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75" w:rsidRPr="008E0D49" w:rsidRDefault="008E0D4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D49">
        <w:rPr>
          <w:rFonts w:ascii="Times New Roman" w:eastAsia="Times New Roman" w:hAnsi="Times New Roman" w:cs="Times New Roman"/>
          <w:b/>
          <w:sz w:val="24"/>
          <w:szCs w:val="24"/>
        </w:rPr>
        <w:t>Информация о наличии общежития, интерната, в том числе приспособленных для использования инвалидами и лицами с ограниченным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возможностями здоровья, интерната </w:t>
      </w:r>
      <w:r w:rsidRPr="008E0D49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иногородних обучающих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ся.</w:t>
      </w:r>
    </w:p>
    <w:p w:rsidR="008E0D49" w:rsidRDefault="008E0D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0D49" w:rsidRPr="008E0D49" w:rsidRDefault="008E0D49">
      <w:pPr>
        <w:rPr>
          <w:sz w:val="28"/>
          <w:szCs w:val="28"/>
        </w:rPr>
      </w:pPr>
      <w:r w:rsidRPr="008E0D49">
        <w:rPr>
          <w:rFonts w:ascii="Times New Roman" w:eastAsia="Times New Roman" w:hAnsi="Times New Roman" w:cs="Times New Roman"/>
          <w:sz w:val="28"/>
          <w:szCs w:val="28"/>
        </w:rPr>
        <w:t>В МБОУ «ООШ № 4 Кувандыкского муниципального округа Оренбургской области» общежития, интерната, в том числе приспособленных для использования инвалидами и лицами с ограниченными возможностями здоровья, интерната для иногородних обучающихся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8E0D49" w:rsidRPr="008E0D49" w:rsidSect="00A8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0D49"/>
    <w:rsid w:val="008E0D49"/>
    <w:rsid w:val="00A8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2025-04-02T07:38:00Z</dcterms:created>
  <dcterms:modified xsi:type="dcterms:W3CDTF">2025-04-02T07:42:00Z</dcterms:modified>
</cp:coreProperties>
</file>