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3B7" w:rsidRDefault="00A21E7F">
      <w:pPr>
        <w:sectPr w:rsidR="00BB63B7">
          <w:type w:val="continuous"/>
          <w:pgSz w:w="11920" w:h="16850"/>
          <w:pgMar w:top="860" w:right="0" w:bottom="280" w:left="620" w:header="720" w:footer="720" w:gutter="0"/>
          <w:cols w:space="720"/>
        </w:sectPr>
      </w:pPr>
      <w:r>
        <w:rPr>
          <w:noProof/>
          <w:lang w:eastAsia="ru-RU"/>
        </w:rPr>
        <w:drawing>
          <wp:inline distT="0" distB="0" distL="0" distR="0">
            <wp:extent cx="7175500" cy="10233695"/>
            <wp:effectExtent l="1905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7175500" cy="10233695"/>
                    </a:xfrm>
                    <a:prstGeom prst="rect">
                      <a:avLst/>
                    </a:prstGeom>
                    <a:noFill/>
                    <a:ln w="9525">
                      <a:noFill/>
                      <a:miter lim="800000"/>
                      <a:headEnd/>
                      <a:tailEnd/>
                    </a:ln>
                  </pic:spPr>
                </pic:pic>
              </a:graphicData>
            </a:graphic>
          </wp:inline>
        </w:drawing>
      </w:r>
    </w:p>
    <w:p w:rsidR="00BB63B7" w:rsidRDefault="00431FCD">
      <w:pPr>
        <w:pStyle w:val="a0"/>
        <w:spacing w:before="78" w:line="275" w:lineRule="exact"/>
        <w:ind w:left="5129" w:firstLine="0"/>
        <w:jc w:val="left"/>
      </w:pPr>
      <w:r>
        <w:rPr>
          <w:spacing w:val="-2"/>
        </w:rPr>
        <w:lastRenderedPageBreak/>
        <w:t>Содержание</w:t>
      </w:r>
    </w:p>
    <w:sdt>
      <w:sdtPr>
        <w:id w:val="8878297"/>
        <w:docPartObj>
          <w:docPartGallery w:val="Table of Contents"/>
          <w:docPartUnique/>
        </w:docPartObj>
      </w:sdtPr>
      <w:sdtContent>
        <w:p w:rsidR="00BB63B7" w:rsidRDefault="00DB0863">
          <w:pPr>
            <w:pStyle w:val="51"/>
            <w:tabs>
              <w:tab w:val="left" w:pos="9985"/>
            </w:tabs>
          </w:pPr>
          <w:hyperlink w:anchor="_bookmark0" w:history="1">
            <w:r w:rsidR="00431FCD">
              <w:t>Общие</w:t>
            </w:r>
            <w:r w:rsidR="00431FCD">
              <w:rPr>
                <w:spacing w:val="-6"/>
              </w:rPr>
              <w:t xml:space="preserve"> </w:t>
            </w:r>
            <w:r w:rsidR="00431FCD">
              <w:rPr>
                <w:spacing w:val="-2"/>
              </w:rPr>
              <w:t>положения</w:t>
            </w:r>
            <w:r w:rsidR="00431FCD">
              <w:tab/>
            </w:r>
            <w:r w:rsidR="00431FCD">
              <w:rPr>
                <w:spacing w:val="-10"/>
              </w:rPr>
              <w:t>4</w:t>
            </w:r>
          </w:hyperlink>
        </w:p>
        <w:p w:rsidR="00BB63B7" w:rsidRDefault="00DB0863" w:rsidP="00485EC0">
          <w:pPr>
            <w:pStyle w:val="61"/>
            <w:numPr>
              <w:ilvl w:val="0"/>
              <w:numId w:val="126"/>
            </w:numPr>
            <w:tabs>
              <w:tab w:val="left" w:pos="4616"/>
            </w:tabs>
            <w:ind w:left="4616" w:hanging="181"/>
            <w:jc w:val="left"/>
            <w:rPr>
              <w:sz w:val="20"/>
            </w:rPr>
          </w:pPr>
          <w:hyperlink w:anchor="_bookmark1" w:history="1">
            <w:r w:rsidR="00431FCD">
              <w:t>Целевой</w:t>
            </w:r>
            <w:r w:rsidR="00431FCD">
              <w:rPr>
                <w:spacing w:val="-5"/>
              </w:rPr>
              <w:t xml:space="preserve"> </w:t>
            </w:r>
            <w:r w:rsidR="00431FCD">
              <w:rPr>
                <w:spacing w:val="-2"/>
              </w:rPr>
              <w:t>раздел</w:t>
            </w:r>
          </w:hyperlink>
        </w:p>
        <w:p w:rsidR="00BB63B7" w:rsidRDefault="00DB0863" w:rsidP="00485EC0">
          <w:pPr>
            <w:pStyle w:val="31"/>
            <w:numPr>
              <w:ilvl w:val="1"/>
              <w:numId w:val="126"/>
            </w:numPr>
            <w:tabs>
              <w:tab w:val="left" w:pos="1666"/>
              <w:tab w:val="left" w:pos="9985"/>
            </w:tabs>
            <w:ind w:left="1666" w:hanging="359"/>
            <w:jc w:val="left"/>
          </w:pPr>
          <w:hyperlink w:anchor="_bookmark2" w:history="1">
            <w:r w:rsidR="00431FCD">
              <w:t>Пояснительная</w:t>
            </w:r>
            <w:r w:rsidR="00431FCD">
              <w:rPr>
                <w:spacing w:val="-12"/>
              </w:rPr>
              <w:t xml:space="preserve"> </w:t>
            </w:r>
            <w:r w:rsidR="00431FCD">
              <w:rPr>
                <w:spacing w:val="-2"/>
              </w:rPr>
              <w:t>записка</w:t>
            </w:r>
            <w:r w:rsidR="00431FCD">
              <w:tab/>
            </w:r>
            <w:r w:rsidR="00431FCD">
              <w:rPr>
                <w:spacing w:val="-12"/>
              </w:rPr>
              <w:t>5</w:t>
            </w:r>
          </w:hyperlink>
        </w:p>
        <w:p w:rsidR="00BB63B7" w:rsidRDefault="00DB0863" w:rsidP="00485EC0">
          <w:pPr>
            <w:pStyle w:val="31"/>
            <w:numPr>
              <w:ilvl w:val="1"/>
              <w:numId w:val="126"/>
            </w:numPr>
            <w:tabs>
              <w:tab w:val="left" w:pos="1669"/>
              <w:tab w:val="left" w:pos="9985"/>
            </w:tabs>
            <w:ind w:left="1669" w:hanging="359"/>
            <w:jc w:val="left"/>
          </w:pPr>
          <w:hyperlink w:anchor="_bookmark3" w:history="1">
            <w:r w:rsidR="00431FCD">
              <w:t>Общая</w:t>
            </w:r>
            <w:r w:rsidR="00431FCD">
              <w:rPr>
                <w:spacing w:val="-7"/>
              </w:rPr>
              <w:t xml:space="preserve"> </w:t>
            </w:r>
            <w:r w:rsidR="00431FCD">
              <w:t>характеристика</w:t>
            </w:r>
            <w:r w:rsidR="00431FCD">
              <w:rPr>
                <w:spacing w:val="-6"/>
              </w:rPr>
              <w:t xml:space="preserve"> </w:t>
            </w:r>
            <w:r w:rsidR="00431FCD">
              <w:t>программы</w:t>
            </w:r>
            <w:r w:rsidR="00431FCD">
              <w:rPr>
                <w:spacing w:val="-10"/>
              </w:rPr>
              <w:t xml:space="preserve"> </w:t>
            </w:r>
            <w:r w:rsidR="00431FCD">
              <w:t>начального</w:t>
            </w:r>
            <w:r w:rsidR="00431FCD">
              <w:rPr>
                <w:spacing w:val="-10"/>
              </w:rPr>
              <w:t xml:space="preserve"> </w:t>
            </w:r>
            <w:r w:rsidR="00431FCD">
              <w:rPr>
                <w:spacing w:val="-2"/>
              </w:rPr>
              <w:t>образования</w:t>
            </w:r>
            <w:r w:rsidR="00431FCD">
              <w:tab/>
            </w:r>
            <w:r w:rsidR="00431FCD">
              <w:rPr>
                <w:spacing w:val="-10"/>
              </w:rPr>
              <w:t>6</w:t>
            </w:r>
          </w:hyperlink>
        </w:p>
        <w:p w:rsidR="00BB63B7" w:rsidRDefault="00DB0863" w:rsidP="00485EC0">
          <w:pPr>
            <w:pStyle w:val="11"/>
            <w:numPr>
              <w:ilvl w:val="1"/>
              <w:numId w:val="126"/>
            </w:numPr>
            <w:tabs>
              <w:tab w:val="left" w:pos="1247"/>
              <w:tab w:val="left" w:pos="2356"/>
              <w:tab w:val="left" w:pos="4361"/>
              <w:tab w:val="left" w:pos="6162"/>
              <w:tab w:val="left" w:pos="7796"/>
              <w:tab w:val="left" w:pos="9145"/>
              <w:tab w:val="left" w:pos="9985"/>
            </w:tabs>
            <w:spacing w:before="7" w:line="235" w:lineRule="auto"/>
            <w:ind w:left="887" w:firstLine="0"/>
            <w:jc w:val="left"/>
          </w:pPr>
          <w:hyperlink w:anchor="_bookmark4" w:history="1">
            <w:r w:rsidR="00431FCD">
              <w:rPr>
                <w:spacing w:val="-2"/>
              </w:rPr>
              <w:t>Общая</w:t>
            </w:r>
            <w:r w:rsidR="00431FCD">
              <w:tab/>
            </w:r>
            <w:r w:rsidR="00431FCD">
              <w:rPr>
                <w:spacing w:val="-2"/>
              </w:rPr>
              <w:t>характеристика</w:t>
            </w:r>
            <w:r w:rsidR="00431FCD">
              <w:tab/>
            </w:r>
            <w:r w:rsidR="00431FCD">
              <w:rPr>
                <w:spacing w:val="-2"/>
              </w:rPr>
              <w:t>планируемых</w:t>
            </w:r>
            <w:r w:rsidR="00431FCD">
              <w:tab/>
            </w:r>
            <w:r w:rsidR="00431FCD">
              <w:rPr>
                <w:spacing w:val="-2"/>
              </w:rPr>
              <w:t>результатов</w:t>
            </w:r>
            <w:r w:rsidR="00431FCD">
              <w:tab/>
            </w:r>
            <w:r w:rsidR="00431FCD">
              <w:rPr>
                <w:spacing w:val="-2"/>
              </w:rPr>
              <w:t>освоения</w:t>
            </w:r>
            <w:r w:rsidR="00431FCD">
              <w:tab/>
            </w:r>
            <w:r w:rsidR="00431FCD">
              <w:rPr>
                <w:spacing w:val="-2"/>
              </w:rPr>
              <w:t>основной</w:t>
            </w:r>
          </w:hyperlink>
          <w:r w:rsidR="00431FCD">
            <w:rPr>
              <w:spacing w:val="-2"/>
            </w:rPr>
            <w:t xml:space="preserve"> </w:t>
          </w:r>
          <w:hyperlink w:anchor="_bookmark4" w:history="1">
            <w:r w:rsidR="00431FCD">
              <w:t>образовательной программы</w:t>
            </w:r>
            <w:r w:rsidR="00431FCD">
              <w:tab/>
            </w:r>
            <w:r w:rsidR="00431FCD">
              <w:tab/>
            </w:r>
            <w:r w:rsidR="00431FCD">
              <w:tab/>
            </w:r>
            <w:r w:rsidR="00431FCD">
              <w:tab/>
            </w:r>
            <w:r w:rsidR="00431FCD">
              <w:tab/>
            </w:r>
            <w:r w:rsidR="00431FCD">
              <w:rPr>
                <w:spacing w:val="-10"/>
              </w:rPr>
              <w:t>7</w:t>
            </w:r>
          </w:hyperlink>
        </w:p>
        <w:p w:rsidR="00BB63B7" w:rsidRDefault="00431FCD" w:rsidP="00485EC0">
          <w:pPr>
            <w:pStyle w:val="11"/>
            <w:numPr>
              <w:ilvl w:val="1"/>
              <w:numId w:val="126"/>
            </w:numPr>
            <w:tabs>
              <w:tab w:val="left" w:pos="1247"/>
            </w:tabs>
            <w:spacing w:line="237" w:lineRule="auto"/>
            <w:ind w:left="887" w:right="2290" w:firstLine="0"/>
            <w:jc w:val="left"/>
          </w:pPr>
          <w:r>
            <w:t>Система оценки достижения планируемых результатов освоения основной образовательной программы</w:t>
          </w:r>
          <w:r>
            <w:rPr>
              <w:spacing w:val="40"/>
            </w:rPr>
            <w:t xml:space="preserve"> </w:t>
          </w:r>
          <w:r>
            <w:t>начального общего образования</w:t>
          </w:r>
        </w:p>
        <w:p w:rsidR="00BB63B7" w:rsidRDefault="00DB0863" w:rsidP="00485EC0">
          <w:pPr>
            <w:pStyle w:val="41"/>
            <w:numPr>
              <w:ilvl w:val="2"/>
              <w:numId w:val="126"/>
            </w:numPr>
            <w:tabs>
              <w:tab w:val="left" w:pos="1911"/>
              <w:tab w:val="left" w:pos="9985"/>
            </w:tabs>
            <w:spacing w:line="270" w:lineRule="exact"/>
            <w:ind w:left="1911" w:hanging="539"/>
          </w:pPr>
          <w:hyperlink w:anchor="_bookmark5" w:history="1">
            <w:r w:rsidR="00431FCD">
              <w:t>Общие</w:t>
            </w:r>
            <w:r w:rsidR="00431FCD">
              <w:rPr>
                <w:spacing w:val="-6"/>
              </w:rPr>
              <w:t xml:space="preserve"> </w:t>
            </w:r>
            <w:r w:rsidR="00431FCD">
              <w:rPr>
                <w:spacing w:val="-2"/>
              </w:rPr>
              <w:t>положения</w:t>
            </w:r>
            <w:r w:rsidR="00431FCD">
              <w:tab/>
            </w:r>
            <w:r w:rsidR="00431FCD">
              <w:rPr>
                <w:spacing w:val="-10"/>
              </w:rPr>
              <w:t>8</w:t>
            </w:r>
          </w:hyperlink>
        </w:p>
        <w:p w:rsidR="00BB63B7" w:rsidRDefault="00431FCD" w:rsidP="00485EC0">
          <w:pPr>
            <w:pStyle w:val="41"/>
            <w:numPr>
              <w:ilvl w:val="2"/>
              <w:numId w:val="125"/>
            </w:numPr>
            <w:tabs>
              <w:tab w:val="left" w:pos="1972"/>
              <w:tab w:val="left" w:pos="9985"/>
            </w:tabs>
          </w:pPr>
          <w:r>
            <w:t>Особенности</w:t>
          </w:r>
          <w:r>
            <w:rPr>
              <w:spacing w:val="-9"/>
            </w:rPr>
            <w:t xml:space="preserve"> </w:t>
          </w:r>
          <w:r>
            <w:t>оценки</w:t>
          </w:r>
          <w:r>
            <w:rPr>
              <w:spacing w:val="-3"/>
            </w:rPr>
            <w:t xml:space="preserve"> </w:t>
          </w:r>
          <w:r>
            <w:t>метапредметных</w:t>
          </w:r>
          <w:r>
            <w:rPr>
              <w:spacing w:val="41"/>
            </w:rPr>
            <w:t xml:space="preserve"> </w:t>
          </w:r>
          <w:r>
            <w:t>и</w:t>
          </w:r>
          <w:r>
            <w:rPr>
              <w:spacing w:val="-4"/>
            </w:rPr>
            <w:t xml:space="preserve"> </w:t>
          </w:r>
          <w:r>
            <w:t>предметных</w:t>
          </w:r>
          <w:r>
            <w:rPr>
              <w:spacing w:val="-9"/>
            </w:rPr>
            <w:t xml:space="preserve"> </w:t>
          </w:r>
          <w:r>
            <w:rPr>
              <w:spacing w:val="-2"/>
            </w:rPr>
            <w:t>результатов</w:t>
          </w:r>
          <w:r>
            <w:tab/>
          </w:r>
          <w:r>
            <w:rPr>
              <w:spacing w:val="-10"/>
            </w:rPr>
            <w:t>9</w:t>
          </w:r>
        </w:p>
        <w:p w:rsidR="00BB63B7" w:rsidRDefault="00DB0863" w:rsidP="00485EC0">
          <w:pPr>
            <w:pStyle w:val="41"/>
            <w:numPr>
              <w:ilvl w:val="2"/>
              <w:numId w:val="124"/>
            </w:numPr>
            <w:tabs>
              <w:tab w:val="left" w:pos="2079"/>
              <w:tab w:val="left" w:pos="9985"/>
            </w:tabs>
            <w:ind w:left="2079" w:hanging="719"/>
          </w:pPr>
          <w:hyperlink w:anchor="_bookmark6" w:history="1">
            <w:r w:rsidR="00431FCD">
              <w:t>Организация</w:t>
            </w:r>
            <w:r w:rsidR="00431FCD">
              <w:rPr>
                <w:spacing w:val="-9"/>
              </w:rPr>
              <w:t xml:space="preserve"> </w:t>
            </w:r>
            <w:r w:rsidR="00431FCD">
              <w:t>и</w:t>
            </w:r>
            <w:r w:rsidR="00431FCD">
              <w:rPr>
                <w:spacing w:val="-7"/>
              </w:rPr>
              <w:t xml:space="preserve"> </w:t>
            </w:r>
            <w:r w:rsidR="00431FCD">
              <w:t>содержание</w:t>
            </w:r>
            <w:r w:rsidR="00431FCD">
              <w:rPr>
                <w:spacing w:val="-15"/>
              </w:rPr>
              <w:t xml:space="preserve"> </w:t>
            </w:r>
            <w:r w:rsidR="00431FCD">
              <w:t>оценочных</w:t>
            </w:r>
            <w:r w:rsidR="00431FCD">
              <w:rPr>
                <w:spacing w:val="-9"/>
              </w:rPr>
              <w:t xml:space="preserve"> </w:t>
            </w:r>
            <w:r w:rsidR="00431FCD">
              <w:rPr>
                <w:spacing w:val="-2"/>
              </w:rPr>
              <w:t>процедур</w:t>
            </w:r>
            <w:r w:rsidR="00431FCD">
              <w:tab/>
            </w:r>
            <w:r w:rsidR="00431FCD">
              <w:rPr>
                <w:spacing w:val="-5"/>
              </w:rPr>
              <w:t>12</w:t>
            </w:r>
          </w:hyperlink>
        </w:p>
        <w:p w:rsidR="00BB63B7" w:rsidRDefault="00DB0863" w:rsidP="00485EC0">
          <w:pPr>
            <w:pStyle w:val="41"/>
            <w:numPr>
              <w:ilvl w:val="0"/>
              <w:numId w:val="126"/>
            </w:numPr>
            <w:tabs>
              <w:tab w:val="left" w:pos="1539"/>
            </w:tabs>
            <w:ind w:left="1539" w:hanging="179"/>
            <w:jc w:val="left"/>
            <w:rPr>
              <w:sz w:val="22"/>
            </w:rPr>
          </w:pPr>
          <w:hyperlink w:anchor="_bookmark7" w:history="1">
            <w:r w:rsidR="00431FCD">
              <w:t>Содержательный</w:t>
            </w:r>
            <w:r w:rsidR="00431FCD">
              <w:rPr>
                <w:spacing w:val="-10"/>
              </w:rPr>
              <w:t xml:space="preserve"> </w:t>
            </w:r>
            <w:r w:rsidR="00431FCD">
              <w:rPr>
                <w:spacing w:val="-2"/>
              </w:rPr>
              <w:t>раздел</w:t>
            </w:r>
          </w:hyperlink>
        </w:p>
        <w:p w:rsidR="00BB63B7" w:rsidRDefault="00431FCD" w:rsidP="00485EC0">
          <w:pPr>
            <w:pStyle w:val="31"/>
            <w:numPr>
              <w:ilvl w:val="1"/>
              <w:numId w:val="126"/>
            </w:numPr>
            <w:tabs>
              <w:tab w:val="left" w:pos="1687"/>
            </w:tabs>
            <w:ind w:left="1687" w:hanging="356"/>
            <w:jc w:val="left"/>
          </w:pPr>
          <w:r>
            <w:t>Рабочие</w:t>
          </w:r>
          <w:r>
            <w:rPr>
              <w:spacing w:val="-10"/>
            </w:rPr>
            <w:t xml:space="preserve"> </w:t>
          </w:r>
          <w:r>
            <w:t>программы</w:t>
          </w:r>
          <w:r>
            <w:rPr>
              <w:spacing w:val="-6"/>
            </w:rPr>
            <w:t xml:space="preserve"> </w:t>
          </w:r>
          <w:r>
            <w:t>учебных</w:t>
          </w:r>
          <w:r>
            <w:rPr>
              <w:spacing w:val="-9"/>
            </w:rPr>
            <w:t xml:space="preserve"> </w:t>
          </w:r>
          <w:r>
            <w:rPr>
              <w:spacing w:val="-2"/>
            </w:rPr>
            <w:t>предметов</w:t>
          </w:r>
        </w:p>
        <w:p w:rsidR="00BB63B7" w:rsidRDefault="00DB0863">
          <w:pPr>
            <w:pStyle w:val="21"/>
            <w:tabs>
              <w:tab w:val="left" w:pos="9985"/>
            </w:tabs>
            <w:spacing w:line="240" w:lineRule="auto"/>
          </w:pPr>
          <w:hyperlink w:anchor="_TOC_250003" w:history="1">
            <w:r w:rsidR="00431FCD">
              <w:t>Русский</w:t>
            </w:r>
            <w:r w:rsidR="00431FCD">
              <w:rPr>
                <w:spacing w:val="-3"/>
              </w:rPr>
              <w:t xml:space="preserve"> </w:t>
            </w:r>
            <w:r w:rsidR="00431FCD">
              <w:rPr>
                <w:spacing w:val="-4"/>
              </w:rPr>
              <w:t>язык</w:t>
            </w:r>
            <w:r w:rsidR="00431FCD">
              <w:tab/>
            </w:r>
            <w:r w:rsidR="00431FCD">
              <w:rPr>
                <w:spacing w:val="-5"/>
              </w:rPr>
              <w:t>15</w:t>
            </w:r>
          </w:hyperlink>
        </w:p>
        <w:p w:rsidR="00BB63B7" w:rsidRDefault="00DB0863">
          <w:pPr>
            <w:pStyle w:val="21"/>
            <w:tabs>
              <w:tab w:val="left" w:pos="9985"/>
            </w:tabs>
          </w:pPr>
          <w:hyperlink w:anchor="_bookmark8" w:history="1">
            <w:r w:rsidR="00431FCD">
              <w:t>Литературное</w:t>
            </w:r>
            <w:r w:rsidR="00431FCD">
              <w:rPr>
                <w:spacing w:val="-9"/>
              </w:rPr>
              <w:t xml:space="preserve"> </w:t>
            </w:r>
            <w:r w:rsidR="00431FCD">
              <w:rPr>
                <w:spacing w:val="-2"/>
              </w:rPr>
              <w:t>чтение</w:t>
            </w:r>
            <w:r w:rsidR="00431FCD">
              <w:tab/>
            </w:r>
            <w:r w:rsidR="00431FCD">
              <w:rPr>
                <w:spacing w:val="-5"/>
              </w:rPr>
              <w:t>31</w:t>
            </w:r>
          </w:hyperlink>
        </w:p>
        <w:p w:rsidR="00BB63B7" w:rsidRDefault="00DB0863">
          <w:pPr>
            <w:pStyle w:val="21"/>
            <w:tabs>
              <w:tab w:val="left" w:pos="9985"/>
            </w:tabs>
          </w:pPr>
          <w:hyperlink w:anchor="_TOC_250002" w:history="1">
            <w:r w:rsidR="00431FCD">
              <w:t>Иностранный</w:t>
            </w:r>
            <w:r w:rsidR="00431FCD">
              <w:rPr>
                <w:spacing w:val="-9"/>
              </w:rPr>
              <w:t xml:space="preserve"> </w:t>
            </w:r>
            <w:r w:rsidR="00431FCD">
              <w:t>язык</w:t>
            </w:r>
            <w:r w:rsidR="00431FCD">
              <w:rPr>
                <w:spacing w:val="-10"/>
              </w:rPr>
              <w:t xml:space="preserve"> </w:t>
            </w:r>
            <w:r w:rsidR="00431FCD">
              <w:rPr>
                <w:spacing w:val="-2"/>
              </w:rPr>
              <w:t>(английский)</w:t>
            </w:r>
            <w:r w:rsidR="00431FCD">
              <w:tab/>
            </w:r>
            <w:r w:rsidR="00431FCD">
              <w:rPr>
                <w:spacing w:val="-5"/>
              </w:rPr>
              <w:t>50</w:t>
            </w:r>
          </w:hyperlink>
        </w:p>
        <w:p w:rsidR="00BB63B7" w:rsidRDefault="00DB0863">
          <w:pPr>
            <w:pStyle w:val="21"/>
            <w:tabs>
              <w:tab w:val="left" w:pos="9985"/>
            </w:tabs>
          </w:pPr>
          <w:hyperlink w:anchor="_bookmark9" w:history="1">
            <w:r w:rsidR="00431FCD">
              <w:rPr>
                <w:spacing w:val="-2"/>
              </w:rPr>
              <w:t>Математика</w:t>
            </w:r>
            <w:r w:rsidR="00431FCD">
              <w:tab/>
            </w:r>
            <w:r w:rsidR="00431FCD">
              <w:rPr>
                <w:spacing w:val="-5"/>
              </w:rPr>
              <w:t>66</w:t>
            </w:r>
          </w:hyperlink>
        </w:p>
        <w:p w:rsidR="00BB63B7" w:rsidRDefault="00DB0863">
          <w:pPr>
            <w:pStyle w:val="21"/>
            <w:tabs>
              <w:tab w:val="left" w:pos="9985"/>
            </w:tabs>
          </w:pPr>
          <w:hyperlink w:anchor="_bookmark10" w:history="1">
            <w:r w:rsidR="00431FCD">
              <w:t>Окружающий</w:t>
            </w:r>
            <w:r w:rsidR="00431FCD">
              <w:rPr>
                <w:spacing w:val="-7"/>
              </w:rPr>
              <w:t xml:space="preserve"> </w:t>
            </w:r>
            <w:r w:rsidR="00431FCD">
              <w:rPr>
                <w:spacing w:val="-5"/>
              </w:rPr>
              <w:t>мир</w:t>
            </w:r>
            <w:r w:rsidR="00431FCD">
              <w:tab/>
            </w:r>
            <w:r w:rsidR="00431FCD">
              <w:rPr>
                <w:spacing w:val="-5"/>
              </w:rPr>
              <w:t>82</w:t>
            </w:r>
          </w:hyperlink>
        </w:p>
        <w:p w:rsidR="00BB63B7" w:rsidRDefault="00DB0863">
          <w:pPr>
            <w:pStyle w:val="21"/>
            <w:tabs>
              <w:tab w:val="left" w:pos="9985"/>
            </w:tabs>
            <w:spacing w:line="240" w:lineRule="auto"/>
          </w:pPr>
          <w:hyperlink w:anchor="_bookmark11" w:history="1">
            <w:r w:rsidR="00431FCD">
              <w:t>Основы</w:t>
            </w:r>
            <w:r w:rsidR="00431FCD">
              <w:rPr>
                <w:spacing w:val="-7"/>
              </w:rPr>
              <w:t xml:space="preserve"> </w:t>
            </w:r>
            <w:r w:rsidR="00431FCD">
              <w:t>религиозных</w:t>
            </w:r>
            <w:r w:rsidR="00431FCD">
              <w:rPr>
                <w:spacing w:val="-10"/>
              </w:rPr>
              <w:t xml:space="preserve"> </w:t>
            </w:r>
            <w:r w:rsidR="00431FCD">
              <w:t>культур</w:t>
            </w:r>
            <w:r w:rsidR="00431FCD">
              <w:rPr>
                <w:spacing w:val="-5"/>
              </w:rPr>
              <w:t xml:space="preserve"> </w:t>
            </w:r>
            <w:r w:rsidR="00431FCD">
              <w:t>и</w:t>
            </w:r>
            <w:r w:rsidR="00431FCD">
              <w:rPr>
                <w:spacing w:val="-5"/>
              </w:rPr>
              <w:t xml:space="preserve"> </w:t>
            </w:r>
            <w:r w:rsidR="00431FCD">
              <w:t>светской</w:t>
            </w:r>
            <w:r w:rsidR="00431FCD">
              <w:rPr>
                <w:spacing w:val="-1"/>
              </w:rPr>
              <w:t xml:space="preserve"> </w:t>
            </w:r>
            <w:r w:rsidR="00431FCD">
              <w:rPr>
                <w:spacing w:val="-4"/>
              </w:rPr>
              <w:t>этики</w:t>
            </w:r>
            <w:r w:rsidR="00431FCD">
              <w:tab/>
            </w:r>
            <w:r w:rsidR="00431FCD">
              <w:rPr>
                <w:spacing w:val="-5"/>
              </w:rPr>
              <w:t>97</w:t>
            </w:r>
          </w:hyperlink>
        </w:p>
        <w:p w:rsidR="00BB63B7" w:rsidRDefault="00DB0863">
          <w:pPr>
            <w:pStyle w:val="21"/>
            <w:tabs>
              <w:tab w:val="left" w:pos="9985"/>
            </w:tabs>
          </w:pPr>
          <w:hyperlink w:anchor="_bookmark12" w:history="1">
            <w:r w:rsidR="00431FCD">
              <w:t>Изобразительное</w:t>
            </w:r>
            <w:r w:rsidR="00431FCD">
              <w:rPr>
                <w:spacing w:val="-11"/>
              </w:rPr>
              <w:t xml:space="preserve"> </w:t>
            </w:r>
            <w:r w:rsidR="00431FCD">
              <w:rPr>
                <w:spacing w:val="-2"/>
              </w:rPr>
              <w:t>искусство</w:t>
            </w:r>
            <w:r w:rsidR="00431FCD">
              <w:tab/>
            </w:r>
            <w:r w:rsidR="00431FCD">
              <w:rPr>
                <w:spacing w:val="-5"/>
              </w:rPr>
              <w:t>110</w:t>
            </w:r>
          </w:hyperlink>
        </w:p>
        <w:p w:rsidR="00BB63B7" w:rsidRDefault="00DB0863">
          <w:pPr>
            <w:pStyle w:val="21"/>
            <w:tabs>
              <w:tab w:val="left" w:pos="10009"/>
            </w:tabs>
          </w:pPr>
          <w:hyperlink w:anchor="_bookmark13" w:history="1">
            <w:r w:rsidR="00431FCD">
              <w:rPr>
                <w:spacing w:val="-2"/>
              </w:rPr>
              <w:t>Музыка</w:t>
            </w:r>
            <w:r w:rsidR="00431FCD">
              <w:tab/>
            </w:r>
            <w:r w:rsidR="00431FCD">
              <w:rPr>
                <w:spacing w:val="-5"/>
              </w:rPr>
              <w:t>130</w:t>
            </w:r>
          </w:hyperlink>
        </w:p>
        <w:p w:rsidR="00BB63B7" w:rsidRDefault="00DB0863">
          <w:pPr>
            <w:pStyle w:val="21"/>
            <w:tabs>
              <w:tab w:val="left" w:pos="10009"/>
            </w:tabs>
          </w:pPr>
          <w:hyperlink w:anchor="_TOC_250001" w:history="1">
            <w:r w:rsidR="00431FCD">
              <w:rPr>
                <w:spacing w:val="-2"/>
              </w:rPr>
              <w:t>Технология</w:t>
            </w:r>
            <w:r w:rsidR="00431FCD">
              <w:tab/>
            </w:r>
            <w:r w:rsidR="00431FCD">
              <w:rPr>
                <w:spacing w:val="-5"/>
              </w:rPr>
              <w:t>147</w:t>
            </w:r>
          </w:hyperlink>
        </w:p>
        <w:p w:rsidR="00BB63B7" w:rsidRDefault="00DB0863">
          <w:pPr>
            <w:pStyle w:val="21"/>
            <w:tabs>
              <w:tab w:val="left" w:pos="10009"/>
            </w:tabs>
            <w:ind w:left="1127"/>
          </w:pPr>
          <w:hyperlink w:anchor="_TOC_250000" w:history="1">
            <w:r w:rsidR="00431FCD">
              <w:t>Физическая</w:t>
            </w:r>
            <w:r w:rsidR="00431FCD">
              <w:rPr>
                <w:spacing w:val="-7"/>
              </w:rPr>
              <w:t xml:space="preserve"> </w:t>
            </w:r>
            <w:r w:rsidR="00431FCD">
              <w:rPr>
                <w:spacing w:val="-2"/>
              </w:rPr>
              <w:t>культура</w:t>
            </w:r>
            <w:r w:rsidR="00431FCD">
              <w:tab/>
            </w:r>
            <w:r w:rsidR="00431FCD">
              <w:rPr>
                <w:spacing w:val="-5"/>
              </w:rPr>
              <w:t>164</w:t>
            </w:r>
          </w:hyperlink>
        </w:p>
        <w:p w:rsidR="00BB63B7" w:rsidRDefault="00DB0863" w:rsidP="00485EC0">
          <w:pPr>
            <w:pStyle w:val="31"/>
            <w:numPr>
              <w:ilvl w:val="1"/>
              <w:numId w:val="126"/>
            </w:numPr>
            <w:tabs>
              <w:tab w:val="left" w:pos="1690"/>
            </w:tabs>
            <w:spacing w:line="240" w:lineRule="auto"/>
            <w:ind w:left="1690" w:hanging="419"/>
            <w:jc w:val="left"/>
          </w:pPr>
          <w:hyperlink w:anchor="_bookmark14" w:history="1">
            <w:r w:rsidR="00431FCD">
              <w:t>Программа</w:t>
            </w:r>
            <w:r w:rsidR="00431FCD">
              <w:rPr>
                <w:spacing w:val="-16"/>
              </w:rPr>
              <w:t xml:space="preserve"> </w:t>
            </w:r>
            <w:r w:rsidR="00431FCD">
              <w:t>формирования</w:t>
            </w:r>
            <w:r w:rsidR="00431FCD">
              <w:rPr>
                <w:spacing w:val="-2"/>
              </w:rPr>
              <w:t xml:space="preserve"> </w:t>
            </w:r>
            <w:r w:rsidR="00431FCD">
              <w:t>универсальных</w:t>
            </w:r>
            <w:r w:rsidR="00431FCD">
              <w:rPr>
                <w:spacing w:val="45"/>
              </w:rPr>
              <w:t xml:space="preserve"> </w:t>
            </w:r>
            <w:r w:rsidR="00431FCD">
              <w:t>учебных</w:t>
            </w:r>
            <w:r w:rsidR="00431FCD">
              <w:rPr>
                <w:spacing w:val="-10"/>
              </w:rPr>
              <w:t xml:space="preserve"> </w:t>
            </w:r>
            <w:r w:rsidR="00431FCD">
              <w:rPr>
                <w:spacing w:val="-2"/>
              </w:rPr>
              <w:t>действий</w:t>
            </w:r>
          </w:hyperlink>
        </w:p>
      </w:sdtContent>
    </w:sdt>
    <w:p w:rsidR="00BB63B7" w:rsidRDefault="00BB63B7">
      <w:pPr>
        <w:sectPr w:rsidR="00BB63B7">
          <w:footerReference w:type="default" r:id="rId8"/>
          <w:pgSz w:w="11920" w:h="16850"/>
          <w:pgMar w:top="940" w:right="0" w:bottom="680" w:left="620" w:header="0" w:footer="482" w:gutter="0"/>
          <w:pgNumType w:start="2"/>
          <w:cols w:space="720"/>
        </w:sectPr>
      </w:pPr>
    </w:p>
    <w:p w:rsidR="00BB63B7" w:rsidRDefault="00431FCD" w:rsidP="00485EC0">
      <w:pPr>
        <w:pStyle w:val="a7"/>
        <w:numPr>
          <w:ilvl w:val="2"/>
          <w:numId w:val="123"/>
        </w:numPr>
        <w:tabs>
          <w:tab w:val="left" w:pos="1827"/>
        </w:tabs>
        <w:ind w:right="38" w:firstLine="60"/>
        <w:rPr>
          <w:sz w:val="24"/>
        </w:rPr>
      </w:pPr>
      <w:r>
        <w:rPr>
          <w:sz w:val="24"/>
        </w:rPr>
        <w:lastRenderedPageBreak/>
        <w:t>Значение</w:t>
      </w:r>
      <w:r>
        <w:rPr>
          <w:spacing w:val="-15"/>
          <w:sz w:val="24"/>
        </w:rPr>
        <w:t xml:space="preserve"> </w:t>
      </w:r>
      <w:r>
        <w:rPr>
          <w:sz w:val="24"/>
        </w:rPr>
        <w:t>сформированных</w:t>
      </w:r>
      <w:r>
        <w:rPr>
          <w:spacing w:val="-14"/>
          <w:sz w:val="24"/>
        </w:rPr>
        <w:t xml:space="preserve"> </w:t>
      </w:r>
      <w:r>
        <w:rPr>
          <w:sz w:val="24"/>
        </w:rPr>
        <w:t>универсальных</w:t>
      </w:r>
      <w:r>
        <w:rPr>
          <w:spacing w:val="-12"/>
          <w:sz w:val="24"/>
        </w:rPr>
        <w:t xml:space="preserve"> </w:t>
      </w:r>
      <w:r>
        <w:rPr>
          <w:sz w:val="24"/>
        </w:rPr>
        <w:t>учебных</w:t>
      </w:r>
      <w:r>
        <w:rPr>
          <w:spacing w:val="-15"/>
          <w:sz w:val="24"/>
        </w:rPr>
        <w:t xml:space="preserve"> </w:t>
      </w:r>
      <w:r>
        <w:rPr>
          <w:sz w:val="24"/>
        </w:rPr>
        <w:t>действий</w:t>
      </w:r>
      <w:r>
        <w:rPr>
          <w:spacing w:val="-10"/>
          <w:sz w:val="24"/>
        </w:rPr>
        <w:t xml:space="preserve"> </w:t>
      </w:r>
      <w:r>
        <w:rPr>
          <w:sz w:val="24"/>
        </w:rPr>
        <w:t>для успешногообучения и развития младшего школьника</w:t>
      </w:r>
    </w:p>
    <w:p w:rsidR="00BB63B7" w:rsidRDefault="00431FCD">
      <w:pPr>
        <w:spacing w:before="3"/>
        <w:ind w:left="311"/>
        <w:jc w:val="center"/>
        <w:rPr>
          <w:sz w:val="24"/>
        </w:rPr>
      </w:pPr>
      <w:r>
        <w:br w:type="column"/>
      </w:r>
      <w:r>
        <w:rPr>
          <w:spacing w:val="-5"/>
          <w:sz w:val="24"/>
        </w:rPr>
        <w:lastRenderedPageBreak/>
        <w:t>171</w:t>
      </w:r>
    </w:p>
    <w:p w:rsidR="00BB63B7" w:rsidRDefault="00BB63B7">
      <w:pPr>
        <w:jc w:val="center"/>
        <w:rPr>
          <w:sz w:val="24"/>
        </w:rPr>
        <w:sectPr w:rsidR="00BB63B7">
          <w:type w:val="continuous"/>
          <w:pgSz w:w="11920" w:h="16850"/>
          <w:pgMar w:top="860" w:right="0" w:bottom="280" w:left="620" w:header="0" w:footer="482" w:gutter="0"/>
          <w:cols w:num="2" w:space="720" w:equalWidth="0">
            <w:col w:w="8605" w:space="171"/>
            <w:col w:w="2524"/>
          </w:cols>
        </w:sectPr>
      </w:pPr>
    </w:p>
    <w:p w:rsidR="00BB63B7" w:rsidRDefault="00431FCD" w:rsidP="00485EC0">
      <w:pPr>
        <w:pStyle w:val="a7"/>
        <w:numPr>
          <w:ilvl w:val="2"/>
          <w:numId w:val="123"/>
        </w:numPr>
        <w:tabs>
          <w:tab w:val="left" w:pos="1773"/>
          <w:tab w:val="right" w:pos="10369"/>
        </w:tabs>
        <w:spacing w:line="272" w:lineRule="exact"/>
        <w:ind w:left="1773" w:hanging="540"/>
        <w:rPr>
          <w:sz w:val="24"/>
        </w:rPr>
      </w:pPr>
      <w:r>
        <w:rPr>
          <w:sz w:val="24"/>
        </w:rPr>
        <w:lastRenderedPageBreak/>
        <w:t>Характеристика</w:t>
      </w:r>
      <w:r>
        <w:rPr>
          <w:spacing w:val="-5"/>
          <w:sz w:val="24"/>
        </w:rPr>
        <w:t xml:space="preserve"> </w:t>
      </w:r>
      <w:r>
        <w:rPr>
          <w:sz w:val="24"/>
        </w:rPr>
        <w:t>универсальных учебных</w:t>
      </w:r>
      <w:r>
        <w:rPr>
          <w:spacing w:val="50"/>
          <w:sz w:val="24"/>
        </w:rPr>
        <w:t xml:space="preserve"> </w:t>
      </w:r>
      <w:r>
        <w:rPr>
          <w:spacing w:val="-2"/>
          <w:sz w:val="24"/>
        </w:rPr>
        <w:t>действий</w:t>
      </w:r>
      <w:r>
        <w:rPr>
          <w:sz w:val="24"/>
        </w:rPr>
        <w:tab/>
      </w:r>
      <w:r>
        <w:rPr>
          <w:spacing w:val="-5"/>
          <w:sz w:val="24"/>
        </w:rPr>
        <w:t>172</w:t>
      </w:r>
    </w:p>
    <w:p w:rsidR="00BB63B7" w:rsidRDefault="00BB63B7">
      <w:pPr>
        <w:spacing w:line="272" w:lineRule="exact"/>
        <w:rPr>
          <w:sz w:val="24"/>
        </w:rPr>
        <w:sectPr w:rsidR="00BB63B7">
          <w:type w:val="continuous"/>
          <w:pgSz w:w="11920" w:h="16850"/>
          <w:pgMar w:top="860" w:right="0" w:bottom="280" w:left="620" w:header="0" w:footer="482" w:gutter="0"/>
          <w:cols w:space="720"/>
        </w:sectPr>
      </w:pPr>
    </w:p>
    <w:p w:rsidR="00BB63B7" w:rsidRDefault="00431FCD" w:rsidP="00485EC0">
      <w:pPr>
        <w:pStyle w:val="a7"/>
        <w:numPr>
          <w:ilvl w:val="2"/>
          <w:numId w:val="123"/>
        </w:numPr>
        <w:tabs>
          <w:tab w:val="left" w:pos="1773"/>
        </w:tabs>
        <w:spacing w:line="242" w:lineRule="auto"/>
        <w:ind w:right="38" w:firstLine="0"/>
        <w:rPr>
          <w:sz w:val="24"/>
        </w:rPr>
      </w:pPr>
      <w:r>
        <w:rPr>
          <w:sz w:val="24"/>
        </w:rPr>
        <w:lastRenderedPageBreak/>
        <w:t>Интеграция</w:t>
      </w:r>
      <w:r>
        <w:rPr>
          <w:spacing w:val="-15"/>
          <w:sz w:val="24"/>
        </w:rPr>
        <w:t xml:space="preserve"> </w:t>
      </w:r>
      <w:r>
        <w:rPr>
          <w:sz w:val="24"/>
        </w:rPr>
        <w:t>предметных</w:t>
      </w:r>
      <w:r>
        <w:rPr>
          <w:spacing w:val="-15"/>
          <w:sz w:val="24"/>
        </w:rPr>
        <w:t xml:space="preserve"> </w:t>
      </w:r>
      <w:r>
        <w:rPr>
          <w:sz w:val="24"/>
        </w:rPr>
        <w:t>и</w:t>
      </w:r>
      <w:r>
        <w:rPr>
          <w:spacing w:val="-10"/>
          <w:sz w:val="24"/>
        </w:rPr>
        <w:t xml:space="preserve"> </w:t>
      </w:r>
      <w:r>
        <w:rPr>
          <w:sz w:val="24"/>
        </w:rPr>
        <w:t>метапредметных</w:t>
      </w:r>
      <w:r>
        <w:rPr>
          <w:spacing w:val="-15"/>
          <w:sz w:val="24"/>
        </w:rPr>
        <w:t xml:space="preserve"> </w:t>
      </w:r>
      <w:r>
        <w:rPr>
          <w:sz w:val="24"/>
        </w:rPr>
        <w:t>требований</w:t>
      </w:r>
      <w:r>
        <w:rPr>
          <w:spacing w:val="-8"/>
          <w:sz w:val="24"/>
        </w:rPr>
        <w:t xml:space="preserve"> </w:t>
      </w:r>
      <w:r>
        <w:rPr>
          <w:sz w:val="24"/>
        </w:rPr>
        <w:t>как механизмконструирования</w:t>
      </w:r>
      <w:r>
        <w:rPr>
          <w:spacing w:val="40"/>
          <w:sz w:val="24"/>
        </w:rPr>
        <w:t xml:space="preserve"> </w:t>
      </w:r>
      <w:r>
        <w:rPr>
          <w:sz w:val="24"/>
        </w:rPr>
        <w:t>современного</w:t>
      </w:r>
      <w:r>
        <w:rPr>
          <w:spacing w:val="-2"/>
          <w:sz w:val="24"/>
        </w:rPr>
        <w:t xml:space="preserve"> </w:t>
      </w:r>
      <w:r>
        <w:rPr>
          <w:sz w:val="24"/>
        </w:rPr>
        <w:t>процесса</w:t>
      </w:r>
      <w:r>
        <w:rPr>
          <w:spacing w:val="-7"/>
          <w:sz w:val="24"/>
        </w:rPr>
        <w:t xml:space="preserve"> </w:t>
      </w:r>
      <w:r>
        <w:rPr>
          <w:sz w:val="24"/>
        </w:rPr>
        <w:t>образования</w:t>
      </w:r>
    </w:p>
    <w:p w:rsidR="00BB63B7" w:rsidRDefault="00431FCD">
      <w:pPr>
        <w:spacing w:line="271" w:lineRule="exact"/>
        <w:ind w:left="292"/>
        <w:jc w:val="center"/>
        <w:rPr>
          <w:sz w:val="24"/>
        </w:rPr>
      </w:pPr>
      <w:r>
        <w:br w:type="column"/>
      </w:r>
      <w:r>
        <w:rPr>
          <w:spacing w:val="-5"/>
          <w:sz w:val="24"/>
        </w:rPr>
        <w:lastRenderedPageBreak/>
        <w:t>173</w:t>
      </w:r>
    </w:p>
    <w:p w:rsidR="00BB63B7" w:rsidRDefault="00BB63B7">
      <w:pPr>
        <w:spacing w:line="271" w:lineRule="exact"/>
        <w:jc w:val="center"/>
        <w:rPr>
          <w:sz w:val="24"/>
        </w:rPr>
        <w:sectPr w:rsidR="00BB63B7">
          <w:type w:val="continuous"/>
          <w:pgSz w:w="11920" w:h="16850"/>
          <w:pgMar w:top="860" w:right="0" w:bottom="280" w:left="620" w:header="0" w:footer="482" w:gutter="0"/>
          <w:cols w:num="2" w:space="720" w:equalWidth="0">
            <w:col w:w="7914" w:space="842"/>
            <w:col w:w="2544"/>
          </w:cols>
        </w:sectPr>
      </w:pPr>
    </w:p>
    <w:p w:rsidR="00BB63B7" w:rsidRDefault="00431FCD" w:rsidP="00485EC0">
      <w:pPr>
        <w:pStyle w:val="a7"/>
        <w:numPr>
          <w:ilvl w:val="2"/>
          <w:numId w:val="123"/>
        </w:numPr>
        <w:tabs>
          <w:tab w:val="left" w:pos="1773"/>
          <w:tab w:val="right" w:pos="10369"/>
        </w:tabs>
        <w:spacing w:line="268" w:lineRule="exact"/>
        <w:ind w:left="1773" w:hanging="540"/>
        <w:rPr>
          <w:sz w:val="24"/>
        </w:rPr>
      </w:pPr>
      <w:r>
        <w:rPr>
          <w:sz w:val="24"/>
        </w:rPr>
        <w:lastRenderedPageBreak/>
        <w:t>Место</w:t>
      </w:r>
      <w:r>
        <w:rPr>
          <w:spacing w:val="-4"/>
          <w:sz w:val="24"/>
        </w:rPr>
        <w:t xml:space="preserve"> </w:t>
      </w:r>
      <w:r>
        <w:rPr>
          <w:sz w:val="24"/>
        </w:rPr>
        <w:t>универсальных</w:t>
      </w:r>
      <w:r>
        <w:rPr>
          <w:spacing w:val="-1"/>
          <w:sz w:val="24"/>
        </w:rPr>
        <w:t xml:space="preserve"> </w:t>
      </w:r>
      <w:r>
        <w:rPr>
          <w:sz w:val="24"/>
        </w:rPr>
        <w:t>учебных</w:t>
      </w:r>
      <w:r>
        <w:rPr>
          <w:spacing w:val="-7"/>
          <w:sz w:val="24"/>
        </w:rPr>
        <w:t xml:space="preserve"> </w:t>
      </w:r>
      <w:r>
        <w:rPr>
          <w:sz w:val="24"/>
        </w:rPr>
        <w:t>действий</w:t>
      </w:r>
      <w:r>
        <w:rPr>
          <w:spacing w:val="2"/>
          <w:sz w:val="24"/>
        </w:rPr>
        <w:t xml:space="preserve"> </w:t>
      </w:r>
      <w:r>
        <w:rPr>
          <w:sz w:val="24"/>
        </w:rPr>
        <w:t>в</w:t>
      </w:r>
      <w:r>
        <w:rPr>
          <w:spacing w:val="-3"/>
          <w:sz w:val="24"/>
        </w:rPr>
        <w:t xml:space="preserve"> </w:t>
      </w:r>
      <w:r>
        <w:rPr>
          <w:sz w:val="24"/>
        </w:rPr>
        <w:t>рабочих</w:t>
      </w:r>
      <w:r>
        <w:rPr>
          <w:spacing w:val="-6"/>
          <w:sz w:val="24"/>
        </w:rPr>
        <w:t xml:space="preserve"> </w:t>
      </w:r>
      <w:r>
        <w:rPr>
          <w:spacing w:val="-2"/>
          <w:sz w:val="24"/>
        </w:rPr>
        <w:t>программах</w:t>
      </w:r>
      <w:r>
        <w:rPr>
          <w:sz w:val="24"/>
        </w:rPr>
        <w:tab/>
      </w:r>
      <w:r>
        <w:rPr>
          <w:spacing w:val="-5"/>
          <w:sz w:val="24"/>
        </w:rPr>
        <w:t>176</w:t>
      </w:r>
    </w:p>
    <w:p w:rsidR="00BB63B7" w:rsidRDefault="00431FCD" w:rsidP="00485EC0">
      <w:pPr>
        <w:pStyle w:val="a7"/>
        <w:numPr>
          <w:ilvl w:val="1"/>
          <w:numId w:val="126"/>
        </w:numPr>
        <w:tabs>
          <w:tab w:val="left" w:pos="1630"/>
        </w:tabs>
        <w:ind w:left="1630" w:hanging="359"/>
        <w:jc w:val="left"/>
        <w:rPr>
          <w:sz w:val="24"/>
        </w:rPr>
      </w:pPr>
      <w:r>
        <w:rPr>
          <w:sz w:val="24"/>
        </w:rPr>
        <w:t>Программа</w:t>
      </w:r>
      <w:r>
        <w:rPr>
          <w:spacing w:val="-13"/>
          <w:sz w:val="24"/>
        </w:rPr>
        <w:t xml:space="preserve"> </w:t>
      </w:r>
      <w:r>
        <w:rPr>
          <w:spacing w:val="-2"/>
          <w:sz w:val="24"/>
        </w:rPr>
        <w:t>воспитания</w:t>
      </w:r>
    </w:p>
    <w:p w:rsidR="00BB63B7" w:rsidRDefault="00BB63B7">
      <w:pPr>
        <w:rPr>
          <w:sz w:val="24"/>
        </w:rPr>
        <w:sectPr w:rsidR="00BB63B7">
          <w:type w:val="continuous"/>
          <w:pgSz w:w="11920" w:h="16850"/>
          <w:pgMar w:top="860" w:right="0" w:bottom="280" w:left="620" w:header="0" w:footer="482" w:gutter="0"/>
          <w:cols w:space="720"/>
        </w:sectPr>
      </w:pPr>
    </w:p>
    <w:p w:rsidR="00BB63B7" w:rsidRDefault="00431FCD">
      <w:pPr>
        <w:pStyle w:val="a0"/>
        <w:spacing w:line="271" w:lineRule="exact"/>
        <w:ind w:left="1233" w:firstLine="0"/>
        <w:jc w:val="left"/>
      </w:pPr>
      <w:r>
        <w:lastRenderedPageBreak/>
        <w:t>Пояснительная</w:t>
      </w:r>
      <w:r>
        <w:rPr>
          <w:spacing w:val="-13"/>
        </w:rPr>
        <w:t xml:space="preserve"> </w:t>
      </w:r>
      <w:r>
        <w:rPr>
          <w:spacing w:val="-2"/>
        </w:rPr>
        <w:t>записка</w:t>
      </w:r>
    </w:p>
    <w:p w:rsidR="00BB63B7" w:rsidRDefault="00431FCD" w:rsidP="00485EC0">
      <w:pPr>
        <w:pStyle w:val="a7"/>
        <w:numPr>
          <w:ilvl w:val="2"/>
          <w:numId w:val="122"/>
        </w:numPr>
        <w:tabs>
          <w:tab w:val="left" w:pos="3160"/>
        </w:tabs>
        <w:spacing w:line="275" w:lineRule="exact"/>
        <w:ind w:left="3160" w:hanging="720"/>
        <w:rPr>
          <w:sz w:val="24"/>
        </w:rPr>
      </w:pPr>
      <w:r>
        <w:rPr>
          <w:sz w:val="24"/>
        </w:rPr>
        <w:t>Целевой</w:t>
      </w:r>
      <w:r>
        <w:rPr>
          <w:spacing w:val="-5"/>
          <w:sz w:val="24"/>
        </w:rPr>
        <w:t xml:space="preserve"> </w:t>
      </w:r>
      <w:r>
        <w:rPr>
          <w:spacing w:val="-2"/>
          <w:sz w:val="24"/>
        </w:rPr>
        <w:t>раздел</w:t>
      </w:r>
    </w:p>
    <w:p w:rsidR="00BB63B7" w:rsidRDefault="00431FCD" w:rsidP="00485EC0">
      <w:pPr>
        <w:pStyle w:val="a7"/>
        <w:numPr>
          <w:ilvl w:val="2"/>
          <w:numId w:val="122"/>
        </w:numPr>
        <w:tabs>
          <w:tab w:val="left" w:pos="3160"/>
        </w:tabs>
        <w:spacing w:line="275" w:lineRule="exact"/>
        <w:ind w:left="3160" w:hanging="720"/>
        <w:rPr>
          <w:sz w:val="24"/>
        </w:rPr>
      </w:pPr>
      <w:r>
        <w:rPr>
          <w:sz w:val="24"/>
        </w:rPr>
        <w:t>Содержательный</w:t>
      </w:r>
      <w:r>
        <w:rPr>
          <w:spacing w:val="-11"/>
          <w:sz w:val="24"/>
        </w:rPr>
        <w:t xml:space="preserve"> </w:t>
      </w:r>
      <w:r>
        <w:rPr>
          <w:spacing w:val="-2"/>
          <w:sz w:val="24"/>
        </w:rPr>
        <w:t>раздел</w:t>
      </w:r>
    </w:p>
    <w:p w:rsidR="00BB63B7" w:rsidRPr="005F174C" w:rsidRDefault="00431FCD" w:rsidP="00485EC0">
      <w:pPr>
        <w:pStyle w:val="a7"/>
        <w:numPr>
          <w:ilvl w:val="2"/>
          <w:numId w:val="122"/>
        </w:numPr>
        <w:tabs>
          <w:tab w:val="left" w:pos="3160"/>
        </w:tabs>
        <w:spacing w:line="275" w:lineRule="exact"/>
        <w:ind w:left="3160" w:hanging="720"/>
        <w:rPr>
          <w:sz w:val="24"/>
        </w:rPr>
      </w:pPr>
      <w:r>
        <w:rPr>
          <w:sz w:val="24"/>
        </w:rPr>
        <w:t>Организационный</w:t>
      </w:r>
      <w:r>
        <w:rPr>
          <w:spacing w:val="-14"/>
          <w:sz w:val="24"/>
        </w:rPr>
        <w:t xml:space="preserve"> </w:t>
      </w:r>
      <w:r>
        <w:rPr>
          <w:spacing w:val="-2"/>
          <w:sz w:val="24"/>
        </w:rPr>
        <w:t>раздел</w:t>
      </w:r>
    </w:p>
    <w:p w:rsidR="005F174C" w:rsidRDefault="005F174C" w:rsidP="005F174C">
      <w:pPr>
        <w:pStyle w:val="a7"/>
        <w:tabs>
          <w:tab w:val="left" w:pos="3160"/>
        </w:tabs>
        <w:spacing w:line="275" w:lineRule="exact"/>
        <w:ind w:left="3160" w:firstLine="0"/>
        <w:rPr>
          <w:sz w:val="24"/>
        </w:rPr>
      </w:pPr>
    </w:p>
    <w:p w:rsidR="00CD3E43" w:rsidRPr="00CD3E43" w:rsidRDefault="00431FCD" w:rsidP="00485EC0">
      <w:pPr>
        <w:pStyle w:val="a7"/>
        <w:numPr>
          <w:ilvl w:val="0"/>
          <w:numId w:val="126"/>
        </w:numPr>
        <w:tabs>
          <w:tab w:val="left" w:pos="1479"/>
        </w:tabs>
        <w:spacing w:line="275" w:lineRule="exact"/>
        <w:ind w:left="1479" w:hanging="179"/>
        <w:jc w:val="left"/>
      </w:pPr>
      <w:r>
        <w:rPr>
          <w:sz w:val="24"/>
        </w:rPr>
        <w:t>Организационный</w:t>
      </w:r>
      <w:r>
        <w:rPr>
          <w:spacing w:val="-14"/>
          <w:sz w:val="24"/>
        </w:rPr>
        <w:t xml:space="preserve"> </w:t>
      </w:r>
      <w:r>
        <w:rPr>
          <w:spacing w:val="-2"/>
          <w:sz w:val="24"/>
        </w:rPr>
        <w:t>раздел</w:t>
      </w:r>
      <w:r w:rsidR="00CD3E43">
        <w:rPr>
          <w:spacing w:val="-2"/>
          <w:sz w:val="24"/>
        </w:rPr>
        <w:t xml:space="preserve">              226</w:t>
      </w:r>
    </w:p>
    <w:p w:rsidR="00CD3E43" w:rsidRDefault="00CD3E43" w:rsidP="00CD3E43">
      <w:pPr>
        <w:tabs>
          <w:tab w:val="left" w:pos="1479"/>
        </w:tabs>
        <w:spacing w:line="275" w:lineRule="exact"/>
        <w:ind w:left="1300"/>
        <w:rPr>
          <w:spacing w:val="-2"/>
          <w:sz w:val="24"/>
        </w:rPr>
      </w:pPr>
      <w:r w:rsidRPr="00CD3E43">
        <w:rPr>
          <w:spacing w:val="-2"/>
          <w:sz w:val="24"/>
        </w:rPr>
        <w:t xml:space="preserve">3.1  Федеральный учебный план  НОО  226  </w:t>
      </w:r>
    </w:p>
    <w:p w:rsidR="0089040C" w:rsidRDefault="0089040C" w:rsidP="00CD3E43">
      <w:pPr>
        <w:tabs>
          <w:tab w:val="left" w:pos="1479"/>
        </w:tabs>
        <w:spacing w:line="275" w:lineRule="exact"/>
        <w:ind w:left="1300"/>
        <w:rPr>
          <w:spacing w:val="-2"/>
          <w:sz w:val="24"/>
        </w:rPr>
      </w:pPr>
      <w:r>
        <w:rPr>
          <w:spacing w:val="-2"/>
          <w:sz w:val="24"/>
        </w:rPr>
        <w:t>3.2 Федеральный календарный учебный график                                                        232</w:t>
      </w:r>
    </w:p>
    <w:p w:rsidR="0089040C" w:rsidRDefault="0089040C" w:rsidP="00CD3E43">
      <w:pPr>
        <w:tabs>
          <w:tab w:val="left" w:pos="1479"/>
        </w:tabs>
        <w:spacing w:line="275" w:lineRule="exact"/>
        <w:ind w:left="1300"/>
        <w:rPr>
          <w:spacing w:val="-2"/>
          <w:sz w:val="24"/>
        </w:rPr>
      </w:pPr>
      <w:r>
        <w:rPr>
          <w:spacing w:val="-2"/>
          <w:sz w:val="24"/>
        </w:rPr>
        <w:t>3.4   План внеурочной деятельности      234</w:t>
      </w:r>
    </w:p>
    <w:p w:rsidR="00BB63B7" w:rsidRDefault="0089040C" w:rsidP="00CD3E43">
      <w:pPr>
        <w:tabs>
          <w:tab w:val="left" w:pos="1479"/>
        </w:tabs>
        <w:spacing w:line="275" w:lineRule="exact"/>
        <w:ind w:left="1300"/>
      </w:pPr>
      <w:r>
        <w:rPr>
          <w:spacing w:val="-2"/>
          <w:sz w:val="24"/>
        </w:rPr>
        <w:t>3.5   Федеральный  календарный план воспитательной работы                            241</w:t>
      </w:r>
      <w:r w:rsidR="00CD3E43" w:rsidRPr="00CD3E43">
        <w:rPr>
          <w:spacing w:val="-2"/>
          <w:sz w:val="24"/>
        </w:rPr>
        <w:t xml:space="preserve">                                                                              </w:t>
      </w:r>
    </w:p>
    <w:p w:rsidR="00BB63B7" w:rsidRDefault="00431FCD">
      <w:pPr>
        <w:spacing w:line="271" w:lineRule="exact"/>
        <w:ind w:left="289"/>
        <w:jc w:val="center"/>
        <w:rPr>
          <w:sz w:val="24"/>
        </w:rPr>
      </w:pPr>
      <w:r>
        <w:br w:type="column"/>
      </w:r>
      <w:r>
        <w:rPr>
          <w:spacing w:val="-5"/>
          <w:sz w:val="24"/>
        </w:rPr>
        <w:lastRenderedPageBreak/>
        <w:t>192</w:t>
      </w:r>
    </w:p>
    <w:p w:rsidR="00BB63B7" w:rsidRDefault="00431FCD">
      <w:pPr>
        <w:pStyle w:val="a0"/>
        <w:spacing w:line="275" w:lineRule="exact"/>
        <w:ind w:left="289" w:firstLine="0"/>
        <w:jc w:val="center"/>
      </w:pPr>
      <w:r>
        <w:rPr>
          <w:spacing w:val="-5"/>
        </w:rPr>
        <w:t>192</w:t>
      </w:r>
    </w:p>
    <w:p w:rsidR="00BB63B7" w:rsidRDefault="00431FCD" w:rsidP="00CD3E43">
      <w:pPr>
        <w:pStyle w:val="a0"/>
        <w:spacing w:line="275" w:lineRule="exact"/>
        <w:ind w:left="289" w:firstLine="0"/>
        <w:jc w:val="center"/>
        <w:sectPr w:rsidR="00BB63B7">
          <w:type w:val="continuous"/>
          <w:pgSz w:w="11920" w:h="16850"/>
          <w:pgMar w:top="860" w:right="0" w:bottom="280" w:left="620" w:header="0" w:footer="482" w:gutter="0"/>
          <w:cols w:num="2" w:space="720" w:equalWidth="0">
            <w:col w:w="5803" w:space="2952"/>
            <w:col w:w="2545"/>
          </w:cols>
        </w:sectPr>
      </w:pPr>
      <w:r>
        <w:rPr>
          <w:spacing w:val="-5"/>
        </w:rPr>
        <w:t>198</w:t>
      </w:r>
    </w:p>
    <w:p w:rsidR="00BB63B7" w:rsidRPr="00CD3E43" w:rsidRDefault="00BB63B7" w:rsidP="00CD3E43">
      <w:pPr>
        <w:tabs>
          <w:tab w:val="left" w:pos="1678"/>
          <w:tab w:val="right" w:pos="10369"/>
        </w:tabs>
        <w:spacing w:before="2"/>
        <w:rPr>
          <w:sz w:val="24"/>
        </w:rPr>
        <w:sectPr w:rsidR="00BB63B7" w:rsidRPr="00CD3E43">
          <w:type w:val="continuous"/>
          <w:pgSz w:w="11920" w:h="16850"/>
          <w:pgMar w:top="860" w:right="0" w:bottom="280" w:left="620" w:header="0" w:footer="482" w:gutter="0"/>
          <w:cols w:space="720"/>
        </w:sectPr>
      </w:pPr>
    </w:p>
    <w:p w:rsidR="00BB63B7" w:rsidRPr="00CD3E43" w:rsidRDefault="00BB63B7" w:rsidP="00CD3E43">
      <w:pPr>
        <w:tabs>
          <w:tab w:val="left" w:pos="1247"/>
        </w:tabs>
        <w:spacing w:before="1" w:line="242" w:lineRule="auto"/>
        <w:rPr>
          <w:sz w:val="24"/>
        </w:rPr>
        <w:sectPr w:rsidR="00BB63B7" w:rsidRPr="00CD3E43">
          <w:type w:val="continuous"/>
          <w:pgSz w:w="11920" w:h="16850"/>
          <w:pgMar w:top="860" w:right="0" w:bottom="280" w:left="620" w:header="0" w:footer="482" w:gutter="0"/>
          <w:cols w:num="2" w:space="720" w:equalWidth="0">
            <w:col w:w="9516" w:space="40"/>
            <w:col w:w="1744"/>
          </w:cols>
        </w:sectPr>
      </w:pPr>
    </w:p>
    <w:p w:rsidR="00BB63B7" w:rsidRPr="00CD3E43" w:rsidRDefault="00BB63B7" w:rsidP="00CD3E43">
      <w:pPr>
        <w:tabs>
          <w:tab w:val="left" w:pos="1659"/>
          <w:tab w:val="right" w:pos="10345"/>
        </w:tabs>
        <w:spacing w:line="268" w:lineRule="exact"/>
        <w:rPr>
          <w:sz w:val="24"/>
        </w:rPr>
        <w:sectPr w:rsidR="00BB63B7" w:rsidRPr="00CD3E43">
          <w:type w:val="continuous"/>
          <w:pgSz w:w="11920" w:h="16850"/>
          <w:pgMar w:top="860" w:right="0" w:bottom="280" w:left="620" w:header="0" w:footer="482" w:gutter="0"/>
          <w:cols w:space="720"/>
        </w:sectPr>
      </w:pPr>
    </w:p>
    <w:p w:rsidR="00BB63B7" w:rsidRPr="00CD3E43" w:rsidRDefault="00BB63B7" w:rsidP="00CD3E43">
      <w:pPr>
        <w:tabs>
          <w:tab w:val="left" w:pos="1600"/>
          <w:tab w:val="left" w:pos="2711"/>
          <w:tab w:val="left" w:pos="3799"/>
          <w:tab w:val="left" w:pos="5210"/>
          <w:tab w:val="left" w:pos="6413"/>
          <w:tab w:val="left" w:pos="8379"/>
        </w:tabs>
        <w:spacing w:line="242" w:lineRule="auto"/>
        <w:rPr>
          <w:sz w:val="24"/>
        </w:rPr>
        <w:sectPr w:rsidR="00BB63B7" w:rsidRPr="00CD3E43">
          <w:type w:val="continuous"/>
          <w:pgSz w:w="11920" w:h="16850"/>
          <w:pgMar w:top="860" w:right="0" w:bottom="280" w:left="620" w:header="0" w:footer="482" w:gutter="0"/>
          <w:cols w:num="2" w:space="720" w:equalWidth="0">
            <w:col w:w="9535" w:space="40"/>
            <w:col w:w="1725"/>
          </w:cols>
        </w:sectPr>
      </w:pPr>
    </w:p>
    <w:p w:rsidR="00BB63B7" w:rsidRPr="00CD3E43" w:rsidRDefault="00BB63B7" w:rsidP="00CD3E43">
      <w:pPr>
        <w:pStyle w:val="a0"/>
        <w:tabs>
          <w:tab w:val="right" w:pos="10345"/>
        </w:tabs>
        <w:spacing w:line="269" w:lineRule="exact"/>
        <w:ind w:left="0" w:firstLine="0"/>
        <w:jc w:val="left"/>
        <w:sectPr w:rsidR="00BB63B7" w:rsidRPr="00CD3E43">
          <w:type w:val="continuous"/>
          <w:pgSz w:w="11920" w:h="16850"/>
          <w:pgMar w:top="860" w:right="0" w:bottom="280" w:left="620" w:header="0" w:footer="482" w:gutter="0"/>
          <w:cols w:space="720"/>
        </w:sectPr>
      </w:pPr>
    </w:p>
    <w:p w:rsidR="00BB63B7" w:rsidRPr="00CD3E43" w:rsidRDefault="00BB63B7" w:rsidP="00CD3E43">
      <w:pPr>
        <w:tabs>
          <w:tab w:val="left" w:pos="1827"/>
        </w:tabs>
        <w:spacing w:before="76" w:line="275" w:lineRule="exact"/>
        <w:rPr>
          <w:sz w:val="24"/>
        </w:rPr>
      </w:pPr>
    </w:p>
    <w:p w:rsidR="00BB63B7" w:rsidRDefault="00BB63B7">
      <w:pPr>
        <w:rPr>
          <w:sz w:val="24"/>
        </w:rPr>
        <w:sectPr w:rsidR="00BB63B7">
          <w:pgSz w:w="11920" w:h="16850"/>
          <w:pgMar w:top="820" w:right="0" w:bottom="800" w:left="620" w:header="0" w:footer="482" w:gutter="0"/>
          <w:cols w:space="720"/>
        </w:sectPr>
      </w:pPr>
    </w:p>
    <w:p w:rsidR="00BB63B7" w:rsidRDefault="00431FCD">
      <w:pPr>
        <w:pStyle w:val="110"/>
        <w:spacing w:before="73"/>
        <w:ind w:left="2188" w:right="1962"/>
        <w:jc w:val="center"/>
      </w:pPr>
      <w:bookmarkStart w:id="0" w:name="_bookmark0"/>
      <w:bookmarkEnd w:id="0"/>
      <w:r>
        <w:lastRenderedPageBreak/>
        <w:t>ОБЩИЕ</w:t>
      </w:r>
      <w:r>
        <w:rPr>
          <w:spacing w:val="-1"/>
        </w:rPr>
        <w:t xml:space="preserve"> </w:t>
      </w:r>
      <w:r>
        <w:rPr>
          <w:spacing w:val="-2"/>
        </w:rPr>
        <w:t>ПОЛОЖЕНИЯ</w:t>
      </w:r>
    </w:p>
    <w:p w:rsidR="00BB63B7" w:rsidRDefault="00431FCD">
      <w:pPr>
        <w:pStyle w:val="a0"/>
        <w:ind w:right="840"/>
      </w:pPr>
      <w:r>
        <w:t>Основная образовательная программа начального общего образования (далее – ООП НОО) Муниципального бюджетного общеобра</w:t>
      </w:r>
      <w:r w:rsidR="005A7FDA">
        <w:t>зовательного учреждения «Основная общеобразовательная школа № 4</w:t>
      </w:r>
      <w:r>
        <w:t xml:space="preserve"> Кувандыкского городского округа Оренбу</w:t>
      </w:r>
      <w:r w:rsidR="005A7FDA">
        <w:t>ргской области» (далее – МБОУ «ООШ №4</w:t>
      </w:r>
      <w:r>
        <w:t>») разработана в соответствии с требованиями федерального государственного образовательного стандарта начального общего образования, утвержденного приказом Минпросвещения России от 31.05.2021 № 286 (далее – ФГОС НОО) и федеральной основной общеобразовательной программой начального общего образования (далее – ФГОС НОО)к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а также примерной основной образовательной программы</w:t>
      </w:r>
      <w:r>
        <w:rPr>
          <w:spacing w:val="40"/>
        </w:rPr>
        <w:t xml:space="preserve"> </w:t>
      </w:r>
      <w:r>
        <w:t>начального общего образования.</w:t>
      </w:r>
    </w:p>
    <w:p w:rsidR="00BB63B7" w:rsidRDefault="00431FCD">
      <w:pPr>
        <w:pStyle w:val="a0"/>
        <w:spacing w:before="1"/>
        <w:ind w:right="837"/>
      </w:pPr>
      <w:r>
        <w:t>ООП</w:t>
      </w:r>
      <w:r>
        <w:rPr>
          <w:spacing w:val="-1"/>
        </w:rPr>
        <w:t xml:space="preserve"> </w:t>
      </w:r>
      <w:r>
        <w:t>НОО</w:t>
      </w:r>
      <w:r>
        <w:rPr>
          <w:spacing w:val="-1"/>
        </w:rPr>
        <w:t xml:space="preserve"> </w:t>
      </w:r>
      <w:r>
        <w:t>построена в соответствии с</w:t>
      </w:r>
      <w:r>
        <w:rPr>
          <w:spacing w:val="-1"/>
        </w:rPr>
        <w:t xml:space="preserve"> </w:t>
      </w:r>
      <w:r>
        <w:t>логикой</w:t>
      </w:r>
      <w:r>
        <w:rPr>
          <w:spacing w:val="-2"/>
        </w:rPr>
        <w:t xml:space="preserve"> </w:t>
      </w:r>
      <w:r>
        <w:t>представления</w:t>
      </w:r>
      <w:r>
        <w:rPr>
          <w:spacing w:val="-1"/>
        </w:rPr>
        <w:t xml:space="preserve"> </w:t>
      </w:r>
      <w:r>
        <w:t>образовательной орга- 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w:t>
      </w:r>
    </w:p>
    <w:p w:rsidR="00BB63B7" w:rsidRDefault="00431FCD">
      <w:pPr>
        <w:pStyle w:val="a0"/>
        <w:spacing w:before="1"/>
        <w:ind w:right="837"/>
      </w:pPr>
      <w:r>
        <w:rPr>
          <w:i/>
        </w:rPr>
        <w:t xml:space="preserve">Целевой </w:t>
      </w:r>
      <w:r>
        <w:t>раздел ООП НОО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первой школьной ступени.Раздел включает учёт специфики региона, особенности функционирования образовательной организации и характеристику контингента обучающихся. Целевой раздел включает планируемые ре- зультаты обучения, которые должны быть достигнуты обучающимся-выпускником начальной школы. Планируемые результаты в соответствии с ФГОС НОО включают личностные, метапредметные и предметные достижения младшего</w:t>
      </w:r>
      <w:r>
        <w:rPr>
          <w:spacing w:val="40"/>
        </w:rPr>
        <w:t xml:space="preserve"> </w:t>
      </w:r>
      <w:r>
        <w:t>школьника на конец его обучения в начальной школе. Личностные результаты отражают новообразования ре- бёнка, отражающие его социальный статус: сформированность гражданской идентификации, готовность к самообразованию, сформированность учебно- 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BB63B7" w:rsidRDefault="00431FCD">
      <w:pPr>
        <w:pStyle w:val="a0"/>
        <w:ind w:right="849"/>
      </w:pPr>
      <w:r>
        <w:t>В целевом</w:t>
      </w:r>
      <w:r>
        <w:rPr>
          <w:spacing w:val="-1"/>
        </w:rPr>
        <w:t xml:space="preserve"> </w:t>
      </w:r>
      <w:r>
        <w:t>разделе</w:t>
      </w:r>
      <w:r>
        <w:rPr>
          <w:spacing w:val="-1"/>
        </w:rPr>
        <w:t xml:space="preserve"> </w:t>
      </w:r>
      <w:r>
        <w:t>представлены единые</w:t>
      </w:r>
      <w:r>
        <w:rPr>
          <w:spacing w:val="-2"/>
        </w:rPr>
        <w:t xml:space="preserve"> </w:t>
      </w:r>
      <w:r>
        <w:t>подходы к системе</w:t>
      </w:r>
      <w:r>
        <w:rPr>
          <w:spacing w:val="-1"/>
        </w:rPr>
        <w:t xml:space="preserve"> </w:t>
      </w:r>
      <w:r>
        <w:t>оценивания достижений планируемых результатов освоения программы начального общего образования. Прописаны мероприятия по контролю метапредметных результатов обучения и требования к его организации.</w:t>
      </w:r>
    </w:p>
    <w:p w:rsidR="00BB63B7" w:rsidRDefault="00431FCD">
      <w:pPr>
        <w:pStyle w:val="a0"/>
        <w:spacing w:before="1"/>
        <w:ind w:right="843"/>
      </w:pPr>
      <w:r>
        <w:rPr>
          <w:i/>
        </w:rPr>
        <w:t xml:space="preserve">Содержательный </w:t>
      </w:r>
      <w:r>
        <w:t>раздел ООП НОО включает характеристику основных направлений урочной деятельности образовательной организации (рабочие программы учебных предметов), обеспечивающих достижение обучающимися личностных, предметных и метапредметных результатов. Прописана программы формирования уни- 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w:t>
      </w:r>
      <w:r>
        <w:rPr>
          <w:spacing w:val="40"/>
        </w:rPr>
        <w:t xml:space="preserve"> </w:t>
      </w:r>
      <w:r>
        <w:t>и</w:t>
      </w:r>
      <w:r>
        <w:rPr>
          <w:spacing w:val="40"/>
        </w:rPr>
        <w:t xml:space="preserve"> </w:t>
      </w:r>
      <w:r>
        <w:t>развитие УУД младшего школьника.</w:t>
      </w:r>
    </w:p>
    <w:p w:rsidR="00BB63B7" w:rsidRDefault="00431FCD">
      <w:pPr>
        <w:pStyle w:val="a0"/>
        <w:ind w:right="846"/>
      </w:pPr>
      <w:r>
        <w:t>Представлена Рабочая программа воспитания, которая разработана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rsidR="00BB63B7" w:rsidRDefault="00431FCD">
      <w:pPr>
        <w:pStyle w:val="a0"/>
        <w:ind w:right="842"/>
      </w:pPr>
      <w:r>
        <w:rPr>
          <w:i/>
        </w:rPr>
        <w:t xml:space="preserve">Организационный </w:t>
      </w:r>
      <w:r>
        <w:t>раздел даёт характеристику</w:t>
      </w:r>
      <w:r>
        <w:rPr>
          <w:spacing w:val="-1"/>
        </w:rPr>
        <w:t xml:space="preserve"> </w:t>
      </w:r>
      <w:r>
        <w:t>условий организации образовательной деятельности, содержит учебный план и план внеурочной деятельности, календарный учебный график и план воспитательной работы.</w:t>
      </w:r>
    </w:p>
    <w:p w:rsidR="00BB63B7" w:rsidRDefault="000F2CD2">
      <w:pPr>
        <w:pStyle w:val="a0"/>
        <w:spacing w:line="242" w:lineRule="auto"/>
        <w:ind w:right="849"/>
      </w:pPr>
      <w:r>
        <w:t>МБОУ «ООШ №4</w:t>
      </w:r>
      <w:r w:rsidR="00431FCD">
        <w:t>» обеспечивает ознакомление обучающихся и их родителей (законных представителей) как участников образовательных отношений:</w:t>
      </w:r>
    </w:p>
    <w:p w:rsidR="00BB63B7" w:rsidRDefault="00431FCD" w:rsidP="00485EC0">
      <w:pPr>
        <w:pStyle w:val="a7"/>
        <w:numPr>
          <w:ilvl w:val="0"/>
          <w:numId w:val="121"/>
        </w:numPr>
        <w:tabs>
          <w:tab w:val="left" w:pos="1993"/>
        </w:tabs>
        <w:spacing w:line="242" w:lineRule="auto"/>
        <w:ind w:right="844" w:firstLine="566"/>
        <w:rPr>
          <w:sz w:val="24"/>
        </w:rPr>
      </w:pPr>
      <w:r>
        <w:rPr>
          <w:sz w:val="24"/>
        </w:rPr>
        <w:t>с уставом и другими документами, регламентирующими осуществление образо</w:t>
      </w:r>
      <w:r w:rsidR="005A7FDA">
        <w:rPr>
          <w:sz w:val="24"/>
        </w:rPr>
        <w:t>вательной деятельности в МБОУ «ООШ №4</w:t>
      </w:r>
      <w:r>
        <w:rPr>
          <w:sz w:val="24"/>
        </w:rPr>
        <w:t>»;</w:t>
      </w:r>
    </w:p>
    <w:p w:rsidR="00BB63B7" w:rsidRDefault="00BB63B7">
      <w:pPr>
        <w:spacing w:line="242" w:lineRule="auto"/>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21"/>
        </w:numPr>
        <w:tabs>
          <w:tab w:val="left" w:pos="1899"/>
        </w:tabs>
        <w:spacing w:before="78"/>
        <w:ind w:right="849" w:firstLine="566"/>
        <w:rPr>
          <w:sz w:val="24"/>
        </w:rPr>
      </w:pPr>
      <w:r>
        <w:rPr>
          <w:sz w:val="24"/>
        </w:rPr>
        <w:lastRenderedPageBreak/>
        <w:t>с их правами и обязанностями в части формированияи реализации основной образовательной программы начального общего образования, установленными законодательством Российской Федерации и уставом школы.</w:t>
      </w:r>
    </w:p>
    <w:p w:rsidR="00BB63B7" w:rsidRDefault="00BB63B7">
      <w:pPr>
        <w:pStyle w:val="a0"/>
        <w:ind w:left="0" w:firstLine="0"/>
        <w:jc w:val="left"/>
      </w:pPr>
    </w:p>
    <w:p w:rsidR="00BB63B7" w:rsidRDefault="00BB63B7">
      <w:pPr>
        <w:pStyle w:val="a0"/>
        <w:ind w:left="0" w:firstLine="0"/>
        <w:jc w:val="left"/>
      </w:pPr>
    </w:p>
    <w:p w:rsidR="00BB63B7" w:rsidRDefault="00431FCD">
      <w:pPr>
        <w:pStyle w:val="110"/>
        <w:spacing w:before="1"/>
        <w:ind w:left="4205"/>
      </w:pPr>
      <w:bookmarkStart w:id="1" w:name="_bookmark1"/>
      <w:bookmarkEnd w:id="1"/>
      <w:r>
        <w:t>3.11.1.1.</w:t>
      </w:r>
      <w:r>
        <w:rPr>
          <w:spacing w:val="34"/>
        </w:rPr>
        <w:t xml:space="preserve"> </w:t>
      </w:r>
      <w:r>
        <w:t>ЦЕЛЕВОЙ</w:t>
      </w:r>
      <w:r>
        <w:rPr>
          <w:spacing w:val="-3"/>
        </w:rPr>
        <w:t xml:space="preserve"> </w:t>
      </w:r>
      <w:r>
        <w:rPr>
          <w:spacing w:val="-2"/>
        </w:rPr>
        <w:t>РАЗДЕЛ</w:t>
      </w:r>
    </w:p>
    <w:p w:rsidR="00BB63B7" w:rsidRDefault="00431FCD">
      <w:pPr>
        <w:pStyle w:val="210"/>
        <w:spacing w:before="273"/>
      </w:pPr>
      <w:bookmarkStart w:id="2" w:name="_bookmark2"/>
      <w:bookmarkEnd w:id="2"/>
      <w:r>
        <w:t>Пояснительная</w:t>
      </w:r>
      <w:r>
        <w:rPr>
          <w:spacing w:val="-7"/>
        </w:rPr>
        <w:t xml:space="preserve"> </w:t>
      </w:r>
      <w:r>
        <w:rPr>
          <w:spacing w:val="-2"/>
        </w:rPr>
        <w:t>записка</w:t>
      </w:r>
    </w:p>
    <w:p w:rsidR="00BB63B7" w:rsidRDefault="00431FCD">
      <w:pPr>
        <w:pStyle w:val="a0"/>
        <w:spacing w:before="3"/>
        <w:ind w:right="842"/>
      </w:pPr>
      <w: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w:t>
      </w:r>
      <w:r>
        <w:rPr>
          <w:spacing w:val="-2"/>
        </w:rPr>
        <w:t>образовании</w:t>
      </w:r>
    </w:p>
    <w:p w:rsidR="00BB63B7" w:rsidRDefault="00431FCD">
      <w:pPr>
        <w:pStyle w:val="a0"/>
        <w:ind w:right="843"/>
      </w:pPr>
      <w:r>
        <w:t>в Российской Федерации» как комплекс основных характеристик образования (объём, содержание, планируемые результаты) и организационно-педагогических</w:t>
      </w:r>
      <w:r>
        <w:rPr>
          <w:spacing w:val="80"/>
        </w:rPr>
        <w:t xml:space="preserve"> </w:t>
      </w:r>
      <w:r>
        <w:t>условий, реализация которых обеспечивает успешность выполнения ФГОС каждого уровня образования.</w:t>
      </w:r>
    </w:p>
    <w:p w:rsidR="00BB63B7" w:rsidRDefault="00431FCD">
      <w:pPr>
        <w:pStyle w:val="a0"/>
        <w:ind w:right="849"/>
      </w:pPr>
      <w:r>
        <w:t xml:space="preserve">Программа начального общего образования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w:t>
      </w:r>
      <w:r>
        <w:rPr>
          <w:spacing w:val="-2"/>
        </w:rPr>
        <w:t>процесса.</w:t>
      </w:r>
    </w:p>
    <w:p w:rsidR="00BB63B7" w:rsidRDefault="00431FCD">
      <w:pPr>
        <w:pStyle w:val="a0"/>
        <w:spacing w:line="271" w:lineRule="exact"/>
        <w:ind w:left="1646" w:firstLine="0"/>
      </w:pPr>
      <w:r>
        <w:t>Целями</w:t>
      </w:r>
      <w:r>
        <w:rPr>
          <w:spacing w:val="-4"/>
        </w:rPr>
        <w:t xml:space="preserve"> </w:t>
      </w:r>
      <w:r>
        <w:t>реализации</w:t>
      </w:r>
      <w:r>
        <w:rPr>
          <w:spacing w:val="-3"/>
        </w:rPr>
        <w:t xml:space="preserve"> </w:t>
      </w:r>
      <w:r>
        <w:t>программы</w:t>
      </w:r>
      <w:r>
        <w:rPr>
          <w:spacing w:val="-7"/>
        </w:rPr>
        <w:t xml:space="preserve"> </w:t>
      </w:r>
      <w:r>
        <w:t>начального</w:t>
      </w:r>
      <w:r>
        <w:rPr>
          <w:spacing w:val="-10"/>
        </w:rPr>
        <w:t xml:space="preserve"> </w:t>
      </w:r>
      <w:r>
        <w:t>общего</w:t>
      </w:r>
      <w:r>
        <w:rPr>
          <w:spacing w:val="-6"/>
        </w:rPr>
        <w:t xml:space="preserve"> </w:t>
      </w:r>
      <w:r>
        <w:t>образования</w:t>
      </w:r>
      <w:r>
        <w:rPr>
          <w:spacing w:val="-2"/>
        </w:rPr>
        <w:t xml:space="preserve"> являются:</w:t>
      </w:r>
    </w:p>
    <w:p w:rsidR="00BB63B7" w:rsidRDefault="00431FCD" w:rsidP="00485EC0">
      <w:pPr>
        <w:pStyle w:val="a7"/>
        <w:numPr>
          <w:ilvl w:val="0"/>
          <w:numId w:val="120"/>
        </w:numPr>
        <w:tabs>
          <w:tab w:val="left" w:pos="1911"/>
        </w:tabs>
        <w:spacing w:before="3"/>
        <w:ind w:right="848" w:firstLine="566"/>
        <w:rPr>
          <w:sz w:val="24"/>
        </w:rPr>
      </w:pPr>
      <w:r>
        <w:rPr>
          <w:sz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BB63B7" w:rsidRDefault="00431FCD" w:rsidP="00485EC0">
      <w:pPr>
        <w:pStyle w:val="a7"/>
        <w:numPr>
          <w:ilvl w:val="0"/>
          <w:numId w:val="120"/>
        </w:numPr>
        <w:tabs>
          <w:tab w:val="left" w:pos="1966"/>
        </w:tabs>
        <w:ind w:right="847" w:firstLine="566"/>
        <w:rPr>
          <w:sz w:val="24"/>
        </w:rPr>
      </w:pPr>
      <w:r>
        <w:rPr>
          <w:sz w:val="24"/>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BB63B7" w:rsidRDefault="00431FCD" w:rsidP="00485EC0">
      <w:pPr>
        <w:pStyle w:val="a7"/>
        <w:numPr>
          <w:ilvl w:val="0"/>
          <w:numId w:val="120"/>
        </w:numPr>
        <w:tabs>
          <w:tab w:val="left" w:pos="1971"/>
        </w:tabs>
        <w:spacing w:before="3"/>
        <w:ind w:right="844" w:firstLine="566"/>
        <w:rPr>
          <w:sz w:val="24"/>
        </w:rPr>
      </w:pPr>
      <w:r>
        <w:rPr>
          <w:sz w:val="24"/>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 держке педагогов.</w:t>
      </w:r>
    </w:p>
    <w:p w:rsidR="00BB63B7" w:rsidRDefault="00431FCD" w:rsidP="00485EC0">
      <w:pPr>
        <w:pStyle w:val="a7"/>
        <w:numPr>
          <w:ilvl w:val="0"/>
          <w:numId w:val="120"/>
        </w:numPr>
        <w:tabs>
          <w:tab w:val="left" w:pos="2019"/>
        </w:tabs>
        <w:ind w:right="846" w:firstLine="566"/>
        <w:rPr>
          <w:sz w:val="24"/>
        </w:rPr>
      </w:pPr>
      <w:r>
        <w:rPr>
          <w:sz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w:t>
      </w:r>
      <w:r w:rsidR="005A7FDA">
        <w:rPr>
          <w:sz w:val="24"/>
        </w:rPr>
        <w:t>и традиций школьного коллектива</w:t>
      </w:r>
    </w:p>
    <w:p w:rsidR="00BB63B7" w:rsidRDefault="005A7FDA">
      <w:pPr>
        <w:pStyle w:val="a0"/>
        <w:spacing w:line="242" w:lineRule="auto"/>
        <w:ind w:right="855"/>
      </w:pPr>
      <w:r>
        <w:t>При разработке ООП НОО МБОУ «ООШ №4</w:t>
      </w:r>
      <w:r w:rsidR="00431FCD">
        <w:t>» учитывала следующие</w:t>
      </w:r>
      <w:r w:rsidR="00431FCD">
        <w:rPr>
          <w:spacing w:val="-15"/>
        </w:rPr>
        <w:t xml:space="preserve"> </w:t>
      </w:r>
      <w:r w:rsidR="00431FCD">
        <w:t xml:space="preserve">принципы её </w:t>
      </w:r>
      <w:r w:rsidR="00431FCD">
        <w:rPr>
          <w:spacing w:val="-2"/>
        </w:rPr>
        <w:t>формирования.</w:t>
      </w:r>
    </w:p>
    <w:p w:rsidR="00BB63B7" w:rsidRDefault="00431FCD">
      <w:pPr>
        <w:pStyle w:val="a0"/>
        <w:ind w:right="848"/>
      </w:pPr>
      <w:r>
        <w:rPr>
          <w:i/>
        </w:rPr>
        <w:t>Принцип учёта ФГОС НОО</w:t>
      </w:r>
      <w: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BB63B7" w:rsidRDefault="00431FCD">
      <w:pPr>
        <w:pStyle w:val="a0"/>
        <w:ind w:right="842"/>
      </w:pPr>
      <w:r>
        <w:rPr>
          <w:i/>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BB63B7" w:rsidRDefault="00431FCD">
      <w:pPr>
        <w:pStyle w:val="a0"/>
        <w:ind w:right="839"/>
      </w:pPr>
      <w:r>
        <w:rPr>
          <w:i/>
        </w:rPr>
        <w:t xml:space="preserve">Принцип учёта ведущей деятельности </w:t>
      </w:r>
      <w:r>
        <w:t>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B63B7" w:rsidRDefault="00431FCD">
      <w:pPr>
        <w:spacing w:before="5" w:line="235" w:lineRule="auto"/>
        <w:ind w:left="1079" w:right="849" w:firstLine="566"/>
        <w:jc w:val="both"/>
        <w:rPr>
          <w:sz w:val="24"/>
        </w:rPr>
      </w:pPr>
      <w:r>
        <w:rPr>
          <w:i/>
          <w:sz w:val="24"/>
        </w:rPr>
        <w:t xml:space="preserve">Принцип индивидуализации обучения: </w:t>
      </w:r>
      <w:r>
        <w:rPr>
          <w:sz w:val="24"/>
        </w:rPr>
        <w:t>программа предусматривает возможность и механизмы разработки</w:t>
      </w:r>
      <w:r>
        <w:rPr>
          <w:spacing w:val="-1"/>
          <w:sz w:val="24"/>
        </w:rPr>
        <w:t xml:space="preserve"> </w:t>
      </w:r>
      <w:r>
        <w:rPr>
          <w:sz w:val="24"/>
        </w:rPr>
        <w:t>индивидуальных</w:t>
      </w:r>
      <w:r>
        <w:rPr>
          <w:spacing w:val="-4"/>
          <w:sz w:val="24"/>
        </w:rPr>
        <w:t xml:space="preserve"> </w:t>
      </w:r>
      <w:r>
        <w:rPr>
          <w:sz w:val="24"/>
        </w:rPr>
        <w:t>программ и учебных</w:t>
      </w:r>
      <w:r>
        <w:rPr>
          <w:spacing w:val="-7"/>
          <w:sz w:val="24"/>
        </w:rPr>
        <w:t xml:space="preserve"> </w:t>
      </w:r>
      <w:r>
        <w:rPr>
          <w:sz w:val="24"/>
        </w:rPr>
        <w:t>планов для обучения</w:t>
      </w:r>
      <w:r>
        <w:rPr>
          <w:spacing w:val="-1"/>
          <w:sz w:val="24"/>
        </w:rPr>
        <w:t xml:space="preserve"> </w:t>
      </w:r>
      <w:r>
        <w:rPr>
          <w:sz w:val="24"/>
        </w:rPr>
        <w:t>детей с</w:t>
      </w:r>
    </w:p>
    <w:p w:rsidR="00BB63B7" w:rsidRDefault="00BB63B7">
      <w:pPr>
        <w:spacing w:line="235" w:lineRule="auto"/>
        <w:jc w:val="both"/>
        <w:rPr>
          <w:sz w:val="24"/>
        </w:rPr>
        <w:sectPr w:rsidR="00BB63B7">
          <w:pgSz w:w="11920" w:h="16850"/>
          <w:pgMar w:top="820" w:right="0" w:bottom="800" w:left="620" w:header="0" w:footer="482" w:gutter="0"/>
          <w:cols w:space="720"/>
        </w:sectPr>
      </w:pPr>
    </w:p>
    <w:p w:rsidR="00BB63B7" w:rsidRDefault="00431FCD">
      <w:pPr>
        <w:pStyle w:val="a0"/>
        <w:spacing w:before="83" w:line="235" w:lineRule="auto"/>
        <w:ind w:right="843" w:firstLine="0"/>
      </w:pPr>
      <w:r>
        <w:lastRenderedPageBreak/>
        <w:t>особыми способностями, потребностями и интересами.При этом учитываются запросы родителей (законных представителей) обучающегося.</w:t>
      </w:r>
    </w:p>
    <w:p w:rsidR="00BB63B7" w:rsidRDefault="00431FCD">
      <w:pPr>
        <w:pStyle w:val="a0"/>
        <w:ind w:right="843"/>
      </w:pPr>
      <w:r>
        <w:rPr>
          <w:i/>
        </w:rPr>
        <w:t>Принцип преемственности и перспективности</w:t>
      </w:r>
      <w: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BB63B7" w:rsidRDefault="00431FCD">
      <w:pPr>
        <w:pStyle w:val="a0"/>
        <w:ind w:right="847"/>
      </w:pPr>
      <w:r>
        <w:rPr>
          <w:i/>
        </w:rPr>
        <w:t>Принцип интеграции обучения и воспитания</w:t>
      </w:r>
      <w: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B63B7" w:rsidRDefault="00431FCD">
      <w:pPr>
        <w:pStyle w:val="a0"/>
        <w:ind w:right="848"/>
      </w:pPr>
      <w:r>
        <w:rPr>
          <w:i/>
        </w:rPr>
        <w:t>Принцип здоровьесбережения</w:t>
      </w:r>
      <w: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обучающихся.Объём учебной</w:t>
      </w:r>
      <w:r>
        <w:rPr>
          <w:spacing w:val="-1"/>
        </w:rPr>
        <w:t xml:space="preserve"> </w:t>
      </w:r>
      <w:r>
        <w:t>нагрузки,</w:t>
      </w:r>
      <w:r>
        <w:rPr>
          <w:spacing w:val="-1"/>
        </w:rPr>
        <w:t xml:space="preserve"> </w:t>
      </w:r>
      <w:r>
        <w:t>организация</w:t>
      </w:r>
      <w:r>
        <w:rPr>
          <w:spacing w:val="-1"/>
        </w:rPr>
        <w:t xml:space="preserve"> </w:t>
      </w:r>
      <w:r>
        <w:t>всех</w:t>
      </w:r>
      <w:r>
        <w:rPr>
          <w:spacing w:val="-1"/>
        </w:rPr>
        <w:t xml:space="preserve"> </w:t>
      </w:r>
      <w:r>
        <w:t>учебных и</w:t>
      </w:r>
      <w:r>
        <w:rPr>
          <w:spacing w:val="-1"/>
        </w:rPr>
        <w:t xml:space="preserve"> </w:t>
      </w:r>
      <w:r>
        <w:t>внеучебных</w:t>
      </w:r>
      <w:r>
        <w:rPr>
          <w:spacing w:val="-2"/>
        </w:rPr>
        <w:t xml:space="preserve"> </w:t>
      </w:r>
      <w:r>
        <w:t>мероприятий</w:t>
      </w:r>
      <w:r>
        <w:rPr>
          <w:spacing w:val="-1"/>
        </w:rPr>
        <w:t xml:space="preserve"> </w:t>
      </w:r>
      <w:r>
        <w:t>соответствовуют требованиям СанПиНа РФ.</w:t>
      </w:r>
    </w:p>
    <w:p w:rsidR="00BB63B7" w:rsidRDefault="00BB63B7">
      <w:pPr>
        <w:pStyle w:val="a0"/>
        <w:ind w:left="0" w:firstLine="0"/>
        <w:jc w:val="left"/>
      </w:pPr>
    </w:p>
    <w:p w:rsidR="00BB63B7" w:rsidRDefault="00431FCD">
      <w:pPr>
        <w:pStyle w:val="210"/>
        <w:ind w:left="0" w:right="518"/>
        <w:jc w:val="center"/>
      </w:pPr>
      <w:bookmarkStart w:id="3" w:name="_bookmark3"/>
      <w:bookmarkEnd w:id="3"/>
      <w:r>
        <w:t>Общая</w:t>
      </w:r>
      <w:r>
        <w:rPr>
          <w:spacing w:val="-11"/>
        </w:rPr>
        <w:t xml:space="preserve"> </w:t>
      </w:r>
      <w:r>
        <w:t>характеристика</w:t>
      </w:r>
      <w:r>
        <w:rPr>
          <w:spacing w:val="-4"/>
        </w:rPr>
        <w:t xml:space="preserve"> </w:t>
      </w:r>
      <w:r>
        <w:t>программы</w:t>
      </w:r>
      <w:r>
        <w:rPr>
          <w:spacing w:val="-10"/>
        </w:rPr>
        <w:t xml:space="preserve"> </w:t>
      </w:r>
      <w:r>
        <w:t>начального</w:t>
      </w:r>
      <w:r>
        <w:rPr>
          <w:spacing w:val="-9"/>
        </w:rPr>
        <w:t xml:space="preserve"> </w:t>
      </w:r>
      <w:r>
        <w:rPr>
          <w:spacing w:val="-2"/>
        </w:rPr>
        <w:t>образования</w:t>
      </w:r>
    </w:p>
    <w:p w:rsidR="00BB63B7" w:rsidRDefault="00BB63B7">
      <w:pPr>
        <w:pStyle w:val="a0"/>
        <w:ind w:left="0" w:firstLine="0"/>
        <w:jc w:val="left"/>
        <w:rPr>
          <w:b/>
        </w:rPr>
      </w:pPr>
    </w:p>
    <w:p w:rsidR="00BB63B7" w:rsidRDefault="00431FCD">
      <w:pPr>
        <w:pStyle w:val="a0"/>
        <w:ind w:right="837"/>
      </w:pPr>
      <w:r>
        <w:t>ООП НОО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т.е.гарантию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 ровьесберегающего обучения.</w:t>
      </w:r>
    </w:p>
    <w:p w:rsidR="00BB63B7" w:rsidRDefault="00431FCD">
      <w:pPr>
        <w:pStyle w:val="a0"/>
        <w:ind w:right="841"/>
      </w:pPr>
      <w:r>
        <w:t>Программа строится с учётом психологических особенностей обучающегося младшего школьного возраста. Наиболее адаптивным сроком обучения в</w:t>
      </w:r>
      <w:r>
        <w:rPr>
          <w:spacing w:val="40"/>
        </w:rPr>
        <w:t xml:space="preserve"> </w:t>
      </w:r>
      <w:r>
        <w:t>начальной школе, установленным в РФ, является 4 года.Общее число учебных часов не может составлять менее</w:t>
      </w:r>
      <w:r>
        <w:rPr>
          <w:spacing w:val="-1"/>
        </w:rPr>
        <w:t xml:space="preserve"> </w:t>
      </w:r>
      <w:r>
        <w:t>2954 ч</w:t>
      </w:r>
      <w:r>
        <w:rPr>
          <w:spacing w:val="-1"/>
        </w:rPr>
        <w:t xml:space="preserve"> </w:t>
      </w:r>
      <w:r>
        <w:t>и более</w:t>
      </w:r>
      <w:r>
        <w:rPr>
          <w:spacing w:val="-2"/>
        </w:rPr>
        <w:t xml:space="preserve"> </w:t>
      </w:r>
      <w:r>
        <w:t>3190 ч. Соблюдение</w:t>
      </w:r>
      <w:r>
        <w:rPr>
          <w:spacing w:val="-1"/>
        </w:rPr>
        <w:t xml:space="preserve"> </w:t>
      </w:r>
      <w:r>
        <w:t>этих требований ФГОС НОО</w:t>
      </w:r>
      <w:r>
        <w:rPr>
          <w:spacing w:val="-1"/>
        </w:rPr>
        <w:t xml:space="preserve"> </w:t>
      </w:r>
      <w:r>
        <w:t>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учтен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w:t>
      </w:r>
    </w:p>
    <w:p w:rsidR="00BB63B7" w:rsidRDefault="00431FCD">
      <w:pPr>
        <w:pStyle w:val="a0"/>
        <w:spacing w:before="1"/>
        <w:ind w:right="845" w:firstLine="0"/>
      </w:pPr>
      <w:r>
        <w:t>—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BB63B7" w:rsidRDefault="00431FCD">
      <w:pPr>
        <w:pStyle w:val="a0"/>
        <w:spacing w:before="1" w:line="242" w:lineRule="auto"/>
        <w:ind w:right="847"/>
      </w:pPr>
      <w:r>
        <w:t>Реализация ООП НОО</w:t>
      </w:r>
      <w:r>
        <w:rPr>
          <w:spacing w:val="40"/>
        </w:rPr>
        <w:t xml:space="preserve"> </w:t>
      </w:r>
      <w:r>
        <w:t>в МБОУ «СОШ №1» предполагает использование в учебном процессе</w:t>
      </w:r>
      <w:r>
        <w:rPr>
          <w:spacing w:val="40"/>
        </w:rPr>
        <w:t xml:space="preserve"> </w:t>
      </w:r>
      <w:r>
        <w:t>в</w:t>
      </w:r>
      <w:r>
        <w:rPr>
          <w:spacing w:val="40"/>
        </w:rPr>
        <w:t xml:space="preserve"> </w:t>
      </w:r>
      <w:r>
        <w:t>качестве</w:t>
      </w:r>
      <w:r>
        <w:rPr>
          <w:spacing w:val="40"/>
        </w:rPr>
        <w:t xml:space="preserve"> </w:t>
      </w:r>
      <w:r>
        <w:t>средства</w:t>
      </w:r>
      <w:r>
        <w:rPr>
          <w:spacing w:val="40"/>
        </w:rPr>
        <w:t xml:space="preserve"> </w:t>
      </w:r>
      <w:r>
        <w:t>обучения</w:t>
      </w:r>
      <w:r>
        <w:rPr>
          <w:spacing w:val="40"/>
        </w:rPr>
        <w:t xml:space="preserve"> </w:t>
      </w:r>
      <w:r>
        <w:t>комплекта</w:t>
      </w:r>
      <w:r>
        <w:rPr>
          <w:spacing w:val="40"/>
        </w:rPr>
        <w:t xml:space="preserve"> </w:t>
      </w:r>
      <w:r>
        <w:t>учебников</w:t>
      </w:r>
      <w:r>
        <w:rPr>
          <w:spacing w:val="40"/>
        </w:rPr>
        <w:t xml:space="preserve"> </w:t>
      </w:r>
      <w:r>
        <w:t>образовательной</w:t>
      </w:r>
      <w:r>
        <w:rPr>
          <w:spacing w:val="40"/>
        </w:rPr>
        <w:t xml:space="preserve"> </w:t>
      </w:r>
      <w:r>
        <w:t>системы</w:t>
      </w:r>
    </w:p>
    <w:p w:rsidR="00BB63B7" w:rsidRDefault="00431FCD">
      <w:pPr>
        <w:pStyle w:val="a0"/>
        <w:spacing w:line="275" w:lineRule="exact"/>
        <w:ind w:firstLine="0"/>
      </w:pPr>
      <w:r>
        <w:t xml:space="preserve">«Школа </w:t>
      </w:r>
      <w:r>
        <w:rPr>
          <w:spacing w:val="-2"/>
        </w:rPr>
        <w:t>России</w:t>
      </w:r>
      <w:r>
        <w:rPr>
          <w:b/>
          <w:spacing w:val="-2"/>
        </w:rPr>
        <w:t>»</w:t>
      </w:r>
      <w:r>
        <w:rPr>
          <w:spacing w:val="-2"/>
        </w:rPr>
        <w:t>.</w:t>
      </w:r>
    </w:p>
    <w:p w:rsidR="00BB63B7" w:rsidRDefault="00431FCD">
      <w:pPr>
        <w:spacing w:before="2"/>
        <w:ind w:left="1079" w:right="852" w:firstLine="566"/>
        <w:jc w:val="both"/>
        <w:rPr>
          <w:sz w:val="24"/>
        </w:rPr>
      </w:pPr>
      <w:r>
        <w:rPr>
          <w:b/>
          <w:sz w:val="24"/>
        </w:rPr>
        <w:t>В</w:t>
      </w:r>
      <w:r>
        <w:rPr>
          <w:b/>
          <w:spacing w:val="80"/>
          <w:sz w:val="24"/>
        </w:rPr>
        <w:t xml:space="preserve"> </w:t>
      </w:r>
      <w:r>
        <w:rPr>
          <w:b/>
          <w:sz w:val="24"/>
        </w:rPr>
        <w:t>основе</w:t>
      </w:r>
      <w:r>
        <w:rPr>
          <w:b/>
          <w:spacing w:val="80"/>
          <w:sz w:val="24"/>
        </w:rPr>
        <w:t xml:space="preserve"> </w:t>
      </w:r>
      <w:r>
        <w:rPr>
          <w:b/>
          <w:sz w:val="24"/>
        </w:rPr>
        <w:t>реализации</w:t>
      </w:r>
      <w:r>
        <w:rPr>
          <w:b/>
          <w:spacing w:val="80"/>
          <w:sz w:val="24"/>
        </w:rPr>
        <w:t xml:space="preserve"> </w:t>
      </w:r>
      <w:r>
        <w:rPr>
          <w:b/>
          <w:sz w:val="24"/>
        </w:rPr>
        <w:t>основной</w:t>
      </w:r>
      <w:r>
        <w:rPr>
          <w:b/>
          <w:spacing w:val="80"/>
          <w:sz w:val="24"/>
        </w:rPr>
        <w:t xml:space="preserve"> </w:t>
      </w:r>
      <w:r>
        <w:rPr>
          <w:b/>
          <w:sz w:val="24"/>
        </w:rPr>
        <w:t>образовательной</w:t>
      </w:r>
      <w:r>
        <w:rPr>
          <w:b/>
          <w:spacing w:val="80"/>
          <w:sz w:val="24"/>
        </w:rPr>
        <w:t xml:space="preserve"> </w:t>
      </w:r>
      <w:r>
        <w:rPr>
          <w:b/>
          <w:sz w:val="24"/>
        </w:rPr>
        <w:t>программы</w:t>
      </w:r>
      <w:r>
        <w:rPr>
          <w:b/>
          <w:spacing w:val="80"/>
          <w:sz w:val="24"/>
        </w:rPr>
        <w:t xml:space="preserve"> </w:t>
      </w:r>
      <w:r>
        <w:rPr>
          <w:b/>
          <w:sz w:val="24"/>
        </w:rPr>
        <w:t>лежит системно­деятельностный подход</w:t>
      </w:r>
      <w:r>
        <w:rPr>
          <w:sz w:val="24"/>
        </w:rPr>
        <w:t>, который предполагает:</w:t>
      </w:r>
    </w:p>
    <w:p w:rsidR="00BB63B7" w:rsidRDefault="00431FCD" w:rsidP="00485EC0">
      <w:pPr>
        <w:pStyle w:val="a7"/>
        <w:numPr>
          <w:ilvl w:val="0"/>
          <w:numId w:val="119"/>
        </w:numPr>
        <w:tabs>
          <w:tab w:val="left" w:pos="2060"/>
        </w:tabs>
        <w:ind w:right="851" w:firstLine="566"/>
        <w:rPr>
          <w:sz w:val="24"/>
        </w:rPr>
      </w:pPr>
      <w:r>
        <w:rPr>
          <w:sz w:val="24"/>
        </w:rPr>
        <w:t>воспитание и развитие качеств личности, отвечающих требованиям информационного общества, инновационной экономики,</w:t>
      </w:r>
      <w:r>
        <w:rPr>
          <w:spacing w:val="40"/>
          <w:sz w:val="24"/>
        </w:rPr>
        <w:t xml:space="preserve"> </w:t>
      </w:r>
      <w:r>
        <w:rPr>
          <w:sz w:val="24"/>
        </w:rPr>
        <w:t>задачам</w:t>
      </w:r>
      <w:r>
        <w:rPr>
          <w:spacing w:val="40"/>
          <w:sz w:val="24"/>
        </w:rPr>
        <w:t xml:space="preserve"> </w:t>
      </w:r>
      <w:r>
        <w:rPr>
          <w:sz w:val="24"/>
        </w:rPr>
        <w:t>построения</w:t>
      </w:r>
      <w:r>
        <w:rPr>
          <w:spacing w:val="40"/>
          <w:sz w:val="24"/>
        </w:rPr>
        <w:t xml:space="preserve"> </w:t>
      </w:r>
      <w:r>
        <w:rPr>
          <w:sz w:val="24"/>
        </w:rPr>
        <w:t>российского гражданского общества</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принципов толерантности, диалога</w:t>
      </w:r>
    </w:p>
    <w:p w:rsidR="00BB63B7" w:rsidRDefault="00BB63B7">
      <w:pPr>
        <w:jc w:val="both"/>
        <w:rPr>
          <w:sz w:val="24"/>
        </w:rPr>
        <w:sectPr w:rsidR="00BB63B7">
          <w:pgSz w:w="11920" w:h="16850"/>
          <w:pgMar w:top="820" w:right="0" w:bottom="800" w:left="620" w:header="0" w:footer="482" w:gutter="0"/>
          <w:cols w:space="720"/>
        </w:sectPr>
      </w:pPr>
    </w:p>
    <w:p w:rsidR="00BB63B7" w:rsidRDefault="00431FCD">
      <w:pPr>
        <w:pStyle w:val="a0"/>
        <w:spacing w:before="83" w:line="235" w:lineRule="auto"/>
        <w:ind w:right="858" w:firstLine="0"/>
      </w:pPr>
      <w:r>
        <w:lastRenderedPageBreak/>
        <w:t>культур и уважения его многонационального, полилингвального, поликультурного и поликонфессионального состава;</w:t>
      </w:r>
    </w:p>
    <w:p w:rsidR="00BB63B7" w:rsidRDefault="00431FCD" w:rsidP="00485EC0">
      <w:pPr>
        <w:pStyle w:val="a7"/>
        <w:numPr>
          <w:ilvl w:val="0"/>
          <w:numId w:val="119"/>
        </w:numPr>
        <w:tabs>
          <w:tab w:val="left" w:pos="1875"/>
        </w:tabs>
        <w:ind w:right="849" w:firstLine="566"/>
        <w:rPr>
          <w:sz w:val="24"/>
        </w:rPr>
      </w:pPr>
      <w:r>
        <w:rPr>
          <w:sz w:val="24"/>
        </w:rPr>
        <w:t>переход к стратегии социального проектирования и конструирования на основе разработки</w:t>
      </w:r>
      <w:r>
        <w:rPr>
          <w:spacing w:val="80"/>
          <w:sz w:val="24"/>
        </w:rPr>
        <w:t xml:space="preserve">   </w:t>
      </w:r>
      <w:r>
        <w:rPr>
          <w:sz w:val="24"/>
        </w:rPr>
        <w:t>содержания</w:t>
      </w:r>
      <w:r>
        <w:rPr>
          <w:spacing w:val="80"/>
          <w:w w:val="150"/>
          <w:sz w:val="24"/>
        </w:rPr>
        <w:t xml:space="preserve">  </w:t>
      </w:r>
      <w:r>
        <w:rPr>
          <w:sz w:val="24"/>
        </w:rPr>
        <w:t>и</w:t>
      </w:r>
      <w:r>
        <w:rPr>
          <w:spacing w:val="65"/>
          <w:sz w:val="24"/>
        </w:rPr>
        <w:t xml:space="preserve">   </w:t>
      </w:r>
      <w:r>
        <w:rPr>
          <w:sz w:val="24"/>
        </w:rPr>
        <w:t>технологий</w:t>
      </w:r>
      <w:r>
        <w:rPr>
          <w:spacing w:val="65"/>
          <w:sz w:val="24"/>
        </w:rPr>
        <w:t xml:space="preserve">   </w:t>
      </w:r>
      <w:r>
        <w:rPr>
          <w:sz w:val="24"/>
        </w:rPr>
        <w:t>образования,</w:t>
      </w:r>
      <w:r>
        <w:rPr>
          <w:spacing w:val="64"/>
          <w:sz w:val="24"/>
        </w:rPr>
        <w:t xml:space="preserve">   </w:t>
      </w:r>
      <w:r>
        <w:rPr>
          <w:sz w:val="24"/>
        </w:rPr>
        <w:t>определяющих</w:t>
      </w:r>
      <w:r>
        <w:rPr>
          <w:spacing w:val="64"/>
          <w:sz w:val="24"/>
        </w:rPr>
        <w:t xml:space="preserve">   </w:t>
      </w:r>
      <w:r>
        <w:rPr>
          <w:sz w:val="24"/>
        </w:rPr>
        <w:t>пути и способы достижения социально желаемого уровня (результата) личностного и познавательного развития обучающихся;</w:t>
      </w:r>
    </w:p>
    <w:p w:rsidR="00BB63B7" w:rsidRDefault="00431FCD" w:rsidP="00485EC0">
      <w:pPr>
        <w:pStyle w:val="a7"/>
        <w:numPr>
          <w:ilvl w:val="0"/>
          <w:numId w:val="119"/>
        </w:numPr>
        <w:tabs>
          <w:tab w:val="left" w:pos="1846"/>
        </w:tabs>
        <w:ind w:right="844" w:firstLine="566"/>
        <w:rPr>
          <w:sz w:val="24"/>
        </w:rPr>
      </w:pPr>
      <w:r>
        <w:rPr>
          <w:sz w:val="24"/>
        </w:rPr>
        <w:t>ориентацию на достижение цели и основного результата образования — развитие личности</w:t>
      </w:r>
      <w:r>
        <w:rPr>
          <w:spacing w:val="80"/>
          <w:sz w:val="24"/>
        </w:rPr>
        <w:t xml:space="preserve">  </w:t>
      </w:r>
      <w:r>
        <w:rPr>
          <w:sz w:val="24"/>
        </w:rPr>
        <w:t>обучающегося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освоения</w:t>
      </w:r>
      <w:r>
        <w:rPr>
          <w:spacing w:val="80"/>
          <w:sz w:val="24"/>
        </w:rPr>
        <w:t xml:space="preserve">  </w:t>
      </w:r>
      <w:r>
        <w:rPr>
          <w:sz w:val="24"/>
        </w:rPr>
        <w:t>универсальных</w:t>
      </w:r>
      <w:r>
        <w:rPr>
          <w:spacing w:val="80"/>
          <w:sz w:val="24"/>
        </w:rPr>
        <w:t xml:space="preserve">  </w:t>
      </w:r>
      <w:r>
        <w:rPr>
          <w:sz w:val="24"/>
        </w:rPr>
        <w:t>учебных действий, познания и освоения мира;</w:t>
      </w:r>
    </w:p>
    <w:p w:rsidR="00BB63B7" w:rsidRDefault="00431FCD" w:rsidP="00485EC0">
      <w:pPr>
        <w:pStyle w:val="a7"/>
        <w:numPr>
          <w:ilvl w:val="0"/>
          <w:numId w:val="119"/>
        </w:numPr>
        <w:tabs>
          <w:tab w:val="left" w:pos="1952"/>
        </w:tabs>
        <w:ind w:right="846" w:firstLine="566"/>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B63B7" w:rsidRDefault="00431FCD" w:rsidP="00485EC0">
      <w:pPr>
        <w:pStyle w:val="a7"/>
        <w:numPr>
          <w:ilvl w:val="0"/>
          <w:numId w:val="119"/>
        </w:numPr>
        <w:tabs>
          <w:tab w:val="left" w:pos="2038"/>
        </w:tabs>
        <w:ind w:right="843" w:firstLine="566"/>
        <w:rPr>
          <w:sz w:val="24"/>
        </w:rPr>
      </w:pPr>
      <w:r>
        <w:rPr>
          <w:sz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B63B7" w:rsidRDefault="00431FCD" w:rsidP="00485EC0">
      <w:pPr>
        <w:pStyle w:val="a7"/>
        <w:numPr>
          <w:ilvl w:val="0"/>
          <w:numId w:val="119"/>
        </w:numPr>
        <w:tabs>
          <w:tab w:val="left" w:pos="1952"/>
        </w:tabs>
        <w:spacing w:line="242" w:lineRule="auto"/>
        <w:ind w:right="850" w:firstLine="566"/>
        <w:rPr>
          <w:sz w:val="24"/>
        </w:rPr>
      </w:pPr>
      <w:r>
        <w:rPr>
          <w:sz w:val="24"/>
        </w:rPr>
        <w:t>обеспечение преемственности дошкольного, начального общего, основного общего, среднего общего и профессионального образования;</w:t>
      </w:r>
    </w:p>
    <w:p w:rsidR="00BB63B7" w:rsidRDefault="00431FCD" w:rsidP="00485EC0">
      <w:pPr>
        <w:pStyle w:val="a7"/>
        <w:numPr>
          <w:ilvl w:val="0"/>
          <w:numId w:val="119"/>
        </w:numPr>
        <w:tabs>
          <w:tab w:val="left" w:pos="1887"/>
        </w:tabs>
        <w:ind w:right="844" w:firstLine="566"/>
        <w:rPr>
          <w:sz w:val="24"/>
        </w:rPr>
      </w:pPr>
      <w:r>
        <w:rPr>
          <w:sz w:val="24"/>
        </w:rPr>
        <w:t>разнообразие индивидуальных образовательных траекторий и индивидуального развития каждого обучающегося(в том числе лиц, проявивших выдающиеся способности, и детей с ОВЗ ), обеспечивающих рост творческого потенциала, познавательных мотивов, обогащение</w:t>
      </w:r>
      <w:r>
        <w:rPr>
          <w:spacing w:val="-2"/>
          <w:sz w:val="24"/>
        </w:rPr>
        <w:t xml:space="preserve"> </w:t>
      </w:r>
      <w:r>
        <w:rPr>
          <w:sz w:val="24"/>
        </w:rPr>
        <w:t>форм учебного сотрудничества</w:t>
      </w:r>
      <w:r>
        <w:rPr>
          <w:spacing w:val="-8"/>
          <w:sz w:val="24"/>
        </w:rPr>
        <w:t xml:space="preserve"> </w:t>
      </w:r>
      <w:r>
        <w:rPr>
          <w:sz w:val="24"/>
        </w:rPr>
        <w:t>и расширение</w:t>
      </w:r>
      <w:r>
        <w:rPr>
          <w:spacing w:val="-6"/>
          <w:sz w:val="24"/>
        </w:rPr>
        <w:t xml:space="preserve"> </w:t>
      </w:r>
      <w:r>
        <w:rPr>
          <w:sz w:val="24"/>
        </w:rPr>
        <w:t>зоны ближайшего развития.</w:t>
      </w:r>
    </w:p>
    <w:p w:rsidR="00BB63B7" w:rsidRDefault="00431FCD">
      <w:pPr>
        <w:pStyle w:val="210"/>
        <w:spacing w:line="271" w:lineRule="exact"/>
        <w:ind w:left="2884"/>
      </w:pPr>
      <w:r>
        <w:t>Общие</w:t>
      </w:r>
      <w:r>
        <w:rPr>
          <w:spacing w:val="-9"/>
        </w:rPr>
        <w:t xml:space="preserve"> </w:t>
      </w:r>
      <w:r>
        <w:t>подходы</w:t>
      </w:r>
      <w:r>
        <w:rPr>
          <w:spacing w:val="-5"/>
        </w:rPr>
        <w:t xml:space="preserve"> </w:t>
      </w:r>
      <w:r>
        <w:t>к</w:t>
      </w:r>
      <w:r>
        <w:rPr>
          <w:spacing w:val="-5"/>
        </w:rPr>
        <w:t xml:space="preserve"> </w:t>
      </w:r>
      <w:r>
        <w:t>организации</w:t>
      </w:r>
      <w:r>
        <w:rPr>
          <w:spacing w:val="-4"/>
        </w:rPr>
        <w:t xml:space="preserve"> </w:t>
      </w:r>
      <w:r>
        <w:t>внеурочной</w:t>
      </w:r>
      <w:r>
        <w:rPr>
          <w:spacing w:val="-4"/>
        </w:rPr>
        <w:t xml:space="preserve"> </w:t>
      </w:r>
      <w:r>
        <w:rPr>
          <w:spacing w:val="-2"/>
        </w:rPr>
        <w:t>деятельности.</w:t>
      </w:r>
    </w:p>
    <w:p w:rsidR="00BB63B7" w:rsidRDefault="00431FCD">
      <w:pPr>
        <w:pStyle w:val="a0"/>
        <w:spacing w:before="2"/>
        <w:ind w:right="845"/>
      </w:pPr>
      <w:r>
        <w:t>Внеурочная деятельность является организационным механизмом реализации основной образовательной программы начального общего образования. Образовательное учреждение самостоятельно разрабатывает и утверждает план внеурочной деятельности, который обеспечивает учет индивидуальных особенностей и потребностей</w:t>
      </w:r>
      <w:r>
        <w:rPr>
          <w:spacing w:val="40"/>
        </w:rPr>
        <w:t xml:space="preserve"> </w:t>
      </w:r>
      <w:r>
        <w:t>учащихся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w:t>
      </w:r>
      <w:r>
        <w:rPr>
          <w:spacing w:val="-1"/>
        </w:rPr>
        <w:t xml:space="preserve"> </w:t>
      </w:r>
      <w:r>
        <w:t>общеинтеллектуальное,</w:t>
      </w:r>
      <w:r>
        <w:rPr>
          <w:spacing w:val="-1"/>
        </w:rPr>
        <w:t xml:space="preserve"> </w:t>
      </w:r>
      <w:r>
        <w:t>общекультурное),</w:t>
      </w:r>
      <w:r>
        <w:rPr>
          <w:spacing w:val="-2"/>
        </w:rPr>
        <w:t xml:space="preserve"> </w:t>
      </w:r>
      <w:r>
        <w:t>в</w:t>
      </w:r>
      <w:r>
        <w:rPr>
          <w:spacing w:val="-2"/>
        </w:rPr>
        <w:t xml:space="preserve"> </w:t>
      </w:r>
      <w:r>
        <w:t>том</w:t>
      </w:r>
      <w:r>
        <w:rPr>
          <w:spacing w:val="-1"/>
        </w:rPr>
        <w:t xml:space="preserve"> </w:t>
      </w:r>
      <w:r>
        <w:t>числе</w:t>
      </w:r>
      <w:r>
        <w:rPr>
          <w:spacing w:val="-2"/>
        </w:rPr>
        <w:t xml:space="preserve"> </w:t>
      </w:r>
      <w:r>
        <w:t>через такие</w:t>
      </w:r>
      <w:r>
        <w:rPr>
          <w:spacing w:val="-2"/>
        </w:rPr>
        <w:t xml:space="preserve"> </w:t>
      </w:r>
      <w:r>
        <w:t>формы,</w:t>
      </w:r>
      <w:r>
        <w:rPr>
          <w:spacing w:val="-3"/>
        </w:rPr>
        <w:t xml:space="preserve"> </w:t>
      </w:r>
      <w:r>
        <w:t>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План внеурочной деятельности образовательного учреждения определяет состав и структуру направлений, формы организации, объём внеурочной деятельности для учащихся на уровне начального общего образования с учетом интересов учащихся и возможностей образовательного учреждения.</w:t>
      </w:r>
    </w:p>
    <w:p w:rsidR="00BB63B7" w:rsidRDefault="00BB63B7">
      <w:pPr>
        <w:pStyle w:val="a0"/>
        <w:spacing w:before="5"/>
        <w:ind w:left="0" w:firstLine="0"/>
        <w:jc w:val="left"/>
      </w:pPr>
    </w:p>
    <w:p w:rsidR="00BB63B7" w:rsidRDefault="00431FCD">
      <w:pPr>
        <w:pStyle w:val="210"/>
        <w:spacing w:line="235" w:lineRule="auto"/>
        <w:ind w:left="1079" w:right="854" w:firstLine="1113"/>
      </w:pPr>
      <w:bookmarkStart w:id="4" w:name="_bookmark4"/>
      <w:bookmarkEnd w:id="4"/>
      <w:r>
        <w:t>Общая характеристика планируемых результатов освоения основной образовательной программы</w:t>
      </w:r>
    </w:p>
    <w:p w:rsidR="00BB63B7" w:rsidRDefault="00431FCD">
      <w:pPr>
        <w:pStyle w:val="a0"/>
        <w:ind w:right="837"/>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w:t>
      </w:r>
      <w:r>
        <w:rPr>
          <w:spacing w:val="40"/>
        </w:rPr>
        <w:t xml:space="preserve"> </w:t>
      </w:r>
      <w:r>
        <w:t>к окружающему миру, другим людям, а также к самому себе как субъекту учебно-по- 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 зультате освоения содержания различных предметов, курсов, модулей обучающиеся овладевают</w:t>
      </w:r>
      <w:r>
        <w:rPr>
          <w:spacing w:val="40"/>
        </w:rPr>
        <w:t xml:space="preserve"> </w:t>
      </w:r>
      <w:r>
        <w:t>рядом</w:t>
      </w:r>
      <w:r>
        <w:rPr>
          <w:spacing w:val="40"/>
        </w:rPr>
        <w:t xml:space="preserve"> </w:t>
      </w:r>
      <w:r>
        <w:t>междисциплинарных</w:t>
      </w:r>
      <w:r>
        <w:rPr>
          <w:spacing w:val="40"/>
        </w:rPr>
        <w:t xml:space="preserve"> </w:t>
      </w:r>
      <w:r>
        <w:t>понятий,</w:t>
      </w:r>
      <w:r>
        <w:rPr>
          <w:spacing w:val="40"/>
        </w:rPr>
        <w:t xml:space="preserve"> </w:t>
      </w:r>
      <w:r>
        <w:t>а</w:t>
      </w:r>
      <w:r>
        <w:rPr>
          <w:spacing w:val="40"/>
        </w:rPr>
        <w:t xml:space="preserve"> </w:t>
      </w:r>
      <w:r>
        <w:t>также</w:t>
      </w:r>
      <w:r>
        <w:rPr>
          <w:spacing w:val="40"/>
        </w:rPr>
        <w:t xml:space="preserve"> </w:t>
      </w:r>
      <w:r>
        <w:t>различными</w:t>
      </w:r>
      <w:r>
        <w:rPr>
          <w:spacing w:val="40"/>
        </w:rPr>
        <w:t xml:space="preserve"> </w:t>
      </w:r>
      <w:r>
        <w:t>знаково-</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48" w:firstLine="0"/>
      </w:pPr>
      <w:r>
        <w:lastRenderedPageBreak/>
        <w:t>символическими средствами, которые помогают обучающимся применять знания как в типовых, так и в новых, нестандартных учебных ситуациях.</w:t>
      </w:r>
    </w:p>
    <w:p w:rsidR="00BB63B7" w:rsidRDefault="00431FCD">
      <w:pPr>
        <w:pStyle w:val="a0"/>
        <w:ind w:right="840"/>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г.Федеральной службой по надзору в сфере образования и науки РФ.</w:t>
      </w:r>
    </w:p>
    <w:p w:rsidR="00BB63B7" w:rsidRDefault="00431FCD">
      <w:pPr>
        <w:pStyle w:val="a0"/>
        <w:ind w:right="840"/>
      </w:pPr>
      <w:r>
        <w:t>Для первой уровня школьного образования очень важно целесообразно организовать образовательную среду. Все особенности её конструирования прописаны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т.п.</w:t>
      </w:r>
    </w:p>
    <w:p w:rsidR="00BB63B7" w:rsidRDefault="00431FCD">
      <w:pPr>
        <w:pStyle w:val="210"/>
        <w:spacing w:before="5" w:line="235" w:lineRule="auto"/>
        <w:ind w:left="2704" w:right="2112" w:hanging="634"/>
      </w:pPr>
      <w:r>
        <w:t>Система</w:t>
      </w:r>
      <w:r>
        <w:rPr>
          <w:spacing w:val="-7"/>
        </w:rPr>
        <w:t xml:space="preserve"> </w:t>
      </w:r>
      <w:r>
        <w:t>оценки</w:t>
      </w:r>
      <w:r>
        <w:rPr>
          <w:spacing w:val="-7"/>
        </w:rPr>
        <w:t xml:space="preserve"> </w:t>
      </w:r>
      <w:r>
        <w:t>достижения</w:t>
      </w:r>
      <w:r>
        <w:rPr>
          <w:spacing w:val="-7"/>
        </w:rPr>
        <w:t xml:space="preserve"> </w:t>
      </w:r>
      <w:r>
        <w:t>планируемых</w:t>
      </w:r>
      <w:r>
        <w:rPr>
          <w:spacing w:val="-7"/>
        </w:rPr>
        <w:t xml:space="preserve"> </w:t>
      </w:r>
      <w:r>
        <w:t>результатов</w:t>
      </w:r>
      <w:r>
        <w:rPr>
          <w:spacing w:val="-7"/>
        </w:rPr>
        <w:t xml:space="preserve"> </w:t>
      </w:r>
      <w:r>
        <w:t>освоения программы начального общего образования</w:t>
      </w:r>
    </w:p>
    <w:p w:rsidR="00BB63B7" w:rsidRDefault="00431FCD">
      <w:pPr>
        <w:spacing w:line="271" w:lineRule="exact"/>
        <w:ind w:left="1646"/>
        <w:jc w:val="both"/>
        <w:rPr>
          <w:b/>
          <w:sz w:val="24"/>
        </w:rPr>
      </w:pPr>
      <w:bookmarkStart w:id="5" w:name="_bookmark5"/>
      <w:bookmarkEnd w:id="5"/>
      <w:r>
        <w:rPr>
          <w:b/>
          <w:sz w:val="24"/>
        </w:rPr>
        <w:t>Общие</w:t>
      </w:r>
      <w:r>
        <w:rPr>
          <w:b/>
          <w:spacing w:val="-8"/>
          <w:sz w:val="24"/>
        </w:rPr>
        <w:t xml:space="preserve"> </w:t>
      </w:r>
      <w:r>
        <w:rPr>
          <w:b/>
          <w:spacing w:val="-2"/>
          <w:sz w:val="24"/>
        </w:rPr>
        <w:t>положения</w:t>
      </w:r>
    </w:p>
    <w:p w:rsidR="00BB63B7" w:rsidRDefault="00431FCD">
      <w:pPr>
        <w:pStyle w:val="a0"/>
        <w:ind w:right="840"/>
      </w:pPr>
      <w:r>
        <w:t>В ФГОС НОО отмечается, что «независимо от формы получения начального общего образования и формы обучения ФГОС является основой объективной</w:t>
      </w:r>
      <w:r>
        <w:rPr>
          <w:spacing w:val="40"/>
        </w:rPr>
        <w:t xml:space="preserve"> </w:t>
      </w:r>
      <w:r>
        <w:t>оценки</w:t>
      </w:r>
      <w:r>
        <w:rPr>
          <w:spacing w:val="40"/>
        </w:rPr>
        <w:t xml:space="preserve"> </w:t>
      </w:r>
      <w:r>
        <w:t>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w:t>
      </w:r>
      <w:r>
        <w:rPr>
          <w:spacing w:val="-1"/>
        </w:rPr>
        <w:t xml:space="preserve"> </w:t>
      </w:r>
      <w:r>
        <w:t>результатам</w:t>
      </w:r>
      <w:r>
        <w:rPr>
          <w:spacing w:val="-1"/>
        </w:rPr>
        <w:t xml:space="preserve"> </w:t>
      </w:r>
      <w:r>
        <w:t>и средствам</w:t>
      </w:r>
      <w:r>
        <w:rPr>
          <w:spacing w:val="-1"/>
        </w:rPr>
        <w:t xml:space="preserve"> </w:t>
      </w:r>
      <w:r>
        <w:t xml:space="preserve">оценки их </w:t>
      </w:r>
      <w:r>
        <w:rPr>
          <w:spacing w:val="-2"/>
        </w:rPr>
        <w:t>достижения.</w:t>
      </w:r>
    </w:p>
    <w:p w:rsidR="00BB63B7" w:rsidRDefault="00431FCD">
      <w:pPr>
        <w:pStyle w:val="a0"/>
        <w:ind w:right="844"/>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w:t>
      </w:r>
      <w:r>
        <w:rPr>
          <w:spacing w:val="-2"/>
        </w:rPr>
        <w:t>организации.</w:t>
      </w:r>
    </w:p>
    <w:p w:rsidR="00BB63B7" w:rsidRDefault="00431FCD">
      <w:pPr>
        <w:ind w:left="1079" w:right="840" w:firstLine="566"/>
        <w:jc w:val="both"/>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4"/>
        </w:rPr>
        <w:t xml:space="preserve">функциями </w:t>
      </w:r>
      <w:r>
        <w:rPr>
          <w:sz w:val="24"/>
        </w:rPr>
        <w:t xml:space="preserve">являются </w:t>
      </w:r>
      <w:r>
        <w:rPr>
          <w:b/>
          <w:i/>
          <w:sz w:val="24"/>
        </w:rPr>
        <w:t xml:space="preserve">ориентация образовательного процесса </w:t>
      </w:r>
      <w:r>
        <w:rPr>
          <w:sz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i/>
          <w:sz w:val="24"/>
        </w:rPr>
        <w:t>обратной связи</w:t>
      </w:r>
      <w:r>
        <w:rPr>
          <w:sz w:val="24"/>
        </w:rPr>
        <w:t xml:space="preserve">, позволяющей осуществлять </w:t>
      </w:r>
      <w:r>
        <w:rPr>
          <w:b/>
          <w:i/>
          <w:sz w:val="24"/>
        </w:rPr>
        <w:t>управление образовательным процессом</w:t>
      </w:r>
      <w:r>
        <w:rPr>
          <w:sz w:val="24"/>
        </w:rPr>
        <w:t>.</w:t>
      </w:r>
    </w:p>
    <w:p w:rsidR="00BB63B7" w:rsidRDefault="00431FCD">
      <w:pPr>
        <w:spacing w:before="1" w:line="242" w:lineRule="auto"/>
        <w:ind w:left="1079" w:right="847" w:firstLine="566"/>
        <w:jc w:val="both"/>
        <w:rPr>
          <w:sz w:val="24"/>
        </w:rPr>
      </w:pPr>
      <w:r>
        <w:rPr>
          <w:b/>
          <w:sz w:val="24"/>
        </w:rPr>
        <w:t xml:space="preserve">Основными направлениями и целями оценочной деятельности </w:t>
      </w:r>
      <w:r>
        <w:rPr>
          <w:sz w:val="24"/>
        </w:rPr>
        <w:t>в образовательной организации являются:</w:t>
      </w:r>
    </w:p>
    <w:p w:rsidR="00BB63B7" w:rsidRDefault="00431FCD">
      <w:pPr>
        <w:pStyle w:val="a0"/>
        <w:ind w:right="841" w:firstLine="705"/>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BB63B7" w:rsidRDefault="00431FCD">
      <w:pPr>
        <w:pStyle w:val="a0"/>
        <w:ind w:right="846" w:firstLine="705"/>
      </w:pPr>
      <w:r>
        <w:t>оценка результатов деятельности образовательной организации как основа аккредитационных процедур.</w:t>
      </w:r>
    </w:p>
    <w:p w:rsidR="00BB63B7" w:rsidRDefault="00431FCD">
      <w:pPr>
        <w:pStyle w:val="a0"/>
        <w:ind w:right="845"/>
      </w:pPr>
      <w:r>
        <w:rPr>
          <w:b/>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организации.Эти требования конкретизированы в разделе «Общая характеристика</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firstLine="0"/>
        <w:jc w:val="left"/>
      </w:pPr>
      <w:r>
        <w:lastRenderedPageBreak/>
        <w:t>планируемых</w:t>
      </w:r>
      <w:r>
        <w:rPr>
          <w:spacing w:val="38"/>
        </w:rPr>
        <w:t xml:space="preserve"> </w:t>
      </w:r>
      <w:r>
        <w:t>результатов</w:t>
      </w:r>
      <w:r>
        <w:rPr>
          <w:spacing w:val="40"/>
        </w:rPr>
        <w:t xml:space="preserve"> </w:t>
      </w:r>
      <w:r>
        <w:t>освоения</w:t>
      </w:r>
      <w:r>
        <w:rPr>
          <w:spacing w:val="38"/>
        </w:rPr>
        <w:t xml:space="preserve"> </w:t>
      </w:r>
      <w:r>
        <w:t>основной</w:t>
      </w:r>
      <w:r>
        <w:rPr>
          <w:spacing w:val="40"/>
        </w:rPr>
        <w:t xml:space="preserve"> </w:t>
      </w:r>
      <w:r>
        <w:t>образовательной</w:t>
      </w:r>
      <w:r>
        <w:rPr>
          <w:spacing w:val="40"/>
        </w:rPr>
        <w:t xml:space="preserve"> </w:t>
      </w:r>
      <w:r>
        <w:t>программы»</w:t>
      </w:r>
      <w:r>
        <w:rPr>
          <w:spacing w:val="38"/>
        </w:rPr>
        <w:t xml:space="preserve"> </w:t>
      </w:r>
      <w:r>
        <w:t xml:space="preserve">настоящего </w:t>
      </w:r>
      <w:r>
        <w:rPr>
          <w:spacing w:val="-2"/>
        </w:rPr>
        <w:t>документа.</w:t>
      </w:r>
    </w:p>
    <w:p w:rsidR="00BB63B7" w:rsidRDefault="00431FCD">
      <w:pPr>
        <w:pStyle w:val="a0"/>
        <w:spacing w:line="272" w:lineRule="exact"/>
        <w:ind w:left="1646" w:firstLine="0"/>
        <w:jc w:val="left"/>
      </w:pPr>
      <w:r>
        <w:t>Система</w:t>
      </w:r>
      <w:r>
        <w:rPr>
          <w:spacing w:val="-9"/>
        </w:rPr>
        <w:t xml:space="preserve"> </w:t>
      </w:r>
      <w:r>
        <w:t>оценки</w:t>
      </w:r>
      <w:r>
        <w:rPr>
          <w:spacing w:val="-9"/>
        </w:rPr>
        <w:t xml:space="preserve"> </w:t>
      </w:r>
      <w:r>
        <w:t>включает</w:t>
      </w:r>
      <w:r>
        <w:rPr>
          <w:spacing w:val="-5"/>
        </w:rPr>
        <w:t xml:space="preserve"> </w:t>
      </w:r>
      <w:r>
        <w:t>процедуры</w:t>
      </w:r>
      <w:r>
        <w:rPr>
          <w:spacing w:val="-4"/>
        </w:rPr>
        <w:t xml:space="preserve"> </w:t>
      </w:r>
      <w:r>
        <w:t>внутренней</w:t>
      </w:r>
      <w:r>
        <w:rPr>
          <w:spacing w:val="-5"/>
        </w:rPr>
        <w:t xml:space="preserve"> </w:t>
      </w:r>
      <w:r>
        <w:t>и</w:t>
      </w:r>
      <w:r>
        <w:rPr>
          <w:spacing w:val="-7"/>
        </w:rPr>
        <w:t xml:space="preserve"> </w:t>
      </w:r>
      <w:r>
        <w:t>внешней</w:t>
      </w:r>
      <w:r>
        <w:rPr>
          <w:spacing w:val="-9"/>
        </w:rPr>
        <w:t xml:space="preserve"> </w:t>
      </w:r>
      <w:r>
        <w:rPr>
          <w:spacing w:val="-2"/>
        </w:rPr>
        <w:t>оценки.</w:t>
      </w:r>
    </w:p>
    <w:p w:rsidR="00BB63B7" w:rsidRDefault="00431FCD">
      <w:pPr>
        <w:spacing w:line="275" w:lineRule="exact"/>
        <w:ind w:left="1646"/>
        <w:rPr>
          <w:sz w:val="24"/>
        </w:rPr>
      </w:pPr>
      <w:r>
        <w:rPr>
          <w:b/>
          <w:sz w:val="24"/>
        </w:rPr>
        <w:t>Внутренняя</w:t>
      </w:r>
      <w:r>
        <w:rPr>
          <w:b/>
          <w:spacing w:val="-8"/>
          <w:sz w:val="24"/>
        </w:rPr>
        <w:t xml:space="preserve"> </w:t>
      </w:r>
      <w:r>
        <w:rPr>
          <w:b/>
          <w:sz w:val="24"/>
        </w:rPr>
        <w:t>оценка</w:t>
      </w:r>
      <w:r>
        <w:rPr>
          <w:b/>
          <w:spacing w:val="-1"/>
          <w:sz w:val="24"/>
        </w:rPr>
        <w:t xml:space="preserve"> </w:t>
      </w:r>
      <w:r>
        <w:rPr>
          <w:spacing w:val="-2"/>
          <w:sz w:val="24"/>
        </w:rPr>
        <w:t>включает:</w:t>
      </w:r>
    </w:p>
    <w:p w:rsidR="00BB63B7" w:rsidRDefault="00431FCD">
      <w:pPr>
        <w:pStyle w:val="a0"/>
        <w:spacing w:before="2"/>
        <w:ind w:left="1785" w:right="4431" w:firstLine="0"/>
        <w:jc w:val="left"/>
      </w:pPr>
      <w:r>
        <w:t>стартовую</w:t>
      </w:r>
      <w:r>
        <w:rPr>
          <w:spacing w:val="-15"/>
        </w:rPr>
        <w:t xml:space="preserve"> </w:t>
      </w:r>
      <w:r>
        <w:t>педагогическую</w:t>
      </w:r>
      <w:r>
        <w:rPr>
          <w:spacing w:val="-15"/>
        </w:rPr>
        <w:t xml:space="preserve"> </w:t>
      </w:r>
      <w:r>
        <w:t>диагностику; текущую и тематическую оценку;</w:t>
      </w:r>
    </w:p>
    <w:p w:rsidR="00BB63B7" w:rsidRDefault="00431FCD">
      <w:pPr>
        <w:pStyle w:val="a0"/>
        <w:ind w:left="1785" w:firstLine="0"/>
        <w:jc w:val="left"/>
      </w:pPr>
      <w:r>
        <w:rPr>
          <w:spacing w:val="-2"/>
        </w:rPr>
        <w:t>портфолио;</w:t>
      </w:r>
    </w:p>
    <w:p w:rsidR="00BB63B7" w:rsidRDefault="00431FCD">
      <w:pPr>
        <w:spacing w:line="242" w:lineRule="auto"/>
        <w:ind w:left="1646" w:right="3173" w:firstLine="139"/>
        <w:rPr>
          <w:sz w:val="24"/>
        </w:rPr>
      </w:pPr>
      <w:r>
        <w:rPr>
          <w:sz w:val="24"/>
        </w:rPr>
        <w:t>внутришкольный</w:t>
      </w:r>
      <w:r>
        <w:rPr>
          <w:spacing w:val="-15"/>
          <w:sz w:val="24"/>
        </w:rPr>
        <w:t xml:space="preserve"> </w:t>
      </w:r>
      <w:r>
        <w:rPr>
          <w:sz w:val="24"/>
        </w:rPr>
        <w:t>мониторинг</w:t>
      </w:r>
      <w:r>
        <w:rPr>
          <w:spacing w:val="-15"/>
          <w:sz w:val="24"/>
        </w:rPr>
        <w:t xml:space="preserve"> </w:t>
      </w:r>
      <w:r>
        <w:rPr>
          <w:sz w:val="24"/>
        </w:rPr>
        <w:t>образовательных</w:t>
      </w:r>
      <w:r>
        <w:rPr>
          <w:spacing w:val="-15"/>
          <w:sz w:val="24"/>
        </w:rPr>
        <w:t xml:space="preserve"> </w:t>
      </w:r>
      <w:r>
        <w:rPr>
          <w:sz w:val="24"/>
        </w:rPr>
        <w:t xml:space="preserve">достижений. К </w:t>
      </w:r>
      <w:r>
        <w:rPr>
          <w:b/>
          <w:sz w:val="24"/>
        </w:rPr>
        <w:t xml:space="preserve">внешним процедурам </w:t>
      </w:r>
      <w:r>
        <w:rPr>
          <w:sz w:val="24"/>
        </w:rPr>
        <w:t>относятся:</w:t>
      </w:r>
    </w:p>
    <w:p w:rsidR="00BB63B7" w:rsidRDefault="00431FCD">
      <w:pPr>
        <w:pStyle w:val="a0"/>
        <w:spacing w:line="268" w:lineRule="exact"/>
        <w:ind w:left="1785" w:firstLine="0"/>
        <w:jc w:val="left"/>
      </w:pPr>
      <w:r>
        <w:t>независимая</w:t>
      </w:r>
      <w:r>
        <w:rPr>
          <w:spacing w:val="-13"/>
        </w:rPr>
        <w:t xml:space="preserve"> </w:t>
      </w:r>
      <w:r>
        <w:t>оценка</w:t>
      </w:r>
      <w:r>
        <w:rPr>
          <w:spacing w:val="-5"/>
        </w:rPr>
        <w:t xml:space="preserve"> </w:t>
      </w:r>
      <w:r>
        <w:t>качества</w:t>
      </w:r>
      <w:r>
        <w:rPr>
          <w:spacing w:val="-9"/>
        </w:rPr>
        <w:t xml:space="preserve"> </w:t>
      </w:r>
      <w:r>
        <w:rPr>
          <w:spacing w:val="-2"/>
        </w:rPr>
        <w:t>образования;</w:t>
      </w:r>
    </w:p>
    <w:p w:rsidR="00BB63B7" w:rsidRDefault="00431FCD">
      <w:pPr>
        <w:pStyle w:val="a0"/>
        <w:spacing w:before="2"/>
        <w:ind w:right="860" w:firstLine="705"/>
        <w:jc w:val="left"/>
      </w:pPr>
      <w:r>
        <w:t xml:space="preserve">мониторинговые исследования муниципального, регионального и федерального </w:t>
      </w:r>
      <w:r>
        <w:rPr>
          <w:spacing w:val="-2"/>
        </w:rPr>
        <w:t>уровней.</w:t>
      </w:r>
    </w:p>
    <w:p w:rsidR="00BB63B7" w:rsidRDefault="00431FCD">
      <w:pPr>
        <w:pStyle w:val="a0"/>
        <w:ind w:right="844"/>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B63B7" w:rsidRDefault="00431FCD">
      <w:pPr>
        <w:pStyle w:val="a0"/>
        <w:spacing w:before="1"/>
        <w:ind w:right="847"/>
      </w:pPr>
      <w:r>
        <w:rPr>
          <w:b/>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B63B7" w:rsidRDefault="00431FCD">
      <w:pPr>
        <w:pStyle w:val="a0"/>
        <w:ind w:right="843"/>
      </w:pPr>
      <w:r>
        <w:rPr>
          <w:b/>
        </w:rPr>
        <w:t xml:space="preserve">Уровневый подход </w:t>
      </w:r>
      <w:r>
        <w:t>служит важнейшей основой для организации индивидуальной работы</w:t>
      </w:r>
      <w:r>
        <w:rPr>
          <w:spacing w:val="-1"/>
        </w:rPr>
        <w:t xml:space="preserve"> </w:t>
      </w:r>
      <w:r>
        <w:t>с</w:t>
      </w:r>
      <w:r>
        <w:rPr>
          <w:spacing w:val="-1"/>
        </w:rPr>
        <w:t xml:space="preserve"> </w:t>
      </w:r>
      <w:r>
        <w:t>обучающимися. Он реализуется</w:t>
      </w:r>
      <w:r>
        <w:rPr>
          <w:spacing w:val="-1"/>
        </w:rPr>
        <w:t xml:space="preserve"> </w:t>
      </w:r>
      <w:r>
        <w:t>как</w:t>
      </w:r>
      <w:r>
        <w:rPr>
          <w:spacing w:val="-2"/>
        </w:rPr>
        <w:t xml:space="preserve"> </w:t>
      </w:r>
      <w:r>
        <w:t>по отношению к</w:t>
      </w:r>
      <w:r>
        <w:rPr>
          <w:spacing w:val="-2"/>
        </w:rPr>
        <w:t xml:space="preserve"> </w:t>
      </w:r>
      <w:r>
        <w:t>содержанию оценки,</w:t>
      </w:r>
      <w:r>
        <w:rPr>
          <w:spacing w:val="-3"/>
        </w:rPr>
        <w:t xml:space="preserve"> </w:t>
      </w:r>
      <w:r>
        <w:t>так</w:t>
      </w:r>
      <w:r>
        <w:rPr>
          <w:spacing w:val="-2"/>
        </w:rPr>
        <w:t xml:space="preserve"> </w:t>
      </w:r>
      <w:r>
        <w:t>и к представлению и интерпретации результатов измерений.</w:t>
      </w:r>
      <w:r>
        <w:rPr>
          <w:spacing w:val="40"/>
        </w:rPr>
        <w:t xml:space="preserve"> </w:t>
      </w: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BB63B7" w:rsidRDefault="00431FCD">
      <w:pPr>
        <w:pStyle w:val="a0"/>
        <w:spacing w:before="1" w:line="242" w:lineRule="auto"/>
        <w:ind w:left="1785" w:right="1220" w:hanging="140"/>
      </w:pPr>
      <w:r>
        <w:rPr>
          <w:b/>
        </w:rPr>
        <w:t>Комплексный</w:t>
      </w:r>
      <w:r>
        <w:rPr>
          <w:b/>
          <w:spacing w:val="-3"/>
        </w:rPr>
        <w:t xml:space="preserve"> </w:t>
      </w:r>
      <w:r>
        <w:rPr>
          <w:b/>
        </w:rPr>
        <w:t>подход</w:t>
      </w:r>
      <w:r>
        <w:rPr>
          <w:b/>
          <w:spacing w:val="-4"/>
        </w:rPr>
        <w:t xml:space="preserve"> </w:t>
      </w:r>
      <w:r>
        <w:t>к</w:t>
      </w:r>
      <w:r>
        <w:rPr>
          <w:spacing w:val="-4"/>
        </w:rPr>
        <w:t xml:space="preserve"> </w:t>
      </w:r>
      <w:r>
        <w:t>оценке</w:t>
      </w:r>
      <w:r>
        <w:rPr>
          <w:spacing w:val="-8"/>
        </w:rPr>
        <w:t xml:space="preserve"> </w:t>
      </w:r>
      <w:r>
        <w:t>образовательных</w:t>
      </w:r>
      <w:r>
        <w:rPr>
          <w:spacing w:val="-8"/>
        </w:rPr>
        <w:t xml:space="preserve"> </w:t>
      </w:r>
      <w:r>
        <w:t>достижений</w:t>
      </w:r>
      <w:r>
        <w:rPr>
          <w:spacing w:val="-2"/>
        </w:rPr>
        <w:t xml:space="preserve"> </w:t>
      </w:r>
      <w:r>
        <w:t>реализуется</w:t>
      </w:r>
      <w:r>
        <w:rPr>
          <w:spacing w:val="-5"/>
        </w:rPr>
        <w:t xml:space="preserve"> </w:t>
      </w:r>
      <w:r>
        <w:t>путём: оценки предметных и метапредметных результатов;</w:t>
      </w:r>
    </w:p>
    <w:p w:rsidR="00BB63B7" w:rsidRDefault="00431FCD">
      <w:pPr>
        <w:pStyle w:val="a0"/>
        <w:ind w:right="852" w:firstLine="705"/>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B63B7" w:rsidRDefault="00431FCD">
      <w:pPr>
        <w:pStyle w:val="a0"/>
        <w:ind w:right="857" w:firstLine="705"/>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B63B7" w:rsidRDefault="00431FCD">
      <w:pPr>
        <w:pStyle w:val="a0"/>
        <w:ind w:right="848" w:firstLine="691"/>
      </w:pPr>
      <w: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r>
        <w:rPr>
          <w:spacing w:val="-2"/>
        </w:rPr>
        <w:t>взаимооценка);</w:t>
      </w:r>
    </w:p>
    <w:p w:rsidR="00BB63B7" w:rsidRDefault="00431FCD">
      <w:pPr>
        <w:pStyle w:val="a0"/>
        <w:spacing w:line="242" w:lineRule="auto"/>
        <w:ind w:right="857" w:firstLine="691"/>
      </w:pPr>
      <w:r>
        <w:t>использования мониторинга динамических показателей освоения умений и знаний, в том числе формируемых с использованием ИКТ (цифровых)1 технологий.</w:t>
      </w:r>
    </w:p>
    <w:p w:rsidR="00BB63B7" w:rsidRDefault="00431FCD">
      <w:pPr>
        <w:pStyle w:val="210"/>
        <w:spacing w:line="242" w:lineRule="auto"/>
        <w:ind w:right="1926"/>
      </w:pPr>
      <w:r>
        <w:t>Особенности оценки метапредметных и предметных результатов Особенности оценки метапредметных результатов</w:t>
      </w:r>
    </w:p>
    <w:p w:rsidR="00BB63B7" w:rsidRDefault="00431FCD">
      <w:pPr>
        <w:pStyle w:val="a0"/>
        <w:ind w:right="841"/>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w:t>
      </w:r>
      <w:r>
        <w:rPr>
          <w:spacing w:val="40"/>
        </w:rPr>
        <w:t xml:space="preserve"> </w:t>
      </w:r>
      <w:r>
        <w:t>действий</w:t>
      </w:r>
      <w:r>
        <w:rPr>
          <w:spacing w:val="40"/>
        </w:rPr>
        <w:t xml:space="preserve"> </w:t>
      </w:r>
      <w:r>
        <w:t>обучающихся и отражают совокупность познавательных, коммуникативных и регулятивных универсальных учебных действий.</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jc w:val="left"/>
      </w:pPr>
      <w:r>
        <w:lastRenderedPageBreak/>
        <w:t>Формирование</w:t>
      </w:r>
      <w:r>
        <w:rPr>
          <w:spacing w:val="40"/>
        </w:rPr>
        <w:t xml:space="preserve"> </w:t>
      </w:r>
      <w:r>
        <w:t>метапредметных</w:t>
      </w:r>
      <w:r>
        <w:rPr>
          <w:spacing w:val="36"/>
        </w:rPr>
        <w:t xml:space="preserve"> </w:t>
      </w:r>
      <w:r>
        <w:t>результатов</w:t>
      </w:r>
      <w:r>
        <w:rPr>
          <w:spacing w:val="40"/>
        </w:rPr>
        <w:t xml:space="preserve"> </w:t>
      </w:r>
      <w:r>
        <w:t>обеспечивается</w:t>
      </w:r>
      <w:r>
        <w:rPr>
          <w:spacing w:val="40"/>
        </w:rPr>
        <w:t xml:space="preserve"> </w:t>
      </w:r>
      <w:r>
        <w:t>за</w:t>
      </w:r>
      <w:r>
        <w:rPr>
          <w:spacing w:val="40"/>
        </w:rPr>
        <w:t xml:space="preserve"> </w:t>
      </w:r>
      <w:r>
        <w:t>счёт</w:t>
      </w:r>
      <w:r>
        <w:rPr>
          <w:spacing w:val="40"/>
        </w:rPr>
        <w:t xml:space="preserve"> </w:t>
      </w:r>
      <w:r>
        <w:t>всех</w:t>
      </w:r>
      <w:r>
        <w:rPr>
          <w:spacing w:val="40"/>
        </w:rPr>
        <w:t xml:space="preserve"> </w:t>
      </w:r>
      <w:r>
        <w:t>учебных предметов и внеурочной деятельности.</w:t>
      </w:r>
    </w:p>
    <w:p w:rsidR="00BB63B7" w:rsidRDefault="00431FCD">
      <w:pPr>
        <w:pStyle w:val="a0"/>
        <w:tabs>
          <w:tab w:val="left" w:pos="2716"/>
          <w:tab w:val="left" w:pos="4744"/>
          <w:tab w:val="left" w:pos="6281"/>
          <w:tab w:val="left" w:pos="7766"/>
          <w:tab w:val="left" w:pos="8180"/>
          <w:tab w:val="left" w:pos="9130"/>
        </w:tabs>
        <w:spacing w:before="4" w:line="235" w:lineRule="auto"/>
        <w:ind w:right="860"/>
        <w:jc w:val="left"/>
      </w:pPr>
      <w:r>
        <w:rPr>
          <w:spacing w:val="-2"/>
        </w:rPr>
        <w:t>Оценка</w:t>
      </w:r>
      <w:r>
        <w:tab/>
      </w:r>
      <w:r>
        <w:rPr>
          <w:spacing w:val="-2"/>
        </w:rPr>
        <w:t>метапредметных</w:t>
      </w:r>
      <w:r>
        <w:tab/>
      </w:r>
      <w:r>
        <w:rPr>
          <w:spacing w:val="-2"/>
        </w:rPr>
        <w:t>результатов</w:t>
      </w:r>
      <w:r>
        <w:tab/>
      </w:r>
      <w:r>
        <w:rPr>
          <w:spacing w:val="-2"/>
        </w:rPr>
        <w:t>проводится</w:t>
      </w:r>
      <w:r>
        <w:tab/>
      </w:r>
      <w:r>
        <w:rPr>
          <w:spacing w:val="-10"/>
        </w:rPr>
        <w:t>с</w:t>
      </w:r>
      <w:r>
        <w:tab/>
      </w:r>
      <w:r>
        <w:rPr>
          <w:spacing w:val="-2"/>
        </w:rPr>
        <w:t>целью</w:t>
      </w:r>
      <w:r>
        <w:tab/>
      </w:r>
      <w:r>
        <w:rPr>
          <w:spacing w:val="-2"/>
        </w:rPr>
        <w:t>определения сформированности:</w:t>
      </w:r>
    </w:p>
    <w:p w:rsidR="00BB63B7" w:rsidRDefault="00431FCD">
      <w:pPr>
        <w:pStyle w:val="a0"/>
        <w:ind w:left="1785" w:right="3173" w:firstLine="0"/>
        <w:jc w:val="left"/>
      </w:pPr>
      <w:r>
        <w:t>универсальных учебных познавательных действий; универсальных</w:t>
      </w:r>
      <w:r>
        <w:rPr>
          <w:spacing w:val="-10"/>
        </w:rPr>
        <w:t xml:space="preserve"> </w:t>
      </w:r>
      <w:r>
        <w:t>учебных</w:t>
      </w:r>
      <w:r>
        <w:rPr>
          <w:spacing w:val="-10"/>
        </w:rPr>
        <w:t xml:space="preserve"> </w:t>
      </w:r>
      <w:r>
        <w:t>коммуникативных</w:t>
      </w:r>
      <w:r>
        <w:rPr>
          <w:spacing w:val="-10"/>
        </w:rPr>
        <w:t xml:space="preserve"> </w:t>
      </w:r>
      <w:r>
        <w:t>действий; универсальных учебных регулятивных действий.</w:t>
      </w:r>
    </w:p>
    <w:p w:rsidR="00BB63B7" w:rsidRDefault="00431FCD">
      <w:pPr>
        <w:pStyle w:val="a0"/>
        <w:ind w:right="855"/>
      </w:pPr>
      <w:r>
        <w:t>Овладение универсальными учебными познавательными действиями согласно</w:t>
      </w:r>
      <w:r>
        <w:rPr>
          <w:spacing w:val="40"/>
        </w:rPr>
        <w:t xml:space="preserve"> </w:t>
      </w:r>
      <w:r>
        <w:t xml:space="preserve">ФГОС НОО предполагает формирование и оценку у обучающихся следующих групп </w:t>
      </w:r>
      <w:r>
        <w:rPr>
          <w:spacing w:val="-2"/>
        </w:rPr>
        <w:t>умений:</w:t>
      </w:r>
    </w:p>
    <w:p w:rsidR="00BB63B7" w:rsidRDefault="00431FCD" w:rsidP="00485EC0">
      <w:pPr>
        <w:pStyle w:val="a7"/>
        <w:numPr>
          <w:ilvl w:val="0"/>
          <w:numId w:val="118"/>
        </w:numPr>
        <w:tabs>
          <w:tab w:val="left" w:pos="1909"/>
        </w:tabs>
        <w:spacing w:line="274" w:lineRule="exact"/>
        <w:ind w:left="1909" w:hanging="263"/>
        <w:rPr>
          <w:sz w:val="24"/>
        </w:rPr>
      </w:pPr>
      <w:r>
        <w:rPr>
          <w:sz w:val="24"/>
        </w:rPr>
        <w:t>базовые</w:t>
      </w:r>
      <w:r>
        <w:rPr>
          <w:spacing w:val="-12"/>
          <w:sz w:val="24"/>
        </w:rPr>
        <w:t xml:space="preserve"> </w:t>
      </w:r>
      <w:r>
        <w:rPr>
          <w:sz w:val="24"/>
        </w:rPr>
        <w:t>логические</w:t>
      </w:r>
      <w:r>
        <w:rPr>
          <w:spacing w:val="-8"/>
          <w:sz w:val="24"/>
        </w:rPr>
        <w:t xml:space="preserve"> </w:t>
      </w:r>
      <w:r>
        <w:rPr>
          <w:spacing w:val="-2"/>
          <w:sz w:val="24"/>
        </w:rPr>
        <w:t>действия:</w:t>
      </w:r>
    </w:p>
    <w:p w:rsidR="00BB63B7" w:rsidRDefault="00431FCD">
      <w:pPr>
        <w:pStyle w:val="a0"/>
        <w:spacing w:before="2" w:line="242" w:lineRule="auto"/>
        <w:ind w:right="860" w:firstLine="705"/>
        <w:jc w:val="left"/>
      </w:pPr>
      <w:r>
        <w:t>сравнивать</w:t>
      </w:r>
      <w:r>
        <w:rPr>
          <w:spacing w:val="40"/>
        </w:rPr>
        <w:t xml:space="preserve"> </w:t>
      </w:r>
      <w:r>
        <w:t xml:space="preserve">объекты, устанавливать основания для сравнения, устанавливать </w:t>
      </w:r>
      <w:r>
        <w:rPr>
          <w:spacing w:val="-2"/>
        </w:rPr>
        <w:t>аналогии;</w:t>
      </w:r>
    </w:p>
    <w:p w:rsidR="00BB63B7" w:rsidRDefault="00431FCD">
      <w:pPr>
        <w:pStyle w:val="a0"/>
        <w:spacing w:line="268" w:lineRule="exact"/>
        <w:ind w:left="1785" w:firstLine="0"/>
        <w:jc w:val="left"/>
      </w:pPr>
      <w:r>
        <w:t>объединять</w:t>
      </w:r>
      <w:r>
        <w:rPr>
          <w:spacing w:val="-7"/>
        </w:rPr>
        <w:t xml:space="preserve"> </w:t>
      </w:r>
      <w:r>
        <w:t>части</w:t>
      </w:r>
      <w:r>
        <w:rPr>
          <w:spacing w:val="-9"/>
        </w:rPr>
        <w:t xml:space="preserve"> </w:t>
      </w:r>
      <w:r>
        <w:t>объекта</w:t>
      </w:r>
      <w:r>
        <w:rPr>
          <w:spacing w:val="-7"/>
        </w:rPr>
        <w:t xml:space="preserve"> </w:t>
      </w:r>
      <w:r>
        <w:t>(объекты)</w:t>
      </w:r>
      <w:r>
        <w:rPr>
          <w:spacing w:val="-7"/>
        </w:rPr>
        <w:t xml:space="preserve"> </w:t>
      </w:r>
      <w:r>
        <w:t>по</w:t>
      </w:r>
      <w:r>
        <w:rPr>
          <w:spacing w:val="-4"/>
        </w:rPr>
        <w:t xml:space="preserve"> </w:t>
      </w:r>
      <w:r>
        <w:t>определённому</w:t>
      </w:r>
      <w:r>
        <w:rPr>
          <w:spacing w:val="-15"/>
        </w:rPr>
        <w:t xml:space="preserve"> </w:t>
      </w:r>
      <w:r>
        <w:rPr>
          <w:spacing w:val="-2"/>
        </w:rPr>
        <w:t>признаку;</w:t>
      </w:r>
    </w:p>
    <w:p w:rsidR="00BB63B7" w:rsidRDefault="00431FCD">
      <w:pPr>
        <w:pStyle w:val="a0"/>
        <w:tabs>
          <w:tab w:val="left" w:pos="3196"/>
          <w:tab w:val="left" w:pos="4948"/>
          <w:tab w:val="left" w:pos="6029"/>
          <w:tab w:val="left" w:pos="6636"/>
          <w:tab w:val="left" w:pos="8533"/>
        </w:tabs>
        <w:spacing w:before="5" w:line="235" w:lineRule="auto"/>
        <w:ind w:right="870" w:firstLine="705"/>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 xml:space="preserve">классифицировать </w:t>
      </w:r>
      <w:r>
        <w:t>предложенные объекты;</w:t>
      </w:r>
    </w:p>
    <w:p w:rsidR="00BB63B7" w:rsidRDefault="00431FCD">
      <w:pPr>
        <w:pStyle w:val="a0"/>
        <w:ind w:right="860"/>
        <w:jc w:val="left"/>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B63B7" w:rsidRDefault="00431FCD">
      <w:pPr>
        <w:pStyle w:val="a0"/>
        <w:spacing w:before="4" w:line="235" w:lineRule="auto"/>
        <w:ind w:right="860"/>
        <w:jc w:val="left"/>
      </w:pPr>
      <w:r>
        <w:t>выявлять</w:t>
      </w:r>
      <w:r>
        <w:rPr>
          <w:spacing w:val="38"/>
        </w:rPr>
        <w:t xml:space="preserve"> </w:t>
      </w:r>
      <w:r>
        <w:t>недостаток</w:t>
      </w:r>
      <w:r>
        <w:rPr>
          <w:spacing w:val="36"/>
        </w:rPr>
        <w:t xml:space="preserve"> </w:t>
      </w:r>
      <w:r>
        <w:t>информации</w:t>
      </w:r>
      <w:r>
        <w:rPr>
          <w:spacing w:val="40"/>
        </w:rPr>
        <w:t xml:space="preserve"> </w:t>
      </w:r>
      <w:r>
        <w:t>для</w:t>
      </w:r>
      <w:r>
        <w:rPr>
          <w:spacing w:val="40"/>
        </w:rPr>
        <w:t xml:space="preserve"> </w:t>
      </w:r>
      <w:r>
        <w:t>решения</w:t>
      </w:r>
      <w:r>
        <w:rPr>
          <w:spacing w:val="40"/>
        </w:rPr>
        <w:t xml:space="preserve"> </w:t>
      </w:r>
      <w:r>
        <w:t>учебной</w:t>
      </w:r>
      <w:r>
        <w:rPr>
          <w:spacing w:val="40"/>
        </w:rPr>
        <w:t xml:space="preserve"> </w:t>
      </w:r>
      <w:r>
        <w:t>(практической)</w:t>
      </w:r>
      <w:r>
        <w:rPr>
          <w:spacing w:val="37"/>
        </w:rPr>
        <w:t xml:space="preserve"> </w:t>
      </w:r>
      <w:r>
        <w:t>задачи</w:t>
      </w:r>
      <w:r>
        <w:rPr>
          <w:spacing w:val="40"/>
        </w:rPr>
        <w:t xml:space="preserve"> </w:t>
      </w:r>
      <w:r>
        <w:t>на основе предложенного алгоритма;</w:t>
      </w:r>
    </w:p>
    <w:p w:rsidR="00BB63B7" w:rsidRDefault="00431FCD">
      <w:pPr>
        <w:pStyle w:val="a0"/>
        <w:tabs>
          <w:tab w:val="left" w:pos="3441"/>
          <w:tab w:val="left" w:pos="6259"/>
          <w:tab w:val="left" w:pos="7133"/>
          <w:tab w:val="left" w:pos="7574"/>
          <w:tab w:val="left" w:pos="9003"/>
        </w:tabs>
        <w:spacing w:before="4" w:line="235" w:lineRule="auto"/>
        <w:ind w:right="865"/>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BB63B7" w:rsidRDefault="00431FCD" w:rsidP="00485EC0">
      <w:pPr>
        <w:pStyle w:val="a7"/>
        <w:numPr>
          <w:ilvl w:val="0"/>
          <w:numId w:val="118"/>
        </w:numPr>
        <w:tabs>
          <w:tab w:val="left" w:pos="1909"/>
        </w:tabs>
        <w:spacing w:line="273" w:lineRule="exact"/>
        <w:ind w:left="1909" w:hanging="263"/>
        <w:rPr>
          <w:sz w:val="24"/>
        </w:rPr>
      </w:pPr>
      <w:r>
        <w:rPr>
          <w:sz w:val="24"/>
        </w:rPr>
        <w:t>базовые</w:t>
      </w:r>
      <w:r>
        <w:rPr>
          <w:spacing w:val="-15"/>
          <w:sz w:val="24"/>
        </w:rPr>
        <w:t xml:space="preserve"> </w:t>
      </w:r>
      <w:r>
        <w:rPr>
          <w:sz w:val="24"/>
        </w:rPr>
        <w:t>исследовательские</w:t>
      </w:r>
      <w:r>
        <w:rPr>
          <w:spacing w:val="-5"/>
          <w:sz w:val="24"/>
        </w:rPr>
        <w:t xml:space="preserve"> </w:t>
      </w:r>
      <w:r>
        <w:rPr>
          <w:spacing w:val="-2"/>
          <w:sz w:val="24"/>
        </w:rPr>
        <w:t>действия:</w:t>
      </w:r>
    </w:p>
    <w:p w:rsidR="00BB63B7" w:rsidRDefault="00431FCD">
      <w:pPr>
        <w:pStyle w:val="a0"/>
        <w:spacing w:before="2" w:line="242" w:lineRule="auto"/>
        <w:ind w:right="860" w:firstLine="705"/>
        <w:jc w:val="left"/>
      </w:pPr>
      <w:r>
        <w:t>определять</w:t>
      </w:r>
      <w:r>
        <w:rPr>
          <w:spacing w:val="-1"/>
        </w:rPr>
        <w:t xml:space="preserve"> </w:t>
      </w:r>
      <w:r>
        <w:t>разрыв</w:t>
      </w:r>
      <w:r>
        <w:rPr>
          <w:spacing w:val="-2"/>
        </w:rPr>
        <w:t xml:space="preserve"> </w:t>
      </w:r>
      <w:r>
        <w:t>между реальным</w:t>
      </w:r>
      <w:r>
        <w:rPr>
          <w:spacing w:val="-2"/>
        </w:rPr>
        <w:t xml:space="preserve"> </w:t>
      </w:r>
      <w:r>
        <w:t>и желательным</w:t>
      </w:r>
      <w:r>
        <w:rPr>
          <w:spacing w:val="-2"/>
        </w:rPr>
        <w:t xml:space="preserve"> </w:t>
      </w:r>
      <w:r>
        <w:t>состоянием</w:t>
      </w:r>
      <w:r>
        <w:rPr>
          <w:spacing w:val="-2"/>
        </w:rPr>
        <w:t xml:space="preserve"> </w:t>
      </w:r>
      <w:r>
        <w:t>объекта</w:t>
      </w:r>
      <w:r>
        <w:rPr>
          <w:spacing w:val="-2"/>
        </w:rPr>
        <w:t xml:space="preserve"> </w:t>
      </w:r>
      <w:r>
        <w:t>(ситуации) на основе предложенных педагогическим работником вопросов;</w:t>
      </w:r>
    </w:p>
    <w:p w:rsidR="00BB63B7" w:rsidRDefault="00431FCD">
      <w:pPr>
        <w:pStyle w:val="a0"/>
        <w:tabs>
          <w:tab w:val="left" w:pos="2121"/>
          <w:tab w:val="left" w:pos="3348"/>
          <w:tab w:val="left" w:pos="5277"/>
          <w:tab w:val="left" w:pos="6566"/>
          <w:tab w:val="left" w:pos="8389"/>
          <w:tab w:val="left" w:pos="9145"/>
        </w:tabs>
        <w:spacing w:line="242" w:lineRule="auto"/>
        <w:ind w:right="857" w:firstLine="705"/>
        <w:jc w:val="left"/>
      </w:pPr>
      <w:r>
        <w:rPr>
          <w:spacing w:val="-10"/>
        </w:rPr>
        <w:t>с</w:t>
      </w:r>
      <w:r>
        <w:tab/>
      </w:r>
      <w:r>
        <w:rPr>
          <w:spacing w:val="-2"/>
        </w:rPr>
        <w:t>помощью</w:t>
      </w:r>
      <w:r>
        <w:tab/>
      </w:r>
      <w:r>
        <w:rPr>
          <w:spacing w:val="-2"/>
        </w:rPr>
        <w:t>педагогического</w:t>
      </w:r>
      <w:r>
        <w:tab/>
      </w:r>
      <w:r>
        <w:rPr>
          <w:spacing w:val="-2"/>
        </w:rPr>
        <w:t>работника</w:t>
      </w:r>
      <w:r>
        <w:tab/>
      </w:r>
      <w:r>
        <w:rPr>
          <w:spacing w:val="-2"/>
        </w:rPr>
        <w:t>формулировать</w:t>
      </w:r>
      <w:r>
        <w:tab/>
      </w:r>
      <w:r>
        <w:rPr>
          <w:spacing w:val="-2"/>
        </w:rPr>
        <w:t>цель,</w:t>
      </w:r>
      <w:r>
        <w:tab/>
      </w:r>
      <w:r>
        <w:rPr>
          <w:spacing w:val="-2"/>
        </w:rPr>
        <w:t xml:space="preserve">планировать </w:t>
      </w:r>
      <w:r>
        <w:t>изменения объекта, ситуации;</w:t>
      </w:r>
    </w:p>
    <w:p w:rsidR="00BB63B7" w:rsidRDefault="00431FCD">
      <w:pPr>
        <w:pStyle w:val="a0"/>
        <w:spacing w:line="242" w:lineRule="auto"/>
        <w:ind w:right="860" w:firstLine="705"/>
        <w:jc w:val="left"/>
      </w:pPr>
      <w:r>
        <w:t>сравнивать несколько вариантов решения задачи, выбирать наиболее подходящий (на основе предложенных критериев);</w:t>
      </w:r>
    </w:p>
    <w:p w:rsidR="00BB63B7" w:rsidRDefault="00431FCD">
      <w:pPr>
        <w:pStyle w:val="a0"/>
        <w:ind w:right="844" w:firstLine="705"/>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B63B7" w:rsidRDefault="00431FCD">
      <w:pPr>
        <w:pStyle w:val="a0"/>
        <w:spacing w:line="237" w:lineRule="auto"/>
        <w:ind w:right="862" w:firstLine="705"/>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B63B7" w:rsidRDefault="00431FCD">
      <w:pPr>
        <w:pStyle w:val="a0"/>
        <w:spacing w:line="237" w:lineRule="auto"/>
        <w:ind w:right="859" w:firstLine="705"/>
      </w:pPr>
      <w:r>
        <w:t>прогнозировать возможное развитие процессов, событий и их последствия в аналогичных или сходных ситуациях;</w:t>
      </w:r>
    </w:p>
    <w:p w:rsidR="00BB63B7" w:rsidRDefault="00431FCD" w:rsidP="00485EC0">
      <w:pPr>
        <w:pStyle w:val="a7"/>
        <w:numPr>
          <w:ilvl w:val="0"/>
          <w:numId w:val="118"/>
        </w:numPr>
        <w:tabs>
          <w:tab w:val="left" w:pos="1909"/>
        </w:tabs>
        <w:spacing w:line="270" w:lineRule="exact"/>
        <w:ind w:left="1909" w:hanging="263"/>
        <w:rPr>
          <w:sz w:val="24"/>
        </w:rPr>
      </w:pPr>
      <w:r>
        <w:rPr>
          <w:sz w:val="24"/>
        </w:rPr>
        <w:t>работа</w:t>
      </w:r>
      <w:r>
        <w:rPr>
          <w:spacing w:val="-9"/>
          <w:sz w:val="24"/>
        </w:rPr>
        <w:t xml:space="preserve"> </w:t>
      </w:r>
      <w:r>
        <w:rPr>
          <w:sz w:val="24"/>
        </w:rPr>
        <w:t>с</w:t>
      </w:r>
      <w:r>
        <w:rPr>
          <w:spacing w:val="-1"/>
          <w:sz w:val="24"/>
        </w:rPr>
        <w:t xml:space="preserve"> </w:t>
      </w:r>
      <w:r>
        <w:rPr>
          <w:spacing w:val="-2"/>
          <w:sz w:val="24"/>
        </w:rPr>
        <w:t>информацией:</w:t>
      </w:r>
    </w:p>
    <w:p w:rsidR="00BB63B7" w:rsidRDefault="00431FCD">
      <w:pPr>
        <w:pStyle w:val="a0"/>
        <w:ind w:left="1785" w:firstLine="0"/>
      </w:pPr>
      <w:r>
        <w:t>выбирать</w:t>
      </w:r>
      <w:r>
        <w:rPr>
          <w:spacing w:val="-10"/>
        </w:rPr>
        <w:t xml:space="preserve"> </w:t>
      </w:r>
      <w:r>
        <w:t>источник</w:t>
      </w:r>
      <w:r>
        <w:rPr>
          <w:spacing w:val="-9"/>
        </w:rPr>
        <w:t xml:space="preserve"> </w:t>
      </w:r>
      <w:r>
        <w:t>получения</w:t>
      </w:r>
      <w:r>
        <w:rPr>
          <w:spacing w:val="-6"/>
        </w:rPr>
        <w:t xml:space="preserve"> </w:t>
      </w:r>
      <w:r>
        <w:rPr>
          <w:spacing w:val="-2"/>
        </w:rPr>
        <w:t>информации;</w:t>
      </w:r>
    </w:p>
    <w:p w:rsidR="00BB63B7" w:rsidRDefault="00431FCD">
      <w:pPr>
        <w:pStyle w:val="a0"/>
        <w:spacing w:line="242" w:lineRule="auto"/>
        <w:ind w:right="864" w:firstLine="705"/>
      </w:pPr>
      <w:r>
        <w:t>согласно заданному алгоритму находить в предложенном источнике информацию, представленную в явном виде;</w:t>
      </w:r>
    </w:p>
    <w:p w:rsidR="00BB63B7" w:rsidRDefault="00431FCD">
      <w:pPr>
        <w:pStyle w:val="a0"/>
        <w:spacing w:line="242" w:lineRule="auto"/>
        <w:ind w:right="844" w:firstLine="705"/>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B63B7" w:rsidRDefault="00431FCD">
      <w:pPr>
        <w:pStyle w:val="a0"/>
        <w:ind w:right="852" w:firstLine="705"/>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BB63B7" w:rsidRDefault="00431FCD">
      <w:pPr>
        <w:pStyle w:val="a0"/>
        <w:spacing w:line="237" w:lineRule="auto"/>
        <w:ind w:right="849" w:firstLine="705"/>
      </w:pPr>
      <w:r>
        <w:t>анализировать</w:t>
      </w:r>
      <w:r>
        <w:rPr>
          <w:spacing w:val="-1"/>
        </w:rPr>
        <w:t xml:space="preserve"> </w:t>
      </w:r>
      <w:r>
        <w:t>и создавать текстовую, видео-,</w:t>
      </w:r>
      <w:r>
        <w:rPr>
          <w:spacing w:val="-2"/>
        </w:rPr>
        <w:t xml:space="preserve"> </w:t>
      </w:r>
      <w:r>
        <w:t>графическую, звуковую информацию в соответствии с учебной задачей;</w:t>
      </w:r>
    </w:p>
    <w:p w:rsidR="00BB63B7" w:rsidRDefault="00431FCD">
      <w:pPr>
        <w:pStyle w:val="a0"/>
        <w:ind w:left="1708" w:right="859" w:hanging="63"/>
      </w:pPr>
      <w:r>
        <w:t>самостоятельно создавать схемы, таблицы для представления информации. Овладение универсальными учебными коммуникативными действиями согласно</w:t>
      </w:r>
    </w:p>
    <w:p w:rsidR="00BB63B7" w:rsidRDefault="00431FCD">
      <w:pPr>
        <w:pStyle w:val="a0"/>
        <w:spacing w:line="237" w:lineRule="auto"/>
        <w:ind w:right="856" w:firstLine="0"/>
      </w:pPr>
      <w:r>
        <w:t xml:space="preserve">ФГОС НОО предполагает формирование и оценку у обучающихся следующих групп </w:t>
      </w:r>
      <w:r>
        <w:rPr>
          <w:spacing w:val="-2"/>
        </w:rPr>
        <w:t>умений:</w:t>
      </w:r>
    </w:p>
    <w:p w:rsidR="00BB63B7" w:rsidRDefault="00431FCD" w:rsidP="00485EC0">
      <w:pPr>
        <w:pStyle w:val="a7"/>
        <w:numPr>
          <w:ilvl w:val="0"/>
          <w:numId w:val="117"/>
        </w:numPr>
        <w:tabs>
          <w:tab w:val="left" w:pos="1904"/>
        </w:tabs>
        <w:spacing w:line="275" w:lineRule="exact"/>
        <w:ind w:left="1904" w:hanging="258"/>
        <w:rPr>
          <w:sz w:val="24"/>
        </w:rPr>
      </w:pPr>
      <w:r>
        <w:rPr>
          <w:spacing w:val="-2"/>
          <w:sz w:val="24"/>
        </w:rPr>
        <w:t>общение:</w:t>
      </w:r>
    </w:p>
    <w:p w:rsidR="00BB63B7" w:rsidRDefault="00BB63B7">
      <w:pPr>
        <w:spacing w:line="275" w:lineRule="exact"/>
        <w:jc w:val="both"/>
        <w:rPr>
          <w:sz w:val="24"/>
        </w:rPr>
        <w:sectPr w:rsidR="00BB63B7">
          <w:pgSz w:w="11920" w:h="16850"/>
          <w:pgMar w:top="820" w:right="0" w:bottom="800" w:left="620" w:header="0" w:footer="482" w:gutter="0"/>
          <w:cols w:space="720"/>
        </w:sectPr>
      </w:pPr>
    </w:p>
    <w:p w:rsidR="00BB63B7" w:rsidRDefault="00431FCD">
      <w:pPr>
        <w:pStyle w:val="a0"/>
        <w:spacing w:before="83" w:line="235" w:lineRule="auto"/>
        <w:ind w:right="860" w:firstLine="705"/>
        <w:jc w:val="left"/>
      </w:pPr>
      <w:r>
        <w:lastRenderedPageBreak/>
        <w:t>воспринимать и формулировать суждения, выражать эмоции в соответствии с целями и условиями общения в знакомой среде;</w:t>
      </w:r>
    </w:p>
    <w:p w:rsidR="00BB63B7" w:rsidRDefault="00431FCD">
      <w:pPr>
        <w:pStyle w:val="a0"/>
        <w:spacing w:before="4" w:line="235" w:lineRule="auto"/>
        <w:ind w:right="860" w:firstLine="705"/>
        <w:jc w:val="left"/>
      </w:pPr>
      <w:r>
        <w:t>проявлять</w:t>
      </w:r>
      <w:r>
        <w:rPr>
          <w:spacing w:val="-3"/>
        </w:rPr>
        <w:t xml:space="preserve"> </w:t>
      </w:r>
      <w:r>
        <w:t>уважительное</w:t>
      </w:r>
      <w:r>
        <w:rPr>
          <w:spacing w:val="-4"/>
        </w:rPr>
        <w:t xml:space="preserve"> </w:t>
      </w:r>
      <w:r>
        <w:t>отношение</w:t>
      </w:r>
      <w:r>
        <w:rPr>
          <w:spacing w:val="-4"/>
        </w:rPr>
        <w:t xml:space="preserve"> </w:t>
      </w:r>
      <w:r>
        <w:t>к</w:t>
      </w:r>
      <w:r>
        <w:rPr>
          <w:spacing w:val="-3"/>
        </w:rPr>
        <w:t xml:space="preserve"> </w:t>
      </w:r>
      <w:r>
        <w:t>собеседнику,</w:t>
      </w:r>
      <w:r>
        <w:rPr>
          <w:spacing w:val="-3"/>
        </w:rPr>
        <w:t xml:space="preserve"> </w:t>
      </w:r>
      <w:r>
        <w:t>соблюдать</w:t>
      </w:r>
      <w:r>
        <w:rPr>
          <w:spacing w:val="-2"/>
        </w:rPr>
        <w:t xml:space="preserve"> </w:t>
      </w:r>
      <w:r>
        <w:t>правила</w:t>
      </w:r>
      <w:r>
        <w:rPr>
          <w:spacing w:val="-5"/>
        </w:rPr>
        <w:t xml:space="preserve"> </w:t>
      </w:r>
      <w:r>
        <w:t>ведения диалога и дискуссии;</w:t>
      </w:r>
    </w:p>
    <w:p w:rsidR="00BB63B7" w:rsidRDefault="00431FCD">
      <w:pPr>
        <w:pStyle w:val="a0"/>
        <w:ind w:left="1785" w:right="2131" w:firstLine="0"/>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6"/>
        </w:rPr>
        <w:t xml:space="preserve"> </w:t>
      </w:r>
      <w:r>
        <w:t>точек</w:t>
      </w:r>
      <w:r>
        <w:rPr>
          <w:spacing w:val="-6"/>
        </w:rPr>
        <w:t xml:space="preserve"> </w:t>
      </w:r>
      <w:r>
        <w:t>зрения; корректно и аргументированно высказывать своё мнение;</w:t>
      </w:r>
    </w:p>
    <w:p w:rsidR="00BB63B7" w:rsidRDefault="00431FCD">
      <w:pPr>
        <w:pStyle w:val="a0"/>
        <w:ind w:left="1785" w:firstLine="0"/>
        <w:jc w:val="left"/>
      </w:pPr>
      <w:r>
        <w:t>строить</w:t>
      </w:r>
      <w:r>
        <w:rPr>
          <w:spacing w:val="8"/>
        </w:rPr>
        <w:t xml:space="preserve"> </w:t>
      </w:r>
      <w:r>
        <w:t>речевое высказывание</w:t>
      </w:r>
      <w:r>
        <w:rPr>
          <w:spacing w:val="9"/>
        </w:rPr>
        <w:t xml:space="preserve"> </w:t>
      </w:r>
      <w:r>
        <w:t>в</w:t>
      </w:r>
      <w:r>
        <w:rPr>
          <w:spacing w:val="3"/>
        </w:rPr>
        <w:t xml:space="preserve"> </w:t>
      </w:r>
      <w:r>
        <w:t>соответствии</w:t>
      </w:r>
      <w:r>
        <w:rPr>
          <w:spacing w:val="5"/>
        </w:rPr>
        <w:t xml:space="preserve"> </w:t>
      </w:r>
      <w:r>
        <w:t>с</w:t>
      </w:r>
      <w:r>
        <w:rPr>
          <w:spacing w:val="8"/>
        </w:rPr>
        <w:t xml:space="preserve"> </w:t>
      </w:r>
      <w:r>
        <w:t>поставленной</w:t>
      </w:r>
      <w:r>
        <w:rPr>
          <w:spacing w:val="11"/>
        </w:rPr>
        <w:t xml:space="preserve"> </w:t>
      </w:r>
      <w:r>
        <w:rPr>
          <w:spacing w:val="-2"/>
        </w:rPr>
        <w:t>задачей;</w:t>
      </w:r>
    </w:p>
    <w:p w:rsidR="00BB63B7" w:rsidRDefault="00431FCD">
      <w:pPr>
        <w:pStyle w:val="a0"/>
        <w:ind w:left="1785" w:right="860" w:firstLine="0"/>
        <w:jc w:val="left"/>
      </w:pPr>
      <w:r>
        <w:t>создавать</w:t>
      </w:r>
      <w:r>
        <w:rPr>
          <w:spacing w:val="-4"/>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rsidR="00BB63B7" w:rsidRDefault="00431FCD">
      <w:pPr>
        <w:pStyle w:val="a0"/>
        <w:tabs>
          <w:tab w:val="left" w:pos="3086"/>
          <w:tab w:val="left" w:pos="5066"/>
          <w:tab w:val="left" w:pos="6247"/>
          <w:tab w:val="left" w:pos="7464"/>
          <w:tab w:val="left" w:pos="8261"/>
          <w:tab w:val="left" w:pos="9430"/>
          <w:tab w:val="left" w:pos="9781"/>
        </w:tabs>
        <w:spacing w:line="242" w:lineRule="auto"/>
        <w:ind w:right="853" w:firstLine="705"/>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BB63B7" w:rsidRDefault="00431FCD" w:rsidP="00485EC0">
      <w:pPr>
        <w:pStyle w:val="a7"/>
        <w:numPr>
          <w:ilvl w:val="0"/>
          <w:numId w:val="117"/>
        </w:numPr>
        <w:tabs>
          <w:tab w:val="left" w:pos="1909"/>
        </w:tabs>
        <w:spacing w:line="268" w:lineRule="exact"/>
        <w:ind w:left="1909" w:hanging="263"/>
        <w:rPr>
          <w:sz w:val="24"/>
        </w:rPr>
      </w:pPr>
      <w:r>
        <w:rPr>
          <w:sz w:val="24"/>
        </w:rPr>
        <w:t>совместная</w:t>
      </w:r>
      <w:r>
        <w:rPr>
          <w:spacing w:val="-11"/>
          <w:sz w:val="24"/>
        </w:rPr>
        <w:t xml:space="preserve"> </w:t>
      </w:r>
      <w:r>
        <w:rPr>
          <w:spacing w:val="-2"/>
          <w:sz w:val="24"/>
        </w:rPr>
        <w:t>деятельность:</w:t>
      </w:r>
    </w:p>
    <w:p w:rsidR="00BB63B7" w:rsidRDefault="00431FCD">
      <w:pPr>
        <w:pStyle w:val="a0"/>
        <w:spacing w:before="2"/>
        <w:ind w:right="847"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B63B7" w:rsidRDefault="00431FCD">
      <w:pPr>
        <w:pStyle w:val="a0"/>
        <w:ind w:right="845"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B63B7" w:rsidRDefault="00431FCD">
      <w:pPr>
        <w:pStyle w:val="a0"/>
        <w:spacing w:line="237" w:lineRule="auto"/>
        <w:ind w:left="1785" w:right="2211" w:firstLine="0"/>
      </w:pPr>
      <w:r>
        <w:t>проявлять</w:t>
      </w:r>
      <w:r>
        <w:rPr>
          <w:spacing w:val="-6"/>
        </w:rPr>
        <w:t xml:space="preserve"> </w:t>
      </w:r>
      <w:r>
        <w:t>готовность</w:t>
      </w:r>
      <w:r>
        <w:rPr>
          <w:spacing w:val="-6"/>
        </w:rPr>
        <w:t xml:space="preserve"> </w:t>
      </w:r>
      <w:r>
        <w:t>руководить,</w:t>
      </w:r>
      <w:r>
        <w:rPr>
          <w:spacing w:val="-7"/>
        </w:rPr>
        <w:t xml:space="preserve"> </w:t>
      </w:r>
      <w:r>
        <w:t>выполнять</w:t>
      </w:r>
      <w:r>
        <w:rPr>
          <w:spacing w:val="-5"/>
        </w:rPr>
        <w:t xml:space="preserve"> </w:t>
      </w:r>
      <w:r>
        <w:t>поручения,</w:t>
      </w:r>
      <w:r>
        <w:rPr>
          <w:spacing w:val="-7"/>
        </w:rPr>
        <w:t xml:space="preserve"> </w:t>
      </w:r>
      <w:r>
        <w:t>подчиняться; ответственно выполнять свою часть работы;</w:t>
      </w:r>
    </w:p>
    <w:p w:rsidR="00BB63B7" w:rsidRDefault="00431FCD">
      <w:pPr>
        <w:pStyle w:val="a0"/>
        <w:spacing w:line="272" w:lineRule="exact"/>
        <w:ind w:left="1785" w:firstLine="0"/>
      </w:pPr>
      <w:r>
        <w:t>оценивать</w:t>
      </w:r>
      <w:r>
        <w:rPr>
          <w:spacing w:val="-4"/>
        </w:rPr>
        <w:t xml:space="preserve"> </w:t>
      </w:r>
      <w:r>
        <w:t>свой</w:t>
      </w:r>
      <w:r>
        <w:rPr>
          <w:spacing w:val="-2"/>
        </w:rPr>
        <w:t xml:space="preserve"> </w:t>
      </w:r>
      <w:r>
        <w:t>вклад</w:t>
      </w:r>
      <w:r>
        <w:rPr>
          <w:spacing w:val="-3"/>
        </w:rPr>
        <w:t xml:space="preserve"> </w:t>
      </w:r>
      <w:r>
        <w:t>в</w:t>
      </w:r>
      <w:r>
        <w:rPr>
          <w:spacing w:val="-10"/>
        </w:rPr>
        <w:t xml:space="preserve"> </w:t>
      </w:r>
      <w:r>
        <w:t>общий</w:t>
      </w:r>
      <w:r>
        <w:rPr>
          <w:spacing w:val="-3"/>
        </w:rPr>
        <w:t xml:space="preserve"> </w:t>
      </w:r>
      <w:r>
        <w:rPr>
          <w:spacing w:val="-2"/>
        </w:rPr>
        <w:t>результат;</w:t>
      </w:r>
    </w:p>
    <w:p w:rsidR="00BB63B7" w:rsidRDefault="00431FCD">
      <w:pPr>
        <w:pStyle w:val="a0"/>
        <w:spacing w:before="3" w:line="242" w:lineRule="auto"/>
        <w:ind w:left="1646" w:right="850" w:firstLine="139"/>
      </w:pPr>
      <w:r>
        <w:t>выполнять совместные проектные задания с опорой на предложенные образцы. Овладение универсальными учебными регулятивными действиями согласно ФГОС</w:t>
      </w:r>
    </w:p>
    <w:p w:rsidR="00BB63B7" w:rsidRDefault="00431FCD">
      <w:pPr>
        <w:pStyle w:val="a0"/>
        <w:spacing w:line="266" w:lineRule="exact"/>
        <w:ind w:firstLine="0"/>
      </w:pPr>
      <w:r>
        <w:t>НОО</w:t>
      </w:r>
      <w:r>
        <w:rPr>
          <w:spacing w:val="-8"/>
        </w:rPr>
        <w:t xml:space="preserve"> </w:t>
      </w:r>
      <w:r>
        <w:t>предполагает</w:t>
      </w:r>
      <w:r>
        <w:rPr>
          <w:spacing w:val="-7"/>
        </w:rPr>
        <w:t xml:space="preserve"> </w:t>
      </w:r>
      <w:r>
        <w:t>формирование</w:t>
      </w:r>
      <w:r>
        <w:rPr>
          <w:spacing w:val="-5"/>
        </w:rPr>
        <w:t xml:space="preserve"> </w:t>
      </w:r>
      <w:r>
        <w:t>и</w:t>
      </w:r>
      <w:r>
        <w:rPr>
          <w:spacing w:val="-12"/>
        </w:rPr>
        <w:t xml:space="preserve"> </w:t>
      </w:r>
      <w:r>
        <w:t>оценку</w:t>
      </w:r>
      <w:r>
        <w:rPr>
          <w:spacing w:val="-9"/>
        </w:rPr>
        <w:t xml:space="preserve"> </w:t>
      </w:r>
      <w:r>
        <w:t>у</w:t>
      </w:r>
      <w:r>
        <w:rPr>
          <w:spacing w:val="-12"/>
        </w:rPr>
        <w:t xml:space="preserve"> </w:t>
      </w:r>
      <w:r>
        <w:t>обучающихся</w:t>
      </w:r>
      <w:r>
        <w:rPr>
          <w:spacing w:val="-3"/>
        </w:rPr>
        <w:t xml:space="preserve"> </w:t>
      </w:r>
      <w:r>
        <w:t>следующих</w:t>
      </w:r>
      <w:r>
        <w:rPr>
          <w:spacing w:val="-10"/>
        </w:rPr>
        <w:t xml:space="preserve"> </w:t>
      </w:r>
      <w:r>
        <w:t>групп</w:t>
      </w:r>
      <w:r>
        <w:rPr>
          <w:spacing w:val="1"/>
        </w:rPr>
        <w:t xml:space="preserve"> </w:t>
      </w:r>
      <w:r>
        <w:rPr>
          <w:spacing w:val="-2"/>
        </w:rPr>
        <w:t>умений:</w:t>
      </w:r>
    </w:p>
    <w:p w:rsidR="00BB63B7" w:rsidRDefault="00431FCD" w:rsidP="00485EC0">
      <w:pPr>
        <w:pStyle w:val="a7"/>
        <w:numPr>
          <w:ilvl w:val="0"/>
          <w:numId w:val="116"/>
        </w:numPr>
        <w:tabs>
          <w:tab w:val="left" w:pos="1909"/>
        </w:tabs>
        <w:ind w:left="1909" w:hanging="263"/>
        <w:rPr>
          <w:sz w:val="24"/>
        </w:rPr>
      </w:pPr>
      <w:r>
        <w:rPr>
          <w:spacing w:val="-2"/>
          <w:sz w:val="24"/>
        </w:rPr>
        <w:t>самоорганизация:</w:t>
      </w:r>
    </w:p>
    <w:p w:rsidR="00BB63B7" w:rsidRDefault="00431FCD">
      <w:pPr>
        <w:pStyle w:val="a0"/>
        <w:spacing w:before="2" w:line="242" w:lineRule="auto"/>
        <w:ind w:left="1785" w:right="1496" w:firstLine="0"/>
      </w:pPr>
      <w:r>
        <w:t>планировать</w:t>
      </w:r>
      <w:r>
        <w:rPr>
          <w:spacing w:val="-3"/>
        </w:rPr>
        <w:t xml:space="preserve"> </w:t>
      </w:r>
      <w:r>
        <w:t>действия</w:t>
      </w:r>
      <w:r>
        <w:rPr>
          <w:spacing w:val="-7"/>
        </w:rPr>
        <w:t xml:space="preserve"> </w:t>
      </w:r>
      <w:r>
        <w:t>по</w:t>
      </w:r>
      <w:r>
        <w:rPr>
          <w:spacing w:val="-4"/>
        </w:rPr>
        <w:t xml:space="preserve"> </w:t>
      </w:r>
      <w:r>
        <w:t>решению</w:t>
      </w:r>
      <w:r>
        <w:rPr>
          <w:spacing w:val="-4"/>
        </w:rPr>
        <w:t xml:space="preserve"> </w:t>
      </w:r>
      <w:r>
        <w:t>учебной</w:t>
      </w:r>
      <w:r>
        <w:rPr>
          <w:spacing w:val="-4"/>
        </w:rPr>
        <w:t xml:space="preserve"> </w:t>
      </w:r>
      <w:r>
        <w:t>задачи</w:t>
      </w:r>
      <w:r>
        <w:rPr>
          <w:spacing w:val="-4"/>
        </w:rPr>
        <w:t xml:space="preserve"> </w:t>
      </w:r>
      <w:r>
        <w:t>для</w:t>
      </w:r>
      <w:r>
        <w:rPr>
          <w:spacing w:val="-4"/>
        </w:rPr>
        <w:t xml:space="preserve"> </w:t>
      </w:r>
      <w:r>
        <w:t>получения</w:t>
      </w:r>
      <w:r>
        <w:rPr>
          <w:spacing w:val="-4"/>
        </w:rPr>
        <w:t xml:space="preserve"> </w:t>
      </w:r>
      <w:r>
        <w:t>результата; выстраивать последовательность выбранных действий;</w:t>
      </w:r>
    </w:p>
    <w:p w:rsidR="00BB63B7" w:rsidRDefault="00431FCD" w:rsidP="00485EC0">
      <w:pPr>
        <w:pStyle w:val="a7"/>
        <w:numPr>
          <w:ilvl w:val="0"/>
          <w:numId w:val="116"/>
        </w:numPr>
        <w:tabs>
          <w:tab w:val="left" w:pos="1909"/>
        </w:tabs>
        <w:spacing w:line="269" w:lineRule="exact"/>
        <w:ind w:left="1909" w:hanging="263"/>
        <w:rPr>
          <w:sz w:val="24"/>
        </w:rPr>
      </w:pPr>
      <w:r>
        <w:rPr>
          <w:spacing w:val="-2"/>
          <w:sz w:val="24"/>
        </w:rPr>
        <w:t>самоконтроль:</w:t>
      </w:r>
    </w:p>
    <w:p w:rsidR="00BB63B7" w:rsidRDefault="00431FCD">
      <w:pPr>
        <w:pStyle w:val="a0"/>
        <w:spacing w:before="3"/>
        <w:ind w:left="1785" w:right="2766" w:firstLine="0"/>
      </w:pPr>
      <w:r>
        <w:t>устанавливать причины успеха/неудач в учебной деятельности; корректировать</w:t>
      </w:r>
      <w:r>
        <w:rPr>
          <w:spacing w:val="-6"/>
        </w:rPr>
        <w:t xml:space="preserve"> </w:t>
      </w:r>
      <w:r>
        <w:t>свои</w:t>
      </w:r>
      <w:r>
        <w:rPr>
          <w:spacing w:val="-8"/>
        </w:rPr>
        <w:t xml:space="preserve"> </w:t>
      </w:r>
      <w:r>
        <w:t>учебные</w:t>
      </w:r>
      <w:r>
        <w:rPr>
          <w:spacing w:val="-5"/>
        </w:rPr>
        <w:t xml:space="preserve"> </w:t>
      </w:r>
      <w:r>
        <w:t>действия для</w:t>
      </w:r>
      <w:r>
        <w:rPr>
          <w:spacing w:val="-4"/>
        </w:rPr>
        <w:t xml:space="preserve"> </w:t>
      </w:r>
      <w:r>
        <w:t>преодоления</w:t>
      </w:r>
      <w:r>
        <w:rPr>
          <w:spacing w:val="-8"/>
        </w:rPr>
        <w:t xml:space="preserve"> </w:t>
      </w:r>
      <w:r>
        <w:t>ошибок.</w:t>
      </w:r>
    </w:p>
    <w:p w:rsidR="00BB63B7" w:rsidRDefault="00431FCD">
      <w:pPr>
        <w:pStyle w:val="a0"/>
        <w:ind w:right="849"/>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BB63B7" w:rsidRDefault="00431FCD">
      <w:pPr>
        <w:pStyle w:val="a0"/>
        <w:ind w:right="843"/>
      </w:pPr>
      <w: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w:t>
      </w:r>
      <w:r>
        <w:rPr>
          <w:spacing w:val="-2"/>
        </w:rPr>
        <w:t>преподавании.</w:t>
      </w:r>
    </w:p>
    <w:p w:rsidR="00BB63B7" w:rsidRDefault="00431FCD">
      <w:pPr>
        <w:pStyle w:val="a0"/>
        <w:ind w:right="844"/>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BB63B7" w:rsidRDefault="00431FCD">
      <w:pPr>
        <w:pStyle w:val="210"/>
        <w:spacing w:line="272" w:lineRule="exact"/>
      </w:pPr>
      <w:r>
        <w:t>Особенности</w:t>
      </w:r>
      <w:r>
        <w:rPr>
          <w:spacing w:val="-6"/>
        </w:rPr>
        <w:t xml:space="preserve"> </w:t>
      </w:r>
      <w:r>
        <w:t>оценки</w:t>
      </w:r>
      <w:r>
        <w:rPr>
          <w:spacing w:val="-8"/>
        </w:rPr>
        <w:t xml:space="preserve"> </w:t>
      </w:r>
      <w:r>
        <w:t>предметных</w:t>
      </w:r>
      <w:r>
        <w:rPr>
          <w:spacing w:val="-10"/>
        </w:rPr>
        <w:t xml:space="preserve"> </w:t>
      </w:r>
      <w:r>
        <w:rPr>
          <w:spacing w:val="-2"/>
        </w:rPr>
        <w:t>результатов</w:t>
      </w:r>
    </w:p>
    <w:p w:rsidR="00BB63B7" w:rsidRDefault="00431FCD">
      <w:pPr>
        <w:pStyle w:val="a0"/>
        <w:ind w:right="841"/>
      </w:pPr>
      <w: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w:t>
      </w:r>
      <w:r>
        <w:rPr>
          <w:spacing w:val="24"/>
        </w:rPr>
        <w:t xml:space="preserve"> </w:t>
      </w:r>
      <w:r>
        <w:t>результатов</w:t>
      </w:r>
      <w:r>
        <w:rPr>
          <w:spacing w:val="32"/>
        </w:rPr>
        <w:t xml:space="preserve"> </w:t>
      </w:r>
      <w:r>
        <w:t>являются</w:t>
      </w:r>
      <w:r>
        <w:rPr>
          <w:spacing w:val="30"/>
        </w:rPr>
        <w:t xml:space="preserve"> </w:t>
      </w:r>
      <w:r>
        <w:t>положения ФГОС</w:t>
      </w:r>
      <w:r>
        <w:rPr>
          <w:spacing w:val="28"/>
        </w:rPr>
        <w:t xml:space="preserve"> </w:t>
      </w:r>
      <w:r>
        <w:t>НОО,</w:t>
      </w:r>
      <w:r>
        <w:rPr>
          <w:spacing w:val="32"/>
        </w:rPr>
        <w:t xml:space="preserve"> </w:t>
      </w:r>
      <w:r>
        <w:t>представленные</w:t>
      </w:r>
      <w:r>
        <w:rPr>
          <w:spacing w:val="30"/>
        </w:rPr>
        <w:t xml:space="preserve"> </w:t>
      </w:r>
      <w:r>
        <w:t>в</w:t>
      </w:r>
      <w:r>
        <w:rPr>
          <w:spacing w:val="31"/>
        </w:rPr>
        <w:t xml:space="preserve"> </w:t>
      </w:r>
      <w:r>
        <w:t>разделах</w:t>
      </w:r>
      <w:r>
        <w:rPr>
          <w:spacing w:val="25"/>
        </w:rPr>
        <w:t xml:space="preserve"> </w:t>
      </w:r>
      <w:r>
        <w:t>I</w:t>
      </w:r>
    </w:p>
    <w:p w:rsidR="00BB63B7" w:rsidRDefault="00431FCD">
      <w:pPr>
        <w:pStyle w:val="a0"/>
        <w:ind w:right="847" w:firstLine="0"/>
      </w:pPr>
      <w:r>
        <w:t>«Общие положения» и IV «Требования к результатам освоения программы начального общего образования».Формирование предметных результатов обеспечивается каждой учебной дисциплиной.</w:t>
      </w:r>
    </w:p>
    <w:p w:rsidR="00BB63B7" w:rsidRDefault="00431FCD">
      <w:pPr>
        <w:pStyle w:val="a0"/>
        <w:spacing w:line="242" w:lineRule="auto"/>
        <w:ind w:right="849" w:firstLine="705"/>
      </w:pPr>
      <w:r>
        <w:t xml:space="preserve">Основным </w:t>
      </w:r>
      <w:r>
        <w:rPr>
          <w:b/>
        </w:rPr>
        <w:t xml:space="preserve">предметом </w:t>
      </w:r>
      <w:r>
        <w:t>оценки в соответствии с требованиями ФГОС НОО является способность</w:t>
      </w:r>
      <w:r>
        <w:rPr>
          <w:spacing w:val="40"/>
        </w:rPr>
        <w:t xml:space="preserve"> </w:t>
      </w:r>
      <w:r>
        <w:t>к решению учебно-познавательных и учебно-практических задач,</w:t>
      </w:r>
    </w:p>
    <w:p w:rsidR="00BB63B7" w:rsidRDefault="00BB63B7">
      <w:pPr>
        <w:spacing w:line="242" w:lineRule="auto"/>
        <w:sectPr w:rsidR="00BB63B7">
          <w:pgSz w:w="11920" w:h="16850"/>
          <w:pgMar w:top="820" w:right="0" w:bottom="800" w:left="620" w:header="0" w:footer="482" w:gutter="0"/>
          <w:cols w:space="720"/>
        </w:sectPr>
      </w:pPr>
    </w:p>
    <w:p w:rsidR="00BB63B7" w:rsidRDefault="00431FCD">
      <w:pPr>
        <w:pStyle w:val="a0"/>
        <w:spacing w:before="83" w:line="235" w:lineRule="auto"/>
        <w:ind w:right="854" w:firstLine="0"/>
      </w:pPr>
      <w:r>
        <w:lastRenderedPageBreak/>
        <w:t>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B63B7" w:rsidRDefault="00431FCD">
      <w:pPr>
        <w:spacing w:before="4" w:line="235" w:lineRule="auto"/>
        <w:ind w:left="1079" w:right="844" w:firstLine="566"/>
        <w:jc w:val="both"/>
        <w:rPr>
          <w:sz w:val="24"/>
        </w:rPr>
      </w:pPr>
      <w:r>
        <w:rPr>
          <w:sz w:val="24"/>
        </w:rPr>
        <w:t xml:space="preserve">Для оценки предметных результатов предлагаются следующие критерии: </w:t>
      </w:r>
      <w:r>
        <w:rPr>
          <w:b/>
          <w:i/>
          <w:sz w:val="24"/>
        </w:rPr>
        <w:t>знание и понимание</w:t>
      </w:r>
      <w:r>
        <w:rPr>
          <w:sz w:val="24"/>
        </w:rPr>
        <w:t xml:space="preserve">, </w:t>
      </w:r>
      <w:r>
        <w:rPr>
          <w:b/>
          <w:i/>
          <w:sz w:val="24"/>
        </w:rPr>
        <w:t>применение</w:t>
      </w:r>
      <w:r>
        <w:rPr>
          <w:sz w:val="24"/>
        </w:rPr>
        <w:t xml:space="preserve">, </w:t>
      </w:r>
      <w:r>
        <w:rPr>
          <w:b/>
          <w:i/>
          <w:sz w:val="24"/>
        </w:rPr>
        <w:t>функциональность</w:t>
      </w:r>
      <w:r>
        <w:rPr>
          <w:sz w:val="24"/>
        </w:rPr>
        <w:t>.</w:t>
      </w:r>
    </w:p>
    <w:p w:rsidR="00BB63B7" w:rsidRDefault="00431FCD">
      <w:pPr>
        <w:pStyle w:val="a0"/>
        <w:ind w:right="849"/>
      </w:pPr>
      <w:r>
        <w:t>Обобщённый критерий «</w:t>
      </w:r>
      <w:r>
        <w:rPr>
          <w:b/>
        </w:rPr>
        <w:t>знание и понимание</w:t>
      </w:r>
      <w:r>
        <w:t>» включает знание и понимание роли изучаемой области знания/вида деятельности в различных контекстах, знание</w:t>
      </w:r>
      <w:r>
        <w:rPr>
          <w:spacing w:val="40"/>
        </w:rPr>
        <w:t xml:space="preserve"> </w:t>
      </w:r>
      <w:r>
        <w:t>и понимание терминологии, понятий и идей, а также процедурных знаний или алгоритмов.</w:t>
      </w:r>
    </w:p>
    <w:p w:rsidR="00BB63B7" w:rsidRDefault="00431FCD">
      <w:pPr>
        <w:spacing w:line="271" w:lineRule="exact"/>
        <w:ind w:left="1646"/>
        <w:jc w:val="both"/>
        <w:rPr>
          <w:sz w:val="24"/>
        </w:rPr>
      </w:pPr>
      <w:r>
        <w:rPr>
          <w:sz w:val="24"/>
        </w:rPr>
        <w:t>Обобщённый</w:t>
      </w:r>
      <w:r>
        <w:rPr>
          <w:spacing w:val="-8"/>
          <w:sz w:val="24"/>
        </w:rPr>
        <w:t xml:space="preserve"> </w:t>
      </w:r>
      <w:r>
        <w:rPr>
          <w:sz w:val="24"/>
        </w:rPr>
        <w:t>критерий</w:t>
      </w:r>
      <w:r>
        <w:rPr>
          <w:spacing w:val="-10"/>
          <w:sz w:val="24"/>
        </w:rPr>
        <w:t xml:space="preserve"> </w:t>
      </w:r>
      <w:r>
        <w:rPr>
          <w:sz w:val="24"/>
        </w:rPr>
        <w:t>«</w:t>
      </w:r>
      <w:r>
        <w:rPr>
          <w:b/>
          <w:sz w:val="24"/>
        </w:rPr>
        <w:t>применение</w:t>
      </w:r>
      <w:r>
        <w:rPr>
          <w:sz w:val="24"/>
        </w:rPr>
        <w:t>»</w:t>
      </w:r>
      <w:r>
        <w:rPr>
          <w:spacing w:val="-8"/>
          <w:sz w:val="24"/>
        </w:rPr>
        <w:t xml:space="preserve"> </w:t>
      </w:r>
      <w:r>
        <w:rPr>
          <w:spacing w:val="-2"/>
          <w:sz w:val="24"/>
        </w:rPr>
        <w:t>включает:</w:t>
      </w:r>
    </w:p>
    <w:p w:rsidR="00BB63B7" w:rsidRDefault="00431FCD">
      <w:pPr>
        <w:pStyle w:val="a0"/>
        <w:spacing w:before="2"/>
        <w:ind w:right="851"/>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B63B7" w:rsidRDefault="00431FCD">
      <w:pPr>
        <w:pStyle w:val="a0"/>
        <w:ind w:right="840"/>
      </w:pPr>
      <w:r>
        <w:t>использование специфических для предмета способов действий и видов</w:t>
      </w:r>
      <w:r>
        <w:rPr>
          <w:spacing w:val="40"/>
        </w:rPr>
        <w:t xml:space="preserve"> </w:t>
      </w:r>
      <w:r>
        <w:t>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B63B7" w:rsidRDefault="00431FCD">
      <w:pPr>
        <w:pStyle w:val="a0"/>
        <w:ind w:right="843"/>
      </w:pPr>
      <w:r>
        <w:t>Обобщённый критерий «</w:t>
      </w:r>
      <w:r>
        <w:rPr>
          <w:b/>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B63B7" w:rsidRDefault="00431FCD">
      <w:pPr>
        <w:pStyle w:val="a0"/>
        <w:ind w:right="847"/>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B63B7" w:rsidRDefault="00431FCD">
      <w:pPr>
        <w:pStyle w:val="a0"/>
        <w:spacing w:before="1"/>
        <w:ind w:right="844"/>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BB63B7" w:rsidRDefault="00431FCD">
      <w:pPr>
        <w:pStyle w:val="a0"/>
        <w:spacing w:line="274" w:lineRule="exact"/>
        <w:ind w:left="1646" w:firstLine="0"/>
      </w:pPr>
      <w:r>
        <w:t>Описание</w:t>
      </w:r>
      <w:r>
        <w:rPr>
          <w:spacing w:val="-8"/>
        </w:rPr>
        <w:t xml:space="preserve"> </w:t>
      </w:r>
      <w:r>
        <w:rPr>
          <w:spacing w:val="-2"/>
        </w:rPr>
        <w:t>включает:</w:t>
      </w:r>
    </w:p>
    <w:p w:rsidR="00BB63B7" w:rsidRDefault="00431FCD">
      <w:pPr>
        <w:pStyle w:val="a0"/>
        <w:spacing w:before="2" w:line="242" w:lineRule="auto"/>
        <w:ind w:right="855" w:firstLine="705"/>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B63B7" w:rsidRDefault="00431FCD">
      <w:pPr>
        <w:pStyle w:val="a0"/>
        <w:spacing w:line="242" w:lineRule="auto"/>
        <w:ind w:left="1785" w:right="3154" w:firstLine="0"/>
      </w:pPr>
      <w:r>
        <w:t>требования</w:t>
      </w:r>
      <w:r>
        <w:rPr>
          <w:spacing w:val="-4"/>
        </w:rPr>
        <w:t xml:space="preserve"> </w:t>
      </w:r>
      <w:r>
        <w:t>к</w:t>
      </w:r>
      <w:r>
        <w:rPr>
          <w:spacing w:val="-4"/>
        </w:rPr>
        <w:t xml:space="preserve"> </w:t>
      </w:r>
      <w:r>
        <w:t>выставлению</w:t>
      </w:r>
      <w:r>
        <w:rPr>
          <w:spacing w:val="-4"/>
        </w:rPr>
        <w:t xml:space="preserve"> </w:t>
      </w:r>
      <w:r>
        <w:t>отметок</w:t>
      </w:r>
      <w:r>
        <w:rPr>
          <w:spacing w:val="-3"/>
        </w:rPr>
        <w:t xml:space="preserve"> </w:t>
      </w:r>
      <w:r>
        <w:t>за</w:t>
      </w:r>
      <w:r>
        <w:rPr>
          <w:spacing w:val="-5"/>
        </w:rPr>
        <w:t xml:space="preserve"> </w:t>
      </w:r>
      <w:r>
        <w:t>оценочные</w:t>
      </w:r>
      <w:r>
        <w:rPr>
          <w:spacing w:val="-6"/>
        </w:rPr>
        <w:t xml:space="preserve"> </w:t>
      </w:r>
      <w:r>
        <w:t>процедуры; график контрольных мероприятий.</w:t>
      </w:r>
    </w:p>
    <w:p w:rsidR="00BB63B7" w:rsidRDefault="00431FCD">
      <w:pPr>
        <w:pStyle w:val="210"/>
        <w:spacing w:before="270"/>
      </w:pPr>
      <w:bookmarkStart w:id="6" w:name="_bookmark6"/>
      <w:bookmarkEnd w:id="6"/>
      <w:r>
        <w:t>Организация</w:t>
      </w:r>
      <w:r>
        <w:rPr>
          <w:spacing w:val="-13"/>
        </w:rPr>
        <w:t xml:space="preserve"> </w:t>
      </w:r>
      <w:r>
        <w:t>и</w:t>
      </w:r>
      <w:r>
        <w:rPr>
          <w:spacing w:val="-4"/>
        </w:rPr>
        <w:t xml:space="preserve"> </w:t>
      </w:r>
      <w:r>
        <w:t>содержание</w:t>
      </w:r>
      <w:r>
        <w:rPr>
          <w:spacing w:val="-6"/>
        </w:rPr>
        <w:t xml:space="preserve"> </w:t>
      </w:r>
      <w:r>
        <w:t>оценочных</w:t>
      </w:r>
      <w:r>
        <w:rPr>
          <w:spacing w:val="-10"/>
        </w:rPr>
        <w:t xml:space="preserve"> </w:t>
      </w:r>
      <w:r>
        <w:rPr>
          <w:spacing w:val="-2"/>
        </w:rPr>
        <w:t>процедур</w:t>
      </w:r>
    </w:p>
    <w:p w:rsidR="00BB63B7" w:rsidRDefault="00431FCD">
      <w:pPr>
        <w:pStyle w:val="a0"/>
        <w:ind w:right="843" w:firstLine="705"/>
      </w:pPr>
      <w:r>
        <w:rPr>
          <w:b/>
        </w:rPr>
        <w:t xml:space="preserve">Стартовая педагогическая диагностика </w:t>
      </w:r>
      <w:r>
        <w:t>представляет собой процедуру оценки готовности к обучению на данном уровне образования. Проводится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BB63B7" w:rsidRDefault="00431FCD">
      <w:pPr>
        <w:pStyle w:val="a0"/>
        <w:ind w:right="841" w:firstLine="705"/>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B63B7" w:rsidRDefault="00431FCD">
      <w:pPr>
        <w:pStyle w:val="a0"/>
        <w:spacing w:before="1"/>
        <w:ind w:right="840" w:firstLine="705"/>
      </w:pPr>
      <w:r>
        <w:rPr>
          <w:b/>
        </w:rPr>
        <w:t xml:space="preserve">Текущая оценка </w:t>
      </w:r>
      <w:r>
        <w:t xml:space="preserve">представляет собой процедуру оценки индивидуального продвижения в освоении программы учебного предмета.Текущая оценка может быть </w:t>
      </w:r>
      <w:r>
        <w:rPr>
          <w:b/>
          <w:i/>
        </w:rPr>
        <w:t>формирующей</w:t>
      </w:r>
      <w:r>
        <w:t>, т.е.поддерживающей и направляющей усилия обучающегося,</w:t>
      </w:r>
      <w:r>
        <w:rPr>
          <w:spacing w:val="40"/>
        </w:rPr>
        <w:t xml:space="preserve"> </w:t>
      </w:r>
      <w:r>
        <w:t xml:space="preserve">включающей его в самостоятельную оценочную деятельность, и </w:t>
      </w:r>
      <w:r>
        <w:rPr>
          <w:b/>
          <w:i/>
        </w:rPr>
        <w:t>диагностической</w:t>
      </w:r>
      <w:r>
        <w:t>, способствующей выявлению и осознанию педагогическим работником и обучающимся существующих проблем в обучении.</w:t>
      </w:r>
    </w:p>
    <w:p w:rsidR="00BB63B7" w:rsidRDefault="00431FCD">
      <w:pPr>
        <w:pStyle w:val="a0"/>
        <w:ind w:right="838"/>
      </w:pPr>
      <w:r>
        <w:t>Объектом текущей оценки являются тематические планируемые результаты, этапы освоения которых зафиксированы в тематическом планировании.В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w:t>
      </w:r>
      <w:r>
        <w:rPr>
          <w:spacing w:val="40"/>
        </w:rPr>
        <w:t xml:space="preserve"> </w:t>
      </w:r>
      <w:r>
        <w:t>рефлексия,</w:t>
      </w:r>
      <w:r>
        <w:rPr>
          <w:spacing w:val="40"/>
        </w:rPr>
        <w:t xml:space="preserve"> </w:t>
      </w:r>
      <w:r>
        <w:t>листы</w:t>
      </w:r>
      <w:r>
        <w:rPr>
          <w:spacing w:val="40"/>
        </w:rPr>
        <w:t xml:space="preserve"> </w:t>
      </w:r>
      <w:r>
        <w:t>продвижения</w:t>
      </w:r>
      <w:r>
        <w:rPr>
          <w:spacing w:val="40"/>
        </w:rPr>
        <w:t xml:space="preserve"> </w:t>
      </w:r>
      <w:r>
        <w:t>и</w:t>
      </w:r>
      <w:r>
        <w:rPr>
          <w:spacing w:val="40"/>
        </w:rPr>
        <w:t xml:space="preserve"> </w:t>
      </w:r>
      <w:r>
        <w:t>др.)</w:t>
      </w:r>
      <w:r>
        <w:rPr>
          <w:spacing w:val="40"/>
        </w:rPr>
        <w:t xml:space="preserve"> </w:t>
      </w:r>
      <w:r>
        <w:t>с</w:t>
      </w:r>
      <w:r>
        <w:rPr>
          <w:spacing w:val="40"/>
        </w:rPr>
        <w:t xml:space="preserve"> </w:t>
      </w:r>
      <w:r>
        <w:t>учётом</w:t>
      </w:r>
      <w:r>
        <w:rPr>
          <w:spacing w:val="40"/>
        </w:rPr>
        <w:t xml:space="preserve"> </w:t>
      </w:r>
      <w:r>
        <w:t>особенностей</w:t>
      </w:r>
      <w:r>
        <w:rPr>
          <w:spacing w:val="40"/>
        </w:rPr>
        <w:t xml:space="preserve"> </w:t>
      </w:r>
      <w:r>
        <w:t>учебного</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3" w:firstLine="0"/>
      </w:pPr>
      <w:r>
        <w:lastRenderedPageBreak/>
        <w:t>предмета и особенностей контрольно-оценочной деятельности педагогического</w:t>
      </w:r>
      <w:r>
        <w:rPr>
          <w:spacing w:val="40"/>
        </w:rPr>
        <w:t xml:space="preserve"> </w:t>
      </w:r>
      <w:r>
        <w:t>работника. Результаты текущей оценки являются основой для</w:t>
      </w:r>
      <w:r>
        <w:rPr>
          <w:spacing w:val="40"/>
        </w:rPr>
        <w:t xml:space="preserve"> </w:t>
      </w:r>
      <w:r>
        <w:t>индивидуализации</w:t>
      </w:r>
      <w:r>
        <w:rPr>
          <w:spacing w:val="40"/>
        </w:rPr>
        <w:t xml:space="preserve"> </w:t>
      </w:r>
      <w:r>
        <w:t>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 щегося от необходимости выполнять тематическую проверочную работу.</w:t>
      </w:r>
    </w:p>
    <w:p w:rsidR="00BB63B7" w:rsidRDefault="00431FCD">
      <w:pPr>
        <w:pStyle w:val="a0"/>
        <w:spacing w:before="1" w:line="242" w:lineRule="auto"/>
        <w:ind w:right="848"/>
      </w:pPr>
      <w:r>
        <w:t>Тематическая оценка представляет собой процедуру оценки уровня достижения тематических планируемых результатов по предмету.</w:t>
      </w:r>
    </w:p>
    <w:p w:rsidR="00BB63B7" w:rsidRDefault="00431FCD">
      <w:pPr>
        <w:pStyle w:val="a0"/>
        <w:ind w:right="842"/>
      </w:pPr>
      <w: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организацией.Тематическая оценка может вестись как в ходе изучения</w:t>
      </w:r>
      <w:r>
        <w:rPr>
          <w:spacing w:val="-2"/>
        </w:rPr>
        <w:t xml:space="preserve"> </w:t>
      </w:r>
      <w:r>
        <w:t>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B63B7" w:rsidRDefault="00431FCD">
      <w:pPr>
        <w:pStyle w:val="a0"/>
        <w:ind w:right="851"/>
      </w:pPr>
      <w:r>
        <w:t xml:space="preserve">Текущий контроль успеваемости и особенности выставления отметок по отдельным предметам определяются локальными нормативными актами </w:t>
      </w:r>
      <w:r w:rsidR="000F2CD2">
        <w:t>МБОУ «О</w:t>
      </w:r>
      <w:r>
        <w:rPr>
          <w:spacing w:val="-2"/>
        </w:rPr>
        <w:t>ОШ</w:t>
      </w:r>
      <w:r w:rsidR="000F2CD2">
        <w:rPr>
          <w:spacing w:val="-2"/>
        </w:rPr>
        <w:t xml:space="preserve"> № 4</w:t>
      </w:r>
      <w:r>
        <w:rPr>
          <w:spacing w:val="-2"/>
        </w:rPr>
        <w:t>».</w:t>
      </w:r>
    </w:p>
    <w:p w:rsidR="00BB63B7" w:rsidRDefault="00431FCD">
      <w:pPr>
        <w:pStyle w:val="a0"/>
        <w:ind w:right="837"/>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Отбор работ и отзывов для портфолио ведётся самим</w:t>
      </w:r>
      <w:r>
        <w:rPr>
          <w:spacing w:val="-1"/>
        </w:rPr>
        <w:t xml:space="preserve"> </w:t>
      </w:r>
      <w:r>
        <w:t>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 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BB63B7" w:rsidRDefault="00431FCD">
      <w:pPr>
        <w:pStyle w:val="a0"/>
        <w:spacing w:line="275" w:lineRule="exact"/>
        <w:ind w:left="1646" w:firstLine="0"/>
      </w:pPr>
      <w:r>
        <w:t>Внутришкольный</w:t>
      </w:r>
      <w:r>
        <w:rPr>
          <w:spacing w:val="-12"/>
        </w:rPr>
        <w:t xml:space="preserve"> </w:t>
      </w:r>
      <w:r>
        <w:t>мониторинг</w:t>
      </w:r>
      <w:r>
        <w:rPr>
          <w:spacing w:val="-8"/>
        </w:rPr>
        <w:t xml:space="preserve"> </w:t>
      </w:r>
      <w:r>
        <w:t>представляет</w:t>
      </w:r>
      <w:r>
        <w:rPr>
          <w:spacing w:val="-8"/>
        </w:rPr>
        <w:t xml:space="preserve"> </w:t>
      </w:r>
      <w:r>
        <w:t>собой</w:t>
      </w:r>
      <w:r>
        <w:rPr>
          <w:spacing w:val="-12"/>
        </w:rPr>
        <w:t xml:space="preserve"> </w:t>
      </w:r>
      <w:r>
        <w:rPr>
          <w:spacing w:val="-2"/>
        </w:rPr>
        <w:t>процедуры:</w:t>
      </w:r>
    </w:p>
    <w:p w:rsidR="00BB63B7" w:rsidRDefault="00431FCD">
      <w:pPr>
        <w:pStyle w:val="a0"/>
        <w:spacing w:before="1" w:line="237" w:lineRule="auto"/>
        <w:ind w:left="1785" w:right="2101" w:firstLine="0"/>
      </w:pPr>
      <w:r>
        <w:t>оценки</w:t>
      </w:r>
      <w:r>
        <w:rPr>
          <w:spacing w:val="-6"/>
        </w:rPr>
        <w:t xml:space="preserve"> </w:t>
      </w:r>
      <w:r>
        <w:t>уровня</w:t>
      </w:r>
      <w:r>
        <w:rPr>
          <w:spacing w:val="-6"/>
        </w:rPr>
        <w:t xml:space="preserve"> </w:t>
      </w:r>
      <w:r>
        <w:t>достижения</w:t>
      </w:r>
      <w:r>
        <w:rPr>
          <w:spacing w:val="-6"/>
        </w:rPr>
        <w:t xml:space="preserve"> </w:t>
      </w:r>
      <w:r>
        <w:t>предметных</w:t>
      </w:r>
      <w:r>
        <w:rPr>
          <w:spacing w:val="-6"/>
        </w:rPr>
        <w:t xml:space="preserve"> </w:t>
      </w:r>
      <w:r>
        <w:t>и</w:t>
      </w:r>
      <w:r>
        <w:rPr>
          <w:spacing w:val="-6"/>
        </w:rPr>
        <w:t xml:space="preserve"> </w:t>
      </w:r>
      <w:r>
        <w:t>метапредметных</w:t>
      </w:r>
      <w:r>
        <w:rPr>
          <w:spacing w:val="-6"/>
        </w:rPr>
        <w:t xml:space="preserve"> </w:t>
      </w:r>
      <w:r>
        <w:t>результатов; оценки уровня функциональной грамотности;</w:t>
      </w:r>
    </w:p>
    <w:p w:rsidR="00BB63B7" w:rsidRDefault="00431FCD">
      <w:pPr>
        <w:pStyle w:val="a0"/>
        <w:ind w:right="841" w:firstLine="743"/>
      </w:pPr>
      <w: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w:t>
      </w:r>
      <w:r>
        <w:rPr>
          <w:spacing w:val="-2"/>
        </w:rPr>
        <w:t>работником.</w:t>
      </w:r>
    </w:p>
    <w:p w:rsidR="00BB63B7" w:rsidRDefault="00431FCD">
      <w:pPr>
        <w:pStyle w:val="a0"/>
        <w:ind w:right="841"/>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BB63B7" w:rsidRDefault="00431FCD">
      <w:pPr>
        <w:pStyle w:val="a0"/>
        <w:ind w:right="850"/>
      </w:pPr>
      <w: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B63B7" w:rsidRDefault="00431FCD">
      <w:pPr>
        <w:pStyle w:val="a0"/>
        <w:ind w:right="848"/>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w:t>
      </w:r>
      <w:r>
        <w:rPr>
          <w:spacing w:val="40"/>
        </w:rPr>
        <w:t xml:space="preserve"> </w:t>
      </w:r>
      <w:r>
        <w:t>для</w:t>
      </w:r>
      <w:r>
        <w:rPr>
          <w:spacing w:val="40"/>
        </w:rPr>
        <w:t xml:space="preserve"> </w:t>
      </w:r>
      <w:r>
        <w:t>перевода</w:t>
      </w:r>
      <w:r>
        <w:rPr>
          <w:spacing w:val="40"/>
        </w:rPr>
        <w:t xml:space="preserve"> </w:t>
      </w:r>
      <w:r>
        <w:t>в</w:t>
      </w:r>
      <w:r>
        <w:rPr>
          <w:spacing w:val="40"/>
        </w:rPr>
        <w:t xml:space="preserve"> </w:t>
      </w:r>
      <w:r>
        <w:t>следующий</w:t>
      </w:r>
      <w:r>
        <w:rPr>
          <w:spacing w:val="40"/>
        </w:rPr>
        <w:t xml:space="preserve"> </w:t>
      </w:r>
      <w:r>
        <w:t>класс.</w:t>
      </w:r>
      <w:r>
        <w:rPr>
          <w:spacing w:val="40"/>
        </w:rPr>
        <w:t xml:space="preserve"> </w:t>
      </w:r>
      <w:r>
        <w:t>Порядок проведения</w:t>
      </w:r>
      <w:r>
        <w:rPr>
          <w:spacing w:val="40"/>
        </w:rPr>
        <w:t xml:space="preserve"> </w:t>
      </w:r>
      <w:r>
        <w:t>промежуточной</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42" w:firstLine="0"/>
      </w:pPr>
      <w:r>
        <w:lastRenderedPageBreak/>
        <w:t>аттестации регламентируется Федеральным законом «Об образовании в Российской Федерации» и нормативными актами.</w:t>
      </w:r>
    </w:p>
    <w:p w:rsidR="00BB63B7" w:rsidRDefault="00431FCD">
      <w:pPr>
        <w:pStyle w:val="a0"/>
        <w:ind w:right="849"/>
      </w:pPr>
      <w: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w:t>
      </w:r>
      <w:r>
        <w:rPr>
          <w:spacing w:val="-2"/>
        </w:rPr>
        <w:t>предмету.</w:t>
      </w:r>
    </w:p>
    <w:p w:rsidR="00BB63B7" w:rsidRDefault="00431FCD">
      <w:pPr>
        <w:pStyle w:val="a0"/>
        <w:ind w:right="840"/>
      </w:pPr>
      <w:r>
        <w:t>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предмета с учётом формируемых метапредметных действий.</w:t>
      </w:r>
    </w:p>
    <w:p w:rsidR="00BB63B7" w:rsidRDefault="00431FCD">
      <w:pPr>
        <w:pStyle w:val="a0"/>
        <w:spacing w:before="4" w:line="235" w:lineRule="auto"/>
        <w:ind w:right="850"/>
      </w:pPr>
      <w:r>
        <w:t>Итоговая оценка по предмету фиксируется в документе об уровне образования государственного образца.</w:t>
      </w:r>
    </w:p>
    <w:p w:rsidR="00BB63B7" w:rsidRDefault="00431FCD">
      <w:pPr>
        <w:pStyle w:val="310"/>
        <w:spacing w:line="275" w:lineRule="exact"/>
        <w:ind w:left="3163"/>
      </w:pPr>
      <w:r>
        <w:t>Формы</w:t>
      </w:r>
      <w:r>
        <w:rPr>
          <w:spacing w:val="-4"/>
        </w:rPr>
        <w:t xml:space="preserve"> </w:t>
      </w:r>
      <w:r>
        <w:t>контроля</w:t>
      </w:r>
      <w:r>
        <w:rPr>
          <w:spacing w:val="-2"/>
        </w:rPr>
        <w:t xml:space="preserve"> </w:t>
      </w:r>
      <w:r>
        <w:t>и</w:t>
      </w:r>
      <w:r>
        <w:rPr>
          <w:spacing w:val="-5"/>
        </w:rPr>
        <w:t xml:space="preserve"> </w:t>
      </w:r>
      <w:r>
        <w:t>учета</w:t>
      </w:r>
      <w:r>
        <w:rPr>
          <w:spacing w:val="-7"/>
        </w:rPr>
        <w:t xml:space="preserve"> </w:t>
      </w:r>
      <w:r>
        <w:t>достижений</w:t>
      </w:r>
      <w:r>
        <w:rPr>
          <w:spacing w:val="-3"/>
        </w:rPr>
        <w:t xml:space="preserve"> </w:t>
      </w:r>
      <w:r>
        <w:rPr>
          <w:spacing w:val="-2"/>
        </w:rPr>
        <w:t>обучающихся</w:t>
      </w:r>
    </w:p>
    <w:tbl>
      <w:tblPr>
        <w:tblStyle w:val="TableNormal"/>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45"/>
        <w:gridCol w:w="2338"/>
        <w:gridCol w:w="2343"/>
        <w:gridCol w:w="2338"/>
      </w:tblGrid>
      <w:tr w:rsidR="00BB63B7">
        <w:trPr>
          <w:trHeight w:val="551"/>
        </w:trPr>
        <w:tc>
          <w:tcPr>
            <w:tcW w:w="2345" w:type="dxa"/>
          </w:tcPr>
          <w:p w:rsidR="00BB63B7" w:rsidRDefault="00431FCD">
            <w:pPr>
              <w:pStyle w:val="TableParagraph"/>
              <w:spacing w:before="2" w:line="228" w:lineRule="auto"/>
              <w:ind w:left="203" w:right="34" w:hanging="130"/>
              <w:rPr>
                <w:sz w:val="24"/>
              </w:rPr>
            </w:pPr>
            <w:r>
              <w:rPr>
                <w:sz w:val="24"/>
              </w:rPr>
              <w:t>Обязательные</w:t>
            </w:r>
            <w:r>
              <w:rPr>
                <w:spacing w:val="-15"/>
                <w:sz w:val="24"/>
              </w:rPr>
              <w:t xml:space="preserve"> </w:t>
            </w:r>
            <w:r>
              <w:rPr>
                <w:sz w:val="24"/>
              </w:rPr>
              <w:t>формы и методы контроля</w:t>
            </w:r>
          </w:p>
        </w:tc>
        <w:tc>
          <w:tcPr>
            <w:tcW w:w="7019" w:type="dxa"/>
            <w:gridSpan w:val="3"/>
          </w:tcPr>
          <w:p w:rsidR="00BB63B7" w:rsidRDefault="00431FCD">
            <w:pPr>
              <w:pStyle w:val="TableParagraph"/>
              <w:spacing w:line="268" w:lineRule="exact"/>
              <w:ind w:left="1891"/>
              <w:rPr>
                <w:sz w:val="24"/>
              </w:rPr>
            </w:pPr>
            <w:r>
              <w:rPr>
                <w:sz w:val="24"/>
              </w:rPr>
              <w:t>Иные</w:t>
            </w:r>
            <w:r>
              <w:rPr>
                <w:spacing w:val="-5"/>
                <w:sz w:val="24"/>
              </w:rPr>
              <w:t xml:space="preserve"> </w:t>
            </w:r>
            <w:r>
              <w:rPr>
                <w:sz w:val="24"/>
              </w:rPr>
              <w:t>формы</w:t>
            </w:r>
            <w:r>
              <w:rPr>
                <w:spacing w:val="-5"/>
                <w:sz w:val="24"/>
              </w:rPr>
              <w:t xml:space="preserve"> </w:t>
            </w:r>
            <w:r>
              <w:rPr>
                <w:sz w:val="24"/>
              </w:rPr>
              <w:t>учета</w:t>
            </w:r>
            <w:r>
              <w:rPr>
                <w:spacing w:val="-4"/>
                <w:sz w:val="24"/>
              </w:rPr>
              <w:t xml:space="preserve"> </w:t>
            </w:r>
            <w:r>
              <w:rPr>
                <w:spacing w:val="-2"/>
                <w:sz w:val="24"/>
              </w:rPr>
              <w:t>достижений</w:t>
            </w:r>
          </w:p>
        </w:tc>
      </w:tr>
      <w:tr w:rsidR="00BB63B7">
        <w:trPr>
          <w:trHeight w:val="551"/>
        </w:trPr>
        <w:tc>
          <w:tcPr>
            <w:tcW w:w="2345" w:type="dxa"/>
          </w:tcPr>
          <w:p w:rsidR="00BB63B7" w:rsidRDefault="00431FCD">
            <w:pPr>
              <w:pStyle w:val="TableParagraph"/>
              <w:spacing w:line="268" w:lineRule="exact"/>
              <w:ind w:left="28"/>
              <w:rPr>
                <w:i/>
                <w:sz w:val="24"/>
              </w:rPr>
            </w:pPr>
            <w:r>
              <w:rPr>
                <w:i/>
                <w:sz w:val="24"/>
              </w:rPr>
              <w:t>текущая</w:t>
            </w:r>
            <w:r>
              <w:rPr>
                <w:i/>
                <w:spacing w:val="-13"/>
                <w:sz w:val="24"/>
              </w:rPr>
              <w:t xml:space="preserve"> </w:t>
            </w:r>
            <w:r>
              <w:rPr>
                <w:i/>
                <w:spacing w:val="-2"/>
                <w:sz w:val="24"/>
              </w:rPr>
              <w:t>аттестация</w:t>
            </w:r>
          </w:p>
        </w:tc>
        <w:tc>
          <w:tcPr>
            <w:tcW w:w="2338" w:type="dxa"/>
          </w:tcPr>
          <w:p w:rsidR="00BB63B7" w:rsidRDefault="00431FCD">
            <w:pPr>
              <w:pStyle w:val="TableParagraph"/>
              <w:spacing w:before="2" w:line="228" w:lineRule="auto"/>
              <w:ind w:left="280" w:right="52" w:hanging="190"/>
              <w:rPr>
                <w:i/>
                <w:sz w:val="24"/>
              </w:rPr>
            </w:pPr>
            <w:r>
              <w:rPr>
                <w:i/>
                <w:sz w:val="24"/>
              </w:rPr>
              <w:t>итоговая</w:t>
            </w:r>
            <w:r>
              <w:rPr>
                <w:i/>
                <w:spacing w:val="-15"/>
                <w:sz w:val="24"/>
              </w:rPr>
              <w:t xml:space="preserve"> </w:t>
            </w:r>
            <w:r>
              <w:rPr>
                <w:i/>
                <w:sz w:val="24"/>
              </w:rPr>
              <w:t>(четверть, год) аттестация</w:t>
            </w:r>
          </w:p>
        </w:tc>
        <w:tc>
          <w:tcPr>
            <w:tcW w:w="2343" w:type="dxa"/>
          </w:tcPr>
          <w:p w:rsidR="00BB63B7" w:rsidRDefault="00431FCD">
            <w:pPr>
              <w:pStyle w:val="TableParagraph"/>
              <w:spacing w:before="2" w:line="228" w:lineRule="auto"/>
              <w:ind w:left="443" w:firstLine="328"/>
              <w:rPr>
                <w:i/>
                <w:sz w:val="24"/>
              </w:rPr>
            </w:pPr>
            <w:r>
              <w:rPr>
                <w:i/>
                <w:spacing w:val="-2"/>
                <w:sz w:val="24"/>
              </w:rPr>
              <w:t>урочная деятельность</w:t>
            </w:r>
          </w:p>
        </w:tc>
        <w:tc>
          <w:tcPr>
            <w:tcW w:w="2338" w:type="dxa"/>
          </w:tcPr>
          <w:p w:rsidR="00BB63B7" w:rsidRDefault="00431FCD">
            <w:pPr>
              <w:pStyle w:val="TableParagraph"/>
              <w:spacing w:before="2" w:line="228" w:lineRule="auto"/>
              <w:ind w:left="443" w:right="52" w:firstLine="160"/>
              <w:rPr>
                <w:i/>
                <w:sz w:val="24"/>
              </w:rPr>
            </w:pPr>
            <w:r>
              <w:rPr>
                <w:i/>
                <w:spacing w:val="-2"/>
                <w:sz w:val="24"/>
              </w:rPr>
              <w:t>внеурочная деятельность</w:t>
            </w:r>
          </w:p>
        </w:tc>
      </w:tr>
      <w:tr w:rsidR="00BB63B7">
        <w:trPr>
          <w:trHeight w:val="2836"/>
        </w:trPr>
        <w:tc>
          <w:tcPr>
            <w:tcW w:w="2345" w:type="dxa"/>
            <w:vMerge w:val="restart"/>
          </w:tcPr>
          <w:p w:rsidR="00BB63B7" w:rsidRDefault="00431FCD" w:rsidP="00485EC0">
            <w:pPr>
              <w:pStyle w:val="TableParagraph"/>
              <w:numPr>
                <w:ilvl w:val="0"/>
                <w:numId w:val="115"/>
              </w:numPr>
              <w:tabs>
                <w:tab w:val="left" w:pos="163"/>
              </w:tabs>
              <w:spacing w:line="268" w:lineRule="exact"/>
              <w:ind w:left="163" w:hanging="145"/>
              <w:rPr>
                <w:sz w:val="24"/>
              </w:rPr>
            </w:pPr>
            <w:r>
              <w:rPr>
                <w:sz w:val="24"/>
              </w:rPr>
              <w:t>устный</w:t>
            </w:r>
            <w:r>
              <w:rPr>
                <w:spacing w:val="-2"/>
                <w:sz w:val="24"/>
              </w:rPr>
              <w:t xml:space="preserve"> опрос</w:t>
            </w:r>
          </w:p>
          <w:p w:rsidR="00BB63B7" w:rsidRDefault="00431FCD" w:rsidP="00485EC0">
            <w:pPr>
              <w:pStyle w:val="TableParagraph"/>
              <w:numPr>
                <w:ilvl w:val="0"/>
                <w:numId w:val="115"/>
              </w:numPr>
              <w:tabs>
                <w:tab w:val="left" w:pos="163"/>
              </w:tabs>
              <w:ind w:left="163" w:hanging="145"/>
              <w:rPr>
                <w:sz w:val="24"/>
              </w:rPr>
            </w:pPr>
            <w:r>
              <w:rPr>
                <w:spacing w:val="-2"/>
                <w:sz w:val="24"/>
              </w:rPr>
              <w:t>письменная</w:t>
            </w:r>
          </w:p>
          <w:p w:rsidR="00BB63B7" w:rsidRDefault="00431FCD" w:rsidP="00485EC0">
            <w:pPr>
              <w:pStyle w:val="TableParagraph"/>
              <w:numPr>
                <w:ilvl w:val="0"/>
                <w:numId w:val="115"/>
              </w:numPr>
              <w:tabs>
                <w:tab w:val="left" w:pos="164"/>
              </w:tabs>
              <w:spacing w:before="2" w:line="237" w:lineRule="auto"/>
              <w:ind w:right="458" w:firstLine="0"/>
              <w:rPr>
                <w:sz w:val="24"/>
              </w:rPr>
            </w:pPr>
            <w:r>
              <w:rPr>
                <w:spacing w:val="-2"/>
                <w:sz w:val="24"/>
              </w:rPr>
              <w:t>самостоятельная работа</w:t>
            </w:r>
          </w:p>
          <w:p w:rsidR="00BB63B7" w:rsidRDefault="00431FCD" w:rsidP="00485EC0">
            <w:pPr>
              <w:pStyle w:val="TableParagraph"/>
              <w:numPr>
                <w:ilvl w:val="0"/>
                <w:numId w:val="115"/>
              </w:numPr>
              <w:tabs>
                <w:tab w:val="left" w:pos="225"/>
              </w:tabs>
              <w:spacing w:line="272" w:lineRule="exact"/>
              <w:ind w:left="225" w:hanging="207"/>
              <w:rPr>
                <w:sz w:val="24"/>
              </w:rPr>
            </w:pPr>
            <w:r>
              <w:rPr>
                <w:spacing w:val="-2"/>
                <w:sz w:val="24"/>
              </w:rPr>
              <w:t>диктанты</w:t>
            </w:r>
          </w:p>
          <w:p w:rsidR="00BB63B7" w:rsidRDefault="00431FCD" w:rsidP="00485EC0">
            <w:pPr>
              <w:pStyle w:val="TableParagraph"/>
              <w:numPr>
                <w:ilvl w:val="0"/>
                <w:numId w:val="115"/>
              </w:numPr>
              <w:tabs>
                <w:tab w:val="left" w:pos="226"/>
              </w:tabs>
              <w:spacing w:before="2"/>
              <w:ind w:right="808" w:firstLine="0"/>
              <w:rPr>
                <w:sz w:val="24"/>
              </w:rPr>
            </w:pPr>
            <w:r>
              <w:rPr>
                <w:spacing w:val="-2"/>
                <w:sz w:val="24"/>
              </w:rPr>
              <w:t>контрольное списывание</w:t>
            </w:r>
          </w:p>
          <w:p w:rsidR="00BB63B7" w:rsidRDefault="00431FCD" w:rsidP="00485EC0">
            <w:pPr>
              <w:pStyle w:val="TableParagraph"/>
              <w:numPr>
                <w:ilvl w:val="0"/>
                <w:numId w:val="115"/>
              </w:numPr>
              <w:tabs>
                <w:tab w:val="left" w:pos="221"/>
              </w:tabs>
              <w:spacing w:line="271" w:lineRule="exact"/>
              <w:ind w:left="221" w:hanging="203"/>
              <w:rPr>
                <w:sz w:val="24"/>
              </w:rPr>
            </w:pPr>
            <w:r>
              <w:rPr>
                <w:sz w:val="24"/>
              </w:rPr>
              <w:t>тестовые</w:t>
            </w:r>
            <w:r>
              <w:rPr>
                <w:spacing w:val="-11"/>
                <w:sz w:val="24"/>
              </w:rPr>
              <w:t xml:space="preserve"> </w:t>
            </w:r>
            <w:r>
              <w:rPr>
                <w:spacing w:val="-2"/>
                <w:sz w:val="24"/>
              </w:rPr>
              <w:t>задания</w:t>
            </w:r>
          </w:p>
          <w:p w:rsidR="00BB63B7" w:rsidRDefault="00431FCD" w:rsidP="00485EC0">
            <w:pPr>
              <w:pStyle w:val="TableParagraph"/>
              <w:numPr>
                <w:ilvl w:val="0"/>
                <w:numId w:val="115"/>
              </w:numPr>
              <w:tabs>
                <w:tab w:val="left" w:pos="163"/>
              </w:tabs>
              <w:spacing w:line="275" w:lineRule="exact"/>
              <w:ind w:left="163" w:hanging="145"/>
              <w:rPr>
                <w:sz w:val="24"/>
              </w:rPr>
            </w:pPr>
            <w:r>
              <w:rPr>
                <w:sz w:val="24"/>
              </w:rPr>
              <w:t>графическая</w:t>
            </w:r>
            <w:r>
              <w:rPr>
                <w:spacing w:val="-8"/>
                <w:sz w:val="24"/>
              </w:rPr>
              <w:t xml:space="preserve"> </w:t>
            </w:r>
            <w:r>
              <w:rPr>
                <w:spacing w:val="-2"/>
                <w:sz w:val="24"/>
              </w:rPr>
              <w:t>работа</w:t>
            </w:r>
          </w:p>
          <w:p w:rsidR="00BB63B7" w:rsidRDefault="00431FCD" w:rsidP="00485EC0">
            <w:pPr>
              <w:pStyle w:val="TableParagraph"/>
              <w:numPr>
                <w:ilvl w:val="0"/>
                <w:numId w:val="115"/>
              </w:numPr>
              <w:tabs>
                <w:tab w:val="left" w:pos="163"/>
              </w:tabs>
              <w:spacing w:line="275" w:lineRule="exact"/>
              <w:ind w:left="163" w:hanging="145"/>
              <w:rPr>
                <w:sz w:val="24"/>
              </w:rPr>
            </w:pPr>
            <w:r>
              <w:rPr>
                <w:spacing w:val="-2"/>
                <w:sz w:val="24"/>
              </w:rPr>
              <w:t>изложение</w:t>
            </w:r>
          </w:p>
          <w:p w:rsidR="00BB63B7" w:rsidRDefault="00431FCD" w:rsidP="00485EC0">
            <w:pPr>
              <w:pStyle w:val="TableParagraph"/>
              <w:numPr>
                <w:ilvl w:val="0"/>
                <w:numId w:val="115"/>
              </w:numPr>
              <w:tabs>
                <w:tab w:val="left" w:pos="163"/>
              </w:tabs>
              <w:ind w:left="163" w:hanging="145"/>
              <w:rPr>
                <w:sz w:val="24"/>
              </w:rPr>
            </w:pPr>
            <w:r>
              <w:rPr>
                <w:spacing w:val="-2"/>
                <w:sz w:val="24"/>
              </w:rPr>
              <w:t>доклад</w:t>
            </w:r>
          </w:p>
          <w:p w:rsidR="00BB63B7" w:rsidRDefault="00431FCD" w:rsidP="00485EC0">
            <w:pPr>
              <w:pStyle w:val="TableParagraph"/>
              <w:numPr>
                <w:ilvl w:val="0"/>
                <w:numId w:val="115"/>
              </w:numPr>
              <w:tabs>
                <w:tab w:val="left" w:pos="163"/>
              </w:tabs>
              <w:spacing w:before="1"/>
              <w:ind w:left="163" w:hanging="145"/>
              <w:rPr>
                <w:sz w:val="24"/>
              </w:rPr>
            </w:pPr>
            <w:r>
              <w:rPr>
                <w:sz w:val="24"/>
              </w:rPr>
              <w:t>творческая</w:t>
            </w:r>
            <w:r>
              <w:rPr>
                <w:spacing w:val="-5"/>
                <w:sz w:val="24"/>
              </w:rPr>
              <w:t xml:space="preserve"> </w:t>
            </w:r>
            <w:r>
              <w:rPr>
                <w:spacing w:val="-2"/>
                <w:sz w:val="24"/>
              </w:rPr>
              <w:t>работа</w:t>
            </w:r>
          </w:p>
          <w:p w:rsidR="00BB63B7" w:rsidRDefault="00431FCD" w:rsidP="00485EC0">
            <w:pPr>
              <w:pStyle w:val="TableParagraph"/>
              <w:numPr>
                <w:ilvl w:val="0"/>
                <w:numId w:val="115"/>
              </w:numPr>
              <w:tabs>
                <w:tab w:val="left" w:pos="221"/>
              </w:tabs>
              <w:spacing w:before="2"/>
              <w:ind w:right="214" w:firstLine="62"/>
              <w:rPr>
                <w:sz w:val="24"/>
              </w:rPr>
            </w:pPr>
            <w:r>
              <w:rPr>
                <w:sz w:val="24"/>
              </w:rPr>
              <w:t>посещение</w:t>
            </w:r>
            <w:r>
              <w:rPr>
                <w:spacing w:val="-15"/>
                <w:sz w:val="24"/>
              </w:rPr>
              <w:t xml:space="preserve"> </w:t>
            </w:r>
            <w:r>
              <w:rPr>
                <w:sz w:val="24"/>
              </w:rPr>
              <w:t xml:space="preserve">уроков по программам </w:t>
            </w:r>
            <w:r>
              <w:rPr>
                <w:spacing w:val="-2"/>
                <w:sz w:val="24"/>
              </w:rPr>
              <w:t>наблюдения</w:t>
            </w:r>
          </w:p>
        </w:tc>
        <w:tc>
          <w:tcPr>
            <w:tcW w:w="2338" w:type="dxa"/>
            <w:vMerge w:val="restart"/>
          </w:tcPr>
          <w:p w:rsidR="00BB63B7" w:rsidRDefault="00431FCD" w:rsidP="00485EC0">
            <w:pPr>
              <w:pStyle w:val="TableParagraph"/>
              <w:numPr>
                <w:ilvl w:val="0"/>
                <w:numId w:val="114"/>
              </w:numPr>
              <w:tabs>
                <w:tab w:val="left" w:pos="633"/>
              </w:tabs>
              <w:spacing w:before="3" w:line="235" w:lineRule="auto"/>
              <w:ind w:right="-15" w:firstLine="0"/>
              <w:rPr>
                <w:sz w:val="24"/>
              </w:rPr>
            </w:pPr>
            <w:r>
              <w:rPr>
                <w:spacing w:val="-2"/>
                <w:sz w:val="24"/>
              </w:rPr>
              <w:t xml:space="preserve">диагностическая </w:t>
            </w:r>
            <w:r>
              <w:rPr>
                <w:sz w:val="24"/>
              </w:rPr>
              <w:t>конт-рольная работа</w:t>
            </w:r>
          </w:p>
          <w:p w:rsidR="00BB63B7" w:rsidRDefault="00431FCD" w:rsidP="00485EC0">
            <w:pPr>
              <w:pStyle w:val="TableParagraph"/>
              <w:numPr>
                <w:ilvl w:val="0"/>
                <w:numId w:val="114"/>
              </w:numPr>
              <w:tabs>
                <w:tab w:val="left" w:pos="161"/>
              </w:tabs>
              <w:spacing w:line="273" w:lineRule="exact"/>
              <w:ind w:left="161" w:hanging="145"/>
              <w:rPr>
                <w:sz w:val="24"/>
              </w:rPr>
            </w:pPr>
            <w:r>
              <w:rPr>
                <w:spacing w:val="-2"/>
                <w:sz w:val="24"/>
              </w:rPr>
              <w:t>диктанты</w:t>
            </w:r>
          </w:p>
          <w:p w:rsidR="00BB63B7" w:rsidRDefault="00431FCD" w:rsidP="00485EC0">
            <w:pPr>
              <w:pStyle w:val="TableParagraph"/>
              <w:numPr>
                <w:ilvl w:val="0"/>
                <w:numId w:val="114"/>
              </w:numPr>
              <w:tabs>
                <w:tab w:val="left" w:pos="161"/>
              </w:tabs>
              <w:ind w:left="161" w:hanging="145"/>
              <w:rPr>
                <w:sz w:val="24"/>
              </w:rPr>
            </w:pPr>
            <w:r>
              <w:rPr>
                <w:spacing w:val="-2"/>
                <w:sz w:val="24"/>
              </w:rPr>
              <w:t>изложение</w:t>
            </w:r>
          </w:p>
          <w:p w:rsidR="00BB63B7" w:rsidRDefault="00431FCD" w:rsidP="00485EC0">
            <w:pPr>
              <w:pStyle w:val="TableParagraph"/>
              <w:numPr>
                <w:ilvl w:val="0"/>
                <w:numId w:val="114"/>
              </w:numPr>
              <w:tabs>
                <w:tab w:val="left" w:pos="164"/>
              </w:tabs>
              <w:spacing w:before="2" w:line="237" w:lineRule="auto"/>
              <w:ind w:right="330" w:firstLine="0"/>
              <w:rPr>
                <w:sz w:val="24"/>
              </w:rPr>
            </w:pPr>
            <w:r>
              <w:rPr>
                <w:spacing w:val="-2"/>
                <w:sz w:val="24"/>
              </w:rPr>
              <w:t>контроль</w:t>
            </w:r>
            <w:r>
              <w:rPr>
                <w:spacing w:val="-13"/>
                <w:sz w:val="24"/>
              </w:rPr>
              <w:t xml:space="preserve"> </w:t>
            </w:r>
            <w:r>
              <w:rPr>
                <w:spacing w:val="-2"/>
                <w:sz w:val="24"/>
              </w:rPr>
              <w:t>техники чтения</w:t>
            </w:r>
          </w:p>
        </w:tc>
        <w:tc>
          <w:tcPr>
            <w:tcW w:w="2343" w:type="dxa"/>
          </w:tcPr>
          <w:p w:rsidR="00BB63B7" w:rsidRDefault="00431FCD">
            <w:pPr>
              <w:pStyle w:val="TableParagraph"/>
              <w:ind w:left="19"/>
              <w:rPr>
                <w:sz w:val="24"/>
              </w:rPr>
            </w:pPr>
            <w:r>
              <w:rPr>
                <w:sz w:val="24"/>
              </w:rPr>
              <w:t>-</w:t>
            </w:r>
            <w:r>
              <w:rPr>
                <w:spacing w:val="-15"/>
                <w:sz w:val="24"/>
              </w:rPr>
              <w:t xml:space="preserve"> </w:t>
            </w:r>
            <w:r>
              <w:rPr>
                <w:sz w:val="24"/>
              </w:rPr>
              <w:t>анализ</w:t>
            </w:r>
            <w:r>
              <w:rPr>
                <w:spacing w:val="-15"/>
                <w:sz w:val="24"/>
              </w:rPr>
              <w:t xml:space="preserve"> </w:t>
            </w:r>
            <w:r>
              <w:rPr>
                <w:sz w:val="24"/>
              </w:rPr>
              <w:t xml:space="preserve">динамики </w:t>
            </w:r>
            <w:r>
              <w:rPr>
                <w:spacing w:val="-2"/>
                <w:sz w:val="24"/>
              </w:rPr>
              <w:t>текущей</w:t>
            </w:r>
          </w:p>
          <w:p w:rsidR="00BB63B7" w:rsidRDefault="00431FCD">
            <w:pPr>
              <w:pStyle w:val="TableParagraph"/>
              <w:ind w:left="19"/>
              <w:rPr>
                <w:sz w:val="24"/>
              </w:rPr>
            </w:pPr>
            <w:r>
              <w:rPr>
                <w:spacing w:val="-2"/>
                <w:sz w:val="24"/>
              </w:rPr>
              <w:t>успеваемости</w:t>
            </w:r>
          </w:p>
        </w:tc>
        <w:tc>
          <w:tcPr>
            <w:tcW w:w="2338" w:type="dxa"/>
          </w:tcPr>
          <w:p w:rsidR="00BB63B7" w:rsidRDefault="00431FCD" w:rsidP="00485EC0">
            <w:pPr>
              <w:pStyle w:val="TableParagraph"/>
              <w:numPr>
                <w:ilvl w:val="0"/>
                <w:numId w:val="113"/>
              </w:numPr>
              <w:tabs>
                <w:tab w:val="left" w:pos="164"/>
              </w:tabs>
              <w:spacing w:line="275" w:lineRule="exact"/>
              <w:ind w:left="164" w:hanging="145"/>
              <w:rPr>
                <w:sz w:val="24"/>
              </w:rPr>
            </w:pPr>
            <w:r>
              <w:rPr>
                <w:sz w:val="24"/>
              </w:rPr>
              <w:t>участие</w:t>
            </w:r>
            <w:r>
              <w:rPr>
                <w:spacing w:val="58"/>
                <w:sz w:val="24"/>
              </w:rPr>
              <w:t xml:space="preserve"> </w:t>
            </w:r>
            <w:r>
              <w:rPr>
                <w:spacing w:val="-10"/>
                <w:sz w:val="24"/>
              </w:rPr>
              <w:t>в</w:t>
            </w:r>
          </w:p>
          <w:p w:rsidR="00BB63B7" w:rsidRDefault="00431FCD">
            <w:pPr>
              <w:pStyle w:val="TableParagraph"/>
              <w:ind w:left="19"/>
              <w:rPr>
                <w:sz w:val="24"/>
              </w:rPr>
            </w:pPr>
            <w:r>
              <w:rPr>
                <w:spacing w:val="-2"/>
                <w:sz w:val="24"/>
              </w:rPr>
              <w:t>выставках,</w:t>
            </w:r>
            <w:r>
              <w:rPr>
                <w:spacing w:val="-12"/>
                <w:sz w:val="24"/>
              </w:rPr>
              <w:t xml:space="preserve"> </w:t>
            </w:r>
            <w:r>
              <w:rPr>
                <w:spacing w:val="-2"/>
                <w:sz w:val="24"/>
              </w:rPr>
              <w:t>конкурсах, соревнованиях</w:t>
            </w:r>
          </w:p>
          <w:p w:rsidR="00BB63B7" w:rsidRDefault="00431FCD" w:rsidP="00485EC0">
            <w:pPr>
              <w:pStyle w:val="TableParagraph"/>
              <w:numPr>
                <w:ilvl w:val="0"/>
                <w:numId w:val="113"/>
              </w:numPr>
              <w:tabs>
                <w:tab w:val="left" w:pos="164"/>
              </w:tabs>
              <w:ind w:right="835" w:firstLine="0"/>
              <w:rPr>
                <w:sz w:val="24"/>
              </w:rPr>
            </w:pPr>
            <w:r>
              <w:rPr>
                <w:sz w:val="24"/>
              </w:rPr>
              <w:t>активность</w:t>
            </w:r>
            <w:r>
              <w:rPr>
                <w:spacing w:val="-15"/>
                <w:sz w:val="24"/>
              </w:rPr>
              <w:t xml:space="preserve"> </w:t>
            </w:r>
            <w:r>
              <w:rPr>
                <w:sz w:val="24"/>
              </w:rPr>
              <w:t>в проектах и</w:t>
            </w:r>
          </w:p>
          <w:p w:rsidR="00BB63B7" w:rsidRDefault="00431FCD">
            <w:pPr>
              <w:pStyle w:val="TableParagraph"/>
              <w:ind w:left="19" w:right="52"/>
              <w:rPr>
                <w:sz w:val="24"/>
              </w:rPr>
            </w:pPr>
            <w:r>
              <w:rPr>
                <w:spacing w:val="-2"/>
                <w:sz w:val="24"/>
              </w:rPr>
              <w:t>программах внеурочной деятельности</w:t>
            </w:r>
          </w:p>
          <w:p w:rsidR="00BB63B7" w:rsidRDefault="00431FCD" w:rsidP="00485EC0">
            <w:pPr>
              <w:pStyle w:val="TableParagraph"/>
              <w:numPr>
                <w:ilvl w:val="0"/>
                <w:numId w:val="113"/>
              </w:numPr>
              <w:tabs>
                <w:tab w:val="left" w:pos="162"/>
              </w:tabs>
              <w:ind w:left="162" w:hanging="143"/>
              <w:rPr>
                <w:sz w:val="24"/>
              </w:rPr>
            </w:pPr>
            <w:r>
              <w:rPr>
                <w:sz w:val="24"/>
              </w:rPr>
              <w:t>творческий</w:t>
            </w:r>
            <w:r>
              <w:rPr>
                <w:spacing w:val="-9"/>
                <w:sz w:val="24"/>
              </w:rPr>
              <w:t xml:space="preserve"> </w:t>
            </w:r>
            <w:r>
              <w:rPr>
                <w:spacing w:val="-2"/>
                <w:sz w:val="24"/>
              </w:rPr>
              <w:t>отчет</w:t>
            </w:r>
          </w:p>
        </w:tc>
      </w:tr>
      <w:tr w:rsidR="00BB63B7">
        <w:trPr>
          <w:trHeight w:val="2915"/>
        </w:trPr>
        <w:tc>
          <w:tcPr>
            <w:tcW w:w="2345" w:type="dxa"/>
            <w:vMerge/>
            <w:tcBorders>
              <w:top w:val="nil"/>
            </w:tcBorders>
          </w:tcPr>
          <w:p w:rsidR="00BB63B7" w:rsidRDefault="00BB63B7">
            <w:pPr>
              <w:rPr>
                <w:sz w:val="2"/>
                <w:szCs w:val="2"/>
              </w:rPr>
            </w:pPr>
          </w:p>
        </w:tc>
        <w:tc>
          <w:tcPr>
            <w:tcW w:w="2338" w:type="dxa"/>
            <w:vMerge/>
            <w:tcBorders>
              <w:top w:val="nil"/>
            </w:tcBorders>
          </w:tcPr>
          <w:p w:rsidR="00BB63B7" w:rsidRDefault="00BB63B7">
            <w:pPr>
              <w:rPr>
                <w:sz w:val="2"/>
                <w:szCs w:val="2"/>
              </w:rPr>
            </w:pPr>
          </w:p>
        </w:tc>
        <w:tc>
          <w:tcPr>
            <w:tcW w:w="4681" w:type="dxa"/>
            <w:gridSpan w:val="2"/>
            <w:tcBorders>
              <w:right w:val="single" w:sz="4" w:space="0" w:color="000000"/>
            </w:tcBorders>
          </w:tcPr>
          <w:p w:rsidR="00BB63B7" w:rsidRDefault="00431FCD" w:rsidP="00485EC0">
            <w:pPr>
              <w:pStyle w:val="TableParagraph"/>
              <w:numPr>
                <w:ilvl w:val="0"/>
                <w:numId w:val="112"/>
              </w:numPr>
              <w:tabs>
                <w:tab w:val="left" w:pos="162"/>
              </w:tabs>
              <w:spacing w:line="268" w:lineRule="exact"/>
              <w:ind w:left="162" w:hanging="143"/>
              <w:rPr>
                <w:sz w:val="24"/>
              </w:rPr>
            </w:pPr>
            <w:r>
              <w:rPr>
                <w:spacing w:val="-2"/>
                <w:sz w:val="24"/>
              </w:rPr>
              <w:t>портфолио</w:t>
            </w:r>
          </w:p>
          <w:p w:rsidR="00BB63B7" w:rsidRDefault="00431FCD" w:rsidP="00485EC0">
            <w:pPr>
              <w:pStyle w:val="TableParagraph"/>
              <w:numPr>
                <w:ilvl w:val="0"/>
                <w:numId w:val="112"/>
              </w:numPr>
              <w:tabs>
                <w:tab w:val="left" w:pos="676"/>
                <w:tab w:val="left" w:pos="1939"/>
              </w:tabs>
              <w:spacing w:before="2" w:line="237" w:lineRule="auto"/>
              <w:ind w:right="-15" w:firstLine="0"/>
              <w:rPr>
                <w:sz w:val="24"/>
              </w:rPr>
            </w:pPr>
            <w:r>
              <w:rPr>
                <w:spacing w:val="-2"/>
                <w:sz w:val="24"/>
              </w:rPr>
              <w:t>анализ</w:t>
            </w:r>
            <w:r>
              <w:rPr>
                <w:sz w:val="24"/>
              </w:rPr>
              <w:tab/>
            </w:r>
            <w:r>
              <w:rPr>
                <w:spacing w:val="-2"/>
                <w:sz w:val="24"/>
              </w:rPr>
              <w:t>психолого-педагогических исследований</w:t>
            </w:r>
          </w:p>
        </w:tc>
      </w:tr>
    </w:tbl>
    <w:p w:rsidR="00BB63B7" w:rsidRDefault="00431FCD">
      <w:pPr>
        <w:pStyle w:val="a0"/>
        <w:spacing w:before="271"/>
        <w:ind w:left="1646" w:firstLine="0"/>
      </w:pPr>
      <w:r>
        <w:t>Характеристика</w:t>
      </w:r>
      <w:r>
        <w:rPr>
          <w:spacing w:val="-5"/>
        </w:rPr>
        <w:t xml:space="preserve"> </w:t>
      </w:r>
      <w:r>
        <w:t>готовится</w:t>
      </w:r>
      <w:r>
        <w:rPr>
          <w:spacing w:val="-9"/>
        </w:rPr>
        <w:t xml:space="preserve"> </w:t>
      </w:r>
      <w:r>
        <w:t>на</w:t>
      </w:r>
      <w:r>
        <w:rPr>
          <w:spacing w:val="-12"/>
        </w:rPr>
        <w:t xml:space="preserve"> </w:t>
      </w:r>
      <w:r>
        <w:rPr>
          <w:spacing w:val="-2"/>
        </w:rPr>
        <w:t>основании:</w:t>
      </w:r>
    </w:p>
    <w:p w:rsidR="00BB63B7" w:rsidRDefault="00431FCD">
      <w:pPr>
        <w:pStyle w:val="a0"/>
        <w:spacing w:before="2" w:line="242" w:lineRule="auto"/>
        <w:ind w:right="847"/>
      </w:pPr>
      <w:r>
        <w:t>объективных показателей образовательных достижений обучающегося на уровне начального общего образования;</w:t>
      </w:r>
    </w:p>
    <w:p w:rsidR="00BB63B7" w:rsidRDefault="00431FCD">
      <w:pPr>
        <w:pStyle w:val="a0"/>
        <w:spacing w:line="269" w:lineRule="exact"/>
        <w:ind w:left="1646" w:firstLine="0"/>
      </w:pPr>
      <w:r>
        <w:t>портфолио</w:t>
      </w:r>
      <w:r>
        <w:rPr>
          <w:spacing w:val="-8"/>
        </w:rPr>
        <w:t xml:space="preserve"> </w:t>
      </w:r>
      <w:r>
        <w:rPr>
          <w:spacing w:val="-2"/>
        </w:rPr>
        <w:t>выпускника;</w:t>
      </w:r>
    </w:p>
    <w:p w:rsidR="00BB63B7" w:rsidRDefault="00431FCD">
      <w:pPr>
        <w:pStyle w:val="a0"/>
        <w:spacing w:before="7" w:line="235" w:lineRule="auto"/>
        <w:ind w:right="848"/>
      </w:pPr>
      <w: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BB63B7" w:rsidRDefault="00431FCD">
      <w:pPr>
        <w:pStyle w:val="a0"/>
        <w:spacing w:line="273" w:lineRule="exact"/>
        <w:ind w:left="1646" w:firstLine="0"/>
      </w:pPr>
      <w:r>
        <w:t>В</w:t>
      </w:r>
      <w:r>
        <w:rPr>
          <w:spacing w:val="-10"/>
        </w:rPr>
        <w:t xml:space="preserve"> </w:t>
      </w:r>
      <w:r>
        <w:t>характеристике</w:t>
      </w:r>
      <w:r>
        <w:rPr>
          <w:spacing w:val="-8"/>
        </w:rPr>
        <w:t xml:space="preserve"> </w:t>
      </w:r>
      <w:r>
        <w:rPr>
          <w:spacing w:val="-2"/>
        </w:rPr>
        <w:t>выпускника:</w:t>
      </w:r>
    </w:p>
    <w:p w:rsidR="00BB63B7" w:rsidRDefault="00431FCD">
      <w:pPr>
        <w:pStyle w:val="a0"/>
        <w:spacing w:before="3" w:line="242" w:lineRule="auto"/>
        <w:ind w:right="851"/>
      </w:pPr>
      <w:r>
        <w:t>отмечаются образовательные достижения обучающегося по достижению личностных, метапредметных и предметных результатов;</w:t>
      </w:r>
    </w:p>
    <w:p w:rsidR="00BB63B7" w:rsidRDefault="00431FCD">
      <w:pPr>
        <w:pStyle w:val="a0"/>
        <w:ind w:right="857"/>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BB63B7" w:rsidRDefault="00431FCD">
      <w:pPr>
        <w:pStyle w:val="a0"/>
        <w:ind w:right="848" w:firstLine="705"/>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w:t>
      </w:r>
      <w:r>
        <w:rPr>
          <w:spacing w:val="-2"/>
        </w:rPr>
        <w:t>(законныхпредставителей)</w:t>
      </w:r>
    </w:p>
    <w:p w:rsidR="00BB63B7" w:rsidRDefault="00BB63B7">
      <w:pPr>
        <w:sectPr w:rsidR="00BB63B7">
          <w:pgSz w:w="11920" w:h="16850"/>
          <w:pgMar w:top="820" w:right="0" w:bottom="800" w:left="620" w:header="0" w:footer="482" w:gutter="0"/>
          <w:cols w:space="720"/>
        </w:sectPr>
      </w:pPr>
    </w:p>
    <w:p w:rsidR="00BB63B7" w:rsidRDefault="00431FCD" w:rsidP="00485EC0">
      <w:pPr>
        <w:pStyle w:val="a7"/>
        <w:numPr>
          <w:ilvl w:val="1"/>
          <w:numId w:val="116"/>
        </w:numPr>
        <w:tabs>
          <w:tab w:val="left" w:pos="5257"/>
        </w:tabs>
        <w:spacing w:before="74" w:line="429" w:lineRule="auto"/>
        <w:ind w:right="3363" w:firstLine="3934"/>
        <w:rPr>
          <w:b/>
          <w:sz w:val="24"/>
        </w:rPr>
      </w:pPr>
      <w:bookmarkStart w:id="7" w:name="_bookmark7"/>
      <w:bookmarkEnd w:id="7"/>
      <w:r>
        <w:rPr>
          <w:b/>
          <w:sz w:val="24"/>
        </w:rPr>
        <w:lastRenderedPageBreak/>
        <w:t>Содержательный</w:t>
      </w:r>
      <w:r>
        <w:rPr>
          <w:b/>
          <w:spacing w:val="-17"/>
          <w:sz w:val="24"/>
        </w:rPr>
        <w:t xml:space="preserve"> </w:t>
      </w:r>
      <w:r>
        <w:rPr>
          <w:b/>
          <w:sz w:val="24"/>
        </w:rPr>
        <w:t>раздел Рабочие программы учебных предметов</w:t>
      </w:r>
    </w:p>
    <w:p w:rsidR="00BB63B7" w:rsidRDefault="00431FCD">
      <w:pPr>
        <w:pStyle w:val="110"/>
        <w:spacing w:before="58"/>
        <w:ind w:left="1079"/>
      </w:pPr>
      <w:bookmarkStart w:id="8" w:name="_TOC_250003"/>
      <w:r>
        <w:t>РУССКИЙ</w:t>
      </w:r>
      <w:r>
        <w:rPr>
          <w:spacing w:val="-5"/>
        </w:rPr>
        <w:t xml:space="preserve"> </w:t>
      </w:r>
      <w:bookmarkEnd w:id="8"/>
      <w:r>
        <w:rPr>
          <w:spacing w:val="-4"/>
        </w:rPr>
        <w:t>ЯЗЫК</w:t>
      </w:r>
    </w:p>
    <w:p w:rsidR="00BB63B7" w:rsidRDefault="00431FCD">
      <w:pPr>
        <w:pStyle w:val="a0"/>
        <w:spacing w:before="2"/>
        <w:ind w:right="847"/>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 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учѐтом возрастных особенностей младших школьников .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40"/>
        </w:rPr>
        <w:t xml:space="preserve"> </w:t>
      </w:r>
      <w:r>
        <w:t>в начальной школе. 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BB63B7" w:rsidRDefault="00431FCD">
      <w:pPr>
        <w:pStyle w:val="110"/>
        <w:spacing w:line="263" w:lineRule="exact"/>
      </w:pPr>
      <w:r>
        <w:t>ПОЯСНИТЕЛЬНАЯ</w:t>
      </w:r>
      <w:r>
        <w:rPr>
          <w:spacing w:val="-11"/>
        </w:rPr>
        <w:t xml:space="preserve"> </w:t>
      </w:r>
      <w:r>
        <w:rPr>
          <w:spacing w:val="-2"/>
        </w:rPr>
        <w:t>ЗАПИСКА</w:t>
      </w:r>
    </w:p>
    <w:p w:rsidR="00BB63B7" w:rsidRDefault="00431FCD">
      <w:pPr>
        <w:pStyle w:val="a0"/>
        <w:ind w:right="841"/>
      </w:pPr>
      <w:r>
        <w:t>Рабочая программа учебного предмета «Русский язык»</w:t>
      </w:r>
      <w:r>
        <w:rPr>
          <w:spacing w:val="-1"/>
        </w:rPr>
        <w:t xml:space="preserve"> </w:t>
      </w:r>
      <w:r>
        <w:t>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 а также ориентирована на целевые приоритеты, сформулированные в Примерной программе воспитания. Русский язык является</w:t>
      </w:r>
      <w:r>
        <w:rPr>
          <w:spacing w:val="-1"/>
        </w:rPr>
        <w:t xml:space="preserve"> </w:t>
      </w:r>
      <w:r>
        <w:t>основой</w:t>
      </w:r>
      <w:r>
        <w:rPr>
          <w:spacing w:val="-2"/>
        </w:rPr>
        <w:t xml:space="preserve"> </w:t>
      </w:r>
      <w:r>
        <w:t>всего процесса</w:t>
      </w:r>
      <w:r>
        <w:rPr>
          <w:spacing w:val="-1"/>
        </w:rPr>
        <w:t xml:space="preserve"> </w:t>
      </w:r>
      <w:r>
        <w:t>обучения в</w:t>
      </w:r>
      <w:r>
        <w:rPr>
          <w:spacing w:val="-1"/>
        </w:rPr>
        <w:t xml:space="preserve"> </w:t>
      </w:r>
      <w:r>
        <w:t>начальной школе, успехи в</w:t>
      </w:r>
      <w:r>
        <w:rPr>
          <w:spacing w:val="-1"/>
        </w:rPr>
        <w:t xml:space="preserve"> </w:t>
      </w:r>
      <w:r>
        <w:t>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 Предмет «Русский язык» обладает значительным потенциалом в развитии функциональной грамотности младших школьников,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w:t>
      </w:r>
    </w:p>
    <w:p w:rsidR="00BB63B7" w:rsidRDefault="00BB63B7">
      <w:pPr>
        <w:sectPr w:rsidR="00BB63B7">
          <w:pgSz w:w="11920" w:h="16850"/>
          <w:pgMar w:top="1780" w:right="0" w:bottom="800" w:left="620" w:header="0" w:footer="482" w:gutter="0"/>
          <w:cols w:space="720"/>
        </w:sectPr>
      </w:pPr>
    </w:p>
    <w:p w:rsidR="00BB63B7" w:rsidRDefault="00431FCD">
      <w:pPr>
        <w:pStyle w:val="a0"/>
        <w:spacing w:before="78"/>
        <w:ind w:right="835" w:firstLine="0"/>
      </w:pPr>
      <w:r>
        <w:lastRenderedPageBreak/>
        <w:t>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w:t>
      </w:r>
      <w:r>
        <w:rPr>
          <w:spacing w:val="40"/>
        </w:rPr>
        <w:t xml:space="preserve"> </w:t>
      </w:r>
      <w:r>
        <w:t>областях.</w:t>
      </w:r>
      <w:r>
        <w:rPr>
          <w:spacing w:val="40"/>
        </w:rPr>
        <w:t xml:space="preserve"> </w:t>
      </w: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w:t>
      </w:r>
      <w:r>
        <w:rPr>
          <w:spacing w:val="40"/>
        </w:rPr>
        <w:t xml:space="preserve"> </w:t>
      </w:r>
      <w:r>
        <w:t>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w:t>
      </w:r>
      <w:r>
        <w:rPr>
          <w:spacing w:val="40"/>
        </w:rPr>
        <w:t xml:space="preserve"> </w:t>
      </w:r>
      <w:r>
        <w:t>связи</w:t>
      </w:r>
      <w:r>
        <w:rPr>
          <w:spacing w:val="40"/>
        </w:rPr>
        <w:t xml:space="preserve"> </w:t>
      </w:r>
      <w:r>
        <w:t>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 В начальной школе</w:t>
      </w:r>
      <w:r>
        <w:rPr>
          <w:spacing w:val="-1"/>
        </w:rPr>
        <w:t xml:space="preserve"> </w:t>
      </w:r>
      <w:r>
        <w:t>изучение</w:t>
      </w:r>
      <w:r>
        <w:rPr>
          <w:spacing w:val="-1"/>
        </w:rPr>
        <w:t xml:space="preserve"> </w:t>
      </w:r>
      <w:r>
        <w:t>русского языка</w:t>
      </w:r>
      <w:r>
        <w:rPr>
          <w:spacing w:val="-1"/>
        </w:rPr>
        <w:t xml:space="preserve"> </w:t>
      </w:r>
      <w:r>
        <w:t>имеет особое</w:t>
      </w:r>
      <w:r>
        <w:rPr>
          <w:spacing w:val="-1"/>
        </w:rPr>
        <w:t xml:space="preserve"> </w:t>
      </w:r>
      <w:r>
        <w:t>значение в развитии младшего школьника. Приобретенные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Изучение русского языка в начальной школе направлено на достижение следующих целей:</w:t>
      </w:r>
    </w:p>
    <w:p w:rsidR="00BB63B7" w:rsidRDefault="00431FCD" w:rsidP="00485EC0">
      <w:pPr>
        <w:pStyle w:val="a7"/>
        <w:numPr>
          <w:ilvl w:val="0"/>
          <w:numId w:val="111"/>
        </w:numPr>
        <w:tabs>
          <w:tab w:val="left" w:pos="2103"/>
        </w:tabs>
        <w:spacing w:before="1"/>
        <w:ind w:right="845" w:firstLine="566"/>
        <w:rPr>
          <w:sz w:val="24"/>
        </w:rPr>
      </w:pPr>
      <w:r>
        <w:rPr>
          <w:sz w:val="24"/>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w:t>
      </w:r>
      <w:r>
        <w:rPr>
          <w:spacing w:val="-1"/>
          <w:sz w:val="24"/>
        </w:rPr>
        <w:t xml:space="preserve"> </w:t>
      </w:r>
      <w:r>
        <w:rPr>
          <w:sz w:val="24"/>
        </w:rPr>
        <w:t>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B63B7" w:rsidRDefault="00431FCD" w:rsidP="00485EC0">
      <w:pPr>
        <w:pStyle w:val="a7"/>
        <w:numPr>
          <w:ilvl w:val="0"/>
          <w:numId w:val="111"/>
        </w:numPr>
        <w:tabs>
          <w:tab w:val="left" w:pos="1983"/>
        </w:tabs>
        <w:spacing w:before="1"/>
        <w:ind w:right="858" w:firstLine="566"/>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BB63B7" w:rsidRDefault="00431FCD" w:rsidP="00485EC0">
      <w:pPr>
        <w:pStyle w:val="a7"/>
        <w:numPr>
          <w:ilvl w:val="0"/>
          <w:numId w:val="111"/>
        </w:numPr>
        <w:tabs>
          <w:tab w:val="left" w:pos="2026"/>
        </w:tabs>
        <w:ind w:right="850" w:firstLine="566"/>
        <w:rPr>
          <w:sz w:val="24"/>
        </w:rPr>
      </w:pPr>
      <w:r>
        <w:rPr>
          <w:sz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B63B7" w:rsidRDefault="00431FCD" w:rsidP="00485EC0">
      <w:pPr>
        <w:pStyle w:val="a7"/>
        <w:numPr>
          <w:ilvl w:val="0"/>
          <w:numId w:val="111"/>
        </w:numPr>
        <w:tabs>
          <w:tab w:val="left" w:pos="1947"/>
        </w:tabs>
        <w:spacing w:line="237" w:lineRule="auto"/>
        <w:ind w:right="856" w:firstLine="566"/>
        <w:rPr>
          <w:sz w:val="24"/>
        </w:rPr>
      </w:pPr>
      <w:r>
        <w:rPr>
          <w:sz w:val="24"/>
        </w:rPr>
        <w:t>развитие</w:t>
      </w:r>
      <w:r>
        <w:rPr>
          <w:spacing w:val="-9"/>
          <w:sz w:val="24"/>
        </w:rPr>
        <w:t xml:space="preserve"> </w:t>
      </w:r>
      <w:r>
        <w:rPr>
          <w:sz w:val="24"/>
        </w:rPr>
        <w:t>функциональной грамотности,</w:t>
      </w:r>
      <w:r>
        <w:rPr>
          <w:spacing w:val="-7"/>
          <w:sz w:val="24"/>
        </w:rPr>
        <w:t xml:space="preserve"> </w:t>
      </w:r>
      <w:r>
        <w:rPr>
          <w:sz w:val="24"/>
        </w:rPr>
        <w:t>готовности</w:t>
      </w:r>
      <w:r>
        <w:rPr>
          <w:spacing w:val="-1"/>
          <w:sz w:val="24"/>
        </w:rPr>
        <w:t xml:space="preserve"> </w:t>
      </w:r>
      <w:r>
        <w:rPr>
          <w:sz w:val="24"/>
        </w:rPr>
        <w:t>к</w:t>
      </w:r>
      <w:r>
        <w:rPr>
          <w:spacing w:val="-4"/>
          <w:sz w:val="24"/>
        </w:rPr>
        <w:t xml:space="preserve"> </w:t>
      </w:r>
      <w:r>
        <w:rPr>
          <w:sz w:val="24"/>
        </w:rPr>
        <w:t>успешному</w:t>
      </w:r>
      <w:r>
        <w:rPr>
          <w:spacing w:val="-11"/>
          <w:sz w:val="24"/>
        </w:rPr>
        <w:t xml:space="preserve"> </w:t>
      </w:r>
      <w:r>
        <w:rPr>
          <w:sz w:val="24"/>
        </w:rPr>
        <w:t>взаимодействию с изменяющимся миром и дальнейшему успешному образованию.</w:t>
      </w:r>
    </w:p>
    <w:p w:rsidR="00BB63B7" w:rsidRDefault="00431FCD">
      <w:pPr>
        <w:pStyle w:val="a0"/>
        <w:ind w:right="843"/>
      </w:pPr>
      <w:r>
        <w:t>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 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подчѐркивают пропедевтическое значение этапа начального образования, формирование готовности младшего школьника к дальнейшему обучению. 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w:t>
      </w:r>
      <w:r>
        <w:rPr>
          <w:spacing w:val="40"/>
        </w:rPr>
        <w:t xml:space="preserve"> </w:t>
      </w:r>
      <w:r>
        <w:t>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w:t>
      </w:r>
      <w:r>
        <w:rPr>
          <w:spacing w:val="-1"/>
        </w:rPr>
        <w:t xml:space="preserve"> </w:t>
      </w:r>
      <w:r>
        <w:t>учебным предметом «Литературное чтение». Общее число часов, отведенных</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49" w:firstLine="0"/>
      </w:pPr>
      <w:r>
        <w:lastRenderedPageBreak/>
        <w:t>на изучение «Русского языка», — 675 (5 часов в неделю в каждом классе): в 1 классе — 165 ч, во 2—4 классах — по 170 ч.</w:t>
      </w:r>
    </w:p>
    <w:p w:rsidR="00BB63B7" w:rsidRDefault="00431FCD">
      <w:pPr>
        <w:pStyle w:val="110"/>
        <w:spacing w:before="4" w:line="235" w:lineRule="auto"/>
        <w:ind w:right="6328"/>
      </w:pPr>
      <w:r>
        <w:t>СОДЕРЖАНИЕ</w:t>
      </w:r>
      <w:r>
        <w:rPr>
          <w:spacing w:val="-15"/>
        </w:rPr>
        <w:t xml:space="preserve"> </w:t>
      </w:r>
      <w:r>
        <w:t>ОБУЧЕНИЯ 1 КЛАСС</w:t>
      </w:r>
    </w:p>
    <w:p w:rsidR="00BB63B7" w:rsidRDefault="00431FCD">
      <w:pPr>
        <w:pStyle w:val="a0"/>
        <w:ind w:left="1708" w:right="7764" w:hanging="63"/>
      </w:pPr>
      <w:r>
        <w:t>Обучение</w:t>
      </w:r>
      <w:r>
        <w:rPr>
          <w:spacing w:val="-15"/>
        </w:rPr>
        <w:t xml:space="preserve"> </w:t>
      </w:r>
      <w:r>
        <w:t>грамоте Развитие речи</w:t>
      </w:r>
    </w:p>
    <w:p w:rsidR="00BB63B7" w:rsidRDefault="00431FCD">
      <w:pPr>
        <w:pStyle w:val="a0"/>
        <w:ind w:right="840"/>
      </w:pPr>
      <w:r>
        <w:t>Составление небольших рассказов повествовательного характера по</w:t>
      </w:r>
      <w:r>
        <w:rPr>
          <w:spacing w:val="40"/>
        </w:rPr>
        <w:t xml:space="preserve"> </w:t>
      </w:r>
      <w:r>
        <w:t>серии</w:t>
      </w:r>
      <w:r>
        <w:rPr>
          <w:spacing w:val="40"/>
        </w:rPr>
        <w:t xml:space="preserve"> </w:t>
      </w:r>
      <w:r>
        <w:t>сюжетных картинок, материалам собственных игр, занятий, наблюдений. Понимание текста при его прослушивании и при самостоятельном чтении вслух. Слово</w:t>
      </w:r>
      <w:r>
        <w:rPr>
          <w:spacing w:val="40"/>
        </w:rPr>
        <w:t xml:space="preserve"> </w:t>
      </w:r>
      <w:r>
        <w:t>и предложение 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 Фонетика Звуки речи. Единство звукового</w:t>
      </w:r>
      <w:r>
        <w:rPr>
          <w:spacing w:val="40"/>
        </w:rPr>
        <w:t xml:space="preserve"> </w:t>
      </w:r>
      <w:r>
        <w:t>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w:t>
      </w:r>
      <w:r>
        <w:rPr>
          <w:spacing w:val="-1"/>
        </w:rPr>
        <w:t xml:space="preserve"> </w:t>
      </w:r>
      <w:r>
        <w:t>работа</w:t>
      </w:r>
      <w:r>
        <w:rPr>
          <w:spacing w:val="-2"/>
        </w:rPr>
        <w:t xml:space="preserve"> </w:t>
      </w:r>
      <w:r>
        <w:t>со звуковыми моделями:</w:t>
      </w:r>
      <w:r>
        <w:rPr>
          <w:spacing w:val="-1"/>
        </w:rPr>
        <w:t xml:space="preserve"> </w:t>
      </w:r>
      <w:r>
        <w:t>построение</w:t>
      </w:r>
      <w:r>
        <w:rPr>
          <w:spacing w:val="-2"/>
        </w:rPr>
        <w:t xml:space="preserve"> </w:t>
      </w:r>
      <w:r>
        <w:t>модели звукового</w:t>
      </w:r>
      <w:r>
        <w:rPr>
          <w:spacing w:val="-2"/>
        </w:rPr>
        <w:t xml:space="preserve"> </w:t>
      </w:r>
      <w:r>
        <w:t>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 Графика Различение звука и буквы: буква как знак звука. Слоговой принцип русской графики. Буквы гласных как показатель твердости</w:t>
      </w:r>
    </w:p>
    <w:p w:rsidR="00BB63B7" w:rsidRDefault="00431FCD">
      <w:pPr>
        <w:pStyle w:val="a0"/>
        <w:ind w:right="842" w:firstLine="0"/>
      </w:pPr>
      <w:r>
        <w:t>—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w:t>
      </w:r>
      <w:r>
        <w:rPr>
          <w:spacing w:val="-1"/>
        </w:rPr>
        <w:t xml:space="preserve"> </w:t>
      </w:r>
      <w:r>
        <w:t>алфавите.</w:t>
      </w:r>
      <w:r>
        <w:rPr>
          <w:spacing w:val="-1"/>
        </w:rPr>
        <w:t xml:space="preserve"> </w:t>
      </w:r>
      <w:r>
        <w:t>Чтение</w:t>
      </w:r>
      <w:r>
        <w:rPr>
          <w:spacing w:val="-1"/>
        </w:rPr>
        <w:t xml:space="preserve"> </w:t>
      </w:r>
      <w:r>
        <w:t>Слоговое</w:t>
      </w:r>
      <w:r>
        <w:rPr>
          <w:spacing w:val="-1"/>
        </w:rPr>
        <w:t xml:space="preserve"> </w:t>
      </w:r>
      <w:r>
        <w:t>чтение</w:t>
      </w:r>
      <w:r>
        <w:rPr>
          <w:spacing w:val="-1"/>
        </w:rPr>
        <w:t xml:space="preserve"> </w:t>
      </w:r>
      <w:r>
        <w:t>(ориентация</w:t>
      </w:r>
      <w:r>
        <w:rPr>
          <w:spacing w:val="-3"/>
        </w:rPr>
        <w:t xml:space="preserve"> </w:t>
      </w:r>
      <w:r>
        <w:t>на</w:t>
      </w:r>
      <w:r>
        <w:rPr>
          <w:spacing w:val="-1"/>
        </w:rPr>
        <w:t xml:space="preserve"> </w:t>
      </w:r>
      <w:r>
        <w:t>букву,</w:t>
      </w:r>
      <w:r>
        <w:rPr>
          <w:spacing w:val="-1"/>
        </w:rPr>
        <w:t xml:space="preserve"> </w:t>
      </w:r>
      <w:r>
        <w:t>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Письмо 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BB63B7" w:rsidRDefault="00431FCD">
      <w:pPr>
        <w:pStyle w:val="a0"/>
        <w:spacing w:before="1"/>
        <w:ind w:right="839"/>
      </w:pPr>
      <w:r>
        <w:t>Функция небуквенных графических средств: пробела между словами, знака</w:t>
      </w:r>
      <w:r>
        <w:rPr>
          <w:spacing w:val="40"/>
        </w:rPr>
        <w:t xml:space="preserve"> </w:t>
      </w:r>
      <w:r>
        <w:t>переноса. Орфография и пунктуация 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 Систематический курс Общие сведения о языке Язык как основное средство человеческого общения. Цели и ситуации общения. Фонетика 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 Слог. Количество слогов в слове. Ударный слог. Деление слов на слоги (простые случаи, без стечения согласных). Графика Звук и</w:t>
      </w:r>
      <w:r>
        <w:rPr>
          <w:spacing w:val="40"/>
        </w:rPr>
        <w:t xml:space="preserve"> </w:t>
      </w:r>
      <w:r>
        <w:t>буква. Различение звуков и букв. Обозначение на письме твѐрдости согласных звуков буквами а, о, у, ы, э; слова с буквой э. Обозначение на письме мягкости согласных звуков буквами е, ё,</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2"/>
        </w:rPr>
        <w:t xml:space="preserve"> </w:t>
      </w:r>
      <w:r>
        <w:t>е, 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 предшествующего согласного звука в конце слова. Установление соотношения звукового и буквенного состава слова в словах типа стол, конь. Небуквенные графические средства: 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5"/>
      </w:pPr>
      <w:r>
        <w:lastRenderedPageBreak/>
        <w:t>Орфоэпия 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Лексика 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BB63B7" w:rsidRDefault="00431FCD">
      <w:pPr>
        <w:pStyle w:val="a0"/>
        <w:spacing w:line="272" w:lineRule="exact"/>
        <w:ind w:left="1646" w:firstLine="0"/>
        <w:jc w:val="left"/>
      </w:pPr>
      <w:r>
        <w:rPr>
          <w:spacing w:val="-2"/>
        </w:rPr>
        <w:t>Синтаксис</w:t>
      </w:r>
    </w:p>
    <w:p w:rsidR="00BB63B7" w:rsidRDefault="00431FCD">
      <w:pPr>
        <w:pStyle w:val="a0"/>
        <w:spacing w:before="2"/>
        <w:ind w:right="847"/>
      </w:pPr>
      <w: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BB63B7" w:rsidRDefault="00431FCD">
      <w:pPr>
        <w:pStyle w:val="a0"/>
        <w:spacing w:before="1"/>
        <w:ind w:left="1646" w:firstLine="0"/>
      </w:pPr>
      <w:r>
        <w:t>Орфография</w:t>
      </w:r>
      <w:r>
        <w:rPr>
          <w:spacing w:val="-4"/>
        </w:rPr>
        <w:t xml:space="preserve"> </w:t>
      </w:r>
      <w:r>
        <w:t>и</w:t>
      </w:r>
      <w:r>
        <w:rPr>
          <w:spacing w:val="-6"/>
        </w:rPr>
        <w:t xml:space="preserve"> </w:t>
      </w:r>
      <w:r>
        <w:rPr>
          <w:spacing w:val="-2"/>
        </w:rPr>
        <w:t>пунктуация</w:t>
      </w:r>
    </w:p>
    <w:p w:rsidR="00BB63B7" w:rsidRDefault="00431FCD">
      <w:pPr>
        <w:pStyle w:val="a0"/>
        <w:ind w:right="841"/>
      </w:pPr>
      <w:r>
        <w:rPr>
          <w:noProof/>
          <w:lang w:eastAsia="ru-RU"/>
        </w:rPr>
        <w:drawing>
          <wp:anchor distT="0" distB="0" distL="0" distR="0" simplePos="0" relativeHeight="479562752" behindDoc="1" locked="0" layoutInCell="1" allowOverlap="1">
            <wp:simplePos x="0" y="0"/>
            <wp:positionH relativeFrom="page">
              <wp:posOffset>2075942</wp:posOffset>
            </wp:positionH>
            <wp:positionV relativeFrom="paragraph">
              <wp:posOffset>180301</wp:posOffset>
            </wp:positionV>
            <wp:extent cx="237744" cy="16916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479563264" behindDoc="1" locked="0" layoutInCell="1" allowOverlap="1">
            <wp:simplePos x="0" y="0"/>
            <wp:positionH relativeFrom="page">
              <wp:posOffset>4353433</wp:posOffset>
            </wp:positionH>
            <wp:positionV relativeFrom="paragraph">
              <wp:posOffset>355561</wp:posOffset>
            </wp:positionV>
            <wp:extent cx="237743" cy="16916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37743" cy="169164"/>
                    </a:xfrm>
                    <a:prstGeom prst="rect">
                      <a:avLst/>
                    </a:prstGeom>
                  </pic:spPr>
                </pic:pic>
              </a:graphicData>
            </a:graphic>
          </wp:anchor>
        </w:drawing>
      </w:r>
      <w:r>
        <w:rPr>
          <w:noProof/>
          <w:lang w:eastAsia="ru-RU"/>
        </w:rPr>
        <w:drawing>
          <wp:anchor distT="0" distB="0" distL="0" distR="0" simplePos="0" relativeHeight="479563776" behindDoc="1" locked="0" layoutInCell="1" allowOverlap="1">
            <wp:simplePos x="0" y="0"/>
            <wp:positionH relativeFrom="page">
              <wp:posOffset>2289301</wp:posOffset>
            </wp:positionH>
            <wp:positionV relativeFrom="paragraph">
              <wp:posOffset>531202</wp:posOffset>
            </wp:positionV>
            <wp:extent cx="237744" cy="16916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479564288" behindDoc="1" locked="0" layoutInCell="1" allowOverlap="1">
            <wp:simplePos x="0" y="0"/>
            <wp:positionH relativeFrom="page">
              <wp:posOffset>2977007</wp:posOffset>
            </wp:positionH>
            <wp:positionV relativeFrom="paragraph">
              <wp:posOffset>706462</wp:posOffset>
            </wp:positionV>
            <wp:extent cx="237744" cy="16916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479564800" behindDoc="1" locked="0" layoutInCell="1" allowOverlap="1">
            <wp:simplePos x="0" y="0"/>
            <wp:positionH relativeFrom="page">
              <wp:posOffset>4368672</wp:posOffset>
            </wp:positionH>
            <wp:positionV relativeFrom="paragraph">
              <wp:posOffset>706462</wp:posOffset>
            </wp:positionV>
            <wp:extent cx="237744" cy="16916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479565312" behindDoc="1" locked="0" layoutInCell="1" allowOverlap="1">
            <wp:simplePos x="0" y="0"/>
            <wp:positionH relativeFrom="page">
              <wp:posOffset>5560821</wp:posOffset>
            </wp:positionH>
            <wp:positionV relativeFrom="paragraph">
              <wp:posOffset>881722</wp:posOffset>
            </wp:positionV>
            <wp:extent cx="237744" cy="16916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37744" cy="169164"/>
                    </a:xfrm>
                    <a:prstGeom prst="rect">
                      <a:avLst/>
                    </a:prstGeom>
                  </pic:spPr>
                </pic:pic>
              </a:graphicData>
            </a:graphic>
          </wp:anchor>
        </w:drawing>
      </w:r>
      <w:r>
        <w:t xml:space="preserve">Правила правописания и их применение: </w:t>
      </w:r>
      <w:r>
        <w:rPr>
          <w:noProof/>
          <w:spacing w:val="26"/>
          <w:position w:val="-4"/>
          <w:lang w:eastAsia="ru-RU"/>
        </w:rPr>
        <w:drawing>
          <wp:inline distT="0" distB="0" distL="0" distR="0">
            <wp:extent cx="237743" cy="16916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37743" cy="169164"/>
                    </a:xfrm>
                    <a:prstGeom prst="rect">
                      <a:avLst/>
                    </a:prstGeom>
                  </pic:spPr>
                </pic:pic>
              </a:graphicData>
            </a:graphic>
          </wp:inline>
        </w:drawing>
      </w:r>
      <w:r>
        <w:t>раздельное написание слов в предложении;</w:t>
      </w:r>
      <w:r>
        <w:rPr>
          <w:spacing w:val="80"/>
        </w:rPr>
        <w:t xml:space="preserve">  </w:t>
      </w:r>
      <w:r>
        <w:t>прописная</w:t>
      </w:r>
      <w:r>
        <w:rPr>
          <w:spacing w:val="40"/>
        </w:rPr>
        <w:t xml:space="preserve"> </w:t>
      </w:r>
      <w:r>
        <w:t>буква в начале</w:t>
      </w:r>
      <w:r>
        <w:rPr>
          <w:spacing w:val="40"/>
        </w:rPr>
        <w:t xml:space="preserve"> </w:t>
      </w:r>
      <w:r>
        <w:t>предложения</w:t>
      </w:r>
      <w:r>
        <w:rPr>
          <w:spacing w:val="40"/>
        </w:rPr>
        <w:t xml:space="preserve"> </w:t>
      </w:r>
      <w:r>
        <w:t>и</w:t>
      </w:r>
      <w:r>
        <w:rPr>
          <w:spacing w:val="40"/>
        </w:rPr>
        <w:t xml:space="preserve"> </w:t>
      </w:r>
      <w:r>
        <w:t>в именах</w:t>
      </w:r>
      <w:r>
        <w:rPr>
          <w:spacing w:val="40"/>
        </w:rPr>
        <w:t xml:space="preserve"> </w:t>
      </w:r>
      <w:r>
        <w:t>собственных:</w:t>
      </w:r>
      <w:r>
        <w:rPr>
          <w:spacing w:val="40"/>
        </w:rPr>
        <w:t xml:space="preserve"> </w:t>
      </w:r>
      <w:r>
        <w:t>в именах и фамилиях людей, кличках животных;</w:t>
      </w:r>
      <w:r>
        <w:rPr>
          <w:spacing w:val="80"/>
        </w:rPr>
        <w:t xml:space="preserve"> </w:t>
      </w:r>
      <w:r>
        <w:t>перенос слов (без учета морфемного членения слова);</w:t>
      </w:r>
      <w:r>
        <w:rPr>
          <w:spacing w:val="80"/>
        </w:rPr>
        <w:t xml:space="preserve"> </w:t>
      </w:r>
      <w:r>
        <w:t>гласные после шипящих в сочетаниях жи, ши (в положении под ударением), ча, ща, чу, щу;</w:t>
      </w:r>
      <w:r>
        <w:rPr>
          <w:spacing w:val="80"/>
        </w:rPr>
        <w:t xml:space="preserve"> </w:t>
      </w:r>
      <w:r>
        <w:t>сочетания чк, чн;</w:t>
      </w:r>
      <w:r>
        <w:rPr>
          <w:spacing w:val="80"/>
        </w:rPr>
        <w:t xml:space="preserve"> </w:t>
      </w:r>
      <w:r>
        <w:t>слова с непроверяемыми гласными и согласными (перечень слов в орфографическом словаре учебника);</w:t>
      </w:r>
      <w:r>
        <w:rPr>
          <w:spacing w:val="80"/>
          <w:w w:val="150"/>
        </w:rPr>
        <w:t xml:space="preserve"> </w:t>
      </w:r>
      <w:r>
        <w:t>знаки препинания в конце предложения: точка, вопросительный и восклицательный знаки. Алгоритм списывания текста.</w:t>
      </w:r>
    </w:p>
    <w:p w:rsidR="00BB63B7" w:rsidRDefault="00431FCD">
      <w:pPr>
        <w:pStyle w:val="a0"/>
        <w:spacing w:line="274" w:lineRule="exact"/>
        <w:ind w:left="1646" w:firstLine="0"/>
      </w:pPr>
      <w:r>
        <w:t>Развитие</w:t>
      </w:r>
      <w:r>
        <w:rPr>
          <w:spacing w:val="-12"/>
        </w:rPr>
        <w:t xml:space="preserve"> </w:t>
      </w:r>
      <w:r>
        <w:t>речи</w:t>
      </w:r>
      <w:r>
        <w:rPr>
          <w:spacing w:val="-2"/>
        </w:rPr>
        <w:t xml:space="preserve"> </w:t>
      </w:r>
      <w:r>
        <w:t>Речь</w:t>
      </w:r>
      <w:r>
        <w:rPr>
          <w:spacing w:val="-5"/>
        </w:rPr>
        <w:t xml:space="preserve"> </w:t>
      </w:r>
      <w:r>
        <w:t>как</w:t>
      </w:r>
      <w:r>
        <w:rPr>
          <w:spacing w:val="-2"/>
        </w:rPr>
        <w:t xml:space="preserve"> </w:t>
      </w:r>
      <w:r>
        <w:t>основная</w:t>
      </w:r>
      <w:r>
        <w:rPr>
          <w:spacing w:val="-2"/>
        </w:rPr>
        <w:t xml:space="preserve"> </w:t>
      </w:r>
      <w:r>
        <w:t>форма</w:t>
      </w:r>
      <w:r>
        <w:rPr>
          <w:spacing w:val="-12"/>
        </w:rPr>
        <w:t xml:space="preserve"> </w:t>
      </w:r>
      <w:r>
        <w:t>общения</w:t>
      </w:r>
      <w:r>
        <w:rPr>
          <w:spacing w:val="-2"/>
        </w:rPr>
        <w:t xml:space="preserve"> </w:t>
      </w:r>
      <w:r>
        <w:t>между</w:t>
      </w:r>
      <w:r>
        <w:rPr>
          <w:spacing w:val="-11"/>
        </w:rPr>
        <w:t xml:space="preserve"> </w:t>
      </w:r>
      <w:r>
        <w:rPr>
          <w:spacing w:val="-2"/>
        </w:rPr>
        <w:t>людьми.</w:t>
      </w:r>
    </w:p>
    <w:p w:rsidR="00BB63B7" w:rsidRDefault="00431FCD">
      <w:pPr>
        <w:pStyle w:val="a0"/>
        <w:spacing w:before="2"/>
        <w:ind w:right="844"/>
      </w:pPr>
      <w:r>
        <w:t>Текст как единица речи (ознакомление). Ситуация общения: цель общения, с кем и где происходит общение. Ситуации устного общения (чтение диалогов по</w:t>
      </w:r>
      <w:r>
        <w:rPr>
          <w:spacing w:val="40"/>
        </w:rPr>
        <w:t xml:space="preserve"> </w:t>
      </w:r>
      <w:r>
        <w:t>ролям, просмотр видеоматериалов, прослушивание аудиозаписи). Нормы речевого этикета в ситуациях учебного и бытового общения (приветствие, прощание, извинение, благодарность, обращение с просьбой).</w:t>
      </w:r>
    </w:p>
    <w:p w:rsidR="00BB63B7" w:rsidRDefault="00431FCD">
      <w:pPr>
        <w:pStyle w:val="a0"/>
        <w:ind w:right="839"/>
      </w:pPr>
      <w:r>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 Познавательные универсальные учебные действия: Базовые логические действия: — сравнивать звуки в соответствии с учебной задачей; — сравнивать звуковой</w:t>
      </w:r>
      <w:r>
        <w:rPr>
          <w:spacing w:val="80"/>
        </w:rPr>
        <w:t xml:space="preserve"> </w:t>
      </w:r>
      <w:r>
        <w:t>и буквенный состав слова в соответствии с учебной задачей; — устанавливать основания для сравнения звуков, слов (на основе образца); — 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 Базовые исследовательские</w:t>
      </w:r>
      <w:r>
        <w:rPr>
          <w:spacing w:val="-3"/>
        </w:rPr>
        <w:t xml:space="preserve"> </w:t>
      </w:r>
      <w:r>
        <w:t>действия: —</w:t>
      </w:r>
      <w:r>
        <w:rPr>
          <w:spacing w:val="-2"/>
        </w:rPr>
        <w:t xml:space="preserve"> </w:t>
      </w:r>
      <w:r>
        <w:t>проводить</w:t>
      </w:r>
      <w:r>
        <w:rPr>
          <w:spacing w:val="-3"/>
        </w:rPr>
        <w:t xml:space="preserve"> </w:t>
      </w:r>
      <w:r>
        <w:t>изменения</w:t>
      </w:r>
      <w:r>
        <w:rPr>
          <w:spacing w:val="-2"/>
        </w:rPr>
        <w:t xml:space="preserve"> </w:t>
      </w:r>
      <w:r>
        <w:t>звуковой</w:t>
      </w:r>
      <w:r>
        <w:rPr>
          <w:spacing w:val="-1"/>
        </w:rPr>
        <w:t xml:space="preserve"> </w:t>
      </w:r>
      <w:r>
        <w:t>модели</w:t>
      </w:r>
      <w:r>
        <w:rPr>
          <w:spacing w:val="-1"/>
        </w:rPr>
        <w:t xml:space="preserve"> </w:t>
      </w:r>
      <w:r>
        <w:t>по</w:t>
      </w:r>
      <w:r>
        <w:rPr>
          <w:spacing w:val="-2"/>
        </w:rPr>
        <w:t xml:space="preserve"> </w:t>
      </w:r>
      <w:r>
        <w:t>предложенному учителем правилу, подбирать слова к модели; — формулировать выводы о соответствии звукового и буквенного состава слова; — использовать алфавит для самостоятельного упорядочивания списка слов. Работа с информацией: —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 анализировать графическую информацию — модели звукового состава слова; — самостоятельно создавать модели звукового состава слова. Коммуникативные универсальные учебные действия: Общение: — воспринимать суждения, выражать эмоции в соответствии</w:t>
      </w:r>
      <w:r>
        <w:rPr>
          <w:spacing w:val="40"/>
        </w:rPr>
        <w:t xml:space="preserve"> </w:t>
      </w:r>
      <w:r>
        <w:t>с целями и условиями общения в знакомой среде; — проявлять уважительное отношение к собеседнику, соблюдать в процессе общения нормы речевого этикета; соблюдать правила ведения диалога; — воспринимать разные точки зрения; — в процессе учебного диалога отвечать на вопросы по изученному материалу; — строить устное речевое высказывание об обозначении звуков буквами; о звуковом и буквенном составе слова. Регулятивные универсальные учебные действия: Самоорганизация: — выстраивать последовательность учебных операций при проведении звукового анализа слова; — выстраивать последовательность учебных операций при списывании; — удерживать учебную задачу при проведении звукового анализа, при обозначении звуков буквами, при списывании текста,</w:t>
      </w:r>
      <w:r>
        <w:rPr>
          <w:spacing w:val="39"/>
        </w:rPr>
        <w:t xml:space="preserve"> </w:t>
      </w:r>
      <w:r>
        <w:t>при</w:t>
      </w:r>
      <w:r>
        <w:rPr>
          <w:spacing w:val="40"/>
        </w:rPr>
        <w:t xml:space="preserve"> </w:t>
      </w:r>
      <w:r>
        <w:t>письме под</w:t>
      </w:r>
      <w:r>
        <w:rPr>
          <w:spacing w:val="40"/>
        </w:rPr>
        <w:t xml:space="preserve"> </w:t>
      </w:r>
      <w:r>
        <w:t>диктовку; Самоконтроль:</w:t>
      </w:r>
      <w:r>
        <w:rPr>
          <w:spacing w:val="40"/>
        </w:rPr>
        <w:t xml:space="preserve"> </w:t>
      </w:r>
      <w:r>
        <w:t>—</w:t>
      </w:r>
      <w:r>
        <w:rPr>
          <w:spacing w:val="38"/>
        </w:rPr>
        <w:t xml:space="preserve"> </w:t>
      </w:r>
      <w:r>
        <w:t>находить</w:t>
      </w:r>
      <w:r>
        <w:rPr>
          <w:spacing w:val="40"/>
        </w:rPr>
        <w:t xml:space="preserve"> </w:t>
      </w:r>
      <w:r>
        <w:t>указанную</w:t>
      </w:r>
      <w:r>
        <w:rPr>
          <w:spacing w:val="40"/>
        </w:rPr>
        <w:t xml:space="preserve"> </w:t>
      </w:r>
      <w:r>
        <w:t>ошибку,</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4" w:firstLine="0"/>
      </w:pPr>
      <w:r>
        <w:lastRenderedPageBreak/>
        <w:t>допущенную при проведении звукового анализа, при письме под диктовку</w:t>
      </w:r>
      <w:r>
        <w:rPr>
          <w:spacing w:val="40"/>
        </w:rPr>
        <w:t xml:space="preserve"> </w:t>
      </w:r>
      <w:r>
        <w:t>или списывании слов, предложений; — оценивать правильность написания букв, соединений букв, слов, предложений. Совместная деятельность: — 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 — ответственно выполнять свою часть работы.</w:t>
      </w:r>
    </w:p>
    <w:p w:rsidR="00BB63B7" w:rsidRDefault="00431FCD">
      <w:pPr>
        <w:pStyle w:val="110"/>
        <w:spacing w:line="269" w:lineRule="exact"/>
        <w:jc w:val="both"/>
      </w:pPr>
      <w:r>
        <w:t>2</w:t>
      </w:r>
      <w:r>
        <w:rPr>
          <w:spacing w:val="2"/>
        </w:rPr>
        <w:t xml:space="preserve"> </w:t>
      </w:r>
      <w:r>
        <w:rPr>
          <w:spacing w:val="-2"/>
        </w:rPr>
        <w:t>КЛАСС</w:t>
      </w:r>
    </w:p>
    <w:p w:rsidR="00BB63B7" w:rsidRDefault="00431FCD">
      <w:pPr>
        <w:pStyle w:val="a0"/>
        <w:spacing w:line="274" w:lineRule="exact"/>
        <w:ind w:left="1646" w:firstLine="0"/>
      </w:pPr>
      <w:r>
        <w:t>Общие</w:t>
      </w:r>
      <w:r>
        <w:rPr>
          <w:spacing w:val="-6"/>
        </w:rPr>
        <w:t xml:space="preserve"> </w:t>
      </w:r>
      <w:r>
        <w:t>сведения</w:t>
      </w:r>
      <w:r>
        <w:rPr>
          <w:spacing w:val="-9"/>
        </w:rPr>
        <w:t xml:space="preserve"> </w:t>
      </w:r>
      <w:r>
        <w:t xml:space="preserve">о </w:t>
      </w:r>
      <w:r>
        <w:rPr>
          <w:spacing w:val="-4"/>
        </w:rPr>
        <w:t>языке</w:t>
      </w:r>
    </w:p>
    <w:p w:rsidR="00BB63B7" w:rsidRDefault="00431FCD">
      <w:pPr>
        <w:pStyle w:val="a0"/>
        <w:spacing w:before="2"/>
        <w:ind w:right="837"/>
      </w:pPr>
      <w:r>
        <w:t>Язык как основное средство человеческого общения и явление национальной культуры. Первоначальные представления о многообразии языкового</w:t>
      </w:r>
      <w:r>
        <w:rPr>
          <w:spacing w:val="40"/>
        </w:rPr>
        <w:t xml:space="preserve"> </w:t>
      </w:r>
      <w:r>
        <w:t>пространства</w:t>
      </w:r>
      <w:r>
        <w:rPr>
          <w:spacing w:val="40"/>
        </w:rPr>
        <w:t xml:space="preserve"> </w:t>
      </w:r>
      <w:r>
        <w:t>России и мира. Методы познания языка: наблюдение, анализ. Фонетика и графика Смыслоразличительная функция звуков; различение звуков и букв; различение ударных и безударных гласных звуков, твѐрдых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согласный звук [й’] и гласный звук [и] (повторение изученного в 1 классе). Парные и непарные по твердости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твѐрдый — мягкий, парный — непарный; согласный звонкий — глухой, парный — непарный. Функции: показатель мягкости предшествующего</w:t>
      </w:r>
      <w:r>
        <w:rPr>
          <w:spacing w:val="40"/>
        </w:rPr>
        <w:t xml:space="preserve"> </w:t>
      </w:r>
      <w:r>
        <w:t>согласного в конце и в середине слова; разделительный. Использование на письме разделительных ъ и ь. Соотношение звукового и буквенного состава в словах с буквами е, ё, ю, я (в начале слова и после гласных).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BB63B7" w:rsidRDefault="00431FCD">
      <w:pPr>
        <w:pStyle w:val="a0"/>
        <w:spacing w:line="272" w:lineRule="exact"/>
        <w:ind w:left="1646" w:firstLine="0"/>
        <w:jc w:val="left"/>
      </w:pPr>
      <w:r>
        <w:rPr>
          <w:spacing w:val="-2"/>
        </w:rPr>
        <w:t>Орфоэпия</w:t>
      </w:r>
    </w:p>
    <w:p w:rsidR="00BB63B7" w:rsidRDefault="00431FCD">
      <w:pPr>
        <w:pStyle w:val="a0"/>
        <w:spacing w:before="3"/>
        <w:ind w:right="851"/>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w:t>
      </w:r>
      <w:r>
        <w:rPr>
          <w:spacing w:val="40"/>
        </w:rPr>
        <w:t xml:space="preserve"> </w:t>
      </w:r>
      <w:r>
        <w:t>(орфоэпического словаря учебника) для решения практических задач.</w:t>
      </w:r>
    </w:p>
    <w:p w:rsidR="00BB63B7" w:rsidRDefault="00431FCD">
      <w:pPr>
        <w:pStyle w:val="a0"/>
        <w:ind w:left="1646" w:firstLine="0"/>
        <w:jc w:val="left"/>
      </w:pPr>
      <w:r>
        <w:rPr>
          <w:spacing w:val="-2"/>
        </w:rPr>
        <w:t>Лексика</w:t>
      </w:r>
    </w:p>
    <w:p w:rsidR="00BB63B7" w:rsidRDefault="00431FCD">
      <w:pPr>
        <w:pStyle w:val="a0"/>
        <w:ind w:right="84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 (простые случаи, наблюдение). Наблюдение за использованием в речи синонимов, антонимов. Состав слова (морфемика) 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Изменение формы слова с помощью окончания. Различение изменяемых и неизменяемых слов. Суффикс как часть слова (наблюдение). Приставка как часть слова (наблюдение). Морфология</w:t>
      </w:r>
    </w:p>
    <w:p w:rsidR="00BB63B7" w:rsidRDefault="00431FCD">
      <w:pPr>
        <w:pStyle w:val="a0"/>
        <w:spacing w:before="1" w:line="237" w:lineRule="auto"/>
        <w:ind w:right="868"/>
      </w:pPr>
      <w:r>
        <w:t>Имя существительное (ознакомление): общее значение, вопросы («кто?», «что?»), употребление</w:t>
      </w:r>
      <w:r>
        <w:rPr>
          <w:spacing w:val="38"/>
        </w:rPr>
        <w:t xml:space="preserve"> </w:t>
      </w:r>
      <w:r>
        <w:t>в</w:t>
      </w:r>
      <w:r>
        <w:rPr>
          <w:spacing w:val="40"/>
        </w:rPr>
        <w:t xml:space="preserve"> </w:t>
      </w:r>
      <w:r>
        <w:t>речи.</w:t>
      </w:r>
      <w:r>
        <w:rPr>
          <w:spacing w:val="40"/>
        </w:rPr>
        <w:t xml:space="preserve"> </w:t>
      </w:r>
      <w:r>
        <w:t>Глагол</w:t>
      </w:r>
      <w:r>
        <w:rPr>
          <w:spacing w:val="38"/>
        </w:rPr>
        <w:t xml:space="preserve"> </w:t>
      </w:r>
      <w:r>
        <w:t>(ознакомление):</w:t>
      </w:r>
      <w:r>
        <w:rPr>
          <w:spacing w:val="37"/>
        </w:rPr>
        <w:t xml:space="preserve"> </w:t>
      </w:r>
      <w:r>
        <w:t>общее</w:t>
      </w:r>
      <w:r>
        <w:rPr>
          <w:spacing w:val="37"/>
        </w:rPr>
        <w:t xml:space="preserve"> </w:t>
      </w:r>
      <w:r>
        <w:t>значение,</w:t>
      </w:r>
      <w:r>
        <w:rPr>
          <w:spacing w:val="40"/>
        </w:rPr>
        <w:t xml:space="preserve"> </w:t>
      </w:r>
      <w:r>
        <w:t>вопросы</w:t>
      </w:r>
      <w:r>
        <w:rPr>
          <w:spacing w:val="40"/>
        </w:rPr>
        <w:t xml:space="preserve"> </w:t>
      </w:r>
      <w:r>
        <w:t>(«что</w:t>
      </w:r>
      <w:r>
        <w:rPr>
          <w:spacing w:val="40"/>
        </w:rPr>
        <w:t xml:space="preserve"> </w:t>
      </w:r>
      <w:r>
        <w:t>делать?»,</w:t>
      </w:r>
    </w:p>
    <w:p w:rsidR="00BB63B7" w:rsidRDefault="00431FCD">
      <w:pPr>
        <w:pStyle w:val="a0"/>
        <w:ind w:right="843" w:firstLine="0"/>
      </w:pPr>
      <w:r>
        <w:t>«что сделать?» и др.), употребление в речи. Имя прилагательное (ознакомление): общее значение, вопросы («какой?», «какая?», «какое?», «какие?»), употребление в речи. Предлог. Отличие предлогов от приставок. Наиболее распространѐнные предлоги: в, на, из, без, над, до, у, о, об и др.</w:t>
      </w:r>
    </w:p>
    <w:p w:rsidR="00BB63B7" w:rsidRDefault="00431FCD">
      <w:pPr>
        <w:pStyle w:val="a0"/>
        <w:spacing w:line="274" w:lineRule="exact"/>
        <w:ind w:left="1646" w:firstLine="0"/>
        <w:jc w:val="left"/>
      </w:pPr>
      <w:r>
        <w:rPr>
          <w:spacing w:val="-2"/>
        </w:rPr>
        <w:t>Синтаксис</w:t>
      </w:r>
    </w:p>
    <w:p w:rsidR="00BB63B7" w:rsidRDefault="00431FCD">
      <w:pPr>
        <w:pStyle w:val="a0"/>
        <w:spacing w:before="1"/>
        <w:ind w:right="851"/>
      </w:pPr>
      <w:r>
        <w:t>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w:t>
      </w:r>
      <w:r>
        <w:rPr>
          <w:spacing w:val="40"/>
        </w:rPr>
        <w:t xml:space="preserve"> </w:t>
      </w:r>
      <w:r>
        <w:t>в</w:t>
      </w:r>
      <w:r>
        <w:rPr>
          <w:spacing w:val="40"/>
        </w:rPr>
        <w:t xml:space="preserve"> </w:t>
      </w:r>
      <w:r>
        <w:t>устной</w:t>
      </w:r>
      <w:r>
        <w:rPr>
          <w:spacing w:val="40"/>
        </w:rPr>
        <w:t xml:space="preserve"> </w:t>
      </w:r>
      <w:r>
        <w:t>речи</w:t>
      </w:r>
      <w:r>
        <w:rPr>
          <w:spacing w:val="40"/>
        </w:rPr>
        <w:t xml:space="preserve"> </w:t>
      </w:r>
      <w:r>
        <w:t>одного</w:t>
      </w:r>
      <w:r>
        <w:rPr>
          <w:spacing w:val="40"/>
        </w:rPr>
        <w:t xml:space="preserve"> </w:t>
      </w:r>
      <w:r>
        <w:t>из</w:t>
      </w:r>
      <w:r>
        <w:rPr>
          <w:spacing w:val="40"/>
        </w:rPr>
        <w:t xml:space="preserve"> </w:t>
      </w:r>
      <w:r>
        <w:t>слов</w:t>
      </w:r>
      <w:r>
        <w:rPr>
          <w:spacing w:val="40"/>
        </w:rPr>
        <w:t xml:space="preserve"> </w:t>
      </w:r>
      <w:r>
        <w:t>предложения</w:t>
      </w:r>
      <w:r>
        <w:rPr>
          <w:spacing w:val="40"/>
        </w:rPr>
        <w:t xml:space="preserve"> </w:t>
      </w:r>
      <w:r>
        <w:t>(логическое</w:t>
      </w:r>
      <w:r>
        <w:rPr>
          <w:spacing w:val="40"/>
        </w:rPr>
        <w:t xml:space="preserve"> </w:t>
      </w:r>
      <w:r>
        <w:t>ударение).</w:t>
      </w:r>
      <w:r>
        <w:rPr>
          <w:spacing w:val="40"/>
        </w:rPr>
        <w:t xml:space="preserve"> </w:t>
      </w:r>
      <w:r>
        <w:t>Виды</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8" w:firstLine="0"/>
      </w:pPr>
      <w:r>
        <w:lastRenderedPageBreak/>
        <w:t>предложений по цели высказывания: повествовательные, вопросительные, побудительные предложения. Виды предложений по эмоциональной окраске (по интонации): восклицательные и невосклицательные предложения.</w:t>
      </w:r>
    </w:p>
    <w:p w:rsidR="00BB63B7" w:rsidRDefault="00431FCD">
      <w:pPr>
        <w:pStyle w:val="a0"/>
        <w:spacing w:line="272" w:lineRule="exact"/>
        <w:ind w:left="1646" w:firstLine="0"/>
        <w:jc w:val="left"/>
      </w:pPr>
      <w:r>
        <w:t>Орфография</w:t>
      </w:r>
      <w:r>
        <w:rPr>
          <w:spacing w:val="-4"/>
        </w:rPr>
        <w:t xml:space="preserve"> </w:t>
      </w:r>
      <w:r>
        <w:t>и</w:t>
      </w:r>
      <w:r>
        <w:rPr>
          <w:spacing w:val="-6"/>
        </w:rPr>
        <w:t xml:space="preserve"> </w:t>
      </w:r>
      <w:r>
        <w:rPr>
          <w:spacing w:val="-2"/>
        </w:rPr>
        <w:t>пунктуация</w:t>
      </w:r>
    </w:p>
    <w:p w:rsidR="00BB63B7" w:rsidRDefault="00431FCD">
      <w:pPr>
        <w:pStyle w:val="a0"/>
        <w:tabs>
          <w:tab w:val="left" w:pos="2848"/>
          <w:tab w:val="left" w:pos="3890"/>
          <w:tab w:val="left" w:pos="4972"/>
          <w:tab w:val="left" w:pos="5983"/>
          <w:tab w:val="left" w:pos="6430"/>
          <w:tab w:val="left" w:pos="6972"/>
          <w:tab w:val="left" w:pos="7145"/>
          <w:tab w:val="left" w:pos="7711"/>
          <w:tab w:val="left" w:pos="9221"/>
        </w:tabs>
        <w:spacing w:before="2"/>
        <w:ind w:right="653"/>
        <w:jc w:val="left"/>
      </w:pPr>
      <w:r>
        <w:rPr>
          <w:noProof/>
          <w:lang w:eastAsia="ru-RU"/>
        </w:rPr>
        <w:drawing>
          <wp:anchor distT="0" distB="0" distL="0" distR="0" simplePos="0" relativeHeight="479565824" behindDoc="1" locked="0" layoutInCell="1" allowOverlap="1">
            <wp:simplePos x="0" y="0"/>
            <wp:positionH relativeFrom="page">
              <wp:posOffset>4621657</wp:posOffset>
            </wp:positionH>
            <wp:positionV relativeFrom="paragraph">
              <wp:posOffset>1584212</wp:posOffset>
            </wp:positionV>
            <wp:extent cx="237743" cy="16916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237743" cy="169164"/>
                    </a:xfrm>
                    <a:prstGeom prst="rect">
                      <a:avLst/>
                    </a:prstGeom>
                  </pic:spPr>
                </pic:pic>
              </a:graphicData>
            </a:graphic>
          </wp:anchor>
        </w:drawing>
      </w:r>
      <w:r>
        <w:rPr>
          <w:noProof/>
          <w:lang w:eastAsia="ru-RU"/>
        </w:rPr>
        <w:drawing>
          <wp:anchor distT="0" distB="0" distL="0" distR="0" simplePos="0" relativeHeight="479566336" behindDoc="1" locked="0" layoutInCell="1" allowOverlap="1">
            <wp:simplePos x="0" y="0"/>
            <wp:positionH relativeFrom="page">
              <wp:posOffset>2667635</wp:posOffset>
            </wp:positionH>
            <wp:positionV relativeFrom="paragraph">
              <wp:posOffset>1759854</wp:posOffset>
            </wp:positionV>
            <wp:extent cx="237744" cy="16916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479566848" behindDoc="1" locked="0" layoutInCell="1" allowOverlap="1">
            <wp:simplePos x="0" y="0"/>
            <wp:positionH relativeFrom="page">
              <wp:posOffset>4268089</wp:posOffset>
            </wp:positionH>
            <wp:positionV relativeFrom="paragraph">
              <wp:posOffset>1935114</wp:posOffset>
            </wp:positionV>
            <wp:extent cx="237743" cy="16916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237743" cy="169164"/>
                    </a:xfrm>
                    <a:prstGeom prst="rect">
                      <a:avLst/>
                    </a:prstGeom>
                  </pic:spPr>
                </pic:pic>
              </a:graphicData>
            </a:graphic>
          </wp:anchor>
        </w:drawing>
      </w:r>
      <w:r>
        <w:t>Прописная буква в начале предложения и в именах собственных (имена, фамилии,</w:t>
      </w:r>
      <w:r>
        <w:rPr>
          <w:spacing w:val="80"/>
        </w:rPr>
        <w:t xml:space="preserve"> </w:t>
      </w:r>
      <w:r>
        <w:t>клички</w:t>
      </w:r>
      <w:r>
        <w:rPr>
          <w:spacing w:val="40"/>
        </w:rPr>
        <w:t xml:space="preserve"> </w:t>
      </w:r>
      <w:r>
        <w:t>животных);</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перенос</w:t>
      </w:r>
      <w:r>
        <w:rPr>
          <w:spacing w:val="40"/>
        </w:rPr>
        <w:t xml:space="preserve"> </w:t>
      </w:r>
      <w:r>
        <w:t>слов</w:t>
      </w:r>
      <w:r>
        <w:rPr>
          <w:spacing w:val="40"/>
        </w:rPr>
        <w:t xml:space="preserve"> </w:t>
      </w:r>
      <w:r>
        <w:t>со</w:t>
      </w:r>
      <w:r>
        <w:rPr>
          <w:spacing w:val="40"/>
        </w:rPr>
        <w:t xml:space="preserve"> </w:t>
      </w:r>
      <w:r>
        <w:t>строки</w:t>
      </w:r>
      <w:r>
        <w:rPr>
          <w:spacing w:val="40"/>
        </w:rPr>
        <w:t xml:space="preserve"> </w:t>
      </w:r>
      <w:r>
        <w:t>на строку (без учѐта морфемного членения слова); гласные после шипящих в сочетаниях жи, ши</w:t>
      </w:r>
      <w:r>
        <w:rPr>
          <w:spacing w:val="40"/>
        </w:rPr>
        <w:t xml:space="preserve"> </w:t>
      </w:r>
      <w:r>
        <w:t>(в</w:t>
      </w:r>
      <w:r>
        <w:rPr>
          <w:spacing w:val="40"/>
        </w:rPr>
        <w:t xml:space="preserve"> </w:t>
      </w:r>
      <w:r>
        <w:t>положении</w:t>
      </w:r>
      <w:r>
        <w:rPr>
          <w:spacing w:val="40"/>
        </w:rPr>
        <w:t xml:space="preserve"> </w:t>
      </w:r>
      <w:r>
        <w:t>под</w:t>
      </w:r>
      <w:r>
        <w:rPr>
          <w:spacing w:val="40"/>
        </w:rPr>
        <w:t xml:space="preserve"> </w:t>
      </w:r>
      <w:r>
        <w:t>ударением),</w:t>
      </w:r>
      <w:r>
        <w:rPr>
          <w:spacing w:val="40"/>
        </w:rPr>
        <w:t xml:space="preserve"> </w:t>
      </w:r>
      <w:r>
        <w:t>ча,</w:t>
      </w:r>
      <w:r>
        <w:rPr>
          <w:spacing w:val="40"/>
        </w:rPr>
        <w:t xml:space="preserve"> </w:t>
      </w:r>
      <w:r>
        <w:t>ща,</w:t>
      </w:r>
      <w:r>
        <w:rPr>
          <w:spacing w:val="40"/>
        </w:rPr>
        <w:t xml:space="preserve"> </w:t>
      </w:r>
      <w:r>
        <w:t>чу,</w:t>
      </w:r>
      <w:r>
        <w:rPr>
          <w:spacing w:val="40"/>
        </w:rPr>
        <w:t xml:space="preserve"> </w:t>
      </w:r>
      <w:r>
        <w:t>щу;</w:t>
      </w:r>
      <w:r>
        <w:rPr>
          <w:spacing w:val="40"/>
        </w:rPr>
        <w:t xml:space="preserve"> </w:t>
      </w:r>
      <w:r>
        <w:t>сочетания</w:t>
      </w:r>
      <w:r>
        <w:rPr>
          <w:spacing w:val="40"/>
        </w:rPr>
        <w:t xml:space="preserve"> </w:t>
      </w:r>
      <w:r>
        <w:t>чк,</w:t>
      </w:r>
      <w:r>
        <w:rPr>
          <w:spacing w:val="40"/>
        </w:rPr>
        <w:t xml:space="preserve"> </w:t>
      </w:r>
      <w:r>
        <w:t>чн</w:t>
      </w:r>
      <w:r>
        <w:rPr>
          <w:spacing w:val="40"/>
        </w:rPr>
        <w:t xml:space="preserve"> </w:t>
      </w:r>
      <w:r>
        <w:t>(повторение</w:t>
      </w:r>
      <w:r>
        <w:rPr>
          <w:spacing w:val="40"/>
        </w:rPr>
        <w:t xml:space="preserve"> </w:t>
      </w:r>
      <w:r>
        <w:t>правил правописания,</w:t>
      </w:r>
      <w:r>
        <w:rPr>
          <w:spacing w:val="40"/>
        </w:rPr>
        <w:t xml:space="preserve"> </w:t>
      </w:r>
      <w:r>
        <w:t>изученных</w:t>
      </w:r>
      <w:r>
        <w:rPr>
          <w:spacing w:val="40"/>
        </w:rPr>
        <w:t xml:space="preserve"> </w:t>
      </w:r>
      <w:r>
        <w:t>в</w:t>
      </w:r>
      <w:r>
        <w:rPr>
          <w:spacing w:val="40"/>
        </w:rPr>
        <w:t xml:space="preserve"> </w:t>
      </w:r>
      <w:r>
        <w:t>1</w:t>
      </w:r>
      <w:r>
        <w:rPr>
          <w:spacing w:val="40"/>
        </w:rPr>
        <w:t xml:space="preserve"> </w:t>
      </w:r>
      <w:r>
        <w:t>классе).</w:t>
      </w:r>
      <w:r>
        <w:rPr>
          <w:spacing w:val="40"/>
        </w:rPr>
        <w:t xml:space="preserve"> </w:t>
      </w:r>
      <w:r>
        <w:t>Орфографическая</w:t>
      </w:r>
      <w:r>
        <w:rPr>
          <w:spacing w:val="40"/>
        </w:rPr>
        <w:t xml:space="preserve"> </w:t>
      </w:r>
      <w:r>
        <w:t>зоркость</w:t>
      </w:r>
      <w:r>
        <w:rPr>
          <w:spacing w:val="40"/>
        </w:rPr>
        <w:t xml:space="preserve"> </w:t>
      </w:r>
      <w:r>
        <w:t>как</w:t>
      </w:r>
      <w:r>
        <w:rPr>
          <w:spacing w:val="40"/>
        </w:rPr>
        <w:t xml:space="preserve"> </w:t>
      </w:r>
      <w:r>
        <w:t>осознание</w:t>
      </w:r>
      <w:r>
        <w:rPr>
          <w:spacing w:val="40"/>
        </w:rPr>
        <w:t xml:space="preserve"> </w:t>
      </w:r>
      <w:r>
        <w:t>места возможного</w:t>
      </w:r>
      <w:r>
        <w:rPr>
          <w:spacing w:val="40"/>
        </w:rPr>
        <w:t xml:space="preserve"> </w:t>
      </w:r>
      <w:r>
        <w:t>возникновения</w:t>
      </w:r>
      <w:r>
        <w:rPr>
          <w:spacing w:val="40"/>
        </w:rPr>
        <w:t xml:space="preserve"> </w:t>
      </w:r>
      <w:r>
        <w:t>орфографической</w:t>
      </w:r>
      <w:r>
        <w:rPr>
          <w:spacing w:val="40"/>
        </w:rPr>
        <w:t xml:space="preserve"> </w:t>
      </w:r>
      <w:r>
        <w:t>ошибки.</w:t>
      </w:r>
      <w:r>
        <w:rPr>
          <w:spacing w:val="40"/>
        </w:rPr>
        <w:t xml:space="preserve"> </w:t>
      </w:r>
      <w:r>
        <w:t>Понятие</w:t>
      </w:r>
      <w:r>
        <w:rPr>
          <w:spacing w:val="40"/>
        </w:rPr>
        <w:t xml:space="preserve"> </w:t>
      </w:r>
      <w:r>
        <w:t>орфограммы.</w:t>
      </w:r>
      <w:r>
        <w:rPr>
          <w:spacing w:val="40"/>
        </w:rPr>
        <w:t xml:space="preserve"> </w:t>
      </w:r>
      <w:r>
        <w:t>Различные способы решения орфографической задачи в зависимости от места орфограммы в слове.</w:t>
      </w:r>
      <w:r>
        <w:rPr>
          <w:spacing w:val="40"/>
        </w:rPr>
        <w:t xml:space="preserve"> </w:t>
      </w:r>
      <w:r>
        <w:rPr>
          <w:spacing w:val="-2"/>
        </w:rPr>
        <w:t>Использование</w:t>
      </w:r>
      <w:r>
        <w:tab/>
      </w:r>
      <w:r>
        <w:rPr>
          <w:spacing w:val="-2"/>
        </w:rPr>
        <w:t>орфографического</w:t>
      </w:r>
      <w:r>
        <w:tab/>
      </w:r>
      <w:r>
        <w:rPr>
          <w:spacing w:val="-2"/>
        </w:rPr>
        <w:t>словаря</w:t>
      </w:r>
      <w:r>
        <w:tab/>
      </w:r>
      <w:r>
        <w:rPr>
          <w:spacing w:val="-2"/>
        </w:rPr>
        <w:t>учебника</w:t>
      </w:r>
      <w:r>
        <w:tab/>
      </w:r>
      <w:r>
        <w:tab/>
      </w:r>
      <w:r>
        <w:rPr>
          <w:spacing w:val="-4"/>
        </w:rPr>
        <w:t>для</w:t>
      </w:r>
      <w:r>
        <w:tab/>
      </w:r>
      <w:r>
        <w:rPr>
          <w:spacing w:val="-2"/>
        </w:rPr>
        <w:t>определения</w:t>
      </w:r>
      <w:r>
        <w:tab/>
      </w:r>
      <w:r>
        <w:rPr>
          <w:spacing w:val="-2"/>
        </w:rPr>
        <w:t xml:space="preserve">(уточнения) </w:t>
      </w:r>
      <w:r>
        <w:t>написания</w:t>
      </w:r>
      <w:r>
        <w:rPr>
          <w:spacing w:val="40"/>
        </w:rPr>
        <w:t xml:space="preserve"> </w:t>
      </w:r>
      <w:r>
        <w:t>слова.</w:t>
      </w:r>
      <w:r>
        <w:rPr>
          <w:spacing w:val="40"/>
        </w:rPr>
        <w:t xml:space="preserve"> </w:t>
      </w:r>
      <w:r>
        <w:t>Контроль</w:t>
      </w:r>
      <w:r>
        <w:rPr>
          <w:spacing w:val="40"/>
        </w:rPr>
        <w:t xml:space="preserve"> </w:t>
      </w:r>
      <w:r>
        <w:t>и</w:t>
      </w:r>
      <w:r>
        <w:rPr>
          <w:spacing w:val="40"/>
        </w:rPr>
        <w:t xml:space="preserve"> </w:t>
      </w:r>
      <w:r>
        <w:t>самоконтроль</w:t>
      </w:r>
      <w:r>
        <w:rPr>
          <w:spacing w:val="40"/>
        </w:rPr>
        <w:t xml:space="preserve"> </w:t>
      </w:r>
      <w:r>
        <w:t>при</w:t>
      </w:r>
      <w:r>
        <w:rPr>
          <w:spacing w:val="40"/>
        </w:rPr>
        <w:t xml:space="preserve"> </w:t>
      </w:r>
      <w:r>
        <w:t>проверке</w:t>
      </w:r>
      <w:r>
        <w:rPr>
          <w:spacing w:val="40"/>
        </w:rPr>
        <w:t xml:space="preserve"> </w:t>
      </w:r>
      <w:r>
        <w:t>собственных</w:t>
      </w:r>
      <w:r>
        <w:rPr>
          <w:spacing w:val="40"/>
        </w:rPr>
        <w:t xml:space="preserve"> </w:t>
      </w:r>
      <w:r>
        <w:t>и</w:t>
      </w:r>
      <w:r>
        <w:rPr>
          <w:spacing w:val="40"/>
        </w:rPr>
        <w:t xml:space="preserve"> </w:t>
      </w:r>
      <w:r>
        <w:t>предложенных текстов.</w:t>
      </w:r>
      <w:r>
        <w:rPr>
          <w:spacing w:val="40"/>
        </w:rPr>
        <w:t xml:space="preserve"> </w:t>
      </w:r>
      <w:r>
        <w:t>Правила</w:t>
      </w:r>
      <w:r>
        <w:rPr>
          <w:spacing w:val="40"/>
        </w:rPr>
        <w:t xml:space="preserve"> </w:t>
      </w:r>
      <w:r>
        <w:t>правописания</w:t>
      </w:r>
      <w:r>
        <w:rPr>
          <w:spacing w:val="40"/>
        </w:rPr>
        <w:t xml:space="preserve"> </w:t>
      </w:r>
      <w:r>
        <w:t>и</w:t>
      </w:r>
      <w:r>
        <w:rPr>
          <w:spacing w:val="40"/>
        </w:rPr>
        <w:t xml:space="preserve"> </w:t>
      </w:r>
      <w:r>
        <w:t>их</w:t>
      </w:r>
      <w:r>
        <w:rPr>
          <w:spacing w:val="40"/>
        </w:rPr>
        <w:t xml:space="preserve"> </w:t>
      </w:r>
      <w:r>
        <w:t>применение:</w:t>
      </w:r>
      <w:r>
        <w:tab/>
      </w:r>
      <w:r>
        <w:tab/>
        <w:t>разделительный</w:t>
      </w:r>
      <w:r>
        <w:rPr>
          <w:spacing w:val="40"/>
        </w:rPr>
        <w:t xml:space="preserve"> </w:t>
      </w:r>
      <w:r>
        <w:t>мягкий</w:t>
      </w:r>
      <w:r>
        <w:rPr>
          <w:spacing w:val="40"/>
        </w:rPr>
        <w:t xml:space="preserve"> </w:t>
      </w:r>
      <w:r>
        <w:t>знак;</w:t>
      </w:r>
      <w:r>
        <w:rPr>
          <w:spacing w:val="40"/>
        </w:rPr>
        <w:t xml:space="preserve"> </w:t>
      </w:r>
      <w:r>
        <w:rPr>
          <w:noProof/>
          <w:spacing w:val="8"/>
          <w:position w:val="-4"/>
          <w:lang w:eastAsia="ru-RU"/>
        </w:rPr>
        <w:drawing>
          <wp:inline distT="0" distB="0" distL="0" distR="0">
            <wp:extent cx="237744" cy="16916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37744" cy="169164"/>
                    </a:xfrm>
                    <a:prstGeom prst="rect">
                      <a:avLst/>
                    </a:prstGeom>
                  </pic:spPr>
                </pic:pic>
              </a:graphicData>
            </a:graphic>
          </wp:inline>
        </w:drawing>
      </w:r>
      <w:r>
        <w:rPr>
          <w:spacing w:val="8"/>
          <w:position w:val="-4"/>
        </w:rPr>
        <w:t xml:space="preserve"> </w:t>
      </w:r>
      <w:r>
        <w:t>сочетания</w:t>
      </w:r>
      <w:r>
        <w:rPr>
          <w:spacing w:val="40"/>
        </w:rPr>
        <w:t xml:space="preserve"> </w:t>
      </w:r>
      <w:r>
        <w:t>чт,</w:t>
      </w:r>
      <w:r>
        <w:rPr>
          <w:spacing w:val="40"/>
        </w:rPr>
        <w:t xml:space="preserve"> </w:t>
      </w:r>
      <w:r>
        <w:t>щн,</w:t>
      </w:r>
      <w:r>
        <w:rPr>
          <w:spacing w:val="40"/>
        </w:rPr>
        <w:t xml:space="preserve"> </w:t>
      </w:r>
      <w:r>
        <w:t>нч;</w:t>
      </w:r>
      <w:r>
        <w:tab/>
        <w:t>проверяемые</w:t>
      </w:r>
      <w:r>
        <w:rPr>
          <w:spacing w:val="40"/>
        </w:rPr>
        <w:t xml:space="preserve"> </w:t>
      </w:r>
      <w:r>
        <w:t>безударные</w:t>
      </w:r>
      <w:r>
        <w:rPr>
          <w:spacing w:val="40"/>
        </w:rPr>
        <w:t xml:space="preserve"> </w:t>
      </w:r>
      <w:r>
        <w:t>гласные</w:t>
      </w:r>
      <w:r>
        <w:rPr>
          <w:spacing w:val="40"/>
        </w:rPr>
        <w:t xml:space="preserve"> </w:t>
      </w:r>
      <w:r>
        <w:t>в</w:t>
      </w:r>
      <w:r>
        <w:rPr>
          <w:spacing w:val="40"/>
        </w:rPr>
        <w:t xml:space="preserve"> </w:t>
      </w:r>
      <w:r>
        <w:t>корне</w:t>
      </w:r>
      <w:r>
        <w:rPr>
          <w:spacing w:val="40"/>
        </w:rPr>
        <w:t xml:space="preserve"> </w:t>
      </w:r>
      <w:r>
        <w:t>слова;</w:t>
      </w:r>
      <w:r>
        <w:rPr>
          <w:spacing w:val="40"/>
        </w:rPr>
        <w:t xml:space="preserve"> </w:t>
      </w:r>
      <w:r>
        <w:rPr>
          <w:noProof/>
          <w:spacing w:val="2"/>
          <w:position w:val="-4"/>
          <w:lang w:eastAsia="ru-RU"/>
        </w:rPr>
        <w:drawing>
          <wp:inline distT="0" distB="0" distL="0" distR="0">
            <wp:extent cx="237744" cy="16916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237744" cy="169164"/>
                    </a:xfrm>
                    <a:prstGeom prst="rect">
                      <a:avLst/>
                    </a:prstGeom>
                  </pic:spPr>
                </pic:pic>
              </a:graphicData>
            </a:graphic>
          </wp:inline>
        </w:drawing>
      </w:r>
      <w:r>
        <w:t>парные звонкие</w:t>
      </w:r>
      <w:r>
        <w:rPr>
          <w:spacing w:val="40"/>
        </w:rPr>
        <w:t xml:space="preserve"> </w:t>
      </w:r>
      <w:r>
        <w:t>и</w:t>
      </w:r>
      <w:r>
        <w:rPr>
          <w:spacing w:val="40"/>
        </w:rPr>
        <w:t xml:space="preserve"> </w:t>
      </w:r>
      <w:r>
        <w:t>глухие</w:t>
      </w:r>
      <w:r>
        <w:rPr>
          <w:spacing w:val="40"/>
        </w:rPr>
        <w:t xml:space="preserve"> </w:t>
      </w:r>
      <w:r>
        <w:t>согласные</w:t>
      </w:r>
      <w:r>
        <w:rPr>
          <w:spacing w:val="40"/>
        </w:rPr>
        <w:t xml:space="preserve"> </w:t>
      </w:r>
      <w:r>
        <w:t>в</w:t>
      </w:r>
      <w:r>
        <w:rPr>
          <w:spacing w:val="40"/>
        </w:rPr>
        <w:t xml:space="preserve"> </w:t>
      </w:r>
      <w:r>
        <w:t>корне</w:t>
      </w:r>
      <w:r>
        <w:rPr>
          <w:spacing w:val="40"/>
        </w:rPr>
        <w:t xml:space="preserve"> </w:t>
      </w:r>
      <w:r>
        <w:t>слова;</w:t>
      </w:r>
      <w:r>
        <w:tab/>
      </w:r>
      <w:r>
        <w:tab/>
        <w:t>непроверяемые</w:t>
      </w:r>
      <w:r>
        <w:rPr>
          <w:spacing w:val="40"/>
        </w:rPr>
        <w:t xml:space="preserve"> </w:t>
      </w:r>
      <w:r>
        <w:t>гласные</w:t>
      </w:r>
      <w:r>
        <w:rPr>
          <w:spacing w:val="40"/>
        </w:rPr>
        <w:t xml:space="preserve"> </w:t>
      </w:r>
      <w:r>
        <w:t>и</w:t>
      </w:r>
      <w:r>
        <w:rPr>
          <w:spacing w:val="40"/>
        </w:rPr>
        <w:t xml:space="preserve"> </w:t>
      </w:r>
      <w:r>
        <w:t>согласные</w:t>
      </w:r>
    </w:p>
    <w:p w:rsidR="00BB63B7" w:rsidRDefault="00431FCD">
      <w:pPr>
        <w:pStyle w:val="a0"/>
        <w:spacing w:before="1"/>
        <w:ind w:right="838" w:firstLine="0"/>
      </w:pPr>
      <w:r>
        <w:rPr>
          <w:noProof/>
          <w:lang w:eastAsia="ru-RU"/>
        </w:rPr>
        <w:drawing>
          <wp:anchor distT="0" distB="0" distL="0" distR="0" simplePos="0" relativeHeight="479567360" behindDoc="1" locked="0" layoutInCell="1" allowOverlap="1">
            <wp:simplePos x="0" y="0"/>
            <wp:positionH relativeFrom="page">
              <wp:posOffset>4972177</wp:posOffset>
            </wp:positionH>
            <wp:positionV relativeFrom="paragraph">
              <wp:posOffset>6162</wp:posOffset>
            </wp:positionV>
            <wp:extent cx="237744" cy="16916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479567872" behindDoc="1" locked="0" layoutInCell="1" allowOverlap="1">
            <wp:simplePos x="0" y="0"/>
            <wp:positionH relativeFrom="page">
              <wp:posOffset>1742185</wp:posOffset>
            </wp:positionH>
            <wp:positionV relativeFrom="paragraph">
              <wp:posOffset>356682</wp:posOffset>
            </wp:positionV>
            <wp:extent cx="237744" cy="16916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237744" cy="169164"/>
                    </a:xfrm>
                    <a:prstGeom prst="rect">
                      <a:avLst/>
                    </a:prstGeom>
                  </pic:spPr>
                </pic:pic>
              </a:graphicData>
            </a:graphic>
          </wp:anchor>
        </w:drawing>
      </w:r>
      <w:r>
        <w:t>(перечень слов в орфографическом словаре учебника);</w:t>
      </w:r>
      <w:r>
        <w:rPr>
          <w:spacing w:val="80"/>
        </w:rPr>
        <w:t xml:space="preserve"> </w:t>
      </w:r>
      <w:r>
        <w:t>прописная буква в именах собственных: имена, фамилии, отчества людей, клички животных, географические названия;</w:t>
      </w:r>
      <w:r>
        <w:rPr>
          <w:spacing w:val="80"/>
        </w:rPr>
        <w:t xml:space="preserve">  </w:t>
      </w:r>
      <w:r>
        <w:t>раздельное написание предлогов с именами существительными.</w:t>
      </w:r>
    </w:p>
    <w:p w:rsidR="00BB63B7" w:rsidRDefault="00431FCD">
      <w:pPr>
        <w:pStyle w:val="a0"/>
        <w:spacing w:line="274" w:lineRule="exact"/>
        <w:ind w:left="1646" w:firstLine="0"/>
      </w:pPr>
      <w:r>
        <w:t>Развитие</w:t>
      </w:r>
      <w:r>
        <w:rPr>
          <w:spacing w:val="-11"/>
        </w:rPr>
        <w:t xml:space="preserve"> </w:t>
      </w:r>
      <w:r>
        <w:rPr>
          <w:spacing w:val="-4"/>
        </w:rPr>
        <w:t>речи</w:t>
      </w:r>
    </w:p>
    <w:p w:rsidR="00BB63B7" w:rsidRDefault="00431FCD">
      <w:pPr>
        <w:pStyle w:val="a0"/>
        <w:spacing w:before="3"/>
        <w:ind w:right="84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Составление устного рассказа по репродукции картины. Составление устного рассказа по личным наблюдениям и вопросам.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Поздравление и поздравительная открытка.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B63B7" w:rsidRDefault="00431FCD">
      <w:pPr>
        <w:pStyle w:val="a0"/>
        <w:spacing w:line="237" w:lineRule="auto"/>
        <w:ind w:right="841"/>
      </w:pPr>
      <w:r>
        <w:t xml:space="preserve">Подробное изложение повествовательного текста объемом 30—45 слов с опорой на </w:t>
      </w:r>
      <w:r>
        <w:rPr>
          <w:spacing w:val="-2"/>
        </w:rPr>
        <w:t>вопросы.</w:t>
      </w:r>
    </w:p>
    <w:p w:rsidR="00BB63B7" w:rsidRDefault="00431FCD">
      <w:pPr>
        <w:pStyle w:val="a0"/>
        <w:ind w:right="840"/>
      </w:pPr>
      <w:r>
        <w:t>Изучение содержания учебного предмета «Русский язык» во втором классе способствует освоению на пропедевтическом уровне ряда универсальных учебных действий. Познавательные универсальные учебные действия: Базовые логические действия: — сравнивать однокоренные (родственные) слова и синонимы; однокоренные (родственные) слова и слова с омонимичными корнями; — сравнивать значение однокоренных (родственных) слов; сравнивать буквенную оболочку однокоренных (родственных) слов; — устанавливать основания для сравнения слов: на какой вопрос отвечают, что обозначают; — характеризовать звуки по заданным параметрам; — определять признак, по которому проведена классификация звуков, букв, слов, предложений; — находить закономерности на основе наблюдения за языковыми единицами. — ориентироваться в изученных понятиях (корень, окончание, текст); соотносить понятие с его краткой характеристикой. Базовые исследовательские действия:</w:t>
      </w:r>
    </w:p>
    <w:p w:rsidR="00BB63B7" w:rsidRDefault="00431FCD" w:rsidP="00485EC0">
      <w:pPr>
        <w:pStyle w:val="a7"/>
        <w:numPr>
          <w:ilvl w:val="0"/>
          <w:numId w:val="110"/>
        </w:numPr>
        <w:tabs>
          <w:tab w:val="left" w:pos="1443"/>
        </w:tabs>
        <w:spacing w:line="274" w:lineRule="exact"/>
        <w:ind w:left="1443" w:hanging="364"/>
        <w:rPr>
          <w:sz w:val="24"/>
        </w:rPr>
      </w:pPr>
      <w:r>
        <w:rPr>
          <w:sz w:val="24"/>
        </w:rPr>
        <w:t>проводить</w:t>
      </w:r>
      <w:r>
        <w:rPr>
          <w:spacing w:val="53"/>
          <w:sz w:val="24"/>
        </w:rPr>
        <w:t xml:space="preserve"> </w:t>
      </w:r>
      <w:r>
        <w:rPr>
          <w:sz w:val="24"/>
        </w:rPr>
        <w:t>по предложенному</w:t>
      </w:r>
      <w:r>
        <w:rPr>
          <w:spacing w:val="51"/>
          <w:sz w:val="24"/>
        </w:rPr>
        <w:t xml:space="preserve"> </w:t>
      </w:r>
      <w:r>
        <w:rPr>
          <w:sz w:val="24"/>
        </w:rPr>
        <w:t>плану</w:t>
      </w:r>
      <w:r>
        <w:rPr>
          <w:spacing w:val="47"/>
          <w:sz w:val="24"/>
        </w:rPr>
        <w:t xml:space="preserve"> </w:t>
      </w:r>
      <w:r>
        <w:rPr>
          <w:sz w:val="24"/>
        </w:rPr>
        <w:t>наблюдение</w:t>
      </w:r>
      <w:r>
        <w:rPr>
          <w:spacing w:val="56"/>
          <w:sz w:val="24"/>
        </w:rPr>
        <w:t xml:space="preserve"> </w:t>
      </w:r>
      <w:r>
        <w:rPr>
          <w:sz w:val="24"/>
        </w:rPr>
        <w:t>за</w:t>
      </w:r>
      <w:r>
        <w:rPr>
          <w:spacing w:val="56"/>
          <w:sz w:val="24"/>
        </w:rPr>
        <w:t xml:space="preserve"> </w:t>
      </w:r>
      <w:r>
        <w:rPr>
          <w:sz w:val="24"/>
        </w:rPr>
        <w:t>языковыми</w:t>
      </w:r>
      <w:r>
        <w:rPr>
          <w:spacing w:val="55"/>
          <w:sz w:val="24"/>
        </w:rPr>
        <w:t xml:space="preserve"> </w:t>
      </w:r>
      <w:r>
        <w:rPr>
          <w:sz w:val="24"/>
        </w:rPr>
        <w:t>единицами</w:t>
      </w:r>
      <w:r>
        <w:rPr>
          <w:spacing w:val="56"/>
          <w:sz w:val="24"/>
        </w:rPr>
        <w:t xml:space="preserve"> </w:t>
      </w:r>
      <w:r>
        <w:rPr>
          <w:spacing w:val="-2"/>
          <w:sz w:val="24"/>
        </w:rPr>
        <w:t>(слово,</w:t>
      </w:r>
    </w:p>
    <w:p w:rsidR="00BB63B7" w:rsidRDefault="00BB63B7">
      <w:pPr>
        <w:spacing w:line="274" w:lineRule="exact"/>
        <w:jc w:val="both"/>
        <w:rPr>
          <w:sz w:val="24"/>
        </w:rPr>
        <w:sectPr w:rsidR="00BB63B7">
          <w:pgSz w:w="11920" w:h="16850"/>
          <w:pgMar w:top="820" w:right="0" w:bottom="800" w:left="620" w:header="0" w:footer="482" w:gutter="0"/>
          <w:cols w:space="720"/>
        </w:sectPr>
      </w:pPr>
    </w:p>
    <w:p w:rsidR="00BB63B7" w:rsidRDefault="00431FCD">
      <w:pPr>
        <w:pStyle w:val="a0"/>
        <w:spacing w:before="78"/>
        <w:ind w:right="837" w:firstLine="0"/>
      </w:pPr>
      <w:r>
        <w:lastRenderedPageBreak/>
        <w:t>предложение, текст); — формулировать выводы и предлагать доказательства того, что слова являются / не являются однокоренными (родственными). Работа с информацией: — выбирать источник получения информации: нужный словарь учебника для получения информации; — устанавливать с помощью словаря значения многозначных слов; — согласно заданному алгоритму находить в предложенном источнике информацию, представленную в явном виде; — анализировать текстовую, графическую и звуковую информацию в соответствии с учебной задачей; «читать» информацию, представленную в схеме, таблице; — с помощью учителя на уроках русского языка создавать</w:t>
      </w:r>
      <w:r>
        <w:rPr>
          <w:spacing w:val="40"/>
        </w:rPr>
        <w:t xml:space="preserve"> </w:t>
      </w:r>
      <w:r>
        <w:t>схемы, таблицы для представления информации. Коммуникативные универсальные учебные действия:</w:t>
      </w:r>
      <w:r>
        <w:rPr>
          <w:spacing w:val="29"/>
        </w:rPr>
        <w:t xml:space="preserve"> </w:t>
      </w:r>
      <w:r>
        <w:t>Общение:</w:t>
      </w:r>
      <w:r>
        <w:rPr>
          <w:spacing w:val="32"/>
        </w:rPr>
        <w:t xml:space="preserve"> </w:t>
      </w:r>
      <w:r>
        <w:t>— воспринимать и</w:t>
      </w:r>
      <w:r>
        <w:rPr>
          <w:spacing w:val="29"/>
        </w:rPr>
        <w:t xml:space="preserve"> </w:t>
      </w:r>
      <w:r>
        <w:t>формулировать</w:t>
      </w:r>
      <w:r>
        <w:rPr>
          <w:spacing w:val="30"/>
        </w:rPr>
        <w:t xml:space="preserve"> </w:t>
      </w:r>
      <w:r>
        <w:t>суждения</w:t>
      </w:r>
      <w:r>
        <w:rPr>
          <w:spacing w:val="27"/>
        </w:rPr>
        <w:t xml:space="preserve"> </w:t>
      </w:r>
      <w:r>
        <w:t>о</w:t>
      </w:r>
      <w:r>
        <w:rPr>
          <w:spacing w:val="30"/>
        </w:rPr>
        <w:t xml:space="preserve"> </w:t>
      </w:r>
      <w:r>
        <w:t>языковых единицах;</w:t>
      </w:r>
    </w:p>
    <w:p w:rsidR="00BB63B7" w:rsidRDefault="00431FCD" w:rsidP="00485EC0">
      <w:pPr>
        <w:pStyle w:val="a7"/>
        <w:numPr>
          <w:ilvl w:val="0"/>
          <w:numId w:val="110"/>
        </w:numPr>
        <w:tabs>
          <w:tab w:val="left" w:pos="1489"/>
        </w:tabs>
        <w:spacing w:before="1"/>
        <w:ind w:right="837" w:firstLine="0"/>
        <w:rPr>
          <w:sz w:val="24"/>
        </w:rPr>
      </w:pPr>
      <w:r>
        <w:rPr>
          <w:sz w:val="24"/>
        </w:rPr>
        <w:t>проявлять уважительное отношение к собеседнику, соблюдать правила ведения диалога; — признавать возможность существования разных точек зрения в процессе анализа результатов наблюдения за языковыми единицами; — корректно и аргументированно высказывать свое мнение о результатах наблюдения за языковыми единицами; — строить устное диалогическое выказывание; — строить устное монологическое высказывание на определенную тему, на основе наблюдения с соблюдением орфоэпических норм, правильной интонации; — устно и письменно формулировать простые выводы на основе прочитанного или услышанного текста. Регулятивные универсальные учебные действия: Самоорганизация: — планировать с помощью учителя действия по решению орфографической задачи; выстраивать последовательность выбранных действий. Самоконтроль: — устанавливать с помощью учителя причины успеха/неудач при выполнении заданий по русскому языку; —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Совместная деятельность: — строить действия по достижению цели совместной деятельности при выполнении парных и групповых заданий на уроках русского языка: 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корректно</w:t>
      </w:r>
      <w:r>
        <w:rPr>
          <w:spacing w:val="-1"/>
          <w:sz w:val="24"/>
        </w:rPr>
        <w:t xml:space="preserve"> </w:t>
      </w:r>
      <w:r>
        <w:rPr>
          <w:sz w:val="24"/>
        </w:rPr>
        <w:t>делать замечания</w:t>
      </w:r>
      <w:r>
        <w:rPr>
          <w:spacing w:val="-1"/>
          <w:sz w:val="24"/>
        </w:rPr>
        <w:t xml:space="preserve"> </w:t>
      </w:r>
      <w:r>
        <w:rPr>
          <w:sz w:val="24"/>
        </w:rPr>
        <w:t>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 — совместно обсуждать процесс и результат работы; — ответственно выполнять свою часть работы; — оценивать свой вклад в общий результат.</w:t>
      </w:r>
    </w:p>
    <w:p w:rsidR="00BB63B7" w:rsidRDefault="00431FCD">
      <w:pPr>
        <w:pStyle w:val="110"/>
        <w:spacing w:before="272" w:line="274" w:lineRule="exact"/>
        <w:jc w:val="both"/>
      </w:pPr>
      <w:r>
        <w:t>3</w:t>
      </w:r>
      <w:r>
        <w:rPr>
          <w:spacing w:val="2"/>
        </w:rPr>
        <w:t xml:space="preserve"> </w:t>
      </w:r>
      <w:r>
        <w:rPr>
          <w:spacing w:val="-2"/>
        </w:rPr>
        <w:t>КЛАСС</w:t>
      </w:r>
    </w:p>
    <w:p w:rsidR="00BB63B7" w:rsidRDefault="00431FCD">
      <w:pPr>
        <w:pStyle w:val="a0"/>
        <w:spacing w:line="274" w:lineRule="exact"/>
        <w:ind w:left="1646" w:firstLine="0"/>
      </w:pPr>
      <w:r>
        <w:t>Сведения</w:t>
      </w:r>
      <w:r>
        <w:rPr>
          <w:spacing w:val="-4"/>
        </w:rPr>
        <w:t xml:space="preserve"> </w:t>
      </w:r>
      <w:r>
        <w:t>о</w:t>
      </w:r>
      <w:r>
        <w:rPr>
          <w:spacing w:val="-5"/>
        </w:rPr>
        <w:t xml:space="preserve"> </w:t>
      </w:r>
      <w:r>
        <w:t>русском</w:t>
      </w:r>
      <w:r>
        <w:rPr>
          <w:spacing w:val="-1"/>
        </w:rPr>
        <w:t xml:space="preserve"> </w:t>
      </w:r>
      <w:r>
        <w:rPr>
          <w:spacing w:val="-2"/>
        </w:rPr>
        <w:t>языке</w:t>
      </w:r>
    </w:p>
    <w:p w:rsidR="00BB63B7" w:rsidRDefault="00431FCD">
      <w:pPr>
        <w:pStyle w:val="a0"/>
        <w:ind w:right="840"/>
      </w:pPr>
      <w:r>
        <w:t>Русский язык как государственный язык Российской Федерации. Методы познания языка: наблюдение, анализ, лингвистический эксперимент. Фонетика и графика Звуки русского языка: гласный/согласный, гласный ударный/безударный, согласный твѐрдый/мягкий,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 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каталогами.</w:t>
      </w:r>
    </w:p>
    <w:p w:rsidR="00BB63B7" w:rsidRDefault="00431FCD">
      <w:pPr>
        <w:pStyle w:val="a0"/>
        <w:spacing w:line="272" w:lineRule="exact"/>
        <w:ind w:left="1646" w:firstLine="0"/>
        <w:jc w:val="left"/>
      </w:pPr>
      <w:r>
        <w:rPr>
          <w:spacing w:val="-2"/>
        </w:rPr>
        <w:t>Орфоэпия</w:t>
      </w:r>
    </w:p>
    <w:p w:rsidR="00BB63B7" w:rsidRDefault="00431FCD">
      <w:pPr>
        <w:pStyle w:val="a0"/>
        <w:spacing w:before="3"/>
        <w:ind w:right="848"/>
      </w:pPr>
      <w:r>
        <w:t>Нормы произношения звуков и сочетаний звуков; ударение в словах в соответствии</w:t>
      </w:r>
      <w:r>
        <w:rPr>
          <w:spacing w:val="80"/>
        </w:rPr>
        <w:t xml:space="preserve"> </w:t>
      </w:r>
      <w:r>
        <w:t>с нормами современного русского литературного языка (на ограниченном перечне слов, отрабатываемом в учебнике). Использование орфоэпического словаря для решения практических задач.</w:t>
      </w:r>
    </w:p>
    <w:p w:rsidR="00BB63B7" w:rsidRDefault="00431FCD">
      <w:pPr>
        <w:pStyle w:val="a0"/>
        <w:ind w:left="1646" w:firstLine="0"/>
        <w:jc w:val="left"/>
      </w:pPr>
      <w:r>
        <w:rPr>
          <w:spacing w:val="-2"/>
        </w:rPr>
        <w:t>Лексика</w:t>
      </w:r>
    </w:p>
    <w:p w:rsidR="00BB63B7" w:rsidRDefault="00431FCD">
      <w:pPr>
        <w:pStyle w:val="a0"/>
        <w:ind w:right="846"/>
      </w:pPr>
      <w:r>
        <w:t>Повторение: лексическое значение слова. Прямое и переносное значение слова (ознакомление). Устаревшие слова (ознакомление). Состав слова (морфемика) Корень как обязательная часть слова; однокоренные (родственные) слова; признаки однокоренных (родственных)</w:t>
      </w:r>
      <w:r>
        <w:rPr>
          <w:spacing w:val="34"/>
        </w:rPr>
        <w:t xml:space="preserve"> </w:t>
      </w:r>
      <w:r>
        <w:t>слов;</w:t>
      </w:r>
      <w:r>
        <w:rPr>
          <w:spacing w:val="28"/>
        </w:rPr>
        <w:t xml:space="preserve"> </w:t>
      </w:r>
      <w:r>
        <w:t>различение</w:t>
      </w:r>
      <w:r>
        <w:rPr>
          <w:spacing w:val="27"/>
        </w:rPr>
        <w:t xml:space="preserve"> </w:t>
      </w:r>
      <w:r>
        <w:t>однокоренных</w:t>
      </w:r>
      <w:r>
        <w:rPr>
          <w:spacing w:val="28"/>
        </w:rPr>
        <w:t xml:space="preserve"> </w:t>
      </w:r>
      <w:r>
        <w:t>слов</w:t>
      </w:r>
      <w:r>
        <w:rPr>
          <w:spacing w:val="37"/>
        </w:rPr>
        <w:t xml:space="preserve"> </w:t>
      </w:r>
      <w:r>
        <w:t>и</w:t>
      </w:r>
      <w:r>
        <w:rPr>
          <w:spacing w:val="31"/>
        </w:rPr>
        <w:t xml:space="preserve"> </w:t>
      </w:r>
      <w:r>
        <w:t>синонимов, однокоренных</w:t>
      </w:r>
      <w:r>
        <w:rPr>
          <w:spacing w:val="27"/>
        </w:rPr>
        <w:t xml:space="preserve"> </w:t>
      </w:r>
      <w:r>
        <w:t>слов</w:t>
      </w:r>
      <w:r>
        <w:rPr>
          <w:spacing w:val="29"/>
        </w:rPr>
        <w:t xml:space="preserve"> </w:t>
      </w:r>
      <w:r>
        <w:t>и</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7" w:firstLine="0"/>
      </w:pPr>
      <w:r>
        <w:lastRenderedPageBreak/>
        <w:t>слов с омонимичными корнями; выделение в словах корня (простые случаи); окончание как изменяемая часть слова (повторение изученного). Однокоренные слова и формы одного и того же слова. Корень, приставка, суффикс — значимые части слова. Нулевое окончание (ознакомление).</w:t>
      </w:r>
    </w:p>
    <w:p w:rsidR="00BB63B7" w:rsidRDefault="00431FCD">
      <w:pPr>
        <w:pStyle w:val="a0"/>
        <w:spacing w:line="274" w:lineRule="exact"/>
        <w:ind w:left="1646" w:firstLine="0"/>
        <w:jc w:val="left"/>
      </w:pPr>
      <w:r>
        <w:rPr>
          <w:spacing w:val="-2"/>
        </w:rPr>
        <w:t>Морфология</w:t>
      </w:r>
    </w:p>
    <w:p w:rsidR="00BB63B7" w:rsidRDefault="00431FCD">
      <w:pPr>
        <w:pStyle w:val="a0"/>
        <w:spacing w:before="2"/>
        <w:ind w:right="841"/>
      </w:pPr>
      <w:r>
        <w:t>Части речи. Имя существительное: общее значение, вопросы, употребление в речи. Имена</w:t>
      </w:r>
      <w:r>
        <w:rPr>
          <w:spacing w:val="-3"/>
        </w:rPr>
        <w:t xml:space="preserve"> </w:t>
      </w:r>
      <w:r>
        <w:t>существительные</w:t>
      </w:r>
      <w:r>
        <w:rPr>
          <w:spacing w:val="-4"/>
        </w:rPr>
        <w:t xml:space="preserve"> </w:t>
      </w:r>
      <w:r>
        <w:t>единственного</w:t>
      </w:r>
      <w:r>
        <w:rPr>
          <w:spacing w:val="-2"/>
        </w:rPr>
        <w:t xml:space="preserve"> </w:t>
      </w:r>
      <w:r>
        <w:t>и</w:t>
      </w:r>
      <w:r>
        <w:rPr>
          <w:spacing w:val="-1"/>
        </w:rPr>
        <w:t xml:space="preserve"> </w:t>
      </w:r>
      <w:r>
        <w:t>множественного</w:t>
      </w:r>
      <w:r>
        <w:rPr>
          <w:spacing w:val="-2"/>
        </w:rPr>
        <w:t xml:space="preserve"> </w:t>
      </w:r>
      <w:r>
        <w:t>числа.</w:t>
      </w:r>
      <w:r>
        <w:rPr>
          <w:spacing w:val="-2"/>
        </w:rPr>
        <w:t xml:space="preserve"> </w:t>
      </w:r>
      <w:r>
        <w:t>Имена</w:t>
      </w:r>
      <w:r>
        <w:rPr>
          <w:spacing w:val="-3"/>
        </w:rPr>
        <w:t xml:space="preserve"> </w:t>
      </w:r>
      <w:r>
        <w:t>существительные мужского, женского и среднего рода. Падеж</w:t>
      </w:r>
      <w:r>
        <w:rPr>
          <w:spacing w:val="-1"/>
        </w:rPr>
        <w:t xml:space="preserve"> </w:t>
      </w:r>
      <w:r>
        <w:t>имен существительных.</w:t>
      </w:r>
      <w:r>
        <w:rPr>
          <w:spacing w:val="-2"/>
        </w:rPr>
        <w:t xml:space="preserve"> </w:t>
      </w:r>
      <w:r>
        <w:t>Определение</w:t>
      </w:r>
      <w:r>
        <w:rPr>
          <w:spacing w:val="-1"/>
        </w:rPr>
        <w:t xml:space="preserve"> </w:t>
      </w:r>
      <w:r>
        <w:t>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 Имя прилагательное: общее</w:t>
      </w:r>
      <w:r>
        <w:rPr>
          <w:spacing w:val="40"/>
        </w:rPr>
        <w:t xml:space="preserve"> </w:t>
      </w:r>
      <w:r>
        <w:t>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 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 Частица не, ее значение.</w:t>
      </w:r>
    </w:p>
    <w:p w:rsidR="00BB63B7" w:rsidRDefault="00431FCD">
      <w:pPr>
        <w:pStyle w:val="a0"/>
        <w:spacing w:line="275" w:lineRule="exact"/>
        <w:ind w:left="1646" w:firstLine="0"/>
        <w:jc w:val="left"/>
      </w:pPr>
      <w:r>
        <w:rPr>
          <w:spacing w:val="-2"/>
        </w:rPr>
        <w:t>Синтаксис</w:t>
      </w:r>
    </w:p>
    <w:p w:rsidR="00BB63B7" w:rsidRDefault="00431FCD">
      <w:pPr>
        <w:pStyle w:val="a0"/>
        <w:spacing w:before="3"/>
        <w:ind w:left="1646" w:firstLine="0"/>
        <w:jc w:val="left"/>
      </w:pPr>
      <w:r>
        <w:rPr>
          <w:spacing w:val="-2"/>
        </w:rPr>
        <w:t>Предложение.</w:t>
      </w:r>
    </w:p>
    <w:p w:rsidR="00BB63B7" w:rsidRDefault="00431FCD">
      <w:pPr>
        <w:pStyle w:val="a0"/>
        <w:spacing w:before="2"/>
        <w:ind w:right="845"/>
      </w:pPr>
      <w:r>
        <w:t>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 Наблюдение за однородными членами предложения с союзами и, а, но и без союзов.</w:t>
      </w:r>
    </w:p>
    <w:p w:rsidR="00BB63B7" w:rsidRDefault="00431FCD">
      <w:pPr>
        <w:pStyle w:val="a0"/>
        <w:spacing w:line="274" w:lineRule="exact"/>
        <w:ind w:left="1646" w:firstLine="0"/>
      </w:pPr>
      <w:r>
        <w:t>Орфография</w:t>
      </w:r>
      <w:r>
        <w:rPr>
          <w:spacing w:val="-4"/>
        </w:rPr>
        <w:t xml:space="preserve"> </w:t>
      </w:r>
      <w:r>
        <w:t>и</w:t>
      </w:r>
      <w:r>
        <w:rPr>
          <w:spacing w:val="-6"/>
        </w:rPr>
        <w:t xml:space="preserve"> </w:t>
      </w:r>
      <w:r>
        <w:rPr>
          <w:spacing w:val="-2"/>
        </w:rPr>
        <w:t>пунктуация</w:t>
      </w:r>
    </w:p>
    <w:p w:rsidR="00BB63B7" w:rsidRDefault="00431FCD">
      <w:pPr>
        <w:pStyle w:val="a0"/>
        <w:spacing w:before="3"/>
        <w:ind w:right="837"/>
      </w:pPr>
      <w:r>
        <w:rPr>
          <w:noProof/>
          <w:lang w:eastAsia="ru-RU"/>
        </w:rPr>
        <w:drawing>
          <wp:anchor distT="0" distB="0" distL="0" distR="0" simplePos="0" relativeHeight="479568384" behindDoc="1" locked="0" layoutInCell="1" allowOverlap="1">
            <wp:simplePos x="0" y="0"/>
            <wp:positionH relativeFrom="page">
              <wp:posOffset>5812282</wp:posOffset>
            </wp:positionH>
            <wp:positionV relativeFrom="paragraph">
              <wp:posOffset>883598</wp:posOffset>
            </wp:positionV>
            <wp:extent cx="237743" cy="16916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237743" cy="169163"/>
                    </a:xfrm>
                    <a:prstGeom prst="rect">
                      <a:avLst/>
                    </a:prstGeom>
                  </pic:spPr>
                </pic:pic>
              </a:graphicData>
            </a:graphic>
          </wp:anchor>
        </w:drawing>
      </w:r>
      <w:r>
        <w:rPr>
          <w:noProof/>
          <w:lang w:eastAsia="ru-RU"/>
        </w:rPr>
        <w:drawing>
          <wp:anchor distT="0" distB="0" distL="0" distR="0" simplePos="0" relativeHeight="479568896" behindDoc="1" locked="0" layoutInCell="1" allowOverlap="1">
            <wp:simplePos x="0" y="0"/>
            <wp:positionH relativeFrom="page">
              <wp:posOffset>2030222</wp:posOffset>
            </wp:positionH>
            <wp:positionV relativeFrom="paragraph">
              <wp:posOffset>1058859</wp:posOffset>
            </wp:positionV>
            <wp:extent cx="237744" cy="169163"/>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9569408" behindDoc="1" locked="0" layoutInCell="1" allowOverlap="1">
            <wp:simplePos x="0" y="0"/>
            <wp:positionH relativeFrom="page">
              <wp:posOffset>5004180</wp:posOffset>
            </wp:positionH>
            <wp:positionV relativeFrom="paragraph">
              <wp:posOffset>1058859</wp:posOffset>
            </wp:positionV>
            <wp:extent cx="237744" cy="16916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9569920" behindDoc="1" locked="0" layoutInCell="1" allowOverlap="1">
            <wp:simplePos x="0" y="0"/>
            <wp:positionH relativeFrom="page">
              <wp:posOffset>3406775</wp:posOffset>
            </wp:positionH>
            <wp:positionV relativeFrom="paragraph">
              <wp:posOffset>1234118</wp:posOffset>
            </wp:positionV>
            <wp:extent cx="237744" cy="16916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9570432" behindDoc="1" locked="0" layoutInCell="1" allowOverlap="1">
            <wp:simplePos x="0" y="0"/>
            <wp:positionH relativeFrom="page">
              <wp:posOffset>3935857</wp:posOffset>
            </wp:positionH>
            <wp:positionV relativeFrom="paragraph">
              <wp:posOffset>1409378</wp:posOffset>
            </wp:positionV>
            <wp:extent cx="237743" cy="16916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237743" cy="169163"/>
                    </a:xfrm>
                    <a:prstGeom prst="rect">
                      <a:avLst/>
                    </a:prstGeom>
                  </pic:spPr>
                </pic:pic>
              </a:graphicData>
            </a:graphic>
          </wp:anchor>
        </w:drawing>
      </w:r>
      <w:r>
        <w:rPr>
          <w:noProof/>
          <w:lang w:eastAsia="ru-RU"/>
        </w:rPr>
        <w:drawing>
          <wp:anchor distT="0" distB="0" distL="0" distR="0" simplePos="0" relativeHeight="479570944" behindDoc="1" locked="0" layoutInCell="1" allowOverlap="1">
            <wp:simplePos x="0" y="0"/>
            <wp:positionH relativeFrom="page">
              <wp:posOffset>4429633</wp:posOffset>
            </wp:positionH>
            <wp:positionV relativeFrom="paragraph">
              <wp:posOffset>1584638</wp:posOffset>
            </wp:positionV>
            <wp:extent cx="240791" cy="16916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240791" cy="169163"/>
                    </a:xfrm>
                    <a:prstGeom prst="rect">
                      <a:avLst/>
                    </a:prstGeom>
                  </pic:spPr>
                </pic:pic>
              </a:graphicData>
            </a:graphic>
          </wp:anchor>
        </w:drawing>
      </w:r>
      <w:r>
        <w:rPr>
          <w:noProof/>
          <w:lang w:eastAsia="ru-RU"/>
        </w:rPr>
        <w:drawing>
          <wp:anchor distT="0" distB="0" distL="0" distR="0" simplePos="0" relativeHeight="479571456" behindDoc="1" locked="0" layoutInCell="1" allowOverlap="1">
            <wp:simplePos x="0" y="0"/>
            <wp:positionH relativeFrom="page">
              <wp:posOffset>3565271</wp:posOffset>
            </wp:positionH>
            <wp:positionV relativeFrom="paragraph">
              <wp:posOffset>1935159</wp:posOffset>
            </wp:positionV>
            <wp:extent cx="237744" cy="16916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237744" cy="169163"/>
                    </a:xfrm>
                    <a:prstGeom prst="rect">
                      <a:avLst/>
                    </a:prstGeom>
                  </pic:spPr>
                </pic:pic>
              </a:graphicData>
            </a:graphic>
          </wp:anchor>
        </w:drawing>
      </w: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w:t>
      </w:r>
      <w:r>
        <w:rPr>
          <w:spacing w:val="80"/>
          <w:w w:val="150"/>
        </w:rPr>
        <w:t xml:space="preserve"> </w:t>
      </w:r>
      <w:r>
        <w:t>разделительный твердый знак;</w:t>
      </w:r>
      <w:r>
        <w:rPr>
          <w:spacing w:val="80"/>
        </w:rPr>
        <w:t xml:space="preserve">  </w:t>
      </w:r>
      <w:r>
        <w:t>непроизносимые</w:t>
      </w:r>
      <w:r>
        <w:rPr>
          <w:spacing w:val="-1"/>
        </w:rPr>
        <w:t xml:space="preserve"> </w:t>
      </w:r>
      <w:r>
        <w:t>согласные</w:t>
      </w:r>
      <w:r>
        <w:rPr>
          <w:spacing w:val="-1"/>
        </w:rPr>
        <w:t xml:space="preserve"> </w:t>
      </w:r>
      <w:r>
        <w:t>в корне слова;</w:t>
      </w:r>
      <w:r>
        <w:rPr>
          <w:spacing w:val="80"/>
        </w:rPr>
        <w:t xml:space="preserve">  </w:t>
      </w:r>
      <w:r>
        <w:t>мягкий знак после шипящих на конце имен существительных;</w:t>
      </w:r>
      <w:r>
        <w:rPr>
          <w:spacing w:val="80"/>
        </w:rPr>
        <w:t xml:space="preserve"> </w:t>
      </w:r>
      <w:r>
        <w:t>безударные гласные в падежных окончаниях имен существительных (на уровне наблюдения);</w:t>
      </w:r>
      <w:r>
        <w:rPr>
          <w:spacing w:val="80"/>
          <w:w w:val="150"/>
        </w:rPr>
        <w:t xml:space="preserve"> </w:t>
      </w:r>
      <w:r>
        <w:t>безударные</w:t>
      </w:r>
      <w:r>
        <w:rPr>
          <w:spacing w:val="-1"/>
        </w:rPr>
        <w:t xml:space="preserve"> </w:t>
      </w:r>
      <w:r>
        <w:t>гласные в падежных окончаниях имен прилагательных (на уровне наблюдения);</w:t>
      </w:r>
      <w:r>
        <w:rPr>
          <w:spacing w:val="80"/>
        </w:rPr>
        <w:t xml:space="preserve"> </w:t>
      </w:r>
      <w:r>
        <w:t xml:space="preserve">раздельное написание предлогов с личными местоимениями; </w:t>
      </w:r>
      <w:r>
        <w:rPr>
          <w:noProof/>
          <w:spacing w:val="-25"/>
          <w:position w:val="-4"/>
          <w:lang w:eastAsia="ru-RU"/>
        </w:rPr>
        <w:drawing>
          <wp:inline distT="0" distB="0" distL="0" distR="0">
            <wp:extent cx="237744" cy="16916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cstate="print"/>
                    <a:stretch>
                      <a:fillRect/>
                    </a:stretch>
                  </pic:blipFill>
                  <pic:spPr>
                    <a:xfrm>
                      <a:off x="0" y="0"/>
                      <a:ext cx="237744" cy="169163"/>
                    </a:xfrm>
                    <a:prstGeom prst="rect">
                      <a:avLst/>
                    </a:prstGeom>
                  </pic:spPr>
                </pic:pic>
              </a:graphicData>
            </a:graphic>
          </wp:inline>
        </w:drawing>
      </w:r>
      <w:r>
        <w:t>непроверяемые гласные и согласные (перечень слов в орфографическом словаре учебника);</w:t>
      </w:r>
      <w:r>
        <w:rPr>
          <w:spacing w:val="80"/>
        </w:rPr>
        <w:t xml:space="preserve">  </w:t>
      </w:r>
      <w:r>
        <w:t>раздельное написание частицы не с глаголами.</w:t>
      </w:r>
    </w:p>
    <w:p w:rsidR="00BB63B7" w:rsidRDefault="00431FCD">
      <w:pPr>
        <w:pStyle w:val="a0"/>
        <w:spacing w:line="274" w:lineRule="exact"/>
        <w:ind w:left="1646" w:firstLine="0"/>
      </w:pPr>
      <w:r>
        <w:t>Развитие</w:t>
      </w:r>
      <w:r>
        <w:rPr>
          <w:spacing w:val="-11"/>
        </w:rPr>
        <w:t xml:space="preserve"> </w:t>
      </w:r>
      <w:r>
        <w:rPr>
          <w:spacing w:val="-4"/>
        </w:rPr>
        <w:t>речи</w:t>
      </w:r>
    </w:p>
    <w:p w:rsidR="00BB63B7" w:rsidRDefault="00431FCD">
      <w:pPr>
        <w:pStyle w:val="a0"/>
        <w:spacing w:before="3"/>
        <w:ind w:right="845"/>
      </w:pPr>
      <w: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плохо владеющими русским языком. 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 плану. Связь предложений в тексте с</w:t>
      </w:r>
      <w:r>
        <w:rPr>
          <w:spacing w:val="-1"/>
        </w:rPr>
        <w:t xml:space="preserve"> </w:t>
      </w:r>
      <w:r>
        <w:t>помощью личных местоимений, синонимов,</w:t>
      </w:r>
      <w:r>
        <w:rPr>
          <w:spacing w:val="36"/>
        </w:rPr>
        <w:t xml:space="preserve"> </w:t>
      </w:r>
      <w:r>
        <w:t>союзов</w:t>
      </w:r>
      <w:r>
        <w:rPr>
          <w:spacing w:val="33"/>
        </w:rPr>
        <w:t xml:space="preserve"> </w:t>
      </w:r>
      <w:r>
        <w:t>и,</w:t>
      </w:r>
      <w:r>
        <w:rPr>
          <w:spacing w:val="32"/>
        </w:rPr>
        <w:t xml:space="preserve"> </w:t>
      </w:r>
      <w:r>
        <w:t>а,</w:t>
      </w:r>
      <w:r>
        <w:rPr>
          <w:spacing w:val="36"/>
        </w:rPr>
        <w:t xml:space="preserve"> </w:t>
      </w:r>
      <w:r>
        <w:t>но.</w:t>
      </w:r>
      <w:r>
        <w:rPr>
          <w:spacing w:val="36"/>
        </w:rPr>
        <w:t xml:space="preserve"> </w:t>
      </w:r>
      <w:r>
        <w:t>Ключевые</w:t>
      </w:r>
      <w:r>
        <w:rPr>
          <w:spacing w:val="35"/>
        </w:rPr>
        <w:t xml:space="preserve"> </w:t>
      </w:r>
      <w:r>
        <w:t>слова</w:t>
      </w:r>
      <w:r>
        <w:rPr>
          <w:spacing w:val="38"/>
        </w:rPr>
        <w:t xml:space="preserve"> </w:t>
      </w:r>
      <w:r>
        <w:t>в</w:t>
      </w:r>
      <w:r>
        <w:rPr>
          <w:spacing w:val="32"/>
        </w:rPr>
        <w:t xml:space="preserve"> </w:t>
      </w:r>
      <w:r>
        <w:t>тексте.</w:t>
      </w:r>
      <w:r>
        <w:rPr>
          <w:spacing w:val="38"/>
        </w:rPr>
        <w:t xml:space="preserve"> </w:t>
      </w:r>
      <w:r>
        <w:t>Определение</w:t>
      </w:r>
      <w:r>
        <w:rPr>
          <w:spacing w:val="36"/>
        </w:rPr>
        <w:t xml:space="preserve"> </w:t>
      </w:r>
      <w:r>
        <w:t>типов</w:t>
      </w:r>
      <w:r>
        <w:rPr>
          <w:spacing w:val="38"/>
        </w:rPr>
        <w:t xml:space="preserve"> </w:t>
      </w:r>
      <w:r>
        <w:t>текстов</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51" w:firstLine="0"/>
      </w:pPr>
      <w:r>
        <w:lastRenderedPageBreak/>
        <w:t>(повествование,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Изучающее, ознакомительное чтение.</w:t>
      </w:r>
    </w:p>
    <w:p w:rsidR="00BB63B7" w:rsidRDefault="00431FCD">
      <w:pPr>
        <w:pStyle w:val="a0"/>
        <w:spacing w:before="1"/>
        <w:ind w:right="839"/>
      </w:pPr>
      <w:r>
        <w:t>Изучение содержания учебного предмета «Русский язык» в третьем классе способствует освоению ряда универсальных учебных действий. Познавательные универсальные учебные действия: Базовые логические действия: — сравнивать грамматические признаки разных частей речи; — сравнивать тему и основную мысль текста; — сравнивать типы текстов (повествование, описание, рассуждение); сравнивать прямое и переносное значение слова; — группировать слова на основании того, какой частью речи они являются; — объединять имена существительные в группы по определенному признаку (например, род или число); — определять</w:t>
      </w:r>
      <w:r>
        <w:rPr>
          <w:spacing w:val="40"/>
        </w:rPr>
        <w:t xml:space="preserve"> </w:t>
      </w:r>
      <w:r>
        <w:t>существенный</w:t>
      </w:r>
      <w:r>
        <w:rPr>
          <w:spacing w:val="40"/>
        </w:rPr>
        <w:t xml:space="preserve"> </w:t>
      </w:r>
      <w:r>
        <w:t>признак для классификации звуков, предложений; — устанавливать при помощи смысловых (синтаксических) вопросов связи между словами в предложении; — ориентироваться в изученных понятиях (подлежащее, сказуемое, второстепенные члены предложения, часть речи, склонение) и соотносить понятие с его</w:t>
      </w:r>
      <w:r>
        <w:rPr>
          <w:spacing w:val="40"/>
        </w:rPr>
        <w:t xml:space="preserve"> </w:t>
      </w:r>
      <w:r>
        <w:t>краткой характеристикой. Базовые исследовательские действия: — определять разрыв между реальным и желательным качеством текста на основе предложенных учителем критериев;</w:t>
      </w:r>
    </w:p>
    <w:p w:rsidR="00BB63B7" w:rsidRDefault="00431FCD" w:rsidP="00485EC0">
      <w:pPr>
        <w:pStyle w:val="a7"/>
        <w:numPr>
          <w:ilvl w:val="0"/>
          <w:numId w:val="110"/>
        </w:numPr>
        <w:tabs>
          <w:tab w:val="left" w:pos="1515"/>
        </w:tabs>
        <w:ind w:right="837" w:firstLine="0"/>
        <w:rPr>
          <w:sz w:val="24"/>
        </w:rPr>
      </w:pPr>
      <w:r>
        <w:rPr>
          <w:sz w:val="24"/>
        </w:rPr>
        <w:t>с помощью учителя формулировать цель, планировать изменения текста; — высказывать предположение в процессе наблюдения за языковым материалом; — проводить по предложенному плану несложное лингвистическое мини-исследование, выполнять по предложенному плану проектное задание; — формулировать выводы об особенностях каждого из трех типов текстов, подкреплять их доказательствами на основе результатов проведенного наблюдения; — выбирать наиболее подходящий для данной ситуации тип текста (на основе предложенных критериев). Работа с информацией: — выбирать источник получения информации при выполнении мини-исследования; — анализировать текстовую, графическую, звуковую информацию в соответствии с учебной задачей; — самостоятельно создавать схемы, таблицы для представления информации как результата наблюдения за языковыми единицами. Коммуникативные универсальные учебные действия: Общение: — строить речевое высказывание в соответствии с поставленной задачей; — создавать устные и письменные тексты (описание, рассуждение, повествование); — готовить небольшие выступления о результатах групповой работы, наблюдения, выполненного мини-исследования, проектного задания; — создавать небольшие устные и письменные тексты, содержащие приглашение, просьбу, извинение, благодарность, отказ, с использованием норм речевого этикета. Регулятивные универсальные учебные действия: Самоорганизация: — планировать действия по</w:t>
      </w:r>
      <w:r>
        <w:rPr>
          <w:spacing w:val="40"/>
          <w:sz w:val="24"/>
        </w:rPr>
        <w:t xml:space="preserve"> </w:t>
      </w:r>
      <w:r>
        <w:rPr>
          <w:sz w:val="24"/>
        </w:rPr>
        <w:t>решению орфографической задачи; выстраивать последовательность выбранных</w:t>
      </w:r>
      <w:r>
        <w:rPr>
          <w:spacing w:val="80"/>
          <w:sz w:val="24"/>
        </w:rPr>
        <w:t xml:space="preserve"> </w:t>
      </w:r>
      <w:r>
        <w:rPr>
          <w:sz w:val="24"/>
        </w:rPr>
        <w:t>действий. Самоконтроль: — устанавливать причины успеха/неудач при выполнении заданий по русскому языку; — корректировать с помощью учителя свои</w:t>
      </w:r>
      <w:r>
        <w:rPr>
          <w:spacing w:val="40"/>
          <w:sz w:val="24"/>
        </w:rPr>
        <w:t xml:space="preserve"> </w:t>
      </w:r>
      <w:r>
        <w:rPr>
          <w:sz w:val="24"/>
        </w:rPr>
        <w:t>учебные</w:t>
      </w:r>
      <w:r>
        <w:rPr>
          <w:spacing w:val="40"/>
          <w:sz w:val="24"/>
        </w:rPr>
        <w:t xml:space="preserve"> </w:t>
      </w:r>
      <w:r>
        <w:rPr>
          <w:sz w:val="24"/>
        </w:rPr>
        <w:t>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Совместная деятельность: — формулировать краткосрочные и долгосрочные цели (индивидуальные с учѐтом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 выполнять совместные (в группах) проектные задания с опорой на предложенные образцы; — при выполнении совместной деятельности справедливо распределять работу, договариваться, обсуждать процесс и результат совместной работы; —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B63B7" w:rsidRDefault="00431FCD">
      <w:pPr>
        <w:pStyle w:val="110"/>
        <w:spacing w:before="273"/>
      </w:pPr>
      <w:r>
        <w:t>4</w:t>
      </w:r>
      <w:r>
        <w:rPr>
          <w:spacing w:val="2"/>
        </w:rPr>
        <w:t xml:space="preserve"> </w:t>
      </w:r>
      <w:r>
        <w:rPr>
          <w:spacing w:val="-2"/>
        </w:rPr>
        <w:t>КЛАСС</w:t>
      </w:r>
    </w:p>
    <w:p w:rsidR="00BB63B7" w:rsidRDefault="00431FCD">
      <w:pPr>
        <w:pStyle w:val="a0"/>
        <w:spacing w:before="1"/>
        <w:ind w:left="1646" w:firstLine="0"/>
        <w:jc w:val="left"/>
      </w:pPr>
      <w:r>
        <w:t>Сведения</w:t>
      </w:r>
      <w:r>
        <w:rPr>
          <w:spacing w:val="-4"/>
        </w:rPr>
        <w:t xml:space="preserve"> </w:t>
      </w:r>
      <w:r>
        <w:t>о</w:t>
      </w:r>
      <w:r>
        <w:rPr>
          <w:spacing w:val="-5"/>
        </w:rPr>
        <w:t xml:space="preserve"> </w:t>
      </w:r>
      <w:r>
        <w:t>русском</w:t>
      </w:r>
      <w:r>
        <w:rPr>
          <w:spacing w:val="-1"/>
        </w:rPr>
        <w:t xml:space="preserve"> </w:t>
      </w:r>
      <w:r>
        <w:rPr>
          <w:spacing w:val="-2"/>
        </w:rPr>
        <w:t>языке</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5"/>
      </w:pPr>
      <w: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Фонетика и графика Характеристика, сравнение, классификация звуков вне слова и</w:t>
      </w:r>
      <w:r>
        <w:rPr>
          <w:spacing w:val="40"/>
        </w:rPr>
        <w:t xml:space="preserve"> </w:t>
      </w:r>
      <w:r>
        <w:t>в слове по заданным параметрам. Звуко-буквенный разбор слова.</w:t>
      </w:r>
    </w:p>
    <w:p w:rsidR="00BB63B7" w:rsidRDefault="00431FCD">
      <w:pPr>
        <w:pStyle w:val="a0"/>
        <w:spacing w:line="274" w:lineRule="exact"/>
        <w:ind w:left="1646" w:firstLine="0"/>
        <w:jc w:val="left"/>
      </w:pPr>
      <w:r>
        <w:rPr>
          <w:spacing w:val="-2"/>
        </w:rPr>
        <w:t>Орфоэпия</w:t>
      </w:r>
    </w:p>
    <w:p w:rsidR="00BB63B7" w:rsidRDefault="00431FCD">
      <w:pPr>
        <w:pStyle w:val="a0"/>
        <w:spacing w:before="2"/>
        <w:ind w:right="844"/>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rsidR="00BB63B7" w:rsidRDefault="00431FCD">
      <w:pPr>
        <w:pStyle w:val="a0"/>
        <w:spacing w:line="271" w:lineRule="exact"/>
        <w:ind w:left="1646" w:firstLine="0"/>
        <w:jc w:val="left"/>
      </w:pPr>
      <w:r>
        <w:rPr>
          <w:spacing w:val="-2"/>
        </w:rPr>
        <w:t>Лексика</w:t>
      </w:r>
    </w:p>
    <w:p w:rsidR="00BB63B7" w:rsidRDefault="00431FCD">
      <w:pPr>
        <w:pStyle w:val="a0"/>
        <w:spacing w:before="3"/>
        <w:ind w:right="840"/>
      </w:pPr>
      <w:r>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 Состав слова (морфемика) 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частей речи (ознакомление).</w:t>
      </w:r>
    </w:p>
    <w:p w:rsidR="00BB63B7" w:rsidRDefault="00431FCD">
      <w:pPr>
        <w:pStyle w:val="a0"/>
        <w:spacing w:line="274" w:lineRule="exact"/>
        <w:ind w:left="1646" w:firstLine="0"/>
        <w:jc w:val="left"/>
      </w:pPr>
      <w:r>
        <w:rPr>
          <w:spacing w:val="-2"/>
        </w:rPr>
        <w:t>Морфология</w:t>
      </w:r>
    </w:p>
    <w:p w:rsidR="00BB63B7" w:rsidRDefault="00431FCD">
      <w:pPr>
        <w:pStyle w:val="a0"/>
        <w:spacing w:before="2"/>
        <w:ind w:right="836"/>
      </w:pPr>
      <w:r>
        <w:t>Части речи самостоятельные и служебные. Имя существительное. Склонение имѐн существительных (кроме существительных на -мя, -ий, - ие, -ия; на -ья типа гостья, на -ье типа</w:t>
      </w:r>
      <w:r>
        <w:rPr>
          <w:spacing w:val="-5"/>
        </w:rPr>
        <w:t xml:space="preserve"> </w:t>
      </w:r>
      <w:r>
        <w:t>ожерелье во множественном числе);</w:t>
      </w:r>
      <w:r>
        <w:rPr>
          <w:spacing w:val="-4"/>
        </w:rPr>
        <w:t xml:space="preserve"> </w:t>
      </w:r>
      <w:r>
        <w:t>собственных</w:t>
      </w:r>
      <w:r>
        <w:rPr>
          <w:spacing w:val="-1"/>
        </w:rPr>
        <w:t xml:space="preserve"> </w:t>
      </w:r>
      <w:r>
        <w:t>имѐн существительных</w:t>
      </w:r>
      <w:r>
        <w:rPr>
          <w:spacing w:val="-3"/>
        </w:rPr>
        <w:t xml:space="preserve"> </w:t>
      </w:r>
      <w:r>
        <w:t>на -</w:t>
      </w:r>
      <w:r>
        <w:rPr>
          <w:spacing w:val="-3"/>
        </w:rPr>
        <w:t xml:space="preserve"> </w:t>
      </w:r>
      <w:r>
        <w:t>ов, -ин,</w:t>
      </w:r>
    </w:p>
    <w:p w:rsidR="00BB63B7" w:rsidRDefault="00431FCD">
      <w:pPr>
        <w:pStyle w:val="a0"/>
        <w:ind w:right="840" w:firstLine="0"/>
      </w:pPr>
      <w:r>
        <w:t xml:space="preserve">-ий; имена существительные 1, 2, 3-го склонения (повторение изученного). Несклоняемые имена существительные (ознакомление). Имя прилагательное. Зависимость формы имени прилагательного от формы имени существительного (повторение). Склонение имѐн прилагательных во множественном числе. Местоимение. Личные местоимения (повторение). Личные местоимения 1-го и 3-го лица единственного и множественного числа; склонение личных местоимений. 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Наречие (общее представление). Значение, вопросы, употребление в речи. Предлог. Отличие предлогов от приставок (повторение). Союз; союзы и, а, но в простых и сложных предложениях. Частица не, еѐ значение </w:t>
      </w:r>
      <w:r>
        <w:rPr>
          <w:spacing w:val="-2"/>
        </w:rPr>
        <w:t>(повторение).</w:t>
      </w:r>
    </w:p>
    <w:p w:rsidR="00BB63B7" w:rsidRDefault="00431FCD">
      <w:pPr>
        <w:pStyle w:val="a0"/>
        <w:spacing w:line="272" w:lineRule="exact"/>
        <w:ind w:left="1646" w:firstLine="0"/>
        <w:jc w:val="left"/>
      </w:pPr>
      <w:r>
        <w:rPr>
          <w:spacing w:val="-2"/>
        </w:rPr>
        <w:t>Синтаксис</w:t>
      </w:r>
    </w:p>
    <w:p w:rsidR="00BB63B7" w:rsidRDefault="00431FCD">
      <w:pPr>
        <w:pStyle w:val="a0"/>
        <w:spacing w:before="3"/>
        <w:ind w:right="85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распространѐнные и нераспространѐнные предложения</w:t>
      </w:r>
      <w:r>
        <w:rPr>
          <w:spacing w:val="40"/>
        </w:rPr>
        <w:t xml:space="preserve"> </w:t>
      </w:r>
      <w:r>
        <w:t xml:space="preserve">(повторение изученного). Предложения с однородными членами: 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сложносочинѐнные с союзами и, а, но; бессоюзные сложные предложения (без называния </w:t>
      </w:r>
      <w:r>
        <w:rPr>
          <w:spacing w:val="-2"/>
        </w:rPr>
        <w:t>терминов).</w:t>
      </w:r>
    </w:p>
    <w:p w:rsidR="00BB63B7" w:rsidRDefault="00431FCD">
      <w:pPr>
        <w:pStyle w:val="a0"/>
        <w:spacing w:line="272" w:lineRule="exact"/>
        <w:ind w:left="1646" w:firstLine="0"/>
      </w:pPr>
      <w:r>
        <w:t>Орфография</w:t>
      </w:r>
      <w:r>
        <w:rPr>
          <w:spacing w:val="-4"/>
        </w:rPr>
        <w:t xml:space="preserve"> </w:t>
      </w:r>
      <w:r>
        <w:t>и</w:t>
      </w:r>
      <w:r>
        <w:rPr>
          <w:spacing w:val="-6"/>
        </w:rPr>
        <w:t xml:space="preserve"> </w:t>
      </w:r>
      <w:r>
        <w:rPr>
          <w:spacing w:val="-2"/>
        </w:rPr>
        <w:t>пунктуация</w:t>
      </w:r>
    </w:p>
    <w:p w:rsidR="00BB63B7" w:rsidRDefault="00431FCD">
      <w:pPr>
        <w:pStyle w:val="a0"/>
        <w:ind w:right="838"/>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w:t>
      </w:r>
      <w:r>
        <w:rPr>
          <w:spacing w:val="40"/>
        </w:rPr>
        <w:t xml:space="preserve"> </w:t>
      </w:r>
      <w:r>
        <w:t xml:space="preserve">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w:t>
      </w:r>
      <w:r>
        <w:rPr>
          <w:noProof/>
          <w:spacing w:val="-16"/>
          <w:position w:val="-4"/>
          <w:lang w:eastAsia="ru-RU"/>
        </w:rPr>
        <w:drawing>
          <wp:inline distT="0" distB="0" distL="0" distR="0">
            <wp:extent cx="237743" cy="16916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9" cstate="print"/>
                    <a:stretch>
                      <a:fillRect/>
                    </a:stretch>
                  </pic:blipFill>
                  <pic:spPr>
                    <a:xfrm>
                      <a:off x="0" y="0"/>
                      <a:ext cx="237743" cy="169164"/>
                    </a:xfrm>
                    <a:prstGeom prst="rect">
                      <a:avLst/>
                    </a:prstGeom>
                  </pic:spPr>
                </pic:pic>
              </a:graphicData>
            </a:graphic>
          </wp:inline>
        </w:drawing>
      </w:r>
      <w:r>
        <w:rPr>
          <w:spacing w:val="40"/>
        </w:rPr>
        <w:t xml:space="preserve"> </w:t>
      </w:r>
      <w:r>
        <w:t>безударные падежные окончания имѐн существительных</w:t>
      </w:r>
      <w:r>
        <w:rPr>
          <w:spacing w:val="40"/>
        </w:rPr>
        <w:t xml:space="preserve"> </w:t>
      </w:r>
      <w:r>
        <w:t>(кроме</w:t>
      </w:r>
      <w:r>
        <w:rPr>
          <w:spacing w:val="40"/>
        </w:rPr>
        <w:t xml:space="preserve"> </w:t>
      </w:r>
      <w:r>
        <w:t>существительных</w:t>
      </w:r>
      <w:r>
        <w:rPr>
          <w:spacing w:val="40"/>
        </w:rPr>
        <w:t xml:space="preserve"> </w:t>
      </w:r>
      <w:r>
        <w:t>на -мя,</w:t>
      </w:r>
      <w:r>
        <w:rPr>
          <w:spacing w:val="40"/>
        </w:rPr>
        <w:t xml:space="preserve"> </w:t>
      </w:r>
      <w:r>
        <w:t>-</w:t>
      </w:r>
      <w:r>
        <w:rPr>
          <w:spacing w:val="40"/>
        </w:rPr>
        <w:t xml:space="preserve"> </w:t>
      </w:r>
      <w:r>
        <w:t>ий,</w:t>
      </w:r>
      <w:r>
        <w:rPr>
          <w:spacing w:val="40"/>
        </w:rPr>
        <w:t xml:space="preserve"> </w:t>
      </w:r>
      <w:r>
        <w:t>-ие,</w:t>
      </w:r>
      <w:r>
        <w:rPr>
          <w:spacing w:val="40"/>
        </w:rPr>
        <w:t xml:space="preserve"> </w:t>
      </w:r>
      <w:r>
        <w:t>-ия,</w:t>
      </w:r>
      <w:r>
        <w:rPr>
          <w:spacing w:val="40"/>
        </w:rPr>
        <w:t xml:space="preserve"> </w:t>
      </w:r>
      <w:r>
        <w:t>а</w:t>
      </w:r>
      <w:r>
        <w:rPr>
          <w:spacing w:val="40"/>
        </w:rPr>
        <w:t xml:space="preserve"> </w:t>
      </w:r>
      <w:r>
        <w:t>также</w:t>
      </w:r>
      <w:r>
        <w:rPr>
          <w:spacing w:val="40"/>
        </w:rPr>
        <w:t xml:space="preserve"> </w:t>
      </w:r>
      <w:r>
        <w:t>кроме</w:t>
      </w:r>
    </w:p>
    <w:p w:rsidR="00BB63B7" w:rsidRDefault="00BB63B7">
      <w:pPr>
        <w:sectPr w:rsidR="00BB63B7">
          <w:pgSz w:w="11920" w:h="16850"/>
          <w:pgMar w:top="820" w:right="0" w:bottom="800" w:left="620" w:header="0" w:footer="482" w:gutter="0"/>
          <w:cols w:space="720"/>
        </w:sectPr>
      </w:pPr>
    </w:p>
    <w:p w:rsidR="00BB63B7" w:rsidRDefault="00431FCD">
      <w:pPr>
        <w:pStyle w:val="a0"/>
        <w:tabs>
          <w:tab w:val="left" w:pos="3650"/>
          <w:tab w:val="left" w:pos="3688"/>
          <w:tab w:val="left" w:pos="7008"/>
        </w:tabs>
        <w:spacing w:before="79"/>
        <w:ind w:right="840" w:firstLine="0"/>
        <w:jc w:val="right"/>
      </w:pPr>
      <w:r>
        <w:rPr>
          <w:noProof/>
          <w:lang w:eastAsia="ru-RU"/>
        </w:rPr>
        <w:lastRenderedPageBreak/>
        <w:drawing>
          <wp:anchor distT="0" distB="0" distL="0" distR="0" simplePos="0" relativeHeight="479571968" behindDoc="1" locked="0" layoutInCell="1" allowOverlap="1">
            <wp:simplePos x="0" y="0"/>
            <wp:positionH relativeFrom="page">
              <wp:posOffset>4678045</wp:posOffset>
            </wp:positionH>
            <wp:positionV relativeFrom="paragraph">
              <wp:posOffset>55372</wp:posOffset>
            </wp:positionV>
            <wp:extent cx="237744" cy="16916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 cstate="print"/>
                    <a:stretch>
                      <a:fillRect/>
                    </a:stretch>
                  </pic:blipFill>
                  <pic:spPr>
                    <a:xfrm>
                      <a:off x="0" y="0"/>
                      <a:ext cx="237744" cy="169164"/>
                    </a:xfrm>
                    <a:prstGeom prst="rect">
                      <a:avLst/>
                    </a:prstGeom>
                  </pic:spPr>
                </pic:pic>
              </a:graphicData>
            </a:graphic>
          </wp:anchor>
        </w:drawing>
      </w:r>
      <w:r w:rsidR="00DB0863">
        <w:pict>
          <v:group id="docshapegroup2" o:spid="_x0000_s2286" style="position:absolute;left:0;text-align:left;margin-left:200.35pt;margin-top:18.15pt;width:21.5pt;height:27.15pt;z-index:-23744000;mso-position-horizontal-relative:page;mso-position-vertical-relative:text" coordorigin="4007,363" coordsize="430,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288" type="#_x0000_t75" style="position:absolute;left:4061;top:363;width:375;height:267">
              <v:imagedata r:id="rId11" o:title=""/>
            </v:shape>
            <v:shape id="docshape4" o:spid="_x0000_s2287" type="#_x0000_t75" style="position:absolute;left:4006;top:639;width:375;height:267">
              <v:imagedata r:id="rId11" o:title=""/>
            </v:shape>
            <w10:wrap anchorx="page"/>
          </v:group>
        </w:pict>
      </w:r>
      <w:r>
        <w:rPr>
          <w:noProof/>
          <w:lang w:eastAsia="ru-RU"/>
        </w:rPr>
        <w:drawing>
          <wp:anchor distT="0" distB="0" distL="0" distR="0" simplePos="0" relativeHeight="479572992" behindDoc="1" locked="0" layoutInCell="1" allowOverlap="1">
            <wp:simplePos x="0" y="0"/>
            <wp:positionH relativeFrom="page">
              <wp:posOffset>1079296</wp:posOffset>
            </wp:positionH>
            <wp:positionV relativeFrom="paragraph">
              <wp:posOffset>581405</wp:posOffset>
            </wp:positionV>
            <wp:extent cx="237744" cy="16916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 cstate="print"/>
                    <a:stretch>
                      <a:fillRect/>
                    </a:stretch>
                  </pic:blipFill>
                  <pic:spPr>
                    <a:xfrm>
                      <a:off x="0" y="0"/>
                      <a:ext cx="237744" cy="169164"/>
                    </a:xfrm>
                    <a:prstGeom prst="rect">
                      <a:avLst/>
                    </a:prstGeom>
                  </pic:spPr>
                </pic:pic>
              </a:graphicData>
            </a:graphic>
          </wp:anchor>
        </w:drawing>
      </w:r>
      <w:r>
        <w:t>собственных имѐн существительных на -ов, -ин, -ий);</w:t>
      </w:r>
      <w:r>
        <w:tab/>
        <w:t>безударные</w:t>
      </w:r>
      <w:r>
        <w:rPr>
          <w:spacing w:val="-1"/>
        </w:rPr>
        <w:t xml:space="preserve"> </w:t>
      </w:r>
      <w:r>
        <w:t>падежные</w:t>
      </w:r>
      <w:r>
        <w:rPr>
          <w:spacing w:val="-1"/>
        </w:rPr>
        <w:t xml:space="preserve"> </w:t>
      </w:r>
      <w:r>
        <w:t>окончания имѐн прилагательных;</w:t>
      </w:r>
      <w:r>
        <w:tab/>
      </w:r>
      <w:r>
        <w:tab/>
        <w:t>мягкий</w:t>
      </w:r>
      <w:r>
        <w:rPr>
          <w:spacing w:val="-2"/>
        </w:rPr>
        <w:t xml:space="preserve"> </w:t>
      </w:r>
      <w:r>
        <w:t>знак</w:t>
      </w:r>
      <w:r>
        <w:rPr>
          <w:spacing w:val="-2"/>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3"/>
        </w:rPr>
        <w:t xml:space="preserve"> </w:t>
      </w:r>
      <w:r>
        <w:t>глаголов</w:t>
      </w:r>
      <w:r>
        <w:rPr>
          <w:spacing w:val="-3"/>
        </w:rPr>
        <w:t xml:space="preserve"> </w:t>
      </w:r>
      <w:r>
        <w:t>в</w:t>
      </w:r>
      <w:r>
        <w:rPr>
          <w:spacing w:val="-3"/>
        </w:rPr>
        <w:t xml:space="preserve"> </w:t>
      </w:r>
      <w:r>
        <w:t>форме</w:t>
      </w:r>
      <w:r>
        <w:rPr>
          <w:spacing w:val="-3"/>
        </w:rPr>
        <w:t xml:space="preserve"> </w:t>
      </w:r>
      <w:r>
        <w:t>2-го лица единственного числа;</w:t>
      </w:r>
      <w:r>
        <w:tab/>
        <w:t>наличие или отсутствие мягкого знака в глаголах на -ться и -тся; безударные</w:t>
      </w:r>
      <w:r>
        <w:rPr>
          <w:spacing w:val="80"/>
        </w:rPr>
        <w:t xml:space="preserve"> </w:t>
      </w:r>
      <w:r>
        <w:t>личные</w:t>
      </w:r>
      <w:r>
        <w:rPr>
          <w:spacing w:val="80"/>
        </w:rPr>
        <w:t xml:space="preserve"> </w:t>
      </w:r>
      <w:r>
        <w:t>окончания</w:t>
      </w:r>
      <w:r>
        <w:rPr>
          <w:spacing w:val="80"/>
        </w:rPr>
        <w:t xml:space="preserve"> </w:t>
      </w:r>
      <w:r>
        <w:t>глаголов;</w:t>
      </w:r>
      <w:r>
        <w:rPr>
          <w:spacing w:val="80"/>
        </w:rPr>
        <w:t xml:space="preserve"> </w:t>
      </w:r>
      <w:r>
        <w:rPr>
          <w:noProof/>
          <w:spacing w:val="29"/>
          <w:position w:val="-4"/>
          <w:lang w:eastAsia="ru-RU"/>
        </w:rPr>
        <w:drawing>
          <wp:inline distT="0" distB="0" distL="0" distR="0">
            <wp:extent cx="237744" cy="16916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cstate="print"/>
                    <a:stretch>
                      <a:fillRect/>
                    </a:stretch>
                  </pic:blipFill>
                  <pic:spPr>
                    <a:xfrm>
                      <a:off x="0" y="0"/>
                      <a:ext cx="237744" cy="169164"/>
                    </a:xfrm>
                    <a:prstGeom prst="rect">
                      <a:avLst/>
                    </a:prstGeom>
                  </pic:spPr>
                </pic:pic>
              </a:graphicData>
            </a:graphic>
          </wp:inline>
        </w:drawing>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 однородными членами, соединѐнными союзами и, а, но и без союзов. Знаки препинания в сложном</w:t>
      </w:r>
      <w:r>
        <w:rPr>
          <w:spacing w:val="39"/>
        </w:rPr>
        <w:t xml:space="preserve"> </w:t>
      </w:r>
      <w:r>
        <w:t>предложении,</w:t>
      </w:r>
      <w:r>
        <w:rPr>
          <w:spacing w:val="39"/>
        </w:rPr>
        <w:t xml:space="preserve"> </w:t>
      </w:r>
      <w:r>
        <w:t>состоящем</w:t>
      </w:r>
      <w:r>
        <w:rPr>
          <w:spacing w:val="42"/>
        </w:rPr>
        <w:t xml:space="preserve"> </w:t>
      </w:r>
      <w:r>
        <w:t>из</w:t>
      </w:r>
      <w:r>
        <w:rPr>
          <w:spacing w:val="43"/>
        </w:rPr>
        <w:t xml:space="preserve"> </w:t>
      </w:r>
      <w:r>
        <w:t>двух</w:t>
      </w:r>
      <w:r>
        <w:rPr>
          <w:spacing w:val="42"/>
        </w:rPr>
        <w:t xml:space="preserve"> </w:t>
      </w:r>
      <w:r>
        <w:t>простых</w:t>
      </w:r>
      <w:r>
        <w:rPr>
          <w:spacing w:val="42"/>
        </w:rPr>
        <w:t xml:space="preserve"> </w:t>
      </w:r>
      <w:r>
        <w:t>(наблюдение).</w:t>
      </w:r>
      <w:r>
        <w:rPr>
          <w:spacing w:val="42"/>
        </w:rPr>
        <w:t xml:space="preserve"> </w:t>
      </w:r>
      <w:r>
        <w:t>Знаки</w:t>
      </w:r>
      <w:r>
        <w:rPr>
          <w:spacing w:val="40"/>
        </w:rPr>
        <w:t xml:space="preserve"> </w:t>
      </w:r>
      <w:r>
        <w:t>препинания</w:t>
      </w:r>
      <w:r>
        <w:rPr>
          <w:spacing w:val="38"/>
        </w:rPr>
        <w:t xml:space="preserve"> </w:t>
      </w:r>
      <w:r>
        <w:rPr>
          <w:spacing w:val="-12"/>
        </w:rPr>
        <w:t>в</w:t>
      </w:r>
    </w:p>
    <w:p w:rsidR="00BB63B7" w:rsidRDefault="00431FCD">
      <w:pPr>
        <w:pStyle w:val="a0"/>
        <w:ind w:firstLine="0"/>
      </w:pPr>
      <w:r>
        <w:t>предложении</w:t>
      </w:r>
      <w:r>
        <w:rPr>
          <w:spacing w:val="-1"/>
        </w:rPr>
        <w:t xml:space="preserve"> </w:t>
      </w:r>
      <w:r>
        <w:t>с</w:t>
      </w:r>
      <w:r>
        <w:rPr>
          <w:spacing w:val="-7"/>
        </w:rPr>
        <w:t xml:space="preserve"> </w:t>
      </w:r>
      <w:r>
        <w:t>прямой</w:t>
      </w:r>
      <w:r>
        <w:rPr>
          <w:spacing w:val="-8"/>
        </w:rPr>
        <w:t xml:space="preserve"> </w:t>
      </w:r>
      <w:r>
        <w:t>речью</w:t>
      </w:r>
      <w:r>
        <w:rPr>
          <w:spacing w:val="-2"/>
        </w:rPr>
        <w:t xml:space="preserve"> </w:t>
      </w:r>
      <w:r>
        <w:t>после</w:t>
      </w:r>
      <w:r>
        <w:rPr>
          <w:spacing w:val="-3"/>
        </w:rPr>
        <w:t xml:space="preserve"> </w:t>
      </w:r>
      <w:r>
        <w:t>слов автора</w:t>
      </w:r>
      <w:r>
        <w:rPr>
          <w:spacing w:val="-2"/>
        </w:rPr>
        <w:t xml:space="preserve"> (наблюдение).</w:t>
      </w:r>
    </w:p>
    <w:p w:rsidR="00BB63B7" w:rsidRDefault="00431FCD">
      <w:pPr>
        <w:pStyle w:val="a0"/>
        <w:ind w:left="1646" w:firstLine="0"/>
      </w:pPr>
      <w:r>
        <w:t>Развитие</w:t>
      </w:r>
      <w:r>
        <w:rPr>
          <w:spacing w:val="-11"/>
        </w:rPr>
        <w:t xml:space="preserve"> </w:t>
      </w:r>
      <w:r>
        <w:rPr>
          <w:spacing w:val="-4"/>
        </w:rPr>
        <w:t>речи</w:t>
      </w:r>
    </w:p>
    <w:p w:rsidR="00BB63B7" w:rsidRDefault="00431FCD">
      <w:pPr>
        <w:pStyle w:val="a0"/>
        <w:ind w:right="844"/>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Корректирование текстов (заданных и собственных) с учетом точности, правильности, богатства и выразительности письменной речи. Изложение (подробный устный и письменный пересказ текста; выборочный устный пересказ текста). Сочинение как вид письменной работы. Изучающее, ознакомительное чтение. Поиск информации,</w:t>
      </w:r>
      <w:r>
        <w:rPr>
          <w:spacing w:val="-1"/>
        </w:rPr>
        <w:t xml:space="preserve"> </w:t>
      </w:r>
      <w:r>
        <w:t>заданной в тексте в явном виде. Формулирование простых выводов на основе информации, содержащейся в тексте. Интерпретация и</w:t>
      </w:r>
      <w:r>
        <w:rPr>
          <w:spacing w:val="-1"/>
        </w:rPr>
        <w:t xml:space="preserve"> </w:t>
      </w:r>
      <w:r>
        <w:t>обобщение содержащейся в тексте информации.</w:t>
      </w:r>
    </w:p>
    <w:p w:rsidR="00BB63B7" w:rsidRDefault="00431FCD">
      <w:pPr>
        <w:pStyle w:val="a0"/>
        <w:ind w:right="841"/>
      </w:pPr>
      <w:r>
        <w:t>Изучение содержания учебного предмета «Русский язык» в четвертом классе способствует освоению ряда универсальных учебных действий. Познавательные универсальные учебные действия: Базовые логические действия: —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 — группировать слова на основании того, какой частью речи они являются; — объединять глаголы в группы по определенному признаку (например, время, спряжение); — объединять предложения по определенному признаку;</w:t>
      </w:r>
    </w:p>
    <w:p w:rsidR="00BB63B7" w:rsidRDefault="00431FCD" w:rsidP="00485EC0">
      <w:pPr>
        <w:pStyle w:val="a7"/>
        <w:numPr>
          <w:ilvl w:val="0"/>
          <w:numId w:val="110"/>
        </w:numPr>
        <w:tabs>
          <w:tab w:val="left" w:pos="1503"/>
        </w:tabs>
        <w:ind w:right="833" w:firstLine="0"/>
        <w:rPr>
          <w:sz w:val="24"/>
        </w:rPr>
      </w:pPr>
      <w:r>
        <w:rPr>
          <w:sz w:val="24"/>
        </w:rPr>
        <w:t>классифицировать предложенные языковые единицы; — устно характеризовать языковые единицы по заданным признакам; — 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 Базовые исследовательские действия: — сравнивать несколько вариантов выполнения заданий по русскому языку, выбирать наиболее подходящий (на основе предложенных критериев); — проводить по предложенному алгоритму различные виды анализа (звуко-буквенный, морфемный, морфологический, синтаксический); — формулировать выводы и</w:t>
      </w:r>
      <w:r>
        <w:rPr>
          <w:spacing w:val="40"/>
          <w:sz w:val="24"/>
        </w:rPr>
        <w:t xml:space="preserve"> </w:t>
      </w:r>
      <w:r>
        <w:rPr>
          <w:sz w:val="24"/>
        </w:rPr>
        <w:t>подкреплять их доказательствами на основе результатов проведѐнного наблюдения за языковым материалом (классификации, сравнения, мини-исследования); — выявлять недостаток информации для решения учебной (практической) задачи на основе предложенного алгоритма; — прогнозировать возможное развитие речевой ситуации. Работа с информацией: — выбирать источник получения информации, работать со словарями, справочниками в поисках информации, необходимой для решения учебно- практической задачи; находить дополнительную информацию, используя справочники и словари; — распознавать достоверную и недостоверную информацию о языковых единицах самостоятельно или на основании предложенного учителем способа</w:t>
      </w:r>
      <w:r>
        <w:rPr>
          <w:spacing w:val="40"/>
          <w:sz w:val="24"/>
        </w:rPr>
        <w:t xml:space="preserve"> </w:t>
      </w:r>
      <w:r>
        <w:rPr>
          <w:sz w:val="24"/>
        </w:rPr>
        <w:t>ее проверки; —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 — самостоятельно создавать схемы, таблицы для представления информации. Коммуникативные универсальные учебные действия: Общение: — воспринимать и формулировать суждения, выбирать адекватные языковые средства для</w:t>
      </w:r>
      <w:r>
        <w:rPr>
          <w:spacing w:val="40"/>
          <w:sz w:val="24"/>
        </w:rPr>
        <w:t xml:space="preserve"> </w:t>
      </w:r>
      <w:r>
        <w:rPr>
          <w:sz w:val="24"/>
        </w:rPr>
        <w:t>выражения</w:t>
      </w:r>
      <w:r>
        <w:rPr>
          <w:spacing w:val="40"/>
          <w:sz w:val="24"/>
        </w:rPr>
        <w:t xml:space="preserve"> </w:t>
      </w:r>
      <w:r>
        <w:rPr>
          <w:sz w:val="24"/>
        </w:rPr>
        <w:t>эмоций в соответствии с целями и условиями общения в знакомой среде; —</w:t>
      </w:r>
      <w:r>
        <w:rPr>
          <w:spacing w:val="40"/>
          <w:sz w:val="24"/>
        </w:rPr>
        <w:t xml:space="preserve"> </w:t>
      </w:r>
      <w:r>
        <w:rPr>
          <w:sz w:val="24"/>
        </w:rPr>
        <w:t>строить устное высказывание при обосновании правильности написания, при обобщении результатов наблюдения за орфографическим материалом; — создавать устные и письменные тексты (описание, рассуждение, повествование); — готовить небольшие публичные</w:t>
      </w:r>
      <w:r>
        <w:rPr>
          <w:spacing w:val="80"/>
          <w:w w:val="150"/>
          <w:sz w:val="24"/>
        </w:rPr>
        <w:t xml:space="preserve"> </w:t>
      </w:r>
      <w:r>
        <w:rPr>
          <w:sz w:val="24"/>
        </w:rPr>
        <w:t>выступления;</w:t>
      </w:r>
      <w:r>
        <w:rPr>
          <w:spacing w:val="80"/>
          <w:w w:val="150"/>
          <w:sz w:val="24"/>
        </w:rPr>
        <w:t xml:space="preserve"> </w:t>
      </w:r>
      <w:r>
        <w:rPr>
          <w:sz w:val="24"/>
        </w:rPr>
        <w:t>—</w:t>
      </w:r>
      <w:r>
        <w:rPr>
          <w:spacing w:val="80"/>
          <w:w w:val="150"/>
          <w:sz w:val="24"/>
        </w:rPr>
        <w:t xml:space="preserve"> </w:t>
      </w:r>
      <w:r>
        <w:rPr>
          <w:sz w:val="24"/>
        </w:rPr>
        <w:t>подбирать</w:t>
      </w:r>
      <w:r>
        <w:rPr>
          <w:spacing w:val="80"/>
          <w:w w:val="150"/>
          <w:sz w:val="24"/>
        </w:rPr>
        <w:t xml:space="preserve"> </w:t>
      </w:r>
      <w:r>
        <w:rPr>
          <w:sz w:val="24"/>
        </w:rPr>
        <w:t>иллюстративный</w:t>
      </w:r>
      <w:r>
        <w:rPr>
          <w:spacing w:val="80"/>
          <w:w w:val="150"/>
          <w:sz w:val="24"/>
        </w:rPr>
        <w:t xml:space="preserve"> </w:t>
      </w:r>
      <w:r>
        <w:rPr>
          <w:sz w:val="24"/>
        </w:rPr>
        <w:t>материал</w:t>
      </w:r>
      <w:r>
        <w:rPr>
          <w:spacing w:val="80"/>
          <w:sz w:val="24"/>
        </w:rPr>
        <w:t xml:space="preserve"> </w:t>
      </w:r>
      <w:r>
        <w:rPr>
          <w:sz w:val="24"/>
        </w:rPr>
        <w:t>(рисунки,</w:t>
      </w:r>
      <w:r>
        <w:rPr>
          <w:spacing w:val="80"/>
          <w:w w:val="150"/>
          <w:sz w:val="24"/>
        </w:rPr>
        <w:t xml:space="preserve"> </w:t>
      </w:r>
      <w:r>
        <w:rPr>
          <w:sz w:val="24"/>
        </w:rPr>
        <w:t>фото,</w:t>
      </w:r>
    </w:p>
    <w:p w:rsidR="00BB63B7" w:rsidRDefault="00BB63B7">
      <w:pPr>
        <w:jc w:val="both"/>
        <w:rPr>
          <w:sz w:val="24"/>
        </w:rPr>
        <w:sectPr w:rsidR="00BB63B7">
          <w:pgSz w:w="11920" w:h="16850"/>
          <w:pgMar w:top="800" w:right="0" w:bottom="800" w:left="620" w:header="0" w:footer="482" w:gutter="0"/>
          <w:cols w:space="720"/>
        </w:sectPr>
      </w:pPr>
    </w:p>
    <w:p w:rsidR="00BB63B7" w:rsidRDefault="00431FCD">
      <w:pPr>
        <w:pStyle w:val="a0"/>
        <w:spacing w:before="78"/>
        <w:ind w:right="838" w:firstLine="0"/>
      </w:pPr>
      <w:r>
        <w:lastRenderedPageBreak/>
        <w:t>плакаты) к тексту выступления. Регулятивные универсальные учебные действия: Самоорганизация: — самостоятельно планировать действия по решению учебной задачи для получения результата; — выстраивать последовательность выбранных действий; предвидеть трудности и возможные ошибки. Самоконтроль: — контролировать процесс и результат выполнения задания, корректировать учебные действия для преодоления ошибок; — находить ошибки в своей и чужих работах, устанавливать их причины; — оценивать по</w:t>
      </w:r>
      <w:r>
        <w:rPr>
          <w:spacing w:val="-3"/>
        </w:rPr>
        <w:t xml:space="preserve"> </w:t>
      </w:r>
      <w:r>
        <w:t>предложенным критериям</w:t>
      </w:r>
      <w:r>
        <w:rPr>
          <w:spacing w:val="-3"/>
        </w:rPr>
        <w:t xml:space="preserve"> </w:t>
      </w:r>
      <w:r>
        <w:t>общий</w:t>
      </w:r>
      <w:r>
        <w:rPr>
          <w:spacing w:val="-1"/>
        </w:rPr>
        <w:t xml:space="preserve"> </w:t>
      </w:r>
      <w:r>
        <w:t>результат деятельности и свой вклад в</w:t>
      </w:r>
      <w:r>
        <w:rPr>
          <w:spacing w:val="-1"/>
        </w:rPr>
        <w:t xml:space="preserve"> </w:t>
      </w:r>
      <w:r>
        <w:t>нее;</w:t>
      </w:r>
    </w:p>
    <w:p w:rsidR="00BB63B7" w:rsidRDefault="00431FCD" w:rsidP="00485EC0">
      <w:pPr>
        <w:pStyle w:val="a7"/>
        <w:numPr>
          <w:ilvl w:val="0"/>
          <w:numId w:val="110"/>
        </w:numPr>
        <w:tabs>
          <w:tab w:val="left" w:pos="1426"/>
        </w:tabs>
        <w:spacing w:before="1"/>
        <w:ind w:right="842" w:firstLine="0"/>
        <w:rPr>
          <w:sz w:val="24"/>
        </w:rPr>
      </w:pPr>
      <w:r>
        <w:rPr>
          <w:sz w:val="24"/>
        </w:rPr>
        <w:t>адекватно принимать оценку своей работы. Совместная деятельность: — принимать цель совместной деятельности, коллективно строить действия по еѐ достижению: распределять роли, договариваться, обсуждать процесс</w:t>
      </w:r>
      <w:r>
        <w:rPr>
          <w:spacing w:val="-1"/>
          <w:sz w:val="24"/>
        </w:rPr>
        <w:t xml:space="preserve"> </w:t>
      </w:r>
      <w:r>
        <w:rPr>
          <w:sz w:val="24"/>
        </w:rPr>
        <w:t>и результат совместной работы; — проявлять готовность руководить, выполнять поручения, подчиняться; — ответственно выполнять свою часть работы; — оценивать свой вклад в общий результат; — выполнять совместные проектные задания с опорой на предложенные образцы, планы, идеи.</w:t>
      </w:r>
    </w:p>
    <w:p w:rsidR="00BB63B7" w:rsidRDefault="00431FCD">
      <w:pPr>
        <w:pStyle w:val="110"/>
        <w:ind w:left="1079" w:right="848" w:firstLine="566"/>
        <w:jc w:val="both"/>
      </w:pPr>
      <w:r>
        <w:t xml:space="preserve">ПЛАНИРУЕМЫЕ РЕЗУЛЬТАТЫ ОСВОЕНИЯ ПРОГРАММЫ УЧЕБНОГО ПРЕДМЕТА «РУССКИЙ ЯЗЫК» НА УРОВНЕ НАЧАЛЬНОГО ОБЩЕГО </w:t>
      </w:r>
      <w:r>
        <w:rPr>
          <w:spacing w:val="-2"/>
        </w:rPr>
        <w:t>ОБРАЗОВАНИЯ</w:t>
      </w:r>
    </w:p>
    <w:p w:rsidR="00BB63B7" w:rsidRDefault="00431FCD">
      <w:pPr>
        <w:spacing w:line="272" w:lineRule="exact"/>
        <w:ind w:left="1646"/>
        <w:jc w:val="both"/>
        <w:rPr>
          <w:b/>
          <w:sz w:val="24"/>
        </w:rPr>
      </w:pPr>
      <w:r>
        <w:rPr>
          <w:b/>
          <w:sz w:val="24"/>
        </w:rPr>
        <w:t>ЛИЧНОСТНЫЕ</w:t>
      </w:r>
      <w:r>
        <w:rPr>
          <w:b/>
          <w:spacing w:val="-6"/>
          <w:sz w:val="24"/>
        </w:rPr>
        <w:t xml:space="preserve"> </w:t>
      </w:r>
      <w:r>
        <w:rPr>
          <w:b/>
          <w:spacing w:val="-2"/>
          <w:sz w:val="24"/>
        </w:rPr>
        <w:t>РЕЗУЛЬТАТЫ</w:t>
      </w:r>
    </w:p>
    <w:p w:rsidR="00BB63B7" w:rsidRDefault="00431FCD">
      <w:pPr>
        <w:pStyle w:val="a0"/>
        <w:spacing w:before="2"/>
        <w:ind w:right="838"/>
      </w:pPr>
      <w:r>
        <w:t>В результате изучения предмета «Русский язык» в начальной школе у обучающегося будут сформированы следующие личностные новообразования гражданско- патриотического воспитания: — становление ценностного отношения к своей Родине — России, в том числе через изучение русского языка, отражающего историю и культуру страны; —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 сопричастность к прошлому, настоящему и будущему своей страны и родного края, в том числе через обсуждение ситуаций</w:t>
      </w:r>
      <w:r>
        <w:rPr>
          <w:spacing w:val="-2"/>
        </w:rPr>
        <w:t xml:space="preserve"> </w:t>
      </w:r>
      <w:r>
        <w:t>при работе</w:t>
      </w:r>
      <w:r>
        <w:rPr>
          <w:spacing w:val="-1"/>
        </w:rPr>
        <w:t xml:space="preserve"> </w:t>
      </w:r>
      <w:r>
        <w:t>с художественными произведениями; — уважение</w:t>
      </w:r>
      <w:r>
        <w:rPr>
          <w:spacing w:val="-1"/>
        </w:rPr>
        <w:t xml:space="preserve"> </w:t>
      </w:r>
      <w:r>
        <w:t>к своему и другим народам,</w:t>
      </w:r>
      <w:r>
        <w:rPr>
          <w:spacing w:val="-3"/>
        </w:rPr>
        <w:t xml:space="preserve"> </w:t>
      </w:r>
      <w:r>
        <w:t>формируемое в том</w:t>
      </w:r>
      <w:r>
        <w:rPr>
          <w:spacing w:val="-4"/>
        </w:rPr>
        <w:t xml:space="preserve"> </w:t>
      </w:r>
      <w:r>
        <w:t>числе</w:t>
      </w:r>
      <w:r>
        <w:rPr>
          <w:spacing w:val="-1"/>
        </w:rPr>
        <w:t xml:space="preserve"> </w:t>
      </w:r>
      <w:r>
        <w:t>на</w:t>
      </w:r>
      <w:r>
        <w:rPr>
          <w:spacing w:val="-7"/>
        </w:rPr>
        <w:t xml:space="preserve"> </w:t>
      </w:r>
      <w:r>
        <w:t>основе примеров из художественных</w:t>
      </w:r>
      <w:r>
        <w:rPr>
          <w:spacing w:val="-5"/>
        </w:rPr>
        <w:t xml:space="preserve"> </w:t>
      </w:r>
      <w:r>
        <w:t>произведений;</w:t>
      </w:r>
    </w:p>
    <w:p w:rsidR="00BB63B7" w:rsidRDefault="00431FCD" w:rsidP="00485EC0">
      <w:pPr>
        <w:pStyle w:val="a7"/>
        <w:numPr>
          <w:ilvl w:val="0"/>
          <w:numId w:val="110"/>
        </w:numPr>
        <w:tabs>
          <w:tab w:val="left" w:pos="1527"/>
        </w:tabs>
        <w:ind w:right="843"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 духовно-нравственного воспитания: — признание индивидуальности каждого человека с опорой на собственный жизненный и читательский опыт; —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BB63B7" w:rsidRDefault="00431FCD" w:rsidP="00485EC0">
      <w:pPr>
        <w:pStyle w:val="a7"/>
        <w:numPr>
          <w:ilvl w:val="0"/>
          <w:numId w:val="110"/>
        </w:numPr>
        <w:tabs>
          <w:tab w:val="left" w:pos="1467"/>
        </w:tabs>
        <w:ind w:right="838" w:firstLine="0"/>
        <w:rPr>
          <w:sz w:val="24"/>
        </w:rPr>
      </w:pPr>
      <w:r>
        <w:rPr>
          <w:sz w:val="24"/>
        </w:rPr>
        <w:t>неприятие любых форм поведения, направленных на причинение физического и морального вреда другим людям (в</w:t>
      </w:r>
      <w:r>
        <w:rPr>
          <w:spacing w:val="-1"/>
          <w:sz w:val="24"/>
        </w:rPr>
        <w:t xml:space="preserve"> </w:t>
      </w:r>
      <w:r>
        <w:rPr>
          <w:sz w:val="24"/>
        </w:rPr>
        <w:t>том числе связанного с использованием недопустимых средств языка); эстетического воспитания: — уважительное отношение и интерес к художественной культуре, восприимчивость к разным видам искусства, традициям и творчеству своего и других народов; —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физического воспитания, формирования</w:t>
      </w:r>
      <w:r>
        <w:rPr>
          <w:spacing w:val="-2"/>
          <w:sz w:val="24"/>
        </w:rPr>
        <w:t xml:space="preserve"> </w:t>
      </w:r>
      <w:r>
        <w:rPr>
          <w:sz w:val="24"/>
        </w:rPr>
        <w:t>культуры</w:t>
      </w:r>
      <w:r>
        <w:rPr>
          <w:spacing w:val="-3"/>
          <w:sz w:val="24"/>
        </w:rPr>
        <w:t xml:space="preserve"> </w:t>
      </w:r>
      <w:r>
        <w:rPr>
          <w:sz w:val="24"/>
        </w:rPr>
        <w:t>здоровья</w:t>
      </w:r>
      <w:r>
        <w:rPr>
          <w:spacing w:val="-4"/>
          <w:sz w:val="24"/>
        </w:rPr>
        <w:t xml:space="preserve"> </w:t>
      </w:r>
      <w:r>
        <w:rPr>
          <w:sz w:val="24"/>
        </w:rPr>
        <w:t>и</w:t>
      </w:r>
      <w:r>
        <w:rPr>
          <w:spacing w:val="-1"/>
          <w:sz w:val="24"/>
        </w:rPr>
        <w:t xml:space="preserve"> </w:t>
      </w:r>
      <w:r>
        <w:rPr>
          <w:sz w:val="24"/>
        </w:rPr>
        <w:t>эмоционального</w:t>
      </w:r>
      <w:r>
        <w:rPr>
          <w:spacing w:val="-2"/>
          <w:sz w:val="24"/>
        </w:rPr>
        <w:t xml:space="preserve"> </w:t>
      </w:r>
      <w:r>
        <w:rPr>
          <w:sz w:val="24"/>
        </w:rPr>
        <w:t>благополучия: —</w:t>
      </w:r>
      <w:r>
        <w:rPr>
          <w:spacing w:val="-2"/>
          <w:sz w:val="24"/>
        </w:rPr>
        <w:t xml:space="preserve"> </w:t>
      </w:r>
      <w:r>
        <w:rPr>
          <w:sz w:val="24"/>
        </w:rPr>
        <w:t>соблюдение</w:t>
      </w:r>
      <w:r>
        <w:rPr>
          <w:spacing w:val="-3"/>
          <w:sz w:val="24"/>
        </w:rPr>
        <w:t xml:space="preserve"> </w:t>
      </w:r>
      <w:r>
        <w:rPr>
          <w:sz w:val="24"/>
        </w:rPr>
        <w:t>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 бережное отношение к физическому</w:t>
      </w:r>
      <w:r>
        <w:rPr>
          <w:spacing w:val="40"/>
          <w:sz w:val="24"/>
        </w:rPr>
        <w:t xml:space="preserve"> </w:t>
      </w:r>
      <w:r>
        <w:rPr>
          <w:sz w:val="24"/>
        </w:rPr>
        <w:t>и</w:t>
      </w:r>
      <w:r>
        <w:rPr>
          <w:spacing w:val="40"/>
          <w:sz w:val="24"/>
        </w:rPr>
        <w:t xml:space="preserve"> </w:t>
      </w:r>
      <w:r>
        <w:rPr>
          <w:sz w:val="24"/>
        </w:rPr>
        <w:t>психическому здоровью, проявляющееся в выборе приемлемых способов речевого самовыражения и соблюдении норм речевого этикета и правил общения; трудового воспитания: —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экологического воспитания: — бережное отношение к природе, формируемое в процессе работы с текстами; — неприятие действий, приносящих ей вред;</w:t>
      </w:r>
    </w:p>
    <w:p w:rsidR="00BB63B7" w:rsidRDefault="00BB63B7">
      <w:pPr>
        <w:jc w:val="both"/>
        <w:rPr>
          <w:sz w:val="24"/>
        </w:rPr>
        <w:sectPr w:rsidR="00BB63B7">
          <w:pgSz w:w="11920" w:h="16850"/>
          <w:pgMar w:top="820" w:right="0" w:bottom="800" w:left="620" w:header="0" w:footer="482" w:gutter="0"/>
          <w:cols w:space="720"/>
        </w:sectPr>
      </w:pPr>
    </w:p>
    <w:p w:rsidR="00BB63B7" w:rsidRDefault="00431FCD">
      <w:pPr>
        <w:pStyle w:val="a0"/>
        <w:spacing w:before="78"/>
        <w:ind w:right="842" w:firstLine="0"/>
      </w:pPr>
      <w:r>
        <w:lastRenderedPageBreak/>
        <w:t>ценности научного познания: — первоначальные представления о научной</w:t>
      </w:r>
      <w:r>
        <w:rPr>
          <w:spacing w:val="40"/>
        </w:rPr>
        <w:t xml:space="preserve"> </w:t>
      </w:r>
      <w:r>
        <w:t>картине мира (в том числе первоначальные представления о системе языка как одной из составляющих целостной научной картины мира); —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w:t>
      </w:r>
      <w:r>
        <w:rPr>
          <w:spacing w:val="40"/>
        </w:rPr>
        <w:t xml:space="preserve"> </w:t>
      </w:r>
      <w:r>
        <w:t>самостоятельность в его познании.</w:t>
      </w:r>
    </w:p>
    <w:p w:rsidR="00BB63B7" w:rsidRDefault="00431FCD">
      <w:pPr>
        <w:pStyle w:val="110"/>
        <w:spacing w:line="272" w:lineRule="exact"/>
      </w:pPr>
      <w:r>
        <w:t>МЕТАПРЕДМЕТНЫЕ</w:t>
      </w:r>
      <w:r>
        <w:rPr>
          <w:spacing w:val="-10"/>
        </w:rPr>
        <w:t xml:space="preserve"> </w:t>
      </w:r>
      <w:r>
        <w:rPr>
          <w:spacing w:val="-2"/>
        </w:rPr>
        <w:t>РЕЗУЛЬТАТЫ</w:t>
      </w:r>
    </w:p>
    <w:p w:rsidR="00BB63B7" w:rsidRDefault="00431FCD">
      <w:pPr>
        <w:pStyle w:val="a0"/>
        <w:ind w:right="837"/>
      </w:pPr>
      <w: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 Базовые логические действия: —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r>
        <w:rPr>
          <w:spacing w:val="-1"/>
        </w:rPr>
        <w:t xml:space="preserve"> </w:t>
      </w:r>
      <w:r>
        <w:t>объединять объекты (языковые единицы) по определѐнному признаку; — определять существенный признак для классификации языковых единиц (звуков, частей речи, предложений, текстов); классифицировать языковые единицы; — находить в языковом материале закономерности и противоречия на основе предложенного учителем алгоритма наблюдения; анализировать алгоритм</w:t>
      </w:r>
      <w:r>
        <w:rPr>
          <w:spacing w:val="40"/>
        </w:rPr>
        <w:t xml:space="preserve"> </w:t>
      </w:r>
      <w:r>
        <w:t>действий при работе с языковыми единицами, самостоятельно выделять</w:t>
      </w:r>
      <w:r>
        <w:rPr>
          <w:spacing w:val="40"/>
        </w:rPr>
        <w:t xml:space="preserve"> </w:t>
      </w:r>
      <w:r>
        <w:t>учебные операции при анализе языковых единиц; — выявлять недостаток информации</w:t>
      </w:r>
      <w:r>
        <w:rPr>
          <w:spacing w:val="40"/>
        </w:rPr>
        <w:t xml:space="preserve"> </w:t>
      </w:r>
      <w:r>
        <w:t>для решения учебной и практической задачи на основе предложенного алгоритма, формулировать запрос на дополнительную информацию; — устанавливать причинно- следственные связи в ситуациях наблюдения за языковым материалом, делать выводы. Базовые исследовательские действия: — с помощью учителя формулировать цель, планировать изменения языкового объекта, речевой ситуации; — сравнивать несколько вариантов</w:t>
      </w:r>
      <w:r>
        <w:rPr>
          <w:spacing w:val="-1"/>
        </w:rPr>
        <w:t xml:space="preserve"> </w:t>
      </w:r>
      <w:r>
        <w:t>выполнения</w:t>
      </w:r>
      <w:r>
        <w:rPr>
          <w:spacing w:val="-2"/>
        </w:rPr>
        <w:t xml:space="preserve"> </w:t>
      </w:r>
      <w:r>
        <w:t>задания,</w:t>
      </w:r>
      <w:r>
        <w:rPr>
          <w:spacing w:val="-1"/>
        </w:rPr>
        <w:t xml:space="preserve"> </w:t>
      </w:r>
      <w:r>
        <w:t>выбирать</w:t>
      </w:r>
      <w:r>
        <w:rPr>
          <w:spacing w:val="-1"/>
        </w:rPr>
        <w:t xml:space="preserve"> </w:t>
      </w:r>
      <w:r>
        <w:t>наиболее</w:t>
      </w:r>
      <w:r>
        <w:rPr>
          <w:spacing w:val="-1"/>
        </w:rPr>
        <w:t xml:space="preserve"> </w:t>
      </w:r>
      <w:r>
        <w:t>подходящий (на</w:t>
      </w:r>
      <w:r>
        <w:rPr>
          <w:spacing w:val="-1"/>
        </w:rPr>
        <w:t xml:space="preserve"> </w:t>
      </w:r>
      <w:r>
        <w:t>основе</w:t>
      </w:r>
      <w:r>
        <w:rPr>
          <w:spacing w:val="-2"/>
        </w:rPr>
        <w:t xml:space="preserve"> </w:t>
      </w:r>
      <w:r>
        <w:t>предложенных критериев); — проводить по предложенному плану несложное лингвистическое мини- исследование, выполнять по предложенному плану проектное задание; —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w:t>
      </w:r>
      <w:r>
        <w:rPr>
          <w:spacing w:val="40"/>
        </w:rPr>
        <w:t xml:space="preserve"> </w:t>
      </w:r>
      <w:r>
        <w:t>предложенного</w:t>
      </w:r>
      <w:r>
        <w:rPr>
          <w:spacing w:val="40"/>
        </w:rPr>
        <w:t xml:space="preserve"> </w:t>
      </w:r>
      <w:r>
        <w:t>языкового материала; — прогнозировать возможное развитие процессов, событий и их последствия в аналогичных или сходных ситуациях. Работа с информацией: — выбирать источник получения информации: нужный словарь для получения запрашиваемой информации, для уточнения; — согласно заданному алгоритму находить представленную</w:t>
      </w:r>
      <w:r>
        <w:rPr>
          <w:spacing w:val="40"/>
        </w:rPr>
        <w:t xml:space="preserve"> </w:t>
      </w:r>
      <w:r>
        <w:t>в явном виде информацию в предложенном источнике: в словарях, справочниках; — 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 — соблюдать с помощью взрослых (педагогических</w:t>
      </w:r>
      <w:r>
        <w:rPr>
          <w:spacing w:val="40"/>
        </w:rPr>
        <w:t xml:space="preserve"> </w:t>
      </w:r>
      <w:r>
        <w:t>работников, родителей, законных представителей) правила информационной</w:t>
      </w:r>
      <w:r>
        <w:rPr>
          <w:spacing w:val="80"/>
        </w:rPr>
        <w:t xml:space="preserve"> </w:t>
      </w:r>
      <w:r>
        <w:t>безопасности при поиске информации в Интернете (информации о написании и произношении слова, о значении слова, о происхождении слова, о синонимах слова); — анализировать и создавать текстовую, видео-, графическую, звуковую информацию в соответствии с учебной задачей; —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К концу обучения в начальной школе у обучающегося формируются коммуникативные универсальные учебные действия. Общение: — воспринимать и формулировать суждения, выражать эмоции в соответствии</w:t>
      </w:r>
      <w:r>
        <w:rPr>
          <w:spacing w:val="40"/>
        </w:rPr>
        <w:t xml:space="preserve"> </w:t>
      </w:r>
      <w:r>
        <w:t>с целями и условиями общения в знакомой среде;</w:t>
      </w:r>
      <w:r>
        <w:rPr>
          <w:spacing w:val="21"/>
        </w:rPr>
        <w:t xml:space="preserve"> </w:t>
      </w:r>
      <w:r>
        <w:t>— проявлять уважительное отношение</w:t>
      </w:r>
      <w:r>
        <w:rPr>
          <w:spacing w:val="80"/>
        </w:rPr>
        <w:t xml:space="preserve"> </w:t>
      </w:r>
      <w:r>
        <w:t>к собеседнику, соблюдать правила ведения диалоги и дискуссии; — признавать возможность существования разных точек зрения; — корректно и аргументированно высказывать свое мнение; — строить речевое высказывание в соответствии</w:t>
      </w:r>
      <w:r>
        <w:rPr>
          <w:spacing w:val="40"/>
        </w:rPr>
        <w:t xml:space="preserve"> </w:t>
      </w:r>
      <w:r>
        <w:t>с поставленной задачей; — создавать устные и письменные тексты (описание, рассуждение, повествование)</w:t>
      </w:r>
      <w:r>
        <w:rPr>
          <w:spacing w:val="35"/>
        </w:rPr>
        <w:t xml:space="preserve"> </w:t>
      </w:r>
      <w:r>
        <w:t>в</w:t>
      </w:r>
      <w:r>
        <w:rPr>
          <w:spacing w:val="35"/>
        </w:rPr>
        <w:t xml:space="preserve"> </w:t>
      </w:r>
      <w:r>
        <w:t>соответствии</w:t>
      </w:r>
      <w:r>
        <w:rPr>
          <w:spacing w:val="33"/>
        </w:rPr>
        <w:t xml:space="preserve"> </w:t>
      </w:r>
      <w:r>
        <w:t>с</w:t>
      </w:r>
      <w:r>
        <w:rPr>
          <w:spacing w:val="32"/>
        </w:rPr>
        <w:t xml:space="preserve"> </w:t>
      </w:r>
      <w:r>
        <w:t>речевой</w:t>
      </w:r>
      <w:r>
        <w:rPr>
          <w:spacing w:val="36"/>
        </w:rPr>
        <w:t xml:space="preserve"> </w:t>
      </w:r>
      <w:r>
        <w:t>ситуацией;</w:t>
      </w:r>
      <w:r>
        <w:rPr>
          <w:spacing w:val="40"/>
        </w:rPr>
        <w:t xml:space="preserve"> </w:t>
      </w:r>
      <w:r>
        <w:t>—</w:t>
      </w:r>
      <w:r>
        <w:rPr>
          <w:spacing w:val="33"/>
        </w:rPr>
        <w:t xml:space="preserve"> </w:t>
      </w:r>
      <w:r>
        <w:t>готовить</w:t>
      </w:r>
      <w:r>
        <w:rPr>
          <w:spacing w:val="30"/>
        </w:rPr>
        <w:t xml:space="preserve"> </w:t>
      </w:r>
      <w:r>
        <w:t>небольшие</w:t>
      </w:r>
      <w:r>
        <w:rPr>
          <w:spacing w:val="33"/>
        </w:rPr>
        <w:t xml:space="preserve"> </w:t>
      </w:r>
      <w:r>
        <w:t>публичные</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38" w:firstLine="0"/>
      </w:pPr>
      <w:r>
        <w:lastRenderedPageBreak/>
        <w:t>выступления о результатах парной и групповой работы, о результатах наблюдения, выполненного мини-исследования, проектного задания; — подбирать иллюстративный материал (рисунки, фото, плакаты) к тексту выступления. К концу обучения в начальной школе у обучающегося формируются регулятивные универсальные учебные действия. Самоорганизация: — планировать действия по решению учебной задачи для получения результата; — выстраивать последовательность выбранных действий. Самоконтроль: — устанавливать причины успеха/неудач учебной деятельности; — корректировать свои учебные действия для преодоления речевых и орфографических ошибок; — соотносить результат деятельности с поставленной учебной задачей по выделению, характеристике, использованию языковых единиц; — находить ошибку, допущенную при работе с языковым материалом, находить орфографическую и пунктуационную ошибку; — сравнивать результаты своей деятельности и деятельности одноклассников, объективно оценивать их по предложенным критериям. Совместная деятельность: —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 проявлять готовность руководить, выполнять поручения, подчиняться, самостоятельно разрешать конфликты; — ответственно выполнять свою часть работы; — оценивать свой вклад в общий результат; — выполнять совместные проектные задания с</w:t>
      </w:r>
      <w:r>
        <w:rPr>
          <w:spacing w:val="40"/>
        </w:rPr>
        <w:t xml:space="preserve"> </w:t>
      </w:r>
      <w:r>
        <w:t>опорой</w:t>
      </w:r>
      <w:r>
        <w:rPr>
          <w:spacing w:val="40"/>
        </w:rPr>
        <w:t xml:space="preserve"> </w:t>
      </w:r>
      <w:r>
        <w:t>на предложенные образцы.</w:t>
      </w:r>
    </w:p>
    <w:p w:rsidR="00BB63B7" w:rsidRDefault="00431FCD">
      <w:pPr>
        <w:pStyle w:val="110"/>
        <w:spacing w:before="2"/>
        <w:ind w:right="6125"/>
      </w:pPr>
      <w:r>
        <w:t>ПРЕДМЕТНЫЕ</w:t>
      </w:r>
      <w:r>
        <w:rPr>
          <w:spacing w:val="-15"/>
        </w:rPr>
        <w:t xml:space="preserve"> </w:t>
      </w:r>
      <w:r>
        <w:t>РЕЗУЛЬТАТЫ 1 КЛАСС</w:t>
      </w:r>
    </w:p>
    <w:p w:rsidR="00BB63B7" w:rsidRDefault="00431FCD">
      <w:pPr>
        <w:pStyle w:val="a0"/>
        <w:ind w:right="838"/>
      </w:pPr>
      <w:r>
        <w:t>К концу обучения в первом классе обучающийся научится: — различать слово и предложение; вычленять слова из предложений; — вычленять звуки из слова;</w:t>
      </w:r>
      <w:r>
        <w:rPr>
          <w:spacing w:val="40"/>
        </w:rPr>
        <w:t xml:space="preserve"> </w:t>
      </w:r>
      <w:r>
        <w:t>—</w:t>
      </w:r>
      <w:r>
        <w:rPr>
          <w:spacing w:val="40"/>
        </w:rPr>
        <w:t xml:space="preserve"> </w:t>
      </w:r>
      <w:r>
        <w:t>различать гласные и согласные звуки (в том числе различать в слове согласный звук [й’] и гласный звук [и]); — различать ударные и безударные гласные звуки; — различать согласные звуки: мягкие и твѐрдые, звонкие и глухие (вне слова и в слове); — различать понятия</w:t>
      </w:r>
      <w:r>
        <w:rPr>
          <w:spacing w:val="-1"/>
        </w:rPr>
        <w:t xml:space="preserve"> </w:t>
      </w:r>
      <w:r>
        <w:t>«звук»</w:t>
      </w:r>
      <w:r>
        <w:rPr>
          <w:spacing w:val="-1"/>
        </w:rPr>
        <w:t xml:space="preserve"> </w:t>
      </w:r>
      <w:r>
        <w:t>и</w:t>
      </w:r>
      <w:r>
        <w:rPr>
          <w:spacing w:val="-3"/>
        </w:rPr>
        <w:t xml:space="preserve"> </w:t>
      </w:r>
      <w:r>
        <w:t>«буква»; —</w:t>
      </w:r>
      <w:r>
        <w:rPr>
          <w:spacing w:val="-1"/>
        </w:rPr>
        <w:t xml:space="preserve"> </w:t>
      </w:r>
      <w:r>
        <w:t>определять</w:t>
      </w:r>
      <w:r>
        <w:rPr>
          <w:spacing w:val="-1"/>
        </w:rPr>
        <w:t xml:space="preserve"> </w:t>
      </w:r>
      <w:r>
        <w:t>количество</w:t>
      </w:r>
      <w:r>
        <w:rPr>
          <w:spacing w:val="-1"/>
        </w:rPr>
        <w:t xml:space="preserve"> </w:t>
      </w:r>
      <w:r>
        <w:t>слогов</w:t>
      </w:r>
      <w:r>
        <w:rPr>
          <w:spacing w:val="-2"/>
        </w:rPr>
        <w:t xml:space="preserve"> </w:t>
      </w:r>
      <w:r>
        <w:t>в</w:t>
      </w:r>
      <w:r>
        <w:rPr>
          <w:spacing w:val="-2"/>
        </w:rPr>
        <w:t xml:space="preserve"> </w:t>
      </w:r>
      <w:r>
        <w:t>слове; делить слова</w:t>
      </w:r>
      <w:r>
        <w:rPr>
          <w:spacing w:val="-2"/>
        </w:rPr>
        <w:t xml:space="preserve"> </w:t>
      </w:r>
      <w:r>
        <w:t>на</w:t>
      </w:r>
      <w:r>
        <w:rPr>
          <w:spacing w:val="-2"/>
        </w:rPr>
        <w:t xml:space="preserve"> </w:t>
      </w:r>
      <w:r>
        <w:t>слоги (простые случаи: слова без стечения согласных); определять в слове ударный слог; — обозначать на письме мягкость согласных звуков буквами е, ё, ю, я и буквой ь в конце слова; — правильно называть буквы русского алфавита; использовать знание последовательности букв русского</w:t>
      </w:r>
      <w:r>
        <w:rPr>
          <w:spacing w:val="31"/>
        </w:rPr>
        <w:t xml:space="preserve"> </w:t>
      </w:r>
      <w:r>
        <w:t>алфавита</w:t>
      </w:r>
      <w:r>
        <w:rPr>
          <w:spacing w:val="29"/>
        </w:rPr>
        <w:t xml:space="preserve"> </w:t>
      </w:r>
      <w:r>
        <w:t>для</w:t>
      </w:r>
      <w:r>
        <w:rPr>
          <w:spacing w:val="31"/>
        </w:rPr>
        <w:t xml:space="preserve"> </w:t>
      </w:r>
      <w:r>
        <w:t>упорядочения небольшого</w:t>
      </w:r>
      <w:r>
        <w:rPr>
          <w:spacing w:val="32"/>
        </w:rPr>
        <w:t xml:space="preserve"> </w:t>
      </w:r>
      <w:r>
        <w:t>списка слов;</w:t>
      </w:r>
    </w:p>
    <w:p w:rsidR="00BB63B7" w:rsidRDefault="00431FCD" w:rsidP="00485EC0">
      <w:pPr>
        <w:pStyle w:val="a7"/>
        <w:numPr>
          <w:ilvl w:val="0"/>
          <w:numId w:val="110"/>
        </w:numPr>
        <w:tabs>
          <w:tab w:val="left" w:pos="1455"/>
        </w:tabs>
        <w:ind w:right="842" w:firstLine="0"/>
        <w:rPr>
          <w:sz w:val="24"/>
        </w:rPr>
      </w:pPr>
      <w:r>
        <w:rPr>
          <w:sz w:val="24"/>
        </w:rPr>
        <w:t>писать аккуратным разборчивым почерком без искажений прописные и строчные буквы, соединения букв, слова; — применять изученные правила правописания: раздельное написание слов в предложении; знаки препинания в конце</w:t>
      </w:r>
      <w:r>
        <w:rPr>
          <w:spacing w:val="40"/>
          <w:sz w:val="24"/>
        </w:rPr>
        <w:t xml:space="preserve"> </w:t>
      </w:r>
      <w:r>
        <w:rPr>
          <w:sz w:val="24"/>
        </w:rPr>
        <w:t>предложения:</w:t>
      </w:r>
      <w:r>
        <w:rPr>
          <w:spacing w:val="40"/>
          <w:sz w:val="24"/>
        </w:rPr>
        <w:t xml:space="preserve"> </w:t>
      </w:r>
      <w:r>
        <w:rPr>
          <w:sz w:val="24"/>
        </w:rPr>
        <w:t>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w:t>
      </w:r>
      <w:r>
        <w:rPr>
          <w:spacing w:val="40"/>
          <w:sz w:val="24"/>
        </w:rPr>
        <w:t xml:space="preserve"> </w:t>
      </w:r>
      <w:r>
        <w:rPr>
          <w:sz w:val="24"/>
        </w:rPr>
        <w:t>и согласные (перечень слов в орфографическом словаре учебника); — правильно списывать (без пропусков и искажений букв) слова и предложения, тексты объемом не более 25 слов; — писать под диктовку (без пропусков и искажений букв) слова, предложения из 3—5 слов, тексты объѐмом не более 20 слов, правописание которых не расходится с произношением; — находить и исправлять ошибки на изученные правила, описки; — понимать прослушанный текст; — читать вслух и про себя (с пониманием) короткие тексты с соблюдением интонации и пауз в соответствии со знаками препинания</w:t>
      </w:r>
      <w:r>
        <w:rPr>
          <w:spacing w:val="40"/>
          <w:sz w:val="24"/>
        </w:rPr>
        <w:t xml:space="preserve"> </w:t>
      </w:r>
      <w:r>
        <w:rPr>
          <w:sz w:val="24"/>
        </w:rPr>
        <w:t>в</w:t>
      </w:r>
      <w:r>
        <w:rPr>
          <w:spacing w:val="27"/>
          <w:sz w:val="24"/>
        </w:rPr>
        <w:t xml:space="preserve"> </w:t>
      </w:r>
      <w:r>
        <w:rPr>
          <w:sz w:val="24"/>
        </w:rPr>
        <w:t>конце предложения;</w:t>
      </w:r>
      <w:r>
        <w:rPr>
          <w:spacing w:val="25"/>
          <w:sz w:val="24"/>
        </w:rPr>
        <w:t xml:space="preserve"> </w:t>
      </w:r>
      <w:r>
        <w:rPr>
          <w:sz w:val="24"/>
        </w:rPr>
        <w:t>—</w:t>
      </w:r>
      <w:r>
        <w:rPr>
          <w:spacing w:val="23"/>
          <w:sz w:val="24"/>
        </w:rPr>
        <w:t xml:space="preserve"> </w:t>
      </w:r>
      <w:r>
        <w:rPr>
          <w:sz w:val="24"/>
        </w:rPr>
        <w:t>находить</w:t>
      </w:r>
      <w:r>
        <w:rPr>
          <w:spacing w:val="23"/>
          <w:sz w:val="24"/>
        </w:rPr>
        <w:t xml:space="preserve"> </w:t>
      </w:r>
      <w:r>
        <w:rPr>
          <w:sz w:val="24"/>
        </w:rPr>
        <w:t>в</w:t>
      </w:r>
      <w:r>
        <w:rPr>
          <w:spacing w:val="25"/>
          <w:sz w:val="24"/>
        </w:rPr>
        <w:t xml:space="preserve"> </w:t>
      </w:r>
      <w:r>
        <w:rPr>
          <w:sz w:val="24"/>
        </w:rPr>
        <w:t>тексте</w:t>
      </w:r>
      <w:r>
        <w:rPr>
          <w:spacing w:val="25"/>
          <w:sz w:val="24"/>
        </w:rPr>
        <w:t xml:space="preserve"> </w:t>
      </w:r>
      <w:r>
        <w:rPr>
          <w:sz w:val="24"/>
        </w:rPr>
        <w:t>слова,</w:t>
      </w:r>
      <w:r>
        <w:rPr>
          <w:spacing w:val="25"/>
          <w:sz w:val="24"/>
        </w:rPr>
        <w:t xml:space="preserve"> </w:t>
      </w:r>
      <w:r>
        <w:rPr>
          <w:sz w:val="24"/>
        </w:rPr>
        <w:t>значение</w:t>
      </w:r>
      <w:r>
        <w:rPr>
          <w:spacing w:val="23"/>
          <w:sz w:val="24"/>
        </w:rPr>
        <w:t xml:space="preserve"> </w:t>
      </w:r>
      <w:r>
        <w:rPr>
          <w:sz w:val="24"/>
        </w:rPr>
        <w:t>которых</w:t>
      </w:r>
      <w:r>
        <w:rPr>
          <w:spacing w:val="24"/>
          <w:sz w:val="24"/>
        </w:rPr>
        <w:t xml:space="preserve"> </w:t>
      </w:r>
      <w:r>
        <w:rPr>
          <w:sz w:val="24"/>
        </w:rPr>
        <w:t>требует</w:t>
      </w:r>
      <w:r>
        <w:rPr>
          <w:spacing w:val="33"/>
          <w:sz w:val="24"/>
        </w:rPr>
        <w:t xml:space="preserve"> </w:t>
      </w:r>
      <w:r>
        <w:rPr>
          <w:sz w:val="24"/>
        </w:rPr>
        <w:t>уточнения;</w:t>
      </w:r>
    </w:p>
    <w:p w:rsidR="00BB63B7" w:rsidRDefault="00431FCD" w:rsidP="00485EC0">
      <w:pPr>
        <w:pStyle w:val="a7"/>
        <w:numPr>
          <w:ilvl w:val="0"/>
          <w:numId w:val="110"/>
        </w:numPr>
        <w:tabs>
          <w:tab w:val="left" w:pos="1443"/>
        </w:tabs>
        <w:spacing w:before="1"/>
        <w:ind w:right="844" w:firstLine="0"/>
        <w:rPr>
          <w:sz w:val="24"/>
        </w:rPr>
      </w:pPr>
      <w:r>
        <w:rPr>
          <w:sz w:val="24"/>
        </w:rPr>
        <w:t>составлять предложение из набора форм слов; — устно составлять текст из 3—5 предложений по сюжетным картинкам и наблюдениям; — использовать изученные понятия в процессе решения учебных задач.</w:t>
      </w:r>
    </w:p>
    <w:p w:rsidR="00BB63B7" w:rsidRDefault="00431FCD">
      <w:pPr>
        <w:pStyle w:val="110"/>
        <w:spacing w:line="274" w:lineRule="exact"/>
      </w:pPr>
      <w:r>
        <w:t>2</w:t>
      </w:r>
      <w:r>
        <w:rPr>
          <w:spacing w:val="2"/>
        </w:rPr>
        <w:t xml:space="preserve"> </w:t>
      </w:r>
      <w:r>
        <w:rPr>
          <w:spacing w:val="-2"/>
        </w:rPr>
        <w:t>КЛАСС</w:t>
      </w:r>
    </w:p>
    <w:p w:rsidR="00BB63B7" w:rsidRDefault="00BB63B7">
      <w:pPr>
        <w:spacing w:line="274" w:lineRule="exact"/>
        <w:sectPr w:rsidR="00BB63B7">
          <w:pgSz w:w="11920" w:h="16850"/>
          <w:pgMar w:top="820" w:right="0" w:bottom="800" w:left="620" w:header="0" w:footer="482" w:gutter="0"/>
          <w:cols w:space="720"/>
        </w:sectPr>
      </w:pPr>
    </w:p>
    <w:p w:rsidR="00BB63B7" w:rsidRDefault="00431FCD">
      <w:pPr>
        <w:pStyle w:val="a0"/>
        <w:spacing w:before="78"/>
        <w:ind w:right="840"/>
      </w:pPr>
      <w:r>
        <w:lastRenderedPageBreak/>
        <w:t>К концу обучения во втором классе обучающийся научится: — осознавать язык как основное средство общения; — характеризовать согласные звуки вне слова и в слове по заданным параметрам: согласный парный/непарный по твердости/мягкости; согласный парный/непарный по звонкости/глухости; — определять количество слогов в слове (в том числе при стечении согласных); делить слово на слоги; — устанавливать соотношение звукового и буквенного состава, в том числе с учетом функций букв е, ё, ю, я; — обозначать на письме мягкость согласных звуков буквой мягкий знак в середине слова; — находить однокоренные слова; — выделять в слове корень (простые случаи); — выделять</w:t>
      </w:r>
      <w:r>
        <w:rPr>
          <w:spacing w:val="40"/>
        </w:rPr>
        <w:t xml:space="preserve"> </w:t>
      </w:r>
      <w:r>
        <w:t>в слове окончание; —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 — распознавать слова, отвечающие на вопросы</w:t>
      </w:r>
      <w:r>
        <w:rPr>
          <w:spacing w:val="32"/>
        </w:rPr>
        <w:t xml:space="preserve"> </w:t>
      </w:r>
      <w:r>
        <w:t>«кто?»,</w:t>
      </w:r>
      <w:r>
        <w:rPr>
          <w:spacing w:val="38"/>
        </w:rPr>
        <w:t xml:space="preserve"> </w:t>
      </w:r>
      <w:r>
        <w:t>«что?»;</w:t>
      </w:r>
      <w:r>
        <w:rPr>
          <w:spacing w:val="36"/>
        </w:rPr>
        <w:t xml:space="preserve"> </w:t>
      </w:r>
      <w:r>
        <w:t>—</w:t>
      </w:r>
      <w:r>
        <w:rPr>
          <w:spacing w:val="38"/>
        </w:rPr>
        <w:t xml:space="preserve"> </w:t>
      </w:r>
      <w:r>
        <w:t>распознавать</w:t>
      </w:r>
      <w:r>
        <w:rPr>
          <w:spacing w:val="35"/>
        </w:rPr>
        <w:t xml:space="preserve"> </w:t>
      </w:r>
      <w:r>
        <w:t>слова,</w:t>
      </w:r>
      <w:r>
        <w:rPr>
          <w:spacing w:val="33"/>
        </w:rPr>
        <w:t xml:space="preserve"> </w:t>
      </w:r>
      <w:r>
        <w:t>отвечающие</w:t>
      </w:r>
      <w:r>
        <w:rPr>
          <w:spacing w:val="35"/>
        </w:rPr>
        <w:t xml:space="preserve"> </w:t>
      </w:r>
      <w:r>
        <w:t>на</w:t>
      </w:r>
      <w:r>
        <w:rPr>
          <w:spacing w:val="29"/>
        </w:rPr>
        <w:t xml:space="preserve"> </w:t>
      </w:r>
      <w:r>
        <w:t>вопросы</w:t>
      </w:r>
      <w:r>
        <w:rPr>
          <w:spacing w:val="33"/>
        </w:rPr>
        <w:t xml:space="preserve"> </w:t>
      </w:r>
      <w:r>
        <w:t>«что</w:t>
      </w:r>
      <w:r>
        <w:rPr>
          <w:spacing w:val="40"/>
        </w:rPr>
        <w:t xml:space="preserve"> </w:t>
      </w:r>
      <w:r>
        <w:t>делать?»,</w:t>
      </w:r>
    </w:p>
    <w:p w:rsidR="00BB63B7" w:rsidRDefault="00431FCD">
      <w:pPr>
        <w:pStyle w:val="a0"/>
        <w:spacing w:line="272" w:lineRule="exact"/>
        <w:ind w:firstLine="0"/>
      </w:pPr>
      <w:r>
        <w:t>«что</w:t>
      </w:r>
      <w:r>
        <w:rPr>
          <w:spacing w:val="14"/>
        </w:rPr>
        <w:t xml:space="preserve"> </w:t>
      </w:r>
      <w:r>
        <w:t>сделать?»</w:t>
      </w:r>
      <w:r>
        <w:rPr>
          <w:spacing w:val="10"/>
        </w:rPr>
        <w:t xml:space="preserve"> </w:t>
      </w:r>
      <w:r>
        <w:t>и</w:t>
      </w:r>
      <w:r>
        <w:rPr>
          <w:spacing w:val="15"/>
        </w:rPr>
        <w:t xml:space="preserve"> </w:t>
      </w:r>
      <w:r>
        <w:t>др.;</w:t>
      </w:r>
      <w:r>
        <w:rPr>
          <w:spacing w:val="13"/>
        </w:rPr>
        <w:t xml:space="preserve"> </w:t>
      </w:r>
      <w:r>
        <w:t>—</w:t>
      </w:r>
      <w:r>
        <w:rPr>
          <w:spacing w:val="10"/>
        </w:rPr>
        <w:t xml:space="preserve"> </w:t>
      </w:r>
      <w:r>
        <w:t>распознавать</w:t>
      </w:r>
      <w:r>
        <w:rPr>
          <w:spacing w:val="14"/>
        </w:rPr>
        <w:t xml:space="preserve"> </w:t>
      </w:r>
      <w:r>
        <w:t>слова,</w:t>
      </w:r>
      <w:r>
        <w:rPr>
          <w:spacing w:val="7"/>
        </w:rPr>
        <w:t xml:space="preserve"> </w:t>
      </w:r>
      <w:r>
        <w:t>отвечающие</w:t>
      </w:r>
      <w:r>
        <w:rPr>
          <w:spacing w:val="11"/>
        </w:rPr>
        <w:t xml:space="preserve"> </w:t>
      </w:r>
      <w:r>
        <w:t>на</w:t>
      </w:r>
      <w:r>
        <w:rPr>
          <w:spacing w:val="4"/>
        </w:rPr>
        <w:t xml:space="preserve"> </w:t>
      </w:r>
      <w:r>
        <w:t>вопросы</w:t>
      </w:r>
      <w:r>
        <w:rPr>
          <w:spacing w:val="10"/>
        </w:rPr>
        <w:t xml:space="preserve"> </w:t>
      </w:r>
      <w:r>
        <w:t>«какой?»,</w:t>
      </w:r>
      <w:r>
        <w:rPr>
          <w:spacing w:val="17"/>
        </w:rPr>
        <w:t xml:space="preserve"> </w:t>
      </w:r>
      <w:r>
        <w:rPr>
          <w:spacing w:val="-2"/>
        </w:rPr>
        <w:t>«какая?»,</w:t>
      </w:r>
    </w:p>
    <w:p w:rsidR="00BB63B7" w:rsidRDefault="00431FCD">
      <w:pPr>
        <w:pStyle w:val="a0"/>
        <w:spacing w:before="2"/>
        <w:ind w:right="839" w:firstLine="0"/>
      </w:pPr>
      <w:r>
        <w:t>«какое?», «какие?»; — определять вид предложения по цели высказывания и по эмоциональной окраске; — находить место орфограммы в слове и между словами на изученные правила; —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 правильно списывать (без пропусков и искажений букв) слова и предложения, тексты объемом не более 50 слов; — писать под диктовку (без пропусков и искажений букв) слова, предложения, тексты</w:t>
      </w:r>
      <w:r>
        <w:rPr>
          <w:spacing w:val="-1"/>
        </w:rPr>
        <w:t xml:space="preserve"> </w:t>
      </w:r>
      <w:r>
        <w:t>объемом</w:t>
      </w:r>
      <w:r>
        <w:rPr>
          <w:spacing w:val="-2"/>
        </w:rPr>
        <w:t xml:space="preserve"> </w:t>
      </w:r>
      <w:r>
        <w:t>не более</w:t>
      </w:r>
      <w:r>
        <w:rPr>
          <w:spacing w:val="-1"/>
        </w:rPr>
        <w:t xml:space="preserve"> </w:t>
      </w:r>
      <w:r>
        <w:t>45 слов</w:t>
      </w:r>
      <w:r>
        <w:rPr>
          <w:spacing w:val="-2"/>
        </w:rPr>
        <w:t xml:space="preserve"> </w:t>
      </w:r>
      <w:r>
        <w:t>с учетом изученных</w:t>
      </w:r>
      <w:r>
        <w:rPr>
          <w:spacing w:val="-3"/>
        </w:rPr>
        <w:t xml:space="preserve"> </w:t>
      </w:r>
      <w:r>
        <w:t>правил правописания;</w:t>
      </w:r>
    </w:p>
    <w:p w:rsidR="00BB63B7" w:rsidRDefault="00431FCD" w:rsidP="00485EC0">
      <w:pPr>
        <w:pStyle w:val="a7"/>
        <w:numPr>
          <w:ilvl w:val="0"/>
          <w:numId w:val="110"/>
        </w:numPr>
        <w:tabs>
          <w:tab w:val="left" w:pos="1472"/>
        </w:tabs>
        <w:spacing w:before="1"/>
        <w:ind w:right="838" w:firstLine="0"/>
        <w:rPr>
          <w:sz w:val="24"/>
        </w:rPr>
      </w:pPr>
      <w:r>
        <w:rPr>
          <w:sz w:val="24"/>
        </w:rPr>
        <w:t>находить и исправлять ошибки на изученные правила, описки; — пользоваться толковым, орфографическим, орфоэпическим словарями учебника; — строить устное диалогическое и монологическое высказывание (2—4 предложения на</w:t>
      </w:r>
      <w:r>
        <w:rPr>
          <w:spacing w:val="40"/>
          <w:sz w:val="24"/>
        </w:rPr>
        <w:t xml:space="preserve"> </w:t>
      </w:r>
      <w:r>
        <w:rPr>
          <w:sz w:val="24"/>
        </w:rPr>
        <w:t>определенную тему, по наблюдениям) с соблюдением орфоэпических норм, правильной интонации; — формулировать простые выводы на основе прочитанного (услышанного) устно и письменно (1—2 предложения); — составлять предложения из слов, устанавливая между ними смысловую связь по вопросам; — определять тему текста и озаглавливать текст, отражая его тему; — составлять текст из разрозненных предложений, частей текста; — писать подробное изложение повествовательного текста объемом 30—45 слов с опорой на вопросы; — объяснять своими словами значение изученных понятий; использовать изученные понятия.</w:t>
      </w:r>
    </w:p>
    <w:p w:rsidR="00BB63B7" w:rsidRDefault="00431FCD">
      <w:pPr>
        <w:pStyle w:val="110"/>
        <w:spacing w:line="272" w:lineRule="exact"/>
      </w:pPr>
      <w:r>
        <w:t>3</w:t>
      </w:r>
      <w:r>
        <w:rPr>
          <w:spacing w:val="2"/>
        </w:rPr>
        <w:t xml:space="preserve"> </w:t>
      </w:r>
      <w:r>
        <w:rPr>
          <w:spacing w:val="-2"/>
        </w:rPr>
        <w:t>КЛАСС</w:t>
      </w:r>
    </w:p>
    <w:p w:rsidR="00BB63B7" w:rsidRDefault="00431FCD">
      <w:pPr>
        <w:pStyle w:val="a0"/>
        <w:spacing w:before="3"/>
        <w:ind w:right="840"/>
      </w:pPr>
      <w:r>
        <w:t>К концу обучения в третьем классе обучающийся научится: — объяснять значение русского языка как государственного языка Российской Федерации; — характеризовать, сравнивать, классифицировать звуки вне слова и в слове по заданным параметрам; — производить звуко-буквенный анализ слова (в словах с орфограммами; без транскрибирования); — определять</w:t>
      </w:r>
      <w:r>
        <w:rPr>
          <w:spacing w:val="-1"/>
        </w:rPr>
        <w:t xml:space="preserve"> </w:t>
      </w:r>
      <w:r>
        <w:t>функцию разделительных мягкого и твердого знаков</w:t>
      </w:r>
      <w:r>
        <w:rPr>
          <w:spacing w:val="-3"/>
        </w:rPr>
        <w:t xml:space="preserve"> </w:t>
      </w:r>
      <w:r>
        <w:t>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 — различать однокоренные</w:t>
      </w:r>
      <w:r>
        <w:rPr>
          <w:spacing w:val="-2"/>
        </w:rPr>
        <w:t xml:space="preserve"> </w:t>
      </w:r>
      <w:r>
        <w:t>слова</w:t>
      </w:r>
      <w:r>
        <w:rPr>
          <w:spacing w:val="-1"/>
        </w:rPr>
        <w:t xml:space="preserve"> </w:t>
      </w:r>
      <w:r>
        <w:t>и формы</w:t>
      </w:r>
      <w:r>
        <w:rPr>
          <w:spacing w:val="-1"/>
        </w:rPr>
        <w:t xml:space="preserve"> </w:t>
      </w:r>
      <w:r>
        <w:t>одного</w:t>
      </w:r>
      <w:r>
        <w:rPr>
          <w:spacing w:val="-2"/>
        </w:rPr>
        <w:t xml:space="preserve"> </w:t>
      </w:r>
      <w:r>
        <w:t>и того</w:t>
      </w:r>
      <w:r>
        <w:rPr>
          <w:spacing w:val="-4"/>
        </w:rPr>
        <w:t xml:space="preserve"> </w:t>
      </w:r>
      <w:r>
        <w:t>же</w:t>
      </w:r>
      <w:r>
        <w:rPr>
          <w:spacing w:val="-1"/>
        </w:rPr>
        <w:t xml:space="preserve"> </w:t>
      </w:r>
      <w:r>
        <w:t>слова; различать однокоренные слова и слова с омонимичными корнями (без называния термина); различать однокоренные слова и синонимы; — находить в словах с однозначно выделяемыми морфемами окончание, корень, приставку, суффикс; — выявлять случаи употребления синонимов и антонимов; подбирать синонимы и антонимы к словам разных частей речи; — распознавать слова, употребленные в прямом и переносном значении (простые случаи); — определять значение слова в тексте; — 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 — распознавать имена прилагательные; определять грамматические</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37" w:firstLine="0"/>
      </w:pPr>
      <w:r>
        <w:lastRenderedPageBreak/>
        <w:t>признаки имен прилагательных: род, число, падеж; изменять имена прилагательные по падежам, числам, родам (в единственном числе) в соответствии с падежом, числом и родом имен существительных; —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 распознавать личные местоимения (в начальной форме); использовать личные местоимения для устранения неоправданных повторов в тексте; — различать предлоги и приставки; — определять вид предложения по цели высказывания и по эмоциональной окраске; — находить главные и второстепенные (без деления на виды) члены предложения; — распознавать распространенные и нераспространенные предложения; —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 — правильно списывать слова, предложения, тексты объемом не более 70 слов; — писать</w:t>
      </w:r>
      <w:r>
        <w:rPr>
          <w:spacing w:val="80"/>
        </w:rPr>
        <w:t xml:space="preserve"> </w:t>
      </w:r>
      <w:r>
        <w:t>под диктовку</w:t>
      </w:r>
      <w:r>
        <w:rPr>
          <w:spacing w:val="-3"/>
        </w:rPr>
        <w:t xml:space="preserve"> </w:t>
      </w:r>
      <w:r>
        <w:t>тексты объемом не более 65 слов с учетом изученных правил правописания;</w:t>
      </w:r>
    </w:p>
    <w:p w:rsidR="00BB63B7" w:rsidRDefault="00431FCD" w:rsidP="00485EC0">
      <w:pPr>
        <w:pStyle w:val="a7"/>
        <w:numPr>
          <w:ilvl w:val="0"/>
          <w:numId w:val="110"/>
        </w:numPr>
        <w:tabs>
          <w:tab w:val="left" w:pos="1431"/>
        </w:tabs>
        <w:spacing w:before="1"/>
        <w:ind w:right="837" w:firstLine="0"/>
        <w:rPr>
          <w:sz w:val="24"/>
        </w:rPr>
      </w:pPr>
      <w:r>
        <w:rPr>
          <w:sz w:val="24"/>
        </w:rPr>
        <w:t>находить и исправлять ошибки на изученные правила, описки; — понимать тексты разных типов, находить в тексте заданную информацию; — формулировать простые выводы на основе прочитанной (услышанной) информации устно и письменно (1—2 предложения); — строить устное диалогическое и монологическое высказывание (3—5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 определять связь предложений в тексте (с помощью личных местоимений, синонимов, союзов и, а, но); — определять ключевые слова в тексте; — определять тему текста и основную мысль текста; — выявлять части текста (абзацы) и отражать с помощью ключевых слов или предложений их смысловое содержание;</w:t>
      </w:r>
      <w:r>
        <w:rPr>
          <w:spacing w:val="22"/>
          <w:sz w:val="24"/>
        </w:rPr>
        <w:t xml:space="preserve"> </w:t>
      </w:r>
      <w:r>
        <w:rPr>
          <w:sz w:val="24"/>
        </w:rPr>
        <w:t>—</w:t>
      </w:r>
      <w:r>
        <w:rPr>
          <w:spacing w:val="24"/>
          <w:sz w:val="24"/>
        </w:rPr>
        <w:t xml:space="preserve"> </w:t>
      </w:r>
      <w:r>
        <w:rPr>
          <w:sz w:val="24"/>
        </w:rPr>
        <w:t>составлять</w:t>
      </w:r>
      <w:r>
        <w:rPr>
          <w:spacing w:val="21"/>
          <w:sz w:val="24"/>
        </w:rPr>
        <w:t xml:space="preserve"> </w:t>
      </w:r>
      <w:r>
        <w:rPr>
          <w:sz w:val="24"/>
        </w:rPr>
        <w:t>план</w:t>
      </w:r>
      <w:r>
        <w:rPr>
          <w:spacing w:val="20"/>
          <w:sz w:val="24"/>
        </w:rPr>
        <w:t xml:space="preserve"> </w:t>
      </w:r>
      <w:r>
        <w:rPr>
          <w:sz w:val="24"/>
        </w:rPr>
        <w:t>текста,</w:t>
      </w:r>
      <w:r>
        <w:rPr>
          <w:spacing w:val="26"/>
          <w:sz w:val="24"/>
        </w:rPr>
        <w:t xml:space="preserve"> </w:t>
      </w:r>
      <w:r>
        <w:rPr>
          <w:sz w:val="24"/>
        </w:rPr>
        <w:t>создавать</w:t>
      </w:r>
      <w:r>
        <w:rPr>
          <w:spacing w:val="26"/>
          <w:sz w:val="24"/>
        </w:rPr>
        <w:t xml:space="preserve"> </w:t>
      </w:r>
      <w:r>
        <w:rPr>
          <w:sz w:val="24"/>
        </w:rPr>
        <w:t>по</w:t>
      </w:r>
      <w:r>
        <w:rPr>
          <w:spacing w:val="23"/>
          <w:sz w:val="24"/>
        </w:rPr>
        <w:t xml:space="preserve"> </w:t>
      </w:r>
      <w:r>
        <w:rPr>
          <w:sz w:val="24"/>
        </w:rPr>
        <w:t>нему текст</w:t>
      </w:r>
      <w:r>
        <w:rPr>
          <w:spacing w:val="24"/>
          <w:sz w:val="24"/>
        </w:rPr>
        <w:t xml:space="preserve"> </w:t>
      </w:r>
      <w:r>
        <w:rPr>
          <w:sz w:val="24"/>
        </w:rPr>
        <w:t>и</w:t>
      </w:r>
      <w:r>
        <w:rPr>
          <w:spacing w:val="25"/>
          <w:sz w:val="24"/>
        </w:rPr>
        <w:t xml:space="preserve"> </w:t>
      </w:r>
      <w:r>
        <w:rPr>
          <w:sz w:val="24"/>
        </w:rPr>
        <w:t>корректировать</w:t>
      </w:r>
      <w:r>
        <w:rPr>
          <w:spacing w:val="23"/>
          <w:sz w:val="24"/>
        </w:rPr>
        <w:t xml:space="preserve"> </w:t>
      </w:r>
      <w:r>
        <w:rPr>
          <w:sz w:val="24"/>
        </w:rPr>
        <w:t>текст;</w:t>
      </w:r>
    </w:p>
    <w:p w:rsidR="00BB63B7" w:rsidRDefault="00431FCD" w:rsidP="00485EC0">
      <w:pPr>
        <w:pStyle w:val="a7"/>
        <w:numPr>
          <w:ilvl w:val="0"/>
          <w:numId w:val="110"/>
        </w:numPr>
        <w:tabs>
          <w:tab w:val="left" w:pos="1518"/>
        </w:tabs>
        <w:spacing w:before="1"/>
        <w:ind w:right="848" w:firstLine="0"/>
        <w:rPr>
          <w:sz w:val="24"/>
        </w:rPr>
      </w:pPr>
      <w:r>
        <w:rPr>
          <w:sz w:val="24"/>
        </w:rPr>
        <w:t xml:space="preserve">писать подробное изложение по заданному, коллективно или самостоятельно составленному плану; — объяснять своими словами значение изученных понятий, использовать изученные понятия; — уточнять значение слова с помощью толкового </w:t>
      </w:r>
      <w:r>
        <w:rPr>
          <w:spacing w:val="-2"/>
          <w:sz w:val="24"/>
        </w:rPr>
        <w:t>словаря.</w:t>
      </w:r>
    </w:p>
    <w:p w:rsidR="00BB63B7" w:rsidRDefault="00431FCD">
      <w:pPr>
        <w:pStyle w:val="110"/>
        <w:spacing w:line="271" w:lineRule="exact"/>
      </w:pPr>
      <w:r>
        <w:t>4</w:t>
      </w:r>
      <w:r>
        <w:rPr>
          <w:spacing w:val="2"/>
        </w:rPr>
        <w:t xml:space="preserve"> </w:t>
      </w:r>
      <w:r>
        <w:rPr>
          <w:spacing w:val="-2"/>
        </w:rPr>
        <w:t>КЛАСС</w:t>
      </w:r>
    </w:p>
    <w:p w:rsidR="00BB63B7" w:rsidRDefault="00431FCD">
      <w:pPr>
        <w:pStyle w:val="a0"/>
        <w:ind w:right="841"/>
      </w:pPr>
      <w:r>
        <w:t>К концу обучения в четвертом классе обучающийся научится: — осознавать многообразие языков и культур на территории Российской Федерации, осознавать</w:t>
      </w:r>
      <w:r>
        <w:rPr>
          <w:spacing w:val="40"/>
        </w:rPr>
        <w:t xml:space="preserve"> </w:t>
      </w:r>
      <w:r>
        <w:t>язык как одну из главных духовно-нравственных ценностей народа; —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 осознавать правильную устную и письменную речь как показатель общей культуры человека; — проводить звуко-буквенный разбор слов (в соответствии с предложенным в учебнике алгоритмом); — подбирать к предложенным словам синонимы; подбирать к предложенным словам антонимы; — выявлять в речи слова, значение которых требует уточнения, определять значение слова по контексту; — проводить разбор по составу слов</w:t>
      </w:r>
      <w:r>
        <w:rPr>
          <w:spacing w:val="40"/>
        </w:rPr>
        <w:t xml:space="preserve"> </w:t>
      </w:r>
      <w:r>
        <w:t>с однозначно выделяемыми морфемами; составлять схему состава слова; соотносить состав слова с представленной схемой; — устанавливать принадлежность слова к определенной части речи (в объеме изученного) по комплексу освоенных грамматических признаков; — определять грамматические признаки имен существительных: склонение, род, число, падеж; проводить разбор имени существительного как части речи; — определять грамматические признаки имѐн прилагательных: род (в единственном числе), число, падеж; проводить разбор имени прилагательного как части речи; — устанавливать (находить) неопределенную форму глагола; определять грамматические признаки</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37" w:firstLine="0"/>
      </w:pPr>
      <w:r>
        <w:lastRenderedPageBreak/>
        <w:t>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 различать</w:t>
      </w:r>
      <w:r>
        <w:rPr>
          <w:spacing w:val="40"/>
        </w:rPr>
        <w:t xml:space="preserve"> </w:t>
      </w:r>
      <w:r>
        <w:t>предложение, словосочетание и слово; — классифицировать предложения по цели высказывания и по эмоциональной окраске; — различать распространенные и нераспространенные предложения; — распознавать предложения с</w:t>
      </w:r>
      <w:r>
        <w:rPr>
          <w:spacing w:val="40"/>
        </w:rPr>
        <w:t xml:space="preserve"> </w:t>
      </w:r>
      <w:r>
        <w:t>однородными</w:t>
      </w:r>
      <w:r>
        <w:rPr>
          <w:spacing w:val="40"/>
        </w:rPr>
        <w:t xml:space="preserve"> </w:t>
      </w:r>
      <w:r>
        <w:t>членами; составлять предложения с однородными членами; использовать предложения с однородными членами в речи; — 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w:t>
      </w:r>
      <w:r>
        <w:rPr>
          <w:spacing w:val="40"/>
        </w:rPr>
        <w:t xml:space="preserve"> </w:t>
      </w:r>
      <w:r>
        <w:t>предложения</w:t>
      </w:r>
      <w:r>
        <w:rPr>
          <w:spacing w:val="40"/>
        </w:rPr>
        <w:t xml:space="preserve"> </w:t>
      </w:r>
      <w:r>
        <w:t>без называния терминов); — производить синтаксический разбор простого предложения; — находить место орфограммы в слове и между словами на изученные правила;</w:t>
      </w:r>
      <w:r>
        <w:rPr>
          <w:spacing w:val="40"/>
        </w:rPr>
        <w:t xml:space="preserve"> </w:t>
      </w:r>
      <w: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w:t>
      </w:r>
      <w:r>
        <w:rPr>
          <w:spacing w:val="40"/>
        </w:rPr>
        <w:t xml:space="preserve"> </w:t>
      </w:r>
      <w:r>
        <w:t>-ться и -тся; безударные личные окончания глаголов; знаки препинания в предложениях с однородными членами, соединенными союзами и, а, но и без союзов; — правильно списывать тексты объемом не более 85 слов; — писать под диктовку тексты объемом не более 80 слов с учетом изученных правил правописания; — находить и исправлять орфографические и пунктуационные ошибки на изученные правила,</w:t>
      </w:r>
      <w:r>
        <w:rPr>
          <w:spacing w:val="40"/>
        </w:rPr>
        <w:t xml:space="preserve"> </w:t>
      </w:r>
      <w:r>
        <w:t>описки;</w:t>
      </w:r>
      <w:r>
        <w:rPr>
          <w:spacing w:val="40"/>
        </w:rPr>
        <w:t xml:space="preserve"> </w:t>
      </w:r>
      <w:r>
        <w:t>— осознавать ситуацию общения (с какой целью, с кем, где происходит общение); выбирать адекватные языковые средства в ситуации общения; —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 создавать небольшие устные и письменные тексты (3—5 предложений) для конкретной</w:t>
      </w:r>
      <w:r>
        <w:rPr>
          <w:spacing w:val="40"/>
        </w:rPr>
        <w:t xml:space="preserve"> </w:t>
      </w:r>
      <w:r>
        <w:t>ситуации</w:t>
      </w:r>
      <w:r>
        <w:rPr>
          <w:spacing w:val="40"/>
        </w:rPr>
        <w:t xml:space="preserve"> </w:t>
      </w:r>
      <w:r>
        <w:t>письменного общения (письма, поздравительные открытки, объявления и др.); — определять тему и основную мысль текста; самостоятельно озаглавливать текст с опорой на тему или основную мысль; — корректировать порядок предложений и частей текста; — составлять план к заданным текстам; — осуществлять подробный пересказ текста (устно и письменно); — осуществлять выборочный пересказ текста (устно); — писать (после предварительной подготовки) сочинения по заданным темам; —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 объяснять своими словами значение изученных понятий; использовать изученные понятия; — 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BB63B7" w:rsidRDefault="00431FCD">
      <w:pPr>
        <w:pStyle w:val="110"/>
        <w:spacing w:before="274" w:line="275" w:lineRule="exact"/>
        <w:jc w:val="both"/>
      </w:pPr>
      <w:bookmarkStart w:id="9" w:name="_bookmark8"/>
      <w:bookmarkEnd w:id="9"/>
      <w:r>
        <w:t>ЛИТЕРАТУРНОЕ</w:t>
      </w:r>
      <w:r>
        <w:rPr>
          <w:spacing w:val="-10"/>
        </w:rPr>
        <w:t xml:space="preserve"> </w:t>
      </w:r>
      <w:r>
        <w:rPr>
          <w:spacing w:val="-2"/>
        </w:rPr>
        <w:t>ЧТЕНИЕ</w:t>
      </w:r>
    </w:p>
    <w:p w:rsidR="00BB63B7" w:rsidRDefault="00431FCD">
      <w:pPr>
        <w:pStyle w:val="a0"/>
        <w:spacing w:line="275" w:lineRule="exact"/>
        <w:ind w:left="1646" w:firstLine="0"/>
      </w:pPr>
      <w:r>
        <w:t>Программа</w:t>
      </w:r>
      <w:r>
        <w:rPr>
          <w:spacing w:val="18"/>
        </w:rPr>
        <w:t xml:space="preserve"> </w:t>
      </w:r>
      <w:r>
        <w:t>по</w:t>
      </w:r>
      <w:r>
        <w:rPr>
          <w:spacing w:val="57"/>
          <w:w w:val="150"/>
        </w:rPr>
        <w:t xml:space="preserve"> </w:t>
      </w:r>
      <w:r>
        <w:t>учебному</w:t>
      </w:r>
      <w:r>
        <w:rPr>
          <w:spacing w:val="74"/>
        </w:rPr>
        <w:t xml:space="preserve"> </w:t>
      </w:r>
      <w:r>
        <w:t>предмету</w:t>
      </w:r>
      <w:r>
        <w:rPr>
          <w:spacing w:val="77"/>
        </w:rPr>
        <w:t xml:space="preserve"> </w:t>
      </w:r>
      <w:r>
        <w:t>«Литературное</w:t>
      </w:r>
      <w:r>
        <w:rPr>
          <w:spacing w:val="79"/>
        </w:rPr>
        <w:t xml:space="preserve"> </w:t>
      </w:r>
      <w:r>
        <w:t>чтение»</w:t>
      </w:r>
      <w:r>
        <w:rPr>
          <w:spacing w:val="79"/>
        </w:rPr>
        <w:t xml:space="preserve"> </w:t>
      </w:r>
      <w:r>
        <w:t>(предметная</w:t>
      </w:r>
      <w:r>
        <w:rPr>
          <w:spacing w:val="78"/>
        </w:rPr>
        <w:t xml:space="preserve"> </w:t>
      </w:r>
      <w:r>
        <w:rPr>
          <w:spacing w:val="-2"/>
        </w:rPr>
        <w:t>область</w:t>
      </w:r>
    </w:p>
    <w:p w:rsidR="00BB63B7" w:rsidRDefault="00431FCD">
      <w:pPr>
        <w:pStyle w:val="a0"/>
        <w:spacing w:before="3"/>
        <w:ind w:right="855" w:firstLine="0"/>
      </w:pPr>
      <w:r>
        <w:t>«Русский язык и литературное чтение») включает: пояснительную записку; содержание обучения; планируемые результаты освоения программы учебного предмета;</w:t>
      </w:r>
      <w:r>
        <w:rPr>
          <w:spacing w:val="40"/>
        </w:rPr>
        <w:t xml:space="preserve"> </w:t>
      </w:r>
      <w:r>
        <w:t>тематическое планирование.</w:t>
      </w:r>
    </w:p>
    <w:p w:rsidR="00BB63B7" w:rsidRDefault="00431FCD">
      <w:pPr>
        <w:pStyle w:val="a0"/>
        <w:spacing w:before="5" w:line="235" w:lineRule="auto"/>
        <w:ind w:right="85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w:t>
      </w:r>
    </w:p>
    <w:p w:rsidR="00BB63B7" w:rsidRDefault="00BB63B7">
      <w:pPr>
        <w:spacing w:line="235" w:lineRule="auto"/>
        <w:sectPr w:rsidR="00BB63B7">
          <w:pgSz w:w="11920" w:h="16850"/>
          <w:pgMar w:top="820" w:right="0" w:bottom="800" w:left="620" w:header="0" w:footer="482" w:gutter="0"/>
          <w:cols w:space="720"/>
        </w:sectPr>
      </w:pPr>
    </w:p>
    <w:p w:rsidR="00BB63B7" w:rsidRDefault="00431FCD">
      <w:pPr>
        <w:pStyle w:val="a0"/>
        <w:spacing w:before="83" w:line="235" w:lineRule="auto"/>
        <w:ind w:right="860" w:firstLine="0"/>
      </w:pPr>
      <w:r>
        <w:lastRenderedPageBreak/>
        <w:t>место в структуре учебного плана, а также подходы к отбору содержания, планируемым результатам и тематическому планированию.</w:t>
      </w:r>
    </w:p>
    <w:p w:rsidR="00BB63B7" w:rsidRDefault="00431FCD">
      <w:pPr>
        <w:pStyle w:val="a0"/>
        <w:ind w:right="843"/>
      </w:pPr>
      <w:r>
        <w:t xml:space="preserve">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учетом возрастных особенностей младших </w:t>
      </w:r>
      <w:r>
        <w:rPr>
          <w:spacing w:val="-2"/>
        </w:rPr>
        <w:t>школьников.</w:t>
      </w:r>
    </w:p>
    <w:p w:rsidR="00BB63B7" w:rsidRDefault="00431FCD">
      <w:pPr>
        <w:pStyle w:val="a0"/>
        <w:ind w:right="850"/>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B63B7" w:rsidRDefault="00431FCD">
      <w:pPr>
        <w:pStyle w:val="a0"/>
        <w:ind w:right="840"/>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w:t>
      </w:r>
      <w:r>
        <w:rPr>
          <w:spacing w:val="-3"/>
        </w:rPr>
        <w:t xml:space="preserve"> </w:t>
      </w:r>
      <w:r>
        <w:t>также</w:t>
      </w:r>
      <w:r>
        <w:rPr>
          <w:spacing w:val="-2"/>
        </w:rPr>
        <w:t xml:space="preserve"> </w:t>
      </w:r>
      <w:r>
        <w:t>способы</w:t>
      </w:r>
      <w:r>
        <w:rPr>
          <w:spacing w:val="-8"/>
        </w:rPr>
        <w:t xml:space="preserve"> </w:t>
      </w:r>
      <w:r>
        <w:t>организации дифференцированного обучения.</w:t>
      </w:r>
    </w:p>
    <w:p w:rsidR="00BB63B7" w:rsidRDefault="00BB63B7">
      <w:pPr>
        <w:pStyle w:val="a0"/>
        <w:ind w:left="0" w:firstLine="0"/>
        <w:jc w:val="left"/>
      </w:pPr>
    </w:p>
    <w:p w:rsidR="00BB63B7" w:rsidRDefault="00431FCD">
      <w:pPr>
        <w:pStyle w:val="110"/>
      </w:pPr>
      <w:r>
        <w:t>ПОЯСНИТЕЛЬНАЯ</w:t>
      </w:r>
      <w:r>
        <w:rPr>
          <w:spacing w:val="-11"/>
        </w:rPr>
        <w:t xml:space="preserve"> </w:t>
      </w:r>
      <w:r>
        <w:rPr>
          <w:spacing w:val="-2"/>
        </w:rPr>
        <w:t>ЗАПИСКА</w:t>
      </w:r>
    </w:p>
    <w:p w:rsidR="00BB63B7" w:rsidRDefault="00BB63B7">
      <w:pPr>
        <w:pStyle w:val="a0"/>
        <w:ind w:left="0" w:firstLine="0"/>
        <w:jc w:val="left"/>
        <w:rPr>
          <w:b/>
        </w:rPr>
      </w:pPr>
    </w:p>
    <w:p w:rsidR="00BB63B7" w:rsidRDefault="00431FCD">
      <w:pPr>
        <w:pStyle w:val="a0"/>
        <w:ind w:right="838" w:firstLine="628"/>
      </w:pPr>
      <w:r>
        <w:t>Рабочая программа учебного предмета «Литературное чтение» на</w:t>
      </w:r>
      <w:r>
        <w:rPr>
          <w:spacing w:val="40"/>
        </w:rPr>
        <w:t xml:space="preserve"> </w:t>
      </w:r>
      <w:r>
        <w:t>уровне</w:t>
      </w:r>
      <w:r>
        <w:rPr>
          <w:spacing w:val="40"/>
        </w:rPr>
        <w:t xml:space="preserve"> </w:t>
      </w:r>
      <w:r>
        <w:t>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w:t>
      </w:r>
      <w:r>
        <w:rPr>
          <w:spacing w:val="-1"/>
        </w:rPr>
        <w:t xml:space="preserve"> </w:t>
      </w:r>
      <w:r>
        <w:t>духовнонравственного развития, воспитания и социализации обучающихся, сформулированные в Программе воспитания.</w:t>
      </w:r>
    </w:p>
    <w:p w:rsidR="00BB63B7" w:rsidRDefault="00431FCD">
      <w:pPr>
        <w:pStyle w:val="a0"/>
        <w:ind w:right="845"/>
      </w:pPr>
      <w: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w:t>
      </w:r>
      <w:r>
        <w:rPr>
          <w:spacing w:val="40"/>
        </w:rPr>
        <w:t xml:space="preserve"> </w:t>
      </w:r>
      <w:r>
        <w:t>развития</w:t>
      </w:r>
      <w:r>
        <w:rPr>
          <w:spacing w:val="40"/>
        </w:rPr>
        <w:t xml:space="preserve"> </w:t>
      </w:r>
      <w:r>
        <w:t>младших</w:t>
      </w:r>
      <w:r>
        <w:rPr>
          <w:spacing w:val="40"/>
        </w:rPr>
        <w:t xml:space="preserve"> </w:t>
      </w:r>
      <w:r>
        <w:t>школьников. Курс</w:t>
      </w:r>
    </w:p>
    <w:p w:rsidR="00BB63B7" w:rsidRDefault="00431FCD">
      <w:pPr>
        <w:pStyle w:val="a0"/>
        <w:spacing w:before="1"/>
        <w:ind w:right="844" w:firstLine="0"/>
      </w:pPr>
      <w:r>
        <w:t>«Литературное чтение» призван ввести ребенка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BB63B7" w:rsidRDefault="00431FCD">
      <w:pPr>
        <w:pStyle w:val="a0"/>
        <w:ind w:right="848"/>
      </w:pPr>
      <w:r>
        <w:t xml:space="preserve">Приоритетная </w:t>
      </w:r>
      <w:r>
        <w:rPr>
          <w:b/>
        </w:rPr>
        <w:t xml:space="preserve">цель </w:t>
      </w:r>
      <w: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Приобретѐнные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BB63B7" w:rsidRDefault="00431FCD">
      <w:pPr>
        <w:pStyle w:val="a0"/>
        <w:spacing w:before="1" w:line="237" w:lineRule="auto"/>
        <w:ind w:right="848"/>
      </w:pPr>
      <w:r>
        <w:t xml:space="preserve">Достижение заявленной цели определяется особенностями курса литературного чтения и решением следующих </w:t>
      </w:r>
      <w:r>
        <w:rPr>
          <w:b/>
        </w:rPr>
        <w:t>задач</w:t>
      </w:r>
      <w:r>
        <w:t>:</w:t>
      </w:r>
    </w:p>
    <w:p w:rsidR="00BB63B7" w:rsidRDefault="00431FCD" w:rsidP="00485EC0">
      <w:pPr>
        <w:pStyle w:val="a7"/>
        <w:numPr>
          <w:ilvl w:val="0"/>
          <w:numId w:val="109"/>
        </w:numPr>
        <w:tabs>
          <w:tab w:val="left" w:pos="2163"/>
        </w:tabs>
        <w:ind w:right="853" w:firstLine="566"/>
        <w:rPr>
          <w:sz w:val="24"/>
        </w:rPr>
      </w:pPr>
      <w:r>
        <w:rPr>
          <w:sz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BB63B7" w:rsidRDefault="00431FCD" w:rsidP="00485EC0">
      <w:pPr>
        <w:pStyle w:val="a7"/>
        <w:numPr>
          <w:ilvl w:val="0"/>
          <w:numId w:val="109"/>
        </w:numPr>
        <w:tabs>
          <w:tab w:val="left" w:pos="1959"/>
        </w:tabs>
        <w:spacing w:line="237" w:lineRule="auto"/>
        <w:ind w:right="858" w:firstLine="566"/>
        <w:rPr>
          <w:sz w:val="24"/>
        </w:rPr>
      </w:pPr>
      <w:r>
        <w:rPr>
          <w:sz w:val="24"/>
        </w:rPr>
        <w:t>достижение</w:t>
      </w:r>
      <w:r>
        <w:rPr>
          <w:spacing w:val="-3"/>
          <w:sz w:val="24"/>
        </w:rPr>
        <w:t xml:space="preserve"> </w:t>
      </w:r>
      <w:r>
        <w:rPr>
          <w:sz w:val="24"/>
        </w:rPr>
        <w:t>необходимого</w:t>
      </w:r>
      <w:r>
        <w:rPr>
          <w:spacing w:val="-3"/>
          <w:sz w:val="24"/>
        </w:rPr>
        <w:t xml:space="preserve"> </w:t>
      </w:r>
      <w:r>
        <w:rPr>
          <w:sz w:val="24"/>
        </w:rPr>
        <w:t>для</w:t>
      </w:r>
      <w:r>
        <w:rPr>
          <w:spacing w:val="-3"/>
          <w:sz w:val="24"/>
        </w:rPr>
        <w:t xml:space="preserve"> </w:t>
      </w:r>
      <w:r>
        <w:rPr>
          <w:sz w:val="24"/>
        </w:rPr>
        <w:t>продолжения</w:t>
      </w:r>
      <w:r>
        <w:rPr>
          <w:spacing w:val="-3"/>
          <w:sz w:val="24"/>
        </w:rPr>
        <w:t xml:space="preserve"> </w:t>
      </w:r>
      <w:r>
        <w:rPr>
          <w:sz w:val="24"/>
        </w:rPr>
        <w:t>образования</w:t>
      </w:r>
      <w:r>
        <w:rPr>
          <w:spacing w:val="-3"/>
          <w:sz w:val="24"/>
        </w:rPr>
        <w:t xml:space="preserve"> </w:t>
      </w:r>
      <w:r>
        <w:rPr>
          <w:sz w:val="24"/>
        </w:rPr>
        <w:t>уровня</w:t>
      </w:r>
      <w:r>
        <w:rPr>
          <w:spacing w:val="-3"/>
          <w:sz w:val="24"/>
        </w:rPr>
        <w:t xml:space="preserve"> </w:t>
      </w:r>
      <w:r>
        <w:rPr>
          <w:sz w:val="24"/>
        </w:rPr>
        <w:t>общего</w:t>
      </w:r>
      <w:r>
        <w:rPr>
          <w:spacing w:val="-3"/>
          <w:sz w:val="24"/>
        </w:rPr>
        <w:t xml:space="preserve"> </w:t>
      </w:r>
      <w:r>
        <w:rPr>
          <w:sz w:val="24"/>
        </w:rPr>
        <w:t xml:space="preserve">речевого </w:t>
      </w:r>
      <w:r>
        <w:rPr>
          <w:spacing w:val="-2"/>
          <w:sz w:val="24"/>
        </w:rPr>
        <w:t>развития;</w:t>
      </w:r>
    </w:p>
    <w:p w:rsidR="00BB63B7" w:rsidRDefault="00BB63B7">
      <w:pPr>
        <w:spacing w:line="237" w:lineRule="auto"/>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9"/>
        </w:numPr>
        <w:tabs>
          <w:tab w:val="left" w:pos="2043"/>
        </w:tabs>
        <w:spacing w:before="83" w:line="235" w:lineRule="auto"/>
        <w:ind w:right="860" w:firstLine="566"/>
        <w:rPr>
          <w:sz w:val="24"/>
        </w:rPr>
      </w:pPr>
      <w:r>
        <w:rPr>
          <w:sz w:val="24"/>
        </w:rPr>
        <w:lastRenderedPageBreak/>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B63B7" w:rsidRDefault="00431FCD" w:rsidP="00485EC0">
      <w:pPr>
        <w:pStyle w:val="a7"/>
        <w:numPr>
          <w:ilvl w:val="0"/>
          <w:numId w:val="109"/>
        </w:numPr>
        <w:tabs>
          <w:tab w:val="left" w:pos="2122"/>
        </w:tabs>
        <w:spacing w:line="242" w:lineRule="auto"/>
        <w:ind w:right="855" w:firstLine="566"/>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rsidR="00BB63B7" w:rsidRDefault="00431FCD" w:rsidP="00485EC0">
      <w:pPr>
        <w:pStyle w:val="a7"/>
        <w:numPr>
          <w:ilvl w:val="0"/>
          <w:numId w:val="109"/>
        </w:numPr>
        <w:tabs>
          <w:tab w:val="left" w:pos="2132"/>
        </w:tabs>
        <w:ind w:right="840" w:firstLine="566"/>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w:t>
      </w:r>
      <w:r>
        <w:rPr>
          <w:spacing w:val="40"/>
          <w:sz w:val="24"/>
        </w:rPr>
        <w:t xml:space="preserve"> </w:t>
      </w:r>
      <w:r>
        <w:rPr>
          <w:sz w:val="24"/>
        </w:rPr>
        <w:t>фольклора</w:t>
      </w:r>
      <w:r>
        <w:rPr>
          <w:spacing w:val="40"/>
          <w:sz w:val="24"/>
        </w:rPr>
        <w:t xml:space="preserve"> </w:t>
      </w:r>
      <w:r>
        <w:rPr>
          <w:sz w:val="24"/>
        </w:rPr>
        <w:t>(считалки,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BB63B7" w:rsidRDefault="00431FCD" w:rsidP="00485EC0">
      <w:pPr>
        <w:pStyle w:val="a7"/>
        <w:numPr>
          <w:ilvl w:val="0"/>
          <w:numId w:val="109"/>
        </w:numPr>
        <w:tabs>
          <w:tab w:val="left" w:pos="2002"/>
        </w:tabs>
        <w:ind w:right="842" w:firstLine="566"/>
        <w:rPr>
          <w:sz w:val="24"/>
        </w:rPr>
      </w:pPr>
      <w:r>
        <w:rPr>
          <w:sz w:val="24"/>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w:t>
      </w:r>
      <w:r>
        <w:rPr>
          <w:spacing w:val="-2"/>
          <w:sz w:val="24"/>
        </w:rPr>
        <w:t>слушателями).</w:t>
      </w:r>
    </w:p>
    <w:p w:rsidR="00BB63B7" w:rsidRDefault="00431FCD">
      <w:pPr>
        <w:pStyle w:val="a0"/>
        <w:ind w:right="849"/>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объему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BB63B7" w:rsidRDefault="00431FCD">
      <w:pPr>
        <w:pStyle w:val="a0"/>
        <w:ind w:right="850"/>
      </w:pPr>
      <w: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BB63B7" w:rsidRDefault="00431FCD">
      <w:pPr>
        <w:pStyle w:val="a0"/>
        <w:ind w:right="844"/>
      </w:pPr>
      <w: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w:t>
      </w:r>
      <w:r>
        <w:rPr>
          <w:spacing w:val="40"/>
        </w:rPr>
        <w:t xml:space="preserve"> </w:t>
      </w:r>
      <w:r>
        <w:t>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BB63B7" w:rsidRDefault="00431FCD">
      <w:pPr>
        <w:pStyle w:val="a0"/>
        <w:spacing w:before="1"/>
        <w:ind w:right="850"/>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B63B7" w:rsidRDefault="00431FCD">
      <w:pPr>
        <w:pStyle w:val="a0"/>
        <w:tabs>
          <w:tab w:val="left" w:pos="1111"/>
          <w:tab w:val="left" w:pos="2892"/>
          <w:tab w:val="left" w:pos="3934"/>
          <w:tab w:val="left" w:pos="5573"/>
          <w:tab w:val="left" w:pos="6048"/>
          <w:tab w:val="left" w:pos="7484"/>
          <w:tab w:val="left" w:pos="7827"/>
        </w:tabs>
        <w:spacing w:line="271" w:lineRule="exact"/>
        <w:ind w:left="0" w:right="851" w:firstLine="0"/>
        <w:jc w:val="right"/>
      </w:pPr>
      <w:r>
        <w:rPr>
          <w:spacing w:val="-2"/>
        </w:rPr>
        <w:t>Предмет</w:t>
      </w:r>
      <w:r>
        <w:tab/>
      </w:r>
      <w:r>
        <w:rPr>
          <w:spacing w:val="-2"/>
        </w:rPr>
        <w:t>«Литературное</w:t>
      </w:r>
      <w:r>
        <w:tab/>
      </w:r>
      <w:r>
        <w:rPr>
          <w:spacing w:val="-2"/>
        </w:rPr>
        <w:t>чтение»</w:t>
      </w:r>
      <w:r>
        <w:tab/>
      </w:r>
      <w:r>
        <w:rPr>
          <w:spacing w:val="-2"/>
        </w:rPr>
        <w:t>преемственен</w:t>
      </w:r>
      <w:r>
        <w:tab/>
      </w:r>
      <w:r>
        <w:rPr>
          <w:spacing w:val="-5"/>
        </w:rPr>
        <w:t>по</w:t>
      </w:r>
      <w:r>
        <w:tab/>
      </w:r>
      <w:r>
        <w:rPr>
          <w:spacing w:val="-2"/>
        </w:rPr>
        <w:t>отношению</w:t>
      </w:r>
      <w:r>
        <w:tab/>
      </w:r>
      <w:r>
        <w:rPr>
          <w:spacing w:val="-10"/>
        </w:rPr>
        <w:t>к</w:t>
      </w:r>
      <w:r>
        <w:tab/>
      </w:r>
      <w:r>
        <w:rPr>
          <w:spacing w:val="-2"/>
        </w:rPr>
        <w:t>предмету</w:t>
      </w:r>
    </w:p>
    <w:p w:rsidR="00BB63B7" w:rsidRDefault="00431FCD">
      <w:pPr>
        <w:pStyle w:val="a0"/>
        <w:spacing w:line="275" w:lineRule="exact"/>
        <w:ind w:right="856" w:firstLine="0"/>
        <w:jc w:val="right"/>
      </w:pPr>
      <w:r>
        <w:t>«Литература»,</w:t>
      </w:r>
      <w:r>
        <w:rPr>
          <w:spacing w:val="32"/>
        </w:rPr>
        <w:t xml:space="preserve"> </w:t>
      </w:r>
      <w:r>
        <w:t>который</w:t>
      </w:r>
      <w:r>
        <w:rPr>
          <w:spacing w:val="28"/>
        </w:rPr>
        <w:t xml:space="preserve"> </w:t>
      </w:r>
      <w:r>
        <w:t>изучается</w:t>
      </w:r>
      <w:r>
        <w:rPr>
          <w:spacing w:val="33"/>
        </w:rPr>
        <w:t xml:space="preserve"> </w:t>
      </w:r>
      <w:r>
        <w:t>в</w:t>
      </w:r>
      <w:r>
        <w:rPr>
          <w:spacing w:val="27"/>
        </w:rPr>
        <w:t xml:space="preserve"> </w:t>
      </w:r>
      <w:r>
        <w:t>основной</w:t>
      </w:r>
      <w:r>
        <w:rPr>
          <w:spacing w:val="28"/>
        </w:rPr>
        <w:t xml:space="preserve"> </w:t>
      </w:r>
      <w:r>
        <w:t>школе.</w:t>
      </w:r>
      <w:r>
        <w:rPr>
          <w:spacing w:val="33"/>
        </w:rPr>
        <w:t xml:space="preserve"> </w:t>
      </w:r>
      <w:r>
        <w:t>Освоение</w:t>
      </w:r>
      <w:r>
        <w:rPr>
          <w:spacing w:val="27"/>
        </w:rPr>
        <w:t xml:space="preserve"> </w:t>
      </w:r>
      <w:r>
        <w:t>программы</w:t>
      </w:r>
      <w:r>
        <w:rPr>
          <w:spacing w:val="28"/>
        </w:rPr>
        <w:t xml:space="preserve"> </w:t>
      </w:r>
      <w:r>
        <w:t>по</w:t>
      </w:r>
      <w:r>
        <w:rPr>
          <w:spacing w:val="29"/>
        </w:rPr>
        <w:t xml:space="preserve"> </w:t>
      </w:r>
      <w:r>
        <w:rPr>
          <w:spacing w:val="-2"/>
        </w:rPr>
        <w:t>предмету</w:t>
      </w:r>
    </w:p>
    <w:p w:rsidR="00BB63B7" w:rsidRDefault="00431FCD">
      <w:pPr>
        <w:pStyle w:val="a0"/>
        <w:spacing w:line="275" w:lineRule="exact"/>
        <w:ind w:right="857" w:firstLine="0"/>
        <w:jc w:val="right"/>
      </w:pPr>
      <w:r>
        <w:t>«Литературное</w:t>
      </w:r>
      <w:r>
        <w:rPr>
          <w:spacing w:val="24"/>
        </w:rPr>
        <w:t xml:space="preserve">  </w:t>
      </w:r>
      <w:r>
        <w:t>чтение»</w:t>
      </w:r>
      <w:r>
        <w:rPr>
          <w:spacing w:val="27"/>
        </w:rPr>
        <w:t xml:space="preserve">  </w:t>
      </w:r>
      <w:r>
        <w:t>в</w:t>
      </w:r>
      <w:r>
        <w:rPr>
          <w:spacing w:val="27"/>
        </w:rPr>
        <w:t xml:space="preserve">  </w:t>
      </w:r>
      <w:r>
        <w:t>1</w:t>
      </w:r>
      <w:r>
        <w:rPr>
          <w:spacing w:val="28"/>
        </w:rPr>
        <w:t xml:space="preserve">  </w:t>
      </w:r>
      <w:r>
        <w:t>классе</w:t>
      </w:r>
      <w:r>
        <w:rPr>
          <w:spacing w:val="27"/>
        </w:rPr>
        <w:t xml:space="preserve">  </w:t>
      </w:r>
      <w:r>
        <w:t>начинается</w:t>
      </w:r>
      <w:r>
        <w:rPr>
          <w:spacing w:val="27"/>
        </w:rPr>
        <w:t xml:space="preserve">  </w:t>
      </w:r>
      <w:r>
        <w:t>вводным</w:t>
      </w:r>
      <w:r>
        <w:rPr>
          <w:spacing w:val="25"/>
        </w:rPr>
        <w:t xml:space="preserve">  </w:t>
      </w:r>
      <w:r>
        <w:t>интегрированным</w:t>
      </w:r>
      <w:r>
        <w:rPr>
          <w:spacing w:val="29"/>
        </w:rPr>
        <w:t xml:space="preserve">  </w:t>
      </w:r>
      <w:r>
        <w:rPr>
          <w:spacing w:val="-2"/>
        </w:rPr>
        <w:t>курсом</w:t>
      </w:r>
    </w:p>
    <w:p w:rsidR="00BB63B7" w:rsidRDefault="00431FCD">
      <w:pPr>
        <w:pStyle w:val="a0"/>
        <w:ind w:right="855" w:firstLine="0"/>
        <w:jc w:val="right"/>
      </w:pPr>
      <w:r>
        <w:t>«Обучение</w:t>
      </w:r>
      <w:r>
        <w:rPr>
          <w:spacing w:val="32"/>
        </w:rPr>
        <w:t xml:space="preserve">  </w:t>
      </w:r>
      <w:r>
        <w:t>грамоте»</w:t>
      </w:r>
      <w:r>
        <w:rPr>
          <w:spacing w:val="33"/>
        </w:rPr>
        <w:t xml:space="preserve">  </w:t>
      </w:r>
      <w:r>
        <w:t>(180</w:t>
      </w:r>
      <w:r>
        <w:rPr>
          <w:spacing w:val="32"/>
        </w:rPr>
        <w:t xml:space="preserve">  </w:t>
      </w:r>
      <w:r>
        <w:t>ч:</w:t>
      </w:r>
      <w:r>
        <w:rPr>
          <w:spacing w:val="32"/>
        </w:rPr>
        <w:t xml:space="preserve">  </w:t>
      </w:r>
      <w:r>
        <w:t>100</w:t>
      </w:r>
      <w:r>
        <w:rPr>
          <w:spacing w:val="31"/>
        </w:rPr>
        <w:t xml:space="preserve">  </w:t>
      </w:r>
      <w:r>
        <w:t>ч</w:t>
      </w:r>
      <w:r>
        <w:rPr>
          <w:spacing w:val="29"/>
        </w:rPr>
        <w:t xml:space="preserve">  </w:t>
      </w:r>
      <w:r>
        <w:t>предмета</w:t>
      </w:r>
      <w:r>
        <w:rPr>
          <w:spacing w:val="33"/>
        </w:rPr>
        <w:t xml:space="preserve">  </w:t>
      </w:r>
      <w:r>
        <w:t>«Русский</w:t>
      </w:r>
      <w:r>
        <w:rPr>
          <w:spacing w:val="35"/>
        </w:rPr>
        <w:t xml:space="preserve">  </w:t>
      </w:r>
      <w:r>
        <w:t>язык»</w:t>
      </w:r>
      <w:r>
        <w:rPr>
          <w:spacing w:val="30"/>
        </w:rPr>
        <w:t xml:space="preserve">  </w:t>
      </w:r>
      <w:r>
        <w:t>и</w:t>
      </w:r>
      <w:r>
        <w:rPr>
          <w:spacing w:val="33"/>
        </w:rPr>
        <w:t xml:space="preserve">  </w:t>
      </w:r>
      <w:r>
        <w:t>80</w:t>
      </w:r>
      <w:r>
        <w:rPr>
          <w:spacing w:val="32"/>
        </w:rPr>
        <w:t xml:space="preserve">  </w:t>
      </w:r>
      <w:r>
        <w:t>ч</w:t>
      </w:r>
      <w:r>
        <w:rPr>
          <w:spacing w:val="30"/>
        </w:rPr>
        <w:t xml:space="preserve">  </w:t>
      </w:r>
      <w:r>
        <w:rPr>
          <w:spacing w:val="-2"/>
        </w:rPr>
        <w:t>предмета</w:t>
      </w:r>
    </w:p>
    <w:p w:rsidR="00BB63B7" w:rsidRDefault="00431FCD">
      <w:pPr>
        <w:pStyle w:val="a0"/>
        <w:spacing w:before="7" w:line="235" w:lineRule="auto"/>
        <w:ind w:right="1382" w:firstLine="0"/>
        <w:jc w:val="left"/>
      </w:pPr>
      <w:r>
        <w:t>«Литературное чтение»). После периода обучения грамоте начинается раздельное изучение предметов «Русский</w:t>
      </w:r>
    </w:p>
    <w:p w:rsidR="00BB63B7" w:rsidRDefault="00431FCD">
      <w:pPr>
        <w:pStyle w:val="a0"/>
        <w:spacing w:line="242" w:lineRule="auto"/>
        <w:ind w:right="860"/>
        <w:jc w:val="left"/>
      </w:pPr>
      <w:r>
        <w:t>язык»</w:t>
      </w:r>
      <w:r>
        <w:rPr>
          <w:spacing w:val="37"/>
        </w:rPr>
        <w:t xml:space="preserve"> </w:t>
      </w:r>
      <w:r>
        <w:t>и</w:t>
      </w:r>
      <w:r>
        <w:rPr>
          <w:spacing w:val="40"/>
        </w:rPr>
        <w:t xml:space="preserve"> </w:t>
      </w:r>
      <w:r>
        <w:t>«Литературное</w:t>
      </w:r>
      <w:r>
        <w:rPr>
          <w:spacing w:val="40"/>
        </w:rPr>
        <w:t xml:space="preserve"> </w:t>
      </w:r>
      <w:r>
        <w:t>чтение»,</w:t>
      </w:r>
      <w:r>
        <w:rPr>
          <w:spacing w:val="40"/>
        </w:rPr>
        <w:t xml:space="preserve"> </w:t>
      </w:r>
      <w:r>
        <w:t>на</w:t>
      </w:r>
      <w:r>
        <w:rPr>
          <w:spacing w:val="40"/>
        </w:rPr>
        <w:t xml:space="preserve"> </w:t>
      </w:r>
      <w:r>
        <w:t>курс</w:t>
      </w:r>
      <w:r>
        <w:rPr>
          <w:spacing w:val="40"/>
        </w:rPr>
        <w:t xml:space="preserve"> </w:t>
      </w:r>
      <w:r>
        <w:t>«Литературное</w:t>
      </w:r>
      <w:r>
        <w:rPr>
          <w:spacing w:val="40"/>
        </w:rPr>
        <w:t xml:space="preserve"> </w:t>
      </w:r>
      <w:r>
        <w:t>чтение»</w:t>
      </w:r>
      <w:r>
        <w:rPr>
          <w:spacing w:val="39"/>
        </w:rPr>
        <w:t xml:space="preserve"> </w:t>
      </w:r>
      <w:r>
        <w:t>в</w:t>
      </w:r>
      <w:r>
        <w:rPr>
          <w:spacing w:val="40"/>
        </w:rPr>
        <w:t xml:space="preserve"> </w:t>
      </w:r>
      <w:r>
        <w:t>1</w:t>
      </w:r>
      <w:r>
        <w:rPr>
          <w:spacing w:val="40"/>
        </w:rPr>
        <w:t xml:space="preserve"> </w:t>
      </w:r>
      <w:r>
        <w:t>классе отводится не менее 10 учебных</w:t>
      </w:r>
    </w:p>
    <w:p w:rsidR="00BB63B7" w:rsidRDefault="00431FCD">
      <w:pPr>
        <w:pStyle w:val="a0"/>
        <w:ind w:left="1646" w:firstLine="0"/>
        <w:jc w:val="left"/>
      </w:pPr>
      <w:r>
        <w:t>недель</w:t>
      </w:r>
      <w:r>
        <w:rPr>
          <w:spacing w:val="-3"/>
        </w:rPr>
        <w:t xml:space="preserve"> </w:t>
      </w:r>
      <w:r>
        <w:t>(40</w:t>
      </w:r>
      <w:r>
        <w:rPr>
          <w:spacing w:val="-1"/>
        </w:rPr>
        <w:t xml:space="preserve"> </w:t>
      </w:r>
      <w:r>
        <w:t>часов),</w:t>
      </w:r>
      <w:r>
        <w:rPr>
          <w:spacing w:val="-3"/>
        </w:rPr>
        <w:t xml:space="preserve"> </w:t>
      </w:r>
      <w:r>
        <w:t>во</w:t>
      </w:r>
      <w:r>
        <w:rPr>
          <w:spacing w:val="3"/>
        </w:rPr>
        <w:t xml:space="preserve"> </w:t>
      </w:r>
      <w:r>
        <w:t>2—4</w:t>
      </w:r>
      <w:r>
        <w:rPr>
          <w:spacing w:val="-6"/>
        </w:rPr>
        <w:t xml:space="preserve"> </w:t>
      </w:r>
      <w:r>
        <w:t>классах</w:t>
      </w:r>
      <w:r>
        <w:rPr>
          <w:spacing w:val="-6"/>
        </w:rPr>
        <w:t xml:space="preserve"> </w:t>
      </w:r>
      <w:r>
        <w:t>—</w:t>
      </w:r>
      <w:r>
        <w:rPr>
          <w:spacing w:val="-1"/>
        </w:rPr>
        <w:t xml:space="preserve"> </w:t>
      </w:r>
      <w:r>
        <w:t>по</w:t>
      </w:r>
      <w:r>
        <w:rPr>
          <w:spacing w:val="4"/>
        </w:rPr>
        <w:t xml:space="preserve"> </w:t>
      </w:r>
      <w:r>
        <w:t>136</w:t>
      </w:r>
      <w:r>
        <w:rPr>
          <w:spacing w:val="-5"/>
        </w:rPr>
        <w:t xml:space="preserve"> </w:t>
      </w:r>
      <w:r>
        <w:t>ч</w:t>
      </w:r>
      <w:r>
        <w:rPr>
          <w:spacing w:val="-7"/>
        </w:rPr>
        <w:t xml:space="preserve"> </w:t>
      </w:r>
      <w:r>
        <w:t>(4</w:t>
      </w:r>
      <w:r>
        <w:rPr>
          <w:spacing w:val="-1"/>
        </w:rPr>
        <w:t xml:space="preserve"> </w:t>
      </w:r>
      <w:r>
        <w:t>ч</w:t>
      </w:r>
      <w:r>
        <w:rPr>
          <w:spacing w:val="-3"/>
        </w:rPr>
        <w:t xml:space="preserve"> </w:t>
      </w:r>
      <w:r>
        <w:t>в</w:t>
      </w:r>
      <w:r>
        <w:rPr>
          <w:spacing w:val="-4"/>
        </w:rPr>
        <w:t xml:space="preserve"> </w:t>
      </w:r>
      <w:r>
        <w:t>неделю</w:t>
      </w:r>
      <w:r>
        <w:rPr>
          <w:spacing w:val="-3"/>
        </w:rPr>
        <w:t xml:space="preserve"> </w:t>
      </w:r>
      <w:r>
        <w:t>в</w:t>
      </w:r>
      <w:r>
        <w:rPr>
          <w:spacing w:val="-2"/>
        </w:rPr>
        <w:t xml:space="preserve"> </w:t>
      </w:r>
      <w:r>
        <w:t>каждом</w:t>
      </w:r>
      <w:r>
        <w:rPr>
          <w:spacing w:val="59"/>
        </w:rPr>
        <w:t xml:space="preserve"> </w:t>
      </w:r>
      <w:r>
        <w:rPr>
          <w:spacing w:val="-2"/>
        </w:rPr>
        <w:t>классе)</w:t>
      </w:r>
    </w:p>
    <w:p w:rsidR="00BB63B7" w:rsidRDefault="00BB63B7">
      <w:pPr>
        <w:sectPr w:rsidR="00BB63B7">
          <w:pgSz w:w="11920" w:h="16850"/>
          <w:pgMar w:top="820" w:right="0" w:bottom="800" w:left="620" w:header="0" w:footer="482" w:gutter="0"/>
          <w:cols w:space="720"/>
        </w:sectPr>
      </w:pPr>
    </w:p>
    <w:p w:rsidR="00BB63B7" w:rsidRDefault="00431FCD">
      <w:pPr>
        <w:pStyle w:val="110"/>
        <w:spacing w:before="79" w:line="247" w:lineRule="auto"/>
        <w:ind w:right="6328"/>
      </w:pPr>
      <w:r>
        <w:lastRenderedPageBreak/>
        <w:t>СОДЕРЖАНИЕ</w:t>
      </w:r>
      <w:r>
        <w:rPr>
          <w:spacing w:val="-15"/>
        </w:rPr>
        <w:t xml:space="preserve"> </w:t>
      </w:r>
      <w:r>
        <w:t>ОБУЧЕНИЯ 1 КЛАСС</w:t>
      </w:r>
    </w:p>
    <w:p w:rsidR="00BB63B7" w:rsidRDefault="00431FCD">
      <w:pPr>
        <w:spacing w:before="3" w:line="235" w:lineRule="auto"/>
        <w:ind w:left="1079" w:right="846" w:firstLine="566"/>
        <w:jc w:val="both"/>
        <w:rPr>
          <w:sz w:val="24"/>
        </w:rPr>
      </w:pPr>
      <w:r>
        <w:rPr>
          <w:i/>
          <w:sz w:val="24"/>
        </w:rPr>
        <w:t xml:space="preserve">Сказка фольклорная </w:t>
      </w:r>
      <w:r>
        <w:rPr>
          <w:sz w:val="24"/>
        </w:rPr>
        <w:t>(</w:t>
      </w:r>
      <w:r>
        <w:rPr>
          <w:i/>
          <w:sz w:val="24"/>
        </w:rPr>
        <w:t>народная</w:t>
      </w:r>
      <w:r>
        <w:rPr>
          <w:sz w:val="24"/>
        </w:rPr>
        <w:t xml:space="preserve">) </w:t>
      </w:r>
      <w:r>
        <w:rPr>
          <w:i/>
          <w:sz w:val="24"/>
        </w:rPr>
        <w:t xml:space="preserve">и литературная </w:t>
      </w:r>
      <w:r>
        <w:rPr>
          <w:sz w:val="24"/>
        </w:rPr>
        <w:t>(</w:t>
      </w:r>
      <w:r>
        <w:rPr>
          <w:i/>
          <w:sz w:val="24"/>
        </w:rPr>
        <w:t>авторская</w:t>
      </w:r>
      <w:r>
        <w:rPr>
          <w:sz w:val="24"/>
        </w:rPr>
        <w:t>)</w:t>
      </w:r>
      <w:r>
        <w:rPr>
          <w:i/>
          <w:sz w:val="24"/>
        </w:rPr>
        <w:t xml:space="preserve">. </w:t>
      </w:r>
      <w:r>
        <w:rPr>
          <w:sz w:val="24"/>
        </w:rPr>
        <w:t>Восприятие текста произведений художественной</w:t>
      </w:r>
    </w:p>
    <w:p w:rsidR="00BB63B7" w:rsidRDefault="00431FCD">
      <w:pPr>
        <w:pStyle w:val="a0"/>
        <w:ind w:right="845"/>
      </w:pPr>
      <w:r>
        <w:t>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B63B7" w:rsidRDefault="00431FCD">
      <w:pPr>
        <w:pStyle w:val="a0"/>
        <w:ind w:right="848"/>
      </w:pPr>
      <w:r>
        <w:rPr>
          <w:i/>
        </w:rPr>
        <w:t xml:space="preserve">Произведения о детях и для детей. </w:t>
      </w:r>
      <w:r>
        <w:t>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w:t>
      </w:r>
      <w:r>
        <w:rPr>
          <w:spacing w:val="-1"/>
        </w:rPr>
        <w:t xml:space="preserve"> </w:t>
      </w:r>
      <w:r>
        <w:t>жанров: рассказ, стихотворение, сказка</w:t>
      </w:r>
      <w:r>
        <w:rPr>
          <w:spacing w:val="-4"/>
        </w:rPr>
        <w:t xml:space="preserve"> </w:t>
      </w:r>
      <w:r>
        <w:t>(общее</w:t>
      </w:r>
      <w:r>
        <w:rPr>
          <w:spacing w:val="-1"/>
        </w:rPr>
        <w:t xml:space="preserve"> </w:t>
      </w:r>
      <w:r>
        <w:t>представление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 xml:space="preserve">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rsidR="00BB63B7" w:rsidRDefault="00431FCD">
      <w:pPr>
        <w:pStyle w:val="a0"/>
        <w:ind w:right="839"/>
      </w:pPr>
      <w:r>
        <w:rPr>
          <w:i/>
        </w:rPr>
        <w:t xml:space="preserve">Произведения о родной природе. </w:t>
      </w:r>
      <w:r>
        <w:t>Восприятие и самостоятельное чтение поэтических произведений о природе (на примере трех-четырех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B63B7" w:rsidRDefault="00431FCD">
      <w:pPr>
        <w:pStyle w:val="a0"/>
        <w:spacing w:before="1"/>
        <w:ind w:right="838"/>
      </w:pPr>
      <w:r>
        <w:rPr>
          <w:i/>
        </w:rPr>
        <w:t xml:space="preserve">Устное народное творчество — малые фольклорные жанры </w:t>
      </w:r>
      <w:r>
        <w:t>(не менее шести произведений)</w:t>
      </w:r>
      <w:r>
        <w:rPr>
          <w:i/>
        </w:rPr>
        <w:t xml:space="preserve">. </w:t>
      </w:r>
      <w: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B63B7" w:rsidRDefault="00431FCD">
      <w:pPr>
        <w:pStyle w:val="a0"/>
        <w:ind w:right="843"/>
      </w:pPr>
      <w:r>
        <w:rPr>
          <w:i/>
        </w:rPr>
        <w:t xml:space="preserve">Произведения о братьях наших меньших </w:t>
      </w:r>
      <w:r>
        <w:t>(трех-четырех авторов по выбору)</w:t>
      </w:r>
      <w:r>
        <w:rPr>
          <w:i/>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BB63B7" w:rsidRDefault="00431FCD">
      <w:pPr>
        <w:pStyle w:val="a0"/>
        <w:spacing w:before="1"/>
        <w:ind w:right="837"/>
      </w:pPr>
      <w:r>
        <w:rPr>
          <w:i/>
        </w:rPr>
        <w:t xml:space="preserve">Произведения о маме. </w:t>
      </w:r>
      <w:r>
        <w:t>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 этических понятий: чувство любви как привязанность одного человека к другому (матери</w:t>
      </w:r>
      <w:r>
        <w:rPr>
          <w:spacing w:val="40"/>
        </w:rPr>
        <w:t xml:space="preserve"> </w:t>
      </w:r>
      <w:r>
        <w:t>к ребенку, детей к матери, близким), проявление любви и заботы о родных людях.</w:t>
      </w:r>
    </w:p>
    <w:p w:rsidR="00BB63B7" w:rsidRDefault="00BB63B7">
      <w:pPr>
        <w:sectPr w:rsidR="00BB63B7">
          <w:pgSz w:w="11920" w:h="16850"/>
          <w:pgMar w:top="1100" w:right="0" w:bottom="800" w:left="620" w:header="0" w:footer="482" w:gutter="0"/>
          <w:cols w:space="720"/>
        </w:sectPr>
      </w:pPr>
    </w:p>
    <w:p w:rsidR="00BB63B7" w:rsidRDefault="00431FCD">
      <w:pPr>
        <w:pStyle w:val="a0"/>
        <w:spacing w:before="78"/>
        <w:ind w:right="840"/>
      </w:pPr>
      <w:r>
        <w:rPr>
          <w:i/>
        </w:rPr>
        <w:lastRenderedPageBreak/>
        <w:t xml:space="preserve">Фольклорные и авторские произведения о чудесах и фантазии </w:t>
      </w:r>
      <w:r>
        <w:t>(не менее трех произведений)</w:t>
      </w:r>
      <w:r>
        <w:rPr>
          <w:i/>
        </w:rPr>
        <w:t xml:space="preserve">. </w:t>
      </w:r>
      <w:r>
        <w:t>Способность автора произведения</w:t>
      </w:r>
      <w:r>
        <w:rPr>
          <w:spacing w:val="-1"/>
        </w:rPr>
        <w:t xml:space="preserve"> </w:t>
      </w:r>
      <w:r>
        <w:t>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B63B7" w:rsidRDefault="00431FCD">
      <w:pPr>
        <w:pStyle w:val="a0"/>
        <w:spacing w:before="1"/>
        <w:ind w:right="843"/>
      </w:pPr>
      <w:r>
        <w:rPr>
          <w:i/>
        </w:rPr>
        <w:t xml:space="preserve">Библиографическая культура </w:t>
      </w:r>
      <w:r>
        <w:t>(</w:t>
      </w:r>
      <w:r>
        <w:rPr>
          <w:i/>
        </w:rPr>
        <w:t>работа с детской книгой</w:t>
      </w:r>
      <w: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w:t>
      </w:r>
      <w:r>
        <w:rPr>
          <w:spacing w:val="-2"/>
        </w:rPr>
        <w:t>библиотеке.</w:t>
      </w:r>
    </w:p>
    <w:p w:rsidR="00BB63B7" w:rsidRDefault="00431FCD">
      <w:pPr>
        <w:pStyle w:val="a0"/>
        <w:ind w:right="850"/>
      </w:pPr>
      <w:r>
        <w:t xml:space="preserve">Изучение содержания учебного предмета «Литературное чтение» в первом классе способствует освоению </w:t>
      </w:r>
      <w:r>
        <w:rPr>
          <w:b/>
        </w:rPr>
        <w:t xml:space="preserve">на пропедевтическом уровне </w:t>
      </w:r>
      <w:r>
        <w:t xml:space="preserve">ряда универсальных учебных </w:t>
      </w:r>
      <w:r>
        <w:rPr>
          <w:spacing w:val="-2"/>
        </w:rPr>
        <w:t>действий.</w:t>
      </w:r>
    </w:p>
    <w:p w:rsidR="00BB63B7" w:rsidRDefault="00431FCD">
      <w:pPr>
        <w:pStyle w:val="310"/>
        <w:spacing w:line="271" w:lineRule="exact"/>
      </w:pPr>
      <w:r>
        <w:t>Познавательные</w:t>
      </w:r>
      <w:r>
        <w:rPr>
          <w:spacing w:val="-10"/>
        </w:rPr>
        <w:t xml:space="preserve"> </w:t>
      </w:r>
      <w:r>
        <w:t>универсальные</w:t>
      </w:r>
      <w:r>
        <w:rPr>
          <w:spacing w:val="-14"/>
        </w:rPr>
        <w:t xml:space="preserve"> </w:t>
      </w:r>
      <w:r>
        <w:t>учебные</w:t>
      </w:r>
      <w:r>
        <w:rPr>
          <w:spacing w:val="-10"/>
        </w:rPr>
        <w:t xml:space="preserve"> </w:t>
      </w:r>
      <w:r>
        <w:rPr>
          <w:spacing w:val="-2"/>
        </w:rPr>
        <w:t>действия:</w:t>
      </w:r>
    </w:p>
    <w:p w:rsidR="00BB63B7" w:rsidRDefault="00431FCD" w:rsidP="00485EC0">
      <w:pPr>
        <w:pStyle w:val="a7"/>
        <w:numPr>
          <w:ilvl w:val="0"/>
          <w:numId w:val="109"/>
        </w:numPr>
        <w:tabs>
          <w:tab w:val="left" w:pos="2026"/>
        </w:tabs>
        <w:spacing w:before="2"/>
        <w:ind w:right="844" w:firstLine="566"/>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w:t>
      </w:r>
      <w:r>
        <w:rPr>
          <w:spacing w:val="-2"/>
          <w:sz w:val="24"/>
        </w:rPr>
        <w:t>произведения;</w:t>
      </w:r>
    </w:p>
    <w:p w:rsidR="00BB63B7" w:rsidRDefault="00431FCD" w:rsidP="00485EC0">
      <w:pPr>
        <w:pStyle w:val="a7"/>
        <w:numPr>
          <w:ilvl w:val="0"/>
          <w:numId w:val="109"/>
        </w:numPr>
        <w:tabs>
          <w:tab w:val="left" w:pos="2170"/>
        </w:tabs>
        <w:spacing w:before="1" w:line="242" w:lineRule="auto"/>
        <w:ind w:right="858" w:firstLine="566"/>
        <w:rPr>
          <w:sz w:val="24"/>
        </w:rPr>
      </w:pPr>
      <w:r>
        <w:rPr>
          <w:sz w:val="24"/>
        </w:rPr>
        <w:t xml:space="preserve">понимать фактическое содержание прочитанного или прослушанного </w:t>
      </w:r>
      <w:r>
        <w:rPr>
          <w:spacing w:val="-2"/>
          <w:sz w:val="24"/>
        </w:rPr>
        <w:t>произведения;</w:t>
      </w:r>
    </w:p>
    <w:p w:rsidR="00BB63B7" w:rsidRDefault="00431FCD" w:rsidP="00485EC0">
      <w:pPr>
        <w:pStyle w:val="a7"/>
        <w:numPr>
          <w:ilvl w:val="0"/>
          <w:numId w:val="109"/>
        </w:numPr>
        <w:tabs>
          <w:tab w:val="left" w:pos="1976"/>
        </w:tabs>
        <w:ind w:right="855" w:firstLine="566"/>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B63B7" w:rsidRDefault="00431FCD" w:rsidP="00485EC0">
      <w:pPr>
        <w:pStyle w:val="a7"/>
        <w:numPr>
          <w:ilvl w:val="0"/>
          <w:numId w:val="109"/>
        </w:numPr>
        <w:tabs>
          <w:tab w:val="left" w:pos="1983"/>
        </w:tabs>
        <w:spacing w:before="4" w:line="235" w:lineRule="auto"/>
        <w:ind w:right="864" w:firstLine="566"/>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BB63B7" w:rsidRDefault="00431FCD" w:rsidP="00485EC0">
      <w:pPr>
        <w:pStyle w:val="a7"/>
        <w:numPr>
          <w:ilvl w:val="0"/>
          <w:numId w:val="109"/>
        </w:numPr>
        <w:tabs>
          <w:tab w:val="left" w:pos="2096"/>
        </w:tabs>
        <w:ind w:right="849" w:firstLine="566"/>
        <w:rPr>
          <w:sz w:val="24"/>
        </w:rPr>
      </w:pPr>
      <w:r>
        <w:rPr>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B63B7" w:rsidRDefault="00431FCD" w:rsidP="00485EC0">
      <w:pPr>
        <w:pStyle w:val="a7"/>
        <w:numPr>
          <w:ilvl w:val="0"/>
          <w:numId w:val="109"/>
        </w:numPr>
        <w:tabs>
          <w:tab w:val="left" w:pos="1953"/>
        </w:tabs>
        <w:spacing w:line="271" w:lineRule="exact"/>
        <w:ind w:left="1953" w:hanging="307"/>
        <w:rPr>
          <w:sz w:val="24"/>
        </w:rPr>
      </w:pPr>
      <w:r>
        <w:rPr>
          <w:sz w:val="24"/>
        </w:rPr>
        <w:t>сравнивать</w:t>
      </w:r>
      <w:r>
        <w:rPr>
          <w:spacing w:val="-9"/>
          <w:sz w:val="24"/>
        </w:rPr>
        <w:t xml:space="preserve"> </w:t>
      </w:r>
      <w:r>
        <w:rPr>
          <w:sz w:val="24"/>
        </w:rPr>
        <w:t>произведения</w:t>
      </w:r>
      <w:r>
        <w:rPr>
          <w:spacing w:val="-6"/>
          <w:sz w:val="24"/>
        </w:rPr>
        <w:t xml:space="preserve"> </w:t>
      </w:r>
      <w:r>
        <w:rPr>
          <w:sz w:val="24"/>
        </w:rPr>
        <w:t>по</w:t>
      </w:r>
      <w:r>
        <w:rPr>
          <w:spacing w:val="-6"/>
          <w:sz w:val="24"/>
        </w:rPr>
        <w:t xml:space="preserve"> </w:t>
      </w:r>
      <w:r>
        <w:rPr>
          <w:sz w:val="24"/>
        </w:rPr>
        <w:t>теме,</w:t>
      </w:r>
      <w:r>
        <w:rPr>
          <w:spacing w:val="-9"/>
          <w:sz w:val="24"/>
        </w:rPr>
        <w:t xml:space="preserve"> </w:t>
      </w:r>
      <w:r>
        <w:rPr>
          <w:sz w:val="24"/>
        </w:rPr>
        <w:t>настроению,</w:t>
      </w:r>
      <w:r>
        <w:rPr>
          <w:spacing w:val="-3"/>
          <w:sz w:val="24"/>
        </w:rPr>
        <w:t xml:space="preserve"> </w:t>
      </w:r>
      <w:r>
        <w:rPr>
          <w:sz w:val="24"/>
        </w:rPr>
        <w:t>которое</w:t>
      </w:r>
      <w:r>
        <w:rPr>
          <w:spacing w:val="-11"/>
          <w:sz w:val="24"/>
        </w:rPr>
        <w:t xml:space="preserve"> </w:t>
      </w:r>
      <w:r>
        <w:rPr>
          <w:sz w:val="24"/>
        </w:rPr>
        <w:t>оно</w:t>
      </w:r>
      <w:r>
        <w:rPr>
          <w:spacing w:val="-5"/>
          <w:sz w:val="24"/>
        </w:rPr>
        <w:t xml:space="preserve"> </w:t>
      </w:r>
      <w:r>
        <w:rPr>
          <w:spacing w:val="-2"/>
          <w:sz w:val="24"/>
        </w:rPr>
        <w:t>вызывает.</w:t>
      </w:r>
    </w:p>
    <w:p w:rsidR="00BB63B7" w:rsidRDefault="00431FCD">
      <w:pPr>
        <w:spacing w:before="4" w:line="275" w:lineRule="exact"/>
        <w:ind w:left="1646"/>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BB63B7" w:rsidRDefault="00431FCD" w:rsidP="00485EC0">
      <w:pPr>
        <w:pStyle w:val="a7"/>
        <w:numPr>
          <w:ilvl w:val="0"/>
          <w:numId w:val="109"/>
        </w:numPr>
        <w:tabs>
          <w:tab w:val="left" w:pos="2021"/>
        </w:tabs>
        <w:spacing w:before="1" w:line="237" w:lineRule="auto"/>
        <w:ind w:right="856" w:firstLine="566"/>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т. д.);</w:t>
      </w:r>
    </w:p>
    <w:p w:rsidR="00BB63B7" w:rsidRDefault="00431FCD" w:rsidP="00485EC0">
      <w:pPr>
        <w:pStyle w:val="a7"/>
        <w:numPr>
          <w:ilvl w:val="0"/>
          <w:numId w:val="109"/>
        </w:numPr>
        <w:tabs>
          <w:tab w:val="left" w:pos="2017"/>
        </w:tabs>
        <w:spacing w:line="237" w:lineRule="auto"/>
        <w:ind w:right="852" w:firstLine="566"/>
        <w:rPr>
          <w:sz w:val="24"/>
        </w:rPr>
      </w:pPr>
      <w:r>
        <w:rPr>
          <w:sz w:val="24"/>
        </w:rPr>
        <w:t>соотносить иллюстрацию с текстом произведения, читать отрывки из текста, которые соответствуют иллюстрации.</w:t>
      </w:r>
    </w:p>
    <w:p w:rsidR="00BB63B7" w:rsidRDefault="00431FCD">
      <w:pPr>
        <w:pStyle w:val="310"/>
        <w:spacing w:line="270" w:lineRule="exact"/>
      </w:pPr>
      <w:r>
        <w:t>Коммуникативные</w:t>
      </w:r>
      <w:r>
        <w:rPr>
          <w:spacing w:val="-12"/>
        </w:rPr>
        <w:t xml:space="preserve"> </w:t>
      </w:r>
      <w:r>
        <w:t>универсальные</w:t>
      </w:r>
      <w:r>
        <w:rPr>
          <w:spacing w:val="-11"/>
        </w:rPr>
        <w:t xml:space="preserve"> </w:t>
      </w:r>
      <w:r>
        <w:t>учебные</w:t>
      </w:r>
      <w:r>
        <w:rPr>
          <w:spacing w:val="-14"/>
        </w:rPr>
        <w:t xml:space="preserve"> </w:t>
      </w:r>
      <w:r>
        <w:rPr>
          <w:spacing w:val="-2"/>
        </w:rPr>
        <w:t>действия:</w:t>
      </w:r>
    </w:p>
    <w:p w:rsidR="00BB63B7" w:rsidRDefault="00431FCD" w:rsidP="00485EC0">
      <w:pPr>
        <w:pStyle w:val="a7"/>
        <w:numPr>
          <w:ilvl w:val="0"/>
          <w:numId w:val="109"/>
        </w:numPr>
        <w:tabs>
          <w:tab w:val="left" w:pos="2021"/>
        </w:tabs>
        <w:spacing w:before="5" w:line="235" w:lineRule="auto"/>
        <w:ind w:right="856" w:firstLine="566"/>
        <w:rPr>
          <w:sz w:val="24"/>
        </w:rPr>
      </w:pPr>
      <w:r>
        <w:rPr>
          <w:sz w:val="24"/>
        </w:rPr>
        <w:t xml:space="preserve">читать наизусть стихотворения, соблюдать орфоэпические и пунктуационные </w:t>
      </w:r>
      <w:r>
        <w:rPr>
          <w:spacing w:val="-2"/>
          <w:sz w:val="24"/>
        </w:rPr>
        <w:t>нормы;</w:t>
      </w:r>
    </w:p>
    <w:p w:rsidR="00BB63B7" w:rsidRDefault="00431FCD" w:rsidP="00485EC0">
      <w:pPr>
        <w:pStyle w:val="a7"/>
        <w:numPr>
          <w:ilvl w:val="0"/>
          <w:numId w:val="109"/>
        </w:numPr>
        <w:tabs>
          <w:tab w:val="left" w:pos="1993"/>
        </w:tabs>
        <w:ind w:right="855" w:firstLine="566"/>
        <w:rPr>
          <w:sz w:val="24"/>
        </w:rPr>
      </w:pPr>
      <w:r>
        <w:rPr>
          <w:sz w:val="24"/>
        </w:rPr>
        <w:t xml:space="preserve">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w:t>
      </w:r>
      <w:r>
        <w:rPr>
          <w:spacing w:val="-2"/>
          <w:sz w:val="24"/>
        </w:rPr>
        <w:t>проблеме;</w:t>
      </w:r>
    </w:p>
    <w:p w:rsidR="00BB63B7" w:rsidRDefault="00431FCD" w:rsidP="00485EC0">
      <w:pPr>
        <w:pStyle w:val="a7"/>
        <w:numPr>
          <w:ilvl w:val="0"/>
          <w:numId w:val="109"/>
        </w:numPr>
        <w:tabs>
          <w:tab w:val="left" w:pos="1983"/>
        </w:tabs>
        <w:spacing w:line="242" w:lineRule="auto"/>
        <w:ind w:right="868" w:firstLine="566"/>
        <w:rPr>
          <w:sz w:val="24"/>
        </w:rPr>
      </w:pPr>
      <w:r>
        <w:rPr>
          <w:sz w:val="24"/>
        </w:rPr>
        <w:t>пересказывать (устно) содержание произведения с опорой на вопросы, рисунки, предложенный план;</w:t>
      </w:r>
    </w:p>
    <w:p w:rsidR="00BB63B7" w:rsidRDefault="00431FCD" w:rsidP="00485EC0">
      <w:pPr>
        <w:pStyle w:val="a7"/>
        <w:numPr>
          <w:ilvl w:val="0"/>
          <w:numId w:val="109"/>
        </w:numPr>
        <w:tabs>
          <w:tab w:val="left" w:pos="1953"/>
        </w:tabs>
        <w:spacing w:line="269" w:lineRule="exact"/>
        <w:ind w:left="1953" w:hanging="307"/>
        <w:rPr>
          <w:sz w:val="24"/>
        </w:rPr>
      </w:pPr>
      <w:r>
        <w:rPr>
          <w:sz w:val="24"/>
        </w:rPr>
        <w:t>объяснять</w:t>
      </w:r>
      <w:r>
        <w:rPr>
          <w:spacing w:val="-8"/>
          <w:sz w:val="24"/>
        </w:rPr>
        <w:t xml:space="preserve"> </w:t>
      </w:r>
      <w:r>
        <w:rPr>
          <w:sz w:val="24"/>
        </w:rPr>
        <w:t>своими</w:t>
      </w:r>
      <w:r>
        <w:rPr>
          <w:spacing w:val="-4"/>
          <w:sz w:val="24"/>
        </w:rPr>
        <w:t xml:space="preserve"> </w:t>
      </w:r>
      <w:r>
        <w:rPr>
          <w:sz w:val="24"/>
        </w:rPr>
        <w:t>словами</w:t>
      </w:r>
      <w:r>
        <w:rPr>
          <w:spacing w:val="-7"/>
          <w:sz w:val="24"/>
        </w:rPr>
        <w:t xml:space="preserve"> </w:t>
      </w:r>
      <w:r>
        <w:rPr>
          <w:sz w:val="24"/>
        </w:rPr>
        <w:t>значение</w:t>
      </w:r>
      <w:r>
        <w:rPr>
          <w:spacing w:val="-11"/>
          <w:sz w:val="24"/>
        </w:rPr>
        <w:t xml:space="preserve"> </w:t>
      </w:r>
      <w:r>
        <w:rPr>
          <w:sz w:val="24"/>
        </w:rPr>
        <w:t>изученных</w:t>
      </w:r>
      <w:r>
        <w:rPr>
          <w:spacing w:val="-10"/>
          <w:sz w:val="24"/>
        </w:rPr>
        <w:t xml:space="preserve"> </w:t>
      </w:r>
      <w:r>
        <w:rPr>
          <w:spacing w:val="-2"/>
          <w:sz w:val="24"/>
        </w:rPr>
        <w:t>понятий;</w:t>
      </w:r>
    </w:p>
    <w:p w:rsidR="00BB63B7" w:rsidRDefault="00431FCD" w:rsidP="00485EC0">
      <w:pPr>
        <w:pStyle w:val="a7"/>
        <w:numPr>
          <w:ilvl w:val="0"/>
          <w:numId w:val="109"/>
        </w:numPr>
        <w:tabs>
          <w:tab w:val="left" w:pos="2031"/>
        </w:tabs>
        <w:spacing w:before="2"/>
        <w:ind w:right="851" w:firstLine="566"/>
        <w:rPr>
          <w:b/>
          <w:i/>
          <w:sz w:val="24"/>
        </w:rPr>
      </w:pPr>
      <w:r>
        <w:rPr>
          <w:sz w:val="24"/>
        </w:rPr>
        <w:t>описывать свое настроение после слушания (чтения) стихотворений, сказок, рассказов.</w:t>
      </w:r>
      <w:r>
        <w:rPr>
          <w:spacing w:val="40"/>
          <w:sz w:val="24"/>
        </w:rPr>
        <w:t xml:space="preserve"> </w:t>
      </w:r>
      <w:r>
        <w:rPr>
          <w:b/>
          <w:i/>
          <w:sz w:val="24"/>
        </w:rPr>
        <w:t>Регулятивные универсальные учебные действия:</w:t>
      </w:r>
    </w:p>
    <w:p w:rsidR="00BB63B7" w:rsidRDefault="00431FCD" w:rsidP="00485EC0">
      <w:pPr>
        <w:pStyle w:val="a7"/>
        <w:numPr>
          <w:ilvl w:val="0"/>
          <w:numId w:val="109"/>
        </w:numPr>
        <w:tabs>
          <w:tab w:val="left" w:pos="1976"/>
        </w:tabs>
        <w:spacing w:before="5" w:line="235" w:lineRule="auto"/>
        <w:ind w:right="866" w:firstLine="566"/>
        <w:rPr>
          <w:sz w:val="24"/>
        </w:rPr>
      </w:pPr>
      <w:r>
        <w:rPr>
          <w:sz w:val="24"/>
        </w:rPr>
        <w:t>понимать и удерживать поставленную учебную задачу, в случае необходимости обращаться за помощью к учителю;</w:t>
      </w:r>
    </w:p>
    <w:p w:rsidR="00BB63B7" w:rsidRDefault="00431FCD" w:rsidP="00485EC0">
      <w:pPr>
        <w:pStyle w:val="a7"/>
        <w:numPr>
          <w:ilvl w:val="0"/>
          <w:numId w:val="109"/>
        </w:numPr>
        <w:tabs>
          <w:tab w:val="left" w:pos="1953"/>
        </w:tabs>
        <w:spacing w:line="273" w:lineRule="exact"/>
        <w:ind w:left="1953" w:hanging="307"/>
        <w:rPr>
          <w:sz w:val="24"/>
        </w:rPr>
      </w:pPr>
      <w:r>
        <w:rPr>
          <w:sz w:val="24"/>
        </w:rPr>
        <w:t>проявлять</w:t>
      </w:r>
      <w:r>
        <w:rPr>
          <w:spacing w:val="-11"/>
          <w:sz w:val="24"/>
        </w:rPr>
        <w:t xml:space="preserve"> </w:t>
      </w:r>
      <w:r>
        <w:rPr>
          <w:sz w:val="24"/>
        </w:rPr>
        <w:t>желание</w:t>
      </w:r>
      <w:r>
        <w:rPr>
          <w:spacing w:val="-12"/>
          <w:sz w:val="24"/>
        </w:rPr>
        <w:t xml:space="preserve"> </w:t>
      </w:r>
      <w:r>
        <w:rPr>
          <w:sz w:val="24"/>
        </w:rPr>
        <w:t>самостоятельно</w:t>
      </w:r>
      <w:r>
        <w:rPr>
          <w:spacing w:val="-3"/>
          <w:sz w:val="24"/>
        </w:rPr>
        <w:t xml:space="preserve"> </w:t>
      </w:r>
      <w:r>
        <w:rPr>
          <w:sz w:val="24"/>
        </w:rPr>
        <w:t>читать,</w:t>
      </w:r>
      <w:r>
        <w:rPr>
          <w:spacing w:val="-10"/>
          <w:sz w:val="24"/>
        </w:rPr>
        <w:t xml:space="preserve"> </w:t>
      </w:r>
      <w:r>
        <w:rPr>
          <w:sz w:val="24"/>
        </w:rPr>
        <w:t>совершенствовать</w:t>
      </w:r>
      <w:r>
        <w:rPr>
          <w:spacing w:val="-2"/>
          <w:sz w:val="24"/>
        </w:rPr>
        <w:t xml:space="preserve"> </w:t>
      </w:r>
      <w:r>
        <w:rPr>
          <w:sz w:val="24"/>
        </w:rPr>
        <w:t>свой</w:t>
      </w:r>
      <w:r>
        <w:rPr>
          <w:spacing w:val="-5"/>
          <w:sz w:val="24"/>
        </w:rPr>
        <w:t xml:space="preserve"> </w:t>
      </w:r>
      <w:r>
        <w:rPr>
          <w:sz w:val="24"/>
        </w:rPr>
        <w:t>навык</w:t>
      </w:r>
      <w:r>
        <w:rPr>
          <w:spacing w:val="-5"/>
          <w:sz w:val="24"/>
        </w:rPr>
        <w:t xml:space="preserve"> </w:t>
      </w:r>
      <w:r>
        <w:rPr>
          <w:spacing w:val="-2"/>
          <w:sz w:val="24"/>
        </w:rPr>
        <w:t>чтения;</w:t>
      </w:r>
    </w:p>
    <w:p w:rsidR="00BB63B7" w:rsidRDefault="00431FCD" w:rsidP="00485EC0">
      <w:pPr>
        <w:pStyle w:val="a7"/>
        <w:numPr>
          <w:ilvl w:val="0"/>
          <w:numId w:val="109"/>
        </w:numPr>
        <w:tabs>
          <w:tab w:val="left" w:pos="2012"/>
        </w:tabs>
        <w:spacing w:before="2" w:line="242" w:lineRule="auto"/>
        <w:ind w:right="851" w:firstLine="566"/>
        <w:rPr>
          <w:b/>
          <w:i/>
          <w:sz w:val="24"/>
        </w:rPr>
      </w:pPr>
      <w:r>
        <w:rPr>
          <w:sz w:val="24"/>
        </w:rPr>
        <w:t xml:space="preserve">с небольшой помощью учителя оценивать свои успехи/трудности в освоении читательской деятельности. </w:t>
      </w:r>
      <w:r>
        <w:rPr>
          <w:b/>
          <w:i/>
          <w:sz w:val="24"/>
        </w:rPr>
        <w:t>Совместная деятельность:</w:t>
      </w:r>
    </w:p>
    <w:p w:rsidR="00BB63B7" w:rsidRDefault="00431FCD" w:rsidP="00485EC0">
      <w:pPr>
        <w:pStyle w:val="a7"/>
        <w:numPr>
          <w:ilvl w:val="0"/>
          <w:numId w:val="109"/>
        </w:numPr>
        <w:tabs>
          <w:tab w:val="left" w:pos="1953"/>
        </w:tabs>
        <w:spacing w:line="268" w:lineRule="exact"/>
        <w:ind w:left="1953" w:hanging="307"/>
        <w:rPr>
          <w:sz w:val="24"/>
        </w:rPr>
      </w:pPr>
      <w:r>
        <w:rPr>
          <w:sz w:val="24"/>
        </w:rPr>
        <w:t>проявлять</w:t>
      </w:r>
      <w:r>
        <w:rPr>
          <w:spacing w:val="-8"/>
          <w:sz w:val="24"/>
        </w:rPr>
        <w:t xml:space="preserve"> </w:t>
      </w:r>
      <w:r>
        <w:rPr>
          <w:sz w:val="24"/>
        </w:rPr>
        <w:t>желание</w:t>
      </w:r>
      <w:r>
        <w:rPr>
          <w:spacing w:val="-9"/>
          <w:sz w:val="24"/>
        </w:rPr>
        <w:t xml:space="preserve"> </w:t>
      </w:r>
      <w:r>
        <w:rPr>
          <w:sz w:val="24"/>
        </w:rPr>
        <w:t>работать</w:t>
      </w:r>
      <w:r>
        <w:rPr>
          <w:spacing w:val="-8"/>
          <w:sz w:val="24"/>
        </w:rPr>
        <w:t xml:space="preserve"> </w:t>
      </w:r>
      <w:r>
        <w:rPr>
          <w:sz w:val="24"/>
        </w:rPr>
        <w:t>в</w:t>
      </w:r>
      <w:r>
        <w:rPr>
          <w:spacing w:val="-10"/>
          <w:sz w:val="24"/>
        </w:rPr>
        <w:t xml:space="preserve"> </w:t>
      </w:r>
      <w:r>
        <w:rPr>
          <w:sz w:val="24"/>
        </w:rPr>
        <w:t>парах,</w:t>
      </w:r>
      <w:r>
        <w:rPr>
          <w:spacing w:val="-2"/>
          <w:sz w:val="24"/>
        </w:rPr>
        <w:t xml:space="preserve"> </w:t>
      </w:r>
      <w:r>
        <w:rPr>
          <w:sz w:val="24"/>
        </w:rPr>
        <w:t>небольших</w:t>
      </w:r>
      <w:r>
        <w:rPr>
          <w:spacing w:val="-7"/>
          <w:sz w:val="24"/>
        </w:rPr>
        <w:t xml:space="preserve"> </w:t>
      </w:r>
      <w:r>
        <w:rPr>
          <w:spacing w:val="-2"/>
          <w:sz w:val="24"/>
        </w:rPr>
        <w:t>группах;</w:t>
      </w:r>
    </w:p>
    <w:p w:rsidR="00BB63B7" w:rsidRDefault="00431FCD" w:rsidP="00485EC0">
      <w:pPr>
        <w:pStyle w:val="a7"/>
        <w:numPr>
          <w:ilvl w:val="0"/>
          <w:numId w:val="109"/>
        </w:numPr>
        <w:tabs>
          <w:tab w:val="left" w:pos="2146"/>
        </w:tabs>
        <w:spacing w:before="3" w:line="242" w:lineRule="auto"/>
        <w:ind w:right="853" w:firstLine="566"/>
        <w:rPr>
          <w:sz w:val="24"/>
        </w:rPr>
      </w:pPr>
      <w:r>
        <w:rPr>
          <w:sz w:val="24"/>
        </w:rPr>
        <w:t>проявлять культуру взаимодействия, терпение, умение договариваться, ответственно выполнять свою часть работы.</w:t>
      </w:r>
    </w:p>
    <w:p w:rsidR="00BB63B7" w:rsidRDefault="00431FCD">
      <w:pPr>
        <w:pStyle w:val="110"/>
        <w:spacing w:before="275"/>
        <w:jc w:val="both"/>
      </w:pPr>
      <w:r>
        <w:t>2</w:t>
      </w:r>
      <w:r>
        <w:rPr>
          <w:spacing w:val="2"/>
        </w:rPr>
        <w:t xml:space="preserve"> </w:t>
      </w:r>
      <w:r>
        <w:rPr>
          <w:spacing w:val="-2"/>
        </w:rPr>
        <w:t>КЛАСС</w:t>
      </w:r>
    </w:p>
    <w:p w:rsidR="00BB63B7" w:rsidRDefault="00BB63B7">
      <w:pPr>
        <w:jc w:val="both"/>
        <w:sectPr w:rsidR="00BB63B7">
          <w:pgSz w:w="11920" w:h="16850"/>
          <w:pgMar w:top="820" w:right="0" w:bottom="800" w:left="620" w:header="0" w:footer="482" w:gutter="0"/>
          <w:cols w:space="720"/>
        </w:sectPr>
      </w:pPr>
    </w:p>
    <w:p w:rsidR="00BB63B7" w:rsidRDefault="00431FCD">
      <w:pPr>
        <w:pStyle w:val="a0"/>
        <w:spacing w:before="78"/>
        <w:ind w:right="839"/>
      </w:pPr>
      <w:r>
        <w:rPr>
          <w:i/>
        </w:rPr>
        <w:lastRenderedPageBreak/>
        <w:t>О нашей Родине</w:t>
      </w:r>
      <w:r>
        <w:t>. Круг чтения: произведения о Родине (на примере не менее трех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BB63B7" w:rsidRDefault="00431FCD">
      <w:pPr>
        <w:pStyle w:val="a0"/>
        <w:spacing w:before="1"/>
        <w:ind w:right="841"/>
      </w:pPr>
      <w:r>
        <w:rPr>
          <w:i/>
        </w:rPr>
        <w:t xml:space="preserve">Фольклор </w:t>
      </w:r>
      <w:r>
        <w:t>(</w:t>
      </w:r>
      <w:r>
        <w:rPr>
          <w:i/>
        </w:rPr>
        <w:t>устное народное творчество</w:t>
      </w:r>
      <w:r>
        <w:t>)</w:t>
      </w:r>
      <w:r>
        <w:rPr>
          <w:i/>
        </w:rPr>
        <w:t xml:space="preserve">.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«перевѐртыш</w:t>
      </w:r>
      <w:r>
        <w:rPr>
          <w:spacing w:val="40"/>
        </w:rPr>
        <w:t xml:space="preserve"> </w:t>
      </w:r>
      <w:r>
        <w:t>событий» как основа построения небылиц. Ритм и счет — основные средства выразительности и построения считалки. Народные песни, их</w:t>
      </w:r>
      <w:r>
        <w:rPr>
          <w:spacing w:val="-1"/>
        </w:rPr>
        <w:t xml:space="preserve"> </w:t>
      </w:r>
      <w:r>
        <w:t>особенности.</w:t>
      </w:r>
      <w:r>
        <w:rPr>
          <w:spacing w:val="-2"/>
        </w:rPr>
        <w:t xml:space="preserve"> </w:t>
      </w:r>
      <w:r>
        <w:t>Загадка как жанр фольклора, тематические группы загадок. Сказка</w:t>
      </w:r>
    </w:p>
    <w:p w:rsidR="00BB63B7" w:rsidRDefault="00431FCD">
      <w:pPr>
        <w:pStyle w:val="a0"/>
        <w:ind w:right="852" w:firstLine="0"/>
      </w:pPr>
      <w:r>
        <w:t>—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B63B7" w:rsidRDefault="00431FCD">
      <w:pPr>
        <w:pStyle w:val="a0"/>
        <w:spacing w:before="1"/>
        <w:ind w:right="841"/>
      </w:pPr>
      <w:r>
        <w:rPr>
          <w:i/>
        </w:rPr>
        <w:t xml:space="preserve">Звуки и краски родной природы в разные времена года. </w:t>
      </w:r>
      <w: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w:t>
      </w:r>
      <w:r>
        <w:rPr>
          <w:spacing w:val="-2"/>
        </w:rPr>
        <w:t>др.).</w:t>
      </w:r>
    </w:p>
    <w:p w:rsidR="00BB63B7" w:rsidRDefault="00431FCD">
      <w:pPr>
        <w:pStyle w:val="a0"/>
        <w:ind w:right="849"/>
      </w:pPr>
      <w:r>
        <w:rPr>
          <w:i/>
        </w:rPr>
        <w:t xml:space="preserve">О детях и дружбе. </w:t>
      </w:r>
      <w:r>
        <w:t xml:space="preserve">Круг чтения: тема дружбы в художественном произведении (расширение круга чтения: не менее четырех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w:t>
      </w:r>
      <w:r>
        <w:rPr>
          <w:spacing w:val="-2"/>
        </w:rPr>
        <w:t>поступков.</w:t>
      </w:r>
    </w:p>
    <w:p w:rsidR="00BB63B7" w:rsidRDefault="00431FCD">
      <w:pPr>
        <w:pStyle w:val="a0"/>
        <w:ind w:right="850"/>
      </w:pPr>
      <w:r>
        <w:rPr>
          <w:i/>
        </w:rPr>
        <w:t>Мир сказок</w:t>
      </w:r>
      <w:r>
        <w:t>.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(например, народная сказка</w:t>
      </w:r>
    </w:p>
    <w:p w:rsidR="00BB63B7" w:rsidRDefault="00431FCD">
      <w:pPr>
        <w:pStyle w:val="a0"/>
        <w:spacing w:before="1"/>
        <w:ind w:right="849" w:firstLine="0"/>
      </w:pPr>
      <w:r>
        <w:t>«Золотая рыбка» и «Сказка</w:t>
      </w:r>
      <w:r>
        <w:rPr>
          <w:spacing w:val="-1"/>
        </w:rPr>
        <w:t xml:space="preserve"> </w:t>
      </w:r>
      <w:r>
        <w:t>о рыбаке</w:t>
      </w:r>
      <w:r>
        <w:rPr>
          <w:spacing w:val="-1"/>
        </w:rPr>
        <w:t xml:space="preserve"> </w:t>
      </w:r>
      <w:r>
        <w:t>и рыбке»</w:t>
      </w:r>
      <w:r>
        <w:rPr>
          <w:spacing w:val="-3"/>
        </w:rPr>
        <w:t xml:space="preserve"> </w:t>
      </w:r>
      <w:r>
        <w:t>А.</w:t>
      </w:r>
      <w:r>
        <w:rPr>
          <w:spacing w:val="-1"/>
        </w:rPr>
        <w:t xml:space="preserve"> </w:t>
      </w:r>
      <w:r>
        <w:t>С. Пушкина, народная сказка</w:t>
      </w:r>
      <w:r>
        <w:rPr>
          <w:spacing w:val="-1"/>
        </w:rPr>
        <w:t xml:space="preserve"> </w:t>
      </w:r>
      <w:r>
        <w:t>«Морозко» и сказка «Мороз Иванович» В. Ф. Одоевского). Тема дружбы в</w:t>
      </w:r>
      <w:r>
        <w:rPr>
          <w:spacing w:val="40"/>
        </w:rPr>
        <w:t xml:space="preserve"> </w:t>
      </w:r>
      <w:r>
        <w:t>произведениях</w:t>
      </w:r>
      <w:r>
        <w:rPr>
          <w:spacing w:val="40"/>
        </w:rPr>
        <w:t xml:space="preserve"> </w:t>
      </w:r>
      <w:r>
        <w:t>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BB63B7" w:rsidRDefault="00431FCD">
      <w:pPr>
        <w:pStyle w:val="a0"/>
        <w:ind w:right="840"/>
      </w:pPr>
      <w:r>
        <w:rPr>
          <w:i/>
        </w:rPr>
        <w:t xml:space="preserve">О братьях наших меньших. </w:t>
      </w:r>
      <w:r>
        <w:t>Жанровое многообразие произведений о животных (песни, загадки, сказки, басни, рассказы, стихотворения; произведения по выбору,</w:t>
      </w:r>
      <w:r>
        <w:rPr>
          <w:spacing w:val="40"/>
        </w:rPr>
        <w:t xml:space="preserve"> </w:t>
      </w:r>
      <w:r>
        <w:t>не менее пяти авторов). Дружба людей и животных — тема литературы (произведения Д. Н. Мамина-Сибиряка, Е. И. Чарушина, В.</w:t>
      </w:r>
    </w:p>
    <w:p w:rsidR="00BB63B7" w:rsidRDefault="00431FCD">
      <w:pPr>
        <w:pStyle w:val="a0"/>
        <w:ind w:right="845"/>
      </w:pPr>
      <w:r>
        <w:t>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Приѐмы раскрытия автором отношений людей и животных. Нравственно-этические понятия:</w:t>
      </w:r>
      <w:r>
        <w:rPr>
          <w:spacing w:val="40"/>
        </w:rPr>
        <w:t xml:space="preserve"> </w:t>
      </w:r>
      <w:r>
        <w:t>отношение</w:t>
      </w:r>
      <w:r>
        <w:rPr>
          <w:spacing w:val="40"/>
        </w:rPr>
        <w:t xml:space="preserve"> </w:t>
      </w:r>
      <w:r>
        <w:t>человека</w:t>
      </w:r>
      <w:r>
        <w:rPr>
          <w:spacing w:val="40"/>
        </w:rPr>
        <w:t xml:space="preserve"> </w:t>
      </w:r>
      <w:r>
        <w:t>к</w:t>
      </w:r>
      <w:r>
        <w:rPr>
          <w:spacing w:val="40"/>
        </w:rPr>
        <w:t xml:space="preserve"> </w:t>
      </w:r>
      <w:r>
        <w:t>животным</w:t>
      </w:r>
      <w:r>
        <w:rPr>
          <w:spacing w:val="40"/>
        </w:rPr>
        <w:t xml:space="preserve"> </w:t>
      </w:r>
      <w:r>
        <w:t>(любовь</w:t>
      </w:r>
      <w:r>
        <w:rPr>
          <w:spacing w:val="40"/>
        </w:rPr>
        <w:t xml:space="preserve"> </w:t>
      </w:r>
      <w:r>
        <w:t>и</w:t>
      </w:r>
      <w:r>
        <w:rPr>
          <w:spacing w:val="40"/>
        </w:rPr>
        <w:t xml:space="preserve"> </w:t>
      </w:r>
      <w:r>
        <w:t>забота).</w:t>
      </w:r>
      <w:r>
        <w:rPr>
          <w:spacing w:val="40"/>
        </w:rPr>
        <w:t xml:space="preserve"> </w:t>
      </w:r>
      <w:r>
        <w:t>Особенности</w:t>
      </w:r>
      <w:r>
        <w:rPr>
          <w:spacing w:val="40"/>
        </w:rPr>
        <w:t xml:space="preserve"> </w:t>
      </w:r>
      <w:r>
        <w:t>басни</w:t>
      </w:r>
      <w:r>
        <w:rPr>
          <w:spacing w:val="40"/>
        </w:rPr>
        <w:t xml:space="preserve"> </w:t>
      </w:r>
      <w:r>
        <w:t>как</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50" w:firstLine="0"/>
      </w:pPr>
      <w:r>
        <w:lastRenderedPageBreak/>
        <w:t>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B63B7" w:rsidRDefault="00431FCD">
      <w:pPr>
        <w:pStyle w:val="a0"/>
        <w:spacing w:before="1"/>
        <w:ind w:right="847"/>
      </w:pPr>
      <w:r>
        <w:rPr>
          <w:i/>
        </w:rPr>
        <w:t>О</w:t>
      </w:r>
      <w:r>
        <w:rPr>
          <w:i/>
          <w:spacing w:val="-2"/>
        </w:rPr>
        <w:t xml:space="preserve"> </w:t>
      </w:r>
      <w:r>
        <w:rPr>
          <w:i/>
        </w:rPr>
        <w:t>наших</w:t>
      </w:r>
      <w:r>
        <w:rPr>
          <w:i/>
          <w:spacing w:val="-2"/>
        </w:rPr>
        <w:t xml:space="preserve"> </w:t>
      </w:r>
      <w:r>
        <w:rPr>
          <w:i/>
        </w:rPr>
        <w:t>близких,</w:t>
      </w:r>
      <w:r>
        <w:rPr>
          <w:i/>
          <w:spacing w:val="-2"/>
        </w:rPr>
        <w:t xml:space="preserve"> </w:t>
      </w:r>
      <w:r>
        <w:rPr>
          <w:i/>
        </w:rPr>
        <w:t>о</w:t>
      </w:r>
      <w:r>
        <w:rPr>
          <w:i/>
          <w:spacing w:val="-1"/>
        </w:rPr>
        <w:t xml:space="preserve"> </w:t>
      </w:r>
      <w:r>
        <w:rPr>
          <w:i/>
        </w:rPr>
        <w:t xml:space="preserve">семье. </w:t>
      </w:r>
      <w:r>
        <w:t>Тема</w:t>
      </w:r>
      <w:r>
        <w:rPr>
          <w:spacing w:val="-2"/>
        </w:rPr>
        <w:t xml:space="preserve"> </w:t>
      </w:r>
      <w:r>
        <w:t>семьи,</w:t>
      </w:r>
      <w:r>
        <w:rPr>
          <w:spacing w:val="-1"/>
        </w:rPr>
        <w:t xml:space="preserve"> </w:t>
      </w:r>
      <w:r>
        <w:t>детства,</w:t>
      </w:r>
      <w:r>
        <w:rPr>
          <w:spacing w:val="-1"/>
        </w:rPr>
        <w:t xml:space="preserve"> </w:t>
      </w:r>
      <w:r>
        <w:t>взаимоотношений взрослых</w:t>
      </w:r>
      <w:r>
        <w:rPr>
          <w:spacing w:val="-2"/>
        </w:rPr>
        <w:t xml:space="preserve"> </w:t>
      </w:r>
      <w:r>
        <w:t>и детей</w:t>
      </w:r>
      <w:r>
        <w:rPr>
          <w:spacing w:val="-1"/>
        </w:rPr>
        <w:t xml:space="preserve"> </w:t>
      </w:r>
      <w:r>
        <w:t>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BB63B7" w:rsidRDefault="00431FCD">
      <w:pPr>
        <w:pStyle w:val="a0"/>
        <w:ind w:right="840"/>
      </w:pPr>
      <w:r>
        <w:rPr>
          <w:i/>
        </w:rPr>
        <w:t xml:space="preserve">Зарубежная литература. </w:t>
      </w:r>
      <w:r>
        <w:t xml:space="preserve">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w:t>
      </w:r>
      <w:r>
        <w:rPr>
          <w:spacing w:val="-2"/>
        </w:rPr>
        <w:t>произведения.</w:t>
      </w:r>
    </w:p>
    <w:p w:rsidR="00BB63B7" w:rsidRDefault="00431FCD">
      <w:pPr>
        <w:ind w:left="1079" w:right="855" w:firstLine="566"/>
        <w:jc w:val="both"/>
        <w:rPr>
          <w:sz w:val="24"/>
        </w:rPr>
      </w:pPr>
      <w:r>
        <w:rPr>
          <w:i/>
          <w:sz w:val="24"/>
        </w:rPr>
        <w:t>Библиографическая</w:t>
      </w:r>
      <w:r>
        <w:rPr>
          <w:i/>
          <w:spacing w:val="-1"/>
          <w:sz w:val="24"/>
        </w:rPr>
        <w:t xml:space="preserve"> </w:t>
      </w:r>
      <w:r>
        <w:rPr>
          <w:i/>
          <w:sz w:val="24"/>
        </w:rPr>
        <w:t>культура</w:t>
      </w:r>
      <w:r>
        <w:rPr>
          <w:i/>
          <w:spacing w:val="-2"/>
          <w:sz w:val="24"/>
        </w:rPr>
        <w:t xml:space="preserve"> </w:t>
      </w:r>
      <w:r>
        <w:rPr>
          <w:i/>
          <w:sz w:val="24"/>
        </w:rPr>
        <w:t>(работа с</w:t>
      </w:r>
      <w:r>
        <w:rPr>
          <w:i/>
          <w:spacing w:val="-3"/>
          <w:sz w:val="24"/>
        </w:rPr>
        <w:t xml:space="preserve"> </w:t>
      </w:r>
      <w:r>
        <w:rPr>
          <w:i/>
          <w:sz w:val="24"/>
        </w:rPr>
        <w:t>детской</w:t>
      </w:r>
      <w:r>
        <w:rPr>
          <w:i/>
          <w:spacing w:val="-2"/>
          <w:sz w:val="24"/>
        </w:rPr>
        <w:t xml:space="preserve"> </w:t>
      </w:r>
      <w:r>
        <w:rPr>
          <w:i/>
          <w:sz w:val="24"/>
        </w:rPr>
        <w:t>книгой</w:t>
      </w:r>
      <w:r>
        <w:rPr>
          <w:i/>
          <w:spacing w:val="-2"/>
          <w:sz w:val="24"/>
        </w:rPr>
        <w:t xml:space="preserve"> </w:t>
      </w:r>
      <w:r>
        <w:rPr>
          <w:i/>
          <w:sz w:val="24"/>
        </w:rPr>
        <w:t>и</w:t>
      </w:r>
      <w:r>
        <w:rPr>
          <w:i/>
          <w:spacing w:val="-2"/>
          <w:sz w:val="24"/>
        </w:rPr>
        <w:t xml:space="preserve"> </w:t>
      </w:r>
      <w:r>
        <w:rPr>
          <w:i/>
          <w:sz w:val="24"/>
        </w:rPr>
        <w:t>справочной</w:t>
      </w:r>
      <w:r>
        <w:rPr>
          <w:i/>
          <w:spacing w:val="-2"/>
          <w:sz w:val="24"/>
        </w:rPr>
        <w:t xml:space="preserve"> </w:t>
      </w:r>
      <w:r>
        <w:rPr>
          <w:i/>
          <w:sz w:val="24"/>
        </w:rPr>
        <w:t xml:space="preserve">литературой). </w:t>
      </w:r>
      <w:r>
        <w:rPr>
          <w:sz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B63B7" w:rsidRDefault="00431FCD">
      <w:pPr>
        <w:pStyle w:val="a0"/>
        <w:spacing w:before="1"/>
        <w:ind w:right="850"/>
      </w:pPr>
      <w:r>
        <w:t xml:space="preserve">Изучение содержания учебного предмета «Литературное чтение» во втором классе способствует освоению </w:t>
      </w:r>
      <w:r>
        <w:rPr>
          <w:b/>
        </w:rPr>
        <w:t xml:space="preserve">на пропедевтическом уровне </w:t>
      </w:r>
      <w:r>
        <w:t xml:space="preserve">ряда универсальных учебных </w:t>
      </w:r>
      <w:r>
        <w:rPr>
          <w:spacing w:val="-2"/>
        </w:rPr>
        <w:t>действий.</w:t>
      </w:r>
    </w:p>
    <w:p w:rsidR="00BB63B7" w:rsidRDefault="00431FCD">
      <w:pPr>
        <w:pStyle w:val="310"/>
        <w:spacing w:line="271" w:lineRule="exact"/>
      </w:pPr>
      <w:r>
        <w:t>Познавательные</w:t>
      </w:r>
      <w:r>
        <w:rPr>
          <w:spacing w:val="-10"/>
        </w:rPr>
        <w:t xml:space="preserve"> </w:t>
      </w:r>
      <w:r>
        <w:t>универсальные</w:t>
      </w:r>
      <w:r>
        <w:rPr>
          <w:spacing w:val="-14"/>
        </w:rPr>
        <w:t xml:space="preserve"> </w:t>
      </w:r>
      <w:r>
        <w:t>учебные</w:t>
      </w:r>
      <w:r>
        <w:rPr>
          <w:spacing w:val="-10"/>
        </w:rPr>
        <w:t xml:space="preserve"> </w:t>
      </w:r>
      <w:r>
        <w:rPr>
          <w:spacing w:val="-2"/>
        </w:rPr>
        <w:t>действия:</w:t>
      </w:r>
    </w:p>
    <w:p w:rsidR="00BB63B7" w:rsidRDefault="00431FCD" w:rsidP="00485EC0">
      <w:pPr>
        <w:pStyle w:val="a7"/>
        <w:numPr>
          <w:ilvl w:val="0"/>
          <w:numId w:val="108"/>
        </w:numPr>
        <w:tabs>
          <w:tab w:val="left" w:pos="2026"/>
        </w:tabs>
        <w:spacing w:before="2"/>
        <w:ind w:right="844" w:firstLine="566"/>
        <w:rPr>
          <w:sz w:val="24"/>
        </w:rPr>
      </w:pPr>
      <w:r>
        <w:rPr>
          <w:sz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BB63B7" w:rsidRDefault="00431FCD" w:rsidP="00485EC0">
      <w:pPr>
        <w:pStyle w:val="a7"/>
        <w:numPr>
          <w:ilvl w:val="0"/>
          <w:numId w:val="108"/>
        </w:numPr>
        <w:tabs>
          <w:tab w:val="left" w:pos="1969"/>
        </w:tabs>
        <w:ind w:right="845" w:firstLine="566"/>
        <w:rPr>
          <w:sz w:val="24"/>
        </w:rPr>
      </w:pPr>
      <w:r>
        <w:rPr>
          <w:sz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B63B7" w:rsidRDefault="00431FCD" w:rsidP="00485EC0">
      <w:pPr>
        <w:pStyle w:val="a7"/>
        <w:numPr>
          <w:ilvl w:val="0"/>
          <w:numId w:val="108"/>
        </w:numPr>
        <w:tabs>
          <w:tab w:val="left" w:pos="1983"/>
        </w:tabs>
        <w:spacing w:line="242" w:lineRule="auto"/>
        <w:ind w:right="859" w:firstLine="566"/>
        <w:rPr>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B63B7" w:rsidRDefault="00431FCD" w:rsidP="00485EC0">
      <w:pPr>
        <w:pStyle w:val="a7"/>
        <w:numPr>
          <w:ilvl w:val="0"/>
          <w:numId w:val="108"/>
        </w:numPr>
        <w:tabs>
          <w:tab w:val="left" w:pos="2007"/>
        </w:tabs>
        <w:ind w:right="856" w:firstLine="566"/>
        <w:rPr>
          <w:sz w:val="24"/>
        </w:rPr>
      </w:pPr>
      <w:r>
        <w:rPr>
          <w:sz w:val="24"/>
        </w:rPr>
        <w:t>анализировать текст сказки, рассказа, басни: определять тему, главную мысль произведения,</w:t>
      </w:r>
      <w:r>
        <w:rPr>
          <w:spacing w:val="-3"/>
          <w:sz w:val="24"/>
        </w:rPr>
        <w:t xml:space="preserve"> </w:t>
      </w:r>
      <w:r>
        <w:rPr>
          <w:sz w:val="24"/>
        </w:rPr>
        <w:t>находить</w:t>
      </w:r>
      <w:r>
        <w:rPr>
          <w:spacing w:val="-3"/>
          <w:sz w:val="24"/>
        </w:rPr>
        <w:t xml:space="preserve"> </w:t>
      </w:r>
      <w:r>
        <w:rPr>
          <w:sz w:val="24"/>
        </w:rPr>
        <w:t>в</w:t>
      </w:r>
      <w:r>
        <w:rPr>
          <w:spacing w:val="-4"/>
          <w:sz w:val="24"/>
        </w:rPr>
        <w:t xml:space="preserve"> </w:t>
      </w:r>
      <w:r>
        <w:rPr>
          <w:sz w:val="24"/>
        </w:rPr>
        <w:t>тексте</w:t>
      </w:r>
      <w:r>
        <w:rPr>
          <w:spacing w:val="-3"/>
          <w:sz w:val="24"/>
        </w:rPr>
        <w:t xml:space="preserve"> </w:t>
      </w:r>
      <w:r>
        <w:rPr>
          <w:sz w:val="24"/>
        </w:rPr>
        <w:t>слова,</w:t>
      </w:r>
      <w:r>
        <w:rPr>
          <w:spacing w:val="-3"/>
          <w:sz w:val="24"/>
        </w:rPr>
        <w:t xml:space="preserve"> </w:t>
      </w:r>
      <w:r>
        <w:rPr>
          <w:sz w:val="24"/>
        </w:rPr>
        <w:t>подтверждающие</w:t>
      </w:r>
      <w:r>
        <w:rPr>
          <w:spacing w:val="-4"/>
          <w:sz w:val="24"/>
        </w:rPr>
        <w:t xml:space="preserve"> </w:t>
      </w:r>
      <w:r>
        <w:rPr>
          <w:sz w:val="24"/>
        </w:rPr>
        <w:t>характеристику</w:t>
      </w:r>
      <w:r>
        <w:rPr>
          <w:spacing w:val="-3"/>
          <w:sz w:val="24"/>
        </w:rPr>
        <w:t xml:space="preserve"> </w:t>
      </w:r>
      <w:r>
        <w:rPr>
          <w:sz w:val="24"/>
        </w:rPr>
        <w:t>героя,</w:t>
      </w:r>
      <w:r>
        <w:rPr>
          <w:spacing w:val="-3"/>
          <w:sz w:val="24"/>
        </w:rPr>
        <w:t xml:space="preserve"> </w:t>
      </w:r>
      <w:r>
        <w:rPr>
          <w:sz w:val="24"/>
        </w:rPr>
        <w:t>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B63B7" w:rsidRDefault="00431FCD" w:rsidP="00485EC0">
      <w:pPr>
        <w:pStyle w:val="a7"/>
        <w:numPr>
          <w:ilvl w:val="0"/>
          <w:numId w:val="108"/>
        </w:numPr>
        <w:tabs>
          <w:tab w:val="left" w:pos="1971"/>
        </w:tabs>
        <w:ind w:right="852" w:firstLine="566"/>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B63B7" w:rsidRDefault="00431FCD">
      <w:pPr>
        <w:spacing w:before="1" w:line="275" w:lineRule="exact"/>
        <w:ind w:left="1646"/>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BB63B7" w:rsidRDefault="00431FCD" w:rsidP="00485EC0">
      <w:pPr>
        <w:pStyle w:val="a7"/>
        <w:numPr>
          <w:ilvl w:val="0"/>
          <w:numId w:val="108"/>
        </w:numPr>
        <w:tabs>
          <w:tab w:val="left" w:pos="1953"/>
        </w:tabs>
        <w:spacing w:line="275" w:lineRule="exact"/>
        <w:ind w:left="1953" w:hanging="307"/>
        <w:rPr>
          <w:sz w:val="24"/>
        </w:rPr>
      </w:pPr>
      <w:r>
        <w:rPr>
          <w:sz w:val="24"/>
        </w:rPr>
        <w:t>соотносить</w:t>
      </w:r>
      <w:r>
        <w:rPr>
          <w:spacing w:val="-4"/>
          <w:sz w:val="24"/>
        </w:rPr>
        <w:t xml:space="preserve"> </w:t>
      </w:r>
      <w:r>
        <w:rPr>
          <w:sz w:val="24"/>
        </w:rPr>
        <w:t>иллюстрации</w:t>
      </w:r>
      <w:r>
        <w:rPr>
          <w:spacing w:val="-5"/>
          <w:sz w:val="24"/>
        </w:rPr>
        <w:t xml:space="preserve"> </w:t>
      </w:r>
      <w:r>
        <w:rPr>
          <w:sz w:val="24"/>
        </w:rPr>
        <w:t>с</w:t>
      </w:r>
      <w:r>
        <w:rPr>
          <w:spacing w:val="-13"/>
          <w:sz w:val="24"/>
        </w:rPr>
        <w:t xml:space="preserve"> </w:t>
      </w:r>
      <w:r>
        <w:rPr>
          <w:sz w:val="24"/>
        </w:rPr>
        <w:t>текстом</w:t>
      </w:r>
      <w:r>
        <w:rPr>
          <w:spacing w:val="-3"/>
          <w:sz w:val="24"/>
        </w:rPr>
        <w:t xml:space="preserve"> </w:t>
      </w:r>
      <w:r>
        <w:rPr>
          <w:spacing w:val="-2"/>
          <w:sz w:val="24"/>
        </w:rPr>
        <w:t>произведения;</w:t>
      </w:r>
    </w:p>
    <w:p w:rsidR="00BB63B7" w:rsidRDefault="00431FCD" w:rsidP="00485EC0">
      <w:pPr>
        <w:pStyle w:val="a7"/>
        <w:numPr>
          <w:ilvl w:val="0"/>
          <w:numId w:val="108"/>
        </w:numPr>
        <w:tabs>
          <w:tab w:val="left" w:pos="2041"/>
        </w:tabs>
        <w:spacing w:before="2" w:line="242" w:lineRule="auto"/>
        <w:ind w:right="866" w:firstLine="566"/>
        <w:rPr>
          <w:sz w:val="24"/>
        </w:rPr>
      </w:pPr>
      <w:r>
        <w:rPr>
          <w:sz w:val="24"/>
        </w:rPr>
        <w:t>ориентироваться в содержании книги, каталоге, выбирать книгу по автору, каталогу на основе рекомендованного списка;</w:t>
      </w:r>
    </w:p>
    <w:p w:rsidR="00BB63B7" w:rsidRDefault="00431FCD" w:rsidP="00485EC0">
      <w:pPr>
        <w:pStyle w:val="a7"/>
        <w:numPr>
          <w:ilvl w:val="0"/>
          <w:numId w:val="108"/>
        </w:numPr>
        <w:tabs>
          <w:tab w:val="left" w:pos="2017"/>
        </w:tabs>
        <w:spacing w:line="242" w:lineRule="auto"/>
        <w:ind w:right="847" w:firstLine="566"/>
        <w:rPr>
          <w:sz w:val="24"/>
        </w:rPr>
      </w:pPr>
      <w:r>
        <w:rPr>
          <w:sz w:val="24"/>
        </w:rPr>
        <w:t>по информации, представленной в оглавлении, в иллюстрациях предполагать тему и содержание книги;</w:t>
      </w:r>
    </w:p>
    <w:p w:rsidR="00BB63B7" w:rsidRDefault="00431FCD" w:rsidP="00485EC0">
      <w:pPr>
        <w:pStyle w:val="a7"/>
        <w:numPr>
          <w:ilvl w:val="0"/>
          <w:numId w:val="108"/>
        </w:numPr>
        <w:tabs>
          <w:tab w:val="left" w:pos="1953"/>
        </w:tabs>
        <w:spacing w:line="265" w:lineRule="exact"/>
        <w:ind w:left="1953" w:hanging="307"/>
        <w:rPr>
          <w:sz w:val="24"/>
        </w:rPr>
      </w:pPr>
      <w:r>
        <w:rPr>
          <w:sz w:val="24"/>
        </w:rPr>
        <w:t>пользоваться</w:t>
      </w:r>
      <w:r>
        <w:rPr>
          <w:spacing w:val="-12"/>
          <w:sz w:val="24"/>
        </w:rPr>
        <w:t xml:space="preserve"> </w:t>
      </w:r>
      <w:r>
        <w:rPr>
          <w:sz w:val="24"/>
        </w:rPr>
        <w:t>словарями</w:t>
      </w:r>
      <w:r>
        <w:rPr>
          <w:spacing w:val="-11"/>
          <w:sz w:val="24"/>
        </w:rPr>
        <w:t xml:space="preserve"> </w:t>
      </w:r>
      <w:r>
        <w:rPr>
          <w:sz w:val="24"/>
        </w:rPr>
        <w:t>для</w:t>
      </w:r>
      <w:r>
        <w:rPr>
          <w:spacing w:val="-9"/>
          <w:sz w:val="24"/>
        </w:rPr>
        <w:t xml:space="preserve"> </w:t>
      </w:r>
      <w:r>
        <w:rPr>
          <w:sz w:val="24"/>
        </w:rPr>
        <w:t>уточнения</w:t>
      </w:r>
      <w:r>
        <w:rPr>
          <w:spacing w:val="-8"/>
          <w:sz w:val="24"/>
        </w:rPr>
        <w:t xml:space="preserve"> </w:t>
      </w:r>
      <w:r>
        <w:rPr>
          <w:sz w:val="24"/>
        </w:rPr>
        <w:t>значения</w:t>
      </w:r>
      <w:r>
        <w:rPr>
          <w:spacing w:val="-6"/>
          <w:sz w:val="24"/>
        </w:rPr>
        <w:t xml:space="preserve"> </w:t>
      </w:r>
      <w:r>
        <w:rPr>
          <w:sz w:val="24"/>
        </w:rPr>
        <w:t>незнакомого</w:t>
      </w:r>
      <w:r>
        <w:rPr>
          <w:spacing w:val="-4"/>
          <w:sz w:val="24"/>
        </w:rPr>
        <w:t xml:space="preserve"> </w:t>
      </w:r>
      <w:r>
        <w:rPr>
          <w:spacing w:val="-2"/>
          <w:sz w:val="24"/>
        </w:rPr>
        <w:t>слова.</w:t>
      </w:r>
    </w:p>
    <w:p w:rsidR="00BB63B7" w:rsidRDefault="00431FCD">
      <w:pPr>
        <w:pStyle w:val="310"/>
        <w:spacing w:line="275" w:lineRule="exact"/>
      </w:pPr>
      <w:r>
        <w:t>Коммуникативные</w:t>
      </w:r>
      <w:r>
        <w:rPr>
          <w:spacing w:val="-12"/>
        </w:rPr>
        <w:t xml:space="preserve"> </w:t>
      </w:r>
      <w:r>
        <w:t>универсальные</w:t>
      </w:r>
      <w:r>
        <w:rPr>
          <w:spacing w:val="-11"/>
        </w:rPr>
        <w:t xml:space="preserve"> </w:t>
      </w:r>
      <w:r>
        <w:t>учебные</w:t>
      </w:r>
      <w:r>
        <w:rPr>
          <w:spacing w:val="-14"/>
        </w:rPr>
        <w:t xml:space="preserve"> </w:t>
      </w:r>
      <w:r>
        <w:rPr>
          <w:spacing w:val="-2"/>
        </w:rPr>
        <w:t>действия:</w:t>
      </w:r>
    </w:p>
    <w:p w:rsidR="00BB63B7" w:rsidRDefault="00431FCD" w:rsidP="00485EC0">
      <w:pPr>
        <w:pStyle w:val="a7"/>
        <w:numPr>
          <w:ilvl w:val="0"/>
          <w:numId w:val="108"/>
        </w:numPr>
        <w:tabs>
          <w:tab w:val="left" w:pos="2031"/>
        </w:tabs>
        <w:spacing w:before="2"/>
        <w:ind w:right="852" w:firstLine="566"/>
        <w:rPr>
          <w:sz w:val="24"/>
        </w:rPr>
      </w:pPr>
      <w:r>
        <w:rPr>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B63B7" w:rsidRDefault="00431FCD" w:rsidP="00485EC0">
      <w:pPr>
        <w:pStyle w:val="a7"/>
        <w:numPr>
          <w:ilvl w:val="0"/>
          <w:numId w:val="108"/>
        </w:numPr>
        <w:tabs>
          <w:tab w:val="left" w:pos="1953"/>
        </w:tabs>
        <w:ind w:left="1953" w:hanging="307"/>
        <w:rPr>
          <w:sz w:val="24"/>
        </w:rPr>
      </w:pPr>
      <w:r>
        <w:rPr>
          <w:sz w:val="24"/>
        </w:rPr>
        <w:t>пересказывать</w:t>
      </w:r>
      <w:r>
        <w:rPr>
          <w:spacing w:val="-6"/>
          <w:sz w:val="24"/>
        </w:rPr>
        <w:t xml:space="preserve"> </w:t>
      </w:r>
      <w:r>
        <w:rPr>
          <w:sz w:val="24"/>
        </w:rPr>
        <w:t>подробно</w:t>
      </w:r>
      <w:r>
        <w:rPr>
          <w:spacing w:val="-4"/>
          <w:sz w:val="24"/>
        </w:rPr>
        <w:t xml:space="preserve"> </w:t>
      </w:r>
      <w:r>
        <w:rPr>
          <w:sz w:val="24"/>
        </w:rPr>
        <w:t>и</w:t>
      </w:r>
      <w:r>
        <w:rPr>
          <w:spacing w:val="-10"/>
          <w:sz w:val="24"/>
        </w:rPr>
        <w:t xml:space="preserve"> </w:t>
      </w:r>
      <w:r>
        <w:rPr>
          <w:sz w:val="24"/>
        </w:rPr>
        <w:t>выборочно</w:t>
      </w:r>
      <w:r>
        <w:rPr>
          <w:spacing w:val="-7"/>
          <w:sz w:val="24"/>
        </w:rPr>
        <w:t xml:space="preserve"> </w:t>
      </w:r>
      <w:r>
        <w:rPr>
          <w:sz w:val="24"/>
        </w:rPr>
        <w:t>прочитанное</w:t>
      </w:r>
      <w:r>
        <w:rPr>
          <w:spacing w:val="-13"/>
          <w:sz w:val="24"/>
        </w:rPr>
        <w:t xml:space="preserve"> </w:t>
      </w:r>
      <w:r>
        <w:rPr>
          <w:spacing w:val="-2"/>
          <w:sz w:val="24"/>
        </w:rPr>
        <w:t>произведение;</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8"/>
        </w:numPr>
        <w:tabs>
          <w:tab w:val="left" w:pos="1964"/>
        </w:tabs>
        <w:spacing w:before="83" w:line="235" w:lineRule="auto"/>
        <w:ind w:right="878" w:firstLine="566"/>
        <w:jc w:val="left"/>
        <w:rPr>
          <w:sz w:val="24"/>
        </w:rPr>
      </w:pPr>
      <w:r>
        <w:rPr>
          <w:sz w:val="24"/>
        </w:rPr>
        <w:lastRenderedPageBreak/>
        <w:t>обсуждать (в парах, группах) содержание текста, формулировать (устно) простые выводы на основе прочитанного/прослушанного произведения;</w:t>
      </w:r>
    </w:p>
    <w:p w:rsidR="00BB63B7" w:rsidRDefault="00431FCD" w:rsidP="00485EC0">
      <w:pPr>
        <w:pStyle w:val="a7"/>
        <w:numPr>
          <w:ilvl w:val="0"/>
          <w:numId w:val="108"/>
        </w:numPr>
        <w:tabs>
          <w:tab w:val="left" w:pos="1953"/>
        </w:tabs>
        <w:spacing w:line="272" w:lineRule="exact"/>
        <w:ind w:left="1953" w:hanging="307"/>
        <w:jc w:val="left"/>
        <w:rPr>
          <w:sz w:val="24"/>
        </w:rPr>
      </w:pPr>
      <w:r>
        <w:rPr>
          <w:sz w:val="24"/>
        </w:rPr>
        <w:t>описывать</w:t>
      </w:r>
      <w:r>
        <w:rPr>
          <w:spacing w:val="-6"/>
          <w:sz w:val="24"/>
        </w:rPr>
        <w:t xml:space="preserve"> </w:t>
      </w:r>
      <w:r>
        <w:rPr>
          <w:sz w:val="24"/>
        </w:rPr>
        <w:t>(устно)</w:t>
      </w:r>
      <w:r>
        <w:rPr>
          <w:spacing w:val="-4"/>
          <w:sz w:val="24"/>
        </w:rPr>
        <w:t xml:space="preserve"> </w:t>
      </w:r>
      <w:r>
        <w:rPr>
          <w:sz w:val="24"/>
        </w:rPr>
        <w:t>картины</w:t>
      </w:r>
      <w:r>
        <w:rPr>
          <w:spacing w:val="-8"/>
          <w:sz w:val="24"/>
        </w:rPr>
        <w:t xml:space="preserve"> </w:t>
      </w:r>
      <w:r>
        <w:rPr>
          <w:spacing w:val="-2"/>
          <w:sz w:val="24"/>
        </w:rPr>
        <w:t>природы;</w:t>
      </w:r>
    </w:p>
    <w:p w:rsidR="00BB63B7" w:rsidRDefault="00431FCD" w:rsidP="00485EC0">
      <w:pPr>
        <w:pStyle w:val="a7"/>
        <w:numPr>
          <w:ilvl w:val="0"/>
          <w:numId w:val="108"/>
        </w:numPr>
        <w:tabs>
          <w:tab w:val="left" w:pos="1953"/>
        </w:tabs>
        <w:spacing w:line="275" w:lineRule="exact"/>
        <w:ind w:left="1953" w:hanging="307"/>
        <w:jc w:val="left"/>
        <w:rPr>
          <w:sz w:val="24"/>
        </w:rPr>
      </w:pPr>
      <w:r>
        <w:rPr>
          <w:sz w:val="24"/>
        </w:rPr>
        <w:t>сочинять</w:t>
      </w:r>
      <w:r>
        <w:rPr>
          <w:spacing w:val="-8"/>
          <w:sz w:val="24"/>
        </w:rPr>
        <w:t xml:space="preserve"> </w:t>
      </w:r>
      <w:r>
        <w:rPr>
          <w:sz w:val="24"/>
        </w:rPr>
        <w:t>по</w:t>
      </w:r>
      <w:r>
        <w:rPr>
          <w:spacing w:val="-5"/>
          <w:sz w:val="24"/>
        </w:rPr>
        <w:t xml:space="preserve"> </w:t>
      </w:r>
      <w:r>
        <w:rPr>
          <w:sz w:val="24"/>
        </w:rPr>
        <w:t>аналогии</w:t>
      </w:r>
      <w:r>
        <w:rPr>
          <w:spacing w:val="-4"/>
          <w:sz w:val="24"/>
        </w:rPr>
        <w:t xml:space="preserve"> </w:t>
      </w:r>
      <w:r>
        <w:rPr>
          <w:sz w:val="24"/>
        </w:rPr>
        <w:t>с</w:t>
      </w:r>
      <w:r>
        <w:rPr>
          <w:spacing w:val="-13"/>
          <w:sz w:val="24"/>
        </w:rPr>
        <w:t xml:space="preserve"> </w:t>
      </w:r>
      <w:r>
        <w:rPr>
          <w:sz w:val="24"/>
        </w:rPr>
        <w:t>прочитанным</w:t>
      </w:r>
      <w:r>
        <w:rPr>
          <w:spacing w:val="-8"/>
          <w:sz w:val="24"/>
        </w:rPr>
        <w:t xml:space="preserve"> </w:t>
      </w:r>
      <w:r>
        <w:rPr>
          <w:sz w:val="24"/>
        </w:rPr>
        <w:t>(загадки,</w:t>
      </w:r>
      <w:r>
        <w:rPr>
          <w:spacing w:val="-5"/>
          <w:sz w:val="24"/>
        </w:rPr>
        <w:t xml:space="preserve"> </w:t>
      </w:r>
      <w:r>
        <w:rPr>
          <w:sz w:val="24"/>
        </w:rPr>
        <w:t>рассказы,</w:t>
      </w:r>
      <w:r>
        <w:rPr>
          <w:spacing w:val="-8"/>
          <w:sz w:val="24"/>
        </w:rPr>
        <w:t xml:space="preserve"> </w:t>
      </w:r>
      <w:r>
        <w:rPr>
          <w:sz w:val="24"/>
        </w:rPr>
        <w:t>небольшие</w:t>
      </w:r>
      <w:r>
        <w:rPr>
          <w:spacing w:val="-9"/>
          <w:sz w:val="24"/>
        </w:rPr>
        <w:t xml:space="preserve"> </w:t>
      </w:r>
      <w:r>
        <w:rPr>
          <w:spacing w:val="-2"/>
          <w:sz w:val="24"/>
        </w:rPr>
        <w:t>сказки);</w:t>
      </w:r>
    </w:p>
    <w:p w:rsidR="00BB63B7" w:rsidRDefault="00431FCD" w:rsidP="00485EC0">
      <w:pPr>
        <w:pStyle w:val="a7"/>
        <w:numPr>
          <w:ilvl w:val="0"/>
          <w:numId w:val="108"/>
        </w:numPr>
        <w:tabs>
          <w:tab w:val="left" w:pos="2043"/>
        </w:tabs>
        <w:spacing w:before="2"/>
        <w:ind w:right="1450" w:firstLine="566"/>
        <w:jc w:val="left"/>
        <w:rPr>
          <w:b/>
          <w:i/>
          <w:sz w:val="24"/>
        </w:rPr>
      </w:pPr>
      <w:r>
        <w:rPr>
          <w:sz w:val="24"/>
        </w:rPr>
        <w:t>участвовать</w:t>
      </w:r>
      <w:r>
        <w:rPr>
          <w:spacing w:val="-1"/>
          <w:sz w:val="24"/>
        </w:rPr>
        <w:t xml:space="preserve"> </w:t>
      </w:r>
      <w:r>
        <w:rPr>
          <w:sz w:val="24"/>
        </w:rPr>
        <w:t>в</w:t>
      </w:r>
      <w:r>
        <w:rPr>
          <w:spacing w:val="-4"/>
          <w:sz w:val="24"/>
        </w:rPr>
        <w:t xml:space="preserve"> </w:t>
      </w:r>
      <w:r>
        <w:rPr>
          <w:sz w:val="24"/>
        </w:rPr>
        <w:t>инсценировках</w:t>
      </w:r>
      <w:r>
        <w:rPr>
          <w:spacing w:val="-3"/>
          <w:sz w:val="24"/>
        </w:rPr>
        <w:t xml:space="preserve"> </w:t>
      </w:r>
      <w:r>
        <w:rPr>
          <w:sz w:val="24"/>
        </w:rPr>
        <w:t>и</w:t>
      </w:r>
      <w:r>
        <w:rPr>
          <w:spacing w:val="-2"/>
          <w:sz w:val="24"/>
        </w:rPr>
        <w:t xml:space="preserve"> </w:t>
      </w:r>
      <w:r>
        <w:rPr>
          <w:sz w:val="24"/>
        </w:rPr>
        <w:t>драматизации</w:t>
      </w:r>
      <w:r>
        <w:rPr>
          <w:spacing w:val="-1"/>
          <w:sz w:val="24"/>
        </w:rPr>
        <w:t xml:space="preserve"> </w:t>
      </w:r>
      <w:r>
        <w:rPr>
          <w:sz w:val="24"/>
        </w:rPr>
        <w:t>отрывков</w:t>
      </w:r>
      <w:r>
        <w:rPr>
          <w:spacing w:val="-4"/>
          <w:sz w:val="24"/>
        </w:rPr>
        <w:t xml:space="preserve"> </w:t>
      </w:r>
      <w:r>
        <w:rPr>
          <w:sz w:val="24"/>
        </w:rPr>
        <w:t>из</w:t>
      </w:r>
      <w:r>
        <w:rPr>
          <w:spacing w:val="-2"/>
          <w:sz w:val="24"/>
        </w:rPr>
        <w:t xml:space="preserve"> </w:t>
      </w:r>
      <w:r>
        <w:rPr>
          <w:sz w:val="24"/>
        </w:rPr>
        <w:t xml:space="preserve">художественных произведений. </w:t>
      </w:r>
      <w:r>
        <w:rPr>
          <w:b/>
          <w:i/>
          <w:sz w:val="24"/>
        </w:rPr>
        <w:t>Регулятивные универсальные учебные действия:</w:t>
      </w:r>
    </w:p>
    <w:p w:rsidR="00BB63B7" w:rsidRDefault="00431FCD" w:rsidP="00485EC0">
      <w:pPr>
        <w:pStyle w:val="a7"/>
        <w:numPr>
          <w:ilvl w:val="0"/>
          <w:numId w:val="108"/>
        </w:numPr>
        <w:tabs>
          <w:tab w:val="left" w:pos="1995"/>
        </w:tabs>
        <w:spacing w:before="4" w:line="235" w:lineRule="auto"/>
        <w:ind w:right="893" w:firstLine="566"/>
        <w:jc w:val="left"/>
        <w:rPr>
          <w:sz w:val="24"/>
        </w:rPr>
      </w:pPr>
      <w:r>
        <w:rPr>
          <w:sz w:val="24"/>
        </w:rPr>
        <w:t>оценивать</w:t>
      </w:r>
      <w:r>
        <w:rPr>
          <w:spacing w:val="38"/>
          <w:sz w:val="24"/>
        </w:rPr>
        <w:t xml:space="preserve"> </w:t>
      </w:r>
      <w:r>
        <w:rPr>
          <w:sz w:val="24"/>
        </w:rPr>
        <w:t>свое</w:t>
      </w:r>
      <w:r>
        <w:rPr>
          <w:spacing w:val="31"/>
          <w:sz w:val="24"/>
        </w:rPr>
        <w:t xml:space="preserve"> </w:t>
      </w:r>
      <w:r>
        <w:rPr>
          <w:sz w:val="24"/>
        </w:rPr>
        <w:t>эмоциональное</w:t>
      </w:r>
      <w:r>
        <w:rPr>
          <w:spacing w:val="33"/>
          <w:sz w:val="24"/>
        </w:rPr>
        <w:t xml:space="preserve"> </w:t>
      </w:r>
      <w:r>
        <w:rPr>
          <w:sz w:val="24"/>
        </w:rPr>
        <w:t>состояние,</w:t>
      </w:r>
      <w:r>
        <w:rPr>
          <w:spacing w:val="31"/>
          <w:sz w:val="24"/>
        </w:rPr>
        <w:t xml:space="preserve"> </w:t>
      </w:r>
      <w:r>
        <w:rPr>
          <w:sz w:val="24"/>
        </w:rPr>
        <w:t>возникшее</w:t>
      </w:r>
      <w:r>
        <w:rPr>
          <w:spacing w:val="33"/>
          <w:sz w:val="24"/>
        </w:rPr>
        <w:t xml:space="preserve"> </w:t>
      </w:r>
      <w:r>
        <w:rPr>
          <w:sz w:val="24"/>
        </w:rPr>
        <w:t>при</w:t>
      </w:r>
      <w:r>
        <w:rPr>
          <w:spacing w:val="35"/>
          <w:sz w:val="24"/>
        </w:rPr>
        <w:t xml:space="preserve"> </w:t>
      </w:r>
      <w:r>
        <w:rPr>
          <w:sz w:val="24"/>
        </w:rPr>
        <w:t xml:space="preserve">прочтении/слушании </w:t>
      </w:r>
      <w:r>
        <w:rPr>
          <w:spacing w:val="-2"/>
          <w:sz w:val="24"/>
        </w:rPr>
        <w:t>произведения;</w:t>
      </w:r>
    </w:p>
    <w:p w:rsidR="00BB63B7" w:rsidRDefault="00431FCD" w:rsidP="00485EC0">
      <w:pPr>
        <w:pStyle w:val="a7"/>
        <w:numPr>
          <w:ilvl w:val="0"/>
          <w:numId w:val="108"/>
        </w:numPr>
        <w:tabs>
          <w:tab w:val="left" w:pos="1976"/>
        </w:tabs>
        <w:spacing w:before="4" w:line="235" w:lineRule="auto"/>
        <w:ind w:right="888" w:firstLine="566"/>
        <w:jc w:val="left"/>
        <w:rPr>
          <w:sz w:val="24"/>
        </w:rPr>
      </w:pPr>
      <w:r>
        <w:rPr>
          <w:sz w:val="24"/>
        </w:rPr>
        <w:t xml:space="preserve">удерживать в памяти последовательность событий прослушанного/прочитанного </w:t>
      </w:r>
      <w:r>
        <w:rPr>
          <w:spacing w:val="-2"/>
          <w:sz w:val="24"/>
        </w:rPr>
        <w:t>текста;</w:t>
      </w:r>
    </w:p>
    <w:p w:rsidR="00BB63B7" w:rsidRDefault="00431FCD" w:rsidP="00485EC0">
      <w:pPr>
        <w:pStyle w:val="a7"/>
        <w:numPr>
          <w:ilvl w:val="0"/>
          <w:numId w:val="108"/>
        </w:numPr>
        <w:tabs>
          <w:tab w:val="left" w:pos="1971"/>
        </w:tabs>
        <w:ind w:right="881" w:firstLine="566"/>
        <w:jc w:val="left"/>
        <w:rPr>
          <w:sz w:val="24"/>
        </w:rPr>
      </w:pPr>
      <w:r>
        <w:rPr>
          <w:sz w:val="24"/>
        </w:rPr>
        <w:t xml:space="preserve">контролировать выполнение поставленной учебной задачи при чтении/слушании </w:t>
      </w:r>
      <w:r>
        <w:rPr>
          <w:spacing w:val="-2"/>
          <w:sz w:val="24"/>
        </w:rPr>
        <w:t>произведения;</w:t>
      </w:r>
    </w:p>
    <w:p w:rsidR="00BB63B7" w:rsidRDefault="00431FCD" w:rsidP="00485EC0">
      <w:pPr>
        <w:pStyle w:val="a7"/>
        <w:numPr>
          <w:ilvl w:val="0"/>
          <w:numId w:val="108"/>
        </w:numPr>
        <w:tabs>
          <w:tab w:val="left" w:pos="1971"/>
        </w:tabs>
        <w:spacing w:line="242" w:lineRule="auto"/>
        <w:ind w:right="936" w:firstLine="566"/>
        <w:jc w:val="left"/>
        <w:rPr>
          <w:b/>
          <w:i/>
          <w:sz w:val="24"/>
        </w:rPr>
      </w:pPr>
      <w:r>
        <w:rPr>
          <w:sz w:val="24"/>
        </w:rPr>
        <w:t>проверять (по образцу) выполнение поставленной учебной задачи.</w:t>
      </w:r>
      <w:r>
        <w:rPr>
          <w:spacing w:val="36"/>
          <w:sz w:val="24"/>
        </w:rPr>
        <w:t xml:space="preserve"> </w:t>
      </w:r>
      <w:r>
        <w:rPr>
          <w:b/>
          <w:i/>
          <w:sz w:val="24"/>
        </w:rPr>
        <w:t xml:space="preserve">Совместная </w:t>
      </w:r>
      <w:r>
        <w:rPr>
          <w:b/>
          <w:i/>
          <w:spacing w:val="-2"/>
          <w:sz w:val="24"/>
        </w:rPr>
        <w:t>деятельность:</w:t>
      </w:r>
    </w:p>
    <w:p w:rsidR="00BB63B7" w:rsidRDefault="00431FCD" w:rsidP="00485EC0">
      <w:pPr>
        <w:pStyle w:val="a7"/>
        <w:numPr>
          <w:ilvl w:val="0"/>
          <w:numId w:val="108"/>
        </w:numPr>
        <w:tabs>
          <w:tab w:val="left" w:pos="1953"/>
        </w:tabs>
        <w:spacing w:line="269" w:lineRule="exact"/>
        <w:ind w:left="1953" w:hanging="307"/>
        <w:jc w:val="left"/>
        <w:rPr>
          <w:sz w:val="24"/>
        </w:rPr>
      </w:pPr>
      <w:r>
        <w:rPr>
          <w:sz w:val="24"/>
        </w:rPr>
        <w:t>выбирать</w:t>
      </w:r>
      <w:r>
        <w:rPr>
          <w:spacing w:val="-7"/>
          <w:sz w:val="24"/>
        </w:rPr>
        <w:t xml:space="preserve"> </w:t>
      </w:r>
      <w:r>
        <w:rPr>
          <w:sz w:val="24"/>
        </w:rPr>
        <w:t>себе</w:t>
      </w:r>
      <w:r>
        <w:rPr>
          <w:spacing w:val="-7"/>
          <w:sz w:val="24"/>
        </w:rPr>
        <w:t xml:space="preserve"> </w:t>
      </w:r>
      <w:r>
        <w:rPr>
          <w:sz w:val="24"/>
        </w:rPr>
        <w:t>партнѐров</w:t>
      </w:r>
      <w:r>
        <w:rPr>
          <w:spacing w:val="-6"/>
          <w:sz w:val="24"/>
        </w:rPr>
        <w:t xml:space="preserve"> </w:t>
      </w:r>
      <w:r>
        <w:rPr>
          <w:sz w:val="24"/>
        </w:rPr>
        <w:t>по</w:t>
      </w:r>
      <w:r>
        <w:rPr>
          <w:spacing w:val="-6"/>
          <w:sz w:val="24"/>
        </w:rPr>
        <w:t xml:space="preserve"> </w:t>
      </w:r>
      <w:r>
        <w:rPr>
          <w:sz w:val="24"/>
        </w:rPr>
        <w:t>совместной</w:t>
      </w:r>
      <w:r>
        <w:rPr>
          <w:spacing w:val="-4"/>
          <w:sz w:val="24"/>
        </w:rPr>
        <w:t xml:space="preserve"> </w:t>
      </w:r>
      <w:r>
        <w:rPr>
          <w:spacing w:val="-2"/>
          <w:sz w:val="24"/>
        </w:rPr>
        <w:t>деятельности;</w:t>
      </w:r>
    </w:p>
    <w:p w:rsidR="00BB63B7" w:rsidRDefault="00431FCD" w:rsidP="00485EC0">
      <w:pPr>
        <w:pStyle w:val="a7"/>
        <w:numPr>
          <w:ilvl w:val="0"/>
          <w:numId w:val="108"/>
        </w:numPr>
        <w:tabs>
          <w:tab w:val="left" w:pos="1969"/>
        </w:tabs>
        <w:spacing w:line="247" w:lineRule="auto"/>
        <w:ind w:right="874" w:firstLine="566"/>
        <w:jc w:val="left"/>
        <w:rPr>
          <w:sz w:val="24"/>
        </w:rPr>
      </w:pPr>
      <w:r>
        <w:rPr>
          <w:sz w:val="24"/>
        </w:rPr>
        <w:t>распределять работу, договариваться, приходить к общему решению, отвечать за общий результат работы.</w:t>
      </w:r>
    </w:p>
    <w:p w:rsidR="00BB63B7" w:rsidRDefault="00BB63B7">
      <w:pPr>
        <w:pStyle w:val="a0"/>
        <w:ind w:left="0" w:firstLine="0"/>
        <w:jc w:val="left"/>
      </w:pPr>
    </w:p>
    <w:p w:rsidR="00BB63B7" w:rsidRDefault="00431FCD">
      <w:pPr>
        <w:pStyle w:val="110"/>
      </w:pPr>
      <w:r>
        <w:t>3</w:t>
      </w:r>
      <w:r>
        <w:rPr>
          <w:spacing w:val="2"/>
        </w:rPr>
        <w:t xml:space="preserve"> </w:t>
      </w:r>
      <w:r>
        <w:rPr>
          <w:spacing w:val="-2"/>
        </w:rPr>
        <w:t>КЛАСС</w:t>
      </w:r>
    </w:p>
    <w:p w:rsidR="00BB63B7" w:rsidRDefault="00431FCD">
      <w:pPr>
        <w:pStyle w:val="a0"/>
        <w:ind w:right="841"/>
      </w:pPr>
      <w:r>
        <w:rPr>
          <w:i/>
        </w:rPr>
        <w:t xml:space="preserve">О Родине и ее истории. </w:t>
      </w:r>
      <w:r>
        <w:t>Любовь к Родине и ее история — важные</w:t>
      </w:r>
      <w:r>
        <w:rPr>
          <w:spacing w:val="40"/>
        </w:rPr>
        <w:t xml:space="preserve"> </w:t>
      </w:r>
      <w:r>
        <w:t>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B63B7" w:rsidRDefault="00431FCD">
      <w:pPr>
        <w:pStyle w:val="a0"/>
        <w:spacing w:before="1"/>
        <w:ind w:right="845"/>
      </w:pPr>
      <w:r>
        <w:rPr>
          <w:i/>
        </w:rPr>
        <w:t xml:space="preserve">Фольклор </w:t>
      </w:r>
      <w:r>
        <w:t>(</w:t>
      </w:r>
      <w:r>
        <w:rPr>
          <w:i/>
        </w:rPr>
        <w:t>устное народное творчество</w:t>
      </w:r>
      <w:r>
        <w:t>)</w:t>
      </w:r>
      <w:r>
        <w:rPr>
          <w:i/>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B63B7" w:rsidRDefault="00431FCD">
      <w:pPr>
        <w:pStyle w:val="a0"/>
        <w:ind w:right="844"/>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w:t>
      </w:r>
      <w:r>
        <w:rPr>
          <w:spacing w:val="40"/>
        </w:rPr>
        <w:t xml:space="preserve"> </w:t>
      </w:r>
      <w:r>
        <w:t>(например,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BB63B7" w:rsidRDefault="00431FCD">
      <w:pPr>
        <w:pStyle w:val="a0"/>
        <w:spacing w:before="1"/>
        <w:ind w:right="849"/>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w:t>
      </w:r>
      <w:r>
        <w:rPr>
          <w:spacing w:val="40"/>
        </w:rPr>
        <w:t xml:space="preserve"> </w:t>
      </w:r>
      <w:r>
        <w:t>картин как иллюстрации к эпизодам фольклорного произведения.</w:t>
      </w:r>
    </w:p>
    <w:p w:rsidR="00BB63B7" w:rsidRDefault="00431FCD">
      <w:pPr>
        <w:pStyle w:val="a0"/>
        <w:ind w:right="848"/>
      </w:pPr>
      <w:r>
        <w:rPr>
          <w:i/>
        </w:rPr>
        <w:t xml:space="preserve">Творчество А. С. Пушкина. </w:t>
      </w:r>
      <w:r>
        <w:t>А. С. Пушкин — великий русский поэт. Лирические произведения А. С. Пушкина: средства художественной выразительности (сравнение, эпитет);</w:t>
      </w:r>
      <w:r>
        <w:rPr>
          <w:spacing w:val="40"/>
        </w:rPr>
        <w:t xml:space="preserve"> </w:t>
      </w:r>
      <w:r>
        <w:t>рифма,</w:t>
      </w:r>
      <w:r>
        <w:rPr>
          <w:spacing w:val="40"/>
        </w:rPr>
        <w:t xml:space="preserve"> </w:t>
      </w:r>
      <w:r>
        <w:t>ритм.</w:t>
      </w:r>
      <w:r>
        <w:rPr>
          <w:spacing w:val="40"/>
        </w:rPr>
        <w:t xml:space="preserve"> </w:t>
      </w:r>
      <w:r>
        <w:t>Литературные</w:t>
      </w:r>
      <w:r>
        <w:rPr>
          <w:spacing w:val="40"/>
        </w:rPr>
        <w:t xml:space="preserve"> </w:t>
      </w:r>
      <w:r>
        <w:t>сказки</w:t>
      </w:r>
      <w:r>
        <w:rPr>
          <w:spacing w:val="40"/>
        </w:rPr>
        <w:t xml:space="preserve"> </w:t>
      </w:r>
      <w:r>
        <w:t>А.</w:t>
      </w:r>
      <w:r>
        <w:rPr>
          <w:spacing w:val="40"/>
        </w:rPr>
        <w:t xml:space="preserve"> </w:t>
      </w:r>
      <w:r>
        <w:t>С.</w:t>
      </w:r>
      <w:r>
        <w:rPr>
          <w:spacing w:val="40"/>
        </w:rPr>
        <w:t xml:space="preserve"> </w:t>
      </w:r>
      <w:r>
        <w:t>Пушкина</w:t>
      </w:r>
      <w:r>
        <w:rPr>
          <w:spacing w:val="40"/>
        </w:rPr>
        <w:t xml:space="preserve"> </w:t>
      </w:r>
      <w:r>
        <w:t>в</w:t>
      </w:r>
      <w:r>
        <w:rPr>
          <w:spacing w:val="40"/>
        </w:rPr>
        <w:t xml:space="preserve"> </w:t>
      </w:r>
      <w:r>
        <w:t>стихах</w:t>
      </w:r>
      <w:r>
        <w:rPr>
          <w:spacing w:val="40"/>
        </w:rPr>
        <w:t xml:space="preserve"> </w:t>
      </w:r>
      <w:r>
        <w:t>(по</w:t>
      </w:r>
      <w:r>
        <w:rPr>
          <w:spacing w:val="40"/>
        </w:rPr>
        <w:t xml:space="preserve"> </w:t>
      </w:r>
      <w:r>
        <w:t>выбору,</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39" w:firstLine="0"/>
      </w:pPr>
      <w:r>
        <w:lastRenderedPageBreak/>
        <w:t>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B63B7" w:rsidRDefault="00431FCD">
      <w:pPr>
        <w:pStyle w:val="a0"/>
        <w:spacing w:before="1"/>
        <w:ind w:right="844"/>
      </w:pPr>
      <w:r>
        <w:rPr>
          <w:i/>
        </w:rPr>
        <w:t xml:space="preserve">Творчество И. А. Крылова. </w:t>
      </w:r>
      <w:r>
        <w:t>Басня — произведение-поучение, которое помогает увидеть свои и чужие недостатки. Иносказание в баснях. И. А. Крылов —</w:t>
      </w:r>
      <w:r>
        <w:rPr>
          <w:spacing w:val="40"/>
        </w:rPr>
        <w:t xml:space="preserve"> </w:t>
      </w:r>
      <w:r>
        <w:t xml:space="preserve">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w:t>
      </w:r>
      <w:r>
        <w:rPr>
          <w:spacing w:val="-4"/>
        </w:rPr>
        <w:t>речи.</w:t>
      </w:r>
    </w:p>
    <w:p w:rsidR="00BB63B7" w:rsidRDefault="00431FCD">
      <w:pPr>
        <w:pStyle w:val="a0"/>
        <w:ind w:right="843"/>
      </w:pPr>
      <w:r>
        <w:rPr>
          <w:i/>
        </w:rPr>
        <w:t xml:space="preserve">Картины природы в произведениях поэтов и писателей ХIХ—ХХ веков. </w:t>
      </w:r>
      <w: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w:t>
      </w:r>
      <w:r>
        <w:rPr>
          <w:spacing w:val="-1"/>
        </w:rPr>
        <w:t xml:space="preserve"> </w:t>
      </w:r>
      <w:r>
        <w:t>антонимы,</w:t>
      </w:r>
      <w:r>
        <w:rPr>
          <w:spacing w:val="-1"/>
        </w:rPr>
        <w:t xml:space="preserve"> </w:t>
      </w:r>
      <w:r>
        <w:t>сравнения. Звукопись, ее</w:t>
      </w:r>
      <w:r>
        <w:rPr>
          <w:spacing w:val="-1"/>
        </w:rPr>
        <w:t xml:space="preserve"> </w:t>
      </w:r>
      <w:r>
        <w:t>выразительное</w:t>
      </w:r>
      <w:r>
        <w:rPr>
          <w:spacing w:val="-1"/>
        </w:rPr>
        <w:t xml:space="preserve"> </w:t>
      </w:r>
      <w:r>
        <w:t>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B63B7" w:rsidRDefault="00431FCD">
      <w:pPr>
        <w:pStyle w:val="a0"/>
        <w:spacing w:before="1"/>
        <w:ind w:right="843"/>
      </w:pPr>
      <w:r>
        <w:rPr>
          <w:i/>
        </w:rPr>
        <w:t xml:space="preserve">Творчество Л. Н. Толстого. </w:t>
      </w:r>
      <w:r>
        <w:t>Жанровое многообразие произведений Л. 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 описания, текста-рассуждения.</w:t>
      </w:r>
    </w:p>
    <w:p w:rsidR="00BB63B7" w:rsidRDefault="00431FCD">
      <w:pPr>
        <w:pStyle w:val="a0"/>
        <w:ind w:right="852"/>
      </w:pPr>
      <w:r>
        <w:rPr>
          <w:i/>
        </w:rPr>
        <w:t xml:space="preserve">Литературная сказка. </w:t>
      </w:r>
      <w:r>
        <w:t>Литературная</w:t>
      </w:r>
      <w:r>
        <w:rPr>
          <w:spacing w:val="-1"/>
        </w:rPr>
        <w:t xml:space="preserve"> </w:t>
      </w:r>
      <w:r>
        <w:t>сказка</w:t>
      </w:r>
      <w:r>
        <w:rPr>
          <w:spacing w:val="-2"/>
        </w:rPr>
        <w:t xml:space="preserve"> </w:t>
      </w:r>
      <w:r>
        <w:t>русских</w:t>
      </w:r>
      <w:r>
        <w:rPr>
          <w:spacing w:val="-1"/>
        </w:rPr>
        <w:t xml:space="preserve"> </w:t>
      </w:r>
      <w:r>
        <w:t>писателей (не</w:t>
      </w:r>
      <w:r>
        <w:rPr>
          <w:spacing w:val="-2"/>
        </w:rPr>
        <w:t xml:space="preserve"> </w:t>
      </w:r>
      <w:r>
        <w:t>менее</w:t>
      </w:r>
      <w:r>
        <w:rPr>
          <w:spacing w:val="-2"/>
        </w:rPr>
        <w:t xml:space="preserve"> </w:t>
      </w:r>
      <w:r>
        <w:t>двух).</w:t>
      </w:r>
      <w:r>
        <w:rPr>
          <w:spacing w:val="-1"/>
        </w:rPr>
        <w:t xml:space="preserve"> </w:t>
      </w:r>
      <w:r>
        <w:t>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BB63B7" w:rsidRDefault="00431FCD">
      <w:pPr>
        <w:pStyle w:val="a0"/>
        <w:ind w:right="838"/>
      </w:pPr>
      <w:r>
        <w:rPr>
          <w:i/>
        </w:rPr>
        <w:t xml:space="preserve">Произведения о взаимоотношениях человека и животных. </w:t>
      </w:r>
      <w:r>
        <w:t>Человек и его отношения</w:t>
      </w:r>
      <w:r>
        <w:rPr>
          <w:spacing w:val="40"/>
        </w:rPr>
        <w:t xml:space="preserve"> </w:t>
      </w:r>
      <w:r>
        <w:t xml:space="preserve">с животными: верность, преданность, забота и любовь. Круг чтения (по выбору, не менее четырѐх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w:t>
      </w:r>
      <w:r>
        <w:rPr>
          <w:spacing w:val="-2"/>
        </w:rPr>
        <w:t>интерьера).</w:t>
      </w:r>
    </w:p>
    <w:p w:rsidR="00BB63B7" w:rsidRDefault="00431FCD">
      <w:pPr>
        <w:pStyle w:val="a0"/>
        <w:spacing w:before="1"/>
        <w:ind w:right="845"/>
      </w:pPr>
      <w:r>
        <w:rPr>
          <w:i/>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w:t>
      </w:r>
      <w:r>
        <w:rPr>
          <w:spacing w:val="40"/>
        </w:rPr>
        <w:t xml:space="preserve"> </w:t>
      </w:r>
      <w:r>
        <w:t>Герой</w:t>
      </w:r>
      <w:r>
        <w:rPr>
          <w:spacing w:val="40"/>
        </w:rPr>
        <w:t xml:space="preserve"> </w:t>
      </w:r>
      <w:r>
        <w:t>художественного произведения: время и место проживания, особенности внешнего вида и характера. Историческая обстановка как фон создания произведения:</w:t>
      </w:r>
      <w:r>
        <w:rPr>
          <w:spacing w:val="40"/>
        </w:rPr>
        <w:t xml:space="preserve"> </w:t>
      </w:r>
      <w:r>
        <w:t>судьбы</w:t>
      </w:r>
      <w:r>
        <w:rPr>
          <w:spacing w:val="40"/>
        </w:rPr>
        <w:t xml:space="preserve"> </w:t>
      </w:r>
      <w:r>
        <w:t>крестьянских детей, дети на войне (произведения по выбору двух-трех</w:t>
      </w:r>
      <w:r>
        <w:rPr>
          <w:spacing w:val="40"/>
        </w:rPr>
        <w:t xml:space="preserve"> </w:t>
      </w:r>
      <w:r>
        <w:t>авторов).</w:t>
      </w:r>
      <w:r>
        <w:rPr>
          <w:spacing w:val="40"/>
        </w:rPr>
        <w:t xml:space="preserve"> </w:t>
      </w:r>
      <w:r>
        <w:t>Основные события сюжета, отношение к ним героев произведения. Оценка нравственных качеств, проявляющихся в военное время.</w:t>
      </w:r>
    </w:p>
    <w:p w:rsidR="00BB63B7" w:rsidRDefault="00431FCD">
      <w:pPr>
        <w:pStyle w:val="a0"/>
        <w:ind w:right="851"/>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BB63B7" w:rsidRDefault="00431FCD">
      <w:pPr>
        <w:pStyle w:val="a0"/>
        <w:spacing w:line="237" w:lineRule="auto"/>
        <w:ind w:right="849"/>
      </w:pPr>
      <w:r>
        <w:rPr>
          <w:i/>
        </w:rPr>
        <w:t xml:space="preserve">Зарубежная литература. </w:t>
      </w:r>
      <w:r>
        <w:t>Круг чтения (произведения двух-трех авторов по выбору): литературные сказки Ш. Перро, Х.-К. Андерсена, Ц. Топелиуса, Р. Киплинга, Дж. Родари,</w:t>
      </w:r>
    </w:p>
    <w:p w:rsidR="00BB63B7" w:rsidRDefault="00BB63B7">
      <w:pPr>
        <w:spacing w:line="237" w:lineRule="auto"/>
        <w:sectPr w:rsidR="00BB63B7">
          <w:pgSz w:w="11920" w:h="16850"/>
          <w:pgMar w:top="820" w:right="0" w:bottom="800" w:left="620" w:header="0" w:footer="482" w:gutter="0"/>
          <w:cols w:space="720"/>
        </w:sectPr>
      </w:pPr>
    </w:p>
    <w:p w:rsidR="00BB63B7" w:rsidRDefault="00431FCD">
      <w:pPr>
        <w:pStyle w:val="a0"/>
        <w:spacing w:before="78"/>
        <w:ind w:right="854" w:firstLine="0"/>
      </w:pPr>
      <w:r>
        <w:lastRenderedPageBreak/>
        <w:t>С. Лагерлеф. Особенности авторских сказок (сюжет, язык, герои). Рассказы о животных зарубежных</w:t>
      </w:r>
      <w:r>
        <w:rPr>
          <w:spacing w:val="-1"/>
        </w:rPr>
        <w:t xml:space="preserve"> </w:t>
      </w:r>
      <w:r>
        <w:t>писателей.</w:t>
      </w:r>
      <w:r>
        <w:rPr>
          <w:spacing w:val="-1"/>
        </w:rPr>
        <w:t xml:space="preserve"> </w:t>
      </w:r>
      <w:r>
        <w:t>Известные</w:t>
      </w:r>
      <w:r>
        <w:rPr>
          <w:spacing w:val="-2"/>
        </w:rPr>
        <w:t xml:space="preserve"> </w:t>
      </w:r>
      <w:r>
        <w:t>переводчики зарубежной литературы:</w:t>
      </w:r>
      <w:r>
        <w:rPr>
          <w:spacing w:val="-1"/>
        </w:rPr>
        <w:t xml:space="preserve"> </w:t>
      </w:r>
      <w:r>
        <w:t>С.</w:t>
      </w:r>
      <w:r>
        <w:rPr>
          <w:spacing w:val="-1"/>
        </w:rPr>
        <w:t xml:space="preserve"> </w:t>
      </w:r>
      <w:r>
        <w:t>Я.</w:t>
      </w:r>
      <w:r>
        <w:rPr>
          <w:spacing w:val="-1"/>
        </w:rPr>
        <w:t xml:space="preserve"> </w:t>
      </w:r>
      <w:r>
        <w:t>Маршак,</w:t>
      </w:r>
      <w:r>
        <w:rPr>
          <w:spacing w:val="-1"/>
        </w:rPr>
        <w:t xml:space="preserve"> </w:t>
      </w:r>
      <w:r>
        <w:t>К. И. Чуковский, Б. В. Заходер.</w:t>
      </w:r>
    </w:p>
    <w:p w:rsidR="00BB63B7" w:rsidRDefault="00431FCD">
      <w:pPr>
        <w:pStyle w:val="a0"/>
        <w:spacing w:before="1"/>
        <w:ind w:right="841"/>
      </w:pPr>
      <w:r>
        <w:rPr>
          <w:i/>
        </w:rPr>
        <w:t xml:space="preserve">Библиографическая культура </w:t>
      </w:r>
      <w:r>
        <w:t>(</w:t>
      </w:r>
      <w:r>
        <w:rPr>
          <w:i/>
        </w:rPr>
        <w:t>работа с</w:t>
      </w:r>
      <w:r>
        <w:rPr>
          <w:i/>
          <w:spacing w:val="-1"/>
        </w:rPr>
        <w:t xml:space="preserve"> </w:t>
      </w:r>
      <w:r>
        <w:rPr>
          <w:i/>
        </w:rPr>
        <w:t>детской книгой и</w:t>
      </w:r>
      <w:r>
        <w:rPr>
          <w:i/>
          <w:spacing w:val="-2"/>
        </w:rPr>
        <w:t xml:space="preserve"> </w:t>
      </w:r>
      <w:r>
        <w:rPr>
          <w:i/>
        </w:rPr>
        <w:t>справочной</w:t>
      </w:r>
      <w:r>
        <w:rPr>
          <w:i/>
          <w:spacing w:val="-2"/>
        </w:rPr>
        <w:t xml:space="preserve"> </w:t>
      </w:r>
      <w:r>
        <w:rPr>
          <w:i/>
        </w:rPr>
        <w:t>литературой</w:t>
      </w:r>
      <w:r>
        <w:t>)</w:t>
      </w:r>
      <w:r>
        <w:rPr>
          <w:i/>
        </w:rPr>
        <w:t xml:space="preserve">. </w:t>
      </w:r>
      <w:r>
        <w:t>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B63B7" w:rsidRDefault="00431FCD">
      <w:pPr>
        <w:pStyle w:val="a0"/>
        <w:spacing w:line="237" w:lineRule="auto"/>
        <w:ind w:right="865"/>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BB63B7" w:rsidRDefault="00431FCD">
      <w:pPr>
        <w:pStyle w:val="310"/>
        <w:spacing w:line="270" w:lineRule="exact"/>
      </w:pPr>
      <w:r>
        <w:t>Познавательные</w:t>
      </w:r>
      <w:r>
        <w:rPr>
          <w:spacing w:val="-12"/>
        </w:rPr>
        <w:t xml:space="preserve"> </w:t>
      </w:r>
      <w:r>
        <w:t>универсальные</w:t>
      </w:r>
      <w:r>
        <w:rPr>
          <w:spacing w:val="-15"/>
        </w:rPr>
        <w:t xml:space="preserve"> </w:t>
      </w:r>
      <w:r>
        <w:t>учебные</w:t>
      </w:r>
      <w:r>
        <w:rPr>
          <w:spacing w:val="-10"/>
        </w:rPr>
        <w:t xml:space="preserve"> </w:t>
      </w:r>
      <w:r>
        <w:rPr>
          <w:spacing w:val="-2"/>
        </w:rPr>
        <w:t>действия:</w:t>
      </w:r>
    </w:p>
    <w:p w:rsidR="00BB63B7" w:rsidRDefault="00431FCD" w:rsidP="00485EC0">
      <w:pPr>
        <w:pStyle w:val="a7"/>
        <w:numPr>
          <w:ilvl w:val="0"/>
          <w:numId w:val="108"/>
        </w:numPr>
        <w:tabs>
          <w:tab w:val="left" w:pos="2043"/>
        </w:tabs>
        <w:spacing w:line="242" w:lineRule="auto"/>
        <w:ind w:right="849" w:firstLine="566"/>
        <w:rPr>
          <w:sz w:val="24"/>
        </w:rPr>
      </w:pPr>
      <w:r>
        <w:rPr>
          <w:sz w:val="24"/>
        </w:rPr>
        <w:t>читать доступные по восприятию и небольшие по объему прозаические и стихотворные произведения (без отметочного оценивания);</w:t>
      </w:r>
    </w:p>
    <w:p w:rsidR="00BB63B7" w:rsidRDefault="00431FCD" w:rsidP="00485EC0">
      <w:pPr>
        <w:pStyle w:val="a7"/>
        <w:numPr>
          <w:ilvl w:val="0"/>
          <w:numId w:val="108"/>
        </w:numPr>
        <w:tabs>
          <w:tab w:val="left" w:pos="2019"/>
        </w:tabs>
        <w:spacing w:line="242" w:lineRule="auto"/>
        <w:ind w:right="851" w:firstLine="566"/>
        <w:rPr>
          <w:sz w:val="24"/>
        </w:rPr>
      </w:pPr>
      <w:r>
        <w:rPr>
          <w:sz w:val="24"/>
        </w:rPr>
        <w:t>различать сказочные и реалистические, лирические и эпические, народные и авторские произведения;</w:t>
      </w:r>
    </w:p>
    <w:p w:rsidR="00BB63B7" w:rsidRDefault="00431FCD" w:rsidP="00485EC0">
      <w:pPr>
        <w:pStyle w:val="a7"/>
        <w:numPr>
          <w:ilvl w:val="0"/>
          <w:numId w:val="108"/>
        </w:numPr>
        <w:tabs>
          <w:tab w:val="left" w:pos="1976"/>
        </w:tabs>
        <w:ind w:right="860" w:firstLine="566"/>
        <w:rPr>
          <w:sz w:val="24"/>
        </w:rPr>
      </w:pPr>
      <w:r>
        <w:rPr>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B63B7" w:rsidRDefault="00431FCD" w:rsidP="00485EC0">
      <w:pPr>
        <w:pStyle w:val="a7"/>
        <w:numPr>
          <w:ilvl w:val="0"/>
          <w:numId w:val="108"/>
        </w:numPr>
        <w:tabs>
          <w:tab w:val="left" w:pos="2113"/>
          <w:tab w:val="left" w:pos="3952"/>
          <w:tab w:val="left" w:pos="4651"/>
          <w:tab w:val="left" w:pos="5573"/>
          <w:tab w:val="left" w:pos="6857"/>
          <w:tab w:val="left" w:pos="7202"/>
          <w:tab w:val="left" w:pos="9106"/>
        </w:tabs>
        <w:spacing w:before="3" w:line="235" w:lineRule="auto"/>
        <w:ind w:right="856" w:firstLine="566"/>
        <w:jc w:val="left"/>
        <w:rPr>
          <w:sz w:val="24"/>
        </w:rPr>
      </w:pPr>
      <w:r>
        <w:rPr>
          <w:spacing w:val="-2"/>
          <w:sz w:val="24"/>
        </w:rPr>
        <w:t>конструировать</w:t>
      </w:r>
      <w:r>
        <w:rPr>
          <w:sz w:val="24"/>
        </w:rPr>
        <w:tab/>
      </w:r>
      <w:r>
        <w:rPr>
          <w:spacing w:val="-4"/>
          <w:sz w:val="24"/>
        </w:rPr>
        <w:t>план</w:t>
      </w:r>
      <w:r>
        <w:rPr>
          <w:sz w:val="24"/>
        </w:rPr>
        <w:tab/>
      </w:r>
      <w:r>
        <w:rPr>
          <w:spacing w:val="-2"/>
          <w:sz w:val="24"/>
        </w:rPr>
        <w:t>текста,</w:t>
      </w:r>
      <w:r>
        <w:rPr>
          <w:sz w:val="24"/>
        </w:rPr>
        <w:tab/>
      </w:r>
      <w:r>
        <w:rPr>
          <w:spacing w:val="-2"/>
          <w:sz w:val="24"/>
        </w:rPr>
        <w:t>дополнять</w:t>
      </w:r>
      <w:r>
        <w:rPr>
          <w:sz w:val="24"/>
        </w:rPr>
        <w:tab/>
      </w:r>
      <w:r>
        <w:rPr>
          <w:spacing w:val="-10"/>
          <w:sz w:val="24"/>
        </w:rPr>
        <w:t>и</w:t>
      </w:r>
      <w:r>
        <w:rPr>
          <w:sz w:val="24"/>
        </w:rPr>
        <w:tab/>
      </w:r>
      <w:r>
        <w:rPr>
          <w:spacing w:val="-2"/>
          <w:sz w:val="24"/>
        </w:rPr>
        <w:t>восстанавливать</w:t>
      </w:r>
      <w:r>
        <w:rPr>
          <w:sz w:val="24"/>
        </w:rPr>
        <w:tab/>
      </w:r>
      <w:r>
        <w:rPr>
          <w:spacing w:val="-2"/>
          <w:sz w:val="24"/>
        </w:rPr>
        <w:t>нарушенную последовательность;</w:t>
      </w:r>
    </w:p>
    <w:p w:rsidR="00BB63B7" w:rsidRDefault="00431FCD" w:rsidP="00485EC0">
      <w:pPr>
        <w:pStyle w:val="a7"/>
        <w:numPr>
          <w:ilvl w:val="0"/>
          <w:numId w:val="108"/>
        </w:numPr>
        <w:tabs>
          <w:tab w:val="left" w:pos="2060"/>
        </w:tabs>
        <w:spacing w:before="4" w:line="235" w:lineRule="auto"/>
        <w:ind w:right="853" w:firstLine="566"/>
        <w:jc w:val="left"/>
        <w:rPr>
          <w:sz w:val="24"/>
        </w:rPr>
      </w:pPr>
      <w:r>
        <w:rPr>
          <w:sz w:val="24"/>
        </w:rPr>
        <w:t>сравнивать</w:t>
      </w:r>
      <w:r>
        <w:rPr>
          <w:spacing w:val="80"/>
          <w:sz w:val="24"/>
        </w:rPr>
        <w:t xml:space="preserve"> </w:t>
      </w:r>
      <w:r>
        <w:rPr>
          <w:sz w:val="24"/>
        </w:rPr>
        <w:t>произведения,</w:t>
      </w:r>
      <w:r>
        <w:rPr>
          <w:spacing w:val="80"/>
          <w:sz w:val="24"/>
        </w:rPr>
        <w:t xml:space="preserve"> </w:t>
      </w:r>
      <w:r>
        <w:rPr>
          <w:sz w:val="24"/>
        </w:rPr>
        <w:t>относящиеся</w:t>
      </w:r>
      <w:r>
        <w:rPr>
          <w:spacing w:val="80"/>
          <w:sz w:val="24"/>
        </w:rPr>
        <w:t xml:space="preserve"> </w:t>
      </w:r>
      <w:r>
        <w:rPr>
          <w:sz w:val="24"/>
        </w:rPr>
        <w:t>к</w:t>
      </w:r>
      <w:r>
        <w:rPr>
          <w:spacing w:val="80"/>
          <w:sz w:val="24"/>
        </w:rPr>
        <w:t xml:space="preserve"> </w:t>
      </w:r>
      <w:r>
        <w:rPr>
          <w:sz w:val="24"/>
        </w:rPr>
        <w:t>одной</w:t>
      </w:r>
      <w:r>
        <w:rPr>
          <w:spacing w:val="80"/>
          <w:sz w:val="24"/>
        </w:rPr>
        <w:t xml:space="preserve"> </w:t>
      </w:r>
      <w:r>
        <w:rPr>
          <w:sz w:val="24"/>
        </w:rPr>
        <w:t>теме,</w:t>
      </w:r>
      <w:r>
        <w:rPr>
          <w:spacing w:val="80"/>
          <w:sz w:val="24"/>
        </w:rPr>
        <w:t xml:space="preserve"> </w:t>
      </w:r>
      <w:r>
        <w:rPr>
          <w:sz w:val="24"/>
        </w:rPr>
        <w:t>но</w:t>
      </w:r>
      <w:r>
        <w:rPr>
          <w:spacing w:val="80"/>
          <w:sz w:val="24"/>
        </w:rPr>
        <w:t xml:space="preserve"> </w:t>
      </w:r>
      <w:r>
        <w:rPr>
          <w:sz w:val="24"/>
        </w:rPr>
        <w:t>разным</w:t>
      </w:r>
      <w:r>
        <w:rPr>
          <w:spacing w:val="80"/>
          <w:sz w:val="24"/>
        </w:rPr>
        <w:t xml:space="preserve"> </w:t>
      </w:r>
      <w:r>
        <w:rPr>
          <w:sz w:val="24"/>
        </w:rPr>
        <w:t>жанрам; произведения одного жанра, но разной тематики;</w:t>
      </w:r>
    </w:p>
    <w:p w:rsidR="00BB63B7" w:rsidRDefault="00431FCD" w:rsidP="00485EC0">
      <w:pPr>
        <w:pStyle w:val="a7"/>
        <w:numPr>
          <w:ilvl w:val="0"/>
          <w:numId w:val="108"/>
        </w:numPr>
        <w:tabs>
          <w:tab w:val="left" w:pos="1971"/>
        </w:tabs>
        <w:spacing w:before="4" w:line="235" w:lineRule="auto"/>
        <w:ind w:right="858" w:firstLine="566"/>
        <w:jc w:val="left"/>
        <w:rPr>
          <w:sz w:val="24"/>
        </w:rPr>
      </w:pPr>
      <w:r>
        <w:rPr>
          <w:sz w:val="24"/>
        </w:rPr>
        <w:t>исследовать текст: находить описания в произведениях разных жанров (портрет, пейзаж, интерьер).</w:t>
      </w:r>
    </w:p>
    <w:p w:rsidR="00BB63B7" w:rsidRDefault="00431FCD">
      <w:pPr>
        <w:spacing w:line="275" w:lineRule="exact"/>
        <w:ind w:left="1646"/>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BB63B7" w:rsidRDefault="00431FCD" w:rsidP="00485EC0">
      <w:pPr>
        <w:pStyle w:val="a7"/>
        <w:numPr>
          <w:ilvl w:val="0"/>
          <w:numId w:val="108"/>
        </w:numPr>
        <w:tabs>
          <w:tab w:val="left" w:pos="2092"/>
        </w:tabs>
        <w:ind w:right="858" w:firstLine="566"/>
        <w:jc w:val="left"/>
        <w:rPr>
          <w:sz w:val="24"/>
        </w:rPr>
      </w:pPr>
      <w:r>
        <w:rPr>
          <w:sz w:val="24"/>
        </w:rPr>
        <w:t>сравнивать</w:t>
      </w:r>
      <w:r>
        <w:rPr>
          <w:spacing w:val="80"/>
          <w:sz w:val="24"/>
        </w:rPr>
        <w:t xml:space="preserve"> </w:t>
      </w:r>
      <w:r>
        <w:rPr>
          <w:sz w:val="24"/>
        </w:rPr>
        <w:t>информацию</w:t>
      </w:r>
      <w:r>
        <w:rPr>
          <w:spacing w:val="80"/>
          <w:sz w:val="24"/>
        </w:rPr>
        <w:t xml:space="preserve"> </w:t>
      </w:r>
      <w:r>
        <w:rPr>
          <w:sz w:val="24"/>
        </w:rPr>
        <w:t>словесную</w:t>
      </w:r>
      <w:r>
        <w:rPr>
          <w:spacing w:val="80"/>
          <w:sz w:val="24"/>
        </w:rPr>
        <w:t xml:space="preserve"> </w:t>
      </w:r>
      <w:r>
        <w:rPr>
          <w:sz w:val="24"/>
        </w:rPr>
        <w:t>(текст),</w:t>
      </w:r>
      <w:r>
        <w:rPr>
          <w:spacing w:val="80"/>
          <w:sz w:val="24"/>
        </w:rPr>
        <w:t xml:space="preserve"> </w:t>
      </w:r>
      <w:r>
        <w:rPr>
          <w:sz w:val="24"/>
        </w:rPr>
        <w:t>графическую/изобразительную (иллюстрация), звуковую (музыкальное произведение);</w:t>
      </w:r>
    </w:p>
    <w:p w:rsidR="00BB63B7" w:rsidRDefault="00431FCD" w:rsidP="00485EC0">
      <w:pPr>
        <w:pStyle w:val="a7"/>
        <w:numPr>
          <w:ilvl w:val="0"/>
          <w:numId w:val="108"/>
        </w:numPr>
        <w:tabs>
          <w:tab w:val="left" w:pos="2067"/>
        </w:tabs>
        <w:ind w:right="856" w:firstLine="566"/>
        <w:jc w:val="left"/>
        <w:rPr>
          <w:sz w:val="24"/>
        </w:rPr>
      </w:pPr>
      <w:r>
        <w:rPr>
          <w:sz w:val="24"/>
        </w:rPr>
        <w:t>подбирать</w:t>
      </w:r>
      <w:r>
        <w:rPr>
          <w:spacing w:val="80"/>
          <w:sz w:val="24"/>
        </w:rPr>
        <w:t xml:space="preserve"> </w:t>
      </w:r>
      <w:r>
        <w:rPr>
          <w:sz w:val="24"/>
        </w:rPr>
        <w:t>иллюстрации</w:t>
      </w:r>
      <w:r>
        <w:rPr>
          <w:spacing w:val="80"/>
          <w:sz w:val="24"/>
        </w:rPr>
        <w:t xml:space="preserve"> </w:t>
      </w:r>
      <w:r>
        <w:rPr>
          <w:sz w:val="24"/>
        </w:rPr>
        <w:t>к</w:t>
      </w:r>
      <w:r>
        <w:rPr>
          <w:spacing w:val="80"/>
          <w:sz w:val="24"/>
        </w:rPr>
        <w:t xml:space="preserve"> </w:t>
      </w:r>
      <w:r>
        <w:rPr>
          <w:sz w:val="24"/>
        </w:rPr>
        <w:t>тексту,</w:t>
      </w:r>
      <w:r>
        <w:rPr>
          <w:spacing w:val="80"/>
          <w:sz w:val="24"/>
        </w:rPr>
        <w:t xml:space="preserve"> </w:t>
      </w:r>
      <w:r>
        <w:rPr>
          <w:sz w:val="24"/>
        </w:rPr>
        <w:t>соотносить</w:t>
      </w:r>
      <w:r>
        <w:rPr>
          <w:spacing w:val="80"/>
          <w:sz w:val="24"/>
        </w:rPr>
        <w:t xml:space="preserve"> </w:t>
      </w:r>
      <w:r>
        <w:rPr>
          <w:sz w:val="24"/>
        </w:rPr>
        <w:t>произведения</w:t>
      </w:r>
      <w:r>
        <w:rPr>
          <w:spacing w:val="80"/>
          <w:sz w:val="24"/>
        </w:rPr>
        <w:t xml:space="preserve"> </w:t>
      </w:r>
      <w:r>
        <w:rPr>
          <w:sz w:val="24"/>
        </w:rPr>
        <w:t>литературы</w:t>
      </w:r>
      <w:r>
        <w:rPr>
          <w:spacing w:val="80"/>
          <w:sz w:val="24"/>
        </w:rPr>
        <w:t xml:space="preserve"> </w:t>
      </w:r>
      <w:r>
        <w:rPr>
          <w:sz w:val="24"/>
        </w:rPr>
        <w:t>и изобразительного искусства по тематике, настроению, средствам выразительности;</w:t>
      </w:r>
    </w:p>
    <w:p w:rsidR="00BB63B7" w:rsidRDefault="00431FCD" w:rsidP="00485EC0">
      <w:pPr>
        <w:pStyle w:val="a7"/>
        <w:numPr>
          <w:ilvl w:val="0"/>
          <w:numId w:val="108"/>
        </w:numPr>
        <w:tabs>
          <w:tab w:val="left" w:pos="2026"/>
        </w:tabs>
        <w:spacing w:line="237" w:lineRule="auto"/>
        <w:ind w:right="854" w:firstLine="566"/>
        <w:jc w:val="left"/>
        <w:rPr>
          <w:sz w:val="24"/>
        </w:rPr>
      </w:pPr>
      <w:r>
        <w:rPr>
          <w:sz w:val="24"/>
        </w:rPr>
        <w:t>выбирать</w:t>
      </w:r>
      <w:r>
        <w:rPr>
          <w:spacing w:val="40"/>
          <w:sz w:val="24"/>
        </w:rPr>
        <w:t xml:space="preserve"> </w:t>
      </w:r>
      <w:r>
        <w:rPr>
          <w:sz w:val="24"/>
        </w:rPr>
        <w:t>книгу</w:t>
      </w:r>
      <w:r>
        <w:rPr>
          <w:spacing w:val="40"/>
          <w:sz w:val="24"/>
        </w:rPr>
        <w:t xml:space="preserve"> </w:t>
      </w:r>
      <w:r>
        <w:rPr>
          <w:sz w:val="24"/>
        </w:rPr>
        <w:t>в</w:t>
      </w:r>
      <w:r>
        <w:rPr>
          <w:spacing w:val="40"/>
          <w:sz w:val="24"/>
        </w:rPr>
        <w:t xml:space="preserve"> </w:t>
      </w:r>
      <w:r>
        <w:rPr>
          <w:sz w:val="24"/>
        </w:rPr>
        <w:t>библиотеке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задачей;</w:t>
      </w:r>
      <w:r>
        <w:rPr>
          <w:spacing w:val="40"/>
          <w:sz w:val="24"/>
        </w:rPr>
        <w:t xml:space="preserve"> </w:t>
      </w:r>
      <w:r>
        <w:rPr>
          <w:sz w:val="24"/>
        </w:rPr>
        <w:t>составлять</w:t>
      </w:r>
      <w:r>
        <w:rPr>
          <w:spacing w:val="40"/>
          <w:sz w:val="24"/>
        </w:rPr>
        <w:t xml:space="preserve"> </w:t>
      </w:r>
      <w:r>
        <w:rPr>
          <w:spacing w:val="-2"/>
          <w:sz w:val="24"/>
        </w:rPr>
        <w:t>аннотацию.</w:t>
      </w:r>
    </w:p>
    <w:p w:rsidR="00BB63B7" w:rsidRDefault="00431FCD">
      <w:pPr>
        <w:pStyle w:val="310"/>
        <w:spacing w:line="270" w:lineRule="exact"/>
        <w:jc w:val="left"/>
      </w:pPr>
      <w:r>
        <w:t>Коммуникативные</w:t>
      </w:r>
      <w:r>
        <w:rPr>
          <w:spacing w:val="-12"/>
        </w:rPr>
        <w:t xml:space="preserve"> </w:t>
      </w:r>
      <w:r>
        <w:t>универсальные</w:t>
      </w:r>
      <w:r>
        <w:rPr>
          <w:spacing w:val="-11"/>
        </w:rPr>
        <w:t xml:space="preserve"> </w:t>
      </w:r>
      <w:r>
        <w:t>учебные</w:t>
      </w:r>
      <w:r>
        <w:rPr>
          <w:spacing w:val="-14"/>
        </w:rPr>
        <w:t xml:space="preserve"> </w:t>
      </w:r>
      <w:r>
        <w:rPr>
          <w:spacing w:val="-2"/>
        </w:rPr>
        <w:t>действия:</w:t>
      </w:r>
    </w:p>
    <w:p w:rsidR="00BB63B7" w:rsidRDefault="00431FCD" w:rsidP="00485EC0">
      <w:pPr>
        <w:pStyle w:val="a7"/>
        <w:numPr>
          <w:ilvl w:val="0"/>
          <w:numId w:val="108"/>
        </w:numPr>
        <w:tabs>
          <w:tab w:val="left" w:pos="2007"/>
        </w:tabs>
        <w:spacing w:line="242" w:lineRule="auto"/>
        <w:ind w:right="858" w:firstLine="566"/>
        <w:jc w:val="left"/>
        <w:rPr>
          <w:sz w:val="24"/>
        </w:rPr>
      </w:pPr>
      <w:r>
        <w:rPr>
          <w:sz w:val="24"/>
        </w:rPr>
        <w:t>читать</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интонациями,</w:t>
      </w:r>
      <w:r>
        <w:rPr>
          <w:spacing w:val="40"/>
          <w:sz w:val="24"/>
        </w:rPr>
        <w:t xml:space="preserve"> </w:t>
      </w:r>
      <w:r>
        <w:rPr>
          <w:sz w:val="24"/>
        </w:rPr>
        <w:t>передавая</w:t>
      </w:r>
      <w:r>
        <w:rPr>
          <w:spacing w:val="40"/>
          <w:sz w:val="24"/>
        </w:rPr>
        <w:t xml:space="preserve"> </w:t>
      </w:r>
      <w:r>
        <w:rPr>
          <w:sz w:val="24"/>
        </w:rPr>
        <w:t>своѐ</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событиям, героям произведения;</w:t>
      </w:r>
    </w:p>
    <w:p w:rsidR="00BB63B7" w:rsidRDefault="00431FCD" w:rsidP="00485EC0">
      <w:pPr>
        <w:pStyle w:val="a7"/>
        <w:numPr>
          <w:ilvl w:val="0"/>
          <w:numId w:val="108"/>
        </w:numPr>
        <w:tabs>
          <w:tab w:val="left" w:pos="1953"/>
        </w:tabs>
        <w:spacing w:line="267" w:lineRule="exact"/>
        <w:ind w:left="1953" w:hanging="307"/>
        <w:jc w:val="left"/>
        <w:rPr>
          <w:sz w:val="24"/>
        </w:rPr>
      </w:pPr>
      <w:r>
        <w:rPr>
          <w:sz w:val="24"/>
        </w:rPr>
        <w:t>формулировать</w:t>
      </w:r>
      <w:r>
        <w:rPr>
          <w:spacing w:val="-7"/>
          <w:sz w:val="24"/>
        </w:rPr>
        <w:t xml:space="preserve"> </w:t>
      </w:r>
      <w:r>
        <w:rPr>
          <w:sz w:val="24"/>
        </w:rPr>
        <w:t>вопросы</w:t>
      </w:r>
      <w:r>
        <w:rPr>
          <w:spacing w:val="-10"/>
          <w:sz w:val="24"/>
        </w:rPr>
        <w:t xml:space="preserve"> </w:t>
      </w:r>
      <w:r>
        <w:rPr>
          <w:sz w:val="24"/>
        </w:rPr>
        <w:t>по</w:t>
      </w:r>
      <w:r>
        <w:rPr>
          <w:spacing w:val="-8"/>
          <w:sz w:val="24"/>
        </w:rPr>
        <w:t xml:space="preserve"> </w:t>
      </w:r>
      <w:r>
        <w:rPr>
          <w:sz w:val="24"/>
        </w:rPr>
        <w:t>основным</w:t>
      </w:r>
      <w:r>
        <w:rPr>
          <w:spacing w:val="-10"/>
          <w:sz w:val="24"/>
        </w:rPr>
        <w:t xml:space="preserve"> </w:t>
      </w:r>
      <w:r>
        <w:rPr>
          <w:sz w:val="24"/>
        </w:rPr>
        <w:t>событиям</w:t>
      </w:r>
      <w:r>
        <w:rPr>
          <w:spacing w:val="-4"/>
          <w:sz w:val="24"/>
        </w:rPr>
        <w:t xml:space="preserve"> </w:t>
      </w:r>
      <w:r>
        <w:rPr>
          <w:spacing w:val="-2"/>
          <w:sz w:val="24"/>
        </w:rPr>
        <w:t>текста;</w:t>
      </w:r>
    </w:p>
    <w:p w:rsidR="00BB63B7" w:rsidRDefault="00431FCD" w:rsidP="00485EC0">
      <w:pPr>
        <w:pStyle w:val="a7"/>
        <w:numPr>
          <w:ilvl w:val="0"/>
          <w:numId w:val="108"/>
        </w:numPr>
        <w:tabs>
          <w:tab w:val="left" w:pos="1953"/>
        </w:tabs>
        <w:spacing w:line="275" w:lineRule="exact"/>
        <w:ind w:left="1953" w:hanging="307"/>
        <w:jc w:val="left"/>
        <w:rPr>
          <w:sz w:val="24"/>
        </w:rPr>
      </w:pPr>
      <w:r>
        <w:rPr>
          <w:sz w:val="24"/>
        </w:rPr>
        <w:t>пересказывать текст</w:t>
      </w:r>
      <w:r>
        <w:rPr>
          <w:spacing w:val="-9"/>
          <w:sz w:val="24"/>
        </w:rPr>
        <w:t xml:space="preserve"> </w:t>
      </w:r>
      <w:r>
        <w:rPr>
          <w:sz w:val="24"/>
        </w:rPr>
        <w:t>(подробно,</w:t>
      </w:r>
      <w:r>
        <w:rPr>
          <w:spacing w:val="-8"/>
          <w:sz w:val="24"/>
        </w:rPr>
        <w:t xml:space="preserve"> </w:t>
      </w:r>
      <w:r>
        <w:rPr>
          <w:sz w:val="24"/>
        </w:rPr>
        <w:t>выборочно,</w:t>
      </w:r>
      <w:r>
        <w:rPr>
          <w:spacing w:val="-9"/>
          <w:sz w:val="24"/>
        </w:rPr>
        <w:t xml:space="preserve"> </w:t>
      </w:r>
      <w:r>
        <w:rPr>
          <w:sz w:val="24"/>
        </w:rPr>
        <w:t>с</w:t>
      </w:r>
      <w:r>
        <w:rPr>
          <w:spacing w:val="-6"/>
          <w:sz w:val="24"/>
        </w:rPr>
        <w:t xml:space="preserve"> </w:t>
      </w:r>
      <w:r>
        <w:rPr>
          <w:sz w:val="24"/>
        </w:rPr>
        <w:t>изменением</w:t>
      </w:r>
      <w:r>
        <w:rPr>
          <w:spacing w:val="-2"/>
          <w:sz w:val="24"/>
        </w:rPr>
        <w:t xml:space="preserve"> лица);</w:t>
      </w:r>
    </w:p>
    <w:p w:rsidR="00BB63B7" w:rsidRDefault="00431FCD" w:rsidP="00485EC0">
      <w:pPr>
        <w:pStyle w:val="a7"/>
        <w:numPr>
          <w:ilvl w:val="0"/>
          <w:numId w:val="108"/>
        </w:numPr>
        <w:tabs>
          <w:tab w:val="left" w:pos="1983"/>
        </w:tabs>
        <w:spacing w:line="242" w:lineRule="auto"/>
        <w:ind w:right="838" w:firstLine="566"/>
        <w:rPr>
          <w:b/>
          <w:i/>
          <w:sz w:val="24"/>
        </w:rPr>
      </w:pPr>
      <w:r>
        <w:rPr>
          <w:sz w:val="24"/>
        </w:rPr>
        <w:t xml:space="preserve">выразительно исполнять стихотворное произведение, создавая соответствующее настроение; — сочинять простые истории (сказки, рассказы) по аналогии. </w:t>
      </w:r>
      <w:r>
        <w:rPr>
          <w:b/>
          <w:i/>
          <w:sz w:val="24"/>
        </w:rPr>
        <w:t>Регулятивные универсальные учебные действия:</w:t>
      </w:r>
    </w:p>
    <w:p w:rsidR="00BB63B7" w:rsidRDefault="00431FCD" w:rsidP="00485EC0">
      <w:pPr>
        <w:pStyle w:val="a7"/>
        <w:numPr>
          <w:ilvl w:val="0"/>
          <w:numId w:val="108"/>
        </w:numPr>
        <w:tabs>
          <w:tab w:val="left" w:pos="1976"/>
        </w:tabs>
        <w:spacing w:line="242" w:lineRule="auto"/>
        <w:ind w:right="860" w:firstLine="566"/>
        <w:rPr>
          <w:sz w:val="24"/>
        </w:rPr>
      </w:pPr>
      <w:r>
        <w:rPr>
          <w:sz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BB63B7" w:rsidRDefault="00431FCD" w:rsidP="00485EC0">
      <w:pPr>
        <w:pStyle w:val="a7"/>
        <w:numPr>
          <w:ilvl w:val="0"/>
          <w:numId w:val="108"/>
        </w:numPr>
        <w:tabs>
          <w:tab w:val="left" w:pos="1953"/>
        </w:tabs>
        <w:spacing w:line="268" w:lineRule="exact"/>
        <w:ind w:left="1953" w:hanging="307"/>
        <w:rPr>
          <w:sz w:val="24"/>
        </w:rPr>
      </w:pPr>
      <w:r>
        <w:rPr>
          <w:sz w:val="24"/>
        </w:rPr>
        <w:t>оценивать</w:t>
      </w:r>
      <w:r>
        <w:rPr>
          <w:spacing w:val="-5"/>
          <w:sz w:val="24"/>
        </w:rPr>
        <w:t xml:space="preserve"> </w:t>
      </w:r>
      <w:r>
        <w:rPr>
          <w:sz w:val="24"/>
        </w:rPr>
        <w:t>качество</w:t>
      </w:r>
      <w:r>
        <w:rPr>
          <w:spacing w:val="-4"/>
          <w:sz w:val="24"/>
        </w:rPr>
        <w:t xml:space="preserve"> </w:t>
      </w:r>
      <w:r>
        <w:rPr>
          <w:sz w:val="24"/>
        </w:rPr>
        <w:t>своего</w:t>
      </w:r>
      <w:r>
        <w:rPr>
          <w:spacing w:val="-2"/>
          <w:sz w:val="24"/>
        </w:rPr>
        <w:t xml:space="preserve"> </w:t>
      </w:r>
      <w:r>
        <w:rPr>
          <w:sz w:val="24"/>
        </w:rPr>
        <w:t>восприятия</w:t>
      </w:r>
      <w:r>
        <w:rPr>
          <w:spacing w:val="-9"/>
          <w:sz w:val="24"/>
        </w:rPr>
        <w:t xml:space="preserve"> </w:t>
      </w:r>
      <w:r>
        <w:rPr>
          <w:sz w:val="24"/>
        </w:rPr>
        <w:t>текста</w:t>
      </w:r>
      <w:r>
        <w:rPr>
          <w:spacing w:val="-5"/>
          <w:sz w:val="24"/>
        </w:rPr>
        <w:t xml:space="preserve"> </w:t>
      </w:r>
      <w:r>
        <w:rPr>
          <w:sz w:val="24"/>
        </w:rPr>
        <w:t>на</w:t>
      </w:r>
      <w:r>
        <w:rPr>
          <w:spacing w:val="-6"/>
          <w:sz w:val="24"/>
        </w:rPr>
        <w:t xml:space="preserve"> </w:t>
      </w:r>
      <w:r>
        <w:rPr>
          <w:spacing w:val="-2"/>
          <w:sz w:val="24"/>
        </w:rPr>
        <w:t>слух;</w:t>
      </w:r>
    </w:p>
    <w:p w:rsidR="00BB63B7" w:rsidRDefault="00431FCD" w:rsidP="00485EC0">
      <w:pPr>
        <w:pStyle w:val="a7"/>
        <w:numPr>
          <w:ilvl w:val="0"/>
          <w:numId w:val="108"/>
        </w:numPr>
        <w:tabs>
          <w:tab w:val="left" w:pos="2031"/>
        </w:tabs>
        <w:spacing w:line="242" w:lineRule="auto"/>
        <w:ind w:right="845" w:firstLine="566"/>
        <w:rPr>
          <w:b/>
          <w:i/>
          <w:sz w:val="24"/>
        </w:rPr>
      </w:pPr>
      <w:r>
        <w:rPr>
          <w:sz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r>
        <w:rPr>
          <w:b/>
          <w:i/>
          <w:sz w:val="24"/>
        </w:rPr>
        <w:t>Совместная деятельность:</w:t>
      </w:r>
    </w:p>
    <w:p w:rsidR="00BB63B7" w:rsidRDefault="00431FCD" w:rsidP="00485EC0">
      <w:pPr>
        <w:pStyle w:val="a7"/>
        <w:numPr>
          <w:ilvl w:val="0"/>
          <w:numId w:val="108"/>
        </w:numPr>
        <w:tabs>
          <w:tab w:val="left" w:pos="1988"/>
        </w:tabs>
        <w:spacing w:line="242" w:lineRule="auto"/>
        <w:ind w:right="852" w:firstLine="566"/>
        <w:rPr>
          <w:sz w:val="24"/>
        </w:rPr>
      </w:pPr>
      <w:r>
        <w:rPr>
          <w:sz w:val="24"/>
        </w:rPr>
        <w:t>участвовать в совместной деятельности: выполнять роли лидера, подчиненного, соблюдать равноправие и дружелюбие;</w:t>
      </w:r>
    </w:p>
    <w:p w:rsidR="00BB63B7" w:rsidRDefault="00431FCD" w:rsidP="00485EC0">
      <w:pPr>
        <w:pStyle w:val="a7"/>
        <w:numPr>
          <w:ilvl w:val="0"/>
          <w:numId w:val="108"/>
        </w:numPr>
        <w:tabs>
          <w:tab w:val="left" w:pos="2209"/>
        </w:tabs>
        <w:ind w:right="839" w:firstLine="566"/>
        <w:rPr>
          <w:sz w:val="24"/>
        </w:rPr>
      </w:pPr>
      <w:r>
        <w:rPr>
          <w:sz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8"/>
        </w:numPr>
        <w:tabs>
          <w:tab w:val="left" w:pos="1983"/>
        </w:tabs>
        <w:spacing w:before="78" w:line="242" w:lineRule="auto"/>
        <w:ind w:right="860" w:firstLine="566"/>
        <w:rPr>
          <w:sz w:val="24"/>
        </w:rPr>
      </w:pPr>
      <w:r>
        <w:rPr>
          <w:sz w:val="24"/>
        </w:rPr>
        <w:lastRenderedPageBreak/>
        <w:t>осуществлять взаимопомощь, проявлять ответственность при выполнении своей части работы, оценивать свой вклад в общее дело.</w:t>
      </w:r>
    </w:p>
    <w:p w:rsidR="00BB63B7" w:rsidRDefault="00431FCD">
      <w:pPr>
        <w:pStyle w:val="110"/>
        <w:spacing w:before="271"/>
      </w:pPr>
      <w:r>
        <w:t>4</w:t>
      </w:r>
      <w:r>
        <w:rPr>
          <w:spacing w:val="2"/>
        </w:rPr>
        <w:t xml:space="preserve"> </w:t>
      </w:r>
      <w:r>
        <w:rPr>
          <w:spacing w:val="-2"/>
        </w:rPr>
        <w:t>КЛАСС</w:t>
      </w:r>
    </w:p>
    <w:p w:rsidR="00BB63B7" w:rsidRDefault="00431FCD">
      <w:pPr>
        <w:pStyle w:val="a0"/>
        <w:ind w:right="845"/>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четырѐх,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w:t>
      </w:r>
      <w:r>
        <w:rPr>
          <w:spacing w:val="-2"/>
        </w:rPr>
        <w:t xml:space="preserve"> </w:t>
      </w:r>
      <w:r>
        <w:t>любовь</w:t>
      </w:r>
      <w:r>
        <w:rPr>
          <w:spacing w:val="-2"/>
        </w:rPr>
        <w:t xml:space="preserve"> </w:t>
      </w:r>
      <w:r>
        <w:t>к</w:t>
      </w:r>
      <w:r>
        <w:rPr>
          <w:spacing w:val="-4"/>
        </w:rPr>
        <w:t xml:space="preserve"> </w:t>
      </w:r>
      <w:r>
        <w:t>Родине.</w:t>
      </w:r>
      <w:r>
        <w:rPr>
          <w:spacing w:val="-2"/>
        </w:rPr>
        <w:t xml:space="preserve"> </w:t>
      </w:r>
      <w:r>
        <w:t>Героическое</w:t>
      </w:r>
      <w:r>
        <w:rPr>
          <w:spacing w:val="-3"/>
        </w:rPr>
        <w:t xml:space="preserve"> </w:t>
      </w:r>
      <w:r>
        <w:t>прошлое</w:t>
      </w:r>
      <w:r>
        <w:rPr>
          <w:spacing w:val="-1"/>
        </w:rPr>
        <w:t xml:space="preserve"> </w:t>
      </w:r>
      <w:r>
        <w:t>России,</w:t>
      </w:r>
      <w:r>
        <w:rPr>
          <w:spacing w:val="-2"/>
        </w:rPr>
        <w:t xml:space="preserve"> </w:t>
      </w:r>
      <w:r>
        <w:t>тема</w:t>
      </w:r>
      <w:r>
        <w:rPr>
          <w:spacing w:val="-3"/>
        </w:rPr>
        <w:t xml:space="preserve"> </w:t>
      </w:r>
      <w:r>
        <w:t>Великой</w:t>
      </w:r>
      <w:r>
        <w:rPr>
          <w:spacing w:val="-2"/>
        </w:rPr>
        <w:t xml:space="preserve"> </w:t>
      </w:r>
      <w:r>
        <w:t>Отечественной</w:t>
      </w:r>
      <w:r>
        <w:rPr>
          <w:spacing w:val="-2"/>
        </w:rPr>
        <w:t xml:space="preserve"> </w:t>
      </w:r>
      <w:r>
        <w:t>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BB63B7" w:rsidRDefault="00431FCD">
      <w:pPr>
        <w:pStyle w:val="a0"/>
        <w:spacing w:before="1" w:line="242" w:lineRule="auto"/>
        <w:ind w:right="854"/>
      </w:pPr>
      <w:r>
        <w:t>Круг чтения:</w:t>
      </w:r>
      <w:r>
        <w:rPr>
          <w:spacing w:val="-1"/>
        </w:rPr>
        <w:t xml:space="preserve"> </w:t>
      </w:r>
      <w:r>
        <w:t>народная</w:t>
      </w:r>
      <w:r>
        <w:rPr>
          <w:spacing w:val="-1"/>
        </w:rPr>
        <w:t xml:space="preserve"> </w:t>
      </w:r>
      <w:r>
        <w:t>и авторская песня: понятие исторической песни, знакомство с песнями на тему Великой Отечественной войны.</w:t>
      </w:r>
    </w:p>
    <w:p w:rsidR="00BB63B7" w:rsidRDefault="00431FCD">
      <w:pPr>
        <w:pStyle w:val="a0"/>
        <w:ind w:right="843"/>
      </w:pPr>
      <w:r>
        <w:rPr>
          <w:i/>
        </w:rPr>
        <w:t xml:space="preserve">Фольклор </w:t>
      </w:r>
      <w:r>
        <w:t>(</w:t>
      </w:r>
      <w:r>
        <w:rPr>
          <w:i/>
        </w:rPr>
        <w:t>устное народное творчество</w:t>
      </w:r>
      <w:r>
        <w:t>)</w:t>
      </w:r>
      <w:r>
        <w:rPr>
          <w:i/>
        </w:rPr>
        <w:t xml:space="preserve">. </w:t>
      </w:r>
      <w:r>
        <w:t>Фольклор как</w:t>
      </w:r>
      <w:r>
        <w:rPr>
          <w:spacing w:val="-1"/>
        </w:rPr>
        <w:t xml:space="preserve"> </w:t>
      </w:r>
      <w:r>
        <w:t>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B63B7" w:rsidRDefault="00431FCD">
      <w:pPr>
        <w:pStyle w:val="a0"/>
        <w:ind w:right="838"/>
      </w:pPr>
      <w:r>
        <w:t>Круг чтения: былина как эпическая песня о героическом событии. Герой былины — защитник страны.</w:t>
      </w:r>
      <w:r>
        <w:rPr>
          <w:spacing w:val="-2"/>
        </w:rPr>
        <w:t xml:space="preserve"> </w:t>
      </w:r>
      <w:r>
        <w:t>Образы русских богатырей:</w:t>
      </w:r>
      <w:r>
        <w:rPr>
          <w:spacing w:val="-1"/>
        </w:rPr>
        <w:t xml:space="preserve"> </w:t>
      </w:r>
      <w:r>
        <w:t>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B63B7" w:rsidRDefault="00431FCD">
      <w:pPr>
        <w:pStyle w:val="a0"/>
        <w:ind w:right="847"/>
      </w:pPr>
      <w:r>
        <w:rPr>
          <w:i/>
        </w:rPr>
        <w:t xml:space="preserve">Творчество А. С. Пушкина. </w:t>
      </w:r>
      <w: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B63B7" w:rsidRDefault="00431FCD">
      <w:pPr>
        <w:pStyle w:val="a0"/>
        <w:ind w:right="845"/>
      </w:pPr>
      <w:r>
        <w:rPr>
          <w:i/>
        </w:rPr>
        <w:t xml:space="preserve">Творчество И. А. Крылова. </w:t>
      </w:r>
      <w: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w:t>
      </w:r>
      <w:r>
        <w:rPr>
          <w:spacing w:val="-2"/>
        </w:rPr>
        <w:t xml:space="preserve"> </w:t>
      </w:r>
      <w:r>
        <w:t>и прозаические</w:t>
      </w:r>
      <w:r>
        <w:rPr>
          <w:spacing w:val="-1"/>
        </w:rPr>
        <w:t xml:space="preserve"> </w:t>
      </w:r>
      <w:r>
        <w:t>(не менее трех). Развитие</w:t>
      </w:r>
      <w:r>
        <w:rPr>
          <w:spacing w:val="-1"/>
        </w:rPr>
        <w:t xml:space="preserve"> </w:t>
      </w:r>
      <w:r>
        <w:t>событий в басне, ее герои (положительные, отрицательные). Аллегория в баснях. Сравнение басен: назначение, темы и герои, особенности языка.</w:t>
      </w:r>
    </w:p>
    <w:p w:rsidR="00BB63B7" w:rsidRDefault="00431FCD">
      <w:pPr>
        <w:pStyle w:val="a0"/>
        <w:spacing w:before="1"/>
        <w:ind w:right="848"/>
      </w:pPr>
      <w:r>
        <w:rPr>
          <w:i/>
        </w:rPr>
        <w:t xml:space="preserve">Творчество М. Ю. Лермонтова. </w:t>
      </w:r>
      <w:r>
        <w:t>Круг чтения: лирические произведения М. Ю. Лермонтова (не менее трех). Средства художественной выразительности (сравнение, эпитет, олицетворение); рифма, ритм. Метафора как «свѐрнутое» сравнение. Строфа как элемент композиции стихотворения.</w:t>
      </w:r>
    </w:p>
    <w:p w:rsidR="00BB63B7" w:rsidRDefault="00431FCD">
      <w:pPr>
        <w:pStyle w:val="a0"/>
        <w:ind w:right="847"/>
      </w:pPr>
      <w:r>
        <w:t xml:space="preserve">Переносное значение слов в метафоре. Метафора в стихотворениях М. Ю. </w:t>
      </w:r>
      <w:r>
        <w:rPr>
          <w:spacing w:val="-2"/>
        </w:rPr>
        <w:t>Лермонтова.</w:t>
      </w:r>
    </w:p>
    <w:p w:rsidR="00BB63B7" w:rsidRDefault="00431FCD">
      <w:pPr>
        <w:pStyle w:val="a0"/>
        <w:ind w:right="844"/>
      </w:pPr>
      <w:r>
        <w:rPr>
          <w:i/>
        </w:rPr>
        <w:t xml:space="preserve">Литературная сказка. </w:t>
      </w:r>
      <w:r>
        <w:t>Тематика авторских стихотворных сказок (две-три по выбору). Герои литературных сказок (произведения М. Ю. Лермонтова, П. П. Ершова, П. П.</w:t>
      </w:r>
      <w:r>
        <w:rPr>
          <w:spacing w:val="40"/>
        </w:rPr>
        <w:t xml:space="preserve"> </w:t>
      </w:r>
      <w:r>
        <w:t>Бажова,</w:t>
      </w:r>
      <w:r>
        <w:rPr>
          <w:spacing w:val="40"/>
        </w:rPr>
        <w:t xml:space="preserve"> </w:t>
      </w:r>
      <w:r>
        <w:t>С.</w:t>
      </w:r>
      <w:r>
        <w:rPr>
          <w:spacing w:val="40"/>
        </w:rPr>
        <w:t xml:space="preserve"> </w:t>
      </w:r>
      <w:r>
        <w:t>Т.</w:t>
      </w:r>
      <w:r>
        <w:rPr>
          <w:spacing w:val="40"/>
        </w:rPr>
        <w:t xml:space="preserve"> </w:t>
      </w:r>
      <w:r>
        <w:t>Аксакова,</w:t>
      </w:r>
      <w:r>
        <w:rPr>
          <w:spacing w:val="40"/>
        </w:rPr>
        <w:t xml:space="preserve"> </w:t>
      </w:r>
      <w:r>
        <w:t>С.</w:t>
      </w:r>
      <w:r>
        <w:rPr>
          <w:spacing w:val="40"/>
        </w:rPr>
        <w:t xml:space="preserve"> </w:t>
      </w:r>
      <w:r>
        <w:t>Я.</w:t>
      </w:r>
      <w:r>
        <w:rPr>
          <w:spacing w:val="40"/>
        </w:rPr>
        <w:t xml:space="preserve"> </w:t>
      </w:r>
      <w:r>
        <w:t>Маршака</w:t>
      </w:r>
      <w:r>
        <w:rPr>
          <w:spacing w:val="40"/>
        </w:rPr>
        <w:t xml:space="preserve"> </w:t>
      </w:r>
      <w:r>
        <w:t>и</w:t>
      </w:r>
      <w:r>
        <w:rPr>
          <w:spacing w:val="40"/>
        </w:rPr>
        <w:t xml:space="preserve"> </w:t>
      </w:r>
      <w:r>
        <w:t>др.).</w:t>
      </w:r>
      <w:r>
        <w:rPr>
          <w:spacing w:val="40"/>
        </w:rPr>
        <w:t xml:space="preserve"> </w:t>
      </w:r>
      <w:r>
        <w:t>Связь</w:t>
      </w:r>
      <w:r>
        <w:rPr>
          <w:spacing w:val="40"/>
        </w:rPr>
        <w:t xml:space="preserve"> </w:t>
      </w:r>
      <w:r>
        <w:t>литературной</w:t>
      </w:r>
      <w:r>
        <w:rPr>
          <w:spacing w:val="40"/>
        </w:rPr>
        <w:t xml:space="preserve"> </w:t>
      </w:r>
      <w:r>
        <w:t>сказки</w:t>
      </w:r>
      <w:r>
        <w:rPr>
          <w:spacing w:val="40"/>
        </w:rPr>
        <w:t xml:space="preserve"> </w:t>
      </w:r>
      <w:r>
        <w:t>с</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56" w:firstLine="0"/>
      </w:pPr>
      <w:r>
        <w:lastRenderedPageBreak/>
        <w:t>фольклорной: народная речь — особенность авторской сказки. Иллюстрации в сказке: назначение, особенности.</w:t>
      </w:r>
    </w:p>
    <w:p w:rsidR="00BB63B7" w:rsidRDefault="00431FCD">
      <w:pPr>
        <w:pStyle w:val="a0"/>
        <w:ind w:right="841"/>
      </w:pPr>
      <w:r>
        <w:rPr>
          <w:i/>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приѐмы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B63B7" w:rsidRDefault="00431FCD">
      <w:pPr>
        <w:pStyle w:val="a0"/>
        <w:ind w:right="848"/>
      </w:pPr>
      <w:r>
        <w:rPr>
          <w:i/>
        </w:rPr>
        <w:t xml:space="preserve">Творчество Л. Н. Толстого. </w:t>
      </w:r>
      <w:r>
        <w:t>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B63B7" w:rsidRDefault="00431FCD">
      <w:pPr>
        <w:pStyle w:val="a0"/>
        <w:ind w:right="846"/>
      </w:pPr>
      <w:r>
        <w:rPr>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трех авторов): на примере произведений А. И. Куприна, В. П. Астафьева, К. Г. Паустовского, М. М. Пришвина, Ю. И. Коваля и др.</w:t>
      </w:r>
    </w:p>
    <w:p w:rsidR="00BB63B7" w:rsidRDefault="00431FCD">
      <w:pPr>
        <w:pStyle w:val="a0"/>
        <w:ind w:right="854"/>
      </w:pPr>
      <w:r>
        <w:rPr>
          <w:i/>
        </w:rPr>
        <w:t xml:space="preserve">Произведения о детях. </w:t>
      </w:r>
      <w:r>
        <w:t>Тематика произведений о детях, их жизни, играх и занятиях, взаимоотношениях</w:t>
      </w:r>
      <w:r>
        <w:rPr>
          <w:spacing w:val="-2"/>
        </w:rPr>
        <w:t xml:space="preserve"> </w:t>
      </w:r>
      <w:r>
        <w:t>со</w:t>
      </w:r>
      <w:r>
        <w:rPr>
          <w:spacing w:val="-2"/>
        </w:rPr>
        <w:t xml:space="preserve"> </w:t>
      </w:r>
      <w:r>
        <w:t>взрослыми</w:t>
      </w:r>
      <w:r>
        <w:rPr>
          <w:spacing w:val="-2"/>
        </w:rPr>
        <w:t xml:space="preserve"> </w:t>
      </w:r>
      <w:r>
        <w:t>и</w:t>
      </w:r>
      <w:r>
        <w:rPr>
          <w:spacing w:val="-2"/>
        </w:rPr>
        <w:t xml:space="preserve"> </w:t>
      </w:r>
      <w:r>
        <w:t>сверстниками</w:t>
      </w:r>
      <w:r>
        <w:rPr>
          <w:spacing w:val="-2"/>
        </w:rPr>
        <w:t xml:space="preserve"> </w:t>
      </w:r>
      <w:r>
        <w:t>(на</w:t>
      </w:r>
      <w:r>
        <w:rPr>
          <w:spacing w:val="-2"/>
        </w:rPr>
        <w:t xml:space="preserve"> </w:t>
      </w:r>
      <w:r>
        <w:t>примере</w:t>
      </w:r>
      <w:r>
        <w:rPr>
          <w:spacing w:val="-1"/>
        </w:rPr>
        <w:t xml:space="preserve"> </w:t>
      </w:r>
      <w:r>
        <w:t>произведений</w:t>
      </w:r>
      <w:r>
        <w:rPr>
          <w:spacing w:val="-2"/>
        </w:rPr>
        <w:t xml:space="preserve"> </w:t>
      </w:r>
      <w:r>
        <w:t>не</w:t>
      </w:r>
      <w:r>
        <w:rPr>
          <w:spacing w:val="-3"/>
        </w:rPr>
        <w:t xml:space="preserve"> </w:t>
      </w:r>
      <w:r>
        <w:t>менее</w:t>
      </w:r>
      <w:r>
        <w:rPr>
          <w:spacing w:val="-3"/>
        </w:rPr>
        <w:t xml:space="preserve"> </w:t>
      </w:r>
      <w:r>
        <w:t>трѐх авторов): А.</w:t>
      </w:r>
      <w:r>
        <w:rPr>
          <w:spacing w:val="-1"/>
        </w:rPr>
        <w:t xml:space="preserve"> </w:t>
      </w:r>
      <w:r>
        <w:t>П.</w:t>
      </w:r>
      <w:r>
        <w:rPr>
          <w:spacing w:val="-1"/>
        </w:rPr>
        <w:t xml:space="preserve"> </w:t>
      </w:r>
      <w:r>
        <w:t>Чехова, Б. С. Житкова, Н.</w:t>
      </w:r>
      <w:r>
        <w:rPr>
          <w:spacing w:val="-1"/>
        </w:rPr>
        <w:t xml:space="preserve"> </w:t>
      </w:r>
      <w:r>
        <w:t>Г. Гарина-Михайловского,</w:t>
      </w:r>
      <w:r>
        <w:rPr>
          <w:spacing w:val="-2"/>
        </w:rPr>
        <w:t xml:space="preserve"> </w:t>
      </w:r>
      <w:r>
        <w:t>В. В. Крапивина</w:t>
      </w:r>
      <w:r>
        <w:rPr>
          <w:spacing w:val="-1"/>
        </w:rPr>
        <w:t xml:space="preserve"> </w:t>
      </w:r>
      <w:r>
        <w:t>и др. Словесный портрет героя как его характеристика. Авторский способ выражения главной мысли. Основные события сюжета, отношение к ним героев.</w:t>
      </w:r>
    </w:p>
    <w:p w:rsidR="00BB63B7" w:rsidRDefault="00431FCD">
      <w:pPr>
        <w:pStyle w:val="a0"/>
        <w:ind w:right="841"/>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BB63B7" w:rsidRDefault="00431FCD">
      <w:pPr>
        <w:pStyle w:val="a0"/>
        <w:spacing w:before="1"/>
        <w:ind w:right="851"/>
      </w:pPr>
      <w:r>
        <w:rPr>
          <w:i/>
        </w:rPr>
        <w:t xml:space="preserve">Юмористические произведения. </w:t>
      </w:r>
      <w: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B63B7" w:rsidRDefault="00431FCD">
      <w:pPr>
        <w:pStyle w:val="a0"/>
        <w:ind w:right="843"/>
      </w:pPr>
      <w:r>
        <w:rPr>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BB63B7" w:rsidRDefault="00431FCD">
      <w:pPr>
        <w:pStyle w:val="a0"/>
        <w:spacing w:before="1"/>
        <w:ind w:right="840"/>
      </w:pPr>
      <w:r>
        <w:rPr>
          <w:i/>
        </w:rPr>
        <w:t xml:space="preserve">Библиографическая культура </w:t>
      </w:r>
      <w:r>
        <w:t>(</w:t>
      </w:r>
      <w:r>
        <w:rPr>
          <w:i/>
        </w:rPr>
        <w:t>работа с</w:t>
      </w:r>
      <w:r>
        <w:rPr>
          <w:i/>
          <w:spacing w:val="-1"/>
        </w:rPr>
        <w:t xml:space="preserve"> </w:t>
      </w:r>
      <w:r>
        <w:rPr>
          <w:i/>
        </w:rPr>
        <w:t>детской книгой и</w:t>
      </w:r>
      <w:r>
        <w:rPr>
          <w:i/>
          <w:spacing w:val="-2"/>
        </w:rPr>
        <w:t xml:space="preserve"> </w:t>
      </w:r>
      <w:r>
        <w:rPr>
          <w:i/>
        </w:rPr>
        <w:t>справочной</w:t>
      </w:r>
      <w:r>
        <w:rPr>
          <w:i/>
          <w:spacing w:val="-2"/>
        </w:rPr>
        <w:t xml:space="preserve"> </w:t>
      </w:r>
      <w:r>
        <w:rPr>
          <w:i/>
        </w:rPr>
        <w:t>литературой</w:t>
      </w:r>
      <w:r>
        <w:t>)</w:t>
      </w:r>
      <w:r>
        <w:rPr>
          <w:i/>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ее справочно-иллюстративный материал. Очерк как повествование о реальном событии.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BB63B7" w:rsidRDefault="00431FCD">
      <w:pPr>
        <w:pStyle w:val="a0"/>
        <w:spacing w:line="242" w:lineRule="auto"/>
        <w:ind w:right="865"/>
      </w:pPr>
      <w:r>
        <w:t>Изучение</w:t>
      </w:r>
      <w:r>
        <w:rPr>
          <w:spacing w:val="-1"/>
        </w:rPr>
        <w:t xml:space="preserve"> </w:t>
      </w:r>
      <w:r>
        <w:t>содержания учебного предмета «Литературное</w:t>
      </w:r>
      <w:r>
        <w:rPr>
          <w:spacing w:val="-1"/>
        </w:rPr>
        <w:t xml:space="preserve"> </w:t>
      </w:r>
      <w:r>
        <w:t>чтение» в четвѐртом классе способствует освоению ряда универсальных учебных действий.</w:t>
      </w:r>
    </w:p>
    <w:p w:rsidR="00BB63B7" w:rsidRDefault="00431FCD">
      <w:pPr>
        <w:pStyle w:val="310"/>
        <w:spacing w:line="271" w:lineRule="exact"/>
      </w:pPr>
      <w:r>
        <w:t>Познавательные</w:t>
      </w:r>
      <w:r>
        <w:rPr>
          <w:spacing w:val="-10"/>
        </w:rPr>
        <w:t xml:space="preserve"> </w:t>
      </w:r>
      <w:r>
        <w:t>универсальные</w:t>
      </w:r>
      <w:r>
        <w:rPr>
          <w:spacing w:val="-14"/>
        </w:rPr>
        <w:t xml:space="preserve"> </w:t>
      </w:r>
      <w:r>
        <w:t>учебные</w:t>
      </w:r>
      <w:r>
        <w:rPr>
          <w:spacing w:val="-10"/>
        </w:rPr>
        <w:t xml:space="preserve"> </w:t>
      </w:r>
      <w:r>
        <w:rPr>
          <w:spacing w:val="-2"/>
        </w:rPr>
        <w:t>действия:</w:t>
      </w:r>
    </w:p>
    <w:p w:rsidR="00BB63B7" w:rsidRDefault="00431FCD" w:rsidP="00485EC0">
      <w:pPr>
        <w:pStyle w:val="a7"/>
        <w:numPr>
          <w:ilvl w:val="0"/>
          <w:numId w:val="108"/>
        </w:numPr>
        <w:tabs>
          <w:tab w:val="left" w:pos="2026"/>
        </w:tabs>
        <w:spacing w:before="2"/>
        <w:ind w:right="844" w:firstLine="566"/>
        <w:rPr>
          <w:sz w:val="24"/>
        </w:rPr>
      </w:pPr>
      <w:r>
        <w:rPr>
          <w:sz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8"/>
        </w:numPr>
        <w:tabs>
          <w:tab w:val="left" w:pos="2007"/>
        </w:tabs>
        <w:spacing w:before="83" w:line="235" w:lineRule="auto"/>
        <w:ind w:right="849" w:firstLine="566"/>
        <w:rPr>
          <w:sz w:val="24"/>
        </w:rPr>
      </w:pPr>
      <w:r>
        <w:rPr>
          <w:sz w:val="24"/>
        </w:rPr>
        <w:lastRenderedPageBreak/>
        <w:t>читать про себя (молча), оценивать свое чтение с точки зрения понимания и запоминания текста;</w:t>
      </w:r>
    </w:p>
    <w:p w:rsidR="00BB63B7" w:rsidRDefault="00431FCD" w:rsidP="00485EC0">
      <w:pPr>
        <w:pStyle w:val="a7"/>
        <w:numPr>
          <w:ilvl w:val="0"/>
          <w:numId w:val="108"/>
        </w:numPr>
        <w:tabs>
          <w:tab w:val="left" w:pos="1952"/>
        </w:tabs>
        <w:ind w:right="853" w:firstLine="566"/>
        <w:rPr>
          <w:sz w:val="24"/>
        </w:rPr>
      </w:pPr>
      <w:r>
        <w:rPr>
          <w:sz w:val="24"/>
        </w:rPr>
        <w:t>анализировать</w:t>
      </w:r>
      <w:r>
        <w:rPr>
          <w:spacing w:val="-3"/>
          <w:sz w:val="24"/>
        </w:rPr>
        <w:t xml:space="preserve"> </w:t>
      </w:r>
      <w:r>
        <w:rPr>
          <w:sz w:val="24"/>
        </w:rPr>
        <w:t>текст:</w:t>
      </w:r>
      <w:r>
        <w:rPr>
          <w:spacing w:val="-4"/>
          <w:sz w:val="24"/>
        </w:rPr>
        <w:t xml:space="preserve"> </w:t>
      </w:r>
      <w:r>
        <w:rPr>
          <w:sz w:val="24"/>
        </w:rPr>
        <w:t>определять</w:t>
      </w:r>
      <w:r>
        <w:rPr>
          <w:spacing w:val="-4"/>
          <w:sz w:val="24"/>
        </w:rPr>
        <w:t xml:space="preserve"> </w:t>
      </w:r>
      <w:r>
        <w:rPr>
          <w:sz w:val="24"/>
        </w:rPr>
        <w:t>главную</w:t>
      </w:r>
      <w:r>
        <w:rPr>
          <w:spacing w:val="-4"/>
          <w:sz w:val="24"/>
        </w:rPr>
        <w:t xml:space="preserve"> </w:t>
      </w:r>
      <w:r>
        <w:rPr>
          <w:sz w:val="24"/>
        </w:rPr>
        <w:t>мысль,</w:t>
      </w:r>
      <w:r>
        <w:rPr>
          <w:spacing w:val="-4"/>
          <w:sz w:val="24"/>
        </w:rPr>
        <w:t xml:space="preserve"> </w:t>
      </w:r>
      <w:r>
        <w:rPr>
          <w:sz w:val="24"/>
        </w:rPr>
        <w:t>обосновывать принадлежность</w:t>
      </w:r>
      <w:r>
        <w:rPr>
          <w:spacing w:val="-3"/>
          <w:sz w:val="24"/>
        </w:rPr>
        <w:t xml:space="preserve"> </w:t>
      </w:r>
      <w:r>
        <w:rPr>
          <w:sz w:val="24"/>
        </w:rPr>
        <w:t>к жанру, определять тему и главную мысль, находить в тексте заданный эпизод, устанавливать взаимосвязь между событиями, эпизодами текста;</w:t>
      </w:r>
    </w:p>
    <w:p w:rsidR="00BB63B7" w:rsidRDefault="00431FCD" w:rsidP="00485EC0">
      <w:pPr>
        <w:pStyle w:val="a7"/>
        <w:numPr>
          <w:ilvl w:val="0"/>
          <w:numId w:val="108"/>
        </w:numPr>
        <w:tabs>
          <w:tab w:val="left" w:pos="1971"/>
        </w:tabs>
        <w:ind w:right="854" w:firstLine="566"/>
        <w:rPr>
          <w:sz w:val="24"/>
        </w:rPr>
      </w:pPr>
      <w:r>
        <w:rPr>
          <w:sz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B63B7" w:rsidRDefault="00431FCD" w:rsidP="00485EC0">
      <w:pPr>
        <w:pStyle w:val="a7"/>
        <w:numPr>
          <w:ilvl w:val="0"/>
          <w:numId w:val="108"/>
        </w:numPr>
        <w:tabs>
          <w:tab w:val="left" w:pos="2036"/>
        </w:tabs>
        <w:spacing w:before="4" w:line="235" w:lineRule="auto"/>
        <w:ind w:right="849" w:firstLine="566"/>
        <w:rPr>
          <w:sz w:val="24"/>
        </w:rPr>
      </w:pPr>
      <w:r>
        <w:rPr>
          <w:sz w:val="24"/>
        </w:rPr>
        <w:t>составлять план (вопросный, номинативный, цитатный) текста, дополнять и восстанавливать нарушенную последовательность;</w:t>
      </w:r>
    </w:p>
    <w:p w:rsidR="00BB63B7" w:rsidRDefault="00431FCD" w:rsidP="00485EC0">
      <w:pPr>
        <w:pStyle w:val="a7"/>
        <w:numPr>
          <w:ilvl w:val="0"/>
          <w:numId w:val="108"/>
        </w:numPr>
        <w:tabs>
          <w:tab w:val="left" w:pos="2132"/>
        </w:tabs>
        <w:ind w:right="854" w:firstLine="566"/>
        <w:rPr>
          <w:sz w:val="24"/>
        </w:rPr>
      </w:pPr>
      <w:r>
        <w:rPr>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B63B7" w:rsidRDefault="00431FCD">
      <w:pPr>
        <w:spacing w:line="271" w:lineRule="exact"/>
        <w:ind w:left="1646"/>
        <w:jc w:val="both"/>
        <w:rPr>
          <w:sz w:val="24"/>
        </w:rPr>
      </w:pPr>
      <w:r>
        <w:rPr>
          <w:i/>
          <w:sz w:val="24"/>
        </w:rPr>
        <w:t>Работа</w:t>
      </w:r>
      <w:r>
        <w:rPr>
          <w:i/>
          <w:spacing w:val="-4"/>
          <w:sz w:val="24"/>
        </w:rPr>
        <w:t xml:space="preserve"> </w:t>
      </w:r>
      <w:r>
        <w:rPr>
          <w:i/>
          <w:sz w:val="24"/>
        </w:rPr>
        <w:t>с</w:t>
      </w:r>
      <w:r>
        <w:rPr>
          <w:i/>
          <w:spacing w:val="-4"/>
          <w:sz w:val="24"/>
        </w:rPr>
        <w:t xml:space="preserve"> </w:t>
      </w:r>
      <w:r>
        <w:rPr>
          <w:i/>
          <w:spacing w:val="-2"/>
          <w:sz w:val="24"/>
        </w:rPr>
        <w:t>текстом</w:t>
      </w:r>
      <w:r>
        <w:rPr>
          <w:spacing w:val="-2"/>
          <w:sz w:val="24"/>
        </w:rPr>
        <w:t>:</w:t>
      </w:r>
    </w:p>
    <w:p w:rsidR="00BB63B7" w:rsidRDefault="00431FCD" w:rsidP="00485EC0">
      <w:pPr>
        <w:pStyle w:val="a7"/>
        <w:numPr>
          <w:ilvl w:val="0"/>
          <w:numId w:val="108"/>
        </w:numPr>
        <w:tabs>
          <w:tab w:val="left" w:pos="2140"/>
          <w:tab w:val="left" w:pos="3748"/>
          <w:tab w:val="left" w:pos="5229"/>
          <w:tab w:val="left" w:pos="6823"/>
          <w:tab w:val="left" w:pos="7423"/>
          <w:tab w:val="left" w:pos="8749"/>
        </w:tabs>
        <w:spacing w:before="2" w:line="242" w:lineRule="auto"/>
        <w:ind w:right="869" w:firstLine="566"/>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информацию</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BB63B7" w:rsidRDefault="00431FCD" w:rsidP="00485EC0">
      <w:pPr>
        <w:pStyle w:val="a7"/>
        <w:numPr>
          <w:ilvl w:val="0"/>
          <w:numId w:val="108"/>
        </w:numPr>
        <w:tabs>
          <w:tab w:val="left" w:pos="2067"/>
        </w:tabs>
        <w:spacing w:line="242" w:lineRule="auto"/>
        <w:ind w:right="1638" w:firstLine="566"/>
        <w:jc w:val="left"/>
        <w:rPr>
          <w:sz w:val="24"/>
        </w:rPr>
      </w:pPr>
      <w:r>
        <w:rPr>
          <w:sz w:val="24"/>
        </w:rPr>
        <w:t>характеризовать</w:t>
      </w:r>
      <w:r>
        <w:rPr>
          <w:spacing w:val="-1"/>
          <w:sz w:val="24"/>
        </w:rPr>
        <w:t xml:space="preserve"> </w:t>
      </w:r>
      <w:r>
        <w:rPr>
          <w:sz w:val="24"/>
        </w:rPr>
        <w:t>книгу</w:t>
      </w:r>
      <w:r>
        <w:rPr>
          <w:spacing w:val="-3"/>
          <w:sz w:val="24"/>
        </w:rPr>
        <w:t xml:space="preserve"> </w:t>
      </w:r>
      <w:r>
        <w:rPr>
          <w:sz w:val="24"/>
        </w:rPr>
        <w:t>по</w:t>
      </w:r>
      <w:r>
        <w:rPr>
          <w:spacing w:val="-4"/>
          <w:sz w:val="24"/>
        </w:rPr>
        <w:t xml:space="preserve"> </w:t>
      </w:r>
      <w:r>
        <w:rPr>
          <w:sz w:val="24"/>
        </w:rPr>
        <w:t>ее</w:t>
      </w:r>
      <w:r>
        <w:rPr>
          <w:spacing w:val="-4"/>
          <w:sz w:val="24"/>
        </w:rPr>
        <w:t xml:space="preserve"> </w:t>
      </w:r>
      <w:r>
        <w:rPr>
          <w:sz w:val="24"/>
        </w:rPr>
        <w:t>элементам</w:t>
      </w:r>
      <w:r>
        <w:rPr>
          <w:spacing w:val="-1"/>
          <w:sz w:val="24"/>
        </w:rPr>
        <w:t xml:space="preserve"> </w:t>
      </w:r>
      <w:r>
        <w:rPr>
          <w:sz w:val="24"/>
        </w:rPr>
        <w:t>(обложка,</w:t>
      </w:r>
      <w:r>
        <w:rPr>
          <w:spacing w:val="-3"/>
          <w:sz w:val="24"/>
        </w:rPr>
        <w:t xml:space="preserve"> </w:t>
      </w:r>
      <w:r>
        <w:rPr>
          <w:sz w:val="24"/>
        </w:rPr>
        <w:t>оглавление,</w:t>
      </w:r>
      <w:r>
        <w:rPr>
          <w:spacing w:val="-3"/>
          <w:sz w:val="24"/>
        </w:rPr>
        <w:t xml:space="preserve"> </w:t>
      </w:r>
      <w:r>
        <w:rPr>
          <w:sz w:val="24"/>
        </w:rPr>
        <w:t>аннотация, предисловие, иллюстрации, примечания и др.);</w:t>
      </w:r>
    </w:p>
    <w:p w:rsidR="00BB63B7" w:rsidRDefault="00431FCD" w:rsidP="00485EC0">
      <w:pPr>
        <w:pStyle w:val="a7"/>
        <w:numPr>
          <w:ilvl w:val="0"/>
          <w:numId w:val="108"/>
        </w:numPr>
        <w:tabs>
          <w:tab w:val="left" w:pos="2026"/>
        </w:tabs>
        <w:spacing w:line="242" w:lineRule="auto"/>
        <w:ind w:right="1418" w:firstLine="566"/>
        <w:jc w:val="left"/>
        <w:rPr>
          <w:b/>
          <w:i/>
          <w:sz w:val="24"/>
        </w:rPr>
      </w:pPr>
      <w:r>
        <w:rPr>
          <w:sz w:val="24"/>
        </w:rPr>
        <w:t>выбирать книгу</w:t>
      </w:r>
      <w:r>
        <w:rPr>
          <w:spacing w:val="-1"/>
          <w:sz w:val="24"/>
        </w:rPr>
        <w:t xml:space="preserve"> </w:t>
      </w:r>
      <w:r>
        <w:rPr>
          <w:sz w:val="24"/>
        </w:rPr>
        <w:t xml:space="preserve">в библиотеке в соответствии с учебной задачей; составлять аннотацию. </w:t>
      </w:r>
      <w:r>
        <w:rPr>
          <w:b/>
          <w:i/>
          <w:sz w:val="24"/>
        </w:rPr>
        <w:t>Коммуникативные универсальные учебные действия:</w:t>
      </w:r>
    </w:p>
    <w:p w:rsidR="00BB63B7" w:rsidRDefault="00431FCD" w:rsidP="00485EC0">
      <w:pPr>
        <w:pStyle w:val="a7"/>
        <w:numPr>
          <w:ilvl w:val="0"/>
          <w:numId w:val="108"/>
        </w:numPr>
        <w:tabs>
          <w:tab w:val="left" w:pos="2017"/>
        </w:tabs>
        <w:spacing w:line="242" w:lineRule="auto"/>
        <w:ind w:right="1171" w:firstLine="566"/>
        <w:jc w:val="left"/>
        <w:rPr>
          <w:sz w:val="24"/>
        </w:rPr>
      </w:pPr>
      <w:r>
        <w:rPr>
          <w:sz w:val="24"/>
        </w:rPr>
        <w:t>соблюдать правила</w:t>
      </w:r>
      <w:r>
        <w:rPr>
          <w:spacing w:val="40"/>
          <w:sz w:val="24"/>
        </w:rPr>
        <w:t xml:space="preserve"> </w:t>
      </w:r>
      <w:r>
        <w:rPr>
          <w:sz w:val="24"/>
        </w:rPr>
        <w:t>речевого этикета</w:t>
      </w:r>
      <w:r>
        <w:rPr>
          <w:spacing w:val="-3"/>
          <w:sz w:val="24"/>
        </w:rPr>
        <w:t xml:space="preserve"> </w:t>
      </w:r>
      <w:r>
        <w:rPr>
          <w:sz w:val="24"/>
        </w:rPr>
        <w:t>в</w:t>
      </w:r>
      <w:r>
        <w:rPr>
          <w:spacing w:val="40"/>
          <w:sz w:val="24"/>
        </w:rPr>
        <w:t xml:space="preserve"> </w:t>
      </w:r>
      <w:r>
        <w:rPr>
          <w:sz w:val="24"/>
        </w:rPr>
        <w:t>учебном</w:t>
      </w:r>
      <w:r>
        <w:rPr>
          <w:spacing w:val="-1"/>
          <w:sz w:val="24"/>
        </w:rPr>
        <w:t xml:space="preserve"> </w:t>
      </w:r>
      <w:r>
        <w:rPr>
          <w:sz w:val="24"/>
        </w:rPr>
        <w:t>диалоге,</w:t>
      </w:r>
      <w:r>
        <w:rPr>
          <w:spacing w:val="40"/>
          <w:sz w:val="24"/>
        </w:rPr>
        <w:t xml:space="preserve"> </w:t>
      </w:r>
      <w:r>
        <w:rPr>
          <w:sz w:val="24"/>
        </w:rPr>
        <w:t>отвечать и</w:t>
      </w:r>
      <w:r>
        <w:rPr>
          <w:spacing w:val="40"/>
          <w:sz w:val="24"/>
        </w:rPr>
        <w:t xml:space="preserve"> </w:t>
      </w:r>
      <w:r>
        <w:rPr>
          <w:sz w:val="24"/>
        </w:rPr>
        <w:t>задавать вопросы к учебным и художественным текстам;</w:t>
      </w:r>
    </w:p>
    <w:p w:rsidR="00BB63B7" w:rsidRDefault="00431FCD" w:rsidP="00485EC0">
      <w:pPr>
        <w:pStyle w:val="a7"/>
        <w:numPr>
          <w:ilvl w:val="0"/>
          <w:numId w:val="108"/>
        </w:numPr>
        <w:tabs>
          <w:tab w:val="left" w:pos="1953"/>
        </w:tabs>
        <w:spacing w:line="268" w:lineRule="exact"/>
        <w:ind w:left="1953" w:hanging="307"/>
        <w:jc w:val="left"/>
        <w:rPr>
          <w:sz w:val="24"/>
        </w:rPr>
      </w:pPr>
      <w:r>
        <w:rPr>
          <w:sz w:val="24"/>
        </w:rPr>
        <w:t>пересказывать</w:t>
      </w:r>
      <w:r>
        <w:rPr>
          <w:spacing w:val="-1"/>
          <w:sz w:val="24"/>
        </w:rPr>
        <w:t xml:space="preserve"> </w:t>
      </w:r>
      <w:r>
        <w:rPr>
          <w:sz w:val="24"/>
        </w:rPr>
        <w:t>текст</w:t>
      </w:r>
      <w:r>
        <w:rPr>
          <w:spacing w:val="-9"/>
          <w:sz w:val="24"/>
        </w:rPr>
        <w:t xml:space="preserve"> </w:t>
      </w:r>
      <w:r>
        <w:rPr>
          <w:sz w:val="24"/>
        </w:rPr>
        <w:t>в</w:t>
      </w:r>
      <w:r>
        <w:rPr>
          <w:spacing w:val="-4"/>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учебной</w:t>
      </w:r>
      <w:r>
        <w:rPr>
          <w:spacing w:val="-8"/>
          <w:sz w:val="24"/>
        </w:rPr>
        <w:t xml:space="preserve"> </w:t>
      </w:r>
      <w:r>
        <w:rPr>
          <w:spacing w:val="-2"/>
          <w:sz w:val="24"/>
        </w:rPr>
        <w:t>задачей;</w:t>
      </w:r>
    </w:p>
    <w:p w:rsidR="00BB63B7" w:rsidRDefault="00431FCD" w:rsidP="00485EC0">
      <w:pPr>
        <w:pStyle w:val="a7"/>
        <w:numPr>
          <w:ilvl w:val="0"/>
          <w:numId w:val="108"/>
        </w:numPr>
        <w:tabs>
          <w:tab w:val="left" w:pos="2055"/>
        </w:tabs>
        <w:spacing w:before="1" w:line="237" w:lineRule="auto"/>
        <w:ind w:right="1771" w:firstLine="566"/>
        <w:jc w:val="left"/>
        <w:rPr>
          <w:sz w:val="24"/>
        </w:rPr>
      </w:pPr>
      <w:r>
        <w:rPr>
          <w:sz w:val="24"/>
        </w:rPr>
        <w:t>рассказывать</w:t>
      </w:r>
      <w:r>
        <w:rPr>
          <w:spacing w:val="-2"/>
          <w:sz w:val="24"/>
        </w:rPr>
        <w:t xml:space="preserve"> </w:t>
      </w:r>
      <w:r>
        <w:rPr>
          <w:sz w:val="24"/>
        </w:rPr>
        <w:t>о</w:t>
      </w:r>
      <w:r>
        <w:rPr>
          <w:spacing w:val="-2"/>
          <w:sz w:val="24"/>
        </w:rPr>
        <w:t xml:space="preserve"> </w:t>
      </w:r>
      <w:r>
        <w:rPr>
          <w:sz w:val="24"/>
        </w:rPr>
        <w:t>тематике</w:t>
      </w:r>
      <w:r>
        <w:rPr>
          <w:spacing w:val="-4"/>
          <w:sz w:val="24"/>
        </w:rPr>
        <w:t xml:space="preserve"> </w:t>
      </w:r>
      <w:r>
        <w:rPr>
          <w:sz w:val="24"/>
        </w:rPr>
        <w:t>детской</w:t>
      </w:r>
      <w:r>
        <w:rPr>
          <w:spacing w:val="-2"/>
          <w:sz w:val="24"/>
        </w:rPr>
        <w:t xml:space="preserve"> </w:t>
      </w:r>
      <w:r>
        <w:rPr>
          <w:sz w:val="24"/>
        </w:rPr>
        <w:t>литературы,</w:t>
      </w:r>
      <w:r>
        <w:rPr>
          <w:spacing w:val="-1"/>
          <w:sz w:val="24"/>
        </w:rPr>
        <w:t xml:space="preserve"> </w:t>
      </w:r>
      <w:r>
        <w:rPr>
          <w:sz w:val="24"/>
        </w:rPr>
        <w:t>о</w:t>
      </w:r>
      <w:r>
        <w:rPr>
          <w:spacing w:val="-3"/>
          <w:sz w:val="24"/>
        </w:rPr>
        <w:t xml:space="preserve"> </w:t>
      </w:r>
      <w:r>
        <w:rPr>
          <w:sz w:val="24"/>
        </w:rPr>
        <w:t>любимом</w:t>
      </w:r>
      <w:r>
        <w:rPr>
          <w:spacing w:val="-4"/>
          <w:sz w:val="24"/>
        </w:rPr>
        <w:t xml:space="preserve"> </w:t>
      </w:r>
      <w:r>
        <w:rPr>
          <w:sz w:val="24"/>
        </w:rPr>
        <w:t>писателе</w:t>
      </w:r>
      <w:r>
        <w:rPr>
          <w:spacing w:val="-3"/>
          <w:sz w:val="24"/>
        </w:rPr>
        <w:t xml:space="preserve"> </w:t>
      </w:r>
      <w:r>
        <w:rPr>
          <w:sz w:val="24"/>
        </w:rPr>
        <w:t>и</w:t>
      </w:r>
      <w:r>
        <w:rPr>
          <w:spacing w:val="-1"/>
          <w:sz w:val="24"/>
        </w:rPr>
        <w:t xml:space="preserve"> </w:t>
      </w:r>
      <w:r>
        <w:rPr>
          <w:sz w:val="24"/>
        </w:rPr>
        <w:t xml:space="preserve">его </w:t>
      </w:r>
      <w:r>
        <w:rPr>
          <w:spacing w:val="-2"/>
          <w:sz w:val="24"/>
        </w:rPr>
        <w:t>произведениях;</w:t>
      </w:r>
    </w:p>
    <w:p w:rsidR="00BB63B7" w:rsidRDefault="00431FCD" w:rsidP="00485EC0">
      <w:pPr>
        <w:pStyle w:val="a7"/>
        <w:numPr>
          <w:ilvl w:val="0"/>
          <w:numId w:val="108"/>
        </w:numPr>
        <w:tabs>
          <w:tab w:val="left" w:pos="1953"/>
        </w:tabs>
        <w:spacing w:line="270" w:lineRule="exact"/>
        <w:ind w:left="1953" w:hanging="307"/>
        <w:jc w:val="left"/>
        <w:rPr>
          <w:sz w:val="24"/>
        </w:rPr>
      </w:pPr>
      <w:r>
        <w:rPr>
          <w:sz w:val="24"/>
        </w:rPr>
        <w:t>оценивать</w:t>
      </w:r>
      <w:r>
        <w:rPr>
          <w:spacing w:val="-3"/>
          <w:sz w:val="24"/>
        </w:rPr>
        <w:t xml:space="preserve"> </w:t>
      </w:r>
      <w:r>
        <w:rPr>
          <w:sz w:val="24"/>
        </w:rPr>
        <w:t>мнение</w:t>
      </w:r>
      <w:r>
        <w:rPr>
          <w:spacing w:val="-3"/>
          <w:sz w:val="24"/>
        </w:rPr>
        <w:t xml:space="preserve"> </w:t>
      </w:r>
      <w:r>
        <w:rPr>
          <w:sz w:val="24"/>
        </w:rPr>
        <w:t>авторов</w:t>
      </w:r>
      <w:r>
        <w:rPr>
          <w:spacing w:val="-5"/>
          <w:sz w:val="24"/>
        </w:rPr>
        <w:t xml:space="preserve"> </w:t>
      </w:r>
      <w:r>
        <w:rPr>
          <w:sz w:val="24"/>
        </w:rPr>
        <w:t>о</w:t>
      </w:r>
      <w:r>
        <w:rPr>
          <w:spacing w:val="-2"/>
          <w:sz w:val="24"/>
        </w:rPr>
        <w:t xml:space="preserve"> </w:t>
      </w:r>
      <w:r>
        <w:rPr>
          <w:sz w:val="24"/>
        </w:rPr>
        <w:t>героях</w:t>
      </w:r>
      <w:r>
        <w:rPr>
          <w:spacing w:val="-5"/>
          <w:sz w:val="24"/>
        </w:rPr>
        <w:t xml:space="preserve"> </w:t>
      </w:r>
      <w:r>
        <w:rPr>
          <w:sz w:val="24"/>
        </w:rPr>
        <w:t>и</w:t>
      </w:r>
      <w:r>
        <w:rPr>
          <w:spacing w:val="1"/>
          <w:sz w:val="24"/>
        </w:rPr>
        <w:t xml:space="preserve"> </w:t>
      </w:r>
      <w:r>
        <w:rPr>
          <w:sz w:val="24"/>
        </w:rPr>
        <w:t>свое</w:t>
      </w:r>
      <w:r>
        <w:rPr>
          <w:spacing w:val="-9"/>
          <w:sz w:val="24"/>
        </w:rPr>
        <w:t xml:space="preserve"> </w:t>
      </w:r>
      <w:r>
        <w:rPr>
          <w:sz w:val="24"/>
        </w:rPr>
        <w:t>отношение</w:t>
      </w:r>
      <w:r>
        <w:rPr>
          <w:spacing w:val="-7"/>
          <w:sz w:val="24"/>
        </w:rPr>
        <w:t xml:space="preserve"> </w:t>
      </w:r>
      <w:r>
        <w:rPr>
          <w:sz w:val="24"/>
        </w:rPr>
        <w:t>к</w:t>
      </w:r>
      <w:r>
        <w:rPr>
          <w:spacing w:val="-1"/>
          <w:sz w:val="24"/>
        </w:rPr>
        <w:t xml:space="preserve"> </w:t>
      </w:r>
      <w:r>
        <w:rPr>
          <w:spacing w:val="-4"/>
          <w:sz w:val="24"/>
        </w:rPr>
        <w:t>ним;</w:t>
      </w:r>
    </w:p>
    <w:p w:rsidR="00BB63B7" w:rsidRDefault="00431FCD" w:rsidP="00485EC0">
      <w:pPr>
        <w:pStyle w:val="a7"/>
        <w:numPr>
          <w:ilvl w:val="0"/>
          <w:numId w:val="108"/>
        </w:numPr>
        <w:tabs>
          <w:tab w:val="left" w:pos="2183"/>
          <w:tab w:val="left" w:pos="3835"/>
          <w:tab w:val="left" w:pos="5100"/>
          <w:tab w:val="left" w:pos="6869"/>
          <w:tab w:val="left" w:pos="7531"/>
          <w:tab w:val="left" w:pos="9044"/>
        </w:tabs>
        <w:spacing w:before="2" w:line="242" w:lineRule="auto"/>
        <w:ind w:right="862" w:firstLine="566"/>
        <w:jc w:val="left"/>
        <w:rPr>
          <w:sz w:val="24"/>
        </w:rPr>
      </w:pPr>
      <w:r>
        <w:rPr>
          <w:spacing w:val="-2"/>
          <w:sz w:val="24"/>
        </w:rPr>
        <w:t>использовать</w:t>
      </w:r>
      <w:r>
        <w:rPr>
          <w:sz w:val="24"/>
        </w:rPr>
        <w:tab/>
      </w:r>
      <w:r>
        <w:rPr>
          <w:spacing w:val="-2"/>
          <w:sz w:val="24"/>
        </w:rPr>
        <w:t>элементы</w:t>
      </w:r>
      <w:r>
        <w:rPr>
          <w:sz w:val="24"/>
        </w:rPr>
        <w:tab/>
      </w:r>
      <w:r>
        <w:rPr>
          <w:spacing w:val="-2"/>
          <w:sz w:val="24"/>
        </w:rPr>
        <w:t>импровизации</w:t>
      </w:r>
      <w:r>
        <w:rPr>
          <w:sz w:val="24"/>
        </w:rPr>
        <w:tab/>
      </w:r>
      <w:r>
        <w:rPr>
          <w:spacing w:val="-4"/>
          <w:sz w:val="24"/>
        </w:rPr>
        <w:t>при</w:t>
      </w:r>
      <w:r>
        <w:rPr>
          <w:sz w:val="24"/>
        </w:rPr>
        <w:tab/>
      </w:r>
      <w:r>
        <w:rPr>
          <w:spacing w:val="-2"/>
          <w:sz w:val="24"/>
        </w:rPr>
        <w:t>исполнении</w:t>
      </w:r>
      <w:r>
        <w:rPr>
          <w:sz w:val="24"/>
        </w:rPr>
        <w:tab/>
      </w:r>
      <w:r>
        <w:rPr>
          <w:spacing w:val="-2"/>
          <w:sz w:val="24"/>
        </w:rPr>
        <w:t>фольклорных произведений;</w:t>
      </w:r>
    </w:p>
    <w:p w:rsidR="00BB63B7" w:rsidRDefault="00431FCD" w:rsidP="00485EC0">
      <w:pPr>
        <w:pStyle w:val="a7"/>
        <w:numPr>
          <w:ilvl w:val="0"/>
          <w:numId w:val="108"/>
        </w:numPr>
        <w:tabs>
          <w:tab w:val="left" w:pos="2002"/>
        </w:tabs>
        <w:spacing w:line="242" w:lineRule="auto"/>
        <w:ind w:right="882" w:firstLine="566"/>
        <w:jc w:val="left"/>
        <w:rPr>
          <w:b/>
          <w:i/>
          <w:sz w:val="24"/>
        </w:rPr>
      </w:pPr>
      <w:r>
        <w:rPr>
          <w:sz w:val="24"/>
        </w:rPr>
        <w:t>сочинять</w:t>
      </w:r>
      <w:r>
        <w:rPr>
          <w:spacing w:val="40"/>
          <w:sz w:val="24"/>
        </w:rPr>
        <w:t xml:space="preserve"> </w:t>
      </w:r>
      <w:r>
        <w:rPr>
          <w:sz w:val="24"/>
        </w:rPr>
        <w:t>небольшие</w:t>
      </w:r>
      <w:r>
        <w:rPr>
          <w:spacing w:val="39"/>
          <w:sz w:val="24"/>
        </w:rPr>
        <w:t xml:space="preserve"> </w:t>
      </w:r>
      <w:r>
        <w:rPr>
          <w:sz w:val="24"/>
        </w:rPr>
        <w:t>тексты</w:t>
      </w:r>
      <w:r>
        <w:rPr>
          <w:spacing w:val="39"/>
          <w:sz w:val="24"/>
        </w:rPr>
        <w:t xml:space="preserve"> </w:t>
      </w:r>
      <w:r>
        <w:rPr>
          <w:sz w:val="24"/>
        </w:rPr>
        <w:t>повествовательного</w:t>
      </w:r>
      <w:r>
        <w:rPr>
          <w:spacing w:val="40"/>
          <w:sz w:val="24"/>
        </w:rPr>
        <w:t xml:space="preserve"> </w:t>
      </w:r>
      <w:r>
        <w:rPr>
          <w:sz w:val="24"/>
        </w:rPr>
        <w:t>и</w:t>
      </w:r>
      <w:r>
        <w:rPr>
          <w:spacing w:val="37"/>
          <w:sz w:val="24"/>
        </w:rPr>
        <w:t xml:space="preserve"> </w:t>
      </w:r>
      <w:r>
        <w:rPr>
          <w:sz w:val="24"/>
        </w:rPr>
        <w:t>описательного</w:t>
      </w:r>
      <w:r>
        <w:rPr>
          <w:spacing w:val="40"/>
          <w:sz w:val="24"/>
        </w:rPr>
        <w:t xml:space="preserve"> </w:t>
      </w:r>
      <w:r>
        <w:rPr>
          <w:sz w:val="24"/>
        </w:rPr>
        <w:t>характера</w:t>
      </w:r>
      <w:r>
        <w:rPr>
          <w:spacing w:val="38"/>
          <w:sz w:val="24"/>
        </w:rPr>
        <w:t xml:space="preserve"> </w:t>
      </w:r>
      <w:r>
        <w:rPr>
          <w:sz w:val="24"/>
        </w:rPr>
        <w:t xml:space="preserve">по наблюдениям, на заданную тему. </w:t>
      </w:r>
      <w:r>
        <w:rPr>
          <w:b/>
          <w:i/>
          <w:sz w:val="24"/>
        </w:rPr>
        <w:t>Регулятивные универсальные учебные действия:</w:t>
      </w:r>
    </w:p>
    <w:p w:rsidR="00BB63B7" w:rsidRDefault="00431FCD" w:rsidP="00485EC0">
      <w:pPr>
        <w:pStyle w:val="a7"/>
        <w:numPr>
          <w:ilvl w:val="0"/>
          <w:numId w:val="108"/>
        </w:numPr>
        <w:tabs>
          <w:tab w:val="left" w:pos="1971"/>
        </w:tabs>
        <w:spacing w:line="242" w:lineRule="auto"/>
        <w:ind w:right="887" w:firstLine="566"/>
        <w:jc w:val="left"/>
        <w:rPr>
          <w:sz w:val="24"/>
        </w:rPr>
      </w:pPr>
      <w:r>
        <w:rPr>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BB63B7" w:rsidRDefault="00431FCD" w:rsidP="00485EC0">
      <w:pPr>
        <w:pStyle w:val="a7"/>
        <w:numPr>
          <w:ilvl w:val="0"/>
          <w:numId w:val="108"/>
        </w:numPr>
        <w:tabs>
          <w:tab w:val="left" w:pos="1953"/>
        </w:tabs>
        <w:spacing w:line="268" w:lineRule="exact"/>
        <w:ind w:left="1953" w:hanging="307"/>
        <w:jc w:val="left"/>
        <w:rPr>
          <w:sz w:val="24"/>
        </w:rPr>
      </w:pPr>
      <w:r>
        <w:rPr>
          <w:sz w:val="24"/>
        </w:rPr>
        <w:t>определять</w:t>
      </w:r>
      <w:r>
        <w:rPr>
          <w:spacing w:val="-6"/>
          <w:sz w:val="24"/>
        </w:rPr>
        <w:t xml:space="preserve"> </w:t>
      </w:r>
      <w:r>
        <w:rPr>
          <w:sz w:val="24"/>
        </w:rPr>
        <w:t>цель</w:t>
      </w:r>
      <w:r>
        <w:rPr>
          <w:spacing w:val="-7"/>
          <w:sz w:val="24"/>
        </w:rPr>
        <w:t xml:space="preserve"> </w:t>
      </w:r>
      <w:r>
        <w:rPr>
          <w:sz w:val="24"/>
        </w:rPr>
        <w:t>выразительного</w:t>
      </w:r>
      <w:r>
        <w:rPr>
          <w:spacing w:val="-5"/>
          <w:sz w:val="24"/>
        </w:rPr>
        <w:t xml:space="preserve"> </w:t>
      </w:r>
      <w:r>
        <w:rPr>
          <w:sz w:val="24"/>
        </w:rPr>
        <w:t>исполнения</w:t>
      </w:r>
      <w:r>
        <w:rPr>
          <w:spacing w:val="-4"/>
          <w:sz w:val="24"/>
        </w:rPr>
        <w:t xml:space="preserve"> </w:t>
      </w:r>
      <w:r>
        <w:rPr>
          <w:sz w:val="24"/>
        </w:rPr>
        <w:t>и</w:t>
      </w:r>
      <w:r>
        <w:rPr>
          <w:spacing w:val="-5"/>
          <w:sz w:val="24"/>
        </w:rPr>
        <w:t xml:space="preserve"> </w:t>
      </w:r>
      <w:r>
        <w:rPr>
          <w:sz w:val="24"/>
        </w:rPr>
        <w:t>работы</w:t>
      </w:r>
      <w:r>
        <w:rPr>
          <w:spacing w:val="-6"/>
          <w:sz w:val="24"/>
        </w:rPr>
        <w:t xml:space="preserve"> </w:t>
      </w:r>
      <w:r>
        <w:rPr>
          <w:sz w:val="24"/>
        </w:rPr>
        <w:t>с</w:t>
      </w:r>
      <w:r>
        <w:rPr>
          <w:spacing w:val="-6"/>
          <w:sz w:val="24"/>
        </w:rPr>
        <w:t xml:space="preserve"> </w:t>
      </w:r>
      <w:r>
        <w:rPr>
          <w:spacing w:val="-2"/>
          <w:sz w:val="24"/>
        </w:rPr>
        <w:t>текстом;</w:t>
      </w:r>
    </w:p>
    <w:p w:rsidR="00BB63B7" w:rsidRDefault="00431FCD" w:rsidP="00485EC0">
      <w:pPr>
        <w:pStyle w:val="a7"/>
        <w:numPr>
          <w:ilvl w:val="0"/>
          <w:numId w:val="108"/>
        </w:numPr>
        <w:tabs>
          <w:tab w:val="left" w:pos="2055"/>
        </w:tabs>
        <w:spacing w:before="6" w:line="235" w:lineRule="auto"/>
        <w:ind w:right="847" w:firstLine="566"/>
        <w:jc w:val="left"/>
        <w:rPr>
          <w:sz w:val="24"/>
        </w:rPr>
      </w:pPr>
      <w:r>
        <w:rPr>
          <w:sz w:val="24"/>
        </w:rPr>
        <w:t>оценивать</w:t>
      </w:r>
      <w:r>
        <w:rPr>
          <w:spacing w:val="80"/>
          <w:sz w:val="24"/>
        </w:rPr>
        <w:t xml:space="preserve"> </w:t>
      </w:r>
      <w:r>
        <w:rPr>
          <w:sz w:val="24"/>
        </w:rPr>
        <w:t>выступление</w:t>
      </w:r>
      <w:r>
        <w:rPr>
          <w:spacing w:val="80"/>
          <w:sz w:val="24"/>
        </w:rPr>
        <w:t xml:space="preserve"> </w:t>
      </w:r>
      <w:r>
        <w:rPr>
          <w:sz w:val="24"/>
        </w:rPr>
        <w:t>(свое</w:t>
      </w:r>
      <w:r>
        <w:rPr>
          <w:spacing w:val="80"/>
          <w:sz w:val="24"/>
        </w:rPr>
        <w:t xml:space="preserve"> </w:t>
      </w:r>
      <w:r>
        <w:rPr>
          <w:sz w:val="24"/>
        </w:rPr>
        <w:t>и</w:t>
      </w:r>
      <w:r>
        <w:rPr>
          <w:spacing w:val="80"/>
          <w:sz w:val="24"/>
        </w:rPr>
        <w:t xml:space="preserve"> </w:t>
      </w:r>
      <w:r>
        <w:rPr>
          <w:sz w:val="24"/>
        </w:rPr>
        <w:t>одноклассников)</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передачи настроения, особенностей произведения и героев;</w:t>
      </w:r>
    </w:p>
    <w:p w:rsidR="00BB63B7" w:rsidRDefault="00431FCD" w:rsidP="00485EC0">
      <w:pPr>
        <w:pStyle w:val="a7"/>
        <w:numPr>
          <w:ilvl w:val="0"/>
          <w:numId w:val="108"/>
        </w:numPr>
        <w:tabs>
          <w:tab w:val="left" w:pos="2060"/>
        </w:tabs>
        <w:ind w:right="854" w:firstLine="566"/>
        <w:rPr>
          <w:b/>
          <w:i/>
          <w:sz w:val="24"/>
        </w:rPr>
      </w:pPr>
      <w:r>
        <w:rPr>
          <w:sz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r>
        <w:rPr>
          <w:b/>
          <w:i/>
          <w:sz w:val="24"/>
        </w:rPr>
        <w:t>Совместная деятельность:</w:t>
      </w:r>
    </w:p>
    <w:p w:rsidR="00BB63B7" w:rsidRDefault="00431FCD" w:rsidP="00485EC0">
      <w:pPr>
        <w:pStyle w:val="a7"/>
        <w:numPr>
          <w:ilvl w:val="0"/>
          <w:numId w:val="108"/>
        </w:numPr>
        <w:tabs>
          <w:tab w:val="left" w:pos="1993"/>
        </w:tabs>
        <w:spacing w:line="242" w:lineRule="auto"/>
        <w:ind w:right="853" w:firstLine="566"/>
        <w:rPr>
          <w:sz w:val="24"/>
        </w:rPr>
      </w:pPr>
      <w:r>
        <w:rPr>
          <w:sz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BB63B7" w:rsidRDefault="00431FCD" w:rsidP="00485EC0">
      <w:pPr>
        <w:pStyle w:val="a7"/>
        <w:numPr>
          <w:ilvl w:val="0"/>
          <w:numId w:val="108"/>
        </w:numPr>
        <w:tabs>
          <w:tab w:val="left" w:pos="2103"/>
        </w:tabs>
        <w:spacing w:line="242" w:lineRule="auto"/>
        <w:ind w:right="854" w:firstLine="566"/>
        <w:rPr>
          <w:sz w:val="24"/>
        </w:rPr>
      </w:pPr>
      <w:r>
        <w:rPr>
          <w:sz w:val="24"/>
        </w:rPr>
        <w:t>ответственно относиться к своим обязанностям в процессе совместной деятельности, оценивать свой вклад в общее дело.</w:t>
      </w:r>
    </w:p>
    <w:p w:rsidR="00BB63B7" w:rsidRDefault="00431FCD">
      <w:pPr>
        <w:pStyle w:val="110"/>
        <w:spacing w:before="275"/>
        <w:ind w:left="1079" w:right="849" w:firstLine="566"/>
        <w:jc w:val="both"/>
      </w:pPr>
      <w:r>
        <w:t xml:space="preserve">ПЛАНИРУЕМЫЕ РЕЗУЛЬТАТЫ ОСВОЕНИЯ ПРОГРАММЫ УЧЕБНОГО ПРЕДМЕТА «ЛИТЕРАТУРНОЕ ЧТЕНИЕ» НА УРОВНЕ НАЧАЛЬНОГО ОБЩЕГО </w:t>
      </w:r>
      <w:r>
        <w:rPr>
          <w:spacing w:val="-2"/>
        </w:rPr>
        <w:t>ОБРАЗОВАНИЯ</w:t>
      </w:r>
    </w:p>
    <w:p w:rsidR="00BB63B7" w:rsidRDefault="00431FCD">
      <w:pPr>
        <w:spacing w:before="273"/>
        <w:ind w:left="1646"/>
        <w:rPr>
          <w:b/>
          <w:sz w:val="24"/>
        </w:rPr>
      </w:pPr>
      <w:r>
        <w:rPr>
          <w:b/>
          <w:sz w:val="24"/>
        </w:rPr>
        <w:t>ЛИЧНОСТНЫЕ</w:t>
      </w:r>
      <w:r>
        <w:rPr>
          <w:b/>
          <w:spacing w:val="-6"/>
          <w:sz w:val="24"/>
        </w:rPr>
        <w:t xml:space="preserve"> </w:t>
      </w:r>
      <w:r>
        <w:rPr>
          <w:b/>
          <w:spacing w:val="-2"/>
          <w:sz w:val="24"/>
        </w:rPr>
        <w:t>РЕЗУЛЬТАТЫ</w:t>
      </w:r>
    </w:p>
    <w:p w:rsidR="00BB63B7" w:rsidRDefault="00431FCD">
      <w:pPr>
        <w:pStyle w:val="a0"/>
        <w:ind w:right="846"/>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54" w:firstLine="0"/>
      </w:pPr>
      <w:r>
        <w:lastRenderedPageBreak/>
        <w:t>освоение младшими школьниками социально значимых норм и отношений, развитие позитивного</w:t>
      </w:r>
      <w:r>
        <w:rPr>
          <w:spacing w:val="-5"/>
        </w:rPr>
        <w:t xml:space="preserve"> </w:t>
      </w:r>
      <w:r>
        <w:t>отношения</w:t>
      </w:r>
      <w:r>
        <w:rPr>
          <w:spacing w:val="-5"/>
        </w:rPr>
        <w:t xml:space="preserve"> </w:t>
      </w:r>
      <w:r>
        <w:t>обучающихся</w:t>
      </w:r>
      <w:r>
        <w:rPr>
          <w:spacing w:val="-5"/>
        </w:rPr>
        <w:t xml:space="preserve"> </w:t>
      </w:r>
      <w:r>
        <w:t>к</w:t>
      </w:r>
      <w:r>
        <w:rPr>
          <w:spacing w:val="-5"/>
        </w:rPr>
        <w:t xml:space="preserve"> </w:t>
      </w:r>
      <w:r>
        <w:t>общественным,</w:t>
      </w:r>
      <w:r>
        <w:rPr>
          <w:spacing w:val="-5"/>
        </w:rPr>
        <w:t xml:space="preserve"> </w:t>
      </w:r>
      <w:r>
        <w:t>традиционным,</w:t>
      </w:r>
      <w:r>
        <w:rPr>
          <w:spacing w:val="-5"/>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BB63B7" w:rsidRDefault="00431FCD">
      <w:pPr>
        <w:pStyle w:val="310"/>
        <w:spacing w:line="272" w:lineRule="exact"/>
      </w:pPr>
      <w:r>
        <w:rPr>
          <w:spacing w:val="-2"/>
        </w:rPr>
        <w:t>Гражданско-патриотическое</w:t>
      </w:r>
      <w:r>
        <w:rPr>
          <w:spacing w:val="33"/>
        </w:rPr>
        <w:t xml:space="preserve"> </w:t>
      </w:r>
      <w:r>
        <w:rPr>
          <w:spacing w:val="-2"/>
        </w:rPr>
        <w:t>воспитание:</w:t>
      </w:r>
    </w:p>
    <w:p w:rsidR="00BB63B7" w:rsidRDefault="00431FCD" w:rsidP="00485EC0">
      <w:pPr>
        <w:pStyle w:val="a7"/>
        <w:numPr>
          <w:ilvl w:val="0"/>
          <w:numId w:val="108"/>
        </w:numPr>
        <w:tabs>
          <w:tab w:val="left" w:pos="1993"/>
        </w:tabs>
        <w:spacing w:before="2"/>
        <w:ind w:right="845" w:firstLine="566"/>
        <w:rPr>
          <w:sz w:val="24"/>
        </w:rPr>
      </w:pPr>
      <w:r>
        <w:rPr>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B63B7" w:rsidRDefault="00431FCD" w:rsidP="00485EC0">
      <w:pPr>
        <w:pStyle w:val="a7"/>
        <w:numPr>
          <w:ilvl w:val="0"/>
          <w:numId w:val="108"/>
        </w:numPr>
        <w:tabs>
          <w:tab w:val="left" w:pos="2060"/>
        </w:tabs>
        <w:spacing w:before="1"/>
        <w:ind w:right="851" w:firstLine="566"/>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B63B7" w:rsidRDefault="00431FCD" w:rsidP="00485EC0">
      <w:pPr>
        <w:pStyle w:val="a7"/>
        <w:numPr>
          <w:ilvl w:val="0"/>
          <w:numId w:val="108"/>
        </w:numPr>
        <w:tabs>
          <w:tab w:val="left" w:pos="2041"/>
        </w:tabs>
        <w:ind w:right="846" w:firstLine="56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B63B7" w:rsidRDefault="00431FCD">
      <w:pPr>
        <w:pStyle w:val="310"/>
        <w:spacing w:line="269" w:lineRule="exact"/>
      </w:pPr>
      <w:r>
        <w:t>Духовно-нравственное</w:t>
      </w:r>
      <w:r>
        <w:rPr>
          <w:spacing w:val="-11"/>
        </w:rPr>
        <w:t xml:space="preserve"> </w:t>
      </w:r>
      <w:r>
        <w:rPr>
          <w:spacing w:val="-2"/>
        </w:rPr>
        <w:t>воспитание:</w:t>
      </w:r>
    </w:p>
    <w:p w:rsidR="00BB63B7" w:rsidRDefault="00431FCD" w:rsidP="00485EC0">
      <w:pPr>
        <w:pStyle w:val="a7"/>
        <w:numPr>
          <w:ilvl w:val="0"/>
          <w:numId w:val="108"/>
        </w:numPr>
        <w:tabs>
          <w:tab w:val="left" w:pos="2031"/>
        </w:tabs>
        <w:spacing w:before="2"/>
        <w:ind w:right="846" w:firstLine="566"/>
        <w:rPr>
          <w:sz w:val="24"/>
        </w:rPr>
      </w:pPr>
      <w:r>
        <w:rPr>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B63B7" w:rsidRDefault="00431FCD" w:rsidP="00485EC0">
      <w:pPr>
        <w:pStyle w:val="a7"/>
        <w:numPr>
          <w:ilvl w:val="0"/>
          <w:numId w:val="108"/>
        </w:numPr>
        <w:tabs>
          <w:tab w:val="left" w:pos="2065"/>
        </w:tabs>
        <w:spacing w:line="242" w:lineRule="auto"/>
        <w:ind w:right="859" w:firstLine="566"/>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BB63B7" w:rsidRDefault="00431FCD" w:rsidP="00485EC0">
      <w:pPr>
        <w:pStyle w:val="a7"/>
        <w:numPr>
          <w:ilvl w:val="0"/>
          <w:numId w:val="108"/>
        </w:numPr>
        <w:tabs>
          <w:tab w:val="left" w:pos="2103"/>
        </w:tabs>
        <w:ind w:right="856" w:firstLine="566"/>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B63B7" w:rsidRDefault="00431FCD" w:rsidP="00485EC0">
      <w:pPr>
        <w:pStyle w:val="a7"/>
        <w:numPr>
          <w:ilvl w:val="0"/>
          <w:numId w:val="108"/>
        </w:numPr>
        <w:tabs>
          <w:tab w:val="left" w:pos="1976"/>
        </w:tabs>
        <w:spacing w:before="4" w:line="235" w:lineRule="auto"/>
        <w:ind w:right="850" w:firstLine="566"/>
        <w:rPr>
          <w:sz w:val="24"/>
        </w:rPr>
      </w:pPr>
      <w:r>
        <w:rPr>
          <w:sz w:val="24"/>
        </w:rPr>
        <w:t>неприятие любых форм поведения, направленных на причинение физического и морального вреда другим людям.</w:t>
      </w:r>
    </w:p>
    <w:p w:rsidR="00BB63B7" w:rsidRDefault="00431FCD">
      <w:pPr>
        <w:pStyle w:val="310"/>
        <w:spacing w:line="271" w:lineRule="exact"/>
      </w:pPr>
      <w:r>
        <w:t>Эстетическое</w:t>
      </w:r>
      <w:r>
        <w:rPr>
          <w:spacing w:val="-9"/>
        </w:rPr>
        <w:t xml:space="preserve"> </w:t>
      </w:r>
      <w:r>
        <w:rPr>
          <w:spacing w:val="-2"/>
        </w:rPr>
        <w:t>воспитание:</w:t>
      </w:r>
    </w:p>
    <w:p w:rsidR="00BB63B7" w:rsidRDefault="00431FCD" w:rsidP="00485EC0">
      <w:pPr>
        <w:pStyle w:val="a7"/>
        <w:numPr>
          <w:ilvl w:val="0"/>
          <w:numId w:val="108"/>
        </w:numPr>
        <w:tabs>
          <w:tab w:val="left" w:pos="1976"/>
        </w:tabs>
        <w:spacing w:before="2"/>
        <w:ind w:right="856" w:firstLine="566"/>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своѐ отношение в разных видах художественной деятельности;</w:t>
      </w:r>
    </w:p>
    <w:p w:rsidR="00BB63B7" w:rsidRDefault="00431FCD" w:rsidP="00485EC0">
      <w:pPr>
        <w:pStyle w:val="a7"/>
        <w:numPr>
          <w:ilvl w:val="0"/>
          <w:numId w:val="108"/>
        </w:numPr>
        <w:tabs>
          <w:tab w:val="left" w:pos="2128"/>
          <w:tab w:val="left" w:pos="3780"/>
          <w:tab w:val="left" w:pos="5452"/>
          <w:tab w:val="left" w:pos="6307"/>
          <w:tab w:val="left" w:pos="7606"/>
          <w:tab w:val="left" w:pos="8537"/>
          <w:tab w:val="left" w:pos="8897"/>
        </w:tabs>
        <w:spacing w:before="1" w:line="242" w:lineRule="auto"/>
        <w:ind w:right="844" w:firstLine="566"/>
        <w:jc w:val="left"/>
        <w:rPr>
          <w:sz w:val="24"/>
        </w:rPr>
      </w:pPr>
      <w:r>
        <w:rPr>
          <w:spacing w:val="-2"/>
          <w:sz w:val="24"/>
        </w:rPr>
        <w:t>приобретение</w:t>
      </w:r>
      <w:r>
        <w:rPr>
          <w:sz w:val="24"/>
        </w:rPr>
        <w:tab/>
      </w:r>
      <w:r>
        <w:rPr>
          <w:spacing w:val="-2"/>
          <w:sz w:val="24"/>
        </w:rPr>
        <w:t>эстетического</w:t>
      </w:r>
      <w:r>
        <w:rPr>
          <w:sz w:val="24"/>
        </w:rPr>
        <w:tab/>
      </w:r>
      <w:r>
        <w:rPr>
          <w:spacing w:val="-2"/>
          <w:sz w:val="24"/>
        </w:rPr>
        <w:t>опыта</w:t>
      </w:r>
      <w:r>
        <w:rPr>
          <w:sz w:val="24"/>
        </w:rPr>
        <w:tab/>
      </w:r>
      <w:r>
        <w:rPr>
          <w:spacing w:val="-2"/>
          <w:sz w:val="24"/>
        </w:rPr>
        <w:t>слушания,</w:t>
      </w:r>
      <w:r>
        <w:rPr>
          <w:sz w:val="24"/>
        </w:rPr>
        <w:tab/>
      </w:r>
      <w:r>
        <w:rPr>
          <w:spacing w:val="-2"/>
          <w:sz w:val="24"/>
        </w:rPr>
        <w:t>чтения</w:t>
      </w:r>
      <w:r>
        <w:rPr>
          <w:sz w:val="24"/>
        </w:rPr>
        <w:tab/>
      </w:r>
      <w:r>
        <w:rPr>
          <w:spacing w:val="-10"/>
          <w:sz w:val="24"/>
        </w:rPr>
        <w:t>и</w:t>
      </w:r>
      <w:r>
        <w:rPr>
          <w:sz w:val="24"/>
        </w:rPr>
        <w:tab/>
      </w:r>
      <w:r>
        <w:rPr>
          <w:spacing w:val="-2"/>
          <w:sz w:val="24"/>
        </w:rPr>
        <w:t xml:space="preserve">эмоционально- </w:t>
      </w:r>
      <w:r>
        <w:rPr>
          <w:sz w:val="24"/>
        </w:rPr>
        <w:t>эстетической оценки произведений фольклора и художественной литературы;</w:t>
      </w:r>
    </w:p>
    <w:p w:rsidR="00BB63B7" w:rsidRDefault="00431FCD" w:rsidP="00485EC0">
      <w:pPr>
        <w:pStyle w:val="a7"/>
        <w:numPr>
          <w:ilvl w:val="0"/>
          <w:numId w:val="108"/>
        </w:numPr>
        <w:tabs>
          <w:tab w:val="left" w:pos="2065"/>
        </w:tabs>
        <w:spacing w:line="237" w:lineRule="auto"/>
        <w:ind w:right="848" w:firstLine="566"/>
        <w:jc w:val="left"/>
        <w:rPr>
          <w:sz w:val="24"/>
        </w:rPr>
      </w:pPr>
      <w:r>
        <w:rPr>
          <w:sz w:val="24"/>
        </w:rPr>
        <w:t>понимание</w:t>
      </w:r>
      <w:r>
        <w:rPr>
          <w:spacing w:val="80"/>
          <w:sz w:val="24"/>
        </w:rPr>
        <w:t xml:space="preserve"> </w:t>
      </w:r>
      <w:r>
        <w:rPr>
          <w:sz w:val="24"/>
        </w:rPr>
        <w:t>образного</w:t>
      </w:r>
      <w:r>
        <w:rPr>
          <w:spacing w:val="80"/>
          <w:sz w:val="24"/>
        </w:rPr>
        <w:t xml:space="preserve"> </w:t>
      </w:r>
      <w:r>
        <w:rPr>
          <w:sz w:val="24"/>
        </w:rPr>
        <w:t>языка</w:t>
      </w:r>
      <w:r>
        <w:rPr>
          <w:spacing w:val="80"/>
          <w:sz w:val="24"/>
        </w:rPr>
        <w:t xml:space="preserve"> </w:t>
      </w:r>
      <w:r>
        <w:rPr>
          <w:sz w:val="24"/>
        </w:rPr>
        <w:t>художественных</w:t>
      </w:r>
      <w:r>
        <w:rPr>
          <w:spacing w:val="80"/>
          <w:sz w:val="24"/>
        </w:rPr>
        <w:t xml:space="preserve"> </w:t>
      </w:r>
      <w:r>
        <w:rPr>
          <w:sz w:val="24"/>
        </w:rPr>
        <w:t>произведений,</w:t>
      </w:r>
      <w:r>
        <w:rPr>
          <w:spacing w:val="80"/>
          <w:sz w:val="24"/>
        </w:rPr>
        <w:t xml:space="preserve"> </w:t>
      </w:r>
      <w:r>
        <w:rPr>
          <w:sz w:val="24"/>
        </w:rPr>
        <w:t>выразительных средств, создающих художественный образ.</w:t>
      </w:r>
    </w:p>
    <w:p w:rsidR="00BB63B7" w:rsidRDefault="00431FCD">
      <w:pPr>
        <w:pStyle w:val="310"/>
        <w:spacing w:before="2" w:line="235" w:lineRule="auto"/>
        <w:ind w:left="1079" w:firstLine="566"/>
        <w:jc w:val="left"/>
      </w:pPr>
      <w:r>
        <w:t>Физическое</w:t>
      </w:r>
      <w:r>
        <w:rPr>
          <w:spacing w:val="80"/>
        </w:rPr>
        <w:t xml:space="preserve"> </w:t>
      </w:r>
      <w:r>
        <w:t>воспитание,</w:t>
      </w:r>
      <w:r>
        <w:rPr>
          <w:spacing w:val="80"/>
        </w:rPr>
        <w:t xml:space="preserve"> </w:t>
      </w:r>
      <w:r>
        <w:t>формирование</w:t>
      </w:r>
      <w:r>
        <w:rPr>
          <w:spacing w:val="80"/>
        </w:rPr>
        <w:t xml:space="preserve"> </w:t>
      </w:r>
      <w:r>
        <w:t>культуры</w:t>
      </w:r>
      <w:r>
        <w:rPr>
          <w:spacing w:val="80"/>
        </w:rPr>
        <w:t xml:space="preserve"> </w:t>
      </w:r>
      <w:r>
        <w:t>здоровья</w:t>
      </w:r>
      <w:r>
        <w:rPr>
          <w:spacing w:val="80"/>
        </w:rPr>
        <w:t xml:space="preserve"> </w:t>
      </w:r>
      <w:r>
        <w:t>эмоционального</w:t>
      </w:r>
      <w:r>
        <w:rPr>
          <w:spacing w:val="40"/>
        </w:rPr>
        <w:t xml:space="preserve"> </w:t>
      </w:r>
      <w:r>
        <w:rPr>
          <w:spacing w:val="-2"/>
        </w:rPr>
        <w:t>благополучия:</w:t>
      </w:r>
    </w:p>
    <w:p w:rsidR="00BB63B7" w:rsidRDefault="00431FCD" w:rsidP="00485EC0">
      <w:pPr>
        <w:pStyle w:val="a7"/>
        <w:numPr>
          <w:ilvl w:val="0"/>
          <w:numId w:val="108"/>
        </w:numPr>
        <w:tabs>
          <w:tab w:val="left" w:pos="1988"/>
        </w:tabs>
        <w:spacing w:before="4" w:line="235" w:lineRule="auto"/>
        <w:ind w:right="849" w:firstLine="566"/>
        <w:jc w:val="left"/>
        <w:rPr>
          <w:sz w:val="24"/>
        </w:rPr>
      </w:pPr>
      <w:r>
        <w:rPr>
          <w:sz w:val="24"/>
        </w:rPr>
        <w:t>соблюдение</w:t>
      </w:r>
      <w:r>
        <w:rPr>
          <w:spacing w:val="32"/>
          <w:sz w:val="24"/>
        </w:rPr>
        <w:t xml:space="preserve"> </w:t>
      </w:r>
      <w:r>
        <w:rPr>
          <w:sz w:val="24"/>
        </w:rPr>
        <w:t>правил</w:t>
      </w:r>
      <w:r>
        <w:rPr>
          <w:spacing w:val="34"/>
          <w:sz w:val="24"/>
        </w:rPr>
        <w:t xml:space="preserve"> </w:t>
      </w:r>
      <w:r>
        <w:rPr>
          <w:sz w:val="24"/>
        </w:rPr>
        <w:t>здорового</w:t>
      </w:r>
      <w:r>
        <w:rPr>
          <w:spacing w:val="33"/>
          <w:sz w:val="24"/>
        </w:rPr>
        <w:t xml:space="preserve"> </w:t>
      </w:r>
      <w:r>
        <w:rPr>
          <w:sz w:val="24"/>
        </w:rPr>
        <w:t>и</w:t>
      </w:r>
      <w:r>
        <w:rPr>
          <w:spacing w:val="36"/>
          <w:sz w:val="24"/>
        </w:rPr>
        <w:t xml:space="preserve"> </w:t>
      </w:r>
      <w:r>
        <w:rPr>
          <w:sz w:val="24"/>
        </w:rPr>
        <w:t>безопасного</w:t>
      </w:r>
      <w:r>
        <w:rPr>
          <w:spacing w:val="33"/>
          <w:sz w:val="24"/>
        </w:rPr>
        <w:t xml:space="preserve"> </w:t>
      </w:r>
      <w:r>
        <w:rPr>
          <w:sz w:val="24"/>
        </w:rPr>
        <w:t>(для</w:t>
      </w:r>
      <w:r>
        <w:rPr>
          <w:spacing w:val="33"/>
          <w:sz w:val="24"/>
        </w:rPr>
        <w:t xml:space="preserve"> </w:t>
      </w:r>
      <w:r>
        <w:rPr>
          <w:sz w:val="24"/>
        </w:rPr>
        <w:t>себя</w:t>
      </w:r>
      <w:r>
        <w:rPr>
          <w:spacing w:val="34"/>
          <w:sz w:val="24"/>
        </w:rPr>
        <w:t xml:space="preserve"> </w:t>
      </w:r>
      <w:r>
        <w:rPr>
          <w:sz w:val="24"/>
        </w:rPr>
        <w:t>и</w:t>
      </w:r>
      <w:r>
        <w:rPr>
          <w:spacing w:val="34"/>
          <w:sz w:val="24"/>
        </w:rPr>
        <w:t xml:space="preserve"> </w:t>
      </w:r>
      <w:r>
        <w:rPr>
          <w:sz w:val="24"/>
        </w:rPr>
        <w:t>других</w:t>
      </w:r>
      <w:r>
        <w:rPr>
          <w:spacing w:val="33"/>
          <w:sz w:val="24"/>
        </w:rPr>
        <w:t xml:space="preserve"> </w:t>
      </w:r>
      <w:r>
        <w:rPr>
          <w:sz w:val="24"/>
        </w:rPr>
        <w:t>людей)</w:t>
      </w:r>
      <w:r>
        <w:rPr>
          <w:spacing w:val="33"/>
          <w:sz w:val="24"/>
        </w:rPr>
        <w:t xml:space="preserve"> </w:t>
      </w:r>
      <w:r>
        <w:rPr>
          <w:sz w:val="24"/>
        </w:rPr>
        <w:t>образа жизни в окружающей среде (в том числе информационной);</w:t>
      </w:r>
    </w:p>
    <w:p w:rsidR="00BB63B7" w:rsidRDefault="00431FCD" w:rsidP="00485EC0">
      <w:pPr>
        <w:pStyle w:val="a7"/>
        <w:numPr>
          <w:ilvl w:val="0"/>
          <w:numId w:val="108"/>
        </w:numPr>
        <w:tabs>
          <w:tab w:val="left" w:pos="1953"/>
        </w:tabs>
        <w:spacing w:line="274" w:lineRule="exact"/>
        <w:ind w:left="1953" w:hanging="307"/>
        <w:jc w:val="left"/>
        <w:rPr>
          <w:sz w:val="24"/>
        </w:rPr>
      </w:pPr>
      <w:r>
        <w:rPr>
          <w:sz w:val="24"/>
        </w:rPr>
        <w:t>бережное</w:t>
      </w:r>
      <w:r>
        <w:rPr>
          <w:spacing w:val="-11"/>
          <w:sz w:val="24"/>
        </w:rPr>
        <w:t xml:space="preserve"> </w:t>
      </w:r>
      <w:r>
        <w:rPr>
          <w:sz w:val="24"/>
        </w:rPr>
        <w:t>отношение</w:t>
      </w:r>
      <w:r>
        <w:rPr>
          <w:spacing w:val="-3"/>
          <w:sz w:val="24"/>
        </w:rPr>
        <w:t xml:space="preserve"> </w:t>
      </w:r>
      <w:r>
        <w:rPr>
          <w:sz w:val="24"/>
        </w:rPr>
        <w:t>к</w:t>
      </w:r>
      <w:r>
        <w:rPr>
          <w:spacing w:val="-7"/>
          <w:sz w:val="24"/>
        </w:rPr>
        <w:t xml:space="preserve"> </w:t>
      </w:r>
      <w:r>
        <w:rPr>
          <w:sz w:val="24"/>
        </w:rPr>
        <w:t>физическому</w:t>
      </w:r>
      <w:r>
        <w:rPr>
          <w:spacing w:val="-12"/>
          <w:sz w:val="24"/>
        </w:rPr>
        <w:t xml:space="preserve"> </w:t>
      </w:r>
      <w:r>
        <w:rPr>
          <w:sz w:val="24"/>
        </w:rPr>
        <w:t>и</w:t>
      </w:r>
      <w:r>
        <w:rPr>
          <w:spacing w:val="-2"/>
          <w:sz w:val="24"/>
        </w:rPr>
        <w:t xml:space="preserve"> </w:t>
      </w:r>
      <w:r>
        <w:rPr>
          <w:sz w:val="24"/>
        </w:rPr>
        <w:t>психическому</w:t>
      </w:r>
      <w:r>
        <w:rPr>
          <w:spacing w:val="-11"/>
          <w:sz w:val="24"/>
        </w:rPr>
        <w:t xml:space="preserve"> </w:t>
      </w:r>
      <w:r>
        <w:rPr>
          <w:spacing w:val="-2"/>
          <w:sz w:val="24"/>
        </w:rPr>
        <w:t>здоровью.</w:t>
      </w:r>
    </w:p>
    <w:p w:rsidR="00BB63B7" w:rsidRDefault="00431FCD">
      <w:pPr>
        <w:pStyle w:val="310"/>
        <w:spacing w:line="275" w:lineRule="exact"/>
        <w:jc w:val="left"/>
      </w:pPr>
      <w:r>
        <w:t>Трудовое</w:t>
      </w:r>
      <w:r>
        <w:rPr>
          <w:spacing w:val="-5"/>
        </w:rPr>
        <w:t xml:space="preserve"> </w:t>
      </w:r>
      <w:r>
        <w:rPr>
          <w:spacing w:val="-2"/>
        </w:rPr>
        <w:t>воспитание:</w:t>
      </w:r>
    </w:p>
    <w:p w:rsidR="00BB63B7" w:rsidRDefault="00431FCD" w:rsidP="00485EC0">
      <w:pPr>
        <w:pStyle w:val="a7"/>
        <w:numPr>
          <w:ilvl w:val="0"/>
          <w:numId w:val="108"/>
        </w:numPr>
        <w:tabs>
          <w:tab w:val="left" w:pos="2079"/>
        </w:tabs>
        <w:spacing w:before="3"/>
        <w:ind w:right="845" w:firstLine="566"/>
        <w:rPr>
          <w:b/>
          <w:i/>
          <w:sz w:val="24"/>
        </w:rPr>
      </w:pPr>
      <w:r>
        <w:rPr>
          <w:sz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b/>
          <w:i/>
          <w:sz w:val="24"/>
        </w:rPr>
        <w:t xml:space="preserve">Экологическое </w:t>
      </w:r>
      <w:r>
        <w:rPr>
          <w:b/>
          <w:i/>
          <w:spacing w:val="-2"/>
          <w:sz w:val="24"/>
        </w:rPr>
        <w:t>воспитание:</w:t>
      </w:r>
    </w:p>
    <w:p w:rsidR="00BB63B7" w:rsidRDefault="00431FCD" w:rsidP="00485EC0">
      <w:pPr>
        <w:pStyle w:val="a7"/>
        <w:numPr>
          <w:ilvl w:val="0"/>
          <w:numId w:val="108"/>
        </w:numPr>
        <w:tabs>
          <w:tab w:val="left" w:pos="1959"/>
        </w:tabs>
        <w:ind w:right="846" w:firstLine="566"/>
        <w:rPr>
          <w:b/>
          <w:i/>
          <w:sz w:val="24"/>
        </w:rPr>
      </w:pPr>
      <w:r>
        <w:rPr>
          <w:sz w:val="24"/>
        </w:rPr>
        <w:t xml:space="preserve">бережное отношение к природе, осознание проблем взаимоотношений человека и животных, отраженных в литературных произведениях; — неприятие действий, приносящих ей вред. </w:t>
      </w:r>
      <w:r>
        <w:rPr>
          <w:b/>
          <w:i/>
          <w:sz w:val="24"/>
        </w:rPr>
        <w:t>Ценности научного познания:</w:t>
      </w:r>
    </w:p>
    <w:p w:rsidR="00BB63B7" w:rsidRDefault="00431FCD" w:rsidP="00485EC0">
      <w:pPr>
        <w:pStyle w:val="a7"/>
        <w:numPr>
          <w:ilvl w:val="0"/>
          <w:numId w:val="108"/>
        </w:numPr>
        <w:tabs>
          <w:tab w:val="left" w:pos="1969"/>
        </w:tabs>
        <w:ind w:right="845" w:firstLine="566"/>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w:t>
      </w:r>
      <w:r>
        <w:rPr>
          <w:spacing w:val="40"/>
          <w:sz w:val="24"/>
        </w:rPr>
        <w:t xml:space="preserve"> </w:t>
      </w:r>
      <w:r>
        <w:rPr>
          <w:sz w:val="24"/>
        </w:rPr>
        <w:t>словесно-художественного</w:t>
      </w:r>
      <w:r>
        <w:rPr>
          <w:spacing w:val="40"/>
          <w:sz w:val="24"/>
        </w:rPr>
        <w:t xml:space="preserve"> </w:t>
      </w:r>
      <w:r>
        <w:rPr>
          <w:sz w:val="24"/>
        </w:rPr>
        <w:t>образа, способа выражения мыслей, чувств, идей автора;</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8"/>
        </w:numPr>
        <w:tabs>
          <w:tab w:val="left" w:pos="2041"/>
        </w:tabs>
        <w:spacing w:before="83" w:line="235" w:lineRule="auto"/>
        <w:ind w:right="863" w:firstLine="566"/>
        <w:rPr>
          <w:sz w:val="24"/>
        </w:rPr>
      </w:pPr>
      <w:r>
        <w:rPr>
          <w:sz w:val="24"/>
        </w:rPr>
        <w:lastRenderedPageBreak/>
        <w:t>овладение смысловым чтением для решения различного уровня учебных и жизненных задач;</w:t>
      </w:r>
    </w:p>
    <w:p w:rsidR="00BB63B7" w:rsidRDefault="00431FCD" w:rsidP="00485EC0">
      <w:pPr>
        <w:pStyle w:val="a7"/>
        <w:numPr>
          <w:ilvl w:val="0"/>
          <w:numId w:val="108"/>
        </w:numPr>
        <w:tabs>
          <w:tab w:val="left" w:pos="2091"/>
        </w:tabs>
        <w:ind w:right="849" w:firstLine="566"/>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B63B7" w:rsidRDefault="00431FCD">
      <w:pPr>
        <w:pStyle w:val="110"/>
        <w:spacing w:before="273"/>
        <w:jc w:val="both"/>
      </w:pPr>
      <w:r>
        <w:t>МЕТАПРЕДМЕТНЫЕ</w:t>
      </w:r>
      <w:r>
        <w:rPr>
          <w:spacing w:val="-10"/>
        </w:rPr>
        <w:t xml:space="preserve"> </w:t>
      </w:r>
      <w:r>
        <w:rPr>
          <w:spacing w:val="-2"/>
        </w:rPr>
        <w:t>РЕЗУЛЬТАТЫ</w:t>
      </w:r>
    </w:p>
    <w:p w:rsidR="00BB63B7" w:rsidRDefault="00431FCD">
      <w:pPr>
        <w:pStyle w:val="a0"/>
        <w:spacing w:before="2" w:line="237" w:lineRule="auto"/>
        <w:ind w:right="849"/>
      </w:pPr>
      <w:r>
        <w:t xml:space="preserve">В результате изучения предмета «Литературное чтение» в начальной школе у обучающихся будут сформированы </w:t>
      </w:r>
      <w:r>
        <w:rPr>
          <w:b/>
        </w:rPr>
        <w:t xml:space="preserve">познавательные </w:t>
      </w:r>
      <w:r>
        <w:t>универсальные учебные действия:</w:t>
      </w:r>
    </w:p>
    <w:p w:rsidR="00BB63B7" w:rsidRDefault="00431FCD">
      <w:pPr>
        <w:spacing w:line="275" w:lineRule="exact"/>
        <w:ind w:left="1646"/>
        <w:jc w:val="both"/>
        <w:rPr>
          <w:i/>
          <w:sz w:val="24"/>
        </w:rPr>
      </w:pPr>
      <w:r>
        <w:rPr>
          <w:i/>
          <w:sz w:val="24"/>
        </w:rPr>
        <w:t>базовые</w:t>
      </w:r>
      <w:r>
        <w:rPr>
          <w:i/>
          <w:spacing w:val="-9"/>
          <w:sz w:val="24"/>
        </w:rPr>
        <w:t xml:space="preserve"> </w:t>
      </w:r>
      <w:r>
        <w:rPr>
          <w:i/>
          <w:sz w:val="24"/>
        </w:rPr>
        <w:t>логические</w:t>
      </w:r>
      <w:r>
        <w:rPr>
          <w:i/>
          <w:spacing w:val="-7"/>
          <w:sz w:val="24"/>
        </w:rPr>
        <w:t xml:space="preserve"> </w:t>
      </w:r>
      <w:r>
        <w:rPr>
          <w:i/>
          <w:spacing w:val="-2"/>
          <w:sz w:val="24"/>
        </w:rPr>
        <w:t>действия:</w:t>
      </w:r>
    </w:p>
    <w:p w:rsidR="00BB63B7" w:rsidRDefault="00431FCD" w:rsidP="00485EC0">
      <w:pPr>
        <w:pStyle w:val="a7"/>
        <w:numPr>
          <w:ilvl w:val="0"/>
          <w:numId w:val="108"/>
        </w:numPr>
        <w:tabs>
          <w:tab w:val="left" w:pos="1995"/>
        </w:tabs>
        <w:ind w:right="851" w:firstLine="566"/>
        <w:rPr>
          <w:sz w:val="24"/>
        </w:rPr>
      </w:pP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B63B7" w:rsidRDefault="00431FCD" w:rsidP="00485EC0">
      <w:pPr>
        <w:pStyle w:val="a7"/>
        <w:numPr>
          <w:ilvl w:val="0"/>
          <w:numId w:val="108"/>
        </w:numPr>
        <w:tabs>
          <w:tab w:val="left" w:pos="1953"/>
        </w:tabs>
        <w:spacing w:line="272" w:lineRule="exact"/>
        <w:ind w:left="1953" w:hanging="307"/>
        <w:rPr>
          <w:sz w:val="24"/>
        </w:rPr>
      </w:pPr>
      <w:r>
        <w:rPr>
          <w:sz w:val="24"/>
        </w:rPr>
        <w:t>объединять</w:t>
      </w:r>
      <w:r>
        <w:rPr>
          <w:spacing w:val="-11"/>
          <w:sz w:val="24"/>
        </w:rPr>
        <w:t xml:space="preserve"> </w:t>
      </w:r>
      <w:r>
        <w:rPr>
          <w:sz w:val="24"/>
        </w:rPr>
        <w:t>произведения</w:t>
      </w:r>
      <w:r>
        <w:rPr>
          <w:spacing w:val="-7"/>
          <w:sz w:val="24"/>
        </w:rPr>
        <w:t xml:space="preserve"> </w:t>
      </w:r>
      <w:r>
        <w:rPr>
          <w:sz w:val="24"/>
        </w:rPr>
        <w:t>по</w:t>
      </w:r>
      <w:r>
        <w:rPr>
          <w:spacing w:val="-9"/>
          <w:sz w:val="24"/>
        </w:rPr>
        <w:t xml:space="preserve"> </w:t>
      </w:r>
      <w:r>
        <w:rPr>
          <w:sz w:val="24"/>
        </w:rPr>
        <w:t>жанру,</w:t>
      </w:r>
      <w:r>
        <w:rPr>
          <w:spacing w:val="-5"/>
          <w:sz w:val="24"/>
        </w:rPr>
        <w:t xml:space="preserve"> </w:t>
      </w:r>
      <w:r>
        <w:rPr>
          <w:sz w:val="24"/>
        </w:rPr>
        <w:t>авторской</w:t>
      </w:r>
      <w:r>
        <w:rPr>
          <w:spacing w:val="-12"/>
          <w:sz w:val="24"/>
        </w:rPr>
        <w:t xml:space="preserve"> </w:t>
      </w:r>
      <w:r>
        <w:rPr>
          <w:spacing w:val="-2"/>
          <w:sz w:val="24"/>
        </w:rPr>
        <w:t>принадлежности;</w:t>
      </w:r>
    </w:p>
    <w:p w:rsidR="00BB63B7" w:rsidRDefault="00431FCD" w:rsidP="00485EC0">
      <w:pPr>
        <w:pStyle w:val="a7"/>
        <w:numPr>
          <w:ilvl w:val="0"/>
          <w:numId w:val="108"/>
        </w:numPr>
        <w:tabs>
          <w:tab w:val="left" w:pos="2091"/>
        </w:tabs>
        <w:spacing w:before="3" w:line="237" w:lineRule="auto"/>
        <w:ind w:right="852" w:firstLine="566"/>
        <w:rPr>
          <w:sz w:val="24"/>
        </w:rPr>
      </w:pPr>
      <w:r>
        <w:rPr>
          <w:sz w:val="24"/>
        </w:rPr>
        <w:t>определять существенный признак для классификации, классифицировать произведения по темам, жанрам и видам;</w:t>
      </w:r>
    </w:p>
    <w:p w:rsidR="00BB63B7" w:rsidRDefault="00431FCD" w:rsidP="00485EC0">
      <w:pPr>
        <w:pStyle w:val="a7"/>
        <w:numPr>
          <w:ilvl w:val="0"/>
          <w:numId w:val="108"/>
        </w:numPr>
        <w:tabs>
          <w:tab w:val="left" w:pos="2017"/>
        </w:tabs>
        <w:ind w:right="843" w:firstLine="566"/>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B63B7" w:rsidRDefault="00431FCD" w:rsidP="00485EC0">
      <w:pPr>
        <w:pStyle w:val="a7"/>
        <w:numPr>
          <w:ilvl w:val="0"/>
          <w:numId w:val="108"/>
        </w:numPr>
        <w:tabs>
          <w:tab w:val="left" w:pos="1964"/>
        </w:tabs>
        <w:spacing w:line="242" w:lineRule="auto"/>
        <w:ind w:right="858" w:firstLine="566"/>
        <w:rPr>
          <w:sz w:val="24"/>
        </w:rPr>
      </w:pPr>
      <w:r>
        <w:rPr>
          <w:sz w:val="24"/>
        </w:rPr>
        <w:t>выявлять недостаток информации для решения учебной (практической) задачи на основе предложенного алгоритма;</w:t>
      </w:r>
    </w:p>
    <w:p w:rsidR="00BB63B7" w:rsidRDefault="00431FCD" w:rsidP="00485EC0">
      <w:pPr>
        <w:pStyle w:val="a7"/>
        <w:numPr>
          <w:ilvl w:val="0"/>
          <w:numId w:val="108"/>
        </w:numPr>
        <w:tabs>
          <w:tab w:val="left" w:pos="2122"/>
        </w:tabs>
        <w:ind w:right="846" w:firstLine="566"/>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B63B7" w:rsidRDefault="00431FCD">
      <w:pPr>
        <w:spacing w:line="275" w:lineRule="exact"/>
        <w:ind w:left="1646"/>
        <w:jc w:val="both"/>
        <w:rPr>
          <w:sz w:val="24"/>
        </w:rPr>
      </w:pPr>
      <w:r>
        <w:rPr>
          <w:i/>
          <w:sz w:val="24"/>
        </w:rPr>
        <w:t>базовые</w:t>
      </w:r>
      <w:r>
        <w:rPr>
          <w:i/>
          <w:spacing w:val="-8"/>
          <w:sz w:val="24"/>
        </w:rPr>
        <w:t xml:space="preserve"> </w:t>
      </w:r>
      <w:r>
        <w:rPr>
          <w:i/>
          <w:sz w:val="24"/>
        </w:rPr>
        <w:t>исследовательские</w:t>
      </w:r>
      <w:r>
        <w:rPr>
          <w:i/>
          <w:spacing w:val="-6"/>
          <w:sz w:val="24"/>
        </w:rPr>
        <w:t xml:space="preserve"> </w:t>
      </w:r>
      <w:r>
        <w:rPr>
          <w:i/>
          <w:spacing w:val="-2"/>
          <w:sz w:val="24"/>
        </w:rPr>
        <w:t>действия</w:t>
      </w:r>
      <w:r>
        <w:rPr>
          <w:spacing w:val="-2"/>
          <w:sz w:val="24"/>
        </w:rPr>
        <w:t>:</w:t>
      </w:r>
    </w:p>
    <w:p w:rsidR="00BB63B7" w:rsidRDefault="00431FCD" w:rsidP="00485EC0">
      <w:pPr>
        <w:pStyle w:val="a7"/>
        <w:numPr>
          <w:ilvl w:val="0"/>
          <w:numId w:val="108"/>
        </w:numPr>
        <w:tabs>
          <w:tab w:val="left" w:pos="2084"/>
        </w:tabs>
        <w:ind w:right="850" w:firstLine="566"/>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BB63B7" w:rsidRDefault="00431FCD" w:rsidP="00485EC0">
      <w:pPr>
        <w:pStyle w:val="a7"/>
        <w:numPr>
          <w:ilvl w:val="0"/>
          <w:numId w:val="108"/>
        </w:numPr>
        <w:tabs>
          <w:tab w:val="left" w:pos="2055"/>
        </w:tabs>
        <w:ind w:right="855" w:firstLine="566"/>
        <w:rPr>
          <w:sz w:val="24"/>
        </w:rPr>
      </w:pPr>
      <w:r>
        <w:rPr>
          <w:sz w:val="24"/>
        </w:rPr>
        <w:t xml:space="preserve">формулировать с помощью учителя цель, планировать изменения объекта, </w:t>
      </w:r>
      <w:r>
        <w:rPr>
          <w:spacing w:val="-2"/>
          <w:sz w:val="24"/>
        </w:rPr>
        <w:t>ситуации;</w:t>
      </w:r>
    </w:p>
    <w:p w:rsidR="00BB63B7" w:rsidRDefault="00431FCD" w:rsidP="00485EC0">
      <w:pPr>
        <w:pStyle w:val="a7"/>
        <w:numPr>
          <w:ilvl w:val="0"/>
          <w:numId w:val="108"/>
        </w:numPr>
        <w:tabs>
          <w:tab w:val="left" w:pos="1959"/>
        </w:tabs>
        <w:spacing w:line="237" w:lineRule="auto"/>
        <w:ind w:right="859" w:firstLine="566"/>
        <w:rPr>
          <w:sz w:val="24"/>
        </w:rPr>
      </w:pPr>
      <w:r>
        <w:rPr>
          <w:sz w:val="24"/>
        </w:rPr>
        <w:t>сравнивать</w:t>
      </w:r>
      <w:r>
        <w:rPr>
          <w:spacing w:val="-2"/>
          <w:sz w:val="24"/>
        </w:rPr>
        <w:t xml:space="preserve"> </w:t>
      </w:r>
      <w:r>
        <w:rPr>
          <w:sz w:val="24"/>
        </w:rPr>
        <w:t>несколько</w:t>
      </w:r>
      <w:r>
        <w:rPr>
          <w:spacing w:val="-3"/>
          <w:sz w:val="24"/>
        </w:rPr>
        <w:t xml:space="preserve"> </w:t>
      </w:r>
      <w:r>
        <w:rPr>
          <w:sz w:val="24"/>
        </w:rPr>
        <w:t>вариантов</w:t>
      </w:r>
      <w:r>
        <w:rPr>
          <w:spacing w:val="-3"/>
          <w:sz w:val="24"/>
        </w:rPr>
        <w:t xml:space="preserve"> </w:t>
      </w:r>
      <w:r>
        <w:rPr>
          <w:sz w:val="24"/>
        </w:rPr>
        <w:t>решения</w:t>
      </w:r>
      <w:r>
        <w:rPr>
          <w:spacing w:val="-3"/>
          <w:sz w:val="24"/>
        </w:rPr>
        <w:t xml:space="preserve"> </w:t>
      </w:r>
      <w:r>
        <w:rPr>
          <w:sz w:val="24"/>
        </w:rPr>
        <w:t>задачи,</w:t>
      </w:r>
      <w:r>
        <w:rPr>
          <w:spacing w:val="-3"/>
          <w:sz w:val="24"/>
        </w:rPr>
        <w:t xml:space="preserve"> </w:t>
      </w:r>
      <w:r>
        <w:rPr>
          <w:sz w:val="24"/>
        </w:rPr>
        <w:t>выбирать</w:t>
      </w:r>
      <w:r>
        <w:rPr>
          <w:spacing w:val="-2"/>
          <w:sz w:val="24"/>
        </w:rPr>
        <w:t xml:space="preserve"> </w:t>
      </w:r>
      <w:r>
        <w:rPr>
          <w:sz w:val="24"/>
        </w:rPr>
        <w:t>наиболее</w:t>
      </w:r>
      <w:r>
        <w:rPr>
          <w:spacing w:val="-4"/>
          <w:sz w:val="24"/>
        </w:rPr>
        <w:t xml:space="preserve"> </w:t>
      </w:r>
      <w:r>
        <w:rPr>
          <w:sz w:val="24"/>
        </w:rPr>
        <w:t>подходящий (на основе предложенных критериев);</w:t>
      </w:r>
    </w:p>
    <w:p w:rsidR="00BB63B7" w:rsidRDefault="00431FCD" w:rsidP="00485EC0">
      <w:pPr>
        <w:pStyle w:val="a7"/>
        <w:numPr>
          <w:ilvl w:val="0"/>
          <w:numId w:val="108"/>
        </w:numPr>
        <w:tabs>
          <w:tab w:val="left" w:pos="2103"/>
        </w:tabs>
        <w:ind w:right="846" w:firstLine="566"/>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B63B7" w:rsidRDefault="00431FCD" w:rsidP="00485EC0">
      <w:pPr>
        <w:pStyle w:val="a7"/>
        <w:numPr>
          <w:ilvl w:val="0"/>
          <w:numId w:val="108"/>
        </w:numPr>
        <w:tabs>
          <w:tab w:val="left" w:pos="2113"/>
        </w:tabs>
        <w:spacing w:line="242" w:lineRule="auto"/>
        <w:ind w:right="853" w:firstLine="566"/>
        <w:rPr>
          <w:sz w:val="24"/>
        </w:rPr>
      </w:pPr>
      <w:r>
        <w:rPr>
          <w:sz w:val="24"/>
        </w:rPr>
        <w:t>формулировать выводы и подкреплять их доказательствами на основе результатов проведѐнного наблюдения (опыта, классификации, сравнения, исследования);</w:t>
      </w:r>
    </w:p>
    <w:p w:rsidR="00BB63B7" w:rsidRDefault="00431FCD" w:rsidP="00485EC0">
      <w:pPr>
        <w:pStyle w:val="a7"/>
        <w:numPr>
          <w:ilvl w:val="0"/>
          <w:numId w:val="108"/>
        </w:numPr>
        <w:tabs>
          <w:tab w:val="left" w:pos="2019"/>
        </w:tabs>
        <w:spacing w:line="242" w:lineRule="auto"/>
        <w:ind w:right="859" w:firstLine="566"/>
        <w:rPr>
          <w:sz w:val="24"/>
        </w:rPr>
      </w:pPr>
      <w:r>
        <w:rPr>
          <w:sz w:val="24"/>
        </w:rPr>
        <w:t>прогнозировать возможное развитие процессов, событий и их последствия в аналогичных или сходных ситуациях;</w:t>
      </w:r>
    </w:p>
    <w:p w:rsidR="00BB63B7" w:rsidRDefault="00431FCD">
      <w:pPr>
        <w:spacing w:line="268" w:lineRule="exact"/>
        <w:ind w:left="1646"/>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rsidR="00BB63B7" w:rsidRDefault="00431FCD" w:rsidP="00485EC0">
      <w:pPr>
        <w:pStyle w:val="a7"/>
        <w:numPr>
          <w:ilvl w:val="0"/>
          <w:numId w:val="108"/>
        </w:numPr>
        <w:tabs>
          <w:tab w:val="left" w:pos="1953"/>
        </w:tabs>
        <w:spacing w:line="275" w:lineRule="exact"/>
        <w:ind w:left="1953" w:hanging="307"/>
        <w:rPr>
          <w:sz w:val="24"/>
        </w:rPr>
      </w:pPr>
      <w:r>
        <w:rPr>
          <w:sz w:val="24"/>
        </w:rPr>
        <w:t>выбирать</w:t>
      </w:r>
      <w:r>
        <w:rPr>
          <w:spacing w:val="-10"/>
          <w:sz w:val="24"/>
        </w:rPr>
        <w:t xml:space="preserve"> </w:t>
      </w:r>
      <w:r>
        <w:rPr>
          <w:sz w:val="24"/>
        </w:rPr>
        <w:t>источник</w:t>
      </w:r>
      <w:r>
        <w:rPr>
          <w:spacing w:val="-9"/>
          <w:sz w:val="24"/>
        </w:rPr>
        <w:t xml:space="preserve"> </w:t>
      </w:r>
      <w:r>
        <w:rPr>
          <w:sz w:val="24"/>
        </w:rPr>
        <w:t>получения</w:t>
      </w:r>
      <w:r>
        <w:rPr>
          <w:spacing w:val="-6"/>
          <w:sz w:val="24"/>
        </w:rPr>
        <w:t xml:space="preserve"> </w:t>
      </w:r>
      <w:r>
        <w:rPr>
          <w:spacing w:val="-2"/>
          <w:sz w:val="24"/>
        </w:rPr>
        <w:t>информации;</w:t>
      </w:r>
    </w:p>
    <w:p w:rsidR="00BB63B7" w:rsidRDefault="00431FCD" w:rsidP="00485EC0">
      <w:pPr>
        <w:pStyle w:val="a7"/>
        <w:numPr>
          <w:ilvl w:val="0"/>
          <w:numId w:val="108"/>
        </w:numPr>
        <w:tabs>
          <w:tab w:val="left" w:pos="2159"/>
          <w:tab w:val="left" w:pos="3331"/>
          <w:tab w:val="left" w:pos="4668"/>
          <w:tab w:val="left" w:pos="6002"/>
          <w:tab w:val="left" w:pos="7212"/>
          <w:tab w:val="left" w:pos="7589"/>
          <w:tab w:val="left" w:pos="9370"/>
        </w:tabs>
        <w:spacing w:line="242" w:lineRule="auto"/>
        <w:ind w:right="864" w:firstLine="566"/>
        <w:jc w:val="left"/>
        <w:rPr>
          <w:sz w:val="24"/>
        </w:rPr>
      </w:pPr>
      <w:r>
        <w:rPr>
          <w:spacing w:val="-2"/>
          <w:sz w:val="24"/>
        </w:rPr>
        <w:t>согласно</w:t>
      </w:r>
      <w:r>
        <w:rPr>
          <w:sz w:val="24"/>
        </w:rPr>
        <w:tab/>
      </w:r>
      <w:r>
        <w:rPr>
          <w:spacing w:val="-2"/>
          <w:sz w:val="24"/>
        </w:rPr>
        <w:t>заданному</w:t>
      </w:r>
      <w:r>
        <w:rPr>
          <w:sz w:val="24"/>
        </w:rPr>
        <w:tab/>
      </w:r>
      <w:r>
        <w:rPr>
          <w:spacing w:val="-2"/>
          <w:sz w:val="24"/>
        </w:rPr>
        <w:t>алгоритму</w:t>
      </w:r>
      <w:r>
        <w:rPr>
          <w:sz w:val="24"/>
        </w:rPr>
        <w:tab/>
      </w:r>
      <w:r>
        <w:rPr>
          <w:spacing w:val="-2"/>
          <w:sz w:val="24"/>
        </w:rPr>
        <w:t>находить</w:t>
      </w:r>
      <w:r>
        <w:rPr>
          <w:sz w:val="24"/>
        </w:rPr>
        <w:tab/>
      </w:r>
      <w:r>
        <w:rPr>
          <w:spacing w:val="-10"/>
          <w:sz w:val="24"/>
        </w:rPr>
        <w:t>в</w:t>
      </w:r>
      <w:r>
        <w:rPr>
          <w:sz w:val="24"/>
        </w:rPr>
        <w:tab/>
      </w:r>
      <w:r>
        <w:rPr>
          <w:spacing w:val="-2"/>
          <w:sz w:val="24"/>
        </w:rPr>
        <w:t>предложенном</w:t>
      </w:r>
      <w:r>
        <w:rPr>
          <w:sz w:val="24"/>
        </w:rPr>
        <w:tab/>
      </w:r>
      <w:r>
        <w:rPr>
          <w:spacing w:val="-2"/>
          <w:sz w:val="24"/>
        </w:rPr>
        <w:t xml:space="preserve">источнике </w:t>
      </w:r>
      <w:r>
        <w:rPr>
          <w:sz w:val="24"/>
        </w:rPr>
        <w:t>информацию, представленную в явном виде;</w:t>
      </w:r>
    </w:p>
    <w:p w:rsidR="00BB63B7" w:rsidRDefault="00431FCD">
      <w:pPr>
        <w:pStyle w:val="a0"/>
        <w:spacing w:line="235" w:lineRule="auto"/>
        <w:jc w:val="left"/>
      </w:pPr>
      <w:r>
        <w:t>распознавать</w:t>
      </w:r>
      <w:r>
        <w:rPr>
          <w:spacing w:val="40"/>
        </w:rPr>
        <w:t xml:space="preserve"> </w:t>
      </w:r>
      <w:r>
        <w:t>достоверную</w:t>
      </w:r>
      <w:r>
        <w:rPr>
          <w:spacing w:val="40"/>
        </w:rPr>
        <w:t xml:space="preserve"> </w:t>
      </w:r>
      <w:r>
        <w:t>и</w:t>
      </w:r>
      <w:r>
        <w:rPr>
          <w:spacing w:val="40"/>
        </w:rPr>
        <w:t xml:space="preserve"> </w:t>
      </w:r>
      <w:r>
        <w:t>недостоверную</w:t>
      </w:r>
      <w:r>
        <w:rPr>
          <w:spacing w:val="40"/>
        </w:rPr>
        <w:t xml:space="preserve"> </w:t>
      </w:r>
      <w:r>
        <w:t>информацию</w:t>
      </w:r>
      <w:r>
        <w:rPr>
          <w:spacing w:val="40"/>
        </w:rPr>
        <w:t xml:space="preserve"> </w:t>
      </w:r>
      <w:r>
        <w:t>самостоятельно</w:t>
      </w:r>
      <w:r>
        <w:rPr>
          <w:spacing w:val="40"/>
        </w:rPr>
        <w:t xml:space="preserve"> </w:t>
      </w:r>
      <w:r>
        <w:t>или</w:t>
      </w:r>
      <w:r>
        <w:rPr>
          <w:spacing w:val="40"/>
        </w:rPr>
        <w:t xml:space="preserve"> </w:t>
      </w:r>
      <w:r>
        <w:t>на основании предложенного учителем способа ее проверки;</w:t>
      </w:r>
    </w:p>
    <w:p w:rsidR="00BB63B7" w:rsidRDefault="00431FCD" w:rsidP="00485EC0">
      <w:pPr>
        <w:pStyle w:val="a7"/>
        <w:numPr>
          <w:ilvl w:val="0"/>
          <w:numId w:val="108"/>
        </w:numPr>
        <w:tabs>
          <w:tab w:val="left" w:pos="1959"/>
        </w:tabs>
        <w:spacing w:line="235" w:lineRule="auto"/>
        <w:ind w:right="876" w:firstLine="566"/>
        <w:jc w:val="left"/>
        <w:rPr>
          <w:sz w:val="24"/>
        </w:rPr>
      </w:pPr>
      <w:r>
        <w:rPr>
          <w:sz w:val="24"/>
        </w:rPr>
        <w:t>соблюдать с</w:t>
      </w:r>
      <w:r>
        <w:rPr>
          <w:spacing w:val="-3"/>
          <w:sz w:val="24"/>
        </w:rPr>
        <w:t xml:space="preserve"> </w:t>
      </w:r>
      <w:r>
        <w:rPr>
          <w:sz w:val="24"/>
        </w:rPr>
        <w:t>помощью</w:t>
      </w:r>
      <w:r>
        <w:rPr>
          <w:spacing w:val="-3"/>
          <w:sz w:val="24"/>
        </w:rPr>
        <w:t xml:space="preserve"> </w:t>
      </w:r>
      <w:r>
        <w:rPr>
          <w:sz w:val="24"/>
        </w:rPr>
        <w:t>взрослых</w:t>
      </w:r>
      <w:r>
        <w:rPr>
          <w:spacing w:val="-4"/>
          <w:sz w:val="24"/>
        </w:rPr>
        <w:t xml:space="preserve"> </w:t>
      </w:r>
      <w:r>
        <w:rPr>
          <w:sz w:val="24"/>
        </w:rPr>
        <w:t>(учителей, родителей</w:t>
      </w:r>
      <w:r>
        <w:rPr>
          <w:spacing w:val="-3"/>
          <w:sz w:val="24"/>
        </w:rPr>
        <w:t xml:space="preserve"> </w:t>
      </w:r>
      <w:r>
        <w:rPr>
          <w:sz w:val="24"/>
        </w:rPr>
        <w:t>(законных</w:t>
      </w:r>
      <w:r>
        <w:rPr>
          <w:spacing w:val="-6"/>
          <w:sz w:val="24"/>
        </w:rPr>
        <w:t xml:space="preserve"> </w:t>
      </w:r>
      <w:r>
        <w:rPr>
          <w:sz w:val="24"/>
        </w:rPr>
        <w:t>представителей) правила информационной безопасности при поиске информации в сети Интернет;</w:t>
      </w:r>
    </w:p>
    <w:p w:rsidR="00BB63B7" w:rsidRDefault="00431FCD">
      <w:pPr>
        <w:pStyle w:val="a0"/>
        <w:jc w:val="left"/>
      </w:pPr>
      <w:r>
        <w:t>анализировать</w:t>
      </w:r>
      <w:r>
        <w:rPr>
          <w:spacing w:val="-1"/>
        </w:rPr>
        <w:t xml:space="preserve"> </w:t>
      </w:r>
      <w:r>
        <w:t>и</w:t>
      </w:r>
      <w:r>
        <w:rPr>
          <w:spacing w:val="-1"/>
        </w:rPr>
        <w:t xml:space="preserve"> </w:t>
      </w:r>
      <w:r>
        <w:t>создавать текстовую, видео, графическую, звуковую информацию в соответствии с учебной задачей;</w:t>
      </w:r>
    </w:p>
    <w:p w:rsidR="00BB63B7" w:rsidRDefault="00431FCD" w:rsidP="00485EC0">
      <w:pPr>
        <w:pStyle w:val="a7"/>
        <w:numPr>
          <w:ilvl w:val="0"/>
          <w:numId w:val="108"/>
        </w:numPr>
        <w:tabs>
          <w:tab w:val="left" w:pos="1953"/>
        </w:tabs>
        <w:spacing w:line="274" w:lineRule="exact"/>
        <w:ind w:left="1953" w:hanging="307"/>
        <w:jc w:val="left"/>
        <w:rPr>
          <w:sz w:val="24"/>
        </w:rPr>
      </w:pPr>
      <w:r>
        <w:rPr>
          <w:sz w:val="24"/>
        </w:rPr>
        <w:t>самостоятельно</w:t>
      </w:r>
      <w:r>
        <w:rPr>
          <w:spacing w:val="-3"/>
          <w:sz w:val="24"/>
        </w:rPr>
        <w:t xml:space="preserve"> </w:t>
      </w:r>
      <w:r>
        <w:rPr>
          <w:sz w:val="24"/>
        </w:rPr>
        <w:t>создавать</w:t>
      </w:r>
      <w:r>
        <w:rPr>
          <w:spacing w:val="-9"/>
          <w:sz w:val="24"/>
        </w:rPr>
        <w:t xml:space="preserve"> </w:t>
      </w:r>
      <w:r>
        <w:rPr>
          <w:sz w:val="24"/>
        </w:rPr>
        <w:t>схемы,</w:t>
      </w:r>
      <w:r>
        <w:rPr>
          <w:spacing w:val="-7"/>
          <w:sz w:val="24"/>
        </w:rPr>
        <w:t xml:space="preserve"> </w:t>
      </w:r>
      <w:r>
        <w:rPr>
          <w:sz w:val="24"/>
        </w:rPr>
        <w:t>таблицы</w:t>
      </w:r>
      <w:r>
        <w:rPr>
          <w:spacing w:val="-10"/>
          <w:sz w:val="24"/>
        </w:rPr>
        <w:t xml:space="preserve"> </w:t>
      </w:r>
      <w:r>
        <w:rPr>
          <w:sz w:val="24"/>
        </w:rPr>
        <w:t>для</w:t>
      </w:r>
      <w:r>
        <w:rPr>
          <w:spacing w:val="-6"/>
          <w:sz w:val="24"/>
        </w:rPr>
        <w:t xml:space="preserve"> </w:t>
      </w:r>
      <w:r>
        <w:rPr>
          <w:sz w:val="24"/>
        </w:rPr>
        <w:t>представления</w:t>
      </w:r>
      <w:r>
        <w:rPr>
          <w:spacing w:val="-7"/>
          <w:sz w:val="24"/>
        </w:rPr>
        <w:t xml:space="preserve"> </w:t>
      </w:r>
      <w:r>
        <w:rPr>
          <w:spacing w:val="-2"/>
          <w:sz w:val="24"/>
        </w:rPr>
        <w:t>информации.</w:t>
      </w:r>
    </w:p>
    <w:p w:rsidR="00BB63B7" w:rsidRDefault="00431FCD" w:rsidP="00485EC0">
      <w:pPr>
        <w:pStyle w:val="a7"/>
        <w:numPr>
          <w:ilvl w:val="0"/>
          <w:numId w:val="108"/>
        </w:numPr>
        <w:tabs>
          <w:tab w:val="left" w:pos="2111"/>
          <w:tab w:val="left" w:pos="2490"/>
          <w:tab w:val="left" w:pos="3316"/>
          <w:tab w:val="left" w:pos="4490"/>
          <w:tab w:val="left" w:pos="4821"/>
          <w:tab w:val="left" w:pos="6103"/>
          <w:tab w:val="left" w:pos="6965"/>
          <w:tab w:val="left" w:pos="7296"/>
          <w:tab w:val="left" w:pos="9015"/>
        </w:tabs>
        <w:ind w:left="2111" w:hanging="465"/>
        <w:jc w:val="left"/>
        <w:rPr>
          <w:sz w:val="24"/>
        </w:rPr>
      </w:pPr>
      <w:r>
        <w:rPr>
          <w:spacing w:val="-10"/>
          <w:sz w:val="24"/>
        </w:rPr>
        <w:t>К</w:t>
      </w:r>
      <w:r>
        <w:rPr>
          <w:sz w:val="24"/>
        </w:rPr>
        <w:tab/>
      </w:r>
      <w:r>
        <w:rPr>
          <w:spacing w:val="-2"/>
          <w:sz w:val="24"/>
        </w:rPr>
        <w:t>концу</w:t>
      </w:r>
      <w:r>
        <w:rPr>
          <w:sz w:val="24"/>
        </w:rPr>
        <w:tab/>
      </w:r>
      <w:r>
        <w:rPr>
          <w:spacing w:val="-2"/>
          <w:sz w:val="24"/>
        </w:rPr>
        <w:t>обучения</w:t>
      </w:r>
      <w:r>
        <w:rPr>
          <w:sz w:val="24"/>
        </w:rPr>
        <w:tab/>
      </w:r>
      <w:r>
        <w:rPr>
          <w:spacing w:val="-10"/>
          <w:sz w:val="24"/>
        </w:rPr>
        <w:t>в</w:t>
      </w:r>
      <w:r>
        <w:rPr>
          <w:sz w:val="24"/>
        </w:rPr>
        <w:tab/>
      </w:r>
      <w:r>
        <w:rPr>
          <w:spacing w:val="-2"/>
          <w:sz w:val="24"/>
        </w:rPr>
        <w:t>начальной</w:t>
      </w:r>
      <w:r>
        <w:rPr>
          <w:sz w:val="24"/>
        </w:rPr>
        <w:tab/>
      </w:r>
      <w:r>
        <w:rPr>
          <w:spacing w:val="-2"/>
          <w:sz w:val="24"/>
        </w:rPr>
        <w:t>школе</w:t>
      </w:r>
      <w:r>
        <w:rPr>
          <w:sz w:val="24"/>
        </w:rPr>
        <w:tab/>
      </w:r>
      <w:r>
        <w:rPr>
          <w:spacing w:val="-10"/>
          <w:sz w:val="24"/>
        </w:rPr>
        <w:t>у</w:t>
      </w:r>
      <w:r>
        <w:rPr>
          <w:sz w:val="24"/>
        </w:rPr>
        <w:tab/>
      </w:r>
      <w:r>
        <w:rPr>
          <w:spacing w:val="-2"/>
          <w:sz w:val="24"/>
        </w:rPr>
        <w:t>обучающегося</w:t>
      </w:r>
      <w:r>
        <w:rPr>
          <w:sz w:val="24"/>
        </w:rPr>
        <w:tab/>
      </w:r>
      <w:r>
        <w:rPr>
          <w:spacing w:val="-2"/>
          <w:sz w:val="24"/>
        </w:rPr>
        <w:t>формируются</w:t>
      </w:r>
    </w:p>
    <w:p w:rsidR="00BB63B7" w:rsidRDefault="00431FCD">
      <w:pPr>
        <w:spacing w:before="2"/>
        <w:ind w:left="1079"/>
        <w:rPr>
          <w:i/>
          <w:sz w:val="24"/>
        </w:rPr>
      </w:pPr>
      <w:r>
        <w:rPr>
          <w:b/>
          <w:sz w:val="24"/>
        </w:rPr>
        <w:t>коммуникативные</w:t>
      </w:r>
      <w:r>
        <w:rPr>
          <w:b/>
          <w:spacing w:val="-12"/>
          <w:sz w:val="24"/>
        </w:rPr>
        <w:t xml:space="preserve"> </w:t>
      </w:r>
      <w:r>
        <w:rPr>
          <w:sz w:val="24"/>
        </w:rPr>
        <w:t>универсальные</w:t>
      </w:r>
      <w:r>
        <w:rPr>
          <w:spacing w:val="-6"/>
          <w:sz w:val="24"/>
        </w:rPr>
        <w:t xml:space="preserve"> </w:t>
      </w:r>
      <w:r>
        <w:rPr>
          <w:sz w:val="24"/>
        </w:rPr>
        <w:t>учебные</w:t>
      </w:r>
      <w:r>
        <w:rPr>
          <w:spacing w:val="-11"/>
          <w:sz w:val="24"/>
        </w:rPr>
        <w:t xml:space="preserve"> </w:t>
      </w:r>
      <w:r>
        <w:rPr>
          <w:sz w:val="24"/>
        </w:rPr>
        <w:t>действия:</w:t>
      </w:r>
      <w:r>
        <w:rPr>
          <w:spacing w:val="-4"/>
          <w:sz w:val="24"/>
        </w:rPr>
        <w:t xml:space="preserve"> </w:t>
      </w:r>
      <w:r>
        <w:rPr>
          <w:i/>
          <w:spacing w:val="-2"/>
          <w:sz w:val="24"/>
        </w:rPr>
        <w:t>общение:</w:t>
      </w:r>
    </w:p>
    <w:p w:rsidR="00BB63B7" w:rsidRDefault="00BB63B7">
      <w:pPr>
        <w:rPr>
          <w:sz w:val="24"/>
        </w:rPr>
        <w:sectPr w:rsidR="00BB63B7">
          <w:pgSz w:w="11920" w:h="16850"/>
          <w:pgMar w:top="820" w:right="0" w:bottom="800" w:left="620" w:header="0" w:footer="482" w:gutter="0"/>
          <w:cols w:space="720"/>
        </w:sectPr>
      </w:pPr>
    </w:p>
    <w:p w:rsidR="00BB63B7" w:rsidRDefault="00431FCD" w:rsidP="00485EC0">
      <w:pPr>
        <w:pStyle w:val="a7"/>
        <w:numPr>
          <w:ilvl w:val="0"/>
          <w:numId w:val="108"/>
        </w:numPr>
        <w:tabs>
          <w:tab w:val="left" w:pos="2007"/>
        </w:tabs>
        <w:spacing w:before="83" w:line="235" w:lineRule="auto"/>
        <w:ind w:right="923" w:firstLine="566"/>
        <w:jc w:val="left"/>
        <w:rPr>
          <w:sz w:val="24"/>
        </w:rPr>
      </w:pPr>
      <w:r>
        <w:rPr>
          <w:sz w:val="24"/>
        </w:rPr>
        <w:lastRenderedPageBreak/>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38"/>
          <w:sz w:val="24"/>
        </w:rPr>
        <w:t xml:space="preserve"> </w:t>
      </w:r>
      <w:r>
        <w:rPr>
          <w:sz w:val="24"/>
        </w:rPr>
        <w:t>в</w:t>
      </w:r>
      <w:r>
        <w:rPr>
          <w:spacing w:val="-1"/>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BB63B7" w:rsidRDefault="00431FCD" w:rsidP="00485EC0">
      <w:pPr>
        <w:pStyle w:val="a7"/>
        <w:numPr>
          <w:ilvl w:val="0"/>
          <w:numId w:val="108"/>
        </w:numPr>
        <w:tabs>
          <w:tab w:val="left" w:pos="1988"/>
        </w:tabs>
        <w:spacing w:before="4" w:line="235" w:lineRule="auto"/>
        <w:ind w:right="886" w:firstLine="566"/>
        <w:jc w:val="left"/>
        <w:rPr>
          <w:sz w:val="24"/>
        </w:rPr>
      </w:pPr>
      <w:r>
        <w:rPr>
          <w:sz w:val="24"/>
        </w:rPr>
        <w:t>проявлять</w:t>
      </w:r>
      <w:r>
        <w:rPr>
          <w:spacing w:val="28"/>
          <w:sz w:val="24"/>
        </w:rPr>
        <w:t xml:space="preserve"> </w:t>
      </w:r>
      <w:r>
        <w:rPr>
          <w:sz w:val="24"/>
        </w:rPr>
        <w:t>уважительное отношение к собеседнику, соблюдать</w:t>
      </w:r>
      <w:r>
        <w:rPr>
          <w:spacing w:val="28"/>
          <w:sz w:val="24"/>
        </w:rPr>
        <w:t xml:space="preserve"> </w:t>
      </w:r>
      <w:r>
        <w:rPr>
          <w:sz w:val="24"/>
        </w:rPr>
        <w:t>правила ведения диалога и дискуссии;</w:t>
      </w:r>
    </w:p>
    <w:p w:rsidR="00BB63B7" w:rsidRDefault="00431FCD" w:rsidP="00485EC0">
      <w:pPr>
        <w:pStyle w:val="a7"/>
        <w:numPr>
          <w:ilvl w:val="0"/>
          <w:numId w:val="108"/>
        </w:numPr>
        <w:tabs>
          <w:tab w:val="left" w:pos="1953"/>
        </w:tabs>
        <w:spacing w:line="272" w:lineRule="exact"/>
        <w:ind w:left="1953" w:hanging="307"/>
        <w:jc w:val="left"/>
        <w:rPr>
          <w:sz w:val="24"/>
        </w:rPr>
      </w:pPr>
      <w:r>
        <w:rPr>
          <w:sz w:val="24"/>
        </w:rPr>
        <w:t>признавать</w:t>
      </w:r>
      <w:r>
        <w:rPr>
          <w:spacing w:val="-7"/>
          <w:sz w:val="24"/>
        </w:rPr>
        <w:t xml:space="preserve"> </w:t>
      </w:r>
      <w:r>
        <w:rPr>
          <w:sz w:val="24"/>
        </w:rPr>
        <w:t>возможность</w:t>
      </w:r>
      <w:r>
        <w:rPr>
          <w:spacing w:val="-3"/>
          <w:sz w:val="24"/>
        </w:rPr>
        <w:t xml:space="preserve"> </w:t>
      </w:r>
      <w:r>
        <w:rPr>
          <w:sz w:val="24"/>
        </w:rPr>
        <w:t>существования</w:t>
      </w:r>
      <w:r>
        <w:rPr>
          <w:spacing w:val="-6"/>
          <w:sz w:val="24"/>
        </w:rPr>
        <w:t xml:space="preserve"> </w:t>
      </w:r>
      <w:r>
        <w:rPr>
          <w:sz w:val="24"/>
        </w:rPr>
        <w:t>разных</w:t>
      </w:r>
      <w:r>
        <w:rPr>
          <w:spacing w:val="-11"/>
          <w:sz w:val="24"/>
        </w:rPr>
        <w:t xml:space="preserve"> </w:t>
      </w:r>
      <w:r>
        <w:rPr>
          <w:sz w:val="24"/>
        </w:rPr>
        <w:t>точек</w:t>
      </w:r>
      <w:r>
        <w:rPr>
          <w:spacing w:val="-6"/>
          <w:sz w:val="24"/>
        </w:rPr>
        <w:t xml:space="preserve"> </w:t>
      </w:r>
      <w:r>
        <w:rPr>
          <w:spacing w:val="-2"/>
          <w:sz w:val="24"/>
        </w:rPr>
        <w:t>зрения;</w:t>
      </w:r>
    </w:p>
    <w:p w:rsidR="00BB63B7" w:rsidRDefault="00431FCD" w:rsidP="00485EC0">
      <w:pPr>
        <w:pStyle w:val="a7"/>
        <w:numPr>
          <w:ilvl w:val="0"/>
          <w:numId w:val="108"/>
        </w:numPr>
        <w:tabs>
          <w:tab w:val="left" w:pos="1953"/>
        </w:tabs>
        <w:spacing w:line="275" w:lineRule="exact"/>
        <w:ind w:left="1953" w:hanging="307"/>
        <w:jc w:val="left"/>
        <w:rPr>
          <w:sz w:val="24"/>
        </w:rPr>
      </w:pPr>
      <w:r>
        <w:rPr>
          <w:sz w:val="24"/>
        </w:rPr>
        <w:t>корректно</w:t>
      </w:r>
      <w:r>
        <w:rPr>
          <w:spacing w:val="-10"/>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7"/>
          <w:sz w:val="24"/>
        </w:rPr>
        <w:t xml:space="preserve"> </w:t>
      </w:r>
      <w:r>
        <w:rPr>
          <w:sz w:val="24"/>
        </w:rPr>
        <w:t>свое</w:t>
      </w:r>
      <w:r>
        <w:rPr>
          <w:spacing w:val="-7"/>
          <w:sz w:val="24"/>
        </w:rPr>
        <w:t xml:space="preserve"> </w:t>
      </w:r>
      <w:r>
        <w:rPr>
          <w:spacing w:val="-2"/>
          <w:sz w:val="24"/>
        </w:rPr>
        <w:t>мнение;</w:t>
      </w:r>
    </w:p>
    <w:p w:rsidR="00BB63B7" w:rsidRDefault="00431FCD" w:rsidP="00485EC0">
      <w:pPr>
        <w:pStyle w:val="a7"/>
        <w:numPr>
          <w:ilvl w:val="0"/>
          <w:numId w:val="108"/>
        </w:numPr>
        <w:tabs>
          <w:tab w:val="left" w:pos="1953"/>
        </w:tabs>
        <w:ind w:left="1953" w:hanging="307"/>
        <w:jc w:val="left"/>
        <w:rPr>
          <w:sz w:val="24"/>
        </w:rPr>
      </w:pPr>
      <w:r>
        <w:rPr>
          <w:sz w:val="24"/>
        </w:rPr>
        <w:t>строить</w:t>
      </w:r>
      <w:r>
        <w:rPr>
          <w:spacing w:val="-5"/>
          <w:sz w:val="24"/>
        </w:rPr>
        <w:t xml:space="preserve"> </w:t>
      </w:r>
      <w:r>
        <w:rPr>
          <w:sz w:val="24"/>
        </w:rPr>
        <w:t>речевое</w:t>
      </w:r>
      <w:r>
        <w:rPr>
          <w:spacing w:val="-9"/>
          <w:sz w:val="24"/>
        </w:rPr>
        <w:t xml:space="preserve"> </w:t>
      </w:r>
      <w:r>
        <w:rPr>
          <w:sz w:val="24"/>
        </w:rPr>
        <w:t>высказывание</w:t>
      </w:r>
      <w:r>
        <w:rPr>
          <w:spacing w:val="-11"/>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12"/>
          <w:sz w:val="24"/>
        </w:rPr>
        <w:t xml:space="preserve"> </w:t>
      </w:r>
      <w:r>
        <w:rPr>
          <w:sz w:val="24"/>
        </w:rPr>
        <w:t>поставленной</w:t>
      </w:r>
      <w:r>
        <w:rPr>
          <w:spacing w:val="-6"/>
          <w:sz w:val="24"/>
        </w:rPr>
        <w:t xml:space="preserve"> </w:t>
      </w:r>
      <w:r>
        <w:rPr>
          <w:spacing w:val="-2"/>
          <w:sz w:val="24"/>
        </w:rPr>
        <w:t>задачей;</w:t>
      </w:r>
    </w:p>
    <w:p w:rsidR="00BB63B7" w:rsidRDefault="00431FCD" w:rsidP="00485EC0">
      <w:pPr>
        <w:pStyle w:val="a7"/>
        <w:numPr>
          <w:ilvl w:val="0"/>
          <w:numId w:val="108"/>
        </w:numPr>
        <w:tabs>
          <w:tab w:val="left" w:pos="1953"/>
        </w:tabs>
        <w:spacing w:line="275" w:lineRule="exact"/>
        <w:ind w:left="1953" w:hanging="307"/>
        <w:jc w:val="left"/>
        <w:rPr>
          <w:sz w:val="24"/>
        </w:rPr>
      </w:pPr>
      <w:r>
        <w:rPr>
          <w:sz w:val="24"/>
        </w:rPr>
        <w:t>создавать</w:t>
      </w:r>
      <w:r>
        <w:rPr>
          <w:spacing w:val="-9"/>
          <w:sz w:val="24"/>
        </w:rPr>
        <w:t xml:space="preserve"> </w:t>
      </w:r>
      <w:r>
        <w:rPr>
          <w:sz w:val="24"/>
        </w:rPr>
        <w:t>устные</w:t>
      </w:r>
      <w:r>
        <w:rPr>
          <w:spacing w:val="-8"/>
          <w:sz w:val="24"/>
        </w:rPr>
        <w:t xml:space="preserve"> </w:t>
      </w:r>
      <w:r>
        <w:rPr>
          <w:sz w:val="24"/>
        </w:rPr>
        <w:t>и</w:t>
      </w:r>
      <w:r>
        <w:rPr>
          <w:spacing w:val="-9"/>
          <w:sz w:val="24"/>
        </w:rPr>
        <w:t xml:space="preserve"> </w:t>
      </w:r>
      <w:r>
        <w:rPr>
          <w:sz w:val="24"/>
        </w:rPr>
        <w:t>письменные</w:t>
      </w:r>
      <w:r>
        <w:rPr>
          <w:spacing w:val="-7"/>
          <w:sz w:val="24"/>
        </w:rPr>
        <w:t xml:space="preserve"> </w:t>
      </w:r>
      <w:r>
        <w:rPr>
          <w:sz w:val="24"/>
        </w:rPr>
        <w:t>тексты</w:t>
      </w:r>
      <w:r>
        <w:rPr>
          <w:spacing w:val="-7"/>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rsidR="00BB63B7" w:rsidRDefault="00431FCD" w:rsidP="00485EC0">
      <w:pPr>
        <w:pStyle w:val="a7"/>
        <w:numPr>
          <w:ilvl w:val="0"/>
          <w:numId w:val="108"/>
        </w:numPr>
        <w:tabs>
          <w:tab w:val="left" w:pos="1953"/>
        </w:tabs>
        <w:spacing w:line="275" w:lineRule="exact"/>
        <w:ind w:left="1953" w:hanging="307"/>
        <w:jc w:val="left"/>
        <w:rPr>
          <w:sz w:val="24"/>
        </w:rPr>
      </w:pPr>
      <w:r>
        <w:rPr>
          <w:sz w:val="24"/>
        </w:rPr>
        <w:t>готовить</w:t>
      </w:r>
      <w:r>
        <w:rPr>
          <w:spacing w:val="-13"/>
          <w:sz w:val="24"/>
        </w:rPr>
        <w:t xml:space="preserve"> </w:t>
      </w:r>
      <w:r>
        <w:rPr>
          <w:sz w:val="24"/>
        </w:rPr>
        <w:t>небольшие</w:t>
      </w:r>
      <w:r>
        <w:rPr>
          <w:spacing w:val="-10"/>
          <w:sz w:val="24"/>
        </w:rPr>
        <w:t xml:space="preserve"> </w:t>
      </w:r>
      <w:r>
        <w:rPr>
          <w:sz w:val="24"/>
        </w:rPr>
        <w:t>публичные</w:t>
      </w:r>
      <w:r>
        <w:rPr>
          <w:spacing w:val="-12"/>
          <w:sz w:val="24"/>
        </w:rPr>
        <w:t xml:space="preserve"> </w:t>
      </w:r>
      <w:r>
        <w:rPr>
          <w:spacing w:val="-2"/>
          <w:sz w:val="24"/>
        </w:rPr>
        <w:t>выступления;</w:t>
      </w:r>
    </w:p>
    <w:p w:rsidR="00BB63B7" w:rsidRDefault="00431FCD" w:rsidP="00485EC0">
      <w:pPr>
        <w:pStyle w:val="a7"/>
        <w:numPr>
          <w:ilvl w:val="0"/>
          <w:numId w:val="108"/>
        </w:numPr>
        <w:tabs>
          <w:tab w:val="left" w:pos="2087"/>
        </w:tabs>
        <w:spacing w:before="2" w:line="242" w:lineRule="auto"/>
        <w:ind w:right="1705" w:firstLine="566"/>
        <w:jc w:val="left"/>
        <w:rPr>
          <w:sz w:val="24"/>
        </w:rPr>
      </w:pPr>
      <w:r>
        <w:rPr>
          <w:sz w:val="24"/>
        </w:rPr>
        <w:t xml:space="preserve">подбирать иллюстративный материал (рисунки, фото, плакаты) к тексту </w:t>
      </w:r>
      <w:r>
        <w:rPr>
          <w:spacing w:val="-2"/>
          <w:sz w:val="24"/>
        </w:rPr>
        <w:t>выступления.</w:t>
      </w:r>
    </w:p>
    <w:p w:rsidR="00BB63B7" w:rsidRDefault="00431FCD" w:rsidP="00485EC0">
      <w:pPr>
        <w:pStyle w:val="a7"/>
        <w:numPr>
          <w:ilvl w:val="0"/>
          <w:numId w:val="108"/>
        </w:numPr>
        <w:tabs>
          <w:tab w:val="left" w:pos="2111"/>
          <w:tab w:val="left" w:pos="2490"/>
          <w:tab w:val="left" w:pos="3316"/>
          <w:tab w:val="left" w:pos="4490"/>
          <w:tab w:val="left" w:pos="4821"/>
          <w:tab w:val="left" w:pos="6103"/>
          <w:tab w:val="left" w:pos="6965"/>
          <w:tab w:val="left" w:pos="7296"/>
          <w:tab w:val="left" w:pos="9015"/>
        </w:tabs>
        <w:spacing w:line="268" w:lineRule="exact"/>
        <w:ind w:left="2111" w:hanging="465"/>
        <w:jc w:val="left"/>
        <w:rPr>
          <w:sz w:val="24"/>
        </w:rPr>
      </w:pPr>
      <w:r>
        <w:rPr>
          <w:spacing w:val="-10"/>
          <w:sz w:val="24"/>
        </w:rPr>
        <w:t>К</w:t>
      </w:r>
      <w:r>
        <w:rPr>
          <w:sz w:val="24"/>
        </w:rPr>
        <w:tab/>
      </w:r>
      <w:r>
        <w:rPr>
          <w:spacing w:val="-2"/>
          <w:sz w:val="24"/>
        </w:rPr>
        <w:t>концу</w:t>
      </w:r>
      <w:r>
        <w:rPr>
          <w:sz w:val="24"/>
        </w:rPr>
        <w:tab/>
      </w:r>
      <w:r>
        <w:rPr>
          <w:spacing w:val="-2"/>
          <w:sz w:val="24"/>
        </w:rPr>
        <w:t>обучения</w:t>
      </w:r>
      <w:r>
        <w:rPr>
          <w:sz w:val="24"/>
        </w:rPr>
        <w:tab/>
      </w:r>
      <w:r>
        <w:rPr>
          <w:spacing w:val="-10"/>
          <w:sz w:val="24"/>
        </w:rPr>
        <w:t>в</w:t>
      </w:r>
      <w:r>
        <w:rPr>
          <w:sz w:val="24"/>
        </w:rPr>
        <w:tab/>
      </w:r>
      <w:r>
        <w:rPr>
          <w:spacing w:val="-2"/>
          <w:sz w:val="24"/>
        </w:rPr>
        <w:t>начальной</w:t>
      </w:r>
      <w:r>
        <w:rPr>
          <w:sz w:val="24"/>
        </w:rPr>
        <w:tab/>
      </w:r>
      <w:r>
        <w:rPr>
          <w:spacing w:val="-2"/>
          <w:sz w:val="24"/>
        </w:rPr>
        <w:t>школе</w:t>
      </w:r>
      <w:r>
        <w:rPr>
          <w:sz w:val="24"/>
        </w:rPr>
        <w:tab/>
      </w:r>
      <w:r>
        <w:rPr>
          <w:spacing w:val="-10"/>
          <w:sz w:val="24"/>
        </w:rPr>
        <w:t>у</w:t>
      </w:r>
      <w:r>
        <w:rPr>
          <w:sz w:val="24"/>
        </w:rPr>
        <w:tab/>
      </w:r>
      <w:r>
        <w:rPr>
          <w:spacing w:val="-2"/>
          <w:sz w:val="24"/>
        </w:rPr>
        <w:t>обучающегося</w:t>
      </w:r>
      <w:r>
        <w:rPr>
          <w:sz w:val="24"/>
        </w:rPr>
        <w:tab/>
      </w:r>
      <w:r>
        <w:rPr>
          <w:spacing w:val="-2"/>
          <w:sz w:val="24"/>
        </w:rPr>
        <w:t>формируются</w:t>
      </w:r>
    </w:p>
    <w:p w:rsidR="00BB63B7" w:rsidRDefault="00431FCD">
      <w:pPr>
        <w:spacing w:line="275" w:lineRule="exact"/>
        <w:ind w:left="1079"/>
        <w:rPr>
          <w:i/>
          <w:sz w:val="24"/>
        </w:rPr>
      </w:pPr>
      <w:r>
        <w:rPr>
          <w:b/>
          <w:sz w:val="24"/>
        </w:rPr>
        <w:t>регулятивные</w:t>
      </w:r>
      <w:r>
        <w:rPr>
          <w:b/>
          <w:spacing w:val="-9"/>
          <w:sz w:val="24"/>
        </w:rPr>
        <w:t xml:space="preserve"> </w:t>
      </w:r>
      <w:r>
        <w:rPr>
          <w:sz w:val="24"/>
        </w:rPr>
        <w:t>универсальные</w:t>
      </w:r>
      <w:r>
        <w:rPr>
          <w:spacing w:val="-9"/>
          <w:sz w:val="24"/>
        </w:rPr>
        <w:t xml:space="preserve"> </w:t>
      </w:r>
      <w:r>
        <w:rPr>
          <w:sz w:val="24"/>
        </w:rPr>
        <w:t>учебные</w:t>
      </w:r>
      <w:r>
        <w:rPr>
          <w:spacing w:val="-10"/>
          <w:sz w:val="24"/>
        </w:rPr>
        <w:t xml:space="preserve"> </w:t>
      </w:r>
      <w:r>
        <w:rPr>
          <w:sz w:val="24"/>
        </w:rPr>
        <w:t xml:space="preserve">действия: </w:t>
      </w:r>
      <w:r>
        <w:rPr>
          <w:i/>
          <w:spacing w:val="-2"/>
          <w:sz w:val="24"/>
        </w:rPr>
        <w:t>самоорганизация:</w:t>
      </w:r>
    </w:p>
    <w:p w:rsidR="00BB63B7" w:rsidRDefault="00431FCD" w:rsidP="00485EC0">
      <w:pPr>
        <w:pStyle w:val="a7"/>
        <w:numPr>
          <w:ilvl w:val="0"/>
          <w:numId w:val="108"/>
        </w:numPr>
        <w:tabs>
          <w:tab w:val="left" w:pos="1953"/>
        </w:tabs>
        <w:spacing w:line="275" w:lineRule="exact"/>
        <w:ind w:left="1953" w:hanging="307"/>
        <w:jc w:val="left"/>
        <w:rPr>
          <w:sz w:val="24"/>
        </w:rPr>
      </w:pPr>
      <w:r>
        <w:rPr>
          <w:sz w:val="24"/>
        </w:rPr>
        <w:t>планировать</w:t>
      </w:r>
      <w:r>
        <w:rPr>
          <w:spacing w:val="-10"/>
          <w:sz w:val="24"/>
        </w:rPr>
        <w:t xml:space="preserve"> </w:t>
      </w:r>
      <w:r>
        <w:rPr>
          <w:sz w:val="24"/>
        </w:rPr>
        <w:t>действия</w:t>
      </w:r>
      <w:r>
        <w:rPr>
          <w:spacing w:val="-12"/>
          <w:sz w:val="24"/>
        </w:rPr>
        <w:t xml:space="preserve"> </w:t>
      </w:r>
      <w:r>
        <w:rPr>
          <w:sz w:val="24"/>
        </w:rPr>
        <w:t>по</w:t>
      </w:r>
      <w:r>
        <w:rPr>
          <w:spacing w:val="-3"/>
          <w:sz w:val="24"/>
        </w:rPr>
        <w:t xml:space="preserve"> </w:t>
      </w:r>
      <w:r>
        <w:rPr>
          <w:sz w:val="24"/>
        </w:rPr>
        <w:t>решению</w:t>
      </w:r>
      <w:r>
        <w:rPr>
          <w:spacing w:val="-7"/>
          <w:sz w:val="24"/>
        </w:rPr>
        <w:t xml:space="preserve"> </w:t>
      </w:r>
      <w:r>
        <w:rPr>
          <w:sz w:val="24"/>
        </w:rPr>
        <w:t>учебной</w:t>
      </w:r>
      <w:r>
        <w:rPr>
          <w:spacing w:val="-8"/>
          <w:sz w:val="24"/>
        </w:rPr>
        <w:t xml:space="preserve"> </w:t>
      </w:r>
      <w:r>
        <w:rPr>
          <w:sz w:val="24"/>
        </w:rPr>
        <w:t>задачи</w:t>
      </w:r>
      <w:r>
        <w:rPr>
          <w:spacing w:val="-4"/>
          <w:sz w:val="24"/>
        </w:rPr>
        <w:t xml:space="preserve"> </w:t>
      </w:r>
      <w:r>
        <w:rPr>
          <w:sz w:val="24"/>
        </w:rPr>
        <w:t>для</w:t>
      </w:r>
      <w:r>
        <w:rPr>
          <w:spacing w:val="-5"/>
          <w:sz w:val="24"/>
        </w:rPr>
        <w:t xml:space="preserve"> </w:t>
      </w:r>
      <w:r>
        <w:rPr>
          <w:sz w:val="24"/>
        </w:rPr>
        <w:t>получения</w:t>
      </w:r>
      <w:r>
        <w:rPr>
          <w:spacing w:val="-4"/>
          <w:sz w:val="24"/>
        </w:rPr>
        <w:t xml:space="preserve"> </w:t>
      </w:r>
      <w:r>
        <w:rPr>
          <w:spacing w:val="-2"/>
          <w:sz w:val="24"/>
        </w:rPr>
        <w:t>результата;</w:t>
      </w:r>
    </w:p>
    <w:p w:rsidR="00BB63B7" w:rsidRDefault="00431FCD" w:rsidP="00485EC0">
      <w:pPr>
        <w:pStyle w:val="a7"/>
        <w:numPr>
          <w:ilvl w:val="0"/>
          <w:numId w:val="108"/>
        </w:numPr>
        <w:tabs>
          <w:tab w:val="left" w:pos="1953"/>
        </w:tabs>
        <w:spacing w:before="1"/>
        <w:ind w:left="1953" w:hanging="307"/>
        <w:jc w:val="left"/>
        <w:rPr>
          <w:i/>
          <w:sz w:val="24"/>
        </w:rPr>
      </w:pPr>
      <w:r>
        <w:rPr>
          <w:sz w:val="24"/>
        </w:rPr>
        <w:t>выстраивать</w:t>
      </w:r>
      <w:r>
        <w:rPr>
          <w:spacing w:val="-9"/>
          <w:sz w:val="24"/>
        </w:rPr>
        <w:t xml:space="preserve"> </w:t>
      </w:r>
      <w:r>
        <w:rPr>
          <w:sz w:val="24"/>
        </w:rPr>
        <w:t>последовательность</w:t>
      </w:r>
      <w:r>
        <w:rPr>
          <w:spacing w:val="-11"/>
          <w:sz w:val="24"/>
        </w:rPr>
        <w:t xml:space="preserve"> </w:t>
      </w:r>
      <w:r>
        <w:rPr>
          <w:sz w:val="24"/>
        </w:rPr>
        <w:t>выбранных</w:t>
      </w:r>
      <w:r>
        <w:rPr>
          <w:spacing w:val="-12"/>
          <w:sz w:val="24"/>
        </w:rPr>
        <w:t xml:space="preserve"> </w:t>
      </w:r>
      <w:r>
        <w:rPr>
          <w:sz w:val="24"/>
        </w:rPr>
        <w:t>действий;</w:t>
      </w:r>
      <w:r>
        <w:rPr>
          <w:spacing w:val="-7"/>
          <w:sz w:val="24"/>
        </w:rPr>
        <w:t xml:space="preserve"> </w:t>
      </w:r>
      <w:r>
        <w:rPr>
          <w:i/>
          <w:spacing w:val="-2"/>
          <w:sz w:val="24"/>
        </w:rPr>
        <w:t>самоконтроль:</w:t>
      </w:r>
    </w:p>
    <w:p w:rsidR="00BB63B7" w:rsidRDefault="00431FCD" w:rsidP="00485EC0">
      <w:pPr>
        <w:pStyle w:val="a7"/>
        <w:numPr>
          <w:ilvl w:val="0"/>
          <w:numId w:val="108"/>
        </w:numPr>
        <w:tabs>
          <w:tab w:val="left" w:pos="1976"/>
        </w:tabs>
        <w:spacing w:before="2" w:line="242" w:lineRule="auto"/>
        <w:ind w:right="843" w:firstLine="566"/>
        <w:jc w:val="left"/>
        <w:rPr>
          <w:b/>
          <w:i/>
          <w:sz w:val="24"/>
        </w:rPr>
      </w:pPr>
      <w:r>
        <w:rPr>
          <w:sz w:val="24"/>
        </w:rPr>
        <w:t xml:space="preserve">устанавливать причины успеха/неудач учебной деятельности; — корректировать свои учебные действия для преодоления ошибок. </w:t>
      </w:r>
      <w:r>
        <w:rPr>
          <w:b/>
          <w:i/>
          <w:sz w:val="24"/>
        </w:rPr>
        <w:t>Совместная деятельность:</w:t>
      </w:r>
    </w:p>
    <w:p w:rsidR="00BB63B7" w:rsidRDefault="00431FCD" w:rsidP="00485EC0">
      <w:pPr>
        <w:pStyle w:val="a7"/>
        <w:numPr>
          <w:ilvl w:val="0"/>
          <w:numId w:val="108"/>
        </w:numPr>
        <w:tabs>
          <w:tab w:val="left" w:pos="1983"/>
        </w:tabs>
        <w:ind w:right="849" w:firstLine="566"/>
        <w:rPr>
          <w:sz w:val="24"/>
        </w:rPr>
      </w:pPr>
      <w:r>
        <w:rPr>
          <w:sz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B63B7" w:rsidRDefault="00431FCD" w:rsidP="00485EC0">
      <w:pPr>
        <w:pStyle w:val="a7"/>
        <w:numPr>
          <w:ilvl w:val="0"/>
          <w:numId w:val="108"/>
        </w:numPr>
        <w:tabs>
          <w:tab w:val="left" w:pos="1993"/>
        </w:tabs>
        <w:spacing w:line="242" w:lineRule="auto"/>
        <w:ind w:right="854" w:firstLine="566"/>
        <w:rPr>
          <w:sz w:val="24"/>
        </w:rPr>
      </w:pPr>
      <w:r>
        <w:rPr>
          <w:sz w:val="24"/>
        </w:rPr>
        <w:t xml:space="preserve">принимать цель совместной деятельности, коллективно строить действия по еѐ </w:t>
      </w:r>
      <w:r>
        <w:rPr>
          <w:spacing w:val="-2"/>
          <w:sz w:val="24"/>
        </w:rPr>
        <w:t>достижению:</w:t>
      </w:r>
    </w:p>
    <w:p w:rsidR="00BB63B7" w:rsidRDefault="00431FCD">
      <w:pPr>
        <w:pStyle w:val="a0"/>
        <w:spacing w:line="242" w:lineRule="auto"/>
        <w:ind w:right="856"/>
      </w:pPr>
      <w:r>
        <w:t xml:space="preserve">распределять роли, договариваться, обсуждать процесс и результат совместной </w:t>
      </w:r>
      <w:r>
        <w:rPr>
          <w:spacing w:val="-2"/>
        </w:rPr>
        <w:t>работы;</w:t>
      </w:r>
    </w:p>
    <w:p w:rsidR="00BB63B7" w:rsidRDefault="00431FCD" w:rsidP="00485EC0">
      <w:pPr>
        <w:pStyle w:val="a7"/>
        <w:numPr>
          <w:ilvl w:val="0"/>
          <w:numId w:val="108"/>
        </w:numPr>
        <w:tabs>
          <w:tab w:val="left" w:pos="1953"/>
        </w:tabs>
        <w:spacing w:line="273" w:lineRule="exact"/>
        <w:ind w:left="1953" w:hanging="307"/>
        <w:rPr>
          <w:sz w:val="24"/>
        </w:rPr>
      </w:pPr>
      <w:r>
        <w:rPr>
          <w:sz w:val="24"/>
        </w:rPr>
        <w:t>проявлять</w:t>
      </w:r>
      <w:r>
        <w:rPr>
          <w:spacing w:val="-14"/>
          <w:sz w:val="24"/>
        </w:rPr>
        <w:t xml:space="preserve"> </w:t>
      </w:r>
      <w:r>
        <w:rPr>
          <w:sz w:val="24"/>
        </w:rPr>
        <w:t>готовность</w:t>
      </w:r>
      <w:r>
        <w:rPr>
          <w:spacing w:val="-11"/>
          <w:sz w:val="24"/>
        </w:rPr>
        <w:t xml:space="preserve"> </w:t>
      </w:r>
      <w:r>
        <w:rPr>
          <w:sz w:val="24"/>
        </w:rPr>
        <w:t>руководить,</w:t>
      </w:r>
      <w:r>
        <w:rPr>
          <w:spacing w:val="-13"/>
          <w:sz w:val="24"/>
        </w:rPr>
        <w:t xml:space="preserve"> </w:t>
      </w:r>
      <w:r>
        <w:rPr>
          <w:sz w:val="24"/>
        </w:rPr>
        <w:t>выполнять</w:t>
      </w:r>
      <w:r>
        <w:rPr>
          <w:spacing w:val="-9"/>
          <w:sz w:val="24"/>
        </w:rPr>
        <w:t xml:space="preserve"> </w:t>
      </w:r>
      <w:r>
        <w:rPr>
          <w:sz w:val="24"/>
        </w:rPr>
        <w:t>поручения,</w:t>
      </w:r>
      <w:r>
        <w:rPr>
          <w:spacing w:val="-7"/>
          <w:sz w:val="24"/>
        </w:rPr>
        <w:t xml:space="preserve"> </w:t>
      </w:r>
      <w:r>
        <w:rPr>
          <w:spacing w:val="-2"/>
          <w:sz w:val="24"/>
        </w:rPr>
        <w:t>подчиняться;</w:t>
      </w:r>
    </w:p>
    <w:p w:rsidR="00BB63B7" w:rsidRDefault="00431FCD" w:rsidP="00485EC0">
      <w:pPr>
        <w:pStyle w:val="a7"/>
        <w:numPr>
          <w:ilvl w:val="0"/>
          <w:numId w:val="108"/>
        </w:numPr>
        <w:tabs>
          <w:tab w:val="left" w:pos="1953"/>
        </w:tabs>
        <w:ind w:left="1953" w:hanging="307"/>
        <w:jc w:val="left"/>
        <w:rPr>
          <w:sz w:val="24"/>
        </w:rPr>
      </w:pPr>
      <w:r>
        <w:rPr>
          <w:sz w:val="24"/>
        </w:rPr>
        <w:t>ответственно</w:t>
      </w:r>
      <w:r>
        <w:rPr>
          <w:spacing w:val="-6"/>
          <w:sz w:val="24"/>
        </w:rPr>
        <w:t xml:space="preserve"> </w:t>
      </w:r>
      <w:r>
        <w:rPr>
          <w:sz w:val="24"/>
        </w:rPr>
        <w:t>выполнять</w:t>
      </w:r>
      <w:r>
        <w:rPr>
          <w:spacing w:val="-2"/>
          <w:sz w:val="24"/>
        </w:rPr>
        <w:t xml:space="preserve"> </w:t>
      </w:r>
      <w:r>
        <w:rPr>
          <w:sz w:val="24"/>
        </w:rPr>
        <w:t>свою</w:t>
      </w:r>
      <w:r>
        <w:rPr>
          <w:spacing w:val="-6"/>
          <w:sz w:val="24"/>
        </w:rPr>
        <w:t xml:space="preserve"> </w:t>
      </w:r>
      <w:r>
        <w:rPr>
          <w:sz w:val="24"/>
        </w:rPr>
        <w:t>часть</w:t>
      </w:r>
      <w:r>
        <w:rPr>
          <w:spacing w:val="-6"/>
          <w:sz w:val="24"/>
        </w:rPr>
        <w:t xml:space="preserve"> </w:t>
      </w:r>
      <w:r>
        <w:rPr>
          <w:spacing w:val="-2"/>
          <w:sz w:val="24"/>
        </w:rPr>
        <w:t>работы;</w:t>
      </w:r>
    </w:p>
    <w:p w:rsidR="00BB63B7" w:rsidRDefault="00431FCD" w:rsidP="00485EC0">
      <w:pPr>
        <w:pStyle w:val="a7"/>
        <w:numPr>
          <w:ilvl w:val="0"/>
          <w:numId w:val="108"/>
        </w:numPr>
        <w:tabs>
          <w:tab w:val="left" w:pos="1953"/>
        </w:tabs>
        <w:ind w:left="1953" w:hanging="307"/>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rsidR="00BB63B7" w:rsidRDefault="00431FCD" w:rsidP="00485EC0">
      <w:pPr>
        <w:pStyle w:val="a7"/>
        <w:numPr>
          <w:ilvl w:val="0"/>
          <w:numId w:val="108"/>
        </w:numPr>
        <w:tabs>
          <w:tab w:val="left" w:pos="1953"/>
        </w:tabs>
        <w:ind w:left="1953" w:hanging="307"/>
        <w:jc w:val="left"/>
        <w:rPr>
          <w:sz w:val="24"/>
        </w:rPr>
      </w:pPr>
      <w:r>
        <w:rPr>
          <w:sz w:val="24"/>
        </w:rPr>
        <w:t>выполнять</w:t>
      </w:r>
      <w:r>
        <w:rPr>
          <w:spacing w:val="-2"/>
          <w:sz w:val="24"/>
        </w:rPr>
        <w:t xml:space="preserve"> </w:t>
      </w:r>
      <w:r>
        <w:rPr>
          <w:sz w:val="24"/>
        </w:rPr>
        <w:t>совместные</w:t>
      </w:r>
      <w:r>
        <w:rPr>
          <w:spacing w:val="-10"/>
          <w:sz w:val="24"/>
        </w:rPr>
        <w:t xml:space="preserve"> </w:t>
      </w:r>
      <w:r>
        <w:rPr>
          <w:sz w:val="24"/>
        </w:rPr>
        <w:t>проектные</w:t>
      </w:r>
      <w:r>
        <w:rPr>
          <w:spacing w:val="-9"/>
          <w:sz w:val="24"/>
        </w:rPr>
        <w:t xml:space="preserve"> </w:t>
      </w:r>
      <w:r>
        <w:rPr>
          <w:sz w:val="24"/>
        </w:rPr>
        <w:t>задания</w:t>
      </w:r>
      <w:r>
        <w:rPr>
          <w:spacing w:val="-3"/>
          <w:sz w:val="24"/>
        </w:rPr>
        <w:t xml:space="preserve"> </w:t>
      </w:r>
      <w:r>
        <w:rPr>
          <w:sz w:val="24"/>
        </w:rPr>
        <w:t>с</w:t>
      </w:r>
      <w:r>
        <w:rPr>
          <w:spacing w:val="-11"/>
          <w:sz w:val="24"/>
        </w:rPr>
        <w:t xml:space="preserve"> </w:t>
      </w:r>
      <w:r>
        <w:rPr>
          <w:sz w:val="24"/>
        </w:rPr>
        <w:t>опорой на</w:t>
      </w:r>
      <w:r>
        <w:rPr>
          <w:spacing w:val="-11"/>
          <w:sz w:val="24"/>
        </w:rPr>
        <w:t xml:space="preserve"> </w:t>
      </w:r>
      <w:r>
        <w:rPr>
          <w:sz w:val="24"/>
        </w:rPr>
        <w:t>предложенные</w:t>
      </w:r>
      <w:r>
        <w:rPr>
          <w:spacing w:val="-15"/>
          <w:sz w:val="24"/>
        </w:rPr>
        <w:t xml:space="preserve"> </w:t>
      </w:r>
      <w:r>
        <w:rPr>
          <w:spacing w:val="-2"/>
          <w:sz w:val="24"/>
        </w:rPr>
        <w:t>образцы;</w:t>
      </w:r>
    </w:p>
    <w:p w:rsidR="00BB63B7" w:rsidRDefault="00431FCD">
      <w:pPr>
        <w:pStyle w:val="110"/>
        <w:spacing w:before="268"/>
        <w:jc w:val="both"/>
      </w:pPr>
      <w:r>
        <w:t>ПРЕДМЕТНЫЕ</w:t>
      </w:r>
      <w:r>
        <w:rPr>
          <w:spacing w:val="-6"/>
        </w:rPr>
        <w:t xml:space="preserve"> </w:t>
      </w:r>
      <w:r>
        <w:rPr>
          <w:spacing w:val="-2"/>
        </w:rPr>
        <w:t>РЕЗУЛЬТАТЫ</w:t>
      </w:r>
    </w:p>
    <w:p w:rsidR="00BB63B7" w:rsidRDefault="00431FCD">
      <w:pPr>
        <w:pStyle w:val="a0"/>
        <w:spacing w:before="3" w:line="242" w:lineRule="auto"/>
        <w:ind w:right="852"/>
      </w:pPr>
      <w: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B63B7" w:rsidRDefault="00431FCD">
      <w:pPr>
        <w:pStyle w:val="110"/>
        <w:spacing w:before="274"/>
        <w:jc w:val="both"/>
      </w:pPr>
      <w:r>
        <w:t>1</w:t>
      </w:r>
      <w:r>
        <w:rPr>
          <w:spacing w:val="2"/>
        </w:rPr>
        <w:t xml:space="preserve"> </w:t>
      </w:r>
      <w:r>
        <w:rPr>
          <w:spacing w:val="-2"/>
        </w:rPr>
        <w:t>КЛАСС</w:t>
      </w:r>
    </w:p>
    <w:p w:rsidR="00BB63B7" w:rsidRDefault="00431FCD">
      <w:pPr>
        <w:ind w:left="1646"/>
        <w:jc w:val="both"/>
        <w:rPr>
          <w:sz w:val="24"/>
        </w:rPr>
      </w:pPr>
      <w:r>
        <w:rPr>
          <w:sz w:val="24"/>
        </w:rPr>
        <w:t>К</w:t>
      </w:r>
      <w:r>
        <w:rPr>
          <w:spacing w:val="-6"/>
          <w:sz w:val="24"/>
        </w:rPr>
        <w:t xml:space="preserve"> </w:t>
      </w:r>
      <w:r>
        <w:rPr>
          <w:sz w:val="24"/>
        </w:rPr>
        <w:t>концу</w:t>
      </w:r>
      <w:r>
        <w:rPr>
          <w:spacing w:val="-14"/>
          <w:sz w:val="24"/>
        </w:rPr>
        <w:t xml:space="preserve"> </w:t>
      </w:r>
      <w:r>
        <w:rPr>
          <w:sz w:val="24"/>
        </w:rPr>
        <w:t>обучения</w:t>
      </w:r>
      <w:r>
        <w:rPr>
          <w:spacing w:val="1"/>
          <w:sz w:val="24"/>
        </w:rPr>
        <w:t xml:space="preserve"> </w:t>
      </w:r>
      <w:r>
        <w:rPr>
          <w:b/>
          <w:sz w:val="24"/>
        </w:rPr>
        <w:t>в</w:t>
      </w:r>
      <w:r>
        <w:rPr>
          <w:b/>
          <w:spacing w:val="-4"/>
          <w:sz w:val="24"/>
        </w:rPr>
        <w:t xml:space="preserve"> </w:t>
      </w:r>
      <w:r>
        <w:rPr>
          <w:b/>
          <w:sz w:val="24"/>
        </w:rPr>
        <w:t>первом</w:t>
      </w:r>
      <w:r>
        <w:rPr>
          <w:b/>
          <w:spacing w:val="-5"/>
          <w:sz w:val="24"/>
        </w:rPr>
        <w:t xml:space="preserve"> </w:t>
      </w:r>
      <w:r>
        <w:rPr>
          <w:b/>
          <w:sz w:val="24"/>
        </w:rPr>
        <w:t>классе</w:t>
      </w:r>
      <w:r>
        <w:rPr>
          <w:b/>
          <w:spacing w:val="-8"/>
          <w:sz w:val="24"/>
        </w:rPr>
        <w:t xml:space="preserve"> </w:t>
      </w:r>
      <w:r>
        <w:rPr>
          <w:sz w:val="24"/>
        </w:rPr>
        <w:t xml:space="preserve">обучающийся </w:t>
      </w:r>
      <w:r>
        <w:rPr>
          <w:spacing w:val="-2"/>
          <w:sz w:val="24"/>
        </w:rPr>
        <w:t>научится:</w:t>
      </w:r>
    </w:p>
    <w:p w:rsidR="00BB63B7" w:rsidRDefault="00431FCD" w:rsidP="00485EC0">
      <w:pPr>
        <w:pStyle w:val="a7"/>
        <w:numPr>
          <w:ilvl w:val="0"/>
          <w:numId w:val="108"/>
        </w:numPr>
        <w:tabs>
          <w:tab w:val="left" w:pos="1952"/>
        </w:tabs>
        <w:ind w:right="848" w:firstLine="566"/>
        <w:rPr>
          <w:sz w:val="24"/>
        </w:rPr>
      </w:pPr>
      <w:r>
        <w:rPr>
          <w:sz w:val="24"/>
        </w:rPr>
        <w:t>понимать</w:t>
      </w:r>
      <w:r>
        <w:rPr>
          <w:spacing w:val="-1"/>
          <w:sz w:val="24"/>
        </w:rPr>
        <w:t xml:space="preserve"> </w:t>
      </w:r>
      <w:r>
        <w:rPr>
          <w:sz w:val="24"/>
        </w:rPr>
        <w:t>ценность чтения для решения учебных</w:t>
      </w:r>
      <w:r>
        <w:rPr>
          <w:spacing w:val="-1"/>
          <w:sz w:val="24"/>
        </w:rPr>
        <w:t xml:space="preserve"> </w:t>
      </w:r>
      <w:r>
        <w:rPr>
          <w:sz w:val="24"/>
        </w:rPr>
        <w:t>задач</w:t>
      </w:r>
      <w:r>
        <w:rPr>
          <w:spacing w:val="-1"/>
          <w:sz w:val="24"/>
        </w:rPr>
        <w:t xml:space="preserve"> </w:t>
      </w:r>
      <w:r>
        <w:rPr>
          <w:sz w:val="24"/>
        </w:rPr>
        <w:t>и применения</w:t>
      </w:r>
      <w:r>
        <w:rPr>
          <w:spacing w:val="-2"/>
          <w:sz w:val="24"/>
        </w:rPr>
        <w:t xml:space="preserve"> </w:t>
      </w:r>
      <w:r>
        <w:rPr>
          <w:sz w:val="24"/>
        </w:rPr>
        <w:t>в</w:t>
      </w:r>
      <w:r>
        <w:rPr>
          <w:spacing w:val="-1"/>
          <w:sz w:val="24"/>
        </w:rPr>
        <w:t xml:space="preserve"> </w:t>
      </w:r>
      <w:r>
        <w:rPr>
          <w:sz w:val="24"/>
        </w:rPr>
        <w:t>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w:t>
      </w:r>
      <w:r>
        <w:rPr>
          <w:spacing w:val="40"/>
          <w:sz w:val="24"/>
        </w:rPr>
        <w:t xml:space="preserve"> </w:t>
      </w:r>
      <w:r>
        <w:rPr>
          <w:sz w:val="24"/>
        </w:rPr>
        <w:t>традиций, быта разных народов;</w:t>
      </w:r>
    </w:p>
    <w:p w:rsidR="00BB63B7" w:rsidRDefault="00431FCD" w:rsidP="00485EC0">
      <w:pPr>
        <w:pStyle w:val="a7"/>
        <w:numPr>
          <w:ilvl w:val="0"/>
          <w:numId w:val="108"/>
        </w:numPr>
        <w:tabs>
          <w:tab w:val="left" w:pos="2017"/>
        </w:tabs>
        <w:spacing w:before="1"/>
        <w:ind w:right="850" w:firstLine="566"/>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w:t>
      </w:r>
    </w:p>
    <w:p w:rsidR="00BB63B7" w:rsidRDefault="00431FCD" w:rsidP="00485EC0">
      <w:pPr>
        <w:pStyle w:val="a7"/>
        <w:numPr>
          <w:ilvl w:val="0"/>
          <w:numId w:val="108"/>
        </w:numPr>
        <w:tabs>
          <w:tab w:val="left" w:pos="1959"/>
        </w:tabs>
        <w:ind w:right="859" w:firstLine="566"/>
        <w:rPr>
          <w:sz w:val="24"/>
        </w:rPr>
      </w:pPr>
      <w:r>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w:t>
      </w:r>
    </w:p>
    <w:p w:rsidR="00BB63B7" w:rsidRDefault="00431FCD" w:rsidP="00485EC0">
      <w:pPr>
        <w:pStyle w:val="a7"/>
        <w:numPr>
          <w:ilvl w:val="0"/>
          <w:numId w:val="108"/>
        </w:numPr>
        <w:tabs>
          <w:tab w:val="left" w:pos="2103"/>
        </w:tabs>
        <w:ind w:right="848" w:firstLine="566"/>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8"/>
        </w:numPr>
        <w:tabs>
          <w:tab w:val="left" w:pos="2007"/>
        </w:tabs>
        <w:spacing w:before="83" w:line="235" w:lineRule="auto"/>
        <w:ind w:right="856" w:firstLine="566"/>
        <w:rPr>
          <w:sz w:val="24"/>
        </w:rPr>
      </w:pPr>
      <w:r>
        <w:rPr>
          <w:sz w:val="24"/>
        </w:rPr>
        <w:lastRenderedPageBreak/>
        <w:t>понимать содержание прослушанного/прочитанного произведения: отвечать на вопросы по фактическому содержанию произведения;</w:t>
      </w:r>
    </w:p>
    <w:p w:rsidR="00BB63B7" w:rsidRDefault="00431FCD" w:rsidP="00485EC0">
      <w:pPr>
        <w:pStyle w:val="a7"/>
        <w:numPr>
          <w:ilvl w:val="0"/>
          <w:numId w:val="108"/>
        </w:numPr>
        <w:tabs>
          <w:tab w:val="left" w:pos="2065"/>
        </w:tabs>
        <w:ind w:right="849" w:firstLine="566"/>
        <w:rPr>
          <w:sz w:val="24"/>
        </w:rPr>
      </w:pPr>
      <w:r>
        <w:rPr>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B63B7" w:rsidRDefault="00431FCD" w:rsidP="00485EC0">
      <w:pPr>
        <w:pStyle w:val="a7"/>
        <w:numPr>
          <w:ilvl w:val="0"/>
          <w:numId w:val="108"/>
        </w:numPr>
        <w:tabs>
          <w:tab w:val="left" w:pos="1983"/>
        </w:tabs>
        <w:ind w:right="852" w:firstLine="566"/>
        <w:rPr>
          <w:sz w:val="24"/>
        </w:rPr>
      </w:pP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B63B7" w:rsidRDefault="00431FCD" w:rsidP="00485EC0">
      <w:pPr>
        <w:pStyle w:val="a7"/>
        <w:numPr>
          <w:ilvl w:val="0"/>
          <w:numId w:val="108"/>
        </w:numPr>
        <w:tabs>
          <w:tab w:val="left" w:pos="2259"/>
        </w:tabs>
        <w:ind w:right="855" w:firstLine="566"/>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B63B7" w:rsidRDefault="00431FCD" w:rsidP="00485EC0">
      <w:pPr>
        <w:pStyle w:val="a7"/>
        <w:numPr>
          <w:ilvl w:val="0"/>
          <w:numId w:val="108"/>
        </w:numPr>
        <w:tabs>
          <w:tab w:val="left" w:pos="1953"/>
        </w:tabs>
        <w:spacing w:line="271" w:lineRule="exact"/>
        <w:ind w:left="1953" w:hanging="307"/>
        <w:rPr>
          <w:sz w:val="24"/>
        </w:rPr>
      </w:pPr>
      <w:r>
        <w:rPr>
          <w:sz w:val="24"/>
        </w:rPr>
        <w:t>читать</w:t>
      </w:r>
      <w:r>
        <w:rPr>
          <w:spacing w:val="-7"/>
          <w:sz w:val="24"/>
        </w:rPr>
        <w:t xml:space="preserve"> </w:t>
      </w:r>
      <w:r>
        <w:rPr>
          <w:sz w:val="24"/>
        </w:rPr>
        <w:t>по</w:t>
      </w:r>
      <w:r>
        <w:rPr>
          <w:spacing w:val="-6"/>
          <w:sz w:val="24"/>
        </w:rPr>
        <w:t xml:space="preserve"> </w:t>
      </w:r>
      <w:r>
        <w:rPr>
          <w:sz w:val="24"/>
        </w:rPr>
        <w:t>ролям</w:t>
      </w:r>
      <w:r>
        <w:rPr>
          <w:spacing w:val="-8"/>
          <w:sz w:val="24"/>
        </w:rPr>
        <w:t xml:space="preserve"> </w:t>
      </w:r>
      <w:r>
        <w:rPr>
          <w:sz w:val="24"/>
        </w:rPr>
        <w:t>с</w:t>
      </w:r>
      <w:r>
        <w:rPr>
          <w:spacing w:val="-9"/>
          <w:sz w:val="24"/>
        </w:rPr>
        <w:t xml:space="preserve"> </w:t>
      </w:r>
      <w:r>
        <w:rPr>
          <w:sz w:val="24"/>
        </w:rPr>
        <w:t>соблюдением</w:t>
      </w:r>
      <w:r>
        <w:rPr>
          <w:spacing w:val="-4"/>
          <w:sz w:val="24"/>
        </w:rPr>
        <w:t xml:space="preserve"> </w:t>
      </w:r>
      <w:r>
        <w:rPr>
          <w:sz w:val="24"/>
        </w:rPr>
        <w:t>норм</w:t>
      </w:r>
      <w:r>
        <w:rPr>
          <w:spacing w:val="-8"/>
          <w:sz w:val="24"/>
        </w:rPr>
        <w:t xml:space="preserve"> </w:t>
      </w:r>
      <w:r>
        <w:rPr>
          <w:sz w:val="24"/>
        </w:rPr>
        <w:t>произношения,</w:t>
      </w:r>
      <w:r>
        <w:rPr>
          <w:spacing w:val="-2"/>
          <w:sz w:val="24"/>
        </w:rPr>
        <w:t xml:space="preserve"> </w:t>
      </w:r>
      <w:r>
        <w:rPr>
          <w:sz w:val="24"/>
        </w:rPr>
        <w:t>расстановки</w:t>
      </w:r>
      <w:r>
        <w:rPr>
          <w:spacing w:val="-8"/>
          <w:sz w:val="24"/>
        </w:rPr>
        <w:t xml:space="preserve"> </w:t>
      </w:r>
      <w:r>
        <w:rPr>
          <w:spacing w:val="-2"/>
          <w:sz w:val="24"/>
        </w:rPr>
        <w:t>ударения;</w:t>
      </w:r>
    </w:p>
    <w:p w:rsidR="00BB63B7" w:rsidRDefault="00431FCD" w:rsidP="00485EC0">
      <w:pPr>
        <w:pStyle w:val="a7"/>
        <w:numPr>
          <w:ilvl w:val="0"/>
          <w:numId w:val="108"/>
        </w:numPr>
        <w:tabs>
          <w:tab w:val="left" w:pos="1959"/>
        </w:tabs>
        <w:spacing w:before="7" w:line="235" w:lineRule="auto"/>
        <w:ind w:right="855" w:firstLine="566"/>
        <w:rPr>
          <w:sz w:val="24"/>
        </w:rPr>
      </w:pPr>
      <w:r>
        <w:rPr>
          <w:sz w:val="24"/>
        </w:rPr>
        <w:t>составлять</w:t>
      </w:r>
      <w:r>
        <w:rPr>
          <w:spacing w:val="-2"/>
          <w:sz w:val="24"/>
        </w:rPr>
        <w:t xml:space="preserve"> </w:t>
      </w:r>
      <w:r>
        <w:rPr>
          <w:sz w:val="24"/>
        </w:rPr>
        <w:t>высказывания</w:t>
      </w:r>
      <w:r>
        <w:rPr>
          <w:spacing w:val="-2"/>
          <w:sz w:val="24"/>
        </w:rPr>
        <w:t xml:space="preserve"> </w:t>
      </w:r>
      <w:r>
        <w:rPr>
          <w:sz w:val="24"/>
        </w:rPr>
        <w:t>по</w:t>
      </w:r>
      <w:r>
        <w:rPr>
          <w:spacing w:val="-2"/>
          <w:sz w:val="24"/>
        </w:rPr>
        <w:t xml:space="preserve"> </w:t>
      </w:r>
      <w:r>
        <w:rPr>
          <w:sz w:val="24"/>
        </w:rPr>
        <w:t>содержанию</w:t>
      </w:r>
      <w:r>
        <w:rPr>
          <w:spacing w:val="-3"/>
          <w:sz w:val="24"/>
        </w:rPr>
        <w:t xml:space="preserve"> </w:t>
      </w:r>
      <w:r>
        <w:rPr>
          <w:sz w:val="24"/>
        </w:rPr>
        <w:t>произведения</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3</w:t>
      </w:r>
      <w:r>
        <w:rPr>
          <w:spacing w:val="-2"/>
          <w:sz w:val="24"/>
        </w:rPr>
        <w:t xml:space="preserve"> </w:t>
      </w:r>
      <w:r>
        <w:rPr>
          <w:sz w:val="24"/>
        </w:rPr>
        <w:t>предложений) по заданному алгоритму;</w:t>
      </w:r>
    </w:p>
    <w:p w:rsidR="00BB63B7" w:rsidRDefault="00431FCD" w:rsidP="00485EC0">
      <w:pPr>
        <w:pStyle w:val="a7"/>
        <w:numPr>
          <w:ilvl w:val="0"/>
          <w:numId w:val="108"/>
        </w:numPr>
        <w:tabs>
          <w:tab w:val="left" w:pos="2050"/>
        </w:tabs>
        <w:ind w:right="857" w:firstLine="566"/>
        <w:rPr>
          <w:sz w:val="24"/>
        </w:rPr>
      </w:pPr>
      <w:r>
        <w:rPr>
          <w:sz w:val="24"/>
        </w:rPr>
        <w:t xml:space="preserve">сочинять небольшие тексты по предложенному началу и др. (не менее 3 </w:t>
      </w:r>
      <w:r>
        <w:rPr>
          <w:spacing w:val="-2"/>
          <w:sz w:val="24"/>
        </w:rPr>
        <w:t>предложений);</w:t>
      </w:r>
    </w:p>
    <w:p w:rsidR="00BB63B7" w:rsidRDefault="00431FCD" w:rsidP="00485EC0">
      <w:pPr>
        <w:pStyle w:val="a7"/>
        <w:numPr>
          <w:ilvl w:val="0"/>
          <w:numId w:val="108"/>
        </w:numPr>
        <w:tabs>
          <w:tab w:val="left" w:pos="1953"/>
        </w:tabs>
        <w:spacing w:line="274" w:lineRule="exact"/>
        <w:ind w:left="1953" w:hanging="307"/>
        <w:rPr>
          <w:sz w:val="24"/>
        </w:rPr>
      </w:pPr>
      <w:r>
        <w:rPr>
          <w:sz w:val="24"/>
        </w:rPr>
        <w:t>ориентироваться</w:t>
      </w:r>
      <w:r>
        <w:rPr>
          <w:spacing w:val="-11"/>
          <w:sz w:val="24"/>
        </w:rPr>
        <w:t xml:space="preserve"> </w:t>
      </w:r>
      <w:r>
        <w:rPr>
          <w:sz w:val="24"/>
        </w:rPr>
        <w:t>в</w:t>
      </w:r>
      <w:r>
        <w:rPr>
          <w:spacing w:val="-9"/>
          <w:sz w:val="24"/>
        </w:rPr>
        <w:t xml:space="preserve"> </w:t>
      </w:r>
      <w:r>
        <w:rPr>
          <w:sz w:val="24"/>
        </w:rPr>
        <w:t>книге/учебнике</w:t>
      </w:r>
      <w:r>
        <w:rPr>
          <w:spacing w:val="-5"/>
          <w:sz w:val="24"/>
        </w:rPr>
        <w:t xml:space="preserve"> </w:t>
      </w:r>
      <w:r>
        <w:rPr>
          <w:sz w:val="24"/>
        </w:rPr>
        <w:t>по</w:t>
      </w:r>
      <w:r>
        <w:rPr>
          <w:spacing w:val="-10"/>
          <w:sz w:val="24"/>
        </w:rPr>
        <w:t xml:space="preserve"> </w:t>
      </w:r>
      <w:r>
        <w:rPr>
          <w:sz w:val="24"/>
        </w:rPr>
        <w:t>обложке,</w:t>
      </w:r>
      <w:r>
        <w:rPr>
          <w:spacing w:val="-8"/>
          <w:sz w:val="24"/>
        </w:rPr>
        <w:t xml:space="preserve"> </w:t>
      </w:r>
      <w:r>
        <w:rPr>
          <w:sz w:val="24"/>
        </w:rPr>
        <w:t>оглавлению,</w:t>
      </w:r>
      <w:r>
        <w:rPr>
          <w:spacing w:val="-6"/>
          <w:sz w:val="24"/>
        </w:rPr>
        <w:t xml:space="preserve"> </w:t>
      </w:r>
      <w:r>
        <w:rPr>
          <w:spacing w:val="-2"/>
          <w:sz w:val="24"/>
        </w:rPr>
        <w:t>иллюстрациям;</w:t>
      </w:r>
    </w:p>
    <w:p w:rsidR="00BB63B7" w:rsidRDefault="00431FCD" w:rsidP="00485EC0">
      <w:pPr>
        <w:pStyle w:val="a7"/>
        <w:numPr>
          <w:ilvl w:val="0"/>
          <w:numId w:val="108"/>
        </w:numPr>
        <w:tabs>
          <w:tab w:val="left" w:pos="2002"/>
        </w:tabs>
        <w:spacing w:before="2"/>
        <w:ind w:right="848" w:firstLine="566"/>
        <w:rPr>
          <w:sz w:val="24"/>
        </w:rPr>
      </w:pPr>
      <w:r>
        <w:rPr>
          <w:sz w:val="24"/>
        </w:rPr>
        <w:t xml:space="preserve">выбирать книги для самостоятельного чтения по совету взрослого и с учѐтом рекомендательного списка, рассказывать о прочитанной книге по предложенному </w:t>
      </w:r>
      <w:r>
        <w:rPr>
          <w:spacing w:val="-2"/>
          <w:sz w:val="24"/>
        </w:rPr>
        <w:t>алгоритму;</w:t>
      </w:r>
    </w:p>
    <w:p w:rsidR="00BB63B7" w:rsidRDefault="00431FCD" w:rsidP="00485EC0">
      <w:pPr>
        <w:pStyle w:val="a7"/>
        <w:numPr>
          <w:ilvl w:val="0"/>
          <w:numId w:val="108"/>
        </w:numPr>
        <w:tabs>
          <w:tab w:val="left" w:pos="1952"/>
        </w:tabs>
        <w:spacing w:line="242" w:lineRule="auto"/>
        <w:ind w:right="861" w:firstLine="566"/>
        <w:rPr>
          <w:sz w:val="24"/>
        </w:rPr>
      </w:pPr>
      <w:r>
        <w:rPr>
          <w:sz w:val="24"/>
        </w:rPr>
        <w:t>обращаться</w:t>
      </w:r>
      <w:r>
        <w:rPr>
          <w:spacing w:val="-4"/>
          <w:sz w:val="24"/>
        </w:rPr>
        <w:t xml:space="preserve"> </w:t>
      </w:r>
      <w:r>
        <w:rPr>
          <w:sz w:val="24"/>
        </w:rPr>
        <w:t>к</w:t>
      </w:r>
      <w:r>
        <w:rPr>
          <w:spacing w:val="-4"/>
          <w:sz w:val="24"/>
        </w:rPr>
        <w:t xml:space="preserve"> </w:t>
      </w:r>
      <w:r>
        <w:rPr>
          <w:sz w:val="24"/>
        </w:rPr>
        <w:t>справочной</w:t>
      </w:r>
      <w:r>
        <w:rPr>
          <w:spacing w:val="-4"/>
          <w:sz w:val="24"/>
        </w:rPr>
        <w:t xml:space="preserve"> </w:t>
      </w:r>
      <w:r>
        <w:rPr>
          <w:sz w:val="24"/>
        </w:rPr>
        <w:t>литературе</w:t>
      </w:r>
      <w:r>
        <w:rPr>
          <w:spacing w:val="-4"/>
          <w:sz w:val="24"/>
        </w:rPr>
        <w:t xml:space="preserve"> </w:t>
      </w:r>
      <w:r>
        <w:rPr>
          <w:sz w:val="24"/>
        </w:rPr>
        <w:t>для</w:t>
      </w:r>
      <w:r>
        <w:rPr>
          <w:spacing w:val="-4"/>
          <w:sz w:val="24"/>
        </w:rPr>
        <w:t xml:space="preserve"> </w:t>
      </w:r>
      <w:r>
        <w:rPr>
          <w:sz w:val="24"/>
        </w:rPr>
        <w:t>получения</w:t>
      </w:r>
      <w:r>
        <w:rPr>
          <w:spacing w:val="-4"/>
          <w:sz w:val="24"/>
        </w:rPr>
        <w:t xml:space="preserve"> </w:t>
      </w:r>
      <w:r>
        <w:rPr>
          <w:sz w:val="24"/>
        </w:rPr>
        <w:t>дополнительной</w:t>
      </w:r>
      <w:r>
        <w:rPr>
          <w:spacing w:val="-6"/>
          <w:sz w:val="24"/>
        </w:rPr>
        <w:t xml:space="preserve"> </w:t>
      </w:r>
      <w:r>
        <w:rPr>
          <w:sz w:val="24"/>
        </w:rPr>
        <w:t>информации в соответствии с учебной задачей.</w:t>
      </w:r>
    </w:p>
    <w:p w:rsidR="00BB63B7" w:rsidRDefault="00431FCD">
      <w:pPr>
        <w:pStyle w:val="110"/>
        <w:spacing w:before="275" w:line="274" w:lineRule="exact"/>
        <w:jc w:val="both"/>
      </w:pPr>
      <w:r>
        <w:t>2</w:t>
      </w:r>
      <w:r>
        <w:rPr>
          <w:spacing w:val="2"/>
        </w:rPr>
        <w:t xml:space="preserve"> </w:t>
      </w:r>
      <w:r>
        <w:rPr>
          <w:spacing w:val="-2"/>
        </w:rPr>
        <w:t>КЛАСС</w:t>
      </w:r>
    </w:p>
    <w:p w:rsidR="00BB63B7" w:rsidRDefault="00431FCD">
      <w:pPr>
        <w:spacing w:line="274" w:lineRule="exact"/>
        <w:ind w:left="1646"/>
        <w:jc w:val="both"/>
        <w:rPr>
          <w:sz w:val="24"/>
        </w:rPr>
      </w:pPr>
      <w:r>
        <w:rPr>
          <w:sz w:val="24"/>
        </w:rPr>
        <w:t>К</w:t>
      </w:r>
      <w:r>
        <w:rPr>
          <w:spacing w:val="-7"/>
          <w:sz w:val="24"/>
        </w:rPr>
        <w:t xml:space="preserve"> </w:t>
      </w:r>
      <w:r>
        <w:rPr>
          <w:sz w:val="24"/>
        </w:rPr>
        <w:t>концу</w:t>
      </w:r>
      <w:r>
        <w:rPr>
          <w:spacing w:val="-12"/>
          <w:sz w:val="24"/>
        </w:rPr>
        <w:t xml:space="preserve"> </w:t>
      </w:r>
      <w:r>
        <w:rPr>
          <w:sz w:val="24"/>
        </w:rPr>
        <w:t>обучения</w:t>
      </w:r>
      <w:r>
        <w:rPr>
          <w:spacing w:val="-1"/>
          <w:sz w:val="24"/>
        </w:rPr>
        <w:t xml:space="preserve"> </w:t>
      </w:r>
      <w:r>
        <w:rPr>
          <w:b/>
          <w:sz w:val="24"/>
        </w:rPr>
        <w:t>во</w:t>
      </w:r>
      <w:r>
        <w:rPr>
          <w:b/>
          <w:spacing w:val="-3"/>
          <w:sz w:val="24"/>
        </w:rPr>
        <w:t xml:space="preserve"> </w:t>
      </w:r>
      <w:r>
        <w:rPr>
          <w:b/>
          <w:sz w:val="24"/>
        </w:rPr>
        <w:t>втором</w:t>
      </w:r>
      <w:r>
        <w:rPr>
          <w:b/>
          <w:spacing w:val="-10"/>
          <w:sz w:val="24"/>
        </w:rPr>
        <w:t xml:space="preserve"> </w:t>
      </w:r>
      <w:r>
        <w:rPr>
          <w:b/>
          <w:sz w:val="24"/>
        </w:rPr>
        <w:t>классе</w:t>
      </w:r>
      <w:r>
        <w:rPr>
          <w:b/>
          <w:spacing w:val="-8"/>
          <w:sz w:val="24"/>
        </w:rPr>
        <w:t xml:space="preserve"> </w:t>
      </w:r>
      <w:r>
        <w:rPr>
          <w:sz w:val="24"/>
        </w:rPr>
        <w:t>обучающийся</w:t>
      </w:r>
      <w:r>
        <w:rPr>
          <w:spacing w:val="-1"/>
          <w:sz w:val="24"/>
        </w:rPr>
        <w:t xml:space="preserve"> </w:t>
      </w:r>
      <w:r>
        <w:rPr>
          <w:spacing w:val="-2"/>
          <w:sz w:val="24"/>
        </w:rPr>
        <w:t>научится:</w:t>
      </w:r>
    </w:p>
    <w:p w:rsidR="00BB63B7" w:rsidRDefault="00431FCD" w:rsidP="00485EC0">
      <w:pPr>
        <w:pStyle w:val="a7"/>
        <w:numPr>
          <w:ilvl w:val="0"/>
          <w:numId w:val="108"/>
        </w:numPr>
        <w:tabs>
          <w:tab w:val="left" w:pos="2065"/>
        </w:tabs>
        <w:spacing w:before="3"/>
        <w:ind w:right="842" w:firstLine="566"/>
        <w:rPr>
          <w:sz w:val="24"/>
        </w:rPr>
      </w:pPr>
      <w:r>
        <w:rPr>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B63B7" w:rsidRDefault="00431FCD" w:rsidP="00485EC0">
      <w:pPr>
        <w:pStyle w:val="a7"/>
        <w:numPr>
          <w:ilvl w:val="0"/>
          <w:numId w:val="108"/>
        </w:numPr>
        <w:tabs>
          <w:tab w:val="left" w:pos="2026"/>
        </w:tabs>
        <w:ind w:right="844" w:firstLine="566"/>
        <w:rPr>
          <w:sz w:val="24"/>
        </w:rPr>
      </w:pPr>
      <w:r>
        <w:rPr>
          <w:sz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BB63B7" w:rsidRDefault="00431FCD" w:rsidP="00485EC0">
      <w:pPr>
        <w:pStyle w:val="a7"/>
        <w:numPr>
          <w:ilvl w:val="0"/>
          <w:numId w:val="108"/>
        </w:numPr>
        <w:tabs>
          <w:tab w:val="left" w:pos="1959"/>
        </w:tabs>
        <w:spacing w:line="242" w:lineRule="auto"/>
        <w:ind w:right="863" w:firstLine="566"/>
        <w:jc w:val="left"/>
        <w:rPr>
          <w:sz w:val="24"/>
        </w:rPr>
      </w:pPr>
      <w:r>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B63B7" w:rsidRDefault="00431FCD" w:rsidP="00485EC0">
      <w:pPr>
        <w:pStyle w:val="a7"/>
        <w:numPr>
          <w:ilvl w:val="0"/>
          <w:numId w:val="108"/>
        </w:numPr>
        <w:tabs>
          <w:tab w:val="left" w:pos="2147"/>
          <w:tab w:val="left" w:pos="3410"/>
          <w:tab w:val="left" w:pos="5107"/>
          <w:tab w:val="left" w:pos="5486"/>
          <w:tab w:val="left" w:pos="7202"/>
          <w:tab w:val="left" w:pos="7975"/>
          <w:tab w:val="left" w:pos="9152"/>
        </w:tabs>
        <w:spacing w:line="242" w:lineRule="auto"/>
        <w:ind w:right="842" w:firstLine="566"/>
        <w:jc w:val="left"/>
        <w:rPr>
          <w:sz w:val="24"/>
        </w:rPr>
      </w:pPr>
      <w:r>
        <w:rPr>
          <w:spacing w:val="-2"/>
          <w:sz w:val="24"/>
        </w:rPr>
        <w:t>различать</w:t>
      </w:r>
      <w:r>
        <w:rPr>
          <w:sz w:val="24"/>
        </w:rPr>
        <w:tab/>
      </w:r>
      <w:r>
        <w:rPr>
          <w:spacing w:val="-2"/>
          <w:sz w:val="24"/>
        </w:rPr>
        <w:t>прозаическую</w:t>
      </w:r>
      <w:r>
        <w:rPr>
          <w:sz w:val="24"/>
        </w:rPr>
        <w:tab/>
      </w:r>
      <w:r>
        <w:rPr>
          <w:spacing w:val="-10"/>
          <w:sz w:val="24"/>
        </w:rPr>
        <w:t>и</w:t>
      </w:r>
      <w:r>
        <w:rPr>
          <w:sz w:val="24"/>
        </w:rPr>
        <w:tab/>
      </w:r>
      <w:r>
        <w:rPr>
          <w:spacing w:val="-2"/>
          <w:sz w:val="24"/>
        </w:rPr>
        <w:t>стихотворную</w:t>
      </w:r>
      <w:r>
        <w:rPr>
          <w:sz w:val="24"/>
        </w:rPr>
        <w:tab/>
      </w:r>
      <w:r>
        <w:rPr>
          <w:spacing w:val="-2"/>
          <w:sz w:val="24"/>
        </w:rPr>
        <w:t>речь:</w:t>
      </w:r>
      <w:r>
        <w:rPr>
          <w:sz w:val="24"/>
        </w:rPr>
        <w:tab/>
      </w:r>
      <w:r>
        <w:rPr>
          <w:spacing w:val="-2"/>
          <w:sz w:val="24"/>
        </w:rPr>
        <w:t>называть</w:t>
      </w:r>
      <w:r>
        <w:rPr>
          <w:sz w:val="24"/>
        </w:rPr>
        <w:tab/>
      </w:r>
      <w:r>
        <w:rPr>
          <w:spacing w:val="-2"/>
          <w:sz w:val="24"/>
        </w:rPr>
        <w:t xml:space="preserve">особенности </w:t>
      </w:r>
      <w:r>
        <w:rPr>
          <w:sz w:val="24"/>
        </w:rPr>
        <w:t>стихотворного произведения (ритм, рифма);</w:t>
      </w:r>
    </w:p>
    <w:p w:rsidR="00BB63B7" w:rsidRDefault="00431FCD" w:rsidP="00485EC0">
      <w:pPr>
        <w:pStyle w:val="a7"/>
        <w:numPr>
          <w:ilvl w:val="0"/>
          <w:numId w:val="108"/>
        </w:numPr>
        <w:tabs>
          <w:tab w:val="left" w:pos="2109"/>
          <w:tab w:val="left" w:pos="3307"/>
          <w:tab w:val="left" w:pos="4790"/>
          <w:tab w:val="left" w:pos="5652"/>
          <w:tab w:val="left" w:pos="8965"/>
        </w:tabs>
        <w:spacing w:line="242" w:lineRule="auto"/>
        <w:ind w:right="849" w:firstLine="566"/>
        <w:jc w:val="left"/>
        <w:rPr>
          <w:sz w:val="24"/>
        </w:rPr>
      </w:pPr>
      <w:r>
        <w:rPr>
          <w:spacing w:val="-2"/>
          <w:sz w:val="24"/>
        </w:rPr>
        <w:t>понимать</w:t>
      </w:r>
      <w:r>
        <w:rPr>
          <w:sz w:val="24"/>
        </w:rPr>
        <w:tab/>
      </w:r>
      <w:r>
        <w:rPr>
          <w:spacing w:val="-2"/>
          <w:sz w:val="24"/>
        </w:rPr>
        <w:t>содержание,</w:t>
      </w:r>
      <w:r>
        <w:rPr>
          <w:sz w:val="24"/>
        </w:rPr>
        <w:tab/>
      </w:r>
      <w:r>
        <w:rPr>
          <w:spacing w:val="-4"/>
          <w:sz w:val="24"/>
        </w:rPr>
        <w:t>смысл</w:t>
      </w:r>
      <w:r>
        <w:rPr>
          <w:sz w:val="24"/>
        </w:rPr>
        <w:tab/>
      </w:r>
      <w:r>
        <w:rPr>
          <w:spacing w:val="-2"/>
          <w:sz w:val="24"/>
        </w:rPr>
        <w:t>прослушанного/прочитанного</w:t>
      </w:r>
      <w:r>
        <w:rPr>
          <w:sz w:val="24"/>
        </w:rPr>
        <w:tab/>
      </w:r>
      <w:r>
        <w:rPr>
          <w:spacing w:val="-2"/>
          <w:sz w:val="24"/>
        </w:rPr>
        <w:t xml:space="preserve">произведения: </w:t>
      </w:r>
      <w:r>
        <w:rPr>
          <w:sz w:val="24"/>
        </w:rPr>
        <w:t>отвечать и формулировать вопросы по фактическому содержанию произведения;</w:t>
      </w:r>
    </w:p>
    <w:p w:rsidR="00BB63B7" w:rsidRDefault="00431FCD" w:rsidP="00485EC0">
      <w:pPr>
        <w:pStyle w:val="a7"/>
        <w:numPr>
          <w:ilvl w:val="0"/>
          <w:numId w:val="108"/>
        </w:numPr>
        <w:tabs>
          <w:tab w:val="left" w:pos="2108"/>
        </w:tabs>
        <w:ind w:right="845" w:firstLine="566"/>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B63B7" w:rsidRDefault="00431FCD" w:rsidP="00485EC0">
      <w:pPr>
        <w:pStyle w:val="a7"/>
        <w:numPr>
          <w:ilvl w:val="0"/>
          <w:numId w:val="108"/>
        </w:numPr>
        <w:tabs>
          <w:tab w:val="left" w:pos="1993"/>
        </w:tabs>
        <w:ind w:right="840" w:firstLine="566"/>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B63B7" w:rsidRDefault="00431FCD">
      <w:pPr>
        <w:pStyle w:val="a0"/>
        <w:spacing w:line="237" w:lineRule="auto"/>
        <w:ind w:right="860"/>
      </w:pPr>
      <w:r>
        <w:t>описывать характер</w:t>
      </w:r>
      <w:r>
        <w:rPr>
          <w:spacing w:val="-2"/>
        </w:rPr>
        <w:t xml:space="preserve"> </w:t>
      </w:r>
      <w:r>
        <w:t>героя,</w:t>
      </w:r>
      <w:r>
        <w:rPr>
          <w:spacing w:val="-1"/>
        </w:rPr>
        <w:t xml:space="preserve"> </w:t>
      </w:r>
      <w:r>
        <w:t>находить в</w:t>
      </w:r>
      <w:r>
        <w:rPr>
          <w:spacing w:val="-2"/>
        </w:rPr>
        <w:t xml:space="preserve"> </w:t>
      </w:r>
      <w:r>
        <w:t>тексте</w:t>
      </w:r>
      <w:r>
        <w:rPr>
          <w:spacing w:val="-2"/>
        </w:rPr>
        <w:t xml:space="preserve"> </w:t>
      </w:r>
      <w:r>
        <w:t>средства</w:t>
      </w:r>
      <w:r>
        <w:rPr>
          <w:spacing w:val="-2"/>
        </w:rPr>
        <w:t xml:space="preserve"> </w:t>
      </w:r>
      <w:r>
        <w:t>изображения</w:t>
      </w:r>
      <w:r>
        <w:rPr>
          <w:spacing w:val="-1"/>
        </w:rPr>
        <w:t xml:space="preserve"> </w:t>
      </w:r>
      <w:r>
        <w:t>(портрет)</w:t>
      </w:r>
      <w:r>
        <w:rPr>
          <w:spacing w:val="-1"/>
        </w:rPr>
        <w:t xml:space="preserve"> </w:t>
      </w:r>
      <w:r>
        <w:t>героя</w:t>
      </w:r>
      <w:r>
        <w:rPr>
          <w:spacing w:val="-1"/>
        </w:rPr>
        <w:t xml:space="preserve"> </w:t>
      </w:r>
      <w:r>
        <w:t xml:space="preserve">и </w:t>
      </w:r>
      <w:r>
        <w:rPr>
          <w:spacing w:val="-2"/>
        </w:rPr>
        <w:t>выраже-</w:t>
      </w:r>
    </w:p>
    <w:p w:rsidR="00BB63B7" w:rsidRDefault="00BB63B7">
      <w:pPr>
        <w:spacing w:line="237" w:lineRule="auto"/>
        <w:sectPr w:rsidR="00BB63B7">
          <w:pgSz w:w="11920" w:h="16850"/>
          <w:pgMar w:top="820" w:right="0" w:bottom="800" w:left="620" w:header="0" w:footer="482" w:gutter="0"/>
          <w:cols w:space="720"/>
        </w:sectPr>
      </w:pPr>
    </w:p>
    <w:p w:rsidR="00BB63B7" w:rsidRDefault="00431FCD">
      <w:pPr>
        <w:pStyle w:val="a0"/>
        <w:spacing w:before="78"/>
        <w:ind w:right="854"/>
      </w:pPr>
      <w:r>
        <w:lastRenderedPageBreak/>
        <w:t>ния</w:t>
      </w:r>
      <w:r>
        <w:rPr>
          <w:spacing w:val="-1"/>
        </w:rPr>
        <w:t xml:space="preserve"> </w:t>
      </w:r>
      <w:r>
        <w:t>его</w:t>
      </w:r>
      <w:r>
        <w:rPr>
          <w:spacing w:val="-1"/>
        </w:rPr>
        <w:t xml:space="preserve"> </w:t>
      </w:r>
      <w:r>
        <w:t>чувств,</w:t>
      </w:r>
      <w:r>
        <w:rPr>
          <w:spacing w:val="-1"/>
        </w:rPr>
        <w:t xml:space="preserve"> </w:t>
      </w:r>
      <w:r>
        <w:t>оценивать</w:t>
      </w:r>
      <w:r>
        <w:rPr>
          <w:spacing w:val="-2"/>
        </w:rPr>
        <w:t xml:space="preserve"> </w:t>
      </w:r>
      <w:r>
        <w:t>поступки героев</w:t>
      </w:r>
      <w:r>
        <w:rPr>
          <w:spacing w:val="-1"/>
        </w:rPr>
        <w:t xml:space="preserve"> </w:t>
      </w:r>
      <w:r>
        <w:t>произведения,</w:t>
      </w:r>
      <w:r>
        <w:rPr>
          <w:spacing w:val="-1"/>
        </w:rPr>
        <w:t xml:space="preserve"> </w:t>
      </w:r>
      <w:r>
        <w:t>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B63B7" w:rsidRDefault="00431FCD">
      <w:pPr>
        <w:pStyle w:val="a0"/>
        <w:spacing w:before="1"/>
        <w:ind w:right="855"/>
      </w:pPr>
      <w:r>
        <w:t>объяснять значение незнакомого слова с опорой на контекст и с использованием словаря; находить в тексте примеры использования слов в прямом и</w:t>
      </w:r>
      <w:r>
        <w:rPr>
          <w:spacing w:val="40"/>
        </w:rPr>
        <w:t xml:space="preserve"> </w:t>
      </w:r>
      <w:r>
        <w:t>переносном</w:t>
      </w:r>
      <w:r>
        <w:rPr>
          <w:spacing w:val="40"/>
        </w:rPr>
        <w:t xml:space="preserve"> </w:t>
      </w:r>
      <w:r>
        <w:rPr>
          <w:spacing w:val="-2"/>
        </w:rPr>
        <w:t>значении;</w:t>
      </w:r>
    </w:p>
    <w:p w:rsidR="00BB63B7" w:rsidRDefault="00431FCD" w:rsidP="00485EC0">
      <w:pPr>
        <w:pStyle w:val="a7"/>
        <w:numPr>
          <w:ilvl w:val="0"/>
          <w:numId w:val="108"/>
        </w:numPr>
        <w:tabs>
          <w:tab w:val="left" w:pos="2139"/>
        </w:tabs>
        <w:spacing w:line="237" w:lineRule="auto"/>
        <w:ind w:right="860" w:firstLine="566"/>
        <w:rPr>
          <w:sz w:val="24"/>
        </w:rPr>
      </w:pPr>
      <w:r>
        <w:rPr>
          <w:sz w:val="24"/>
        </w:rPr>
        <w:t>осознанно применять для анализа текста изученные понятия (автор, литературный герой, тема,</w:t>
      </w:r>
      <w:r>
        <w:rPr>
          <w:spacing w:val="-2"/>
          <w:sz w:val="24"/>
        </w:rPr>
        <w:t xml:space="preserve"> </w:t>
      </w:r>
      <w:r>
        <w:rPr>
          <w:sz w:val="24"/>
        </w:rPr>
        <w:t>идея, заголовок, содержание произведения, сравнение, эпитет);</w:t>
      </w:r>
    </w:p>
    <w:p w:rsidR="00BB63B7" w:rsidRDefault="00431FCD" w:rsidP="00485EC0">
      <w:pPr>
        <w:pStyle w:val="a7"/>
        <w:numPr>
          <w:ilvl w:val="0"/>
          <w:numId w:val="108"/>
        </w:numPr>
        <w:tabs>
          <w:tab w:val="left" w:pos="1969"/>
        </w:tabs>
        <w:ind w:right="854" w:firstLine="566"/>
        <w:rPr>
          <w:sz w:val="24"/>
        </w:rPr>
      </w:pPr>
      <w:r>
        <w:rPr>
          <w:sz w:val="24"/>
        </w:rPr>
        <w:t>участвовать в обсуждении прослушанного/прочитанного</w:t>
      </w:r>
      <w:r>
        <w:rPr>
          <w:spacing w:val="-2"/>
          <w:sz w:val="24"/>
        </w:rPr>
        <w:t xml:space="preserve"> </w:t>
      </w:r>
      <w:r>
        <w:rPr>
          <w:sz w:val="24"/>
        </w:rPr>
        <w:t>произведения:</w:t>
      </w:r>
      <w:r>
        <w:rPr>
          <w:spacing w:val="-1"/>
          <w:sz w:val="24"/>
        </w:rPr>
        <w:t xml:space="preserve"> </w:t>
      </w:r>
      <w:r>
        <w:rPr>
          <w:sz w:val="24"/>
        </w:rPr>
        <w:t>понимать жанровую принадлежность произведения, формулировать устно простые выводы, подтверждать свой ответ примерами из текста;</w:t>
      </w:r>
    </w:p>
    <w:p w:rsidR="00BB63B7" w:rsidRDefault="00431FCD" w:rsidP="00485EC0">
      <w:pPr>
        <w:pStyle w:val="a7"/>
        <w:numPr>
          <w:ilvl w:val="0"/>
          <w:numId w:val="108"/>
        </w:numPr>
        <w:tabs>
          <w:tab w:val="left" w:pos="1988"/>
        </w:tabs>
        <w:spacing w:line="242" w:lineRule="auto"/>
        <w:ind w:right="859" w:firstLine="566"/>
        <w:jc w:val="left"/>
        <w:rPr>
          <w:sz w:val="24"/>
        </w:rPr>
      </w:pPr>
      <w:r>
        <w:rPr>
          <w:sz w:val="24"/>
        </w:rPr>
        <w:t>пересказывать</w:t>
      </w:r>
      <w:r>
        <w:rPr>
          <w:spacing w:val="33"/>
          <w:sz w:val="24"/>
        </w:rPr>
        <w:t xml:space="preserve"> </w:t>
      </w:r>
      <w:r>
        <w:rPr>
          <w:sz w:val="24"/>
        </w:rPr>
        <w:t>(устно)</w:t>
      </w:r>
      <w:r>
        <w:rPr>
          <w:spacing w:val="31"/>
          <w:sz w:val="24"/>
        </w:rPr>
        <w:t xml:space="preserve"> </w:t>
      </w:r>
      <w:r>
        <w:rPr>
          <w:sz w:val="24"/>
        </w:rPr>
        <w:t>содержание</w:t>
      </w:r>
      <w:r>
        <w:rPr>
          <w:spacing w:val="30"/>
          <w:sz w:val="24"/>
        </w:rPr>
        <w:t xml:space="preserve"> </w:t>
      </w:r>
      <w:r>
        <w:rPr>
          <w:sz w:val="24"/>
        </w:rPr>
        <w:t>произведения</w:t>
      </w:r>
      <w:r>
        <w:rPr>
          <w:spacing w:val="29"/>
          <w:sz w:val="24"/>
        </w:rPr>
        <w:t xml:space="preserve"> </w:t>
      </w:r>
      <w:r>
        <w:rPr>
          <w:sz w:val="24"/>
        </w:rPr>
        <w:t>подробно,</w:t>
      </w:r>
      <w:r>
        <w:rPr>
          <w:spacing w:val="31"/>
          <w:sz w:val="24"/>
        </w:rPr>
        <w:t xml:space="preserve"> </w:t>
      </w:r>
      <w:r>
        <w:rPr>
          <w:sz w:val="24"/>
        </w:rPr>
        <w:t>выборочно,</w:t>
      </w:r>
      <w:r>
        <w:rPr>
          <w:spacing w:val="31"/>
          <w:sz w:val="24"/>
        </w:rPr>
        <w:t xml:space="preserve"> </w:t>
      </w:r>
      <w:r>
        <w:rPr>
          <w:sz w:val="24"/>
        </w:rPr>
        <w:t>от</w:t>
      </w:r>
      <w:r>
        <w:rPr>
          <w:spacing w:val="32"/>
          <w:sz w:val="24"/>
        </w:rPr>
        <w:t xml:space="preserve"> </w:t>
      </w:r>
      <w:r>
        <w:rPr>
          <w:sz w:val="24"/>
        </w:rPr>
        <w:t>лица героя, от третьего лица;</w:t>
      </w:r>
    </w:p>
    <w:p w:rsidR="00BB63B7" w:rsidRDefault="00431FCD" w:rsidP="00485EC0">
      <w:pPr>
        <w:pStyle w:val="a7"/>
        <w:numPr>
          <w:ilvl w:val="0"/>
          <w:numId w:val="108"/>
        </w:numPr>
        <w:tabs>
          <w:tab w:val="left" w:pos="2019"/>
        </w:tabs>
        <w:spacing w:line="242" w:lineRule="auto"/>
        <w:ind w:right="860" w:firstLine="566"/>
        <w:jc w:val="left"/>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w:t>
      </w:r>
      <w:r>
        <w:rPr>
          <w:spacing w:val="40"/>
          <w:sz w:val="24"/>
        </w:rPr>
        <w:t xml:space="preserve"> </w:t>
      </w:r>
      <w:r>
        <w:rPr>
          <w:sz w:val="24"/>
        </w:rPr>
        <w:t>расстановки</w:t>
      </w:r>
      <w:r>
        <w:rPr>
          <w:spacing w:val="40"/>
          <w:sz w:val="24"/>
        </w:rPr>
        <w:t xml:space="preserve"> </w:t>
      </w:r>
      <w:r>
        <w:rPr>
          <w:sz w:val="24"/>
        </w:rPr>
        <w:t>ударения, инсценировать небольшие эпизоды из произведения;</w:t>
      </w:r>
    </w:p>
    <w:p w:rsidR="00BB63B7" w:rsidRDefault="00431FCD" w:rsidP="00485EC0">
      <w:pPr>
        <w:pStyle w:val="a7"/>
        <w:numPr>
          <w:ilvl w:val="0"/>
          <w:numId w:val="108"/>
        </w:numPr>
        <w:tabs>
          <w:tab w:val="left" w:pos="2007"/>
        </w:tabs>
        <w:spacing w:line="242" w:lineRule="auto"/>
        <w:ind w:right="847" w:firstLine="566"/>
        <w:jc w:val="left"/>
        <w:rPr>
          <w:sz w:val="24"/>
        </w:rPr>
      </w:pPr>
      <w:r>
        <w:rPr>
          <w:sz w:val="24"/>
        </w:rPr>
        <w:t>составлять</w:t>
      </w:r>
      <w:r>
        <w:rPr>
          <w:spacing w:val="40"/>
          <w:sz w:val="24"/>
        </w:rPr>
        <w:t xml:space="preserve"> </w:t>
      </w:r>
      <w:r>
        <w:rPr>
          <w:sz w:val="24"/>
        </w:rPr>
        <w:t>высказывания</w:t>
      </w:r>
      <w:r>
        <w:rPr>
          <w:spacing w:val="40"/>
          <w:sz w:val="24"/>
        </w:rPr>
        <w:t xml:space="preserve"> </w:t>
      </w:r>
      <w:r>
        <w:rPr>
          <w:sz w:val="24"/>
        </w:rPr>
        <w:t>на</w:t>
      </w:r>
      <w:r>
        <w:rPr>
          <w:spacing w:val="40"/>
          <w:sz w:val="24"/>
        </w:rPr>
        <w:t xml:space="preserve"> </w:t>
      </w:r>
      <w:r>
        <w:rPr>
          <w:sz w:val="24"/>
        </w:rPr>
        <w:t>заданную</w:t>
      </w:r>
      <w:r>
        <w:rPr>
          <w:spacing w:val="40"/>
          <w:sz w:val="24"/>
        </w:rPr>
        <w:t xml:space="preserve"> </w:t>
      </w:r>
      <w:r>
        <w:rPr>
          <w:sz w:val="24"/>
        </w:rPr>
        <w:t>тему</w:t>
      </w:r>
      <w:r>
        <w:rPr>
          <w:spacing w:val="40"/>
          <w:sz w:val="24"/>
        </w:rPr>
        <w:t xml:space="preserve"> </w:t>
      </w:r>
      <w:r>
        <w:rPr>
          <w:sz w:val="24"/>
        </w:rPr>
        <w:t>по</w:t>
      </w:r>
      <w:r>
        <w:rPr>
          <w:spacing w:val="40"/>
          <w:sz w:val="24"/>
        </w:rPr>
        <w:t xml:space="preserve"> </w:t>
      </w:r>
      <w:r>
        <w:rPr>
          <w:sz w:val="24"/>
        </w:rPr>
        <w:t>содержанию</w:t>
      </w:r>
      <w:r>
        <w:rPr>
          <w:spacing w:val="40"/>
          <w:sz w:val="24"/>
        </w:rPr>
        <w:t xml:space="preserve"> </w:t>
      </w:r>
      <w:r>
        <w:rPr>
          <w:sz w:val="24"/>
        </w:rPr>
        <w:t>произведения</w:t>
      </w:r>
      <w:r>
        <w:rPr>
          <w:spacing w:val="40"/>
          <w:sz w:val="24"/>
        </w:rPr>
        <w:t xml:space="preserve"> </w:t>
      </w:r>
      <w:r>
        <w:rPr>
          <w:sz w:val="24"/>
        </w:rPr>
        <w:t>(не менее 5 предложений);</w:t>
      </w:r>
    </w:p>
    <w:p w:rsidR="00BB63B7" w:rsidRDefault="00431FCD" w:rsidP="00485EC0">
      <w:pPr>
        <w:pStyle w:val="a7"/>
        <w:numPr>
          <w:ilvl w:val="0"/>
          <w:numId w:val="108"/>
        </w:numPr>
        <w:tabs>
          <w:tab w:val="left" w:pos="1953"/>
        </w:tabs>
        <w:spacing w:line="268" w:lineRule="exact"/>
        <w:ind w:left="1953" w:hanging="307"/>
        <w:jc w:val="left"/>
        <w:rPr>
          <w:sz w:val="24"/>
        </w:rPr>
      </w:pPr>
      <w:r>
        <w:rPr>
          <w:sz w:val="24"/>
        </w:rPr>
        <w:t>сочинять</w:t>
      </w:r>
      <w:r>
        <w:rPr>
          <w:spacing w:val="-8"/>
          <w:sz w:val="24"/>
        </w:rPr>
        <w:t xml:space="preserve"> </w:t>
      </w:r>
      <w:r>
        <w:rPr>
          <w:sz w:val="24"/>
        </w:rPr>
        <w:t>по</w:t>
      </w:r>
      <w:r>
        <w:rPr>
          <w:spacing w:val="-4"/>
          <w:sz w:val="24"/>
        </w:rPr>
        <w:t xml:space="preserve"> </w:t>
      </w:r>
      <w:r>
        <w:rPr>
          <w:sz w:val="24"/>
        </w:rPr>
        <w:t>аналогии</w:t>
      </w:r>
      <w:r>
        <w:rPr>
          <w:spacing w:val="-4"/>
          <w:sz w:val="24"/>
        </w:rPr>
        <w:t xml:space="preserve"> </w:t>
      </w:r>
      <w:r>
        <w:rPr>
          <w:sz w:val="24"/>
        </w:rPr>
        <w:t>с</w:t>
      </w:r>
      <w:r>
        <w:rPr>
          <w:spacing w:val="-13"/>
          <w:sz w:val="24"/>
        </w:rPr>
        <w:t xml:space="preserve"> </w:t>
      </w:r>
      <w:r>
        <w:rPr>
          <w:sz w:val="24"/>
        </w:rPr>
        <w:t>прочитанным</w:t>
      </w:r>
      <w:r>
        <w:rPr>
          <w:spacing w:val="-7"/>
          <w:sz w:val="24"/>
        </w:rPr>
        <w:t xml:space="preserve"> </w:t>
      </w:r>
      <w:r>
        <w:rPr>
          <w:sz w:val="24"/>
        </w:rPr>
        <w:t>загадки,</w:t>
      </w:r>
      <w:r>
        <w:rPr>
          <w:spacing w:val="-6"/>
          <w:sz w:val="24"/>
        </w:rPr>
        <w:t xml:space="preserve"> </w:t>
      </w:r>
      <w:r>
        <w:rPr>
          <w:sz w:val="24"/>
        </w:rPr>
        <w:t>небольшие</w:t>
      </w:r>
      <w:r>
        <w:rPr>
          <w:spacing w:val="-7"/>
          <w:sz w:val="24"/>
        </w:rPr>
        <w:t xml:space="preserve"> </w:t>
      </w:r>
      <w:r>
        <w:rPr>
          <w:sz w:val="24"/>
        </w:rPr>
        <w:t>сказки,</w:t>
      </w:r>
      <w:r>
        <w:rPr>
          <w:spacing w:val="-8"/>
          <w:sz w:val="24"/>
        </w:rPr>
        <w:t xml:space="preserve"> </w:t>
      </w:r>
      <w:r>
        <w:rPr>
          <w:spacing w:val="-2"/>
          <w:sz w:val="24"/>
        </w:rPr>
        <w:t>рассказы;</w:t>
      </w:r>
    </w:p>
    <w:p w:rsidR="00BB63B7" w:rsidRDefault="00431FCD" w:rsidP="00485EC0">
      <w:pPr>
        <w:pStyle w:val="a7"/>
        <w:numPr>
          <w:ilvl w:val="0"/>
          <w:numId w:val="108"/>
        </w:numPr>
        <w:tabs>
          <w:tab w:val="left" w:pos="2106"/>
          <w:tab w:val="left" w:pos="4053"/>
          <w:tab w:val="left" w:pos="4380"/>
          <w:tab w:val="left" w:pos="6178"/>
          <w:tab w:val="left" w:pos="6648"/>
          <w:tab w:val="left" w:pos="7795"/>
          <w:tab w:val="left" w:pos="9293"/>
        </w:tabs>
        <w:spacing w:line="237" w:lineRule="auto"/>
        <w:ind w:right="862" w:firstLine="566"/>
        <w:jc w:val="left"/>
        <w:rPr>
          <w:sz w:val="24"/>
        </w:rPr>
      </w:pPr>
      <w:r>
        <w:rPr>
          <w:spacing w:val="-2"/>
          <w:sz w:val="24"/>
        </w:rPr>
        <w:t>ориентироваться</w:t>
      </w:r>
      <w:r>
        <w:rPr>
          <w:sz w:val="24"/>
        </w:rPr>
        <w:tab/>
      </w:r>
      <w:r>
        <w:rPr>
          <w:spacing w:val="-10"/>
          <w:sz w:val="24"/>
        </w:rPr>
        <w:t>в</w:t>
      </w:r>
      <w:r>
        <w:rPr>
          <w:sz w:val="24"/>
        </w:rPr>
        <w:tab/>
      </w:r>
      <w:r>
        <w:rPr>
          <w:spacing w:val="-2"/>
          <w:sz w:val="24"/>
        </w:rPr>
        <w:t>книге/учебнике</w:t>
      </w:r>
      <w:r>
        <w:rPr>
          <w:sz w:val="24"/>
        </w:rPr>
        <w:tab/>
      </w:r>
      <w:r>
        <w:rPr>
          <w:spacing w:val="-6"/>
          <w:sz w:val="24"/>
        </w:rPr>
        <w:t>по</w:t>
      </w:r>
      <w:r>
        <w:rPr>
          <w:sz w:val="24"/>
        </w:rPr>
        <w:tab/>
      </w:r>
      <w:r>
        <w:rPr>
          <w:spacing w:val="-2"/>
          <w:sz w:val="24"/>
        </w:rPr>
        <w:t>обложке,</w:t>
      </w:r>
      <w:r>
        <w:rPr>
          <w:sz w:val="24"/>
        </w:rPr>
        <w:tab/>
      </w:r>
      <w:r>
        <w:rPr>
          <w:spacing w:val="-2"/>
          <w:sz w:val="24"/>
        </w:rPr>
        <w:t>оглавлению,</w:t>
      </w:r>
      <w:r>
        <w:rPr>
          <w:sz w:val="24"/>
        </w:rPr>
        <w:tab/>
      </w:r>
      <w:r>
        <w:rPr>
          <w:spacing w:val="-2"/>
          <w:sz w:val="24"/>
        </w:rPr>
        <w:t xml:space="preserve">аннотации, </w:t>
      </w:r>
      <w:r>
        <w:rPr>
          <w:sz w:val="24"/>
        </w:rPr>
        <w:t>иллюстрациям, предисловию, условным обозначениям;</w:t>
      </w:r>
    </w:p>
    <w:p w:rsidR="00BB63B7" w:rsidRDefault="00431FCD" w:rsidP="00485EC0">
      <w:pPr>
        <w:pStyle w:val="a7"/>
        <w:numPr>
          <w:ilvl w:val="0"/>
          <w:numId w:val="108"/>
        </w:numPr>
        <w:tabs>
          <w:tab w:val="left" w:pos="2055"/>
        </w:tabs>
        <w:spacing w:line="237" w:lineRule="auto"/>
        <w:ind w:right="1286" w:firstLine="566"/>
        <w:jc w:val="left"/>
        <w:rPr>
          <w:sz w:val="24"/>
        </w:rPr>
      </w:pPr>
      <w:r>
        <w:rPr>
          <w:sz w:val="24"/>
        </w:rPr>
        <w:t>выбирать</w:t>
      </w:r>
      <w:r>
        <w:rPr>
          <w:spacing w:val="34"/>
          <w:sz w:val="24"/>
        </w:rPr>
        <w:t xml:space="preserve"> </w:t>
      </w:r>
      <w:r>
        <w:rPr>
          <w:sz w:val="24"/>
        </w:rPr>
        <w:t>книги</w:t>
      </w:r>
      <w:r>
        <w:rPr>
          <w:spacing w:val="33"/>
          <w:sz w:val="24"/>
        </w:rPr>
        <w:t xml:space="preserve"> </w:t>
      </w:r>
      <w:r>
        <w:rPr>
          <w:sz w:val="24"/>
        </w:rPr>
        <w:t>для</w:t>
      </w:r>
      <w:r>
        <w:rPr>
          <w:spacing w:val="34"/>
          <w:sz w:val="24"/>
        </w:rPr>
        <w:t xml:space="preserve"> </w:t>
      </w:r>
      <w:r>
        <w:rPr>
          <w:sz w:val="24"/>
        </w:rPr>
        <w:t>самостоятельного</w:t>
      </w:r>
      <w:r>
        <w:rPr>
          <w:spacing w:val="30"/>
          <w:sz w:val="24"/>
        </w:rPr>
        <w:t xml:space="preserve"> </w:t>
      </w:r>
      <w:r>
        <w:rPr>
          <w:sz w:val="24"/>
        </w:rPr>
        <w:t>чтения</w:t>
      </w:r>
      <w:r>
        <w:rPr>
          <w:spacing w:val="32"/>
          <w:sz w:val="24"/>
        </w:rPr>
        <w:t xml:space="preserve"> </w:t>
      </w:r>
      <w:r>
        <w:rPr>
          <w:sz w:val="24"/>
        </w:rPr>
        <w:t>с учетом</w:t>
      </w:r>
      <w:r>
        <w:rPr>
          <w:spacing w:val="36"/>
          <w:sz w:val="24"/>
        </w:rPr>
        <w:t xml:space="preserve"> </w:t>
      </w:r>
      <w:r>
        <w:rPr>
          <w:sz w:val="24"/>
        </w:rPr>
        <w:t>рекомендательного списка, используя картотеки, рассказывать о прочитанной книге;</w:t>
      </w:r>
    </w:p>
    <w:p w:rsidR="00BB63B7" w:rsidRDefault="00431FCD" w:rsidP="00485EC0">
      <w:pPr>
        <w:pStyle w:val="a7"/>
        <w:numPr>
          <w:ilvl w:val="0"/>
          <w:numId w:val="108"/>
        </w:numPr>
        <w:tabs>
          <w:tab w:val="left" w:pos="2169"/>
          <w:tab w:val="left" w:pos="3813"/>
          <w:tab w:val="left" w:pos="5325"/>
          <w:tab w:val="left" w:pos="6754"/>
          <w:tab w:val="left" w:pos="7385"/>
          <w:tab w:val="left" w:pos="8741"/>
        </w:tabs>
        <w:spacing w:line="242" w:lineRule="auto"/>
        <w:ind w:right="876" w:firstLine="566"/>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BB63B7" w:rsidRDefault="00431FCD">
      <w:pPr>
        <w:pStyle w:val="110"/>
        <w:spacing w:before="272" w:line="274" w:lineRule="exact"/>
      </w:pPr>
      <w:r>
        <w:t>3</w:t>
      </w:r>
      <w:r>
        <w:rPr>
          <w:spacing w:val="2"/>
        </w:rPr>
        <w:t xml:space="preserve"> </w:t>
      </w:r>
      <w:r>
        <w:rPr>
          <w:spacing w:val="-2"/>
        </w:rPr>
        <w:t>КЛАСС</w:t>
      </w:r>
    </w:p>
    <w:p w:rsidR="00BB63B7" w:rsidRDefault="00431FCD">
      <w:pPr>
        <w:spacing w:line="274" w:lineRule="exact"/>
        <w:ind w:left="1646"/>
        <w:jc w:val="both"/>
        <w:rPr>
          <w:sz w:val="24"/>
        </w:rPr>
      </w:pPr>
      <w:r>
        <w:rPr>
          <w:sz w:val="24"/>
        </w:rPr>
        <w:t>К</w:t>
      </w:r>
      <w:r>
        <w:rPr>
          <w:spacing w:val="-6"/>
          <w:sz w:val="24"/>
        </w:rPr>
        <w:t xml:space="preserve"> </w:t>
      </w:r>
      <w:r>
        <w:rPr>
          <w:sz w:val="24"/>
        </w:rPr>
        <w:t>концу</w:t>
      </w:r>
      <w:r>
        <w:rPr>
          <w:spacing w:val="-13"/>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третьем</w:t>
      </w:r>
      <w:r>
        <w:rPr>
          <w:b/>
          <w:spacing w:val="-9"/>
          <w:sz w:val="24"/>
        </w:rPr>
        <w:t xml:space="preserve"> </w:t>
      </w:r>
      <w:r>
        <w:rPr>
          <w:b/>
          <w:sz w:val="24"/>
        </w:rPr>
        <w:t>классе</w:t>
      </w:r>
      <w:r>
        <w:rPr>
          <w:b/>
          <w:spacing w:val="-3"/>
          <w:sz w:val="24"/>
        </w:rPr>
        <w:t xml:space="preserve"> </w:t>
      </w:r>
      <w:r>
        <w:rPr>
          <w:sz w:val="24"/>
        </w:rPr>
        <w:t xml:space="preserve">обучающийся </w:t>
      </w:r>
      <w:r>
        <w:rPr>
          <w:spacing w:val="-2"/>
          <w:sz w:val="24"/>
        </w:rPr>
        <w:t>научится:</w:t>
      </w:r>
    </w:p>
    <w:p w:rsidR="00BB63B7" w:rsidRDefault="00431FCD" w:rsidP="00485EC0">
      <w:pPr>
        <w:pStyle w:val="a7"/>
        <w:numPr>
          <w:ilvl w:val="0"/>
          <w:numId w:val="108"/>
        </w:numPr>
        <w:tabs>
          <w:tab w:val="left" w:pos="2002"/>
        </w:tabs>
        <w:spacing w:before="3"/>
        <w:ind w:right="848" w:firstLine="566"/>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B63B7" w:rsidRDefault="00431FCD" w:rsidP="00485EC0">
      <w:pPr>
        <w:pStyle w:val="a7"/>
        <w:numPr>
          <w:ilvl w:val="0"/>
          <w:numId w:val="108"/>
        </w:numPr>
        <w:tabs>
          <w:tab w:val="left" w:pos="1976"/>
        </w:tabs>
        <w:ind w:right="847" w:firstLine="566"/>
        <w:rPr>
          <w:sz w:val="24"/>
        </w:rPr>
      </w:pPr>
      <w:r>
        <w:rPr>
          <w:sz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sz w:val="24"/>
        </w:rPr>
        <w:t>выборочное);</w:t>
      </w:r>
    </w:p>
    <w:p w:rsidR="00BB63B7" w:rsidRDefault="00431FCD" w:rsidP="00485EC0">
      <w:pPr>
        <w:pStyle w:val="a7"/>
        <w:numPr>
          <w:ilvl w:val="0"/>
          <w:numId w:val="108"/>
        </w:numPr>
        <w:tabs>
          <w:tab w:val="left" w:pos="2026"/>
        </w:tabs>
        <w:ind w:right="844" w:firstLine="566"/>
        <w:rPr>
          <w:sz w:val="24"/>
        </w:rPr>
      </w:pPr>
      <w:r>
        <w:rPr>
          <w:sz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BB63B7" w:rsidRDefault="00431FCD" w:rsidP="00485EC0">
      <w:pPr>
        <w:pStyle w:val="a7"/>
        <w:numPr>
          <w:ilvl w:val="0"/>
          <w:numId w:val="108"/>
        </w:numPr>
        <w:tabs>
          <w:tab w:val="left" w:pos="1964"/>
        </w:tabs>
        <w:spacing w:line="242" w:lineRule="auto"/>
        <w:ind w:right="859" w:firstLine="566"/>
        <w:rPr>
          <w:sz w:val="24"/>
        </w:rPr>
      </w:pPr>
      <w:r>
        <w:rPr>
          <w:sz w:val="24"/>
        </w:rPr>
        <w:t xml:space="preserve">читать наизусть не менее 4 стихотворений в соответствии с изученной тематикой </w:t>
      </w:r>
      <w:r>
        <w:rPr>
          <w:spacing w:val="-2"/>
          <w:sz w:val="24"/>
        </w:rPr>
        <w:t>произведений;</w:t>
      </w:r>
    </w:p>
    <w:p w:rsidR="00BB63B7" w:rsidRDefault="00431FCD" w:rsidP="00485EC0">
      <w:pPr>
        <w:pStyle w:val="a7"/>
        <w:numPr>
          <w:ilvl w:val="0"/>
          <w:numId w:val="108"/>
        </w:numPr>
        <w:tabs>
          <w:tab w:val="left" w:pos="1953"/>
        </w:tabs>
        <w:spacing w:line="269" w:lineRule="exact"/>
        <w:ind w:left="1953" w:hanging="307"/>
        <w:rPr>
          <w:sz w:val="24"/>
        </w:rPr>
      </w:pPr>
      <w:r>
        <w:rPr>
          <w:sz w:val="24"/>
        </w:rPr>
        <w:t>различать</w:t>
      </w:r>
      <w:r>
        <w:rPr>
          <w:spacing w:val="-4"/>
          <w:sz w:val="24"/>
        </w:rPr>
        <w:t xml:space="preserve"> </w:t>
      </w:r>
      <w:r>
        <w:rPr>
          <w:sz w:val="24"/>
        </w:rPr>
        <w:t>художественные</w:t>
      </w:r>
      <w:r>
        <w:rPr>
          <w:spacing w:val="-8"/>
          <w:sz w:val="24"/>
        </w:rPr>
        <w:t xml:space="preserve"> </w:t>
      </w:r>
      <w:r>
        <w:rPr>
          <w:sz w:val="24"/>
        </w:rPr>
        <w:t>произведения</w:t>
      </w:r>
      <w:r>
        <w:rPr>
          <w:spacing w:val="-11"/>
          <w:sz w:val="24"/>
        </w:rPr>
        <w:t xml:space="preserve"> </w:t>
      </w:r>
      <w:r>
        <w:rPr>
          <w:sz w:val="24"/>
        </w:rPr>
        <w:t>и</w:t>
      </w:r>
      <w:r>
        <w:rPr>
          <w:spacing w:val="-11"/>
          <w:sz w:val="24"/>
        </w:rPr>
        <w:t xml:space="preserve"> </w:t>
      </w:r>
      <w:r>
        <w:rPr>
          <w:sz w:val="24"/>
        </w:rPr>
        <w:t>познавательные</w:t>
      </w:r>
      <w:r>
        <w:rPr>
          <w:spacing w:val="-8"/>
          <w:sz w:val="24"/>
        </w:rPr>
        <w:t xml:space="preserve"> </w:t>
      </w:r>
      <w:r>
        <w:rPr>
          <w:spacing w:val="-2"/>
          <w:sz w:val="24"/>
        </w:rPr>
        <w:t>тексты;</w:t>
      </w:r>
    </w:p>
    <w:p w:rsidR="00BB63B7" w:rsidRDefault="00431FCD" w:rsidP="00485EC0">
      <w:pPr>
        <w:pStyle w:val="a7"/>
        <w:numPr>
          <w:ilvl w:val="0"/>
          <w:numId w:val="108"/>
        </w:numPr>
        <w:tabs>
          <w:tab w:val="left" w:pos="2146"/>
        </w:tabs>
        <w:spacing w:before="2"/>
        <w:ind w:right="847" w:firstLine="566"/>
        <w:rPr>
          <w:sz w:val="24"/>
        </w:rPr>
      </w:pPr>
      <w:r>
        <w:rPr>
          <w:sz w:val="24"/>
        </w:rPr>
        <w:t>различать прозаическую и стихотворную речь: называть особенности стихотворного</w:t>
      </w:r>
      <w:r>
        <w:rPr>
          <w:spacing w:val="-2"/>
          <w:sz w:val="24"/>
        </w:rPr>
        <w:t xml:space="preserve"> </w:t>
      </w:r>
      <w:r>
        <w:rPr>
          <w:sz w:val="24"/>
        </w:rPr>
        <w:t>произведения (ритм, рифма, строфа), отличать лирическое произведение</w:t>
      </w:r>
      <w:r>
        <w:rPr>
          <w:spacing w:val="-1"/>
          <w:sz w:val="24"/>
        </w:rPr>
        <w:t xml:space="preserve"> </w:t>
      </w:r>
      <w:r>
        <w:rPr>
          <w:sz w:val="24"/>
        </w:rPr>
        <w:t xml:space="preserve">от </w:t>
      </w:r>
      <w:r>
        <w:rPr>
          <w:spacing w:val="-2"/>
          <w:sz w:val="24"/>
        </w:rPr>
        <w:t>эпического;</w:t>
      </w:r>
    </w:p>
    <w:p w:rsidR="00BB63B7" w:rsidRDefault="00431FCD" w:rsidP="00485EC0">
      <w:pPr>
        <w:pStyle w:val="a7"/>
        <w:numPr>
          <w:ilvl w:val="0"/>
          <w:numId w:val="108"/>
        </w:numPr>
        <w:tabs>
          <w:tab w:val="left" w:pos="2463"/>
        </w:tabs>
        <w:ind w:right="850" w:firstLine="566"/>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B63B7" w:rsidRDefault="00431FCD" w:rsidP="00485EC0">
      <w:pPr>
        <w:pStyle w:val="a7"/>
        <w:numPr>
          <w:ilvl w:val="0"/>
          <w:numId w:val="108"/>
        </w:numPr>
        <w:tabs>
          <w:tab w:val="left" w:pos="2108"/>
        </w:tabs>
        <w:ind w:right="843" w:firstLine="566"/>
        <w:rPr>
          <w:sz w:val="24"/>
        </w:rPr>
      </w:pPr>
      <w:r>
        <w:rPr>
          <w:sz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r>
        <w:rPr>
          <w:spacing w:val="-2"/>
          <w:sz w:val="24"/>
        </w:rPr>
        <w:t>России;</w:t>
      </w:r>
    </w:p>
    <w:p w:rsidR="00BB63B7" w:rsidRDefault="00431FCD" w:rsidP="00485EC0">
      <w:pPr>
        <w:pStyle w:val="a7"/>
        <w:numPr>
          <w:ilvl w:val="0"/>
          <w:numId w:val="108"/>
        </w:numPr>
        <w:tabs>
          <w:tab w:val="left" w:pos="2170"/>
        </w:tabs>
        <w:spacing w:before="1" w:line="242" w:lineRule="auto"/>
        <w:ind w:right="855" w:firstLine="566"/>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w:t>
      </w:r>
    </w:p>
    <w:p w:rsidR="00BB63B7" w:rsidRDefault="00BB63B7">
      <w:pPr>
        <w:spacing w:line="242" w:lineRule="auto"/>
        <w:jc w:val="both"/>
        <w:rPr>
          <w:sz w:val="24"/>
        </w:rPr>
        <w:sectPr w:rsidR="00BB63B7">
          <w:pgSz w:w="11920" w:h="16850"/>
          <w:pgMar w:top="820" w:right="0" w:bottom="800" w:left="620" w:header="0" w:footer="482" w:gutter="0"/>
          <w:cols w:space="720"/>
        </w:sectPr>
      </w:pPr>
    </w:p>
    <w:p w:rsidR="00BB63B7" w:rsidRDefault="00431FCD">
      <w:pPr>
        <w:pStyle w:val="a0"/>
        <w:spacing w:before="83" w:line="235" w:lineRule="auto"/>
        <w:ind w:right="842" w:firstLine="0"/>
      </w:pPr>
      <w:r>
        <w:lastRenderedPageBreak/>
        <w:t>произведения, выявлять связь событий, эпизодов текста; составлять план текста (вопросный, номинативный, цитатный);</w:t>
      </w:r>
    </w:p>
    <w:p w:rsidR="00BB63B7" w:rsidRDefault="00431FCD" w:rsidP="00485EC0">
      <w:pPr>
        <w:pStyle w:val="a7"/>
        <w:numPr>
          <w:ilvl w:val="0"/>
          <w:numId w:val="108"/>
        </w:numPr>
        <w:tabs>
          <w:tab w:val="left" w:pos="2031"/>
        </w:tabs>
        <w:ind w:right="840" w:firstLine="566"/>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B63B7" w:rsidRDefault="00431FCD" w:rsidP="00485EC0">
      <w:pPr>
        <w:pStyle w:val="a7"/>
        <w:numPr>
          <w:ilvl w:val="0"/>
          <w:numId w:val="108"/>
        </w:numPr>
        <w:tabs>
          <w:tab w:val="left" w:pos="1952"/>
        </w:tabs>
        <w:ind w:right="847" w:firstLine="566"/>
        <w:rPr>
          <w:sz w:val="24"/>
        </w:rPr>
      </w:pPr>
      <w:r>
        <w:rPr>
          <w:sz w:val="24"/>
        </w:rPr>
        <w:t>отличать</w:t>
      </w:r>
      <w:r>
        <w:rPr>
          <w:spacing w:val="-2"/>
          <w:sz w:val="24"/>
        </w:rPr>
        <w:t xml:space="preserve"> </w:t>
      </w:r>
      <w:r>
        <w:rPr>
          <w:sz w:val="24"/>
        </w:rPr>
        <w:t>автора</w:t>
      </w:r>
      <w:r>
        <w:rPr>
          <w:spacing w:val="-3"/>
          <w:sz w:val="24"/>
        </w:rPr>
        <w:t xml:space="preserve"> </w:t>
      </w:r>
      <w:r>
        <w:rPr>
          <w:sz w:val="24"/>
        </w:rPr>
        <w:t>произведения</w:t>
      </w:r>
      <w:r>
        <w:rPr>
          <w:spacing w:val="-3"/>
          <w:sz w:val="24"/>
        </w:rPr>
        <w:t xml:space="preserve"> </w:t>
      </w:r>
      <w:r>
        <w:rPr>
          <w:sz w:val="24"/>
        </w:rPr>
        <w:t>от</w:t>
      </w:r>
      <w:r>
        <w:rPr>
          <w:spacing w:val="-3"/>
          <w:sz w:val="24"/>
        </w:rPr>
        <w:t xml:space="preserve"> </w:t>
      </w:r>
      <w:r>
        <w:rPr>
          <w:sz w:val="24"/>
        </w:rPr>
        <w:t>героя</w:t>
      </w:r>
      <w:r>
        <w:rPr>
          <w:spacing w:val="-4"/>
          <w:sz w:val="24"/>
        </w:rPr>
        <w:t xml:space="preserve"> </w:t>
      </w:r>
      <w:r>
        <w:rPr>
          <w:sz w:val="24"/>
        </w:rPr>
        <w:t>и</w:t>
      </w:r>
      <w:r>
        <w:rPr>
          <w:spacing w:val="-2"/>
          <w:sz w:val="24"/>
        </w:rPr>
        <w:t xml:space="preserve"> </w:t>
      </w:r>
      <w:r>
        <w:rPr>
          <w:sz w:val="24"/>
        </w:rPr>
        <w:t>рассказчика,</w:t>
      </w:r>
      <w:r>
        <w:rPr>
          <w:spacing w:val="-3"/>
          <w:sz w:val="24"/>
        </w:rPr>
        <w:t xml:space="preserve"> </w:t>
      </w:r>
      <w:r>
        <w:rPr>
          <w:sz w:val="24"/>
        </w:rPr>
        <w:t>характеризовать</w:t>
      </w:r>
      <w:r>
        <w:rPr>
          <w:spacing w:val="-3"/>
          <w:sz w:val="24"/>
        </w:rPr>
        <w:t xml:space="preserve"> </w:t>
      </w:r>
      <w:r>
        <w:rPr>
          <w:sz w:val="24"/>
        </w:rPr>
        <w:t>отношение автора к героям, поступкам, описанной картине, находить в тексте средства изображения героев (портрет), описание пейзажа и интерьера;</w:t>
      </w:r>
    </w:p>
    <w:p w:rsidR="00BB63B7" w:rsidRDefault="00431FCD" w:rsidP="00485EC0">
      <w:pPr>
        <w:pStyle w:val="a7"/>
        <w:numPr>
          <w:ilvl w:val="0"/>
          <w:numId w:val="108"/>
        </w:numPr>
        <w:tabs>
          <w:tab w:val="left" w:pos="1969"/>
        </w:tabs>
        <w:ind w:right="857" w:firstLine="566"/>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w:t>
      </w:r>
      <w:r>
        <w:rPr>
          <w:spacing w:val="40"/>
          <w:sz w:val="24"/>
        </w:rPr>
        <w:t xml:space="preserve"> </w:t>
      </w:r>
      <w:r>
        <w:rPr>
          <w:sz w:val="24"/>
        </w:rPr>
        <w:t>переносном</w:t>
      </w:r>
      <w:r>
        <w:rPr>
          <w:spacing w:val="40"/>
          <w:sz w:val="24"/>
        </w:rPr>
        <w:t xml:space="preserve"> </w:t>
      </w:r>
      <w:r>
        <w:rPr>
          <w:sz w:val="24"/>
        </w:rPr>
        <w:t>значении, средств художественной выразительности (сравнение, эпитет, олицетворение);</w:t>
      </w:r>
    </w:p>
    <w:p w:rsidR="00BB63B7" w:rsidRDefault="00431FCD" w:rsidP="00485EC0">
      <w:pPr>
        <w:pStyle w:val="a7"/>
        <w:numPr>
          <w:ilvl w:val="0"/>
          <w:numId w:val="108"/>
        </w:numPr>
        <w:tabs>
          <w:tab w:val="left" w:pos="2012"/>
        </w:tabs>
        <w:ind w:right="855" w:firstLine="566"/>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B63B7" w:rsidRDefault="00431FCD" w:rsidP="00485EC0">
      <w:pPr>
        <w:pStyle w:val="a7"/>
        <w:numPr>
          <w:ilvl w:val="0"/>
          <w:numId w:val="108"/>
        </w:numPr>
        <w:tabs>
          <w:tab w:val="left" w:pos="1995"/>
        </w:tabs>
        <w:ind w:right="853" w:firstLine="566"/>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w:t>
      </w:r>
      <w:r>
        <w:rPr>
          <w:spacing w:val="-1"/>
          <w:sz w:val="24"/>
        </w:rPr>
        <w:t xml:space="preserve"> </w:t>
      </w:r>
      <w:r>
        <w:rPr>
          <w:sz w:val="24"/>
        </w:rPr>
        <w:t>норм,</w:t>
      </w:r>
      <w:r>
        <w:rPr>
          <w:spacing w:val="-2"/>
          <w:sz w:val="24"/>
        </w:rPr>
        <w:t xml:space="preserve"> </w:t>
      </w:r>
      <w:r>
        <w:rPr>
          <w:sz w:val="24"/>
        </w:rPr>
        <w:t>устно и письменно формулировать простые</w:t>
      </w:r>
      <w:r>
        <w:rPr>
          <w:spacing w:val="-1"/>
          <w:sz w:val="24"/>
        </w:rPr>
        <w:t xml:space="preserve"> </w:t>
      </w:r>
      <w:r>
        <w:rPr>
          <w:sz w:val="24"/>
        </w:rPr>
        <w:t>выводы,</w:t>
      </w:r>
      <w:r>
        <w:rPr>
          <w:spacing w:val="-1"/>
          <w:sz w:val="24"/>
        </w:rPr>
        <w:t xml:space="preserve"> </w:t>
      </w:r>
      <w:r>
        <w:rPr>
          <w:sz w:val="24"/>
        </w:rPr>
        <w:t>подтверждать свой ответ примерами из текста; использовать в беседе изученные литературные понятия;</w:t>
      </w:r>
    </w:p>
    <w:p w:rsidR="00BB63B7" w:rsidRDefault="00431FCD" w:rsidP="00485EC0">
      <w:pPr>
        <w:pStyle w:val="a7"/>
        <w:numPr>
          <w:ilvl w:val="0"/>
          <w:numId w:val="108"/>
        </w:numPr>
        <w:tabs>
          <w:tab w:val="left" w:pos="2012"/>
        </w:tabs>
        <w:spacing w:line="242" w:lineRule="auto"/>
        <w:ind w:right="856" w:firstLine="566"/>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BB63B7" w:rsidRDefault="00431FCD" w:rsidP="00485EC0">
      <w:pPr>
        <w:pStyle w:val="a7"/>
        <w:numPr>
          <w:ilvl w:val="0"/>
          <w:numId w:val="108"/>
        </w:numPr>
        <w:tabs>
          <w:tab w:val="left" w:pos="2113"/>
        </w:tabs>
        <w:ind w:right="851" w:firstLine="566"/>
        <w:rPr>
          <w:sz w:val="24"/>
        </w:rPr>
      </w:pPr>
      <w:r>
        <w:rPr>
          <w:sz w:val="24"/>
        </w:rPr>
        <w:t>при анализе и интерпретации текста использовать разные типы речи (повествование,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2"/>
          <w:sz w:val="24"/>
        </w:rPr>
        <w:t xml:space="preserve"> </w:t>
      </w:r>
      <w:r>
        <w:rPr>
          <w:sz w:val="24"/>
        </w:rPr>
        <w:t>с учетом</w:t>
      </w:r>
      <w:r>
        <w:rPr>
          <w:spacing w:val="-2"/>
          <w:sz w:val="24"/>
        </w:rPr>
        <w:t xml:space="preserve"> </w:t>
      </w:r>
      <w:r>
        <w:rPr>
          <w:sz w:val="24"/>
        </w:rPr>
        <w:t>специфики учебного</w:t>
      </w:r>
      <w:r>
        <w:rPr>
          <w:spacing w:val="-1"/>
          <w:sz w:val="24"/>
        </w:rPr>
        <w:t xml:space="preserve"> </w:t>
      </w:r>
      <w:r>
        <w:rPr>
          <w:sz w:val="24"/>
        </w:rPr>
        <w:t xml:space="preserve">и художественного </w:t>
      </w:r>
      <w:r>
        <w:rPr>
          <w:spacing w:val="-2"/>
          <w:sz w:val="24"/>
        </w:rPr>
        <w:t>текстов;</w:t>
      </w:r>
    </w:p>
    <w:p w:rsidR="00BB63B7" w:rsidRDefault="00431FCD" w:rsidP="00485EC0">
      <w:pPr>
        <w:pStyle w:val="a7"/>
        <w:numPr>
          <w:ilvl w:val="0"/>
          <w:numId w:val="108"/>
        </w:numPr>
        <w:tabs>
          <w:tab w:val="left" w:pos="1976"/>
        </w:tabs>
        <w:spacing w:line="237" w:lineRule="auto"/>
        <w:ind w:right="862" w:firstLine="566"/>
        <w:rPr>
          <w:sz w:val="24"/>
        </w:rPr>
      </w:pPr>
      <w:r>
        <w:rPr>
          <w:sz w:val="24"/>
        </w:rPr>
        <w:t>читать по ролям с соблюдением норм произношения, инсценировать небольшие эпизоды из произведения;</w:t>
      </w:r>
    </w:p>
    <w:p w:rsidR="00BB63B7" w:rsidRDefault="00431FCD" w:rsidP="00485EC0">
      <w:pPr>
        <w:pStyle w:val="a7"/>
        <w:numPr>
          <w:ilvl w:val="0"/>
          <w:numId w:val="108"/>
        </w:numPr>
        <w:tabs>
          <w:tab w:val="left" w:pos="2312"/>
        </w:tabs>
        <w:ind w:right="851" w:firstLine="566"/>
        <w:rPr>
          <w:sz w:val="24"/>
        </w:rPr>
      </w:pP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B63B7" w:rsidRDefault="00431FCD" w:rsidP="00485EC0">
      <w:pPr>
        <w:pStyle w:val="a7"/>
        <w:numPr>
          <w:ilvl w:val="0"/>
          <w:numId w:val="108"/>
        </w:numPr>
        <w:tabs>
          <w:tab w:val="left" w:pos="1953"/>
        </w:tabs>
        <w:spacing w:line="272" w:lineRule="exact"/>
        <w:ind w:left="1953" w:hanging="307"/>
        <w:rPr>
          <w:sz w:val="24"/>
        </w:rPr>
      </w:pPr>
      <w:r>
        <w:rPr>
          <w:sz w:val="24"/>
        </w:rPr>
        <w:t>составлять</w:t>
      </w:r>
      <w:r>
        <w:rPr>
          <w:spacing w:val="-7"/>
          <w:sz w:val="24"/>
        </w:rPr>
        <w:t xml:space="preserve"> </w:t>
      </w:r>
      <w:r>
        <w:rPr>
          <w:sz w:val="24"/>
        </w:rPr>
        <w:t>краткий</w:t>
      </w:r>
      <w:r>
        <w:rPr>
          <w:spacing w:val="-6"/>
          <w:sz w:val="24"/>
        </w:rPr>
        <w:t xml:space="preserve"> </w:t>
      </w:r>
      <w:r>
        <w:rPr>
          <w:sz w:val="24"/>
        </w:rPr>
        <w:t>отзыв</w:t>
      </w:r>
      <w:r>
        <w:rPr>
          <w:spacing w:val="-9"/>
          <w:sz w:val="24"/>
        </w:rPr>
        <w:t xml:space="preserve"> </w:t>
      </w:r>
      <w:r>
        <w:rPr>
          <w:sz w:val="24"/>
        </w:rPr>
        <w:t>о</w:t>
      </w:r>
      <w:r>
        <w:rPr>
          <w:spacing w:val="-3"/>
          <w:sz w:val="24"/>
        </w:rPr>
        <w:t xml:space="preserve"> </w:t>
      </w:r>
      <w:r>
        <w:rPr>
          <w:sz w:val="24"/>
        </w:rPr>
        <w:t>прочитанном</w:t>
      </w:r>
      <w:r>
        <w:rPr>
          <w:spacing w:val="-8"/>
          <w:sz w:val="24"/>
        </w:rPr>
        <w:t xml:space="preserve"> </w:t>
      </w:r>
      <w:r>
        <w:rPr>
          <w:sz w:val="24"/>
        </w:rPr>
        <w:t>произведении</w:t>
      </w:r>
      <w:r>
        <w:rPr>
          <w:spacing w:val="-9"/>
          <w:sz w:val="24"/>
        </w:rPr>
        <w:t xml:space="preserve"> </w:t>
      </w:r>
      <w:r>
        <w:rPr>
          <w:sz w:val="24"/>
        </w:rPr>
        <w:t>по</w:t>
      </w:r>
      <w:r>
        <w:rPr>
          <w:spacing w:val="-2"/>
          <w:sz w:val="24"/>
        </w:rPr>
        <w:t xml:space="preserve"> </w:t>
      </w:r>
      <w:r>
        <w:rPr>
          <w:sz w:val="24"/>
        </w:rPr>
        <w:t>заданному</w:t>
      </w:r>
      <w:r>
        <w:rPr>
          <w:spacing w:val="-13"/>
          <w:sz w:val="24"/>
        </w:rPr>
        <w:t xml:space="preserve"> </w:t>
      </w:r>
      <w:r>
        <w:rPr>
          <w:spacing w:val="-2"/>
          <w:sz w:val="24"/>
        </w:rPr>
        <w:t>алгоритму;</w:t>
      </w:r>
    </w:p>
    <w:p w:rsidR="00BB63B7" w:rsidRDefault="00431FCD" w:rsidP="00485EC0">
      <w:pPr>
        <w:pStyle w:val="a7"/>
        <w:numPr>
          <w:ilvl w:val="0"/>
          <w:numId w:val="108"/>
        </w:numPr>
        <w:tabs>
          <w:tab w:val="left" w:pos="1988"/>
        </w:tabs>
        <w:spacing w:before="5" w:line="235" w:lineRule="auto"/>
        <w:ind w:right="883" w:firstLine="566"/>
        <w:jc w:val="left"/>
        <w:rPr>
          <w:sz w:val="24"/>
        </w:rPr>
      </w:pPr>
      <w:r>
        <w:rPr>
          <w:sz w:val="24"/>
        </w:rPr>
        <w:t>сочинять тексты, используя аналогии, иллюстрации, придумывать продолжение прочитанного произведения;</w:t>
      </w:r>
    </w:p>
    <w:p w:rsidR="00BB63B7" w:rsidRDefault="00431FCD" w:rsidP="00485EC0">
      <w:pPr>
        <w:pStyle w:val="a7"/>
        <w:numPr>
          <w:ilvl w:val="0"/>
          <w:numId w:val="108"/>
        </w:numPr>
        <w:tabs>
          <w:tab w:val="left" w:pos="2041"/>
        </w:tabs>
        <w:spacing w:before="4" w:line="235" w:lineRule="auto"/>
        <w:ind w:right="1218" w:firstLine="566"/>
        <w:jc w:val="left"/>
        <w:rPr>
          <w:sz w:val="24"/>
        </w:rPr>
      </w:pPr>
      <w:r>
        <w:rPr>
          <w:sz w:val="24"/>
        </w:rPr>
        <w:t>использовать в соответствии с учебной задачей аппарат издания (обложку, оглавление,</w:t>
      </w:r>
      <w:r>
        <w:rPr>
          <w:spacing w:val="-10"/>
          <w:sz w:val="24"/>
        </w:rPr>
        <w:t xml:space="preserve"> </w:t>
      </w:r>
      <w:r>
        <w:rPr>
          <w:sz w:val="24"/>
        </w:rPr>
        <w:t>аннотацию,</w:t>
      </w:r>
      <w:r>
        <w:rPr>
          <w:spacing w:val="-8"/>
          <w:sz w:val="24"/>
        </w:rPr>
        <w:t xml:space="preserve"> </w:t>
      </w:r>
      <w:r>
        <w:rPr>
          <w:sz w:val="24"/>
        </w:rPr>
        <w:t>иллюстрации,</w:t>
      </w:r>
      <w:r>
        <w:rPr>
          <w:spacing w:val="-9"/>
          <w:sz w:val="24"/>
        </w:rPr>
        <w:t xml:space="preserve"> </w:t>
      </w:r>
      <w:r>
        <w:rPr>
          <w:sz w:val="24"/>
        </w:rPr>
        <w:t>предисловие,</w:t>
      </w:r>
      <w:r>
        <w:rPr>
          <w:spacing w:val="-7"/>
          <w:sz w:val="24"/>
        </w:rPr>
        <w:t xml:space="preserve"> </w:t>
      </w:r>
      <w:r>
        <w:rPr>
          <w:sz w:val="24"/>
        </w:rPr>
        <w:t>приложения,</w:t>
      </w:r>
      <w:r>
        <w:rPr>
          <w:spacing w:val="-7"/>
          <w:sz w:val="24"/>
        </w:rPr>
        <w:t xml:space="preserve"> </w:t>
      </w:r>
      <w:r>
        <w:rPr>
          <w:sz w:val="24"/>
        </w:rPr>
        <w:t>сноски,</w:t>
      </w:r>
      <w:r>
        <w:rPr>
          <w:spacing w:val="-9"/>
          <w:sz w:val="24"/>
        </w:rPr>
        <w:t xml:space="preserve"> </w:t>
      </w:r>
      <w:r>
        <w:rPr>
          <w:sz w:val="24"/>
        </w:rPr>
        <w:t>примечания);</w:t>
      </w:r>
    </w:p>
    <w:p w:rsidR="00BB63B7" w:rsidRDefault="00431FCD" w:rsidP="00485EC0">
      <w:pPr>
        <w:pStyle w:val="a7"/>
        <w:numPr>
          <w:ilvl w:val="0"/>
          <w:numId w:val="108"/>
        </w:numPr>
        <w:tabs>
          <w:tab w:val="left" w:pos="2055"/>
        </w:tabs>
        <w:spacing w:before="4" w:line="235" w:lineRule="auto"/>
        <w:ind w:right="1286" w:firstLine="566"/>
        <w:jc w:val="left"/>
        <w:rPr>
          <w:sz w:val="24"/>
        </w:rPr>
      </w:pPr>
      <w:r>
        <w:rPr>
          <w:sz w:val="24"/>
        </w:rPr>
        <w:t>выбирать</w:t>
      </w:r>
      <w:r>
        <w:rPr>
          <w:spacing w:val="34"/>
          <w:sz w:val="24"/>
        </w:rPr>
        <w:t xml:space="preserve"> </w:t>
      </w:r>
      <w:r>
        <w:rPr>
          <w:sz w:val="24"/>
        </w:rPr>
        <w:t>книги</w:t>
      </w:r>
      <w:r>
        <w:rPr>
          <w:spacing w:val="33"/>
          <w:sz w:val="24"/>
        </w:rPr>
        <w:t xml:space="preserve"> </w:t>
      </w:r>
      <w:r>
        <w:rPr>
          <w:sz w:val="24"/>
        </w:rPr>
        <w:t>для</w:t>
      </w:r>
      <w:r>
        <w:rPr>
          <w:spacing w:val="34"/>
          <w:sz w:val="24"/>
        </w:rPr>
        <w:t xml:space="preserve"> </w:t>
      </w:r>
      <w:r>
        <w:rPr>
          <w:sz w:val="24"/>
        </w:rPr>
        <w:t>самостоятельного</w:t>
      </w:r>
      <w:r>
        <w:rPr>
          <w:spacing w:val="30"/>
          <w:sz w:val="24"/>
        </w:rPr>
        <w:t xml:space="preserve"> </w:t>
      </w:r>
      <w:r>
        <w:rPr>
          <w:sz w:val="24"/>
        </w:rPr>
        <w:t>чтения</w:t>
      </w:r>
      <w:r>
        <w:rPr>
          <w:spacing w:val="32"/>
          <w:sz w:val="24"/>
        </w:rPr>
        <w:t xml:space="preserve"> </w:t>
      </w:r>
      <w:r>
        <w:rPr>
          <w:sz w:val="24"/>
        </w:rPr>
        <w:t>с учетом</w:t>
      </w:r>
      <w:r>
        <w:rPr>
          <w:spacing w:val="36"/>
          <w:sz w:val="24"/>
        </w:rPr>
        <w:t xml:space="preserve"> </w:t>
      </w:r>
      <w:r>
        <w:rPr>
          <w:sz w:val="24"/>
        </w:rPr>
        <w:t>рекомендательного списка, используя картотеки, рассказывать о прочитанной книге;</w:t>
      </w:r>
    </w:p>
    <w:p w:rsidR="00BB63B7" w:rsidRDefault="00431FCD" w:rsidP="00485EC0">
      <w:pPr>
        <w:pStyle w:val="a7"/>
        <w:numPr>
          <w:ilvl w:val="0"/>
          <w:numId w:val="108"/>
        </w:numPr>
        <w:tabs>
          <w:tab w:val="left" w:pos="1983"/>
        </w:tabs>
        <w:spacing w:line="247" w:lineRule="auto"/>
        <w:ind w:right="883" w:firstLine="566"/>
        <w:jc w:val="left"/>
        <w:rPr>
          <w:sz w:val="24"/>
        </w:rPr>
      </w:pPr>
      <w:r>
        <w:rPr>
          <w:sz w:val="24"/>
        </w:rPr>
        <w:t>использовать справочные издания, в том числе верифицированные электронные ресурсы, включенные в федеральный перечень.</w:t>
      </w:r>
    </w:p>
    <w:p w:rsidR="00BB63B7" w:rsidRDefault="00BB63B7">
      <w:pPr>
        <w:pStyle w:val="a0"/>
        <w:ind w:left="0" w:firstLine="0"/>
        <w:jc w:val="left"/>
      </w:pPr>
    </w:p>
    <w:p w:rsidR="00BB63B7" w:rsidRDefault="00431FCD">
      <w:pPr>
        <w:pStyle w:val="110"/>
        <w:spacing w:line="275" w:lineRule="exact"/>
        <w:jc w:val="both"/>
      </w:pPr>
      <w:r>
        <w:t>4</w:t>
      </w:r>
      <w:r>
        <w:rPr>
          <w:spacing w:val="2"/>
        </w:rPr>
        <w:t xml:space="preserve"> </w:t>
      </w:r>
      <w:r>
        <w:rPr>
          <w:spacing w:val="-2"/>
        </w:rPr>
        <w:t>КЛАСС</w:t>
      </w:r>
    </w:p>
    <w:p w:rsidR="00BB63B7" w:rsidRDefault="00431FCD">
      <w:pPr>
        <w:spacing w:line="275" w:lineRule="exact"/>
        <w:ind w:left="1646"/>
        <w:jc w:val="both"/>
        <w:rPr>
          <w:sz w:val="24"/>
        </w:rPr>
      </w:pPr>
      <w:r>
        <w:rPr>
          <w:sz w:val="24"/>
        </w:rPr>
        <w:t>К</w:t>
      </w:r>
      <w:r>
        <w:rPr>
          <w:spacing w:val="-7"/>
          <w:sz w:val="24"/>
        </w:rPr>
        <w:t xml:space="preserve"> </w:t>
      </w:r>
      <w:r>
        <w:rPr>
          <w:sz w:val="24"/>
        </w:rPr>
        <w:t>концу</w:t>
      </w:r>
      <w:r>
        <w:rPr>
          <w:spacing w:val="-11"/>
          <w:sz w:val="24"/>
        </w:rPr>
        <w:t xml:space="preserve"> </w:t>
      </w:r>
      <w:r>
        <w:rPr>
          <w:sz w:val="24"/>
        </w:rPr>
        <w:t xml:space="preserve">обучения </w:t>
      </w:r>
      <w:r>
        <w:rPr>
          <w:b/>
          <w:sz w:val="24"/>
        </w:rPr>
        <w:t>в</w:t>
      </w:r>
      <w:r>
        <w:rPr>
          <w:b/>
          <w:spacing w:val="-5"/>
          <w:sz w:val="24"/>
        </w:rPr>
        <w:t xml:space="preserve"> </w:t>
      </w:r>
      <w:r>
        <w:rPr>
          <w:b/>
          <w:sz w:val="24"/>
        </w:rPr>
        <w:t>четвертом</w:t>
      </w:r>
      <w:r>
        <w:rPr>
          <w:b/>
          <w:spacing w:val="-8"/>
          <w:sz w:val="24"/>
        </w:rPr>
        <w:t xml:space="preserve"> </w:t>
      </w:r>
      <w:r>
        <w:rPr>
          <w:b/>
          <w:sz w:val="24"/>
        </w:rPr>
        <w:t>классе</w:t>
      </w:r>
      <w:r>
        <w:rPr>
          <w:b/>
          <w:spacing w:val="-7"/>
          <w:sz w:val="24"/>
        </w:rPr>
        <w:t xml:space="preserve"> </w:t>
      </w:r>
      <w:r>
        <w:rPr>
          <w:sz w:val="24"/>
        </w:rPr>
        <w:t>обучающийся</w:t>
      </w:r>
      <w:r>
        <w:rPr>
          <w:spacing w:val="-6"/>
          <w:sz w:val="24"/>
        </w:rPr>
        <w:t xml:space="preserve"> </w:t>
      </w:r>
      <w:r>
        <w:rPr>
          <w:spacing w:val="-2"/>
          <w:sz w:val="24"/>
        </w:rPr>
        <w:t>научится:</w:t>
      </w:r>
    </w:p>
    <w:p w:rsidR="00BB63B7" w:rsidRDefault="00431FCD" w:rsidP="00485EC0">
      <w:pPr>
        <w:pStyle w:val="a7"/>
        <w:numPr>
          <w:ilvl w:val="0"/>
          <w:numId w:val="108"/>
        </w:numPr>
        <w:tabs>
          <w:tab w:val="left" w:pos="2151"/>
        </w:tabs>
        <w:spacing w:before="3"/>
        <w:ind w:right="847" w:firstLine="566"/>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B63B7" w:rsidRDefault="00431FCD" w:rsidP="00485EC0">
      <w:pPr>
        <w:pStyle w:val="a7"/>
        <w:numPr>
          <w:ilvl w:val="0"/>
          <w:numId w:val="108"/>
        </w:numPr>
        <w:tabs>
          <w:tab w:val="left" w:pos="2041"/>
        </w:tabs>
        <w:ind w:right="846" w:firstLine="566"/>
        <w:rPr>
          <w:sz w:val="24"/>
        </w:rPr>
      </w:pPr>
      <w:r>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B63B7" w:rsidRDefault="00431FCD" w:rsidP="00485EC0">
      <w:pPr>
        <w:pStyle w:val="a7"/>
        <w:numPr>
          <w:ilvl w:val="0"/>
          <w:numId w:val="108"/>
        </w:numPr>
        <w:tabs>
          <w:tab w:val="left" w:pos="1976"/>
        </w:tabs>
        <w:ind w:right="854" w:firstLine="566"/>
        <w:rPr>
          <w:sz w:val="24"/>
        </w:rPr>
      </w:pPr>
      <w:r>
        <w:rPr>
          <w:sz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sz w:val="24"/>
        </w:rPr>
        <w:t>выборочное);</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8"/>
        </w:numPr>
        <w:tabs>
          <w:tab w:val="left" w:pos="2026"/>
        </w:tabs>
        <w:spacing w:before="78"/>
        <w:ind w:right="847" w:firstLine="566"/>
        <w:rPr>
          <w:sz w:val="24"/>
        </w:rPr>
      </w:pPr>
      <w:r>
        <w:rPr>
          <w:sz w:val="24"/>
        </w:rPr>
        <w:lastRenderedPageBreak/>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80 слов в минуту (без отметочного оценивания);</w:t>
      </w:r>
    </w:p>
    <w:p w:rsidR="00BB63B7" w:rsidRDefault="00431FCD" w:rsidP="00485EC0">
      <w:pPr>
        <w:pStyle w:val="a7"/>
        <w:numPr>
          <w:ilvl w:val="0"/>
          <w:numId w:val="108"/>
        </w:numPr>
        <w:tabs>
          <w:tab w:val="left" w:pos="1964"/>
        </w:tabs>
        <w:spacing w:before="1" w:line="242" w:lineRule="auto"/>
        <w:ind w:right="859" w:firstLine="566"/>
        <w:rPr>
          <w:sz w:val="24"/>
        </w:rPr>
      </w:pPr>
      <w:r>
        <w:rPr>
          <w:sz w:val="24"/>
        </w:rPr>
        <w:t xml:space="preserve">читать наизусть не менее 5 стихотворений в соответствии с изученной тематикой </w:t>
      </w:r>
      <w:r>
        <w:rPr>
          <w:spacing w:val="-2"/>
          <w:sz w:val="24"/>
        </w:rPr>
        <w:t>произведений;</w:t>
      </w:r>
    </w:p>
    <w:p w:rsidR="00BB63B7" w:rsidRDefault="00431FCD" w:rsidP="00485EC0">
      <w:pPr>
        <w:pStyle w:val="a7"/>
        <w:numPr>
          <w:ilvl w:val="0"/>
          <w:numId w:val="108"/>
        </w:numPr>
        <w:tabs>
          <w:tab w:val="left" w:pos="1953"/>
        </w:tabs>
        <w:spacing w:line="268" w:lineRule="exact"/>
        <w:ind w:left="1953" w:hanging="307"/>
        <w:rPr>
          <w:sz w:val="24"/>
        </w:rPr>
      </w:pPr>
      <w:r>
        <w:rPr>
          <w:sz w:val="24"/>
        </w:rPr>
        <w:t>различать</w:t>
      </w:r>
      <w:r>
        <w:rPr>
          <w:spacing w:val="-4"/>
          <w:sz w:val="24"/>
        </w:rPr>
        <w:t xml:space="preserve"> </w:t>
      </w:r>
      <w:r>
        <w:rPr>
          <w:sz w:val="24"/>
        </w:rPr>
        <w:t>художественные</w:t>
      </w:r>
      <w:r>
        <w:rPr>
          <w:spacing w:val="-8"/>
          <w:sz w:val="24"/>
        </w:rPr>
        <w:t xml:space="preserve"> </w:t>
      </w:r>
      <w:r>
        <w:rPr>
          <w:sz w:val="24"/>
        </w:rPr>
        <w:t>произведения</w:t>
      </w:r>
      <w:r>
        <w:rPr>
          <w:spacing w:val="-11"/>
          <w:sz w:val="24"/>
        </w:rPr>
        <w:t xml:space="preserve"> </w:t>
      </w:r>
      <w:r>
        <w:rPr>
          <w:sz w:val="24"/>
        </w:rPr>
        <w:t>и</w:t>
      </w:r>
      <w:r>
        <w:rPr>
          <w:spacing w:val="-11"/>
          <w:sz w:val="24"/>
        </w:rPr>
        <w:t xml:space="preserve"> </w:t>
      </w:r>
      <w:r>
        <w:rPr>
          <w:sz w:val="24"/>
        </w:rPr>
        <w:t>познавательные</w:t>
      </w:r>
      <w:r>
        <w:rPr>
          <w:spacing w:val="-8"/>
          <w:sz w:val="24"/>
        </w:rPr>
        <w:t xml:space="preserve"> </w:t>
      </w:r>
      <w:r>
        <w:rPr>
          <w:spacing w:val="-2"/>
          <w:sz w:val="24"/>
        </w:rPr>
        <w:t>тексты;</w:t>
      </w:r>
    </w:p>
    <w:p w:rsidR="00BB63B7" w:rsidRDefault="00431FCD" w:rsidP="00485EC0">
      <w:pPr>
        <w:pStyle w:val="a7"/>
        <w:numPr>
          <w:ilvl w:val="0"/>
          <w:numId w:val="108"/>
        </w:numPr>
        <w:tabs>
          <w:tab w:val="left" w:pos="2146"/>
        </w:tabs>
        <w:spacing w:before="2"/>
        <w:ind w:right="842" w:firstLine="566"/>
        <w:rPr>
          <w:sz w:val="24"/>
        </w:rPr>
      </w:pPr>
      <w:r>
        <w:rPr>
          <w:sz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w:t>
      </w:r>
      <w:r>
        <w:rPr>
          <w:spacing w:val="-2"/>
          <w:sz w:val="24"/>
        </w:rPr>
        <w:t>эпического;</w:t>
      </w:r>
    </w:p>
    <w:p w:rsidR="00BB63B7" w:rsidRDefault="00431FCD">
      <w:pPr>
        <w:pStyle w:val="a0"/>
        <w:tabs>
          <w:tab w:val="left" w:pos="3398"/>
          <w:tab w:val="left" w:pos="5217"/>
          <w:tab w:val="left" w:pos="7750"/>
          <w:tab w:val="left" w:pos="9790"/>
        </w:tabs>
        <w:ind w:right="852"/>
      </w:pPr>
      <w:r>
        <w:rPr>
          <w:spacing w:val="-2"/>
        </w:rPr>
        <w:t>понимать</w:t>
      </w:r>
      <w:r>
        <w:tab/>
      </w:r>
      <w:r>
        <w:rPr>
          <w:spacing w:val="-2"/>
        </w:rPr>
        <w:t>жанровую</w:t>
      </w:r>
      <w:r>
        <w:tab/>
      </w:r>
      <w:r>
        <w:rPr>
          <w:spacing w:val="-2"/>
        </w:rPr>
        <w:t>принадлежность,</w:t>
      </w:r>
      <w:r>
        <w:tab/>
      </w:r>
      <w:r>
        <w:rPr>
          <w:spacing w:val="-2"/>
        </w:rPr>
        <w:t>содержание,</w:t>
      </w:r>
      <w:r>
        <w:tab/>
      </w:r>
      <w:r>
        <w:rPr>
          <w:spacing w:val="-2"/>
        </w:rPr>
        <w:t xml:space="preserve">смысл </w:t>
      </w:r>
      <w:r>
        <w:t>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B63B7" w:rsidRDefault="00431FCD" w:rsidP="00485EC0">
      <w:pPr>
        <w:pStyle w:val="a7"/>
        <w:numPr>
          <w:ilvl w:val="0"/>
          <w:numId w:val="108"/>
        </w:numPr>
        <w:tabs>
          <w:tab w:val="left" w:pos="2108"/>
        </w:tabs>
        <w:ind w:right="851" w:firstLine="566"/>
        <w:rPr>
          <w:sz w:val="24"/>
        </w:rPr>
      </w:pPr>
      <w:r>
        <w:rPr>
          <w:sz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spacing w:val="-2"/>
          <w:sz w:val="24"/>
        </w:rPr>
        <w:t>России;</w:t>
      </w:r>
    </w:p>
    <w:p w:rsidR="00BB63B7" w:rsidRDefault="00431FCD" w:rsidP="00485EC0">
      <w:pPr>
        <w:pStyle w:val="a7"/>
        <w:numPr>
          <w:ilvl w:val="0"/>
          <w:numId w:val="108"/>
        </w:numPr>
        <w:tabs>
          <w:tab w:val="left" w:pos="1964"/>
        </w:tabs>
        <w:spacing w:before="1"/>
        <w:ind w:right="857" w:firstLine="566"/>
        <w:rPr>
          <w:sz w:val="24"/>
        </w:rPr>
      </w:pP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B63B7" w:rsidRDefault="00431FCD" w:rsidP="00485EC0">
      <w:pPr>
        <w:pStyle w:val="a7"/>
        <w:numPr>
          <w:ilvl w:val="0"/>
          <w:numId w:val="108"/>
        </w:numPr>
        <w:tabs>
          <w:tab w:val="left" w:pos="1993"/>
        </w:tabs>
        <w:ind w:right="853" w:firstLine="566"/>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B63B7" w:rsidRDefault="00431FCD" w:rsidP="00485EC0">
      <w:pPr>
        <w:pStyle w:val="a7"/>
        <w:numPr>
          <w:ilvl w:val="0"/>
          <w:numId w:val="108"/>
        </w:numPr>
        <w:tabs>
          <w:tab w:val="left" w:pos="2026"/>
        </w:tabs>
        <w:ind w:right="844" w:firstLine="566"/>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w:t>
      </w:r>
      <w:r>
        <w:rPr>
          <w:spacing w:val="-1"/>
          <w:sz w:val="24"/>
        </w:rPr>
        <w:t xml:space="preserve"> </w:t>
      </w:r>
      <w:r>
        <w:rPr>
          <w:sz w:val="24"/>
        </w:rPr>
        <w:t>произведения</w:t>
      </w:r>
      <w:r>
        <w:rPr>
          <w:spacing w:val="-1"/>
          <w:sz w:val="24"/>
        </w:rPr>
        <w:t xml:space="preserve"> </w:t>
      </w:r>
      <w:r>
        <w:rPr>
          <w:sz w:val="24"/>
        </w:rPr>
        <w:t>по самостоятельно выбранному критерию (по аналогии или по контрасту), характеризовать собственное отношение к героям,</w:t>
      </w:r>
      <w:r>
        <w:rPr>
          <w:spacing w:val="-1"/>
          <w:sz w:val="24"/>
        </w:rPr>
        <w:t xml:space="preserve"> </w:t>
      </w:r>
      <w:r>
        <w:rPr>
          <w:sz w:val="24"/>
        </w:rPr>
        <w:t>поступкам; находить в</w:t>
      </w:r>
      <w:r>
        <w:rPr>
          <w:spacing w:val="-1"/>
          <w:sz w:val="24"/>
        </w:rPr>
        <w:t xml:space="preserve"> </w:t>
      </w:r>
      <w:r>
        <w:rPr>
          <w:sz w:val="24"/>
        </w:rPr>
        <w:t>тексте</w:t>
      </w:r>
      <w:r>
        <w:rPr>
          <w:spacing w:val="-1"/>
          <w:sz w:val="24"/>
        </w:rPr>
        <w:t xml:space="preserve"> </w:t>
      </w:r>
      <w:r>
        <w:rPr>
          <w:sz w:val="24"/>
        </w:rPr>
        <w:t>средства изображения героев</w:t>
      </w:r>
      <w:r>
        <w:rPr>
          <w:spacing w:val="-1"/>
          <w:sz w:val="24"/>
        </w:rPr>
        <w:t xml:space="preserve"> </w:t>
      </w:r>
      <w:r>
        <w:rPr>
          <w:sz w:val="24"/>
        </w:rPr>
        <w:t>(портрет) и выражения их чувств, описание пейзажа и интерьера, устанавливать причинно-следственные связи событий, явлений, поступков героев;</w:t>
      </w:r>
    </w:p>
    <w:p w:rsidR="00BB63B7" w:rsidRDefault="00431FCD" w:rsidP="00485EC0">
      <w:pPr>
        <w:pStyle w:val="a7"/>
        <w:numPr>
          <w:ilvl w:val="0"/>
          <w:numId w:val="108"/>
        </w:numPr>
        <w:tabs>
          <w:tab w:val="left" w:pos="1969"/>
        </w:tabs>
        <w:ind w:right="852" w:firstLine="566"/>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w:t>
      </w:r>
      <w:r>
        <w:rPr>
          <w:spacing w:val="40"/>
          <w:sz w:val="24"/>
        </w:rPr>
        <w:t xml:space="preserve"> </w:t>
      </w:r>
      <w:r>
        <w:rPr>
          <w:sz w:val="24"/>
        </w:rPr>
        <w:t>переносном</w:t>
      </w:r>
      <w:r>
        <w:rPr>
          <w:spacing w:val="40"/>
          <w:sz w:val="24"/>
        </w:rPr>
        <w:t xml:space="preserve"> </w:t>
      </w:r>
      <w:r>
        <w:rPr>
          <w:sz w:val="24"/>
        </w:rPr>
        <w:t xml:space="preserve">значении, средства художественной выразительности (сравнение, эпитет, олицетворение, </w:t>
      </w:r>
      <w:r>
        <w:rPr>
          <w:spacing w:val="-2"/>
          <w:sz w:val="24"/>
        </w:rPr>
        <w:t>метафора);</w:t>
      </w:r>
    </w:p>
    <w:p w:rsidR="00BB63B7" w:rsidRDefault="00431FCD" w:rsidP="00485EC0">
      <w:pPr>
        <w:pStyle w:val="a7"/>
        <w:numPr>
          <w:ilvl w:val="0"/>
          <w:numId w:val="108"/>
        </w:numPr>
        <w:tabs>
          <w:tab w:val="left" w:pos="2012"/>
        </w:tabs>
        <w:spacing w:before="1"/>
        <w:ind w:right="850" w:firstLine="566"/>
        <w:rPr>
          <w:sz w:val="24"/>
        </w:rPr>
      </w:pPr>
      <w:r>
        <w:rPr>
          <w:sz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w:t>
      </w:r>
      <w:r>
        <w:rPr>
          <w:spacing w:val="-2"/>
          <w:sz w:val="24"/>
        </w:rPr>
        <w:t>образ);</w:t>
      </w:r>
    </w:p>
    <w:p w:rsidR="00BB63B7" w:rsidRDefault="00431FCD" w:rsidP="00485EC0">
      <w:pPr>
        <w:pStyle w:val="a7"/>
        <w:numPr>
          <w:ilvl w:val="0"/>
          <w:numId w:val="108"/>
        </w:numPr>
        <w:tabs>
          <w:tab w:val="left" w:pos="1995"/>
        </w:tabs>
        <w:ind w:right="848" w:firstLine="566"/>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B63B7" w:rsidRDefault="00431FCD" w:rsidP="00485EC0">
      <w:pPr>
        <w:pStyle w:val="a7"/>
        <w:numPr>
          <w:ilvl w:val="0"/>
          <w:numId w:val="108"/>
        </w:numPr>
        <w:tabs>
          <w:tab w:val="left" w:pos="2017"/>
        </w:tabs>
        <w:ind w:right="842" w:firstLine="566"/>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B63B7" w:rsidRDefault="00431FCD" w:rsidP="00485EC0">
      <w:pPr>
        <w:pStyle w:val="a7"/>
        <w:numPr>
          <w:ilvl w:val="0"/>
          <w:numId w:val="108"/>
        </w:numPr>
        <w:tabs>
          <w:tab w:val="left" w:pos="2019"/>
        </w:tabs>
        <w:spacing w:line="242" w:lineRule="auto"/>
        <w:ind w:right="860" w:firstLine="566"/>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BB63B7" w:rsidRDefault="00431FCD" w:rsidP="00485EC0">
      <w:pPr>
        <w:pStyle w:val="a7"/>
        <w:numPr>
          <w:ilvl w:val="0"/>
          <w:numId w:val="108"/>
        </w:numPr>
        <w:tabs>
          <w:tab w:val="left" w:pos="1959"/>
        </w:tabs>
        <w:ind w:right="854" w:firstLine="566"/>
        <w:rPr>
          <w:sz w:val="24"/>
        </w:rPr>
      </w:pPr>
      <w:r>
        <w:rPr>
          <w:sz w:val="24"/>
        </w:rPr>
        <w:t>составлять устные и письменные высказывания на заданную тему по</w:t>
      </w:r>
      <w:r>
        <w:rPr>
          <w:spacing w:val="-1"/>
          <w:sz w:val="24"/>
        </w:rPr>
        <w:t xml:space="preserve"> </w:t>
      </w:r>
      <w:r>
        <w:rPr>
          <w:sz w:val="24"/>
        </w:rPr>
        <w:t>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BB63B7" w:rsidRDefault="00431FCD" w:rsidP="00485EC0">
      <w:pPr>
        <w:pStyle w:val="a7"/>
        <w:numPr>
          <w:ilvl w:val="0"/>
          <w:numId w:val="108"/>
        </w:numPr>
        <w:tabs>
          <w:tab w:val="left" w:pos="1953"/>
        </w:tabs>
        <w:ind w:left="1953" w:hanging="307"/>
        <w:rPr>
          <w:sz w:val="24"/>
        </w:rPr>
      </w:pPr>
      <w:r>
        <w:rPr>
          <w:sz w:val="24"/>
        </w:rPr>
        <w:t>составлять</w:t>
      </w:r>
      <w:r>
        <w:rPr>
          <w:spacing w:val="-7"/>
          <w:sz w:val="24"/>
        </w:rPr>
        <w:t xml:space="preserve"> </w:t>
      </w:r>
      <w:r>
        <w:rPr>
          <w:sz w:val="24"/>
        </w:rPr>
        <w:t>краткий</w:t>
      </w:r>
      <w:r>
        <w:rPr>
          <w:spacing w:val="-6"/>
          <w:sz w:val="24"/>
        </w:rPr>
        <w:t xml:space="preserve"> </w:t>
      </w:r>
      <w:r>
        <w:rPr>
          <w:sz w:val="24"/>
        </w:rPr>
        <w:t>отзыв</w:t>
      </w:r>
      <w:r>
        <w:rPr>
          <w:spacing w:val="-9"/>
          <w:sz w:val="24"/>
        </w:rPr>
        <w:t xml:space="preserve"> </w:t>
      </w:r>
      <w:r>
        <w:rPr>
          <w:sz w:val="24"/>
        </w:rPr>
        <w:t>о</w:t>
      </w:r>
      <w:r>
        <w:rPr>
          <w:spacing w:val="-3"/>
          <w:sz w:val="24"/>
        </w:rPr>
        <w:t xml:space="preserve"> </w:t>
      </w:r>
      <w:r>
        <w:rPr>
          <w:sz w:val="24"/>
        </w:rPr>
        <w:t>прочитанном</w:t>
      </w:r>
      <w:r>
        <w:rPr>
          <w:spacing w:val="-8"/>
          <w:sz w:val="24"/>
        </w:rPr>
        <w:t xml:space="preserve"> </w:t>
      </w:r>
      <w:r>
        <w:rPr>
          <w:sz w:val="24"/>
        </w:rPr>
        <w:t>произведении</w:t>
      </w:r>
      <w:r>
        <w:rPr>
          <w:spacing w:val="-9"/>
          <w:sz w:val="24"/>
        </w:rPr>
        <w:t xml:space="preserve"> </w:t>
      </w:r>
      <w:r>
        <w:rPr>
          <w:sz w:val="24"/>
        </w:rPr>
        <w:t>по</w:t>
      </w:r>
      <w:r>
        <w:rPr>
          <w:spacing w:val="-2"/>
          <w:sz w:val="24"/>
        </w:rPr>
        <w:t xml:space="preserve"> </w:t>
      </w:r>
      <w:r>
        <w:rPr>
          <w:sz w:val="24"/>
        </w:rPr>
        <w:t>заданному</w:t>
      </w:r>
      <w:r>
        <w:rPr>
          <w:spacing w:val="-13"/>
          <w:sz w:val="24"/>
        </w:rPr>
        <w:t xml:space="preserve"> </w:t>
      </w:r>
      <w:r>
        <w:rPr>
          <w:spacing w:val="-2"/>
          <w:sz w:val="24"/>
        </w:rPr>
        <w:t>алгоритму;</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8"/>
        </w:numPr>
        <w:tabs>
          <w:tab w:val="left" w:pos="1993"/>
        </w:tabs>
        <w:spacing w:before="78"/>
        <w:ind w:right="850" w:firstLine="566"/>
        <w:rPr>
          <w:sz w:val="24"/>
        </w:rPr>
      </w:pPr>
      <w:r>
        <w:rPr>
          <w:sz w:val="24"/>
        </w:rPr>
        <w:lastRenderedPageBreak/>
        <w:t>сочинять по аналогии с прочитанным, составлять рассказ по иллюстрациям, от имени одного</w:t>
      </w:r>
      <w:r>
        <w:rPr>
          <w:spacing w:val="-1"/>
          <w:sz w:val="24"/>
        </w:rPr>
        <w:t xml:space="preserve"> </w:t>
      </w:r>
      <w:r>
        <w:rPr>
          <w:sz w:val="24"/>
        </w:rPr>
        <w:t>из героев, придумывать продолжение прочитанного произведения (не менее 10 предложений);</w:t>
      </w:r>
    </w:p>
    <w:p w:rsidR="00BB63B7" w:rsidRDefault="00431FCD" w:rsidP="00485EC0">
      <w:pPr>
        <w:pStyle w:val="a7"/>
        <w:numPr>
          <w:ilvl w:val="0"/>
          <w:numId w:val="108"/>
        </w:numPr>
        <w:tabs>
          <w:tab w:val="left" w:pos="2041"/>
        </w:tabs>
        <w:spacing w:before="1" w:line="242" w:lineRule="auto"/>
        <w:ind w:right="865" w:firstLine="566"/>
        <w:rPr>
          <w:sz w:val="24"/>
        </w:rPr>
      </w:pPr>
      <w:r>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B63B7" w:rsidRDefault="00431FCD" w:rsidP="00485EC0">
      <w:pPr>
        <w:pStyle w:val="a7"/>
        <w:numPr>
          <w:ilvl w:val="0"/>
          <w:numId w:val="108"/>
        </w:numPr>
        <w:tabs>
          <w:tab w:val="left" w:pos="2055"/>
        </w:tabs>
        <w:spacing w:line="242" w:lineRule="auto"/>
        <w:ind w:right="844" w:firstLine="566"/>
        <w:rPr>
          <w:sz w:val="24"/>
        </w:rPr>
      </w:pPr>
      <w:r>
        <w:rPr>
          <w:sz w:val="24"/>
        </w:rPr>
        <w:t>выбирать книги для самостоятельного чтения с учетом рекомендательного списка, используя картотеки, рассказывать о прочитанной книге;</w:t>
      </w:r>
    </w:p>
    <w:p w:rsidR="00BB63B7" w:rsidRDefault="00431FCD" w:rsidP="00485EC0">
      <w:pPr>
        <w:pStyle w:val="a7"/>
        <w:numPr>
          <w:ilvl w:val="0"/>
          <w:numId w:val="108"/>
        </w:numPr>
        <w:tabs>
          <w:tab w:val="left" w:pos="2067"/>
        </w:tabs>
        <w:ind w:right="852" w:firstLine="566"/>
        <w:rPr>
          <w:sz w:val="24"/>
        </w:rPr>
      </w:pPr>
      <w:r>
        <w:rPr>
          <w:sz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BB63B7" w:rsidRDefault="00BB63B7">
      <w:pPr>
        <w:pStyle w:val="a0"/>
        <w:spacing w:before="274"/>
        <w:ind w:left="0" w:firstLine="0"/>
        <w:jc w:val="left"/>
      </w:pPr>
    </w:p>
    <w:p w:rsidR="00BB63B7" w:rsidRDefault="00431FCD">
      <w:pPr>
        <w:pStyle w:val="210"/>
        <w:jc w:val="left"/>
      </w:pPr>
      <w:bookmarkStart w:id="10" w:name="_TOC_250002"/>
      <w:r>
        <w:t>ИНОСТРАННЫЙ</w:t>
      </w:r>
      <w:r>
        <w:rPr>
          <w:spacing w:val="-3"/>
        </w:rPr>
        <w:t xml:space="preserve"> </w:t>
      </w:r>
      <w:r>
        <w:t>ЯЗЫК</w:t>
      </w:r>
      <w:r>
        <w:rPr>
          <w:spacing w:val="-3"/>
        </w:rPr>
        <w:t xml:space="preserve"> </w:t>
      </w:r>
      <w:bookmarkEnd w:id="10"/>
      <w:r>
        <w:rPr>
          <w:spacing w:val="-2"/>
        </w:rPr>
        <w:t>(Английский)</w:t>
      </w:r>
    </w:p>
    <w:p w:rsidR="00BB63B7" w:rsidRDefault="00BB63B7">
      <w:pPr>
        <w:pStyle w:val="a0"/>
        <w:spacing w:before="1"/>
        <w:ind w:left="0" w:firstLine="0"/>
        <w:jc w:val="left"/>
        <w:rPr>
          <w:b/>
        </w:rPr>
      </w:pPr>
    </w:p>
    <w:p w:rsidR="00BB63B7" w:rsidRDefault="00431FCD">
      <w:pPr>
        <w:pStyle w:val="a0"/>
        <w:ind w:left="100" w:firstLine="0"/>
      </w:pPr>
      <w:r>
        <w:t>Рабочая</w:t>
      </w:r>
      <w:r>
        <w:rPr>
          <w:spacing w:val="76"/>
          <w:w w:val="150"/>
        </w:rPr>
        <w:t xml:space="preserve"> </w:t>
      </w:r>
      <w:r>
        <w:t>программа</w:t>
      </w:r>
      <w:r>
        <w:rPr>
          <w:spacing w:val="76"/>
          <w:w w:val="150"/>
        </w:rPr>
        <w:t xml:space="preserve"> </w:t>
      </w:r>
      <w:r>
        <w:t>по</w:t>
      </w:r>
      <w:r>
        <w:rPr>
          <w:spacing w:val="76"/>
          <w:w w:val="150"/>
        </w:rPr>
        <w:t xml:space="preserve"> </w:t>
      </w:r>
      <w:r>
        <w:t>учебному</w:t>
      </w:r>
      <w:r>
        <w:rPr>
          <w:spacing w:val="77"/>
          <w:w w:val="150"/>
        </w:rPr>
        <w:t xml:space="preserve"> </w:t>
      </w:r>
      <w:r>
        <w:t>предмету</w:t>
      </w:r>
      <w:r>
        <w:rPr>
          <w:spacing w:val="79"/>
          <w:w w:val="150"/>
        </w:rPr>
        <w:t xml:space="preserve"> </w:t>
      </w:r>
      <w:r>
        <w:t>«Иностранный</w:t>
      </w:r>
      <w:r>
        <w:rPr>
          <w:spacing w:val="77"/>
          <w:w w:val="150"/>
        </w:rPr>
        <w:t xml:space="preserve"> </w:t>
      </w:r>
      <w:r>
        <w:t>(английский)</w:t>
      </w:r>
      <w:r>
        <w:rPr>
          <w:spacing w:val="75"/>
          <w:w w:val="150"/>
        </w:rPr>
        <w:t xml:space="preserve"> </w:t>
      </w:r>
      <w:r>
        <w:t>язык»</w:t>
      </w:r>
      <w:r>
        <w:rPr>
          <w:spacing w:val="77"/>
          <w:w w:val="150"/>
        </w:rPr>
        <w:t xml:space="preserve"> </w:t>
      </w:r>
      <w:r>
        <w:t>(предметная</w:t>
      </w:r>
      <w:r>
        <w:rPr>
          <w:spacing w:val="77"/>
          <w:w w:val="150"/>
        </w:rPr>
        <w:t xml:space="preserve"> </w:t>
      </w:r>
      <w:r>
        <w:rPr>
          <w:spacing w:val="-2"/>
        </w:rPr>
        <w:t>область</w:t>
      </w:r>
    </w:p>
    <w:p w:rsidR="00BB63B7" w:rsidRDefault="00431FCD">
      <w:pPr>
        <w:pStyle w:val="a0"/>
        <w:ind w:left="100" w:firstLine="0"/>
      </w:pPr>
      <w:r>
        <w:t>«Иностранный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B63B7" w:rsidRDefault="00431FCD" w:rsidP="00485EC0">
      <w:pPr>
        <w:pStyle w:val="a7"/>
        <w:numPr>
          <w:ilvl w:val="1"/>
          <w:numId w:val="107"/>
        </w:numPr>
        <w:tabs>
          <w:tab w:val="left" w:pos="1467"/>
        </w:tabs>
        <w:ind w:right="3" w:firstLine="708"/>
        <w:rPr>
          <w:sz w:val="24"/>
        </w:rPr>
      </w:pPr>
      <w:r>
        <w:rPr>
          <w:sz w:val="24"/>
        </w:rPr>
        <w:t xml:space="preserve">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w:t>
      </w:r>
      <w:r>
        <w:rPr>
          <w:spacing w:val="-2"/>
          <w:sz w:val="24"/>
        </w:rPr>
        <w:t>результатам.</w:t>
      </w:r>
    </w:p>
    <w:p w:rsidR="00BB63B7" w:rsidRDefault="00431FCD" w:rsidP="00485EC0">
      <w:pPr>
        <w:pStyle w:val="a7"/>
        <w:numPr>
          <w:ilvl w:val="1"/>
          <w:numId w:val="107"/>
        </w:numPr>
        <w:tabs>
          <w:tab w:val="left" w:pos="1467"/>
        </w:tabs>
        <w:ind w:right="3"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B63B7" w:rsidRDefault="00431FCD" w:rsidP="00485EC0">
      <w:pPr>
        <w:pStyle w:val="a7"/>
        <w:numPr>
          <w:ilvl w:val="1"/>
          <w:numId w:val="107"/>
        </w:numPr>
        <w:tabs>
          <w:tab w:val="left" w:pos="1467"/>
        </w:tabs>
        <w:ind w:right="3" w:firstLine="708"/>
        <w:rPr>
          <w:sz w:val="24"/>
        </w:rPr>
      </w:pPr>
      <w:r>
        <w:rPr>
          <w:sz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B63B7" w:rsidRDefault="00431FCD" w:rsidP="00485EC0">
      <w:pPr>
        <w:pStyle w:val="a7"/>
        <w:numPr>
          <w:ilvl w:val="1"/>
          <w:numId w:val="107"/>
        </w:numPr>
        <w:tabs>
          <w:tab w:val="left" w:pos="1467"/>
        </w:tabs>
        <w:spacing w:before="1"/>
        <w:ind w:left="1467" w:hanging="659"/>
        <w:rPr>
          <w:sz w:val="24"/>
        </w:rPr>
      </w:pPr>
      <w:r>
        <w:rPr>
          <w:sz w:val="24"/>
        </w:rPr>
        <w:t>Пояснительная</w:t>
      </w:r>
      <w:r>
        <w:rPr>
          <w:spacing w:val="-6"/>
          <w:sz w:val="24"/>
        </w:rPr>
        <w:t xml:space="preserve"> </w:t>
      </w:r>
      <w:r>
        <w:rPr>
          <w:spacing w:val="-2"/>
          <w:sz w:val="24"/>
        </w:rPr>
        <w:t>записка.</w:t>
      </w:r>
    </w:p>
    <w:p w:rsidR="00BB63B7" w:rsidRDefault="00431FCD" w:rsidP="00485EC0">
      <w:pPr>
        <w:pStyle w:val="a7"/>
        <w:numPr>
          <w:ilvl w:val="2"/>
          <w:numId w:val="107"/>
        </w:numPr>
        <w:tabs>
          <w:tab w:val="left" w:pos="1647"/>
        </w:tabs>
        <w:ind w:firstLine="708"/>
        <w:rPr>
          <w:sz w:val="24"/>
        </w:rPr>
      </w:pPr>
      <w:r>
        <w:rPr>
          <w:sz w:val="24"/>
        </w:rPr>
        <w:t>Программа</w:t>
      </w:r>
      <w:r>
        <w:rPr>
          <w:spacing w:val="-1"/>
          <w:sz w:val="24"/>
        </w:rPr>
        <w:t xml:space="preserve"> </w:t>
      </w:r>
      <w:r>
        <w:rPr>
          <w:sz w:val="24"/>
        </w:rPr>
        <w:t>по иностранному (английскому)</w:t>
      </w:r>
      <w:r>
        <w:rPr>
          <w:spacing w:val="-1"/>
          <w:sz w:val="24"/>
        </w:rPr>
        <w:t xml:space="preserve"> </w:t>
      </w:r>
      <w:r>
        <w:rPr>
          <w:sz w:val="24"/>
        </w:rPr>
        <w:t>языку на</w:t>
      </w:r>
      <w:r>
        <w:rPr>
          <w:spacing w:val="-1"/>
          <w:sz w:val="24"/>
        </w:rPr>
        <w:t xml:space="preserve"> </w:t>
      </w:r>
      <w:r>
        <w:rPr>
          <w:sz w:val="24"/>
        </w:rPr>
        <w:t>уровне начального общего образования составлена</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требований</w:t>
      </w:r>
      <w:r>
        <w:rPr>
          <w:spacing w:val="-2"/>
          <w:sz w:val="24"/>
        </w:rPr>
        <w:t xml:space="preserve"> </w:t>
      </w:r>
      <w:r>
        <w:rPr>
          <w:sz w:val="24"/>
        </w:rPr>
        <w:t>к</w:t>
      </w:r>
      <w:r>
        <w:rPr>
          <w:spacing w:val="-2"/>
          <w:sz w:val="24"/>
        </w:rPr>
        <w:t xml:space="preserve"> </w:t>
      </w:r>
      <w:r>
        <w:rPr>
          <w:sz w:val="24"/>
        </w:rPr>
        <w:t>результатам</w:t>
      </w:r>
      <w:r>
        <w:rPr>
          <w:spacing w:val="-6"/>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63B7" w:rsidRDefault="00431FCD">
      <w:pPr>
        <w:pStyle w:val="a0"/>
        <w:ind w:left="100" w:firstLine="708"/>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w:t>
      </w:r>
      <w:r>
        <w:rPr>
          <w:spacing w:val="40"/>
        </w:rPr>
        <w:t xml:space="preserve"> </w:t>
      </w:r>
      <w:r>
        <w:t xml:space="preserve">общего образования, определяет обязательную (инвариантную) часть содержания изучаемого иностранного </w:t>
      </w:r>
      <w:r>
        <w:rPr>
          <w:spacing w:val="-2"/>
        </w:rPr>
        <w:t>языка,</w:t>
      </w:r>
    </w:p>
    <w:p w:rsidR="00BB63B7" w:rsidRDefault="00431FCD">
      <w:pPr>
        <w:pStyle w:val="a0"/>
        <w:ind w:left="100" w:right="4" w:firstLine="0"/>
      </w:pPr>
      <w: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B63B7" w:rsidRDefault="00431FCD" w:rsidP="00485EC0">
      <w:pPr>
        <w:pStyle w:val="a7"/>
        <w:numPr>
          <w:ilvl w:val="2"/>
          <w:numId w:val="107"/>
        </w:numPr>
        <w:tabs>
          <w:tab w:val="left" w:pos="1647"/>
        </w:tabs>
        <w:ind w:firstLine="708"/>
        <w:rPr>
          <w:sz w:val="24"/>
        </w:rPr>
      </w:pPr>
      <w:r>
        <w:rPr>
          <w:sz w:val="24"/>
        </w:rPr>
        <w:t>На</w:t>
      </w:r>
      <w:r>
        <w:rPr>
          <w:spacing w:val="80"/>
          <w:sz w:val="24"/>
        </w:rPr>
        <w:t xml:space="preserve">    </w:t>
      </w:r>
      <w:r>
        <w:rPr>
          <w:sz w:val="24"/>
        </w:rPr>
        <w:t>уровне</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закладывается</w:t>
      </w:r>
      <w:r>
        <w:rPr>
          <w:spacing w:val="80"/>
          <w:sz w:val="24"/>
        </w:rPr>
        <w:t xml:space="preserve">    </w:t>
      </w:r>
      <w:r>
        <w:rPr>
          <w:sz w:val="24"/>
        </w:rPr>
        <w:t>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B63B7" w:rsidRDefault="00431FCD" w:rsidP="00485EC0">
      <w:pPr>
        <w:pStyle w:val="a7"/>
        <w:numPr>
          <w:ilvl w:val="2"/>
          <w:numId w:val="107"/>
        </w:numPr>
        <w:tabs>
          <w:tab w:val="left" w:pos="1647"/>
        </w:tabs>
        <w:ind w:right="2" w:firstLine="708"/>
        <w:rPr>
          <w:sz w:val="24"/>
        </w:rPr>
      </w:pPr>
      <w:r>
        <w:rPr>
          <w:sz w:val="24"/>
        </w:rPr>
        <w:t>Построение</w:t>
      </w:r>
      <w:r>
        <w:rPr>
          <w:spacing w:val="-1"/>
          <w:sz w:val="24"/>
        </w:rPr>
        <w:t xml:space="preserve"> </w:t>
      </w:r>
      <w:r>
        <w:rPr>
          <w:sz w:val="24"/>
        </w:rPr>
        <w:t>программы по иностранному (английскому)</w:t>
      </w:r>
      <w:r>
        <w:rPr>
          <w:spacing w:val="-1"/>
          <w:sz w:val="24"/>
        </w:rPr>
        <w:t xml:space="preserve"> </w:t>
      </w:r>
      <w:r>
        <w:rPr>
          <w:sz w:val="24"/>
        </w:rPr>
        <w:t>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w:t>
      </w:r>
      <w:r>
        <w:rPr>
          <w:spacing w:val="-3"/>
          <w:sz w:val="24"/>
        </w:rPr>
        <w:t xml:space="preserve"> </w:t>
      </w:r>
      <w:r>
        <w:rPr>
          <w:sz w:val="24"/>
        </w:rPr>
        <w:t>и</w:t>
      </w:r>
      <w:r>
        <w:rPr>
          <w:spacing w:val="-1"/>
          <w:sz w:val="24"/>
        </w:rPr>
        <w:t xml:space="preserve"> </w:t>
      </w:r>
      <w:r>
        <w:rPr>
          <w:sz w:val="24"/>
        </w:rPr>
        <w:t>закрепляются</w:t>
      </w:r>
      <w:r>
        <w:rPr>
          <w:spacing w:val="-2"/>
          <w:sz w:val="24"/>
        </w:rPr>
        <w:t xml:space="preserve"> </w:t>
      </w:r>
      <w:r>
        <w:rPr>
          <w:sz w:val="24"/>
        </w:rPr>
        <w:t>на</w:t>
      </w:r>
      <w:r>
        <w:rPr>
          <w:spacing w:val="-2"/>
          <w:sz w:val="24"/>
        </w:rPr>
        <w:t xml:space="preserve"> </w:t>
      </w:r>
      <w:r>
        <w:rPr>
          <w:sz w:val="24"/>
        </w:rPr>
        <w:t>новом</w:t>
      </w:r>
      <w:r>
        <w:rPr>
          <w:spacing w:val="-2"/>
          <w:sz w:val="24"/>
        </w:rPr>
        <w:t xml:space="preserve"> </w:t>
      </w:r>
      <w:r>
        <w:rPr>
          <w:sz w:val="24"/>
        </w:rPr>
        <w:t>лексическом</w:t>
      </w:r>
      <w:r>
        <w:rPr>
          <w:spacing w:val="-2"/>
          <w:sz w:val="24"/>
        </w:rPr>
        <w:t xml:space="preserve"> </w:t>
      </w:r>
      <w:r>
        <w:rPr>
          <w:sz w:val="24"/>
        </w:rPr>
        <w:t>материале</w:t>
      </w:r>
      <w:r>
        <w:rPr>
          <w:spacing w:val="-2"/>
          <w:sz w:val="24"/>
        </w:rPr>
        <w:t xml:space="preserve"> </w:t>
      </w:r>
      <w:r>
        <w:rPr>
          <w:sz w:val="24"/>
        </w:rPr>
        <w:t>и расширяющемся</w:t>
      </w:r>
      <w:r>
        <w:rPr>
          <w:spacing w:val="-1"/>
          <w:sz w:val="24"/>
        </w:rPr>
        <w:t xml:space="preserve"> </w:t>
      </w:r>
      <w:r>
        <w:rPr>
          <w:sz w:val="24"/>
        </w:rPr>
        <w:t>тематическом</w:t>
      </w:r>
      <w:r>
        <w:rPr>
          <w:spacing w:val="-2"/>
          <w:sz w:val="24"/>
        </w:rPr>
        <w:t xml:space="preserve"> </w:t>
      </w:r>
      <w:r>
        <w:rPr>
          <w:sz w:val="24"/>
        </w:rPr>
        <w:t xml:space="preserve">содержании </w:t>
      </w:r>
      <w:r>
        <w:rPr>
          <w:spacing w:val="-4"/>
          <w:sz w:val="24"/>
        </w:rPr>
        <w:t>речи.</w:t>
      </w:r>
    </w:p>
    <w:p w:rsidR="00BB63B7" w:rsidRDefault="00431FCD" w:rsidP="00485EC0">
      <w:pPr>
        <w:pStyle w:val="a7"/>
        <w:numPr>
          <w:ilvl w:val="2"/>
          <w:numId w:val="107"/>
        </w:numPr>
        <w:tabs>
          <w:tab w:val="left" w:pos="1647"/>
          <w:tab w:val="left" w:pos="2394"/>
          <w:tab w:val="left" w:pos="3569"/>
          <w:tab w:val="left" w:pos="5253"/>
          <w:tab w:val="left" w:pos="6956"/>
          <w:tab w:val="left" w:pos="7778"/>
          <w:tab w:val="left" w:pos="8229"/>
          <w:tab w:val="left" w:pos="9155"/>
          <w:tab w:val="left" w:pos="10531"/>
        </w:tabs>
        <w:ind w:right="5" w:firstLine="708"/>
        <w:rPr>
          <w:sz w:val="24"/>
        </w:rPr>
      </w:pPr>
      <w:r>
        <w:rPr>
          <w:spacing w:val="-4"/>
          <w:sz w:val="24"/>
        </w:rPr>
        <w:t>Цели</w:t>
      </w:r>
      <w:r>
        <w:rPr>
          <w:sz w:val="24"/>
        </w:rPr>
        <w:tab/>
      </w:r>
      <w:r>
        <w:rPr>
          <w:spacing w:val="-2"/>
          <w:sz w:val="24"/>
        </w:rPr>
        <w:t>обучения</w:t>
      </w:r>
      <w:r>
        <w:rPr>
          <w:sz w:val="24"/>
        </w:rPr>
        <w:tab/>
      </w:r>
      <w:r>
        <w:rPr>
          <w:spacing w:val="-2"/>
          <w:sz w:val="24"/>
        </w:rPr>
        <w:t>иностранному</w:t>
      </w:r>
      <w:r>
        <w:rPr>
          <w:sz w:val="24"/>
        </w:rPr>
        <w:tab/>
      </w:r>
      <w:r>
        <w:rPr>
          <w:spacing w:val="-2"/>
          <w:sz w:val="24"/>
        </w:rPr>
        <w:t>(английскому)</w:t>
      </w:r>
      <w:r>
        <w:rPr>
          <w:sz w:val="24"/>
        </w:rPr>
        <w:tab/>
      </w:r>
      <w:r>
        <w:rPr>
          <w:spacing w:val="-2"/>
          <w:sz w:val="24"/>
        </w:rPr>
        <w:t>языку</w:t>
      </w:r>
      <w:r>
        <w:rPr>
          <w:sz w:val="24"/>
        </w:rPr>
        <w:tab/>
      </w:r>
      <w:r>
        <w:rPr>
          <w:spacing w:val="-6"/>
          <w:sz w:val="24"/>
        </w:rPr>
        <w:t>на</w:t>
      </w:r>
      <w:r>
        <w:rPr>
          <w:sz w:val="24"/>
        </w:rPr>
        <w:tab/>
      </w:r>
      <w:r>
        <w:rPr>
          <w:spacing w:val="-2"/>
          <w:sz w:val="24"/>
        </w:rPr>
        <w:t>уровне</w:t>
      </w:r>
      <w:r>
        <w:rPr>
          <w:sz w:val="24"/>
        </w:rPr>
        <w:tab/>
      </w:r>
      <w:r>
        <w:rPr>
          <w:spacing w:val="-2"/>
          <w:sz w:val="24"/>
        </w:rPr>
        <w:t>начального</w:t>
      </w:r>
      <w:r>
        <w:rPr>
          <w:sz w:val="24"/>
        </w:rPr>
        <w:tab/>
      </w:r>
      <w:r>
        <w:rPr>
          <w:spacing w:val="-2"/>
          <w:sz w:val="24"/>
        </w:rPr>
        <w:t xml:space="preserve">общего </w:t>
      </w:r>
      <w:r>
        <w:rPr>
          <w:sz w:val="24"/>
        </w:rPr>
        <w:t>образования можно условно разделить на образовательные, развивающие, воспитывающие.</w:t>
      </w:r>
    </w:p>
    <w:p w:rsidR="00BB63B7" w:rsidRDefault="00431FCD" w:rsidP="00485EC0">
      <w:pPr>
        <w:pStyle w:val="a7"/>
        <w:numPr>
          <w:ilvl w:val="3"/>
          <w:numId w:val="107"/>
        </w:numPr>
        <w:tabs>
          <w:tab w:val="left" w:pos="1827"/>
        </w:tabs>
        <w:ind w:right="-15" w:firstLine="708"/>
        <w:rPr>
          <w:sz w:val="24"/>
        </w:rPr>
      </w:pPr>
      <w:r>
        <w:rPr>
          <w:sz w:val="24"/>
        </w:rPr>
        <w:t>Образовательные</w:t>
      </w:r>
      <w:r>
        <w:rPr>
          <w:spacing w:val="80"/>
          <w:sz w:val="24"/>
        </w:rPr>
        <w:t xml:space="preserve"> </w:t>
      </w:r>
      <w:r>
        <w:rPr>
          <w:sz w:val="24"/>
        </w:rPr>
        <w:t>цели</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иностранному</w:t>
      </w:r>
      <w:r>
        <w:rPr>
          <w:spacing w:val="80"/>
          <w:sz w:val="24"/>
        </w:rPr>
        <w:t xml:space="preserve"> </w:t>
      </w:r>
      <w:r>
        <w:rPr>
          <w:sz w:val="24"/>
        </w:rPr>
        <w:t>(английскому)</w:t>
      </w:r>
      <w:r>
        <w:rPr>
          <w:spacing w:val="80"/>
          <w:sz w:val="24"/>
        </w:rPr>
        <w:t xml:space="preserve"> </w:t>
      </w:r>
      <w:r>
        <w:rPr>
          <w:sz w:val="24"/>
        </w:rPr>
        <w:t>языку</w:t>
      </w:r>
      <w:r>
        <w:rPr>
          <w:spacing w:val="80"/>
          <w:sz w:val="24"/>
        </w:rPr>
        <w:t xml:space="preserve"> </w:t>
      </w:r>
      <w:r>
        <w:rPr>
          <w:sz w:val="24"/>
        </w:rPr>
        <w:t>на</w:t>
      </w:r>
      <w:r>
        <w:rPr>
          <w:spacing w:val="80"/>
          <w:sz w:val="24"/>
        </w:rPr>
        <w:t xml:space="preserve"> </w:t>
      </w:r>
      <w:r>
        <w:rPr>
          <w:sz w:val="24"/>
        </w:rPr>
        <w:t>уровне начального общего образования включают:</w:t>
      </w:r>
    </w:p>
    <w:p w:rsidR="00BB63B7" w:rsidRDefault="00BB63B7">
      <w:pPr>
        <w:rPr>
          <w:sz w:val="24"/>
        </w:rPr>
        <w:sectPr w:rsidR="00BB63B7">
          <w:pgSz w:w="11920" w:h="16850"/>
          <w:pgMar w:top="820" w:right="0" w:bottom="800" w:left="620" w:header="0" w:footer="482" w:gutter="0"/>
          <w:cols w:space="720"/>
        </w:sectPr>
      </w:pPr>
    </w:p>
    <w:p w:rsidR="00BB63B7" w:rsidRDefault="00431FCD">
      <w:pPr>
        <w:pStyle w:val="a0"/>
        <w:tabs>
          <w:tab w:val="left" w:pos="3068"/>
          <w:tab w:val="left" w:pos="5253"/>
          <w:tab w:val="left" w:pos="7256"/>
          <w:tab w:val="left" w:pos="9877"/>
        </w:tabs>
        <w:spacing w:before="78"/>
        <w:ind w:left="100" w:right="1" w:firstLine="708"/>
      </w:pPr>
      <w:r>
        <w:rPr>
          <w:spacing w:val="-2"/>
        </w:rPr>
        <w:lastRenderedPageBreak/>
        <w:t>формирование</w:t>
      </w:r>
      <w:r>
        <w:tab/>
      </w:r>
      <w:r>
        <w:rPr>
          <w:spacing w:val="-2"/>
        </w:rPr>
        <w:t>элементарной</w:t>
      </w:r>
      <w:r>
        <w:tab/>
      </w:r>
      <w:r>
        <w:rPr>
          <w:spacing w:val="-2"/>
        </w:rPr>
        <w:t>иноязычной</w:t>
      </w:r>
      <w:r>
        <w:tab/>
      </w:r>
      <w:r>
        <w:rPr>
          <w:spacing w:val="-2"/>
        </w:rPr>
        <w:t>коммуникативной</w:t>
      </w:r>
      <w:r>
        <w:tab/>
      </w:r>
      <w:r>
        <w:rPr>
          <w:spacing w:val="-2"/>
        </w:rPr>
        <w:t xml:space="preserve">компетенции, </w:t>
      </w:r>
      <w:r>
        <w:t>то есть способности и готовности общаться с носителями изучаемого иностранного языка в устной (говорение</w:t>
      </w:r>
      <w:r>
        <w:rPr>
          <w:spacing w:val="59"/>
          <w:w w:val="150"/>
        </w:rPr>
        <w:t xml:space="preserve">    </w:t>
      </w:r>
      <w:r>
        <w:t>и</w:t>
      </w:r>
      <w:r>
        <w:rPr>
          <w:spacing w:val="59"/>
          <w:w w:val="150"/>
        </w:rPr>
        <w:t xml:space="preserve">    </w:t>
      </w:r>
      <w:r>
        <w:t>аудирование)</w:t>
      </w:r>
      <w:r>
        <w:rPr>
          <w:spacing w:val="59"/>
          <w:w w:val="150"/>
        </w:rPr>
        <w:t xml:space="preserve">    </w:t>
      </w:r>
      <w:r>
        <w:t>и</w:t>
      </w:r>
      <w:r>
        <w:rPr>
          <w:spacing w:val="59"/>
          <w:w w:val="150"/>
        </w:rPr>
        <w:t xml:space="preserve">    </w:t>
      </w:r>
      <w:r>
        <w:t>письменной</w:t>
      </w:r>
      <w:r>
        <w:rPr>
          <w:spacing w:val="59"/>
          <w:w w:val="150"/>
        </w:rPr>
        <w:t xml:space="preserve">    </w:t>
      </w:r>
      <w:r>
        <w:t>(чтение</w:t>
      </w:r>
      <w:r>
        <w:rPr>
          <w:spacing w:val="59"/>
          <w:w w:val="150"/>
        </w:rPr>
        <w:t xml:space="preserve">    </w:t>
      </w:r>
      <w:r>
        <w:t>и</w:t>
      </w:r>
      <w:r>
        <w:rPr>
          <w:spacing w:val="59"/>
          <w:w w:val="150"/>
        </w:rPr>
        <w:t xml:space="preserve">    </w:t>
      </w:r>
      <w:r>
        <w:t>письмо)</w:t>
      </w:r>
      <w:r>
        <w:rPr>
          <w:spacing w:val="59"/>
          <w:w w:val="150"/>
        </w:rPr>
        <w:t xml:space="preserve">    </w:t>
      </w:r>
      <w:r>
        <w:t>форме с учётом возрастных возможностей и потребностей обучающегося;</w:t>
      </w:r>
    </w:p>
    <w:p w:rsidR="00BB63B7" w:rsidRDefault="00431FCD">
      <w:pPr>
        <w:pStyle w:val="a0"/>
        <w:spacing w:before="1"/>
        <w:ind w:left="100" w:right="1" w:firstLine="708"/>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B63B7" w:rsidRDefault="00431FCD">
      <w:pPr>
        <w:pStyle w:val="a0"/>
        <w:ind w:left="100" w:right="2" w:firstLine="708"/>
      </w:pPr>
      <w:r>
        <w:t>освоение</w:t>
      </w:r>
      <w:r>
        <w:rPr>
          <w:spacing w:val="77"/>
          <w:w w:val="150"/>
        </w:rPr>
        <w:t xml:space="preserve">   </w:t>
      </w:r>
      <w:r>
        <w:t>знаний</w:t>
      </w:r>
      <w:r>
        <w:rPr>
          <w:spacing w:val="77"/>
          <w:w w:val="150"/>
        </w:rPr>
        <w:t xml:space="preserve">   </w:t>
      </w:r>
      <w:r>
        <w:t>о</w:t>
      </w:r>
      <w:r>
        <w:rPr>
          <w:spacing w:val="77"/>
          <w:w w:val="150"/>
        </w:rPr>
        <w:t xml:space="preserve">   </w:t>
      </w:r>
      <w:r>
        <w:t>языковых</w:t>
      </w:r>
      <w:r>
        <w:rPr>
          <w:spacing w:val="77"/>
          <w:w w:val="150"/>
        </w:rPr>
        <w:t xml:space="preserve">   </w:t>
      </w:r>
      <w:r>
        <w:t>явлениях</w:t>
      </w:r>
      <w:r>
        <w:rPr>
          <w:spacing w:val="77"/>
          <w:w w:val="150"/>
        </w:rPr>
        <w:t xml:space="preserve">   </w:t>
      </w:r>
      <w:r>
        <w:t>изучаемого</w:t>
      </w:r>
      <w:r>
        <w:rPr>
          <w:spacing w:val="77"/>
          <w:w w:val="150"/>
        </w:rPr>
        <w:t xml:space="preserve">   </w:t>
      </w:r>
      <w:r>
        <w:t>иностранного</w:t>
      </w:r>
      <w:r>
        <w:rPr>
          <w:spacing w:val="77"/>
          <w:w w:val="150"/>
        </w:rPr>
        <w:t xml:space="preserve">   </w:t>
      </w:r>
      <w:r>
        <w:t>языка, о разных способах выражения мысли на родном и иностранном языках;</w:t>
      </w:r>
    </w:p>
    <w:p w:rsidR="00BB63B7" w:rsidRDefault="00431FCD">
      <w:pPr>
        <w:pStyle w:val="a0"/>
        <w:ind w:left="100" w:right="7" w:firstLine="708"/>
      </w:pPr>
      <w:r>
        <w:t xml:space="preserve">использование для решения учебных задач интеллектуальных операций (сравнение, анализ, </w:t>
      </w:r>
      <w:r>
        <w:rPr>
          <w:spacing w:val="-2"/>
        </w:rPr>
        <w:t>обобщение);</w:t>
      </w:r>
    </w:p>
    <w:p w:rsidR="00BB63B7" w:rsidRDefault="00431FCD">
      <w:pPr>
        <w:pStyle w:val="a0"/>
        <w:tabs>
          <w:tab w:val="left" w:pos="5072"/>
          <w:tab w:val="left" w:pos="9946"/>
        </w:tabs>
        <w:ind w:left="100" w:right="1" w:firstLine="708"/>
      </w:pPr>
      <w:r>
        <w:t xml:space="preserve">формирование умений работать с информацией, представленной в текстах разного типа (описание, </w:t>
      </w:r>
      <w:r>
        <w:rPr>
          <w:spacing w:val="-2"/>
        </w:rPr>
        <w:t>повествование,</w:t>
      </w:r>
      <w:r>
        <w:tab/>
      </w:r>
      <w:r>
        <w:rPr>
          <w:spacing w:val="-2"/>
        </w:rPr>
        <w:t>рассуждение),</w:t>
      </w:r>
      <w:r>
        <w:tab/>
      </w:r>
      <w:r>
        <w:rPr>
          <w:spacing w:val="-2"/>
        </w:rPr>
        <w:t xml:space="preserve">пользоваться </w:t>
      </w:r>
      <w:r>
        <w:t>при необходимости словарями по иностранному языку.</w:t>
      </w:r>
    </w:p>
    <w:p w:rsidR="00BB63B7" w:rsidRDefault="00431FCD" w:rsidP="00485EC0">
      <w:pPr>
        <w:pStyle w:val="a7"/>
        <w:numPr>
          <w:ilvl w:val="3"/>
          <w:numId w:val="107"/>
        </w:numPr>
        <w:tabs>
          <w:tab w:val="left" w:pos="1827"/>
        </w:tabs>
        <w:ind w:right="-15" w:firstLine="708"/>
        <w:rPr>
          <w:sz w:val="24"/>
        </w:rPr>
      </w:pPr>
      <w:r>
        <w:rPr>
          <w:sz w:val="24"/>
        </w:rPr>
        <w:t>Развивающие цели программы по иностранному (английскому) языку на уровне</w:t>
      </w:r>
      <w:r>
        <w:rPr>
          <w:spacing w:val="80"/>
          <w:sz w:val="24"/>
        </w:rPr>
        <w:t xml:space="preserve"> </w:t>
      </w:r>
      <w:r>
        <w:rPr>
          <w:sz w:val="24"/>
        </w:rPr>
        <w:t>начального общего образования включают:</w:t>
      </w:r>
    </w:p>
    <w:p w:rsidR="00BB63B7" w:rsidRDefault="00431FCD">
      <w:pPr>
        <w:pStyle w:val="a0"/>
        <w:ind w:left="100" w:right="1" w:firstLine="708"/>
      </w:pPr>
      <w:r>
        <w:t>осознание</w:t>
      </w:r>
      <w:r>
        <w:rPr>
          <w:spacing w:val="63"/>
          <w:w w:val="150"/>
        </w:rPr>
        <w:t xml:space="preserve">    </w:t>
      </w:r>
      <w:r>
        <w:t>обучающимися</w:t>
      </w:r>
      <w:r>
        <w:rPr>
          <w:spacing w:val="63"/>
          <w:w w:val="150"/>
        </w:rPr>
        <w:t xml:space="preserve">    </w:t>
      </w:r>
      <w:r>
        <w:t>роли</w:t>
      </w:r>
      <w:r>
        <w:rPr>
          <w:spacing w:val="63"/>
          <w:w w:val="150"/>
        </w:rPr>
        <w:t xml:space="preserve">    </w:t>
      </w:r>
      <w:r>
        <w:t>языков</w:t>
      </w:r>
      <w:r>
        <w:rPr>
          <w:spacing w:val="63"/>
          <w:w w:val="150"/>
        </w:rPr>
        <w:t xml:space="preserve">    </w:t>
      </w:r>
      <w:r>
        <w:t>как</w:t>
      </w:r>
      <w:r>
        <w:rPr>
          <w:spacing w:val="63"/>
          <w:w w:val="150"/>
        </w:rPr>
        <w:t xml:space="preserve">    </w:t>
      </w:r>
      <w:r>
        <w:t>средства</w:t>
      </w:r>
      <w:r>
        <w:rPr>
          <w:spacing w:val="63"/>
          <w:w w:val="150"/>
        </w:rPr>
        <w:t xml:space="preserve">    </w:t>
      </w:r>
      <w:r>
        <w:t>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B63B7" w:rsidRDefault="00431FCD">
      <w:pPr>
        <w:pStyle w:val="a0"/>
        <w:ind w:left="808" w:firstLine="0"/>
      </w:pPr>
      <w:r>
        <w:t>становление</w:t>
      </w:r>
      <w:r>
        <w:rPr>
          <w:spacing w:val="-7"/>
        </w:rPr>
        <w:t xml:space="preserve"> </w:t>
      </w:r>
      <w:r>
        <w:t>коммуникативной</w:t>
      </w:r>
      <w:r>
        <w:rPr>
          <w:spacing w:val="-5"/>
        </w:rPr>
        <w:t xml:space="preserve"> </w:t>
      </w:r>
      <w:r>
        <w:t>культуры</w:t>
      </w:r>
      <w:r>
        <w:rPr>
          <w:spacing w:val="-4"/>
        </w:rPr>
        <w:t xml:space="preserve"> </w:t>
      </w:r>
      <w:r>
        <w:t>обучающихся</w:t>
      </w:r>
      <w:r>
        <w:rPr>
          <w:spacing w:val="-3"/>
        </w:rPr>
        <w:t xml:space="preserve"> </w:t>
      </w:r>
      <w:r>
        <w:t>и</w:t>
      </w:r>
      <w:r>
        <w:rPr>
          <w:spacing w:val="-4"/>
        </w:rPr>
        <w:t xml:space="preserve"> </w:t>
      </w:r>
      <w:r>
        <w:t>их</w:t>
      </w:r>
      <w:r>
        <w:rPr>
          <w:spacing w:val="-3"/>
        </w:rPr>
        <w:t xml:space="preserve"> </w:t>
      </w:r>
      <w:r>
        <w:t>общего</w:t>
      </w:r>
      <w:r>
        <w:rPr>
          <w:spacing w:val="-4"/>
        </w:rPr>
        <w:t xml:space="preserve"> </w:t>
      </w:r>
      <w:r>
        <w:t>речевого</w:t>
      </w:r>
      <w:r>
        <w:rPr>
          <w:spacing w:val="-3"/>
        </w:rPr>
        <w:t xml:space="preserve"> </w:t>
      </w:r>
      <w:r>
        <w:rPr>
          <w:spacing w:val="-2"/>
        </w:rPr>
        <w:t>развития;</w:t>
      </w:r>
    </w:p>
    <w:p w:rsidR="00BB63B7" w:rsidRDefault="00431FCD">
      <w:pPr>
        <w:pStyle w:val="a0"/>
        <w:spacing w:before="1"/>
        <w:ind w:left="100" w:right="6" w:firstLine="708"/>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B63B7" w:rsidRDefault="00431FCD">
      <w:pPr>
        <w:pStyle w:val="a0"/>
        <w:ind w:left="100" w:right="4" w:firstLine="708"/>
      </w:pPr>
      <w:r>
        <w:t>формирование</w:t>
      </w:r>
      <w:r>
        <w:rPr>
          <w:spacing w:val="-1"/>
        </w:rPr>
        <w:t xml:space="preserve"> </w:t>
      </w:r>
      <w:r>
        <w:t>регулятивных</w:t>
      </w:r>
      <w:r>
        <w:rPr>
          <w:spacing w:val="-1"/>
        </w:rPr>
        <w:t xml:space="preserve"> </w:t>
      </w:r>
      <w:r>
        <w:t>действий:</w:t>
      </w:r>
      <w:r>
        <w:rPr>
          <w:spacing w:val="-2"/>
        </w:rPr>
        <w:t xml:space="preserve"> </w:t>
      </w:r>
      <w:r>
        <w:t>планирование</w:t>
      </w:r>
      <w:r>
        <w:rPr>
          <w:spacing w:val="-1"/>
        </w:rPr>
        <w:t xml:space="preserve"> </w:t>
      </w:r>
      <w:r>
        <w:t>последовательных</w:t>
      </w:r>
      <w:r>
        <w:rPr>
          <w:spacing w:val="-1"/>
        </w:rPr>
        <w:t xml:space="preserve"> </w:t>
      </w:r>
      <w:r>
        <w:t>шагов</w:t>
      </w:r>
      <w:r>
        <w:rPr>
          <w:spacing w:val="-1"/>
        </w:rPr>
        <w:t xml:space="preserve"> </w:t>
      </w:r>
      <w:r>
        <w:t>для решения</w:t>
      </w:r>
      <w:r>
        <w:rPr>
          <w:spacing w:val="-1"/>
        </w:rPr>
        <w:t xml:space="preserve"> </w:t>
      </w:r>
      <w:r>
        <w:t>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B63B7" w:rsidRDefault="00431FCD">
      <w:pPr>
        <w:pStyle w:val="a0"/>
        <w:ind w:left="100" w:right="5" w:firstLine="708"/>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B63B7" w:rsidRDefault="00431FCD" w:rsidP="00485EC0">
      <w:pPr>
        <w:pStyle w:val="a7"/>
        <w:numPr>
          <w:ilvl w:val="3"/>
          <w:numId w:val="107"/>
        </w:numPr>
        <w:tabs>
          <w:tab w:val="left" w:pos="1827"/>
        </w:tabs>
        <w:ind w:firstLine="708"/>
        <w:rPr>
          <w:sz w:val="24"/>
        </w:rPr>
      </w:pPr>
      <w:r>
        <w:rPr>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w:t>
      </w:r>
      <w:r>
        <w:rPr>
          <w:spacing w:val="-2"/>
          <w:sz w:val="24"/>
        </w:rPr>
        <w:t xml:space="preserve"> </w:t>
      </w:r>
      <w:r>
        <w:rPr>
          <w:sz w:val="24"/>
        </w:rPr>
        <w:t>свой</w:t>
      </w:r>
      <w:r>
        <w:rPr>
          <w:spacing w:val="-2"/>
          <w:sz w:val="24"/>
        </w:rPr>
        <w:t xml:space="preserve"> </w:t>
      </w:r>
      <w:r>
        <w:rPr>
          <w:sz w:val="24"/>
        </w:rPr>
        <w:t>край,</w:t>
      </w:r>
      <w:r>
        <w:rPr>
          <w:spacing w:val="-2"/>
          <w:sz w:val="24"/>
        </w:rPr>
        <w:t xml:space="preserve"> </w:t>
      </w:r>
      <w:r>
        <w:rPr>
          <w:sz w:val="24"/>
        </w:rPr>
        <w:t>свою</w:t>
      </w:r>
      <w:r>
        <w:rPr>
          <w:spacing w:val="-3"/>
          <w:sz w:val="24"/>
        </w:rPr>
        <w:t xml:space="preserve"> </w:t>
      </w:r>
      <w:r>
        <w:rPr>
          <w:sz w:val="24"/>
        </w:rPr>
        <w:t>страну,</w:t>
      </w:r>
      <w:r>
        <w:rPr>
          <w:spacing w:val="-2"/>
          <w:sz w:val="24"/>
        </w:rPr>
        <w:t xml:space="preserve"> </w:t>
      </w:r>
      <w:r>
        <w:rPr>
          <w:sz w:val="24"/>
        </w:rPr>
        <w:t>помочь</w:t>
      </w:r>
      <w:r>
        <w:rPr>
          <w:spacing w:val="-2"/>
          <w:sz w:val="24"/>
        </w:rPr>
        <w:t xml:space="preserve"> </w:t>
      </w:r>
      <w:r>
        <w:rPr>
          <w:sz w:val="24"/>
        </w:rPr>
        <w:t>лучше</w:t>
      </w:r>
      <w:r>
        <w:rPr>
          <w:spacing w:val="-4"/>
          <w:sz w:val="24"/>
        </w:rPr>
        <w:t xml:space="preserve"> </w:t>
      </w:r>
      <w:r>
        <w:rPr>
          <w:sz w:val="24"/>
        </w:rPr>
        <w:t>осознать</w:t>
      </w:r>
      <w:r>
        <w:rPr>
          <w:spacing w:val="-1"/>
          <w:sz w:val="24"/>
        </w:rPr>
        <w:t xml:space="preserve"> </w:t>
      </w:r>
      <w:r>
        <w:rPr>
          <w:sz w:val="24"/>
        </w:rPr>
        <w:t>свою</w:t>
      </w:r>
      <w:r>
        <w:rPr>
          <w:spacing w:val="-3"/>
          <w:sz w:val="24"/>
        </w:rPr>
        <w:t xml:space="preserve"> </w:t>
      </w:r>
      <w:r>
        <w:rPr>
          <w:sz w:val="24"/>
        </w:rPr>
        <w:t>этническую</w:t>
      </w:r>
      <w:r>
        <w:rPr>
          <w:spacing w:val="-2"/>
          <w:sz w:val="24"/>
        </w:rPr>
        <w:t xml:space="preserve"> </w:t>
      </w:r>
      <w:r>
        <w:rPr>
          <w:sz w:val="24"/>
        </w:rPr>
        <w:t>и</w:t>
      </w:r>
      <w:r>
        <w:rPr>
          <w:spacing w:val="-2"/>
          <w:sz w:val="24"/>
        </w:rPr>
        <w:t xml:space="preserve"> </w:t>
      </w:r>
      <w:r>
        <w:rPr>
          <w:sz w:val="24"/>
        </w:rPr>
        <w:t>национальную</w:t>
      </w:r>
      <w:r>
        <w:rPr>
          <w:spacing w:val="-2"/>
          <w:sz w:val="24"/>
        </w:rPr>
        <w:t xml:space="preserve"> </w:t>
      </w:r>
      <w:r>
        <w:rPr>
          <w:sz w:val="24"/>
        </w:rPr>
        <w:t>принадлежность</w:t>
      </w:r>
      <w:r>
        <w:rPr>
          <w:spacing w:val="-1"/>
          <w:sz w:val="24"/>
        </w:rPr>
        <w:t xml:space="preserve"> </w:t>
      </w:r>
      <w:r>
        <w:rPr>
          <w:sz w:val="24"/>
        </w:rPr>
        <w:t>и проявлять</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языкам</w:t>
      </w:r>
      <w:r>
        <w:rPr>
          <w:spacing w:val="80"/>
          <w:sz w:val="24"/>
        </w:rPr>
        <w:t xml:space="preserve">   </w:t>
      </w:r>
      <w:r>
        <w:rPr>
          <w:sz w:val="24"/>
        </w:rPr>
        <w:t>и</w:t>
      </w:r>
      <w:r>
        <w:rPr>
          <w:spacing w:val="80"/>
          <w:sz w:val="24"/>
        </w:rPr>
        <w:t xml:space="preserve">   </w:t>
      </w:r>
      <w:r>
        <w:rPr>
          <w:sz w:val="24"/>
        </w:rPr>
        <w:t>культурам</w:t>
      </w:r>
      <w:r>
        <w:rPr>
          <w:spacing w:val="80"/>
          <w:sz w:val="24"/>
        </w:rPr>
        <w:t xml:space="preserve">   </w:t>
      </w:r>
      <w:r>
        <w:rPr>
          <w:sz w:val="24"/>
        </w:rPr>
        <w:t>других</w:t>
      </w:r>
      <w:r>
        <w:rPr>
          <w:spacing w:val="80"/>
          <w:sz w:val="24"/>
        </w:rPr>
        <w:t xml:space="preserve">   </w:t>
      </w:r>
      <w:r>
        <w:rPr>
          <w:sz w:val="24"/>
        </w:rPr>
        <w:t>народов,</w:t>
      </w:r>
      <w:r>
        <w:rPr>
          <w:spacing w:val="80"/>
          <w:sz w:val="24"/>
        </w:rPr>
        <w:t xml:space="preserve">   </w:t>
      </w:r>
      <w:r>
        <w:rPr>
          <w:sz w:val="24"/>
        </w:rPr>
        <w:t>осознать</w:t>
      </w:r>
      <w:r>
        <w:rPr>
          <w:spacing w:val="80"/>
          <w:sz w:val="24"/>
        </w:rPr>
        <w:t xml:space="preserve">   </w:t>
      </w:r>
      <w:r>
        <w:rPr>
          <w:sz w:val="24"/>
        </w:rPr>
        <w:t>наличие</w:t>
      </w:r>
      <w:r>
        <w:rPr>
          <w:spacing w:val="80"/>
          <w:sz w:val="24"/>
        </w:rPr>
        <w:t xml:space="preserve"> </w:t>
      </w:r>
      <w:r>
        <w:rPr>
          <w:sz w:val="24"/>
        </w:rPr>
        <w:t>и значение общечеловеческих и базовых национальных ценностей. Изучение иностранного (английского) языка обеспечивает:</w:t>
      </w:r>
    </w:p>
    <w:p w:rsidR="00BB63B7" w:rsidRDefault="00431FCD">
      <w:pPr>
        <w:pStyle w:val="a0"/>
        <w:ind w:left="100" w:right="6" w:firstLine="708"/>
      </w:pPr>
      <w:r>
        <w:t>понимание необходимости овладения иностранным языком как средством общения в условиях взаимодействия разных стран и народов;</w:t>
      </w:r>
    </w:p>
    <w:p w:rsidR="00BB63B7" w:rsidRDefault="00431FCD">
      <w:pPr>
        <w:pStyle w:val="a0"/>
        <w:ind w:left="100" w:right="3" w:firstLine="708"/>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w:t>
      </w:r>
      <w:r>
        <w:rPr>
          <w:spacing w:val="40"/>
        </w:rPr>
        <w:t xml:space="preserve"> </w:t>
      </w:r>
      <w:r>
        <w:t>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B63B7" w:rsidRDefault="00431FCD">
      <w:pPr>
        <w:pStyle w:val="a0"/>
        <w:spacing w:before="1"/>
        <w:ind w:left="100" w:right="3" w:firstLine="708"/>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B63B7" w:rsidRDefault="00431FCD">
      <w:pPr>
        <w:pStyle w:val="a0"/>
        <w:ind w:left="808" w:right="1" w:firstLine="0"/>
      </w:pPr>
      <w:r>
        <w:t>воспитание</w:t>
      </w:r>
      <w:r>
        <w:rPr>
          <w:spacing w:val="-3"/>
        </w:rPr>
        <w:t xml:space="preserve"> </w:t>
      </w:r>
      <w:r>
        <w:t>эмоционального</w:t>
      </w:r>
      <w:r>
        <w:rPr>
          <w:spacing w:val="-2"/>
        </w:rPr>
        <w:t xml:space="preserve"> </w:t>
      </w:r>
      <w:r>
        <w:t>и</w:t>
      </w:r>
      <w:r>
        <w:rPr>
          <w:spacing w:val="-2"/>
        </w:rPr>
        <w:t xml:space="preserve"> </w:t>
      </w:r>
      <w:r>
        <w:t>познавательного</w:t>
      </w:r>
      <w:r>
        <w:rPr>
          <w:spacing w:val="-4"/>
        </w:rPr>
        <w:t xml:space="preserve"> </w:t>
      </w:r>
      <w:r>
        <w:t>интереса</w:t>
      </w:r>
      <w:r>
        <w:rPr>
          <w:spacing w:val="-3"/>
        </w:rPr>
        <w:t xml:space="preserve"> </w:t>
      </w:r>
      <w:r>
        <w:t>к</w:t>
      </w:r>
      <w:r>
        <w:rPr>
          <w:spacing w:val="-2"/>
        </w:rPr>
        <w:t xml:space="preserve"> </w:t>
      </w:r>
      <w:r>
        <w:t>художественной</w:t>
      </w:r>
      <w:r>
        <w:rPr>
          <w:spacing w:val="-3"/>
        </w:rPr>
        <w:t xml:space="preserve"> </w:t>
      </w:r>
      <w:r>
        <w:t>культуре</w:t>
      </w:r>
      <w:r>
        <w:rPr>
          <w:spacing w:val="-2"/>
        </w:rPr>
        <w:t xml:space="preserve"> </w:t>
      </w:r>
      <w:r>
        <w:t>других</w:t>
      </w:r>
      <w:r>
        <w:rPr>
          <w:spacing w:val="-2"/>
        </w:rPr>
        <w:t xml:space="preserve"> </w:t>
      </w:r>
      <w:r>
        <w:t>народов; формирование</w:t>
      </w:r>
      <w:r>
        <w:rPr>
          <w:spacing w:val="80"/>
          <w:w w:val="150"/>
        </w:rPr>
        <w:t xml:space="preserve"> </w:t>
      </w:r>
      <w:r>
        <w:t>положительной</w:t>
      </w:r>
      <w:r>
        <w:rPr>
          <w:spacing w:val="80"/>
          <w:w w:val="150"/>
        </w:rPr>
        <w:t xml:space="preserve"> </w:t>
      </w:r>
      <w:r>
        <w:t>мотивации</w:t>
      </w:r>
      <w:r>
        <w:rPr>
          <w:spacing w:val="80"/>
          <w:w w:val="150"/>
        </w:rPr>
        <w:t xml:space="preserve"> </w:t>
      </w:r>
      <w:r>
        <w:t>и</w:t>
      </w:r>
      <w:r>
        <w:rPr>
          <w:spacing w:val="80"/>
          <w:w w:val="150"/>
        </w:rPr>
        <w:t xml:space="preserve"> </w:t>
      </w:r>
      <w:r>
        <w:t>устойчивого</w:t>
      </w:r>
      <w:r>
        <w:rPr>
          <w:spacing w:val="80"/>
          <w:w w:val="150"/>
        </w:rPr>
        <w:t xml:space="preserve"> </w:t>
      </w:r>
      <w:r>
        <w:t>учебно-познавательного</w:t>
      </w:r>
      <w:r>
        <w:rPr>
          <w:spacing w:val="80"/>
          <w:w w:val="150"/>
        </w:rPr>
        <w:t xml:space="preserve"> </w:t>
      </w:r>
      <w:r>
        <w:t>интереса</w:t>
      </w:r>
      <w:r>
        <w:rPr>
          <w:spacing w:val="80"/>
          <w:w w:val="150"/>
        </w:rPr>
        <w:t xml:space="preserve"> </w:t>
      </w:r>
      <w:r>
        <w:t>к</w:t>
      </w:r>
    </w:p>
    <w:p w:rsidR="00BB63B7" w:rsidRDefault="00431FCD">
      <w:pPr>
        <w:pStyle w:val="a0"/>
        <w:ind w:left="100" w:firstLine="0"/>
      </w:pPr>
      <w:r>
        <w:t>предмету</w:t>
      </w:r>
      <w:r>
        <w:rPr>
          <w:spacing w:val="-5"/>
        </w:rPr>
        <w:t xml:space="preserve"> </w:t>
      </w:r>
      <w:r>
        <w:t>«Иностранный</w:t>
      </w:r>
      <w:r>
        <w:rPr>
          <w:spacing w:val="-4"/>
        </w:rPr>
        <w:t xml:space="preserve"> </w:t>
      </w:r>
      <w:r>
        <w:rPr>
          <w:spacing w:val="-2"/>
        </w:rPr>
        <w:t>язык».</w:t>
      </w:r>
    </w:p>
    <w:p w:rsidR="00BB63B7" w:rsidRDefault="00431FCD" w:rsidP="00485EC0">
      <w:pPr>
        <w:pStyle w:val="a7"/>
        <w:numPr>
          <w:ilvl w:val="2"/>
          <w:numId w:val="107"/>
        </w:numPr>
        <w:tabs>
          <w:tab w:val="left" w:pos="1647"/>
        </w:tabs>
        <w:ind w:right="-15" w:firstLine="708"/>
        <w:rPr>
          <w:sz w:val="24"/>
        </w:rPr>
      </w:pPr>
      <w:r>
        <w:rPr>
          <w:sz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w:t>
      </w:r>
      <w:r>
        <w:rPr>
          <w:spacing w:val="40"/>
          <w:sz w:val="24"/>
        </w:rPr>
        <w:t xml:space="preserve"> </w:t>
      </w:r>
      <w:r>
        <w:rPr>
          <w:sz w:val="24"/>
        </w:rPr>
        <w:t>(2 часа в неделю).</w:t>
      </w:r>
    </w:p>
    <w:p w:rsidR="00BB63B7" w:rsidRDefault="00431FCD" w:rsidP="00485EC0">
      <w:pPr>
        <w:pStyle w:val="a7"/>
        <w:numPr>
          <w:ilvl w:val="1"/>
          <w:numId w:val="107"/>
        </w:numPr>
        <w:tabs>
          <w:tab w:val="left" w:pos="1467"/>
        </w:tabs>
        <w:ind w:left="1467"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pacing w:val="-2"/>
          <w:sz w:val="24"/>
        </w:rPr>
        <w:t>классе.</w:t>
      </w:r>
    </w:p>
    <w:p w:rsidR="00BB63B7" w:rsidRDefault="00431FCD" w:rsidP="00485EC0">
      <w:pPr>
        <w:pStyle w:val="a7"/>
        <w:numPr>
          <w:ilvl w:val="2"/>
          <w:numId w:val="107"/>
        </w:numPr>
        <w:tabs>
          <w:tab w:val="left" w:pos="1647"/>
        </w:tabs>
        <w:ind w:left="1647" w:hanging="83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BB63B7" w:rsidRDefault="00431FCD" w:rsidP="00485EC0">
      <w:pPr>
        <w:pStyle w:val="a7"/>
        <w:numPr>
          <w:ilvl w:val="3"/>
          <w:numId w:val="107"/>
        </w:numPr>
        <w:tabs>
          <w:tab w:val="left" w:pos="1827"/>
        </w:tabs>
        <w:ind w:left="1827" w:hanging="1019"/>
        <w:rPr>
          <w:sz w:val="24"/>
        </w:rPr>
      </w:pPr>
      <w:r>
        <w:rPr>
          <w:sz w:val="24"/>
        </w:rPr>
        <w:t>Мир</w:t>
      </w:r>
      <w:r>
        <w:rPr>
          <w:spacing w:val="-1"/>
          <w:sz w:val="24"/>
        </w:rPr>
        <w:t xml:space="preserve"> </w:t>
      </w:r>
      <w:r>
        <w:rPr>
          <w:sz w:val="24"/>
        </w:rPr>
        <w:t>моего</w:t>
      </w:r>
      <w:r>
        <w:rPr>
          <w:spacing w:val="-1"/>
          <w:sz w:val="24"/>
        </w:rPr>
        <w:t xml:space="preserve"> </w:t>
      </w:r>
      <w:r>
        <w:rPr>
          <w:spacing w:val="-4"/>
          <w:sz w:val="24"/>
        </w:rPr>
        <w:t>«я».</w:t>
      </w:r>
    </w:p>
    <w:p w:rsidR="00BB63B7" w:rsidRDefault="00431FCD">
      <w:pPr>
        <w:pStyle w:val="a0"/>
        <w:spacing w:line="275" w:lineRule="exact"/>
        <w:ind w:left="808" w:firstLine="0"/>
      </w:pPr>
      <w:r>
        <w:t>Приветствие.</w:t>
      </w:r>
      <w:r>
        <w:rPr>
          <w:spacing w:val="-3"/>
        </w:rPr>
        <w:t xml:space="preserve"> </w:t>
      </w:r>
      <w:r>
        <w:t>Знакомство.</w:t>
      </w:r>
      <w:r>
        <w:rPr>
          <w:spacing w:val="-3"/>
        </w:rPr>
        <w:t xml:space="preserve"> </w:t>
      </w:r>
      <w:r>
        <w:t>Моя</w:t>
      </w:r>
      <w:r>
        <w:rPr>
          <w:spacing w:val="-3"/>
        </w:rPr>
        <w:t xml:space="preserve"> </w:t>
      </w:r>
      <w:r>
        <w:t>семья.</w:t>
      </w:r>
      <w:r>
        <w:rPr>
          <w:spacing w:val="-3"/>
        </w:rPr>
        <w:t xml:space="preserve"> </w:t>
      </w:r>
      <w:r>
        <w:t>Мой</w:t>
      </w:r>
      <w:r>
        <w:rPr>
          <w:spacing w:val="-1"/>
        </w:rPr>
        <w:t xml:space="preserve"> </w:t>
      </w:r>
      <w:r>
        <w:t>день</w:t>
      </w:r>
      <w:r>
        <w:rPr>
          <w:spacing w:val="-3"/>
        </w:rPr>
        <w:t xml:space="preserve"> </w:t>
      </w:r>
      <w:r>
        <w:t>рождения.</w:t>
      </w:r>
      <w:r>
        <w:rPr>
          <w:spacing w:val="-3"/>
        </w:rPr>
        <w:t xml:space="preserve"> </w:t>
      </w:r>
      <w:r>
        <w:t>Моя</w:t>
      </w:r>
      <w:r>
        <w:rPr>
          <w:spacing w:val="-3"/>
        </w:rPr>
        <w:t xml:space="preserve"> </w:t>
      </w:r>
      <w:r>
        <w:t>любимая</w:t>
      </w:r>
      <w:r>
        <w:rPr>
          <w:spacing w:val="-2"/>
        </w:rPr>
        <w:t xml:space="preserve"> </w:t>
      </w:r>
      <w:r>
        <w:rPr>
          <w:spacing w:val="-4"/>
        </w:rPr>
        <w:t>еда.</w:t>
      </w:r>
    </w:p>
    <w:p w:rsidR="00BB63B7" w:rsidRDefault="00431FCD" w:rsidP="00485EC0">
      <w:pPr>
        <w:pStyle w:val="a7"/>
        <w:numPr>
          <w:ilvl w:val="2"/>
          <w:numId w:val="107"/>
        </w:numPr>
        <w:tabs>
          <w:tab w:val="left" w:pos="1647"/>
        </w:tabs>
        <w:spacing w:line="275" w:lineRule="exact"/>
        <w:ind w:left="1647" w:hanging="839"/>
        <w:rPr>
          <w:sz w:val="24"/>
        </w:rPr>
      </w:pPr>
      <w:r>
        <w:rPr>
          <w:sz w:val="24"/>
        </w:rPr>
        <w:t>Мир</w:t>
      </w:r>
      <w:r>
        <w:rPr>
          <w:spacing w:val="-1"/>
          <w:sz w:val="24"/>
        </w:rPr>
        <w:t xml:space="preserve"> </w:t>
      </w:r>
      <w:r>
        <w:rPr>
          <w:sz w:val="24"/>
        </w:rPr>
        <w:t>моих</w:t>
      </w:r>
      <w:r>
        <w:rPr>
          <w:spacing w:val="-1"/>
          <w:sz w:val="24"/>
        </w:rPr>
        <w:t xml:space="preserve"> </w:t>
      </w:r>
      <w:r>
        <w:rPr>
          <w:spacing w:val="-2"/>
          <w:sz w:val="24"/>
        </w:rPr>
        <w:t>увлечений.</w:t>
      </w:r>
    </w:p>
    <w:p w:rsidR="00BB63B7" w:rsidRDefault="00431FCD">
      <w:pPr>
        <w:pStyle w:val="a0"/>
        <w:ind w:left="808" w:firstLine="0"/>
      </w:pPr>
      <w:r>
        <w:t>Любимый</w:t>
      </w:r>
      <w:r>
        <w:rPr>
          <w:spacing w:val="-8"/>
        </w:rPr>
        <w:t xml:space="preserve"> </w:t>
      </w:r>
      <w:r>
        <w:t>цвет,</w:t>
      </w:r>
      <w:r>
        <w:rPr>
          <w:spacing w:val="-3"/>
        </w:rPr>
        <w:t xml:space="preserve"> </w:t>
      </w:r>
      <w:r>
        <w:t>игрушка.</w:t>
      </w:r>
      <w:r>
        <w:rPr>
          <w:spacing w:val="-3"/>
        </w:rPr>
        <w:t xml:space="preserve"> </w:t>
      </w:r>
      <w:r>
        <w:t>Любимые</w:t>
      </w:r>
      <w:r>
        <w:rPr>
          <w:spacing w:val="-5"/>
        </w:rPr>
        <w:t xml:space="preserve"> </w:t>
      </w:r>
      <w:r>
        <w:t>занятия.</w:t>
      </w:r>
      <w:r>
        <w:rPr>
          <w:spacing w:val="-3"/>
        </w:rPr>
        <w:t xml:space="preserve"> </w:t>
      </w:r>
      <w:r>
        <w:t>Мой</w:t>
      </w:r>
      <w:r>
        <w:rPr>
          <w:spacing w:val="-3"/>
        </w:rPr>
        <w:t xml:space="preserve"> </w:t>
      </w:r>
      <w:r>
        <w:t>питомец.</w:t>
      </w:r>
      <w:r>
        <w:rPr>
          <w:spacing w:val="-3"/>
        </w:rPr>
        <w:t xml:space="preserve"> </w:t>
      </w:r>
      <w:r>
        <w:t>Выходной</w:t>
      </w:r>
      <w:r>
        <w:rPr>
          <w:spacing w:val="-5"/>
        </w:rPr>
        <w:t xml:space="preserve"> </w:t>
      </w:r>
      <w:r>
        <w:rPr>
          <w:spacing w:val="-2"/>
        </w:rPr>
        <w:t>день.</w:t>
      </w:r>
    </w:p>
    <w:p w:rsidR="00BB63B7" w:rsidRDefault="00431FCD" w:rsidP="00485EC0">
      <w:pPr>
        <w:pStyle w:val="a7"/>
        <w:numPr>
          <w:ilvl w:val="3"/>
          <w:numId w:val="106"/>
        </w:numPr>
        <w:tabs>
          <w:tab w:val="left" w:pos="1827"/>
        </w:tabs>
        <w:ind w:left="1827" w:hanging="1019"/>
        <w:rPr>
          <w:sz w:val="24"/>
        </w:rPr>
      </w:pPr>
      <w:r>
        <w:rPr>
          <w:sz w:val="24"/>
        </w:rPr>
        <w:t>Мир</w:t>
      </w:r>
      <w:r>
        <w:rPr>
          <w:spacing w:val="-3"/>
          <w:sz w:val="24"/>
        </w:rPr>
        <w:t xml:space="preserve"> </w:t>
      </w:r>
      <w:r>
        <w:rPr>
          <w:sz w:val="24"/>
        </w:rPr>
        <w:t>вокруг</w:t>
      </w:r>
      <w:r>
        <w:rPr>
          <w:spacing w:val="-3"/>
          <w:sz w:val="24"/>
        </w:rPr>
        <w:t xml:space="preserve"> </w:t>
      </w:r>
      <w:r>
        <w:rPr>
          <w:spacing w:val="-4"/>
          <w:sz w:val="24"/>
        </w:rPr>
        <w:t>меня.</w:t>
      </w:r>
    </w:p>
    <w:p w:rsidR="00BB63B7" w:rsidRDefault="00431FCD">
      <w:pPr>
        <w:pStyle w:val="a0"/>
        <w:ind w:left="808" w:firstLine="0"/>
      </w:pPr>
      <w:r>
        <w:t>Моя</w:t>
      </w:r>
      <w:r>
        <w:rPr>
          <w:spacing w:val="-2"/>
        </w:rPr>
        <w:t xml:space="preserve"> </w:t>
      </w:r>
      <w:r>
        <w:t>школа.</w:t>
      </w:r>
      <w:r>
        <w:rPr>
          <w:spacing w:val="-1"/>
        </w:rPr>
        <w:t xml:space="preserve"> </w:t>
      </w:r>
      <w:r>
        <w:t>Мои друзья.</w:t>
      </w:r>
      <w:r>
        <w:rPr>
          <w:spacing w:val="-2"/>
        </w:rPr>
        <w:t xml:space="preserve"> </w:t>
      </w:r>
      <w:r>
        <w:t>Моя</w:t>
      </w:r>
      <w:r>
        <w:rPr>
          <w:spacing w:val="-1"/>
        </w:rPr>
        <w:t xml:space="preserve"> </w:t>
      </w:r>
      <w:r>
        <w:t>малая</w:t>
      </w:r>
      <w:r>
        <w:rPr>
          <w:spacing w:val="-1"/>
        </w:rPr>
        <w:t xml:space="preserve"> </w:t>
      </w:r>
      <w:r>
        <w:t>родина</w:t>
      </w:r>
      <w:r>
        <w:rPr>
          <w:spacing w:val="-2"/>
        </w:rPr>
        <w:t xml:space="preserve"> </w:t>
      </w:r>
      <w:r>
        <w:t>(город,</w:t>
      </w:r>
      <w:r>
        <w:rPr>
          <w:spacing w:val="-1"/>
        </w:rPr>
        <w:t xml:space="preserve"> </w:t>
      </w:r>
      <w:r>
        <w:rPr>
          <w:spacing w:val="-2"/>
        </w:rPr>
        <w:t>село).</w:t>
      </w:r>
    </w:p>
    <w:p w:rsidR="00BB63B7" w:rsidRDefault="00BB63B7">
      <w:pPr>
        <w:sectPr w:rsidR="00BB63B7">
          <w:pgSz w:w="11920" w:h="16850"/>
          <w:pgMar w:top="820" w:right="0" w:bottom="680" w:left="620" w:header="0" w:footer="482" w:gutter="0"/>
          <w:cols w:space="720"/>
        </w:sectPr>
      </w:pPr>
    </w:p>
    <w:p w:rsidR="00BB63B7" w:rsidRDefault="00431FCD" w:rsidP="00485EC0">
      <w:pPr>
        <w:pStyle w:val="a7"/>
        <w:numPr>
          <w:ilvl w:val="3"/>
          <w:numId w:val="106"/>
        </w:numPr>
        <w:tabs>
          <w:tab w:val="left" w:pos="1827"/>
        </w:tabs>
        <w:spacing w:before="78"/>
        <w:ind w:left="1827" w:hanging="1019"/>
        <w:rPr>
          <w:sz w:val="24"/>
        </w:rPr>
      </w:pPr>
      <w:r>
        <w:rPr>
          <w:sz w:val="24"/>
        </w:rPr>
        <w:lastRenderedPageBreak/>
        <w:t>Родная</w:t>
      </w:r>
      <w:r>
        <w:rPr>
          <w:spacing w:val="-4"/>
          <w:sz w:val="24"/>
        </w:rPr>
        <w:t xml:space="preserve"> </w:t>
      </w:r>
      <w:r>
        <w:rPr>
          <w:sz w:val="24"/>
        </w:rPr>
        <w:t>страна</w:t>
      </w:r>
      <w:r>
        <w:rPr>
          <w:spacing w:val="-4"/>
          <w:sz w:val="24"/>
        </w:rPr>
        <w:t xml:space="preserve"> </w:t>
      </w:r>
      <w:r>
        <w:rPr>
          <w:sz w:val="24"/>
        </w:rPr>
        <w:t>и</w:t>
      </w:r>
      <w:r>
        <w:rPr>
          <w:spacing w:val="-3"/>
          <w:sz w:val="24"/>
        </w:rPr>
        <w:t xml:space="preserve"> </w:t>
      </w:r>
      <w:r>
        <w:rPr>
          <w:sz w:val="24"/>
        </w:rPr>
        <w:t>страны</w:t>
      </w:r>
      <w:r>
        <w:rPr>
          <w:spacing w:val="-3"/>
          <w:sz w:val="24"/>
        </w:rPr>
        <w:t xml:space="preserve"> </w:t>
      </w:r>
      <w:r>
        <w:rPr>
          <w:sz w:val="24"/>
        </w:rPr>
        <w:t>изучаемого</w:t>
      </w:r>
      <w:r>
        <w:rPr>
          <w:spacing w:val="-1"/>
          <w:sz w:val="24"/>
        </w:rPr>
        <w:t xml:space="preserve"> </w:t>
      </w:r>
      <w:r>
        <w:rPr>
          <w:spacing w:val="-2"/>
          <w:sz w:val="24"/>
        </w:rPr>
        <w:t>языка.</w:t>
      </w:r>
    </w:p>
    <w:p w:rsidR="00BB63B7" w:rsidRDefault="00431FCD">
      <w:pPr>
        <w:pStyle w:val="a0"/>
        <w:ind w:left="100" w:right="5" w:firstLine="708"/>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B63B7" w:rsidRDefault="00431FCD" w:rsidP="00485EC0">
      <w:pPr>
        <w:pStyle w:val="a7"/>
        <w:numPr>
          <w:ilvl w:val="2"/>
          <w:numId w:val="105"/>
        </w:numPr>
        <w:tabs>
          <w:tab w:val="left" w:pos="1647"/>
        </w:tabs>
        <w:spacing w:before="1"/>
        <w:ind w:left="1647" w:hanging="839"/>
        <w:rPr>
          <w:sz w:val="24"/>
        </w:rPr>
      </w:pPr>
      <w:r>
        <w:rPr>
          <w:sz w:val="24"/>
        </w:rPr>
        <w:t>Коммуникативные</w:t>
      </w:r>
      <w:r>
        <w:rPr>
          <w:spacing w:val="-9"/>
          <w:sz w:val="24"/>
        </w:rPr>
        <w:t xml:space="preserve"> </w:t>
      </w:r>
      <w:r>
        <w:rPr>
          <w:spacing w:val="-2"/>
          <w:sz w:val="24"/>
        </w:rPr>
        <w:t>умения.</w:t>
      </w:r>
    </w:p>
    <w:p w:rsidR="00BB63B7" w:rsidRDefault="00431FCD" w:rsidP="00485EC0">
      <w:pPr>
        <w:pStyle w:val="a7"/>
        <w:numPr>
          <w:ilvl w:val="3"/>
          <w:numId w:val="105"/>
        </w:numPr>
        <w:tabs>
          <w:tab w:val="left" w:pos="1827"/>
        </w:tabs>
        <w:ind w:left="1827" w:hanging="1019"/>
        <w:rPr>
          <w:sz w:val="24"/>
        </w:rPr>
      </w:pPr>
      <w:r>
        <w:rPr>
          <w:spacing w:val="-2"/>
          <w:sz w:val="24"/>
        </w:rPr>
        <w:t>Говорение.</w:t>
      </w:r>
    </w:p>
    <w:p w:rsidR="00BB63B7" w:rsidRDefault="00431FCD" w:rsidP="00485EC0">
      <w:pPr>
        <w:pStyle w:val="a7"/>
        <w:numPr>
          <w:ilvl w:val="4"/>
          <w:numId w:val="105"/>
        </w:numPr>
        <w:tabs>
          <w:tab w:val="left" w:pos="2007"/>
        </w:tabs>
        <w:ind w:left="2007" w:hanging="1199"/>
        <w:rPr>
          <w:sz w:val="24"/>
        </w:rPr>
      </w:pPr>
      <w:r>
        <w:rPr>
          <w:sz w:val="24"/>
        </w:rPr>
        <w:t>Коммуникативные</w:t>
      </w:r>
      <w:r>
        <w:rPr>
          <w:spacing w:val="-9"/>
          <w:sz w:val="24"/>
        </w:rPr>
        <w:t xml:space="preserve"> </w:t>
      </w:r>
      <w:r>
        <w:rPr>
          <w:sz w:val="24"/>
        </w:rPr>
        <w:t>умения</w:t>
      </w:r>
      <w:r>
        <w:rPr>
          <w:spacing w:val="-6"/>
          <w:sz w:val="24"/>
        </w:rPr>
        <w:t xml:space="preserve"> </w:t>
      </w:r>
      <w:r>
        <w:rPr>
          <w:sz w:val="24"/>
        </w:rPr>
        <w:t>диалогической</w:t>
      </w:r>
      <w:r>
        <w:rPr>
          <w:spacing w:val="-6"/>
          <w:sz w:val="24"/>
        </w:rPr>
        <w:t xml:space="preserve"> </w:t>
      </w:r>
      <w:r>
        <w:rPr>
          <w:spacing w:val="-4"/>
          <w:sz w:val="24"/>
        </w:rPr>
        <w:t>речи.</w:t>
      </w:r>
    </w:p>
    <w:p w:rsidR="00BB63B7" w:rsidRDefault="00431FCD">
      <w:pPr>
        <w:pStyle w:val="a0"/>
        <w:ind w:left="100" w:right="8" w:firstLine="708"/>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B63B7" w:rsidRDefault="00431FCD">
      <w:pPr>
        <w:pStyle w:val="a0"/>
        <w:ind w:left="100" w:right="5" w:firstLine="708"/>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B63B7" w:rsidRDefault="00431FCD">
      <w:pPr>
        <w:pStyle w:val="a0"/>
        <w:ind w:left="100" w:right="1" w:firstLine="708"/>
      </w:pPr>
      <w:r>
        <w:t>диалога-расспроса: запрашивание</w:t>
      </w:r>
      <w:r>
        <w:rPr>
          <w:spacing w:val="-2"/>
        </w:rPr>
        <w:t xml:space="preserve"> </w:t>
      </w:r>
      <w:r>
        <w:t>интересующей информации;</w:t>
      </w:r>
      <w:r>
        <w:rPr>
          <w:spacing w:val="-3"/>
        </w:rPr>
        <w:t xml:space="preserve"> </w:t>
      </w:r>
      <w:r>
        <w:t>сообщение</w:t>
      </w:r>
      <w:r>
        <w:rPr>
          <w:spacing w:val="-2"/>
        </w:rPr>
        <w:t xml:space="preserve"> </w:t>
      </w:r>
      <w:r>
        <w:t>фактической</w:t>
      </w:r>
      <w:r>
        <w:rPr>
          <w:spacing w:val="-2"/>
        </w:rPr>
        <w:t xml:space="preserve"> </w:t>
      </w:r>
      <w:r>
        <w:t>информации, ответы на вопросы собеседника.</w:t>
      </w:r>
    </w:p>
    <w:p w:rsidR="00BB63B7" w:rsidRDefault="00431FCD" w:rsidP="00485EC0">
      <w:pPr>
        <w:pStyle w:val="a7"/>
        <w:numPr>
          <w:ilvl w:val="4"/>
          <w:numId w:val="105"/>
        </w:numPr>
        <w:tabs>
          <w:tab w:val="left" w:pos="2007"/>
        </w:tabs>
        <w:ind w:left="2007" w:hanging="1199"/>
        <w:rPr>
          <w:sz w:val="24"/>
        </w:rPr>
      </w:pPr>
      <w:r>
        <w:rPr>
          <w:sz w:val="24"/>
        </w:rPr>
        <w:t>Коммуникативные</w:t>
      </w:r>
      <w:r>
        <w:rPr>
          <w:spacing w:val="-11"/>
          <w:sz w:val="24"/>
        </w:rPr>
        <w:t xml:space="preserve"> </w:t>
      </w:r>
      <w:r>
        <w:rPr>
          <w:sz w:val="24"/>
        </w:rPr>
        <w:t>умения</w:t>
      </w:r>
      <w:r>
        <w:rPr>
          <w:spacing w:val="-7"/>
          <w:sz w:val="24"/>
        </w:rPr>
        <w:t xml:space="preserve"> </w:t>
      </w:r>
      <w:r>
        <w:rPr>
          <w:sz w:val="24"/>
        </w:rPr>
        <w:t>монологической</w:t>
      </w:r>
      <w:r>
        <w:rPr>
          <w:spacing w:val="-6"/>
          <w:sz w:val="24"/>
        </w:rPr>
        <w:t xml:space="preserve"> </w:t>
      </w:r>
      <w:r>
        <w:rPr>
          <w:spacing w:val="-4"/>
          <w:sz w:val="24"/>
        </w:rPr>
        <w:t>речи.</w:t>
      </w:r>
    </w:p>
    <w:p w:rsidR="00BB63B7" w:rsidRDefault="00431FCD">
      <w:pPr>
        <w:pStyle w:val="a0"/>
        <w:tabs>
          <w:tab w:val="left" w:pos="3070"/>
          <w:tab w:val="left" w:pos="5462"/>
          <w:tab w:val="left" w:pos="7907"/>
          <w:tab w:val="left" w:pos="10377"/>
        </w:tabs>
        <w:ind w:left="100" w:right="1" w:firstLine="708"/>
      </w:pPr>
      <w:r>
        <w:t>Создание с использованием ключевых слов, вопросов и (или) иллюстраций</w:t>
      </w:r>
      <w:r>
        <w:rPr>
          <w:spacing w:val="40"/>
        </w:rPr>
        <w:t xml:space="preserve"> </w:t>
      </w:r>
      <w:r>
        <w:t xml:space="preserve">устных монологических </w:t>
      </w:r>
      <w:r>
        <w:rPr>
          <w:spacing w:val="-2"/>
        </w:rPr>
        <w:t>высказываний:</w:t>
      </w:r>
      <w:r>
        <w:tab/>
      </w:r>
      <w:r>
        <w:rPr>
          <w:spacing w:val="-2"/>
        </w:rPr>
        <w:t>описание</w:t>
      </w:r>
      <w:r>
        <w:tab/>
      </w:r>
      <w:r>
        <w:rPr>
          <w:spacing w:val="-2"/>
        </w:rPr>
        <w:t>предмета,</w:t>
      </w:r>
      <w:r>
        <w:tab/>
      </w:r>
      <w:r>
        <w:rPr>
          <w:spacing w:val="-2"/>
        </w:rPr>
        <w:t>реального</w:t>
      </w:r>
      <w:r>
        <w:tab/>
      </w:r>
      <w:r>
        <w:rPr>
          <w:spacing w:val="-2"/>
        </w:rPr>
        <w:t xml:space="preserve">человека </w:t>
      </w:r>
      <w:r>
        <w:t>или литературного персонажа; рассказ о себе, члене семьи, друге.</w:t>
      </w:r>
    </w:p>
    <w:p w:rsidR="00BB63B7" w:rsidRDefault="00431FCD" w:rsidP="00485EC0">
      <w:pPr>
        <w:pStyle w:val="a7"/>
        <w:numPr>
          <w:ilvl w:val="3"/>
          <w:numId w:val="105"/>
        </w:numPr>
        <w:tabs>
          <w:tab w:val="left" w:pos="1827"/>
        </w:tabs>
        <w:ind w:left="1827" w:hanging="1019"/>
        <w:rPr>
          <w:sz w:val="24"/>
        </w:rPr>
      </w:pPr>
      <w:r>
        <w:rPr>
          <w:spacing w:val="-2"/>
          <w:sz w:val="24"/>
        </w:rPr>
        <w:t>Аудирование.</w:t>
      </w:r>
    </w:p>
    <w:p w:rsidR="00BB63B7" w:rsidRDefault="00431FCD">
      <w:pPr>
        <w:pStyle w:val="a0"/>
        <w:tabs>
          <w:tab w:val="left" w:pos="2703"/>
          <w:tab w:val="left" w:pos="3662"/>
          <w:tab w:val="left" w:pos="4852"/>
          <w:tab w:val="left" w:pos="6052"/>
          <w:tab w:val="left" w:pos="7585"/>
          <w:tab w:val="left" w:pos="8437"/>
          <w:tab w:val="left" w:pos="9869"/>
        </w:tabs>
        <w:ind w:left="100" w:right="4" w:firstLine="708"/>
      </w:pP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и</w:t>
      </w:r>
      <w:r>
        <w:tab/>
      </w:r>
      <w:r>
        <w:rPr>
          <w:spacing w:val="-2"/>
        </w:rPr>
        <w:t>других</w:t>
      </w:r>
      <w:r>
        <w:tab/>
      </w:r>
      <w:r>
        <w:rPr>
          <w:spacing w:val="-2"/>
        </w:rPr>
        <w:t xml:space="preserve">обучающихся </w:t>
      </w:r>
      <w:r>
        <w:t>и вербальная/невербальная реакция на услышанное (при непосредственном общении).</w:t>
      </w:r>
    </w:p>
    <w:p w:rsidR="00BB63B7" w:rsidRDefault="00431FCD">
      <w:pPr>
        <w:pStyle w:val="a0"/>
        <w:tabs>
          <w:tab w:val="left" w:pos="1309"/>
          <w:tab w:val="left" w:pos="3766"/>
          <w:tab w:val="left" w:pos="4968"/>
          <w:tab w:val="left" w:pos="7475"/>
          <w:tab w:val="left" w:pos="10434"/>
        </w:tabs>
        <w:spacing w:before="1"/>
        <w:ind w:left="100" w:firstLine="708"/>
      </w:pPr>
      <w:r>
        <w:t>Восприятие и понимание на слух учебных текстов, построенных на изученном языковом материале,</w:t>
      </w:r>
      <w:r>
        <w:rPr>
          <w:spacing w:val="80"/>
        </w:rPr>
        <w:t xml:space="preserve"> </w:t>
      </w:r>
      <w:r>
        <w:rPr>
          <w:spacing w:val="-10"/>
        </w:rPr>
        <w:t>в</w:t>
      </w:r>
      <w:r>
        <w:tab/>
      </w:r>
      <w:r>
        <w:rPr>
          <w:spacing w:val="-2"/>
        </w:rPr>
        <w:t>соответствии</w:t>
      </w:r>
      <w:r>
        <w:tab/>
      </w:r>
      <w:r>
        <w:rPr>
          <w:spacing w:val="-10"/>
        </w:rPr>
        <w:t>с</w:t>
      </w:r>
      <w:r>
        <w:tab/>
      </w:r>
      <w:r>
        <w:rPr>
          <w:spacing w:val="-2"/>
        </w:rPr>
        <w:t>поставленной</w:t>
      </w:r>
      <w:r>
        <w:tab/>
      </w:r>
      <w:r>
        <w:rPr>
          <w:spacing w:val="-2"/>
        </w:rPr>
        <w:t>коммуникативной</w:t>
      </w:r>
      <w:r>
        <w:tab/>
      </w:r>
      <w:r>
        <w:rPr>
          <w:spacing w:val="-2"/>
        </w:rPr>
        <w:t xml:space="preserve">задачей: </w:t>
      </w:r>
      <w:r>
        <w:t xml:space="preserve">с пониманием основного содержания, с пониманием запрашиваемой информации (при опосредованном </w:t>
      </w:r>
      <w:r>
        <w:rPr>
          <w:spacing w:val="-2"/>
        </w:rPr>
        <w:t>общении).</w:t>
      </w:r>
    </w:p>
    <w:p w:rsidR="00BB63B7" w:rsidRDefault="00431FCD">
      <w:pPr>
        <w:pStyle w:val="a0"/>
        <w:ind w:left="100" w:right="3" w:firstLine="708"/>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w:t>
      </w:r>
      <w:r>
        <w:rPr>
          <w:spacing w:val="-2"/>
        </w:rPr>
        <w:t>догадки.</w:t>
      </w:r>
    </w:p>
    <w:p w:rsidR="00BB63B7" w:rsidRDefault="00431FCD">
      <w:pPr>
        <w:pStyle w:val="a0"/>
        <w:tabs>
          <w:tab w:val="left" w:pos="3613"/>
          <w:tab w:val="left" w:pos="7230"/>
          <w:tab w:val="left" w:pos="10757"/>
        </w:tabs>
        <w:ind w:left="100" w:firstLine="708"/>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w:t>
      </w:r>
      <w:r>
        <w:rPr>
          <w:spacing w:val="80"/>
        </w:rPr>
        <w:t xml:space="preserve"> </w:t>
      </w:r>
      <w:r>
        <w:rPr>
          <w:spacing w:val="-2"/>
        </w:rPr>
        <w:t>возраст,</w:t>
      </w:r>
      <w:r>
        <w:tab/>
      </w:r>
      <w:r>
        <w:rPr>
          <w:spacing w:val="-2"/>
        </w:rPr>
        <w:t>любимое</w:t>
      </w:r>
      <w:r>
        <w:tab/>
      </w:r>
      <w:r>
        <w:rPr>
          <w:spacing w:val="-2"/>
        </w:rPr>
        <w:t>занятие,</w:t>
      </w:r>
      <w:r>
        <w:tab/>
      </w:r>
      <w:r>
        <w:rPr>
          <w:spacing w:val="-2"/>
        </w:rPr>
        <w:t xml:space="preserve">цвет) </w:t>
      </w:r>
      <w:r>
        <w:t>с использованием иллюстраций и языковой догадки.</w:t>
      </w:r>
    </w:p>
    <w:p w:rsidR="00BB63B7" w:rsidRDefault="00431FCD">
      <w:pPr>
        <w:pStyle w:val="a0"/>
        <w:ind w:left="100" w:right="6" w:firstLine="708"/>
      </w:pPr>
      <w:r>
        <w:t>Тексты для аудирования: диалог, высказывания собеседников в ситуациях повседневного общения, рассказ, сказка.</w:t>
      </w:r>
    </w:p>
    <w:p w:rsidR="00BB63B7" w:rsidRDefault="00431FCD" w:rsidP="00485EC0">
      <w:pPr>
        <w:pStyle w:val="a7"/>
        <w:numPr>
          <w:ilvl w:val="3"/>
          <w:numId w:val="105"/>
        </w:numPr>
        <w:tabs>
          <w:tab w:val="left" w:pos="1827"/>
        </w:tabs>
        <w:ind w:left="1827" w:hanging="1019"/>
        <w:rPr>
          <w:sz w:val="24"/>
        </w:rPr>
      </w:pPr>
      <w:r>
        <w:rPr>
          <w:sz w:val="24"/>
        </w:rPr>
        <w:t>Смысловое</w:t>
      </w:r>
      <w:r>
        <w:rPr>
          <w:spacing w:val="-5"/>
          <w:sz w:val="24"/>
        </w:rPr>
        <w:t xml:space="preserve"> </w:t>
      </w:r>
      <w:r>
        <w:rPr>
          <w:spacing w:val="-2"/>
          <w:sz w:val="24"/>
        </w:rPr>
        <w:t>чтение.</w:t>
      </w:r>
    </w:p>
    <w:p w:rsidR="00BB63B7" w:rsidRDefault="00431FCD">
      <w:pPr>
        <w:pStyle w:val="a0"/>
        <w:ind w:left="100" w:right="4" w:firstLine="708"/>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B63B7" w:rsidRDefault="00431FCD">
      <w:pPr>
        <w:pStyle w:val="a0"/>
        <w:ind w:left="808"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BB63B7" w:rsidRDefault="00431FCD">
      <w:pPr>
        <w:pStyle w:val="a0"/>
        <w:tabs>
          <w:tab w:val="left" w:pos="2011"/>
          <w:tab w:val="left" w:pos="4532"/>
          <w:tab w:val="left" w:pos="5588"/>
          <w:tab w:val="left" w:pos="6783"/>
          <w:tab w:val="left" w:pos="8937"/>
          <w:tab w:val="left" w:pos="9995"/>
        </w:tabs>
        <w:ind w:left="100" w:right="3" w:firstLine="708"/>
      </w:pPr>
      <w:r>
        <w:t xml:space="preserve">Чтение про себя учебных текстов, построенных на изученном языковом материале, с различной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62"/>
          <w:w w:val="150"/>
        </w:rPr>
        <w:t xml:space="preserve">   </w:t>
      </w:r>
      <w:r>
        <w:t>поставленной</w:t>
      </w:r>
      <w:r>
        <w:rPr>
          <w:spacing w:val="61"/>
          <w:w w:val="150"/>
        </w:rPr>
        <w:t xml:space="preserve">   </w:t>
      </w:r>
      <w:r>
        <w:t>коммуникативной</w:t>
      </w:r>
      <w:r>
        <w:rPr>
          <w:spacing w:val="61"/>
          <w:w w:val="150"/>
        </w:rPr>
        <w:t xml:space="preserve">   </w:t>
      </w:r>
      <w:r>
        <w:t>задачи:</w:t>
      </w:r>
      <w:r>
        <w:rPr>
          <w:spacing w:val="62"/>
          <w:w w:val="150"/>
        </w:rPr>
        <w:t xml:space="preserve">   </w:t>
      </w:r>
      <w:r>
        <w:t>с</w:t>
      </w:r>
      <w:r>
        <w:rPr>
          <w:spacing w:val="61"/>
          <w:w w:val="150"/>
        </w:rPr>
        <w:t xml:space="preserve">   </w:t>
      </w:r>
      <w:r>
        <w:t>пониманием</w:t>
      </w:r>
      <w:r>
        <w:rPr>
          <w:spacing w:val="61"/>
          <w:w w:val="150"/>
        </w:rPr>
        <w:t xml:space="preserve">   </w:t>
      </w:r>
      <w:r>
        <w:t>основного</w:t>
      </w:r>
      <w:r>
        <w:rPr>
          <w:spacing w:val="62"/>
          <w:w w:val="150"/>
        </w:rPr>
        <w:t xml:space="preserve">   </w:t>
      </w:r>
      <w:r>
        <w:t>содержания, с пониманием запрашиваемой информации.</w:t>
      </w:r>
    </w:p>
    <w:p w:rsidR="00BB63B7" w:rsidRDefault="00431FCD">
      <w:pPr>
        <w:pStyle w:val="a0"/>
        <w:spacing w:before="1"/>
        <w:ind w:left="100" w:right="5" w:firstLine="708"/>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B63B7" w:rsidRDefault="00431FCD">
      <w:pPr>
        <w:pStyle w:val="a0"/>
        <w:ind w:left="100" w:right="6" w:firstLine="708"/>
      </w:pPr>
      <w:r>
        <w:t>Чтение</w:t>
      </w:r>
      <w:r>
        <w:rPr>
          <w:spacing w:val="-2"/>
        </w:rPr>
        <w:t xml:space="preserve"> </w:t>
      </w:r>
      <w:r>
        <w:t>с</w:t>
      </w:r>
      <w:r>
        <w:rPr>
          <w:spacing w:val="-2"/>
        </w:rPr>
        <w:t xml:space="preserve"> </w:t>
      </w:r>
      <w:r>
        <w:t>пониманием</w:t>
      </w:r>
      <w:r>
        <w:rPr>
          <w:spacing w:val="-2"/>
        </w:rPr>
        <w:t xml:space="preserve"> </w:t>
      </w:r>
      <w:r>
        <w:t>запрашиваемой информации предполагает</w:t>
      </w:r>
      <w:r>
        <w:rPr>
          <w:spacing w:val="-1"/>
        </w:rPr>
        <w:t xml:space="preserve"> </w:t>
      </w:r>
      <w:r>
        <w:t>нахождение</w:t>
      </w:r>
      <w:r>
        <w:rPr>
          <w:spacing w:val="-2"/>
        </w:rPr>
        <w:t xml:space="preserve"> </w:t>
      </w:r>
      <w:r>
        <w:t>в</w:t>
      </w:r>
      <w:r>
        <w:rPr>
          <w:spacing w:val="-2"/>
        </w:rPr>
        <w:t xml:space="preserve"> </w:t>
      </w:r>
      <w:r>
        <w:t>прочитанном</w:t>
      </w:r>
      <w:r>
        <w:rPr>
          <w:spacing w:val="-2"/>
        </w:rPr>
        <w:t xml:space="preserve"> </w:t>
      </w:r>
      <w:r>
        <w:t>тексте</w:t>
      </w:r>
      <w:r>
        <w:rPr>
          <w:spacing w:val="-2"/>
        </w:rPr>
        <w:t xml:space="preserve"> </w:t>
      </w:r>
      <w:r>
        <w:t>и понимание запрашиваемой информации фактического характера с использованием иллюстраций и</w:t>
      </w:r>
      <w:r>
        <w:rPr>
          <w:spacing w:val="40"/>
        </w:rPr>
        <w:t xml:space="preserve"> </w:t>
      </w:r>
      <w:r>
        <w:t>языковой догадки.</w:t>
      </w:r>
    </w:p>
    <w:p w:rsidR="00BB63B7" w:rsidRDefault="00431FCD">
      <w:pPr>
        <w:pStyle w:val="a0"/>
        <w:ind w:left="808" w:firstLine="0"/>
      </w:pPr>
      <w:r>
        <w:t>Тексты</w:t>
      </w:r>
      <w:r>
        <w:rPr>
          <w:spacing w:val="-4"/>
        </w:rPr>
        <w:t xml:space="preserve"> </w:t>
      </w:r>
      <w:r>
        <w:t>для</w:t>
      </w:r>
      <w:r>
        <w:rPr>
          <w:spacing w:val="-2"/>
        </w:rPr>
        <w:t xml:space="preserve"> </w:t>
      </w:r>
      <w:r>
        <w:t>чтения</w:t>
      </w:r>
      <w:r>
        <w:rPr>
          <w:spacing w:val="-2"/>
        </w:rPr>
        <w:t xml:space="preserve"> </w:t>
      </w:r>
      <w:r>
        <w:t>про</w:t>
      </w:r>
      <w:r>
        <w:rPr>
          <w:spacing w:val="-5"/>
        </w:rPr>
        <w:t xml:space="preserve"> </w:t>
      </w:r>
      <w:r>
        <w:t>себя:</w:t>
      </w:r>
      <w:r>
        <w:rPr>
          <w:spacing w:val="-2"/>
        </w:rPr>
        <w:t xml:space="preserve"> </w:t>
      </w:r>
      <w:r>
        <w:t>диалог,</w:t>
      </w:r>
      <w:r>
        <w:rPr>
          <w:spacing w:val="-1"/>
        </w:rPr>
        <w:t xml:space="preserve"> </w:t>
      </w:r>
      <w:r>
        <w:t>рассказ,</w:t>
      </w:r>
      <w:r>
        <w:rPr>
          <w:spacing w:val="-2"/>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1"/>
        </w:rPr>
        <w:t xml:space="preserve"> </w:t>
      </w:r>
      <w:r>
        <w:rPr>
          <w:spacing w:val="-2"/>
        </w:rPr>
        <w:t>характера.</w:t>
      </w:r>
    </w:p>
    <w:p w:rsidR="00BB63B7" w:rsidRDefault="00431FCD" w:rsidP="00485EC0">
      <w:pPr>
        <w:pStyle w:val="a7"/>
        <w:numPr>
          <w:ilvl w:val="3"/>
          <w:numId w:val="105"/>
        </w:numPr>
        <w:tabs>
          <w:tab w:val="left" w:pos="1827"/>
        </w:tabs>
        <w:ind w:left="1827" w:hanging="1019"/>
        <w:rPr>
          <w:sz w:val="24"/>
        </w:rPr>
      </w:pPr>
      <w:r>
        <w:rPr>
          <w:spacing w:val="-2"/>
          <w:sz w:val="24"/>
        </w:rPr>
        <w:t>Письмо.</w:t>
      </w:r>
    </w:p>
    <w:p w:rsidR="00BB63B7" w:rsidRDefault="00431FCD">
      <w:pPr>
        <w:pStyle w:val="a0"/>
        <w:ind w:left="808" w:firstLine="0"/>
      </w:pPr>
      <w:r>
        <w:t>Овладение</w:t>
      </w:r>
      <w:r>
        <w:rPr>
          <w:spacing w:val="-7"/>
        </w:rPr>
        <w:t xml:space="preserve"> </w:t>
      </w:r>
      <w:r>
        <w:t>техникой</w:t>
      </w:r>
      <w:r>
        <w:rPr>
          <w:spacing w:val="-6"/>
        </w:rPr>
        <w:t xml:space="preserve"> </w:t>
      </w:r>
      <w:r>
        <w:t>письма</w:t>
      </w:r>
      <w:r>
        <w:rPr>
          <w:spacing w:val="-3"/>
        </w:rPr>
        <w:t xml:space="preserve"> </w:t>
      </w:r>
      <w:r>
        <w:t>(полупечатное</w:t>
      </w:r>
      <w:r>
        <w:rPr>
          <w:spacing w:val="-5"/>
        </w:rPr>
        <w:t xml:space="preserve"> </w:t>
      </w:r>
      <w:r>
        <w:t>написание</w:t>
      </w:r>
      <w:r>
        <w:rPr>
          <w:spacing w:val="-5"/>
        </w:rPr>
        <w:t xml:space="preserve"> </w:t>
      </w:r>
      <w:r>
        <w:t>букв,</w:t>
      </w:r>
      <w:r>
        <w:rPr>
          <w:spacing w:val="-4"/>
        </w:rPr>
        <w:t xml:space="preserve"> </w:t>
      </w:r>
      <w:r>
        <w:t>буквосочетаний,</w:t>
      </w:r>
      <w:r>
        <w:rPr>
          <w:spacing w:val="-3"/>
        </w:rPr>
        <w:t xml:space="preserve"> </w:t>
      </w:r>
      <w:r>
        <w:rPr>
          <w:spacing w:val="-2"/>
        </w:rPr>
        <w:t>слов).</w:t>
      </w:r>
    </w:p>
    <w:p w:rsidR="00BB63B7" w:rsidRDefault="00431FCD">
      <w:pPr>
        <w:pStyle w:val="a0"/>
        <w:tabs>
          <w:tab w:val="left" w:pos="3307"/>
          <w:tab w:val="left" w:pos="4862"/>
          <w:tab w:val="left" w:pos="6560"/>
          <w:tab w:val="left" w:pos="8484"/>
          <w:tab w:val="left" w:pos="9905"/>
        </w:tabs>
        <w:ind w:left="100" w:right="1" w:firstLine="708"/>
      </w:pPr>
      <w:r>
        <w:rPr>
          <w:spacing w:val="-2"/>
        </w:rPr>
        <w:t>Воспроизведение</w:t>
      </w:r>
      <w:r>
        <w:tab/>
      </w:r>
      <w:r>
        <w:rPr>
          <w:spacing w:val="-2"/>
        </w:rPr>
        <w:t>речевых</w:t>
      </w:r>
      <w:r>
        <w:tab/>
      </w:r>
      <w:r>
        <w:rPr>
          <w:spacing w:val="-2"/>
        </w:rPr>
        <w:t>образцов,</w:t>
      </w:r>
      <w:r>
        <w:tab/>
      </w:r>
      <w:r>
        <w:rPr>
          <w:spacing w:val="-2"/>
        </w:rPr>
        <w:t>списывание</w:t>
      </w:r>
      <w:r>
        <w:tab/>
      </w:r>
      <w:r>
        <w:rPr>
          <w:spacing w:val="-2"/>
        </w:rPr>
        <w:t>текста;</w:t>
      </w:r>
      <w:r>
        <w:tab/>
      </w:r>
      <w:r>
        <w:rPr>
          <w:spacing w:val="-2"/>
        </w:rPr>
        <w:t xml:space="preserve">выписывание </w:t>
      </w:r>
      <w: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B63B7" w:rsidRDefault="00431FCD">
      <w:pPr>
        <w:pStyle w:val="a0"/>
        <w:tabs>
          <w:tab w:val="left" w:pos="2659"/>
          <w:tab w:val="left" w:pos="4004"/>
          <w:tab w:val="left" w:pos="6595"/>
          <w:tab w:val="left" w:pos="7930"/>
          <w:tab w:val="left" w:pos="10128"/>
        </w:tabs>
        <w:ind w:left="100" w:right="-15" w:firstLine="708"/>
      </w:pPr>
      <w:r>
        <w:t xml:space="preserve">Заполнение простых формуляров с указанием личной информации (имя, фамилия, возраст, страна </w:t>
      </w:r>
      <w:r>
        <w:rPr>
          <w:spacing w:val="-2"/>
        </w:rPr>
        <w:t>проживания)</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rsidR="00BB63B7" w:rsidRDefault="00BB63B7">
      <w:pPr>
        <w:sectPr w:rsidR="00BB63B7">
          <w:pgSz w:w="11920" w:h="16850"/>
          <w:pgMar w:top="820" w:right="0" w:bottom="680" w:left="620" w:header="0" w:footer="482" w:gutter="0"/>
          <w:cols w:space="720"/>
        </w:sectPr>
      </w:pPr>
    </w:p>
    <w:p w:rsidR="00BB63B7" w:rsidRDefault="00431FCD">
      <w:pPr>
        <w:pStyle w:val="a0"/>
        <w:spacing w:before="78"/>
        <w:ind w:left="100" w:right="3" w:firstLine="708"/>
      </w:pPr>
      <w:r>
        <w:lastRenderedPageBreak/>
        <w:t>Написание с использованием образца коротких поздравлений с праздниками (с днём рождения, Новым годом).</w:t>
      </w:r>
    </w:p>
    <w:p w:rsidR="00BB63B7" w:rsidRDefault="00431FCD" w:rsidP="00485EC0">
      <w:pPr>
        <w:pStyle w:val="a7"/>
        <w:numPr>
          <w:ilvl w:val="2"/>
          <w:numId w:val="105"/>
        </w:numPr>
        <w:tabs>
          <w:tab w:val="left" w:pos="1647"/>
        </w:tabs>
        <w:ind w:left="1647"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BB63B7" w:rsidRDefault="00431FCD" w:rsidP="00485EC0">
      <w:pPr>
        <w:pStyle w:val="a7"/>
        <w:numPr>
          <w:ilvl w:val="3"/>
          <w:numId w:val="105"/>
        </w:numPr>
        <w:tabs>
          <w:tab w:val="left" w:pos="1827"/>
        </w:tabs>
        <w:spacing w:before="1"/>
        <w:ind w:left="1827"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BB63B7" w:rsidRDefault="00431FCD">
      <w:pPr>
        <w:pStyle w:val="a0"/>
        <w:ind w:left="808" w:firstLine="0"/>
      </w:pPr>
      <w:r>
        <w:t>Буквы</w:t>
      </w:r>
      <w:r>
        <w:rPr>
          <w:spacing w:val="-4"/>
        </w:rPr>
        <w:t xml:space="preserve"> </w:t>
      </w:r>
      <w:r>
        <w:t>английского</w:t>
      </w:r>
      <w:r>
        <w:rPr>
          <w:spacing w:val="-3"/>
        </w:rPr>
        <w:t xml:space="preserve"> </w:t>
      </w:r>
      <w:r>
        <w:t>алфавита.</w:t>
      </w:r>
      <w:r>
        <w:rPr>
          <w:spacing w:val="-3"/>
        </w:rPr>
        <w:t xml:space="preserve"> </w:t>
      </w:r>
      <w:r>
        <w:t>Корректное</w:t>
      </w:r>
      <w:r>
        <w:rPr>
          <w:spacing w:val="-3"/>
        </w:rPr>
        <w:t xml:space="preserve"> </w:t>
      </w:r>
      <w:r>
        <w:t>называние</w:t>
      </w:r>
      <w:r>
        <w:rPr>
          <w:spacing w:val="-4"/>
        </w:rPr>
        <w:t xml:space="preserve"> </w:t>
      </w:r>
      <w:r>
        <w:t>букв</w:t>
      </w:r>
      <w:r>
        <w:rPr>
          <w:spacing w:val="-4"/>
        </w:rPr>
        <w:t xml:space="preserve"> </w:t>
      </w:r>
      <w:r>
        <w:t>английского</w:t>
      </w:r>
      <w:r>
        <w:rPr>
          <w:spacing w:val="-5"/>
        </w:rPr>
        <w:t xml:space="preserve"> </w:t>
      </w:r>
      <w:r>
        <w:rPr>
          <w:spacing w:val="-2"/>
        </w:rPr>
        <w:t>алфавита.</w:t>
      </w:r>
    </w:p>
    <w:p w:rsidR="00BB63B7" w:rsidRDefault="00431FCD">
      <w:pPr>
        <w:pStyle w:val="a0"/>
        <w:tabs>
          <w:tab w:val="left" w:pos="1666"/>
          <w:tab w:val="left" w:pos="3180"/>
          <w:tab w:val="left" w:pos="4523"/>
          <w:tab w:val="left" w:pos="6112"/>
          <w:tab w:val="left" w:pos="8194"/>
          <w:tab w:val="left" w:pos="10219"/>
        </w:tabs>
        <w:ind w:left="100" w:right="3" w:firstLine="708"/>
      </w:pPr>
      <w:r>
        <w:t xml:space="preserve">Нормы произношения: долгота и краткость гласных, отсутствие оглушения звонких согласных в </w:t>
      </w:r>
      <w:r>
        <w:rPr>
          <w:spacing w:val="-4"/>
        </w:rPr>
        <w:t>конце</w:t>
      </w:r>
      <w:r>
        <w:tab/>
      </w:r>
      <w:r>
        <w:rPr>
          <w:spacing w:val="-4"/>
        </w:rPr>
        <w:t>слога</w:t>
      </w:r>
      <w:r>
        <w:tab/>
      </w:r>
      <w:r>
        <w:rPr>
          <w:spacing w:val="-4"/>
        </w:rPr>
        <w:t>или</w:t>
      </w:r>
      <w:r>
        <w:tab/>
      </w:r>
      <w:r>
        <w:rPr>
          <w:spacing w:val="-2"/>
        </w:rPr>
        <w:t>слова,</w:t>
      </w:r>
      <w:r>
        <w:tab/>
      </w:r>
      <w:r>
        <w:rPr>
          <w:spacing w:val="-2"/>
        </w:rPr>
        <w:t>отсутствие</w:t>
      </w:r>
      <w:r>
        <w:tab/>
      </w:r>
      <w:r>
        <w:rPr>
          <w:spacing w:val="-2"/>
        </w:rPr>
        <w:t>смягчения</w:t>
      </w:r>
      <w:r>
        <w:tab/>
      </w:r>
      <w:r>
        <w:rPr>
          <w:spacing w:val="-2"/>
        </w:rPr>
        <w:t xml:space="preserve">согласных </w:t>
      </w:r>
      <w:r>
        <w:t>перед гласными. Связующее “r” (there is/there).</w:t>
      </w:r>
    </w:p>
    <w:p w:rsidR="00BB63B7" w:rsidRDefault="00431FCD">
      <w:pPr>
        <w:pStyle w:val="a0"/>
        <w:tabs>
          <w:tab w:val="left" w:pos="2815"/>
          <w:tab w:val="left" w:pos="3880"/>
          <w:tab w:val="left" w:pos="5239"/>
          <w:tab w:val="left" w:pos="6397"/>
          <w:tab w:val="left" w:pos="8081"/>
          <w:tab w:val="left" w:pos="9808"/>
          <w:tab w:val="left" w:pos="10758"/>
        </w:tabs>
        <w:ind w:left="100" w:right="1" w:firstLine="708"/>
      </w:pPr>
      <w:r>
        <w:rPr>
          <w:spacing w:val="-2"/>
        </w:rPr>
        <w:t>Различение</w:t>
      </w:r>
      <w:r>
        <w:tab/>
      </w:r>
      <w:r>
        <w:rPr>
          <w:spacing w:val="-6"/>
        </w:rPr>
        <w:t>на</w:t>
      </w:r>
      <w:r>
        <w:tab/>
      </w:r>
      <w:r>
        <w:rPr>
          <w:spacing w:val="-2"/>
        </w:rPr>
        <w:t>слух,</w:t>
      </w:r>
      <w:r>
        <w:tab/>
      </w:r>
      <w:r>
        <w:rPr>
          <w:spacing w:val="-4"/>
        </w:rPr>
        <w:t>без</w:t>
      </w:r>
      <w:r>
        <w:tab/>
      </w:r>
      <w:r>
        <w:rPr>
          <w:spacing w:val="-2"/>
        </w:rPr>
        <w:t>ошибок,</w:t>
      </w:r>
      <w:r>
        <w:tab/>
      </w:r>
      <w:r>
        <w:rPr>
          <w:spacing w:val="-2"/>
        </w:rPr>
        <w:t>ведущих</w:t>
      </w:r>
      <w:r>
        <w:tab/>
      </w:r>
      <w:r>
        <w:rPr>
          <w:spacing w:val="-10"/>
        </w:rPr>
        <w:t>к</w:t>
      </w:r>
      <w:r>
        <w:tab/>
      </w:r>
      <w:r>
        <w:rPr>
          <w:spacing w:val="-4"/>
        </w:rPr>
        <w:t xml:space="preserve">сбою </w:t>
      </w:r>
      <w:r>
        <w:t>в</w:t>
      </w:r>
      <w:r>
        <w:rPr>
          <w:spacing w:val="78"/>
        </w:rPr>
        <w:t xml:space="preserve">    </w:t>
      </w:r>
      <w:r>
        <w:t>коммуникации,</w:t>
      </w:r>
      <w:r>
        <w:rPr>
          <w:spacing w:val="77"/>
        </w:rPr>
        <w:t xml:space="preserve">    </w:t>
      </w:r>
      <w:r>
        <w:t>произнесение</w:t>
      </w:r>
      <w:r>
        <w:rPr>
          <w:spacing w:val="77"/>
        </w:rPr>
        <w:t xml:space="preserve">    </w:t>
      </w:r>
      <w:r>
        <w:t>слов</w:t>
      </w:r>
      <w:r>
        <w:rPr>
          <w:spacing w:val="78"/>
        </w:rPr>
        <w:t xml:space="preserve">    </w:t>
      </w:r>
      <w:r>
        <w:t>с</w:t>
      </w:r>
      <w:r>
        <w:rPr>
          <w:spacing w:val="77"/>
        </w:rPr>
        <w:t xml:space="preserve">    </w:t>
      </w:r>
      <w:r>
        <w:t>соблюдением</w:t>
      </w:r>
      <w:r>
        <w:rPr>
          <w:spacing w:val="77"/>
        </w:rPr>
        <w:t xml:space="preserve">    </w:t>
      </w:r>
      <w:r>
        <w:t>правильного</w:t>
      </w:r>
      <w:r>
        <w:rPr>
          <w:spacing w:val="78"/>
        </w:rPr>
        <w:t xml:space="preserve">    </w:t>
      </w:r>
      <w:r>
        <w:t>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B63B7" w:rsidRDefault="00431FCD">
      <w:pPr>
        <w:pStyle w:val="a0"/>
        <w:ind w:left="100" w:right="2" w:firstLine="708"/>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B63B7" w:rsidRDefault="00431FCD">
      <w:pPr>
        <w:pStyle w:val="a0"/>
        <w:ind w:left="808" w:firstLine="0"/>
      </w:pPr>
      <w:r>
        <w:t>Чтение</w:t>
      </w:r>
      <w:r>
        <w:rPr>
          <w:spacing w:val="-4"/>
        </w:rPr>
        <w:t xml:space="preserve"> </w:t>
      </w:r>
      <w:r>
        <w:t>новых</w:t>
      </w:r>
      <w:r>
        <w:rPr>
          <w:spacing w:val="-3"/>
        </w:rPr>
        <w:t xml:space="preserve"> </w:t>
      </w:r>
      <w:r>
        <w:t>слов</w:t>
      </w:r>
      <w:r>
        <w:rPr>
          <w:spacing w:val="-3"/>
        </w:rPr>
        <w:t xml:space="preserve"> </w:t>
      </w:r>
      <w:r>
        <w:t>согласно</w:t>
      </w:r>
      <w:r>
        <w:rPr>
          <w:spacing w:val="-3"/>
        </w:rPr>
        <w:t xml:space="preserve"> </w:t>
      </w:r>
      <w:r>
        <w:t>основным</w:t>
      </w:r>
      <w:r>
        <w:rPr>
          <w:spacing w:val="-5"/>
        </w:rPr>
        <w:t xml:space="preserve"> </w:t>
      </w:r>
      <w:r>
        <w:t>правилам</w:t>
      </w:r>
      <w:r>
        <w:rPr>
          <w:spacing w:val="-3"/>
        </w:rPr>
        <w:t xml:space="preserve"> </w:t>
      </w:r>
      <w:r>
        <w:t>чтения</w:t>
      </w:r>
      <w:r>
        <w:rPr>
          <w:spacing w:val="-3"/>
        </w:rPr>
        <w:t xml:space="preserve"> </w:t>
      </w:r>
      <w:r>
        <w:t>английского</w:t>
      </w:r>
      <w:r>
        <w:rPr>
          <w:spacing w:val="-5"/>
        </w:rPr>
        <w:t xml:space="preserve"> </w:t>
      </w:r>
      <w:r>
        <w:rPr>
          <w:spacing w:val="-2"/>
        </w:rPr>
        <w:t>языка.</w:t>
      </w:r>
    </w:p>
    <w:p w:rsidR="00BB63B7" w:rsidRDefault="00431FCD">
      <w:pPr>
        <w:pStyle w:val="a0"/>
        <w:ind w:left="100" w:right="8" w:firstLine="708"/>
      </w:pPr>
      <w:r>
        <w:t>Знаки</w:t>
      </w:r>
      <w:r>
        <w:rPr>
          <w:spacing w:val="-1"/>
        </w:rPr>
        <w:t xml:space="preserve"> </w:t>
      </w:r>
      <w:r>
        <w:t>английской</w:t>
      </w:r>
      <w:r>
        <w:rPr>
          <w:spacing w:val="-1"/>
        </w:rPr>
        <w:t xml:space="preserve"> </w:t>
      </w:r>
      <w:r>
        <w:t>транскрипции;</w:t>
      </w:r>
      <w:r>
        <w:rPr>
          <w:spacing w:val="-2"/>
        </w:rPr>
        <w:t xml:space="preserve"> </w:t>
      </w:r>
      <w:r>
        <w:t>отличие</w:t>
      </w:r>
      <w:r>
        <w:rPr>
          <w:spacing w:val="-3"/>
        </w:rPr>
        <w:t xml:space="preserve"> </w:t>
      </w:r>
      <w:r>
        <w:t>их</w:t>
      </w:r>
      <w:r>
        <w:rPr>
          <w:spacing w:val="-2"/>
        </w:rPr>
        <w:t xml:space="preserve"> </w:t>
      </w:r>
      <w:r>
        <w:t>от</w:t>
      </w:r>
      <w:r>
        <w:rPr>
          <w:spacing w:val="-2"/>
        </w:rPr>
        <w:t xml:space="preserve"> </w:t>
      </w:r>
      <w:r>
        <w:t>букв</w:t>
      </w:r>
      <w:r>
        <w:rPr>
          <w:spacing w:val="-3"/>
        </w:rPr>
        <w:t xml:space="preserve"> </w:t>
      </w:r>
      <w:r>
        <w:t>английского</w:t>
      </w:r>
      <w:r>
        <w:rPr>
          <w:spacing w:val="-2"/>
        </w:rPr>
        <w:t xml:space="preserve"> </w:t>
      </w:r>
      <w:r>
        <w:t>алфавита.</w:t>
      </w:r>
      <w:r>
        <w:rPr>
          <w:spacing w:val="-3"/>
        </w:rPr>
        <w:t xml:space="preserve"> </w:t>
      </w:r>
      <w:r>
        <w:t>Фонетически</w:t>
      </w:r>
      <w:r>
        <w:rPr>
          <w:spacing w:val="-1"/>
        </w:rPr>
        <w:t xml:space="preserve"> </w:t>
      </w:r>
      <w:r>
        <w:t>корректное озвучивание знаков транскрипции.</w:t>
      </w:r>
    </w:p>
    <w:p w:rsidR="00BB63B7" w:rsidRDefault="00431FCD" w:rsidP="00485EC0">
      <w:pPr>
        <w:pStyle w:val="a7"/>
        <w:numPr>
          <w:ilvl w:val="3"/>
          <w:numId w:val="105"/>
        </w:numPr>
        <w:tabs>
          <w:tab w:val="left" w:pos="1827"/>
        </w:tabs>
        <w:ind w:left="1827" w:hanging="1019"/>
        <w:rPr>
          <w:sz w:val="24"/>
        </w:rPr>
      </w:pPr>
      <w:r>
        <w:rPr>
          <w:sz w:val="24"/>
        </w:rPr>
        <w:t>Графика,</w:t>
      </w:r>
      <w:r>
        <w:rPr>
          <w:spacing w:val="-3"/>
          <w:sz w:val="24"/>
        </w:rPr>
        <w:t xml:space="preserve"> </w:t>
      </w:r>
      <w:r>
        <w:rPr>
          <w:sz w:val="24"/>
        </w:rPr>
        <w:t>орфография</w:t>
      </w:r>
      <w:r>
        <w:rPr>
          <w:spacing w:val="-3"/>
          <w:sz w:val="24"/>
        </w:rPr>
        <w:t xml:space="preserve"> </w:t>
      </w:r>
      <w:r>
        <w:rPr>
          <w:sz w:val="24"/>
        </w:rPr>
        <w:t>и</w:t>
      </w:r>
      <w:r>
        <w:rPr>
          <w:spacing w:val="-2"/>
          <w:sz w:val="24"/>
        </w:rPr>
        <w:t xml:space="preserve"> пунктуация.</w:t>
      </w:r>
    </w:p>
    <w:p w:rsidR="00BB63B7" w:rsidRDefault="00431FCD">
      <w:pPr>
        <w:pStyle w:val="a0"/>
        <w:ind w:left="100" w:right="4" w:firstLine="708"/>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BB63B7" w:rsidRDefault="00431FCD">
      <w:pPr>
        <w:pStyle w:val="a0"/>
        <w:tabs>
          <w:tab w:val="left" w:pos="2758"/>
          <w:tab w:val="left" w:pos="3361"/>
          <w:tab w:val="left" w:pos="4728"/>
          <w:tab w:val="left" w:pos="5996"/>
          <w:tab w:val="left" w:pos="6141"/>
          <w:tab w:val="left" w:pos="8155"/>
          <w:tab w:val="left" w:pos="9439"/>
          <w:tab w:val="left" w:pos="9542"/>
        </w:tabs>
        <w:spacing w:before="1"/>
        <w:ind w:left="100" w:right="-15" w:firstLine="708"/>
      </w:pPr>
      <w:r>
        <w:rPr>
          <w:spacing w:val="-2"/>
        </w:rPr>
        <w:t>Правильная</w:t>
      </w:r>
      <w:r>
        <w:tab/>
      </w:r>
      <w:r>
        <w:rPr>
          <w:spacing w:val="-2"/>
        </w:rPr>
        <w:t>расстановка</w:t>
      </w:r>
      <w:r>
        <w:tab/>
      </w:r>
      <w:r>
        <w:rPr>
          <w:spacing w:val="-2"/>
        </w:rPr>
        <w:t>знаков</w:t>
      </w:r>
      <w:r>
        <w:tab/>
      </w:r>
      <w:r>
        <w:tab/>
      </w:r>
      <w:r>
        <w:rPr>
          <w:spacing w:val="-2"/>
        </w:rPr>
        <w:t>препинания:</w:t>
      </w:r>
      <w:r>
        <w:tab/>
      </w:r>
      <w:r>
        <w:rPr>
          <w:spacing w:val="-2"/>
        </w:rPr>
        <w:t>точки,</w:t>
      </w:r>
      <w:r>
        <w:tab/>
      </w:r>
      <w:r>
        <w:tab/>
      </w:r>
      <w:r>
        <w:rPr>
          <w:spacing w:val="-2"/>
        </w:rPr>
        <w:t xml:space="preserve">вопросительного </w:t>
      </w:r>
      <w:r>
        <w:t xml:space="preserve">и восклицательного знаков в конце предложения; правильное использование апострофа в изученных </w:t>
      </w:r>
      <w:r>
        <w:rPr>
          <w:spacing w:val="-2"/>
        </w:rPr>
        <w:t>сокращённых</w:t>
      </w:r>
      <w:r>
        <w:tab/>
      </w:r>
      <w:r>
        <w:tab/>
      </w:r>
      <w:r>
        <w:rPr>
          <w:spacing w:val="-2"/>
        </w:rPr>
        <w:t>формах</w:t>
      </w:r>
      <w:r>
        <w:tab/>
      </w:r>
      <w:r>
        <w:tab/>
      </w:r>
      <w:r>
        <w:rPr>
          <w:spacing w:val="-2"/>
        </w:rPr>
        <w:t>глагола-связки,</w:t>
      </w:r>
      <w:r>
        <w:tab/>
      </w:r>
      <w:r>
        <w:tab/>
      </w:r>
      <w:r>
        <w:rPr>
          <w:spacing w:val="-2"/>
        </w:rPr>
        <w:t xml:space="preserve">вспомогательного </w:t>
      </w:r>
      <w:r>
        <w:t>и</w:t>
      </w:r>
      <w:r>
        <w:rPr>
          <w:spacing w:val="80"/>
          <w:w w:val="150"/>
        </w:rPr>
        <w:t xml:space="preserve">  </w:t>
      </w:r>
      <w:r>
        <w:t>модального</w:t>
      </w:r>
      <w:r>
        <w:rPr>
          <w:spacing w:val="80"/>
          <w:w w:val="150"/>
        </w:rPr>
        <w:t xml:space="preserve">  </w:t>
      </w:r>
      <w:r>
        <w:t>глаголов</w:t>
      </w:r>
      <w:r>
        <w:rPr>
          <w:spacing w:val="80"/>
          <w:w w:val="150"/>
        </w:rPr>
        <w:t xml:space="preserve">  </w:t>
      </w:r>
      <w:r>
        <w:t>(например,</w:t>
      </w:r>
      <w:r>
        <w:rPr>
          <w:spacing w:val="80"/>
          <w:w w:val="150"/>
        </w:rPr>
        <w:t xml:space="preserve">  </w:t>
      </w:r>
      <w:r>
        <w:t>I’m,</w:t>
      </w:r>
      <w:r>
        <w:rPr>
          <w:spacing w:val="80"/>
          <w:w w:val="150"/>
        </w:rPr>
        <w:t xml:space="preserve">  </w:t>
      </w:r>
      <w:r>
        <w:t>isn’t;</w:t>
      </w:r>
      <w:r>
        <w:rPr>
          <w:spacing w:val="80"/>
          <w:w w:val="150"/>
        </w:rPr>
        <w:t xml:space="preserve">  </w:t>
      </w:r>
      <w:r>
        <w:t>don’t,</w:t>
      </w:r>
      <w:r>
        <w:rPr>
          <w:spacing w:val="80"/>
          <w:w w:val="150"/>
        </w:rPr>
        <w:t xml:space="preserve">  </w:t>
      </w:r>
      <w:r>
        <w:t>doesn’t;</w:t>
      </w:r>
      <w:r>
        <w:rPr>
          <w:spacing w:val="80"/>
          <w:w w:val="150"/>
        </w:rPr>
        <w:t xml:space="preserve">  </w:t>
      </w:r>
      <w:r>
        <w:t>can’t),</w:t>
      </w:r>
      <w:r>
        <w:rPr>
          <w:spacing w:val="80"/>
          <w:w w:val="150"/>
        </w:rPr>
        <w:t xml:space="preserve">  </w:t>
      </w:r>
      <w:r>
        <w:t>существительных в притяжательном падеже (Ann’s).</w:t>
      </w:r>
    </w:p>
    <w:p w:rsidR="00BB63B7" w:rsidRDefault="00431FCD" w:rsidP="00485EC0">
      <w:pPr>
        <w:pStyle w:val="a7"/>
        <w:numPr>
          <w:ilvl w:val="3"/>
          <w:numId w:val="105"/>
        </w:numPr>
        <w:tabs>
          <w:tab w:val="left" w:pos="1827"/>
        </w:tabs>
        <w:ind w:left="1827"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BB63B7" w:rsidRDefault="00431FCD">
      <w:pPr>
        <w:pStyle w:val="a0"/>
        <w:ind w:left="100" w:right="2" w:firstLine="708"/>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w:t>
      </w:r>
      <w:r>
        <w:rPr>
          <w:spacing w:val="80"/>
        </w:rPr>
        <w:t xml:space="preserve">   </w:t>
      </w:r>
      <w:r>
        <w:t>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B63B7" w:rsidRDefault="00431FCD">
      <w:pPr>
        <w:pStyle w:val="a0"/>
        <w:ind w:left="100" w:right="5" w:firstLine="708"/>
      </w:pPr>
      <w:r>
        <w:t>Распознавание в устной и письменной речи интернациональных слов (doctor, film) с помощью языковой догадки.</w:t>
      </w:r>
    </w:p>
    <w:p w:rsidR="00BB63B7" w:rsidRDefault="00431FCD" w:rsidP="00485EC0">
      <w:pPr>
        <w:pStyle w:val="a7"/>
        <w:numPr>
          <w:ilvl w:val="3"/>
          <w:numId w:val="105"/>
        </w:numPr>
        <w:tabs>
          <w:tab w:val="left" w:pos="1827"/>
        </w:tabs>
        <w:ind w:left="1827"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BB63B7" w:rsidRDefault="00431FCD">
      <w:pPr>
        <w:pStyle w:val="a0"/>
        <w:ind w:left="100" w:right="7" w:firstLine="708"/>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B63B7" w:rsidRDefault="00431FCD">
      <w:pPr>
        <w:pStyle w:val="a0"/>
        <w:tabs>
          <w:tab w:val="left" w:pos="3000"/>
          <w:tab w:val="left" w:pos="5052"/>
          <w:tab w:val="left" w:pos="7633"/>
          <w:tab w:val="left" w:pos="9709"/>
        </w:tabs>
        <w:ind w:left="100" w:right="2" w:firstLine="708"/>
      </w:pPr>
      <w:r>
        <w:t xml:space="preserve">Коммуникативные типы предложений: повествовательные (утвердительные, отрицательные), </w:t>
      </w:r>
      <w:r>
        <w:rPr>
          <w:spacing w:val="-2"/>
        </w:rPr>
        <w:t>вопросительные</w:t>
      </w:r>
      <w:r>
        <w:tab/>
      </w:r>
      <w:r>
        <w:rPr>
          <w:spacing w:val="-2"/>
        </w:rPr>
        <w:t>(общий,</w:t>
      </w:r>
      <w:r>
        <w:tab/>
      </w:r>
      <w:r>
        <w:rPr>
          <w:spacing w:val="-2"/>
        </w:rPr>
        <w:t>специальный</w:t>
      </w:r>
      <w:r>
        <w:tab/>
      </w:r>
      <w:r>
        <w:rPr>
          <w:spacing w:val="-2"/>
        </w:rPr>
        <w:t>вопрос),</w:t>
      </w:r>
      <w:r>
        <w:tab/>
      </w:r>
      <w:r>
        <w:rPr>
          <w:spacing w:val="-2"/>
        </w:rPr>
        <w:t xml:space="preserve">побудительные </w:t>
      </w:r>
      <w:r>
        <w:t>(в утвердительной форме).</w:t>
      </w:r>
    </w:p>
    <w:p w:rsidR="00BB63B7" w:rsidRDefault="00431FCD">
      <w:pPr>
        <w:pStyle w:val="a0"/>
        <w:ind w:left="808" w:right="3773" w:firstLine="0"/>
      </w:pPr>
      <w:r>
        <w:t>Нераспространённые</w:t>
      </w:r>
      <w:r>
        <w:rPr>
          <w:spacing w:val="-9"/>
        </w:rPr>
        <w:t xml:space="preserve"> </w:t>
      </w:r>
      <w:r>
        <w:t>и</w:t>
      </w:r>
      <w:r>
        <w:rPr>
          <w:spacing w:val="-7"/>
        </w:rPr>
        <w:t xml:space="preserve"> </w:t>
      </w:r>
      <w:r>
        <w:t>распространённые</w:t>
      </w:r>
      <w:r>
        <w:rPr>
          <w:spacing w:val="-9"/>
        </w:rPr>
        <w:t xml:space="preserve"> </w:t>
      </w:r>
      <w:r>
        <w:t>простые</w:t>
      </w:r>
      <w:r>
        <w:rPr>
          <w:spacing w:val="-8"/>
        </w:rPr>
        <w:t xml:space="preserve"> </w:t>
      </w:r>
      <w:r>
        <w:t>предложения. Предложения с начальным It (It’s a red ball.).</w:t>
      </w:r>
    </w:p>
    <w:p w:rsidR="00BB63B7" w:rsidRPr="005A7FDA" w:rsidRDefault="00431FCD">
      <w:pPr>
        <w:pStyle w:val="a0"/>
        <w:spacing w:before="1"/>
        <w:ind w:left="100" w:right="-15" w:firstLine="708"/>
        <w:rPr>
          <w:lang w:val="en-US"/>
        </w:rPr>
      </w:pPr>
      <w:r>
        <w:t>Предложения</w:t>
      </w:r>
      <w:r w:rsidRPr="005A7FDA">
        <w:rPr>
          <w:lang w:val="en-US"/>
        </w:rPr>
        <w:t xml:space="preserve"> </w:t>
      </w:r>
      <w:r>
        <w:t>с</w:t>
      </w:r>
      <w:r w:rsidRPr="005A7FDA">
        <w:rPr>
          <w:lang w:val="en-US"/>
        </w:rPr>
        <w:t xml:space="preserve"> </w:t>
      </w:r>
      <w:r>
        <w:t>начальным</w:t>
      </w:r>
      <w:r w:rsidRPr="005A7FDA">
        <w:rPr>
          <w:lang w:val="en-US"/>
        </w:rPr>
        <w:t xml:space="preserve"> There + to be </w:t>
      </w:r>
      <w:r>
        <w:t>в</w:t>
      </w:r>
      <w:r w:rsidRPr="005A7FDA">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BB63B7" w:rsidRPr="005A7FDA" w:rsidRDefault="00431FCD">
      <w:pPr>
        <w:pStyle w:val="a0"/>
        <w:ind w:left="100" w:right="-15" w:firstLine="708"/>
        <w:rPr>
          <w:lang w:val="en-US"/>
        </w:rPr>
      </w:pPr>
      <w:r>
        <w:t>Предложения</w:t>
      </w:r>
      <w:r w:rsidRPr="005A7FDA">
        <w:rPr>
          <w:lang w:val="en-US"/>
        </w:rPr>
        <w:t xml:space="preserve"> </w:t>
      </w:r>
      <w:r>
        <w:t>с</w:t>
      </w:r>
      <w:r w:rsidRPr="005A7FDA">
        <w:rPr>
          <w:lang w:val="en-US"/>
        </w:rPr>
        <w:t xml:space="preserve"> </w:t>
      </w:r>
      <w:r>
        <w:t>простым</w:t>
      </w:r>
      <w:r w:rsidRPr="005A7FDA">
        <w:rPr>
          <w:lang w:val="en-US"/>
        </w:rPr>
        <w:t xml:space="preserve"> </w:t>
      </w:r>
      <w:r>
        <w:t>глагольным</w:t>
      </w:r>
      <w:r w:rsidRPr="005A7FDA">
        <w:rPr>
          <w:lang w:val="en-US"/>
        </w:rPr>
        <w:t xml:space="preserve"> </w:t>
      </w:r>
      <w:r>
        <w:t>сказуемым</w:t>
      </w:r>
      <w:r w:rsidRPr="005A7FDA">
        <w:rPr>
          <w:lang w:val="en-US"/>
        </w:rPr>
        <w:t xml:space="preserve"> (They live in the country.), </w:t>
      </w:r>
      <w:r>
        <w:t>составным</w:t>
      </w:r>
      <w:r w:rsidRPr="005A7FDA">
        <w:rPr>
          <w:lang w:val="en-US"/>
        </w:rPr>
        <w:t xml:space="preserve"> </w:t>
      </w:r>
      <w:r>
        <w:t>именным</w:t>
      </w:r>
      <w:r w:rsidRPr="005A7FDA">
        <w:rPr>
          <w:lang w:val="en-US"/>
        </w:rPr>
        <w:t xml:space="preserve"> </w:t>
      </w:r>
      <w:r>
        <w:t>сказуемым</w:t>
      </w:r>
      <w:r w:rsidRPr="005A7FDA">
        <w:rPr>
          <w:lang w:val="en-US"/>
        </w:rPr>
        <w:t xml:space="preserve"> (The box is small.) </w:t>
      </w:r>
      <w:r>
        <w:t>и</w:t>
      </w:r>
      <w:r w:rsidRPr="005A7FDA">
        <w:rPr>
          <w:lang w:val="en-US"/>
        </w:rPr>
        <w:t xml:space="preserve"> </w:t>
      </w:r>
      <w:r>
        <w:t>составным</w:t>
      </w:r>
      <w:r w:rsidRPr="005A7FDA">
        <w:rPr>
          <w:lang w:val="en-US"/>
        </w:rPr>
        <w:t xml:space="preserve"> </w:t>
      </w:r>
      <w:r>
        <w:t>глагольным</w:t>
      </w:r>
      <w:r w:rsidRPr="005A7FDA">
        <w:rPr>
          <w:lang w:val="en-US"/>
        </w:rPr>
        <w:t xml:space="preserve"> </w:t>
      </w:r>
      <w:r>
        <w:t>сказуемым</w:t>
      </w:r>
      <w:r w:rsidRPr="005A7FDA">
        <w:rPr>
          <w:lang w:val="en-US"/>
        </w:rPr>
        <w:t xml:space="preserve"> (I like to play with my cat. She can play the </w:t>
      </w:r>
      <w:r w:rsidRPr="005A7FDA">
        <w:rPr>
          <w:spacing w:val="-2"/>
          <w:lang w:val="en-US"/>
        </w:rPr>
        <w:t>piano.).</w:t>
      </w:r>
    </w:p>
    <w:p w:rsidR="00BB63B7" w:rsidRPr="005A7FDA" w:rsidRDefault="00431FCD">
      <w:pPr>
        <w:pStyle w:val="a0"/>
        <w:ind w:left="100" w:right="1" w:firstLine="708"/>
        <w:rPr>
          <w:lang w:val="en-US"/>
        </w:rPr>
      </w:pPr>
      <w:r>
        <w:t>Предложения</w:t>
      </w:r>
      <w:r w:rsidRPr="005A7FDA">
        <w:rPr>
          <w:spacing w:val="80"/>
          <w:lang w:val="en-US"/>
        </w:rPr>
        <w:t xml:space="preserve">    </w:t>
      </w:r>
      <w:r>
        <w:t>с</w:t>
      </w:r>
      <w:r w:rsidRPr="005A7FDA">
        <w:rPr>
          <w:spacing w:val="80"/>
          <w:lang w:val="en-US"/>
        </w:rPr>
        <w:t xml:space="preserve">    </w:t>
      </w:r>
      <w:r>
        <w:t>глаголом</w:t>
      </w:r>
      <w:r w:rsidRPr="005A7FDA">
        <w:rPr>
          <w:lang w:val="en-US"/>
        </w:rPr>
        <w:t>-</w:t>
      </w:r>
      <w:r>
        <w:t>связкой</w:t>
      </w:r>
      <w:r w:rsidRPr="005A7FDA">
        <w:rPr>
          <w:spacing w:val="80"/>
          <w:lang w:val="en-US"/>
        </w:rPr>
        <w:t xml:space="preserve">    </w:t>
      </w:r>
      <w:r w:rsidRPr="005A7FDA">
        <w:rPr>
          <w:lang w:val="en-US"/>
        </w:rPr>
        <w:t>to</w:t>
      </w:r>
      <w:r w:rsidRPr="005A7FDA">
        <w:rPr>
          <w:spacing w:val="80"/>
          <w:lang w:val="en-US"/>
        </w:rPr>
        <w:t xml:space="preserve">    </w:t>
      </w:r>
      <w:r w:rsidRPr="005A7FDA">
        <w:rPr>
          <w:lang w:val="en-US"/>
        </w:rPr>
        <w:t>be</w:t>
      </w:r>
      <w:r w:rsidRPr="005A7FDA">
        <w:rPr>
          <w:spacing w:val="80"/>
          <w:lang w:val="en-US"/>
        </w:rPr>
        <w:t xml:space="preserve">    </w:t>
      </w:r>
      <w:r>
        <w:t>в</w:t>
      </w:r>
      <w:r w:rsidRPr="005A7FDA">
        <w:rPr>
          <w:spacing w:val="80"/>
          <w:lang w:val="en-US"/>
        </w:rPr>
        <w:t xml:space="preserve">    </w:t>
      </w:r>
      <w:r w:rsidRPr="005A7FDA">
        <w:rPr>
          <w:lang w:val="en-US"/>
        </w:rPr>
        <w:t>Present</w:t>
      </w:r>
      <w:r w:rsidRPr="005A7FDA">
        <w:rPr>
          <w:spacing w:val="80"/>
          <w:lang w:val="en-US"/>
        </w:rPr>
        <w:t xml:space="preserve">    </w:t>
      </w:r>
      <w:r w:rsidRPr="005A7FDA">
        <w:rPr>
          <w:lang w:val="en-US"/>
        </w:rPr>
        <w:t>Simple</w:t>
      </w:r>
      <w:r w:rsidRPr="005A7FDA">
        <w:rPr>
          <w:spacing w:val="80"/>
          <w:lang w:val="en-US"/>
        </w:rPr>
        <w:t xml:space="preserve">    </w:t>
      </w:r>
      <w:r w:rsidRPr="005A7FDA">
        <w:rPr>
          <w:lang w:val="en-US"/>
        </w:rPr>
        <w:t>Tense (My father is a doctor. Is it a red ball? – Yes, it is./No, it isn’t.).</w:t>
      </w:r>
    </w:p>
    <w:p w:rsidR="00BB63B7" w:rsidRDefault="00431FCD">
      <w:pPr>
        <w:pStyle w:val="a0"/>
        <w:ind w:left="808" w:right="1607" w:firstLine="0"/>
      </w:pPr>
      <w:r>
        <w:t>Предложения</w:t>
      </w:r>
      <w:r>
        <w:rPr>
          <w:spacing w:val="-3"/>
        </w:rPr>
        <w:t xml:space="preserve"> </w:t>
      </w:r>
      <w:r>
        <w:t>с</w:t>
      </w:r>
      <w:r>
        <w:rPr>
          <w:spacing w:val="-4"/>
        </w:rPr>
        <w:t xml:space="preserve"> </w:t>
      </w:r>
      <w:r>
        <w:t>краткими</w:t>
      </w:r>
      <w:r>
        <w:rPr>
          <w:spacing w:val="-3"/>
        </w:rPr>
        <w:t xml:space="preserve"> </w:t>
      </w:r>
      <w:r>
        <w:t>глагольными</w:t>
      </w:r>
      <w:r>
        <w:rPr>
          <w:spacing w:val="-3"/>
        </w:rPr>
        <w:t xml:space="preserve"> </w:t>
      </w:r>
      <w:r>
        <w:t>формами</w:t>
      </w:r>
      <w:r>
        <w:rPr>
          <w:spacing w:val="-3"/>
        </w:rPr>
        <w:t xml:space="preserve"> </w:t>
      </w:r>
      <w:r>
        <w:t>(She</w:t>
      </w:r>
      <w:r>
        <w:rPr>
          <w:spacing w:val="-3"/>
        </w:rPr>
        <w:t xml:space="preserve"> </w:t>
      </w:r>
      <w:r>
        <w:t>can’t</w:t>
      </w:r>
      <w:r>
        <w:rPr>
          <w:spacing w:val="-3"/>
        </w:rPr>
        <w:t xml:space="preserve"> </w:t>
      </w:r>
      <w:r>
        <w:t>swim.</w:t>
      </w:r>
      <w:r>
        <w:rPr>
          <w:spacing w:val="-1"/>
        </w:rPr>
        <w:t xml:space="preserve"> </w:t>
      </w:r>
      <w:r>
        <w:t>I</w:t>
      </w:r>
      <w:r>
        <w:rPr>
          <w:spacing w:val="-7"/>
        </w:rPr>
        <w:t xml:space="preserve"> </w:t>
      </w:r>
      <w:r>
        <w:t>don’t</w:t>
      </w:r>
      <w:r>
        <w:rPr>
          <w:spacing w:val="-3"/>
        </w:rPr>
        <w:t xml:space="preserve"> </w:t>
      </w:r>
      <w:r>
        <w:t>like</w:t>
      </w:r>
      <w:r>
        <w:rPr>
          <w:spacing w:val="-4"/>
        </w:rPr>
        <w:t xml:space="preserve"> </w:t>
      </w:r>
      <w:r>
        <w:t>porridge.). Побудительные предложения в утвердительной форме (Come in, please.).</w:t>
      </w:r>
    </w:p>
    <w:p w:rsidR="00BB63B7" w:rsidRDefault="00431FCD">
      <w:pPr>
        <w:pStyle w:val="a0"/>
        <w:ind w:left="100" w:right="1" w:firstLine="708"/>
      </w:pPr>
      <w:r>
        <w:t>Глаголы</w:t>
      </w:r>
      <w:r>
        <w:rPr>
          <w:spacing w:val="80"/>
          <w:w w:val="150"/>
        </w:rPr>
        <w:t xml:space="preserve">   </w:t>
      </w:r>
      <w:r>
        <w:t>в</w:t>
      </w:r>
      <w:r>
        <w:rPr>
          <w:spacing w:val="80"/>
          <w:w w:val="150"/>
        </w:rPr>
        <w:t xml:space="preserve">   </w:t>
      </w:r>
      <w:r>
        <w:t>Present</w:t>
      </w:r>
      <w:r>
        <w:rPr>
          <w:spacing w:val="80"/>
          <w:w w:val="150"/>
        </w:rPr>
        <w:t xml:space="preserve">   </w:t>
      </w:r>
      <w:r>
        <w:t>Simple</w:t>
      </w:r>
      <w:r>
        <w:rPr>
          <w:spacing w:val="80"/>
          <w:w w:val="150"/>
        </w:rPr>
        <w:t xml:space="preserve">   </w:t>
      </w:r>
      <w:r>
        <w:t>Tense</w:t>
      </w:r>
      <w:r>
        <w:rPr>
          <w:spacing w:val="80"/>
          <w:w w:val="150"/>
        </w:rPr>
        <w:t xml:space="preserve">   </w:t>
      </w:r>
      <w:r>
        <w:t>в</w:t>
      </w:r>
      <w:r>
        <w:rPr>
          <w:spacing w:val="80"/>
          <w:w w:val="150"/>
        </w:rPr>
        <w:t xml:space="preserve">   </w:t>
      </w:r>
      <w:r>
        <w:t>повествовательных</w:t>
      </w:r>
      <w:r>
        <w:rPr>
          <w:spacing w:val="80"/>
          <w:w w:val="150"/>
        </w:rPr>
        <w:t xml:space="preserve">   </w:t>
      </w:r>
      <w:r>
        <w:t>(утвердительных и отрицательных) и вопросительных (общий и специальный вопросы) предложениях.</w:t>
      </w:r>
    </w:p>
    <w:p w:rsidR="00BB63B7" w:rsidRPr="005A7FDA" w:rsidRDefault="00431FCD">
      <w:pPr>
        <w:pStyle w:val="a0"/>
        <w:ind w:left="100" w:right="-15" w:firstLine="708"/>
        <w:rPr>
          <w:lang w:val="en-US"/>
        </w:rPr>
      </w:pPr>
      <w:r>
        <w:t>Глагольная</w:t>
      </w:r>
      <w:r w:rsidRPr="005A7FDA">
        <w:rPr>
          <w:lang w:val="en-US"/>
        </w:rPr>
        <w:t xml:space="preserve"> </w:t>
      </w:r>
      <w:r>
        <w:t>конструкция</w:t>
      </w:r>
      <w:r w:rsidRPr="005A7FDA">
        <w:rPr>
          <w:lang w:val="en-US"/>
        </w:rPr>
        <w:t xml:space="preserve"> have got (I’ve got a cat. He’s/She’s got a cat. Have you got a cat? – Yes, I have./No, I haven’t. What have you got?).</w:t>
      </w:r>
    </w:p>
    <w:p w:rsidR="00BB63B7" w:rsidRPr="005A7FDA" w:rsidRDefault="00BB63B7">
      <w:pPr>
        <w:rPr>
          <w:lang w:val="en-US"/>
        </w:rPr>
        <w:sectPr w:rsidR="00BB63B7" w:rsidRPr="005A7FDA">
          <w:pgSz w:w="11920" w:h="16850"/>
          <w:pgMar w:top="820" w:right="0" w:bottom="800" w:left="620" w:header="0" w:footer="482" w:gutter="0"/>
          <w:cols w:space="720"/>
        </w:sectPr>
      </w:pPr>
    </w:p>
    <w:p w:rsidR="00BB63B7" w:rsidRDefault="00431FCD">
      <w:pPr>
        <w:pStyle w:val="a0"/>
        <w:spacing w:before="78"/>
        <w:ind w:left="100" w:firstLine="708"/>
        <w:jc w:val="left"/>
      </w:pPr>
      <w:r>
        <w:lastRenderedPageBreak/>
        <w:t>Модальный</w:t>
      </w:r>
      <w:r>
        <w:rPr>
          <w:spacing w:val="24"/>
        </w:rPr>
        <w:t xml:space="preserve"> </w:t>
      </w:r>
      <w:r>
        <w:t>глагол</w:t>
      </w:r>
      <w:r>
        <w:rPr>
          <w:spacing w:val="24"/>
        </w:rPr>
        <w:t xml:space="preserve"> </w:t>
      </w:r>
      <w:r>
        <w:t>can:</w:t>
      </w:r>
      <w:r>
        <w:rPr>
          <w:spacing w:val="24"/>
        </w:rPr>
        <w:t xml:space="preserve"> </w:t>
      </w:r>
      <w:r>
        <w:t>для</w:t>
      </w:r>
      <w:r>
        <w:rPr>
          <w:spacing w:val="24"/>
        </w:rPr>
        <w:t xml:space="preserve"> </w:t>
      </w:r>
      <w:r>
        <w:t>выражения</w:t>
      </w:r>
      <w:r>
        <w:rPr>
          <w:spacing w:val="24"/>
        </w:rPr>
        <w:t xml:space="preserve"> </w:t>
      </w:r>
      <w:r>
        <w:t>умения</w:t>
      </w:r>
      <w:r>
        <w:rPr>
          <w:spacing w:val="24"/>
        </w:rPr>
        <w:t xml:space="preserve"> </w:t>
      </w:r>
      <w:r>
        <w:t>(I</w:t>
      </w:r>
      <w:r>
        <w:rPr>
          <w:spacing w:val="21"/>
        </w:rPr>
        <w:t xml:space="preserve"> </w:t>
      </w:r>
      <w:r>
        <w:t>can</w:t>
      </w:r>
      <w:r>
        <w:rPr>
          <w:spacing w:val="24"/>
        </w:rPr>
        <w:t xml:space="preserve"> </w:t>
      </w:r>
      <w:r>
        <w:t>play</w:t>
      </w:r>
      <w:r>
        <w:rPr>
          <w:spacing w:val="25"/>
        </w:rPr>
        <w:t xml:space="preserve"> </w:t>
      </w:r>
      <w:r>
        <w:t>tennis.)</w:t>
      </w:r>
      <w:r>
        <w:rPr>
          <w:spacing w:val="23"/>
        </w:rPr>
        <w:t xml:space="preserve"> </w:t>
      </w:r>
      <w:r>
        <w:t>и</w:t>
      </w:r>
      <w:r>
        <w:rPr>
          <w:spacing w:val="27"/>
        </w:rPr>
        <w:t xml:space="preserve"> </w:t>
      </w:r>
      <w:r>
        <w:t>отсутствия</w:t>
      </w:r>
      <w:r>
        <w:rPr>
          <w:spacing w:val="24"/>
        </w:rPr>
        <w:t xml:space="preserve"> </w:t>
      </w:r>
      <w:r>
        <w:t>умения</w:t>
      </w:r>
      <w:r>
        <w:rPr>
          <w:spacing w:val="24"/>
        </w:rPr>
        <w:t xml:space="preserve"> </w:t>
      </w:r>
      <w:r>
        <w:t>(I</w:t>
      </w:r>
      <w:r>
        <w:rPr>
          <w:spacing w:val="22"/>
        </w:rPr>
        <w:t xml:space="preserve"> </w:t>
      </w:r>
      <w:r>
        <w:t>can’t</w:t>
      </w:r>
      <w:r>
        <w:rPr>
          <w:spacing w:val="23"/>
        </w:rPr>
        <w:t xml:space="preserve"> </w:t>
      </w:r>
      <w:r>
        <w:t>play chess.); для получения разрешения (Can I go out?).</w:t>
      </w:r>
    </w:p>
    <w:p w:rsidR="00BB63B7" w:rsidRDefault="00431FCD">
      <w:pPr>
        <w:pStyle w:val="a0"/>
        <w:ind w:left="100" w:firstLine="708"/>
        <w:jc w:val="left"/>
      </w:pPr>
      <w:r>
        <w:t>Определённый,</w:t>
      </w:r>
      <w:r>
        <w:rPr>
          <w:spacing w:val="80"/>
        </w:rPr>
        <w:t xml:space="preserve"> </w:t>
      </w:r>
      <w:r>
        <w:t>неопределённый</w:t>
      </w:r>
      <w:r>
        <w:rPr>
          <w:spacing w:val="80"/>
        </w:rPr>
        <w:t xml:space="preserve"> </w:t>
      </w:r>
      <w:r>
        <w:t>и</w:t>
      </w:r>
      <w:r>
        <w:rPr>
          <w:spacing w:val="80"/>
        </w:rPr>
        <w:t xml:space="preserve"> </w:t>
      </w:r>
      <w:r>
        <w:t>нулевой</w:t>
      </w:r>
      <w:r>
        <w:rPr>
          <w:spacing w:val="80"/>
        </w:rPr>
        <w:t xml:space="preserve"> </w:t>
      </w:r>
      <w:r>
        <w:t>артикли</w:t>
      </w:r>
      <w:r>
        <w:rPr>
          <w:spacing w:val="80"/>
        </w:rPr>
        <w:t xml:space="preserve"> </w:t>
      </w:r>
      <w:r>
        <w:t>c</w:t>
      </w:r>
      <w:r>
        <w:rPr>
          <w:spacing w:val="80"/>
        </w:rPr>
        <w:t xml:space="preserve"> </w:t>
      </w:r>
      <w:r>
        <w:t>именами</w:t>
      </w:r>
      <w:r>
        <w:rPr>
          <w:spacing w:val="80"/>
        </w:rPr>
        <w:t xml:space="preserve"> </w:t>
      </w:r>
      <w:r>
        <w:t>существительными</w:t>
      </w:r>
      <w:r>
        <w:rPr>
          <w:spacing w:val="80"/>
        </w:rPr>
        <w:t xml:space="preserve"> </w:t>
      </w:r>
      <w:r>
        <w:t>(наиболее</w:t>
      </w:r>
      <w:r>
        <w:rPr>
          <w:spacing w:val="40"/>
        </w:rPr>
        <w:t xml:space="preserve"> </w:t>
      </w:r>
      <w:r>
        <w:t>распространённые случаи).</w:t>
      </w:r>
    </w:p>
    <w:p w:rsidR="00BB63B7" w:rsidRDefault="00431FCD">
      <w:pPr>
        <w:pStyle w:val="a0"/>
        <w:tabs>
          <w:tab w:val="left" w:pos="3269"/>
          <w:tab w:val="left" w:pos="4102"/>
          <w:tab w:val="left" w:pos="6335"/>
          <w:tab w:val="left" w:pos="7575"/>
          <w:tab w:val="left" w:pos="9603"/>
          <w:tab w:val="left" w:pos="10452"/>
        </w:tabs>
        <w:spacing w:before="1"/>
        <w:ind w:left="100" w:firstLine="708"/>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 xml:space="preserve">правилу </w:t>
      </w:r>
      <w:r>
        <w:t>и исключения (a book – books; a man – men).</w:t>
      </w:r>
    </w:p>
    <w:p w:rsidR="00BB63B7" w:rsidRDefault="00431FCD">
      <w:pPr>
        <w:pStyle w:val="a0"/>
        <w:ind w:left="100" w:firstLine="708"/>
        <w:jc w:val="left"/>
      </w:pPr>
      <w:r>
        <w:t>Личные</w:t>
      </w:r>
      <w:r w:rsidRPr="005A7FDA">
        <w:rPr>
          <w:lang w:val="en-US"/>
        </w:rPr>
        <w:t xml:space="preserve"> </w:t>
      </w:r>
      <w:r>
        <w:t>местоимения</w:t>
      </w:r>
      <w:r w:rsidRPr="005A7FDA">
        <w:rPr>
          <w:lang w:val="en-US"/>
        </w:rPr>
        <w:t xml:space="preserve"> (I, you, he/she/it, we, they). </w:t>
      </w:r>
      <w:r>
        <w:t>Притяжательные</w:t>
      </w:r>
      <w:r w:rsidRPr="005A7FDA">
        <w:rPr>
          <w:lang w:val="en-US"/>
        </w:rPr>
        <w:t xml:space="preserve"> </w:t>
      </w:r>
      <w:r>
        <w:t>местоимения</w:t>
      </w:r>
      <w:r w:rsidRPr="005A7FDA">
        <w:rPr>
          <w:lang w:val="en-US"/>
        </w:rPr>
        <w:t xml:space="preserve"> (my, your, his/her/its, our, their). </w:t>
      </w:r>
      <w:r>
        <w:t>Указательные местоимения (this – these).</w:t>
      </w:r>
    </w:p>
    <w:p w:rsidR="00BB63B7" w:rsidRDefault="00431FCD">
      <w:pPr>
        <w:pStyle w:val="a0"/>
        <w:ind w:left="808" w:firstLine="0"/>
        <w:jc w:val="left"/>
      </w:pPr>
      <w:r>
        <w:t>Количественные</w:t>
      </w:r>
      <w:r>
        <w:rPr>
          <w:spacing w:val="-7"/>
        </w:rPr>
        <w:t xml:space="preserve"> </w:t>
      </w:r>
      <w:r>
        <w:t>числительные</w:t>
      </w:r>
      <w:r>
        <w:rPr>
          <w:spacing w:val="-7"/>
        </w:rPr>
        <w:t xml:space="preserve"> </w:t>
      </w:r>
      <w:r>
        <w:rPr>
          <w:spacing w:val="-2"/>
        </w:rPr>
        <w:t>(1–12).</w:t>
      </w:r>
    </w:p>
    <w:p w:rsidR="00BB63B7" w:rsidRPr="005A7FDA" w:rsidRDefault="00431FCD">
      <w:pPr>
        <w:pStyle w:val="a0"/>
        <w:ind w:left="808" w:right="4431" w:firstLine="0"/>
        <w:jc w:val="left"/>
        <w:rPr>
          <w:lang w:val="en-US"/>
        </w:rPr>
      </w:pPr>
      <w:r>
        <w:t>Вопросительные</w:t>
      </w:r>
      <w:r>
        <w:rPr>
          <w:spacing w:val="-7"/>
        </w:rPr>
        <w:t xml:space="preserve"> </w:t>
      </w:r>
      <w:r>
        <w:t>слова</w:t>
      </w:r>
      <w:r>
        <w:rPr>
          <w:spacing w:val="-4"/>
        </w:rPr>
        <w:t xml:space="preserve"> </w:t>
      </w:r>
      <w:r>
        <w:t>(who,</w:t>
      </w:r>
      <w:r>
        <w:rPr>
          <w:spacing w:val="-5"/>
        </w:rPr>
        <w:t xml:space="preserve"> </w:t>
      </w:r>
      <w:r>
        <w:t>what,</w:t>
      </w:r>
      <w:r>
        <w:rPr>
          <w:spacing w:val="-5"/>
        </w:rPr>
        <w:t xml:space="preserve"> </w:t>
      </w:r>
      <w:r>
        <w:t>how,</w:t>
      </w:r>
      <w:r>
        <w:rPr>
          <w:spacing w:val="-5"/>
        </w:rPr>
        <w:t xml:space="preserve"> </w:t>
      </w:r>
      <w:r>
        <w:t>where,</w:t>
      </w:r>
      <w:r>
        <w:rPr>
          <w:spacing w:val="-3"/>
        </w:rPr>
        <w:t xml:space="preserve"> </w:t>
      </w:r>
      <w:r>
        <w:t>how</w:t>
      </w:r>
      <w:r>
        <w:rPr>
          <w:spacing w:val="-6"/>
        </w:rPr>
        <w:t xml:space="preserve"> </w:t>
      </w:r>
      <w:r>
        <w:t>many). Предлоги</w:t>
      </w:r>
      <w:r w:rsidRPr="005A7FDA">
        <w:rPr>
          <w:lang w:val="en-US"/>
        </w:rPr>
        <w:t xml:space="preserve"> </w:t>
      </w:r>
      <w:r>
        <w:t>места</w:t>
      </w:r>
      <w:r w:rsidRPr="005A7FDA">
        <w:rPr>
          <w:lang w:val="en-US"/>
        </w:rPr>
        <w:t xml:space="preserve"> (in, on, near, under).</w:t>
      </w:r>
    </w:p>
    <w:p w:rsidR="00BB63B7" w:rsidRDefault="00431FCD">
      <w:pPr>
        <w:pStyle w:val="a0"/>
        <w:ind w:left="808" w:firstLine="0"/>
        <w:jc w:val="left"/>
      </w:pPr>
      <w:r>
        <w:t>Союзы</w:t>
      </w:r>
      <w:r>
        <w:rPr>
          <w:spacing w:val="-2"/>
        </w:rPr>
        <w:t xml:space="preserve"> </w:t>
      </w:r>
      <w:r>
        <w:t>and</w:t>
      </w:r>
      <w:r>
        <w:rPr>
          <w:spacing w:val="-2"/>
        </w:rPr>
        <w:t xml:space="preserve"> </w:t>
      </w:r>
      <w:r>
        <w:t>и</w:t>
      </w:r>
      <w:r>
        <w:rPr>
          <w:spacing w:val="-2"/>
        </w:rPr>
        <w:t xml:space="preserve"> </w:t>
      </w:r>
      <w:r>
        <w:t>but</w:t>
      </w:r>
      <w:r>
        <w:rPr>
          <w:spacing w:val="-2"/>
        </w:rPr>
        <w:t xml:space="preserve"> </w:t>
      </w:r>
      <w:r>
        <w:t>(c</w:t>
      </w:r>
      <w:r>
        <w:rPr>
          <w:spacing w:val="-4"/>
        </w:rPr>
        <w:t xml:space="preserve"> </w:t>
      </w:r>
      <w:r>
        <w:t>однородными</w:t>
      </w:r>
      <w:r>
        <w:rPr>
          <w:spacing w:val="-1"/>
        </w:rPr>
        <w:t xml:space="preserve"> </w:t>
      </w:r>
      <w:r>
        <w:rPr>
          <w:spacing w:val="-2"/>
        </w:rPr>
        <w:t>членами).</w:t>
      </w:r>
    </w:p>
    <w:p w:rsidR="00BB63B7" w:rsidRDefault="00431FCD" w:rsidP="00485EC0">
      <w:pPr>
        <w:pStyle w:val="a7"/>
        <w:numPr>
          <w:ilvl w:val="2"/>
          <w:numId w:val="105"/>
        </w:numPr>
        <w:tabs>
          <w:tab w:val="left" w:pos="1647"/>
        </w:tabs>
        <w:ind w:left="1647"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rsidR="00BB63B7" w:rsidRDefault="00431FCD">
      <w:pPr>
        <w:pStyle w:val="a0"/>
        <w:ind w:left="100" w:right="4"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BB63B7" w:rsidRDefault="00431FCD">
      <w:pPr>
        <w:pStyle w:val="a0"/>
        <w:ind w:left="100" w:right="2" w:firstLine="708"/>
      </w:pPr>
      <w:r>
        <w:t>Знание небольших произведений детского фольклора страны/стран изучаемого языка (рифмовки, стихи, песенки); персонажей детских книг.</w:t>
      </w:r>
    </w:p>
    <w:p w:rsidR="00BB63B7" w:rsidRDefault="00431FCD">
      <w:pPr>
        <w:pStyle w:val="a0"/>
        <w:ind w:left="808" w:firstLine="0"/>
      </w:pPr>
      <w:r>
        <w:t>Знание</w:t>
      </w:r>
      <w:r>
        <w:rPr>
          <w:spacing w:val="-4"/>
        </w:rPr>
        <w:t xml:space="preserve"> </w:t>
      </w:r>
      <w:r>
        <w:t>названий</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и</w:t>
      </w:r>
      <w:r>
        <w:rPr>
          <w:spacing w:val="-4"/>
        </w:rPr>
        <w:t xml:space="preserve"> </w:t>
      </w:r>
      <w:r>
        <w:t>их</w:t>
      </w:r>
      <w:r>
        <w:rPr>
          <w:spacing w:val="-2"/>
        </w:rPr>
        <w:t xml:space="preserve"> столиц.</w:t>
      </w:r>
    </w:p>
    <w:p w:rsidR="00BB63B7" w:rsidRDefault="00431FCD" w:rsidP="00485EC0">
      <w:pPr>
        <w:pStyle w:val="a7"/>
        <w:numPr>
          <w:ilvl w:val="2"/>
          <w:numId w:val="105"/>
        </w:numPr>
        <w:tabs>
          <w:tab w:val="left" w:pos="1647"/>
        </w:tabs>
        <w:spacing w:before="1"/>
        <w:ind w:left="1647" w:hanging="839"/>
        <w:rPr>
          <w:sz w:val="24"/>
        </w:rPr>
      </w:pPr>
      <w:r>
        <w:rPr>
          <w:sz w:val="24"/>
        </w:rPr>
        <w:t>Компенсаторные</w:t>
      </w:r>
      <w:r>
        <w:rPr>
          <w:spacing w:val="-6"/>
          <w:sz w:val="24"/>
        </w:rPr>
        <w:t xml:space="preserve"> </w:t>
      </w:r>
      <w:r>
        <w:rPr>
          <w:spacing w:val="-2"/>
          <w:sz w:val="24"/>
        </w:rPr>
        <w:t>умения.</w:t>
      </w:r>
    </w:p>
    <w:p w:rsidR="00BB63B7" w:rsidRDefault="00431FCD">
      <w:pPr>
        <w:pStyle w:val="a0"/>
        <w:ind w:left="100" w:right="1" w:firstLine="708"/>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B63B7" w:rsidRDefault="00431FCD">
      <w:pPr>
        <w:pStyle w:val="a0"/>
        <w:ind w:left="100" w:right="3" w:firstLine="708"/>
      </w:pPr>
      <w:r>
        <w:t xml:space="preserve">Использование при формулировании собственных высказываний ключевых слов, вопросов; </w:t>
      </w:r>
      <w:r>
        <w:rPr>
          <w:spacing w:val="-2"/>
        </w:rPr>
        <w:t>иллюстраций.</w:t>
      </w:r>
    </w:p>
    <w:p w:rsidR="00BB63B7" w:rsidRDefault="00431FCD" w:rsidP="00485EC0">
      <w:pPr>
        <w:pStyle w:val="a7"/>
        <w:numPr>
          <w:ilvl w:val="1"/>
          <w:numId w:val="107"/>
        </w:numPr>
        <w:tabs>
          <w:tab w:val="left" w:pos="1467"/>
        </w:tabs>
        <w:ind w:left="1467"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3</w:t>
      </w:r>
      <w:r>
        <w:rPr>
          <w:spacing w:val="-1"/>
          <w:sz w:val="24"/>
        </w:rPr>
        <w:t xml:space="preserve"> </w:t>
      </w:r>
      <w:r>
        <w:rPr>
          <w:spacing w:val="-2"/>
          <w:sz w:val="24"/>
        </w:rPr>
        <w:t>классе.</w:t>
      </w:r>
    </w:p>
    <w:p w:rsidR="00BB63B7" w:rsidRDefault="00431FCD" w:rsidP="00485EC0">
      <w:pPr>
        <w:pStyle w:val="a7"/>
        <w:numPr>
          <w:ilvl w:val="2"/>
          <w:numId w:val="107"/>
        </w:numPr>
        <w:tabs>
          <w:tab w:val="left" w:pos="1647"/>
        </w:tabs>
        <w:ind w:left="1647" w:hanging="83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BB63B7" w:rsidRDefault="00431FCD" w:rsidP="00485EC0">
      <w:pPr>
        <w:pStyle w:val="a7"/>
        <w:numPr>
          <w:ilvl w:val="3"/>
          <w:numId w:val="107"/>
        </w:numPr>
        <w:tabs>
          <w:tab w:val="left" w:pos="1827"/>
        </w:tabs>
        <w:ind w:left="1827" w:hanging="1019"/>
        <w:rPr>
          <w:sz w:val="24"/>
        </w:rPr>
      </w:pPr>
      <w:r>
        <w:rPr>
          <w:sz w:val="24"/>
        </w:rPr>
        <w:t>Мир</w:t>
      </w:r>
      <w:r>
        <w:rPr>
          <w:spacing w:val="-1"/>
          <w:sz w:val="24"/>
        </w:rPr>
        <w:t xml:space="preserve"> </w:t>
      </w:r>
      <w:r>
        <w:rPr>
          <w:sz w:val="24"/>
        </w:rPr>
        <w:t>моего</w:t>
      </w:r>
      <w:r>
        <w:rPr>
          <w:spacing w:val="-1"/>
          <w:sz w:val="24"/>
        </w:rPr>
        <w:t xml:space="preserve"> </w:t>
      </w:r>
      <w:r>
        <w:rPr>
          <w:spacing w:val="-4"/>
          <w:sz w:val="24"/>
        </w:rPr>
        <w:t>«я».</w:t>
      </w:r>
    </w:p>
    <w:p w:rsidR="00BB63B7" w:rsidRDefault="00431FCD">
      <w:pPr>
        <w:pStyle w:val="a0"/>
        <w:ind w:left="808" w:firstLine="0"/>
        <w:jc w:val="left"/>
      </w:pPr>
      <w:r>
        <w:t>Моя</w:t>
      </w:r>
      <w:r>
        <w:rPr>
          <w:spacing w:val="-5"/>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3"/>
        </w:rPr>
        <w:t xml:space="preserve"> </w:t>
      </w:r>
      <w:r>
        <w:t>любимая</w:t>
      </w:r>
      <w:r>
        <w:rPr>
          <w:spacing w:val="-2"/>
        </w:rPr>
        <w:t xml:space="preserve"> </w:t>
      </w:r>
      <w:r>
        <w:t>еда.</w:t>
      </w:r>
      <w:r>
        <w:rPr>
          <w:spacing w:val="-2"/>
        </w:rPr>
        <w:t xml:space="preserve"> </w:t>
      </w:r>
      <w:r>
        <w:t>Мой</w:t>
      </w:r>
      <w:r>
        <w:rPr>
          <w:spacing w:val="-1"/>
        </w:rPr>
        <w:t xml:space="preserve"> </w:t>
      </w:r>
      <w:r>
        <w:t>день</w:t>
      </w:r>
      <w:r>
        <w:rPr>
          <w:spacing w:val="-2"/>
        </w:rPr>
        <w:t xml:space="preserve"> </w:t>
      </w:r>
      <w:r>
        <w:t>(распорядок</w:t>
      </w:r>
      <w:r>
        <w:rPr>
          <w:spacing w:val="-1"/>
        </w:rPr>
        <w:t xml:space="preserve"> </w:t>
      </w:r>
      <w:r>
        <w:rPr>
          <w:spacing w:val="-2"/>
        </w:rPr>
        <w:t>дня).</w:t>
      </w:r>
    </w:p>
    <w:p w:rsidR="00BB63B7" w:rsidRDefault="00431FCD" w:rsidP="00485EC0">
      <w:pPr>
        <w:pStyle w:val="a7"/>
        <w:numPr>
          <w:ilvl w:val="3"/>
          <w:numId w:val="107"/>
        </w:numPr>
        <w:tabs>
          <w:tab w:val="left" w:pos="1827"/>
        </w:tabs>
        <w:ind w:left="1827" w:hanging="1019"/>
        <w:rPr>
          <w:sz w:val="24"/>
        </w:rPr>
      </w:pPr>
      <w:r>
        <w:rPr>
          <w:sz w:val="24"/>
        </w:rPr>
        <w:t>Мир</w:t>
      </w:r>
      <w:r>
        <w:rPr>
          <w:spacing w:val="-1"/>
          <w:sz w:val="24"/>
        </w:rPr>
        <w:t xml:space="preserve"> </w:t>
      </w:r>
      <w:r>
        <w:rPr>
          <w:sz w:val="24"/>
        </w:rPr>
        <w:t>моих</w:t>
      </w:r>
      <w:r>
        <w:rPr>
          <w:spacing w:val="-1"/>
          <w:sz w:val="24"/>
        </w:rPr>
        <w:t xml:space="preserve"> </w:t>
      </w:r>
      <w:r>
        <w:rPr>
          <w:spacing w:val="-2"/>
          <w:sz w:val="24"/>
        </w:rPr>
        <w:t>увлечений.</w:t>
      </w:r>
    </w:p>
    <w:p w:rsidR="00BB63B7" w:rsidRDefault="00431FCD">
      <w:pPr>
        <w:pStyle w:val="a0"/>
        <w:ind w:left="808" w:firstLine="0"/>
        <w:jc w:val="left"/>
      </w:pPr>
      <w:r>
        <w:t>Любимая</w:t>
      </w:r>
      <w:r>
        <w:rPr>
          <w:spacing w:val="60"/>
          <w:w w:val="150"/>
        </w:rPr>
        <w:t xml:space="preserve"> </w:t>
      </w:r>
      <w:r>
        <w:t>игрушка,</w:t>
      </w:r>
      <w:r>
        <w:rPr>
          <w:spacing w:val="62"/>
          <w:w w:val="150"/>
        </w:rPr>
        <w:t xml:space="preserve"> </w:t>
      </w:r>
      <w:r>
        <w:t>игра.</w:t>
      </w:r>
      <w:r>
        <w:rPr>
          <w:spacing w:val="62"/>
          <w:w w:val="150"/>
        </w:rPr>
        <w:t xml:space="preserve"> </w:t>
      </w:r>
      <w:r>
        <w:t>Мой</w:t>
      </w:r>
      <w:r>
        <w:rPr>
          <w:spacing w:val="63"/>
          <w:w w:val="150"/>
        </w:rPr>
        <w:t xml:space="preserve"> </w:t>
      </w:r>
      <w:r>
        <w:t>питомец.</w:t>
      </w:r>
      <w:r>
        <w:rPr>
          <w:spacing w:val="63"/>
          <w:w w:val="150"/>
        </w:rPr>
        <w:t xml:space="preserve"> </w:t>
      </w:r>
      <w:r>
        <w:t>Любимые</w:t>
      </w:r>
      <w:r>
        <w:rPr>
          <w:spacing w:val="61"/>
          <w:w w:val="150"/>
        </w:rPr>
        <w:t xml:space="preserve"> </w:t>
      </w:r>
      <w:r>
        <w:t>занятия.</w:t>
      </w:r>
      <w:r>
        <w:rPr>
          <w:spacing w:val="62"/>
          <w:w w:val="150"/>
        </w:rPr>
        <w:t xml:space="preserve"> </w:t>
      </w:r>
      <w:r>
        <w:t>Любимая</w:t>
      </w:r>
      <w:r>
        <w:rPr>
          <w:spacing w:val="62"/>
          <w:w w:val="150"/>
        </w:rPr>
        <w:t xml:space="preserve"> </w:t>
      </w:r>
      <w:r>
        <w:t>сказка.</w:t>
      </w:r>
      <w:r>
        <w:rPr>
          <w:spacing w:val="62"/>
          <w:w w:val="150"/>
        </w:rPr>
        <w:t xml:space="preserve"> </w:t>
      </w:r>
      <w:r>
        <w:t>Выходной</w:t>
      </w:r>
      <w:r>
        <w:rPr>
          <w:spacing w:val="64"/>
          <w:w w:val="150"/>
        </w:rPr>
        <w:t xml:space="preserve"> </w:t>
      </w:r>
      <w:r>
        <w:rPr>
          <w:spacing w:val="-2"/>
        </w:rPr>
        <w:t>день.</w:t>
      </w:r>
    </w:p>
    <w:p w:rsidR="00BB63B7" w:rsidRDefault="00431FCD">
      <w:pPr>
        <w:pStyle w:val="a0"/>
        <w:ind w:left="100" w:firstLine="0"/>
        <w:jc w:val="left"/>
      </w:pPr>
      <w:r>
        <w:rPr>
          <w:spacing w:val="-2"/>
        </w:rPr>
        <w:t>Каникулы.</w:t>
      </w:r>
    </w:p>
    <w:p w:rsidR="00BB63B7" w:rsidRDefault="00431FCD" w:rsidP="00485EC0">
      <w:pPr>
        <w:pStyle w:val="a7"/>
        <w:numPr>
          <w:ilvl w:val="3"/>
          <w:numId w:val="107"/>
        </w:numPr>
        <w:tabs>
          <w:tab w:val="left" w:pos="1827"/>
        </w:tabs>
        <w:ind w:left="1827" w:hanging="1019"/>
        <w:rPr>
          <w:sz w:val="24"/>
        </w:rPr>
      </w:pPr>
      <w:r>
        <w:rPr>
          <w:sz w:val="24"/>
        </w:rPr>
        <w:t>Мир</w:t>
      </w:r>
      <w:r>
        <w:rPr>
          <w:spacing w:val="-3"/>
          <w:sz w:val="24"/>
        </w:rPr>
        <w:t xml:space="preserve"> </w:t>
      </w:r>
      <w:r>
        <w:rPr>
          <w:sz w:val="24"/>
        </w:rPr>
        <w:t>вокруг</w:t>
      </w:r>
      <w:r>
        <w:rPr>
          <w:spacing w:val="-3"/>
          <w:sz w:val="24"/>
        </w:rPr>
        <w:t xml:space="preserve"> </w:t>
      </w:r>
      <w:r>
        <w:rPr>
          <w:spacing w:val="-4"/>
          <w:sz w:val="24"/>
        </w:rPr>
        <w:t>меня.</w:t>
      </w:r>
    </w:p>
    <w:p w:rsidR="00BB63B7" w:rsidRDefault="00431FCD">
      <w:pPr>
        <w:pStyle w:val="a0"/>
        <w:ind w:left="100" w:right="2" w:firstLine="708"/>
      </w:pPr>
      <w:r>
        <w:t>Моя комната (квартира, дом). Моя школа. Мои друзья. Моя малая родина (город, село). Дикие и домашние животные. Погода. Времена года (месяцы).</w:t>
      </w:r>
    </w:p>
    <w:p w:rsidR="00BB63B7" w:rsidRDefault="00431FCD" w:rsidP="00485EC0">
      <w:pPr>
        <w:pStyle w:val="a7"/>
        <w:numPr>
          <w:ilvl w:val="3"/>
          <w:numId w:val="107"/>
        </w:numPr>
        <w:tabs>
          <w:tab w:val="left" w:pos="1827"/>
        </w:tabs>
        <w:ind w:left="1827" w:hanging="1019"/>
        <w:rPr>
          <w:sz w:val="24"/>
        </w:rPr>
      </w:pPr>
      <w:r>
        <w:rPr>
          <w:sz w:val="24"/>
        </w:rPr>
        <w:t>Родная</w:t>
      </w:r>
      <w:r>
        <w:rPr>
          <w:spacing w:val="-4"/>
          <w:sz w:val="24"/>
        </w:rPr>
        <w:t xml:space="preserve"> </w:t>
      </w:r>
      <w:r>
        <w:rPr>
          <w:sz w:val="24"/>
        </w:rPr>
        <w:t>страна</w:t>
      </w:r>
      <w:r>
        <w:rPr>
          <w:spacing w:val="-4"/>
          <w:sz w:val="24"/>
        </w:rPr>
        <w:t xml:space="preserve"> </w:t>
      </w:r>
      <w:r>
        <w:rPr>
          <w:sz w:val="24"/>
        </w:rPr>
        <w:t>и</w:t>
      </w:r>
      <w:r>
        <w:rPr>
          <w:spacing w:val="-3"/>
          <w:sz w:val="24"/>
        </w:rPr>
        <w:t xml:space="preserve"> </w:t>
      </w:r>
      <w:r>
        <w:rPr>
          <w:sz w:val="24"/>
        </w:rPr>
        <w:t>страны</w:t>
      </w:r>
      <w:r>
        <w:rPr>
          <w:spacing w:val="-3"/>
          <w:sz w:val="24"/>
        </w:rPr>
        <w:t xml:space="preserve"> </w:t>
      </w:r>
      <w:r>
        <w:rPr>
          <w:sz w:val="24"/>
        </w:rPr>
        <w:t>изучаемого</w:t>
      </w:r>
      <w:r>
        <w:rPr>
          <w:spacing w:val="-1"/>
          <w:sz w:val="24"/>
        </w:rPr>
        <w:t xml:space="preserve"> </w:t>
      </w:r>
      <w:r>
        <w:rPr>
          <w:spacing w:val="-2"/>
          <w:sz w:val="24"/>
        </w:rPr>
        <w:t>языка.</w:t>
      </w:r>
    </w:p>
    <w:p w:rsidR="00BB63B7" w:rsidRDefault="00431FCD">
      <w:pPr>
        <w:pStyle w:val="a0"/>
        <w:ind w:left="100" w:firstLine="708"/>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B63B7" w:rsidRDefault="00431FCD" w:rsidP="00485EC0">
      <w:pPr>
        <w:pStyle w:val="a7"/>
        <w:numPr>
          <w:ilvl w:val="2"/>
          <w:numId w:val="107"/>
        </w:numPr>
        <w:tabs>
          <w:tab w:val="left" w:pos="1647"/>
        </w:tabs>
        <w:spacing w:before="1"/>
        <w:ind w:left="1647" w:hanging="839"/>
        <w:rPr>
          <w:sz w:val="24"/>
        </w:rPr>
      </w:pPr>
      <w:r>
        <w:rPr>
          <w:sz w:val="24"/>
        </w:rPr>
        <w:t>Коммуникативные</w:t>
      </w:r>
      <w:r>
        <w:rPr>
          <w:spacing w:val="-9"/>
          <w:sz w:val="24"/>
        </w:rPr>
        <w:t xml:space="preserve"> </w:t>
      </w:r>
      <w:r>
        <w:rPr>
          <w:spacing w:val="-2"/>
          <w:sz w:val="24"/>
        </w:rPr>
        <w:t>умения.</w:t>
      </w:r>
    </w:p>
    <w:p w:rsidR="00BB63B7" w:rsidRDefault="00431FCD" w:rsidP="00485EC0">
      <w:pPr>
        <w:pStyle w:val="a7"/>
        <w:numPr>
          <w:ilvl w:val="3"/>
          <w:numId w:val="107"/>
        </w:numPr>
        <w:tabs>
          <w:tab w:val="left" w:pos="1827"/>
        </w:tabs>
        <w:ind w:left="1827" w:hanging="1019"/>
        <w:rPr>
          <w:sz w:val="24"/>
        </w:rPr>
      </w:pPr>
      <w:r>
        <w:rPr>
          <w:spacing w:val="-2"/>
          <w:sz w:val="24"/>
        </w:rPr>
        <w:t>Говорение.</w:t>
      </w:r>
    </w:p>
    <w:p w:rsidR="00BB63B7" w:rsidRDefault="00431FCD" w:rsidP="00485EC0">
      <w:pPr>
        <w:pStyle w:val="a7"/>
        <w:numPr>
          <w:ilvl w:val="4"/>
          <w:numId w:val="107"/>
        </w:numPr>
        <w:tabs>
          <w:tab w:val="left" w:pos="2007"/>
        </w:tabs>
        <w:ind w:left="2007" w:hanging="1199"/>
        <w:rPr>
          <w:sz w:val="24"/>
        </w:rPr>
      </w:pPr>
      <w:r>
        <w:rPr>
          <w:sz w:val="24"/>
        </w:rPr>
        <w:t>Коммуникативные</w:t>
      </w:r>
      <w:r>
        <w:rPr>
          <w:spacing w:val="-9"/>
          <w:sz w:val="24"/>
        </w:rPr>
        <w:t xml:space="preserve"> </w:t>
      </w:r>
      <w:r>
        <w:rPr>
          <w:sz w:val="24"/>
        </w:rPr>
        <w:t>умения</w:t>
      </w:r>
      <w:r>
        <w:rPr>
          <w:spacing w:val="-6"/>
          <w:sz w:val="24"/>
        </w:rPr>
        <w:t xml:space="preserve"> </w:t>
      </w:r>
      <w:r>
        <w:rPr>
          <w:sz w:val="24"/>
        </w:rPr>
        <w:t>диалогической</w:t>
      </w:r>
      <w:r>
        <w:rPr>
          <w:spacing w:val="-6"/>
          <w:sz w:val="24"/>
        </w:rPr>
        <w:t xml:space="preserve"> </w:t>
      </w:r>
      <w:r>
        <w:rPr>
          <w:spacing w:val="-4"/>
          <w:sz w:val="24"/>
        </w:rPr>
        <w:t>речи.</w:t>
      </w:r>
    </w:p>
    <w:p w:rsidR="00BB63B7" w:rsidRDefault="00431FCD">
      <w:pPr>
        <w:pStyle w:val="a0"/>
        <w:tabs>
          <w:tab w:val="left" w:pos="2415"/>
          <w:tab w:val="left" w:pos="3269"/>
          <w:tab w:val="left" w:pos="5680"/>
          <w:tab w:val="left" w:pos="7275"/>
          <w:tab w:val="left" w:pos="9038"/>
          <w:tab w:val="left" w:pos="10823"/>
        </w:tabs>
        <w:ind w:left="100" w:right="1" w:firstLine="708"/>
      </w:pPr>
      <w:r>
        <w:rPr>
          <w:spacing w:val="-2"/>
        </w:rPr>
        <w:t>Ведение</w:t>
      </w:r>
      <w:r>
        <w:tab/>
      </w:r>
      <w:r>
        <w:rPr>
          <w:spacing w:val="-10"/>
        </w:rPr>
        <w:t>с</w:t>
      </w:r>
      <w:r>
        <w:tab/>
      </w:r>
      <w:r>
        <w:rPr>
          <w:spacing w:val="-2"/>
        </w:rPr>
        <w:t>использованием</w:t>
      </w:r>
      <w:r>
        <w:tab/>
      </w:r>
      <w:r>
        <w:rPr>
          <w:spacing w:val="-2"/>
        </w:rPr>
        <w:t>речевых</w:t>
      </w:r>
      <w:r>
        <w:tab/>
      </w:r>
      <w:r>
        <w:rPr>
          <w:spacing w:val="-2"/>
        </w:rPr>
        <w:t>ситуаций,</w:t>
      </w:r>
      <w:r>
        <w:tab/>
      </w:r>
      <w:r>
        <w:rPr>
          <w:spacing w:val="-2"/>
        </w:rPr>
        <w:t>ключевых</w:t>
      </w:r>
      <w:r>
        <w:tab/>
      </w:r>
      <w:r>
        <w:rPr>
          <w:spacing w:val="-4"/>
        </w:rPr>
        <w:t xml:space="preserve">слов </w:t>
      </w:r>
      <w:r>
        <w:t>и</w:t>
      </w:r>
      <w:r>
        <w:rPr>
          <w:spacing w:val="76"/>
        </w:rPr>
        <w:t xml:space="preserve">    </w:t>
      </w:r>
      <w:r>
        <w:t>(или)</w:t>
      </w:r>
      <w:r>
        <w:rPr>
          <w:spacing w:val="76"/>
        </w:rPr>
        <w:t xml:space="preserve">    </w:t>
      </w:r>
      <w:r>
        <w:t>иллюстраций</w:t>
      </w:r>
      <w:r>
        <w:rPr>
          <w:spacing w:val="76"/>
        </w:rPr>
        <w:t xml:space="preserve">    </w:t>
      </w:r>
      <w:r>
        <w:t>с</w:t>
      </w:r>
      <w:r>
        <w:rPr>
          <w:spacing w:val="76"/>
        </w:rPr>
        <w:t xml:space="preserve">    </w:t>
      </w:r>
      <w:r>
        <w:t>соблюдением</w:t>
      </w:r>
      <w:r>
        <w:rPr>
          <w:spacing w:val="76"/>
        </w:rPr>
        <w:t xml:space="preserve">    </w:t>
      </w:r>
      <w:r>
        <w:t>норм</w:t>
      </w:r>
      <w:r>
        <w:rPr>
          <w:spacing w:val="76"/>
        </w:rPr>
        <w:t xml:space="preserve">    </w:t>
      </w:r>
      <w:r>
        <w:t>речевого</w:t>
      </w:r>
      <w:r>
        <w:rPr>
          <w:spacing w:val="76"/>
        </w:rPr>
        <w:t xml:space="preserve">    </w:t>
      </w:r>
      <w:r>
        <w:t>этикета,</w:t>
      </w:r>
      <w:r>
        <w:rPr>
          <w:spacing w:val="76"/>
        </w:rPr>
        <w:t xml:space="preserve">    </w:t>
      </w:r>
      <w:r>
        <w:t>принятых в стране/странах изучаемого языка:</w:t>
      </w:r>
    </w:p>
    <w:p w:rsidR="00BB63B7" w:rsidRDefault="00431FCD">
      <w:pPr>
        <w:pStyle w:val="a0"/>
        <w:ind w:left="100" w:right="5" w:firstLine="708"/>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B63B7" w:rsidRDefault="00431FCD">
      <w:pPr>
        <w:pStyle w:val="a0"/>
        <w:ind w:left="100" w:right="5" w:firstLine="708"/>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B63B7" w:rsidRDefault="00431FCD">
      <w:pPr>
        <w:pStyle w:val="a0"/>
        <w:ind w:left="100" w:right="1" w:firstLine="708"/>
      </w:pPr>
      <w:r>
        <w:t>диалога-расспроса: запрашивание</w:t>
      </w:r>
      <w:r>
        <w:rPr>
          <w:spacing w:val="-2"/>
        </w:rPr>
        <w:t xml:space="preserve"> </w:t>
      </w:r>
      <w:r>
        <w:t>интересующей информации;</w:t>
      </w:r>
      <w:r>
        <w:rPr>
          <w:spacing w:val="-3"/>
        </w:rPr>
        <w:t xml:space="preserve"> </w:t>
      </w:r>
      <w:r>
        <w:t>сообщение</w:t>
      </w:r>
      <w:r>
        <w:rPr>
          <w:spacing w:val="-2"/>
        </w:rPr>
        <w:t xml:space="preserve"> </w:t>
      </w:r>
      <w:r>
        <w:t>фактической</w:t>
      </w:r>
      <w:r>
        <w:rPr>
          <w:spacing w:val="-2"/>
        </w:rPr>
        <w:t xml:space="preserve"> </w:t>
      </w:r>
      <w:r>
        <w:t>информации, ответы на вопросы собеседника.</w:t>
      </w:r>
    </w:p>
    <w:p w:rsidR="00BB63B7" w:rsidRDefault="00431FCD" w:rsidP="00485EC0">
      <w:pPr>
        <w:pStyle w:val="a7"/>
        <w:numPr>
          <w:ilvl w:val="4"/>
          <w:numId w:val="107"/>
        </w:numPr>
        <w:tabs>
          <w:tab w:val="left" w:pos="2007"/>
        </w:tabs>
        <w:spacing w:line="274" w:lineRule="exact"/>
        <w:ind w:left="2007" w:hanging="1199"/>
        <w:rPr>
          <w:sz w:val="24"/>
        </w:rPr>
      </w:pPr>
      <w:r>
        <w:rPr>
          <w:sz w:val="24"/>
        </w:rPr>
        <w:t>Коммуникативные</w:t>
      </w:r>
      <w:r>
        <w:rPr>
          <w:spacing w:val="-11"/>
          <w:sz w:val="24"/>
        </w:rPr>
        <w:t xml:space="preserve"> </w:t>
      </w:r>
      <w:r>
        <w:rPr>
          <w:sz w:val="24"/>
        </w:rPr>
        <w:t>умения</w:t>
      </w:r>
      <w:r>
        <w:rPr>
          <w:spacing w:val="-7"/>
          <w:sz w:val="24"/>
        </w:rPr>
        <w:t xml:space="preserve"> </w:t>
      </w:r>
      <w:r>
        <w:rPr>
          <w:sz w:val="24"/>
        </w:rPr>
        <w:t>монологической</w:t>
      </w:r>
      <w:r>
        <w:rPr>
          <w:spacing w:val="-6"/>
          <w:sz w:val="24"/>
        </w:rPr>
        <w:t xml:space="preserve"> </w:t>
      </w:r>
      <w:r>
        <w:rPr>
          <w:spacing w:val="-4"/>
          <w:sz w:val="24"/>
        </w:rPr>
        <w:t>речи.</w:t>
      </w:r>
    </w:p>
    <w:p w:rsidR="00BB63B7" w:rsidRDefault="00431FCD">
      <w:pPr>
        <w:pStyle w:val="a0"/>
        <w:tabs>
          <w:tab w:val="left" w:pos="3070"/>
          <w:tab w:val="left" w:pos="5462"/>
          <w:tab w:val="left" w:pos="7907"/>
          <w:tab w:val="left" w:pos="10377"/>
        </w:tabs>
        <w:ind w:left="100" w:right="1" w:firstLine="708"/>
      </w:pPr>
      <w:r>
        <w:t>Создание с использованием ключевых слов, вопросов и (или) иллюстраций</w:t>
      </w:r>
      <w:r>
        <w:rPr>
          <w:spacing w:val="40"/>
        </w:rPr>
        <w:t xml:space="preserve"> </w:t>
      </w:r>
      <w:r>
        <w:t xml:space="preserve">устных монологических </w:t>
      </w:r>
      <w:r>
        <w:rPr>
          <w:spacing w:val="-2"/>
        </w:rPr>
        <w:t>высказываний:</w:t>
      </w:r>
      <w:r>
        <w:tab/>
      </w:r>
      <w:r>
        <w:rPr>
          <w:spacing w:val="-2"/>
        </w:rPr>
        <w:t>описание</w:t>
      </w:r>
      <w:r>
        <w:tab/>
      </w:r>
      <w:r>
        <w:rPr>
          <w:spacing w:val="-2"/>
        </w:rPr>
        <w:t>предмета,</w:t>
      </w:r>
      <w:r>
        <w:tab/>
      </w:r>
      <w:r>
        <w:rPr>
          <w:spacing w:val="-2"/>
        </w:rPr>
        <w:t>реального</w:t>
      </w:r>
      <w:r>
        <w:tab/>
      </w:r>
      <w:r>
        <w:rPr>
          <w:spacing w:val="-2"/>
        </w:rPr>
        <w:t xml:space="preserve">человека </w:t>
      </w:r>
      <w:r>
        <w:t>или литературного персонажа; рассказ о себе, члене семьи, друге.</w:t>
      </w:r>
    </w:p>
    <w:p w:rsidR="00BB63B7" w:rsidRDefault="00BB63B7">
      <w:pPr>
        <w:sectPr w:rsidR="00BB63B7">
          <w:pgSz w:w="11920" w:h="16850"/>
          <w:pgMar w:top="820" w:right="0" w:bottom="680" w:left="620" w:header="0" w:footer="482" w:gutter="0"/>
          <w:cols w:space="720"/>
        </w:sectPr>
      </w:pPr>
    </w:p>
    <w:p w:rsidR="00BB63B7" w:rsidRDefault="00431FCD">
      <w:pPr>
        <w:pStyle w:val="a0"/>
        <w:spacing w:before="78"/>
        <w:ind w:left="100" w:right="5" w:firstLine="708"/>
      </w:pPr>
      <w:r>
        <w:lastRenderedPageBreak/>
        <w:t>Пересказ с использованием ключевых слов, вопросов и (или) иллюстраций</w:t>
      </w:r>
      <w:r>
        <w:rPr>
          <w:spacing w:val="40"/>
        </w:rPr>
        <w:t xml:space="preserve"> </w:t>
      </w:r>
      <w:r>
        <w:t>основного содержания прочитанного текста.</w:t>
      </w:r>
    </w:p>
    <w:p w:rsidR="00BB63B7" w:rsidRDefault="00431FCD" w:rsidP="00485EC0">
      <w:pPr>
        <w:pStyle w:val="a7"/>
        <w:numPr>
          <w:ilvl w:val="3"/>
          <w:numId w:val="107"/>
        </w:numPr>
        <w:tabs>
          <w:tab w:val="left" w:pos="1827"/>
        </w:tabs>
        <w:ind w:left="1827" w:hanging="1019"/>
        <w:rPr>
          <w:sz w:val="24"/>
        </w:rPr>
      </w:pPr>
      <w:r>
        <w:rPr>
          <w:spacing w:val="-2"/>
          <w:sz w:val="24"/>
        </w:rPr>
        <w:t>Аудирование.</w:t>
      </w:r>
    </w:p>
    <w:p w:rsidR="00BB63B7" w:rsidRDefault="00431FCD">
      <w:pPr>
        <w:pStyle w:val="a0"/>
        <w:tabs>
          <w:tab w:val="left" w:pos="2703"/>
          <w:tab w:val="left" w:pos="3662"/>
          <w:tab w:val="left" w:pos="4852"/>
          <w:tab w:val="left" w:pos="6052"/>
          <w:tab w:val="left" w:pos="7585"/>
          <w:tab w:val="left" w:pos="8437"/>
          <w:tab w:val="left" w:pos="9869"/>
        </w:tabs>
        <w:spacing w:before="1"/>
        <w:ind w:left="100" w:right="4" w:firstLine="708"/>
      </w:pP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и</w:t>
      </w:r>
      <w:r>
        <w:tab/>
      </w:r>
      <w:r>
        <w:rPr>
          <w:spacing w:val="-2"/>
        </w:rPr>
        <w:t>других</w:t>
      </w:r>
      <w:r>
        <w:tab/>
      </w:r>
      <w:r>
        <w:rPr>
          <w:spacing w:val="-2"/>
        </w:rPr>
        <w:t xml:space="preserve">обучающихся </w:t>
      </w:r>
      <w:r>
        <w:t>и вербальная/невербальная реакция на услышанное (при непосредственном общении).</w:t>
      </w:r>
    </w:p>
    <w:p w:rsidR="00BB63B7" w:rsidRDefault="00431FCD">
      <w:pPr>
        <w:pStyle w:val="a0"/>
        <w:tabs>
          <w:tab w:val="left" w:pos="1309"/>
          <w:tab w:val="left" w:pos="3766"/>
          <w:tab w:val="left" w:pos="4968"/>
          <w:tab w:val="left" w:pos="7475"/>
          <w:tab w:val="left" w:pos="10434"/>
        </w:tabs>
        <w:ind w:left="100" w:firstLine="708"/>
      </w:pPr>
      <w:r>
        <w:t>Восприятие и понимание на слух учебных текстов, построенных на изученном языковом материале,</w:t>
      </w:r>
      <w:r>
        <w:rPr>
          <w:spacing w:val="80"/>
        </w:rPr>
        <w:t xml:space="preserve"> </w:t>
      </w:r>
      <w:r>
        <w:rPr>
          <w:spacing w:val="-10"/>
        </w:rPr>
        <w:t>в</w:t>
      </w:r>
      <w:r>
        <w:tab/>
      </w:r>
      <w:r>
        <w:rPr>
          <w:spacing w:val="-2"/>
        </w:rPr>
        <w:t>соответствии</w:t>
      </w:r>
      <w:r>
        <w:tab/>
      </w:r>
      <w:r>
        <w:rPr>
          <w:spacing w:val="-10"/>
        </w:rPr>
        <w:t>с</w:t>
      </w:r>
      <w:r>
        <w:tab/>
      </w:r>
      <w:r>
        <w:rPr>
          <w:spacing w:val="-2"/>
        </w:rPr>
        <w:t>поставленной</w:t>
      </w:r>
      <w:r>
        <w:tab/>
      </w:r>
      <w:r>
        <w:rPr>
          <w:spacing w:val="-2"/>
        </w:rPr>
        <w:t>коммуникативной</w:t>
      </w:r>
      <w:r>
        <w:tab/>
      </w:r>
      <w:r>
        <w:rPr>
          <w:spacing w:val="-2"/>
        </w:rPr>
        <w:t xml:space="preserve">задачей: </w:t>
      </w:r>
      <w:r>
        <w:t xml:space="preserve">с пониманием основного содержания, с пониманием запрашиваемой информации (при опосредованном </w:t>
      </w:r>
      <w:r>
        <w:rPr>
          <w:spacing w:val="-2"/>
        </w:rPr>
        <w:t>общении).</w:t>
      </w:r>
    </w:p>
    <w:p w:rsidR="00BB63B7" w:rsidRDefault="00431FCD">
      <w:pPr>
        <w:pStyle w:val="a0"/>
        <w:ind w:left="100" w:right="3" w:firstLine="708"/>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B63B7" w:rsidRDefault="00431FCD">
      <w:pPr>
        <w:pStyle w:val="a0"/>
        <w:ind w:left="100" w:right="4" w:firstLine="708"/>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B63B7" w:rsidRDefault="00431FCD">
      <w:pPr>
        <w:pStyle w:val="a0"/>
        <w:ind w:left="100" w:right="6" w:firstLine="708"/>
      </w:pPr>
      <w:r>
        <w:t>Тексты для аудирования: диалог, высказывания собеседников в ситуациях повседневного общения, рассказ, сказка.</w:t>
      </w:r>
    </w:p>
    <w:p w:rsidR="00BB63B7" w:rsidRDefault="00431FCD" w:rsidP="00485EC0">
      <w:pPr>
        <w:pStyle w:val="a7"/>
        <w:numPr>
          <w:ilvl w:val="3"/>
          <w:numId w:val="107"/>
        </w:numPr>
        <w:tabs>
          <w:tab w:val="left" w:pos="1827"/>
        </w:tabs>
        <w:ind w:left="1827" w:hanging="1019"/>
        <w:rPr>
          <w:sz w:val="24"/>
        </w:rPr>
      </w:pPr>
      <w:r>
        <w:rPr>
          <w:sz w:val="24"/>
        </w:rPr>
        <w:t>Смысловое</w:t>
      </w:r>
      <w:r>
        <w:rPr>
          <w:spacing w:val="-5"/>
          <w:sz w:val="24"/>
        </w:rPr>
        <w:t xml:space="preserve"> </w:t>
      </w:r>
      <w:r>
        <w:rPr>
          <w:spacing w:val="-2"/>
          <w:sz w:val="24"/>
        </w:rPr>
        <w:t>чтение.</w:t>
      </w:r>
    </w:p>
    <w:p w:rsidR="00BB63B7" w:rsidRDefault="00431FCD">
      <w:pPr>
        <w:pStyle w:val="a0"/>
        <w:ind w:left="100" w:right="4" w:firstLine="708"/>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B63B7" w:rsidRDefault="00431FCD">
      <w:pPr>
        <w:pStyle w:val="a0"/>
        <w:spacing w:before="1"/>
        <w:ind w:left="808"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BB63B7" w:rsidRDefault="00431FCD">
      <w:pPr>
        <w:pStyle w:val="a0"/>
        <w:tabs>
          <w:tab w:val="left" w:pos="2011"/>
          <w:tab w:val="left" w:pos="4532"/>
          <w:tab w:val="left" w:pos="5588"/>
          <w:tab w:val="left" w:pos="6783"/>
          <w:tab w:val="left" w:pos="8937"/>
          <w:tab w:val="left" w:pos="9995"/>
        </w:tabs>
        <w:ind w:left="100" w:right="3" w:firstLine="708"/>
      </w:pPr>
      <w:r>
        <w:t xml:space="preserve">Чтение про себя учебных текстов, построенных на изученном языковом материале, с различной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62"/>
          <w:w w:val="150"/>
        </w:rPr>
        <w:t xml:space="preserve">   </w:t>
      </w:r>
      <w:r>
        <w:t>поставленной</w:t>
      </w:r>
      <w:r>
        <w:rPr>
          <w:spacing w:val="61"/>
          <w:w w:val="150"/>
        </w:rPr>
        <w:t xml:space="preserve">   </w:t>
      </w:r>
      <w:r>
        <w:t>коммуникативной</w:t>
      </w:r>
      <w:r>
        <w:rPr>
          <w:spacing w:val="61"/>
          <w:w w:val="150"/>
        </w:rPr>
        <w:t xml:space="preserve">   </w:t>
      </w:r>
      <w:r>
        <w:t>задачи:</w:t>
      </w:r>
      <w:r>
        <w:rPr>
          <w:spacing w:val="62"/>
          <w:w w:val="150"/>
        </w:rPr>
        <w:t xml:space="preserve">   </w:t>
      </w:r>
      <w:r>
        <w:t>с</w:t>
      </w:r>
      <w:r>
        <w:rPr>
          <w:spacing w:val="61"/>
          <w:w w:val="150"/>
        </w:rPr>
        <w:t xml:space="preserve">   </w:t>
      </w:r>
      <w:r>
        <w:t>пониманием</w:t>
      </w:r>
      <w:r>
        <w:rPr>
          <w:spacing w:val="61"/>
          <w:w w:val="150"/>
        </w:rPr>
        <w:t xml:space="preserve">   </w:t>
      </w:r>
      <w:r>
        <w:t>основного</w:t>
      </w:r>
      <w:r>
        <w:rPr>
          <w:spacing w:val="62"/>
          <w:w w:val="150"/>
        </w:rPr>
        <w:t xml:space="preserve">   </w:t>
      </w:r>
      <w:r>
        <w:t>содержания, с пониманием запрашиваемой информации.</w:t>
      </w:r>
    </w:p>
    <w:p w:rsidR="00BB63B7" w:rsidRDefault="00431FCD">
      <w:pPr>
        <w:pStyle w:val="a0"/>
        <w:ind w:left="100" w:right="5" w:firstLine="708"/>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B63B7" w:rsidRDefault="00431FCD">
      <w:pPr>
        <w:pStyle w:val="a0"/>
        <w:ind w:left="100" w:right="6" w:firstLine="708"/>
      </w:pPr>
      <w:r>
        <w:t>Чтение</w:t>
      </w:r>
      <w:r>
        <w:rPr>
          <w:spacing w:val="-2"/>
        </w:rPr>
        <w:t xml:space="preserve"> </w:t>
      </w:r>
      <w:r>
        <w:t>с</w:t>
      </w:r>
      <w:r>
        <w:rPr>
          <w:spacing w:val="-2"/>
        </w:rPr>
        <w:t xml:space="preserve"> </w:t>
      </w:r>
      <w:r>
        <w:t>пониманием</w:t>
      </w:r>
      <w:r>
        <w:rPr>
          <w:spacing w:val="-2"/>
        </w:rPr>
        <w:t xml:space="preserve"> </w:t>
      </w:r>
      <w:r>
        <w:t>запрашиваемой информации предполагает</w:t>
      </w:r>
      <w:r>
        <w:rPr>
          <w:spacing w:val="-1"/>
        </w:rPr>
        <w:t xml:space="preserve"> </w:t>
      </w:r>
      <w:r>
        <w:t>нахождение</w:t>
      </w:r>
      <w:r>
        <w:rPr>
          <w:spacing w:val="-2"/>
        </w:rPr>
        <w:t xml:space="preserve"> </w:t>
      </w:r>
      <w:r>
        <w:t>в</w:t>
      </w:r>
      <w:r>
        <w:rPr>
          <w:spacing w:val="-2"/>
        </w:rPr>
        <w:t xml:space="preserve"> </w:t>
      </w:r>
      <w:r>
        <w:t>прочитанном</w:t>
      </w:r>
      <w:r>
        <w:rPr>
          <w:spacing w:val="-2"/>
        </w:rPr>
        <w:t xml:space="preserve"> </w:t>
      </w:r>
      <w:r>
        <w:t>тексте</w:t>
      </w:r>
      <w:r>
        <w:rPr>
          <w:spacing w:val="-2"/>
        </w:rPr>
        <w:t xml:space="preserve"> </w:t>
      </w:r>
      <w:r>
        <w:t>и понимание запрашиваемой информации фактического характера с использованием иллюстраций и языковой, в том числе контекстуальной, догадки.</w:t>
      </w:r>
    </w:p>
    <w:p w:rsidR="00BB63B7" w:rsidRDefault="00431FCD">
      <w:pPr>
        <w:pStyle w:val="a0"/>
        <w:ind w:left="808" w:firstLine="0"/>
      </w:pPr>
      <w:r>
        <w:t>Тексты</w:t>
      </w:r>
      <w:r>
        <w:rPr>
          <w:spacing w:val="-5"/>
        </w:rPr>
        <w:t xml:space="preserve"> </w:t>
      </w:r>
      <w:r>
        <w:t>для</w:t>
      </w:r>
      <w:r>
        <w:rPr>
          <w:spacing w:val="-2"/>
        </w:rPr>
        <w:t xml:space="preserve"> </w:t>
      </w:r>
      <w:r>
        <w:t>чтения:</w:t>
      </w:r>
      <w:r>
        <w:rPr>
          <w:spacing w:val="-3"/>
        </w:rPr>
        <w:t xml:space="preserve"> </w:t>
      </w:r>
      <w:r>
        <w:t>диалог,</w:t>
      </w:r>
      <w:r>
        <w:rPr>
          <w:spacing w:val="-2"/>
        </w:rPr>
        <w:t xml:space="preserve"> </w:t>
      </w:r>
      <w:r>
        <w:t>рассказ,</w:t>
      </w:r>
      <w:r>
        <w:rPr>
          <w:spacing w:val="-3"/>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2"/>
        </w:rPr>
        <w:t xml:space="preserve"> характера.</w:t>
      </w:r>
    </w:p>
    <w:p w:rsidR="00BB63B7" w:rsidRDefault="00431FCD" w:rsidP="00485EC0">
      <w:pPr>
        <w:pStyle w:val="a7"/>
        <w:numPr>
          <w:ilvl w:val="3"/>
          <w:numId w:val="107"/>
        </w:numPr>
        <w:tabs>
          <w:tab w:val="left" w:pos="1827"/>
        </w:tabs>
        <w:ind w:left="1827" w:hanging="1019"/>
        <w:rPr>
          <w:sz w:val="24"/>
        </w:rPr>
      </w:pPr>
      <w:r>
        <w:rPr>
          <w:spacing w:val="-2"/>
          <w:sz w:val="24"/>
        </w:rPr>
        <w:t>Письмо.</w:t>
      </w:r>
    </w:p>
    <w:p w:rsidR="00BB63B7" w:rsidRDefault="00431FCD">
      <w:pPr>
        <w:pStyle w:val="a0"/>
        <w:tabs>
          <w:tab w:val="left" w:pos="2840"/>
          <w:tab w:val="left" w:pos="4642"/>
          <w:tab w:val="left" w:pos="5994"/>
          <w:tab w:val="left" w:pos="8583"/>
          <w:tab w:val="left" w:pos="9932"/>
        </w:tabs>
        <w:ind w:left="100" w:right="-15" w:firstLine="708"/>
      </w:pPr>
      <w:r>
        <w:t xml:space="preserve">Списывание текста; выписывание из текста слов, словосочетаний, предложений; вставка </w:t>
      </w:r>
      <w:r>
        <w:rPr>
          <w:spacing w:val="-2"/>
        </w:rPr>
        <w:t>пропущенного</w:t>
      </w:r>
      <w:r>
        <w:tab/>
      </w:r>
      <w:r>
        <w:rPr>
          <w:spacing w:val="-2"/>
        </w:rPr>
        <w:t>слова</w:t>
      </w:r>
      <w:r>
        <w:tab/>
      </w:r>
      <w:r>
        <w:rPr>
          <w:spacing w:val="-10"/>
        </w:rPr>
        <w:t>в</w:t>
      </w:r>
      <w:r>
        <w:tab/>
      </w:r>
      <w:r>
        <w:rPr>
          <w:spacing w:val="-2"/>
        </w:rPr>
        <w:t>предложение</w:t>
      </w:r>
      <w:r>
        <w:tab/>
      </w:r>
      <w:r>
        <w:rPr>
          <w:spacing w:val="-10"/>
        </w:rPr>
        <w:t>в</w:t>
      </w:r>
      <w:r>
        <w:tab/>
      </w:r>
      <w:r>
        <w:rPr>
          <w:spacing w:val="-2"/>
        </w:rPr>
        <w:t xml:space="preserve">соответствии </w:t>
      </w:r>
      <w:r>
        <w:t>с решаемой коммуникативной/учебной задачей.</w:t>
      </w:r>
    </w:p>
    <w:p w:rsidR="00BB63B7" w:rsidRDefault="00431FCD">
      <w:pPr>
        <w:pStyle w:val="a0"/>
        <w:tabs>
          <w:tab w:val="left" w:pos="2530"/>
          <w:tab w:val="left" w:pos="4252"/>
          <w:tab w:val="left" w:pos="5125"/>
          <w:tab w:val="left" w:pos="7020"/>
          <w:tab w:val="left" w:pos="9146"/>
          <w:tab w:val="left" w:pos="10007"/>
        </w:tabs>
        <w:ind w:left="100" w:right="5" w:firstLine="708"/>
      </w:pPr>
      <w:r>
        <w:rPr>
          <w:spacing w:val="-2"/>
        </w:rPr>
        <w:t>Создание</w:t>
      </w:r>
      <w:r>
        <w:tab/>
      </w:r>
      <w:r>
        <w:rPr>
          <w:spacing w:val="-2"/>
        </w:rPr>
        <w:t>подписей</w:t>
      </w:r>
      <w:r>
        <w:tab/>
      </w:r>
      <w:r>
        <w:rPr>
          <w:spacing w:val="-10"/>
        </w:rPr>
        <w:t>к</w:t>
      </w:r>
      <w:r>
        <w:tab/>
      </w:r>
      <w:r>
        <w:rPr>
          <w:spacing w:val="-2"/>
        </w:rPr>
        <w:t>картинкам,</w:t>
      </w:r>
      <w:r>
        <w:tab/>
      </w:r>
      <w:r>
        <w:rPr>
          <w:spacing w:val="-2"/>
        </w:rPr>
        <w:t>фотографиям</w:t>
      </w:r>
      <w:r>
        <w:tab/>
      </w:r>
      <w:r>
        <w:rPr>
          <w:spacing w:val="-10"/>
        </w:rPr>
        <w:t>с</w:t>
      </w:r>
      <w:r>
        <w:tab/>
      </w:r>
      <w:r>
        <w:rPr>
          <w:spacing w:val="-2"/>
        </w:rPr>
        <w:t xml:space="preserve">пояснением, </w:t>
      </w:r>
      <w:r>
        <w:t>что на них изображено.</w:t>
      </w:r>
    </w:p>
    <w:p w:rsidR="00BB63B7" w:rsidRDefault="00431FCD">
      <w:pPr>
        <w:pStyle w:val="a0"/>
        <w:ind w:left="100" w:right="7" w:firstLine="708"/>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B63B7" w:rsidRDefault="00431FCD">
      <w:pPr>
        <w:pStyle w:val="a0"/>
        <w:tabs>
          <w:tab w:val="left" w:pos="2578"/>
          <w:tab w:val="left" w:pos="3341"/>
          <w:tab w:val="left" w:pos="5660"/>
          <w:tab w:val="left" w:pos="7117"/>
          <w:tab w:val="left" w:pos="9191"/>
          <w:tab w:val="left" w:pos="9952"/>
        </w:tabs>
        <w:spacing w:before="1"/>
        <w:ind w:left="100" w:right="4" w:firstLine="708"/>
      </w:pPr>
      <w:r>
        <w:rPr>
          <w:spacing w:val="-2"/>
        </w:rPr>
        <w:t>Написание</w:t>
      </w:r>
      <w:r>
        <w:tab/>
      </w:r>
      <w:r>
        <w:rPr>
          <w:spacing w:val="-10"/>
        </w:rPr>
        <w:t>с</w:t>
      </w:r>
      <w:r>
        <w:tab/>
      </w:r>
      <w:r>
        <w:rPr>
          <w:spacing w:val="-2"/>
        </w:rPr>
        <w:t>использованием</w:t>
      </w:r>
      <w:r>
        <w:tab/>
      </w:r>
      <w:r>
        <w:rPr>
          <w:spacing w:val="-2"/>
        </w:rPr>
        <w:t>образца</w:t>
      </w:r>
      <w:r>
        <w:tab/>
      </w:r>
      <w:r>
        <w:rPr>
          <w:spacing w:val="-2"/>
        </w:rPr>
        <w:t>поздравлений</w:t>
      </w:r>
      <w:r>
        <w:tab/>
      </w:r>
      <w:r>
        <w:rPr>
          <w:spacing w:val="-10"/>
        </w:rPr>
        <w:t>с</w:t>
      </w:r>
      <w:r>
        <w:tab/>
      </w:r>
      <w:r>
        <w:rPr>
          <w:spacing w:val="-2"/>
        </w:rPr>
        <w:t xml:space="preserve">праздниками </w:t>
      </w:r>
      <w:r>
        <w:t>(с днём рождения, Новым годом, Рождеством) с выражением пожеланий.</w:t>
      </w:r>
    </w:p>
    <w:p w:rsidR="00BB63B7" w:rsidRDefault="00431FCD" w:rsidP="00485EC0">
      <w:pPr>
        <w:pStyle w:val="a7"/>
        <w:numPr>
          <w:ilvl w:val="2"/>
          <w:numId w:val="107"/>
        </w:numPr>
        <w:tabs>
          <w:tab w:val="left" w:pos="1647"/>
        </w:tabs>
        <w:ind w:left="1647"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BB63B7" w:rsidRDefault="00431FCD" w:rsidP="00485EC0">
      <w:pPr>
        <w:pStyle w:val="a7"/>
        <w:numPr>
          <w:ilvl w:val="3"/>
          <w:numId w:val="107"/>
        </w:numPr>
        <w:tabs>
          <w:tab w:val="left" w:pos="1827"/>
        </w:tabs>
        <w:ind w:left="1827"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BB63B7" w:rsidRDefault="00431FCD">
      <w:pPr>
        <w:pStyle w:val="a0"/>
        <w:ind w:left="808" w:firstLine="0"/>
      </w:pPr>
      <w:r>
        <w:t>Буквы</w:t>
      </w:r>
      <w:r>
        <w:rPr>
          <w:spacing w:val="-7"/>
        </w:rPr>
        <w:t xml:space="preserve"> </w:t>
      </w:r>
      <w:r>
        <w:t>английского</w:t>
      </w:r>
      <w:r>
        <w:rPr>
          <w:spacing w:val="-4"/>
        </w:rPr>
        <w:t xml:space="preserve"> </w:t>
      </w:r>
      <w:r>
        <w:t>алфавита.</w:t>
      </w:r>
      <w:r>
        <w:rPr>
          <w:spacing w:val="-4"/>
        </w:rPr>
        <w:t xml:space="preserve"> </w:t>
      </w:r>
      <w:r>
        <w:t>Фонетически</w:t>
      </w:r>
      <w:r>
        <w:rPr>
          <w:spacing w:val="-4"/>
        </w:rPr>
        <w:t xml:space="preserve"> </w:t>
      </w:r>
      <w:r>
        <w:t>корректное</w:t>
      </w:r>
      <w:r>
        <w:rPr>
          <w:spacing w:val="-5"/>
        </w:rPr>
        <w:t xml:space="preserve"> </w:t>
      </w:r>
      <w:r>
        <w:t>озвучивание</w:t>
      </w:r>
      <w:r>
        <w:rPr>
          <w:spacing w:val="-5"/>
        </w:rPr>
        <w:t xml:space="preserve"> </w:t>
      </w:r>
      <w:r>
        <w:t>букв</w:t>
      </w:r>
      <w:r>
        <w:rPr>
          <w:spacing w:val="-5"/>
        </w:rPr>
        <w:t xml:space="preserve"> </w:t>
      </w:r>
      <w:r>
        <w:t>английского</w:t>
      </w:r>
      <w:r>
        <w:rPr>
          <w:spacing w:val="-3"/>
        </w:rPr>
        <w:t xml:space="preserve"> </w:t>
      </w:r>
      <w:r>
        <w:rPr>
          <w:spacing w:val="-2"/>
        </w:rPr>
        <w:t>алфавита.</w:t>
      </w:r>
    </w:p>
    <w:p w:rsidR="00BB63B7" w:rsidRDefault="00431FCD">
      <w:pPr>
        <w:pStyle w:val="a0"/>
        <w:ind w:left="100" w:right="4" w:firstLine="708"/>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B63B7" w:rsidRDefault="00431FCD">
      <w:pPr>
        <w:pStyle w:val="a0"/>
        <w:tabs>
          <w:tab w:val="left" w:pos="4340"/>
          <w:tab w:val="left" w:pos="6585"/>
          <w:tab w:val="left" w:pos="9639"/>
        </w:tabs>
        <w:ind w:left="100" w:right="1" w:firstLine="708"/>
      </w:pPr>
      <w:r>
        <w:rPr>
          <w:spacing w:val="-2"/>
        </w:rPr>
        <w:t>Ритмико-интонационные</w:t>
      </w:r>
      <w:r>
        <w:tab/>
      </w:r>
      <w:r>
        <w:rPr>
          <w:spacing w:val="-2"/>
        </w:rPr>
        <w:t>особенности</w:t>
      </w:r>
      <w:r>
        <w:tab/>
      </w:r>
      <w:r>
        <w:rPr>
          <w:spacing w:val="-2"/>
        </w:rPr>
        <w:t>повествовательного,</w:t>
      </w:r>
      <w:r>
        <w:tab/>
      </w:r>
      <w:r>
        <w:rPr>
          <w:spacing w:val="-2"/>
        </w:rPr>
        <w:t xml:space="preserve">побудительного </w:t>
      </w:r>
      <w:r>
        <w:t>и вопросительного (общий и специальный вопрос) предложений.</w:t>
      </w:r>
    </w:p>
    <w:p w:rsidR="00BB63B7" w:rsidRDefault="00431FCD">
      <w:pPr>
        <w:pStyle w:val="a0"/>
        <w:tabs>
          <w:tab w:val="left" w:pos="2909"/>
          <w:tab w:val="left" w:pos="4072"/>
          <w:tab w:val="left" w:pos="5527"/>
          <w:tab w:val="left" w:pos="6779"/>
          <w:tab w:val="left" w:pos="8497"/>
          <w:tab w:val="left" w:pos="10825"/>
        </w:tabs>
        <w:ind w:left="100" w:right="3" w:firstLine="708"/>
      </w:pPr>
      <w:r>
        <w:rPr>
          <w:spacing w:val="-2"/>
        </w:rPr>
        <w:t>Различение</w:t>
      </w:r>
      <w:r>
        <w:tab/>
      </w:r>
      <w:r>
        <w:rPr>
          <w:spacing w:val="-6"/>
        </w:rPr>
        <w:t>на</w:t>
      </w:r>
      <w:r>
        <w:tab/>
      </w:r>
      <w:r>
        <w:rPr>
          <w:spacing w:val="-2"/>
        </w:rPr>
        <w:t>слух,</w:t>
      </w:r>
      <w:r>
        <w:tab/>
      </w:r>
      <w:r>
        <w:rPr>
          <w:spacing w:val="-4"/>
        </w:rPr>
        <w:t>без</w:t>
      </w:r>
      <w:r>
        <w:tab/>
      </w:r>
      <w:r>
        <w:rPr>
          <w:spacing w:val="-2"/>
        </w:rPr>
        <w:t>ошибок</w:t>
      </w:r>
      <w:r>
        <w:tab/>
      </w:r>
      <w:r>
        <w:rPr>
          <w:spacing w:val="-2"/>
        </w:rPr>
        <w:t>произнесение</w:t>
      </w:r>
      <w:r>
        <w:tab/>
      </w:r>
      <w:r>
        <w:rPr>
          <w:spacing w:val="-4"/>
        </w:rPr>
        <w:t xml:space="preserve">слов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w:t>
      </w:r>
      <w:r>
        <w:rPr>
          <w:spacing w:val="80"/>
          <w:w w:val="150"/>
        </w:rPr>
        <w:t xml:space="preserve">   </w:t>
      </w:r>
      <w:r>
        <w:t>и</w:t>
      </w:r>
      <w:r>
        <w:rPr>
          <w:spacing w:val="80"/>
          <w:w w:val="150"/>
        </w:rPr>
        <w:t xml:space="preserve">   </w:t>
      </w:r>
      <w:r>
        <w:t>фраз/предложений</w:t>
      </w:r>
      <w:r>
        <w:rPr>
          <w:spacing w:val="80"/>
          <w:w w:val="150"/>
        </w:rPr>
        <w:t xml:space="preserve">   </w:t>
      </w:r>
      <w:r>
        <w:t>с</w:t>
      </w:r>
      <w:r>
        <w:rPr>
          <w:spacing w:val="80"/>
          <w:w w:val="150"/>
        </w:rPr>
        <w:t xml:space="preserve">   </w:t>
      </w:r>
      <w:r>
        <w:t>соблюдением</w:t>
      </w:r>
      <w:r>
        <w:rPr>
          <w:spacing w:val="80"/>
          <w:w w:val="150"/>
        </w:rPr>
        <w:t xml:space="preserve"> </w:t>
      </w:r>
      <w:r>
        <w:t>их ритмико-интонационных особенностей.</w:t>
      </w:r>
    </w:p>
    <w:p w:rsidR="00BB63B7" w:rsidRDefault="00431FCD">
      <w:pPr>
        <w:pStyle w:val="a0"/>
        <w:ind w:left="100" w:right="3" w:firstLine="708"/>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w:t>
      </w:r>
    </w:p>
    <w:p w:rsidR="00BB63B7" w:rsidRDefault="00BB63B7">
      <w:pPr>
        <w:sectPr w:rsidR="00BB63B7">
          <w:pgSz w:w="11920" w:h="16850"/>
          <w:pgMar w:top="820" w:right="0" w:bottom="680" w:left="620" w:header="0" w:footer="482" w:gutter="0"/>
          <w:cols w:space="720"/>
        </w:sectPr>
      </w:pPr>
    </w:p>
    <w:p w:rsidR="00BB63B7" w:rsidRDefault="00431FCD">
      <w:pPr>
        <w:pStyle w:val="a0"/>
        <w:tabs>
          <w:tab w:val="left" w:pos="5817"/>
          <w:tab w:val="left" w:pos="10838"/>
        </w:tabs>
        <w:spacing w:before="78"/>
        <w:ind w:left="100" w:right="-15" w:firstLine="0"/>
        <w:jc w:val="left"/>
      </w:pPr>
      <w:r>
        <w:rPr>
          <w:spacing w:val="-2"/>
        </w:rPr>
        <w:lastRenderedPageBreak/>
        <w:t>(например,</w:t>
      </w:r>
      <w:r>
        <w:tab/>
      </w:r>
      <w:r>
        <w:rPr>
          <w:spacing w:val="-2"/>
        </w:rPr>
        <w:t>tion,</w:t>
      </w:r>
      <w:r>
        <w:tab/>
      </w:r>
      <w:r>
        <w:rPr>
          <w:spacing w:val="-2"/>
        </w:rPr>
        <w:t xml:space="preserve">ight) </w:t>
      </w:r>
      <w:r>
        <w:t>в односложных, двусложных и многосложных словах.</w:t>
      </w:r>
    </w:p>
    <w:p w:rsidR="00BB63B7" w:rsidRDefault="00431FCD">
      <w:pPr>
        <w:pStyle w:val="a0"/>
        <w:ind w:left="808" w:firstLine="0"/>
        <w:jc w:val="left"/>
      </w:pPr>
      <w:r>
        <w:t>ВыДеление</w:t>
      </w:r>
      <w:r>
        <w:rPr>
          <w:spacing w:val="-7"/>
        </w:rPr>
        <w:t xml:space="preserve"> </w:t>
      </w:r>
      <w:r>
        <w:t>некоторых</w:t>
      </w:r>
      <w:r>
        <w:rPr>
          <w:spacing w:val="-3"/>
        </w:rPr>
        <w:t xml:space="preserve"> </w:t>
      </w:r>
      <w:r>
        <w:t>звукобуквенных</w:t>
      </w:r>
      <w:r>
        <w:rPr>
          <w:spacing w:val="-3"/>
        </w:rPr>
        <w:t xml:space="preserve"> </w:t>
      </w:r>
      <w:r>
        <w:t>сочетаний</w:t>
      </w:r>
      <w:r>
        <w:rPr>
          <w:spacing w:val="-6"/>
        </w:rPr>
        <w:t xml:space="preserve"> </w:t>
      </w:r>
      <w:r>
        <w:t>при</w:t>
      </w:r>
      <w:r>
        <w:rPr>
          <w:spacing w:val="-3"/>
        </w:rPr>
        <w:t xml:space="preserve"> </w:t>
      </w:r>
      <w:r>
        <w:t>анализе</w:t>
      </w:r>
      <w:r>
        <w:rPr>
          <w:spacing w:val="-4"/>
        </w:rPr>
        <w:t xml:space="preserve"> </w:t>
      </w:r>
      <w:r>
        <w:t>изученных</w:t>
      </w:r>
      <w:r>
        <w:rPr>
          <w:spacing w:val="-3"/>
        </w:rPr>
        <w:t xml:space="preserve"> </w:t>
      </w:r>
      <w:r>
        <w:rPr>
          <w:spacing w:val="-2"/>
        </w:rPr>
        <w:t>слов.</w:t>
      </w:r>
    </w:p>
    <w:p w:rsidR="00BB63B7" w:rsidRDefault="00431FCD">
      <w:pPr>
        <w:pStyle w:val="a0"/>
        <w:spacing w:before="1"/>
        <w:ind w:left="100" w:firstLine="708"/>
        <w:jc w:val="left"/>
      </w:pPr>
      <w:r>
        <w:t>Чтение</w:t>
      </w:r>
      <w:r>
        <w:rPr>
          <w:spacing w:val="34"/>
        </w:rPr>
        <w:t xml:space="preserve"> </w:t>
      </w:r>
      <w:r>
        <w:t>новых</w:t>
      </w:r>
      <w:r>
        <w:rPr>
          <w:spacing w:val="35"/>
        </w:rPr>
        <w:t xml:space="preserve"> </w:t>
      </w:r>
      <w:r>
        <w:t>слов</w:t>
      </w:r>
      <w:r>
        <w:rPr>
          <w:spacing w:val="34"/>
        </w:rPr>
        <w:t xml:space="preserve"> </w:t>
      </w:r>
      <w:r>
        <w:t>согласно</w:t>
      </w:r>
      <w:r>
        <w:rPr>
          <w:spacing w:val="35"/>
        </w:rPr>
        <w:t xml:space="preserve"> </w:t>
      </w:r>
      <w:r>
        <w:t>основным</w:t>
      </w:r>
      <w:r>
        <w:rPr>
          <w:spacing w:val="34"/>
        </w:rPr>
        <w:t xml:space="preserve"> </w:t>
      </w:r>
      <w:r>
        <w:t>правилам</w:t>
      </w:r>
      <w:r>
        <w:rPr>
          <w:spacing w:val="34"/>
        </w:rPr>
        <w:t xml:space="preserve"> </w:t>
      </w:r>
      <w:r>
        <w:t>чтения</w:t>
      </w:r>
      <w:r>
        <w:rPr>
          <w:spacing w:val="35"/>
        </w:rPr>
        <w:t xml:space="preserve"> </w:t>
      </w:r>
      <w:r>
        <w:t>с</w:t>
      </w:r>
      <w:r>
        <w:rPr>
          <w:spacing w:val="34"/>
        </w:rPr>
        <w:t xml:space="preserve"> </w:t>
      </w:r>
      <w:r>
        <w:t>использованием</w:t>
      </w:r>
      <w:r>
        <w:rPr>
          <w:spacing w:val="34"/>
        </w:rPr>
        <w:t xml:space="preserve"> </w:t>
      </w:r>
      <w:r>
        <w:t>полной</w:t>
      </w:r>
      <w:r>
        <w:rPr>
          <w:spacing w:val="33"/>
        </w:rPr>
        <w:t xml:space="preserve"> </w:t>
      </w:r>
      <w:r>
        <w:t>или</w:t>
      </w:r>
      <w:r>
        <w:rPr>
          <w:spacing w:val="36"/>
        </w:rPr>
        <w:t xml:space="preserve"> </w:t>
      </w:r>
      <w:r>
        <w:t xml:space="preserve">частичной </w:t>
      </w:r>
      <w:r>
        <w:rPr>
          <w:spacing w:val="-2"/>
        </w:rPr>
        <w:t>транскрипции.</w:t>
      </w:r>
    </w:p>
    <w:p w:rsidR="00BB63B7" w:rsidRDefault="00431FCD">
      <w:pPr>
        <w:pStyle w:val="a0"/>
        <w:ind w:left="100" w:firstLine="708"/>
        <w:jc w:val="left"/>
      </w:pPr>
      <w:r>
        <w:t>Знаки</w:t>
      </w:r>
      <w:r>
        <w:rPr>
          <w:spacing w:val="-1"/>
        </w:rPr>
        <w:t xml:space="preserve"> </w:t>
      </w:r>
      <w:r>
        <w:t>английской</w:t>
      </w:r>
      <w:r>
        <w:rPr>
          <w:spacing w:val="-1"/>
        </w:rPr>
        <w:t xml:space="preserve"> </w:t>
      </w:r>
      <w:r>
        <w:t>транскрипции;</w:t>
      </w:r>
      <w:r>
        <w:rPr>
          <w:spacing w:val="-2"/>
        </w:rPr>
        <w:t xml:space="preserve"> </w:t>
      </w:r>
      <w:r>
        <w:t>отличие</w:t>
      </w:r>
      <w:r>
        <w:rPr>
          <w:spacing w:val="-3"/>
        </w:rPr>
        <w:t xml:space="preserve"> </w:t>
      </w:r>
      <w:r>
        <w:t>их</w:t>
      </w:r>
      <w:r>
        <w:rPr>
          <w:spacing w:val="-2"/>
        </w:rPr>
        <w:t xml:space="preserve"> </w:t>
      </w:r>
      <w:r>
        <w:t>от</w:t>
      </w:r>
      <w:r>
        <w:rPr>
          <w:spacing w:val="-2"/>
        </w:rPr>
        <w:t xml:space="preserve"> </w:t>
      </w:r>
      <w:r>
        <w:t>букв</w:t>
      </w:r>
      <w:r>
        <w:rPr>
          <w:spacing w:val="-3"/>
        </w:rPr>
        <w:t xml:space="preserve"> </w:t>
      </w:r>
      <w:r>
        <w:t>английского</w:t>
      </w:r>
      <w:r>
        <w:rPr>
          <w:spacing w:val="-2"/>
        </w:rPr>
        <w:t xml:space="preserve"> </w:t>
      </w:r>
      <w:r>
        <w:t>алфавита.</w:t>
      </w:r>
      <w:r>
        <w:rPr>
          <w:spacing w:val="-3"/>
        </w:rPr>
        <w:t xml:space="preserve"> </w:t>
      </w:r>
      <w:r>
        <w:t>Фонетически</w:t>
      </w:r>
      <w:r>
        <w:rPr>
          <w:spacing w:val="-1"/>
        </w:rPr>
        <w:t xml:space="preserve"> </w:t>
      </w:r>
      <w:r>
        <w:t>корректное озвучивание знаков транскрипции.</w:t>
      </w:r>
    </w:p>
    <w:p w:rsidR="00BB63B7" w:rsidRDefault="00431FCD" w:rsidP="00485EC0">
      <w:pPr>
        <w:pStyle w:val="a7"/>
        <w:numPr>
          <w:ilvl w:val="3"/>
          <w:numId w:val="107"/>
        </w:numPr>
        <w:tabs>
          <w:tab w:val="left" w:pos="1827"/>
        </w:tabs>
        <w:ind w:left="808" w:right="5733" w:firstLine="0"/>
        <w:rPr>
          <w:sz w:val="24"/>
        </w:rPr>
      </w:pPr>
      <w:r>
        <w:rPr>
          <w:sz w:val="24"/>
        </w:rPr>
        <w:t>Графика,</w:t>
      </w:r>
      <w:r>
        <w:rPr>
          <w:spacing w:val="-10"/>
          <w:sz w:val="24"/>
        </w:rPr>
        <w:t xml:space="preserve"> </w:t>
      </w:r>
      <w:r>
        <w:rPr>
          <w:sz w:val="24"/>
        </w:rPr>
        <w:t>орфография</w:t>
      </w:r>
      <w:r>
        <w:rPr>
          <w:spacing w:val="-10"/>
          <w:sz w:val="24"/>
        </w:rPr>
        <w:t xml:space="preserve"> </w:t>
      </w:r>
      <w:r>
        <w:rPr>
          <w:sz w:val="24"/>
        </w:rPr>
        <w:t>и</w:t>
      </w:r>
      <w:r>
        <w:rPr>
          <w:spacing w:val="-10"/>
          <w:sz w:val="24"/>
        </w:rPr>
        <w:t xml:space="preserve"> </w:t>
      </w:r>
      <w:r>
        <w:rPr>
          <w:sz w:val="24"/>
        </w:rPr>
        <w:t>пунктуация. Правильное написание изученных слов.</w:t>
      </w:r>
    </w:p>
    <w:p w:rsidR="00BB63B7" w:rsidRDefault="00431FCD">
      <w:pPr>
        <w:pStyle w:val="a0"/>
        <w:tabs>
          <w:tab w:val="left" w:pos="2758"/>
          <w:tab w:val="left" w:pos="4728"/>
          <w:tab w:val="left" w:pos="6141"/>
          <w:tab w:val="left" w:pos="8155"/>
          <w:tab w:val="left" w:pos="9542"/>
        </w:tabs>
        <w:ind w:left="100" w:firstLine="708"/>
      </w:pPr>
      <w:r>
        <w:rPr>
          <w:spacing w:val="-2"/>
        </w:rPr>
        <w:t>Правильная</w:t>
      </w:r>
      <w:r>
        <w:tab/>
      </w:r>
      <w:r>
        <w:rPr>
          <w:spacing w:val="-2"/>
        </w:rPr>
        <w:t>расстановка</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B63B7" w:rsidRDefault="00431FCD" w:rsidP="00485EC0">
      <w:pPr>
        <w:pStyle w:val="a7"/>
        <w:numPr>
          <w:ilvl w:val="3"/>
          <w:numId w:val="107"/>
        </w:numPr>
        <w:tabs>
          <w:tab w:val="left" w:pos="1827"/>
        </w:tabs>
        <w:ind w:left="1827"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BB63B7" w:rsidRDefault="00431FCD">
      <w:pPr>
        <w:pStyle w:val="a0"/>
        <w:ind w:left="100" w:right="4" w:firstLine="708"/>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B63B7" w:rsidRDefault="00431FCD">
      <w:pPr>
        <w:pStyle w:val="a0"/>
        <w:ind w:left="100" w:right="-15" w:firstLine="708"/>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 teen, -ty, -th) и словосложения (sportsman).</w:t>
      </w:r>
    </w:p>
    <w:p w:rsidR="00BB63B7" w:rsidRDefault="00431FCD">
      <w:pPr>
        <w:pStyle w:val="a0"/>
        <w:spacing w:before="1"/>
        <w:ind w:left="100" w:right="5" w:firstLine="708"/>
      </w:pPr>
      <w:r>
        <w:t>Распознавание в устной и письменной речи интернациональных слов (doctor, film) с помощью языковой догадки.</w:t>
      </w:r>
    </w:p>
    <w:p w:rsidR="00BB63B7" w:rsidRDefault="00431FCD" w:rsidP="00485EC0">
      <w:pPr>
        <w:pStyle w:val="a7"/>
        <w:numPr>
          <w:ilvl w:val="3"/>
          <w:numId w:val="107"/>
        </w:numPr>
        <w:tabs>
          <w:tab w:val="left" w:pos="1827"/>
        </w:tabs>
        <w:ind w:left="1827"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BB63B7" w:rsidRDefault="00431FCD">
      <w:pPr>
        <w:pStyle w:val="a0"/>
        <w:ind w:left="100" w:right="-15" w:firstLine="708"/>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w:t>
      </w:r>
      <w:r>
        <w:rPr>
          <w:spacing w:val="80"/>
        </w:rPr>
        <w:t xml:space="preserve"> </w:t>
      </w:r>
      <w:r>
        <w:t>словосложения (football, snowman)</w:t>
      </w:r>
    </w:p>
    <w:p w:rsidR="00BB63B7" w:rsidRDefault="00431FCD">
      <w:pPr>
        <w:pStyle w:val="a0"/>
        <w:ind w:left="808" w:right="424" w:firstLine="0"/>
      </w:pPr>
      <w:r>
        <w:t>Предложения</w:t>
      </w:r>
      <w:r w:rsidRPr="005A7FDA">
        <w:rPr>
          <w:spacing w:val="-2"/>
          <w:lang w:val="en-US"/>
        </w:rPr>
        <w:t xml:space="preserve"> </w:t>
      </w:r>
      <w:r>
        <w:t>с</w:t>
      </w:r>
      <w:r w:rsidRPr="005A7FDA">
        <w:rPr>
          <w:spacing w:val="-3"/>
          <w:lang w:val="en-US"/>
        </w:rPr>
        <w:t xml:space="preserve"> </w:t>
      </w:r>
      <w:r>
        <w:t>начальным</w:t>
      </w:r>
      <w:r w:rsidRPr="005A7FDA">
        <w:rPr>
          <w:spacing w:val="-2"/>
          <w:lang w:val="en-US"/>
        </w:rPr>
        <w:t xml:space="preserve"> </w:t>
      </w:r>
      <w:r w:rsidRPr="005A7FDA">
        <w:rPr>
          <w:lang w:val="en-US"/>
        </w:rPr>
        <w:t>There</w:t>
      </w:r>
      <w:r w:rsidRPr="005A7FDA">
        <w:rPr>
          <w:spacing w:val="-3"/>
          <w:lang w:val="en-US"/>
        </w:rPr>
        <w:t xml:space="preserve"> </w:t>
      </w:r>
      <w:r w:rsidRPr="005A7FDA">
        <w:rPr>
          <w:lang w:val="en-US"/>
        </w:rPr>
        <w:t>+</w:t>
      </w:r>
      <w:r w:rsidRPr="005A7FDA">
        <w:rPr>
          <w:spacing w:val="-3"/>
          <w:lang w:val="en-US"/>
        </w:rPr>
        <w:t xml:space="preserve"> </w:t>
      </w:r>
      <w:r w:rsidRPr="005A7FDA">
        <w:rPr>
          <w:lang w:val="en-US"/>
        </w:rPr>
        <w:t>to</w:t>
      </w:r>
      <w:r w:rsidRPr="005A7FDA">
        <w:rPr>
          <w:spacing w:val="-2"/>
          <w:lang w:val="en-US"/>
        </w:rPr>
        <w:t xml:space="preserve"> </w:t>
      </w:r>
      <w:r w:rsidRPr="005A7FDA">
        <w:rPr>
          <w:lang w:val="en-US"/>
        </w:rPr>
        <w:t>be</w:t>
      </w:r>
      <w:r w:rsidRPr="005A7FDA">
        <w:rPr>
          <w:spacing w:val="-3"/>
          <w:lang w:val="en-US"/>
        </w:rPr>
        <w:t xml:space="preserve"> </w:t>
      </w:r>
      <w:r>
        <w:t>в</w:t>
      </w:r>
      <w:r w:rsidRPr="005A7FDA">
        <w:rPr>
          <w:spacing w:val="-3"/>
          <w:lang w:val="en-US"/>
        </w:rPr>
        <w:t xml:space="preserve"> </w:t>
      </w:r>
      <w:r w:rsidRPr="005A7FDA">
        <w:rPr>
          <w:lang w:val="en-US"/>
        </w:rPr>
        <w:t>Past Simple</w:t>
      </w:r>
      <w:r w:rsidRPr="005A7FDA">
        <w:rPr>
          <w:spacing w:val="-2"/>
          <w:lang w:val="en-US"/>
        </w:rPr>
        <w:t xml:space="preserve"> </w:t>
      </w:r>
      <w:r w:rsidRPr="005A7FDA">
        <w:rPr>
          <w:lang w:val="en-US"/>
        </w:rPr>
        <w:t>Tense</w:t>
      </w:r>
      <w:r w:rsidRPr="005A7FDA">
        <w:rPr>
          <w:spacing w:val="-3"/>
          <w:lang w:val="en-US"/>
        </w:rPr>
        <w:t xml:space="preserve"> </w:t>
      </w:r>
      <w:r w:rsidRPr="005A7FDA">
        <w:rPr>
          <w:lang w:val="en-US"/>
        </w:rPr>
        <w:t>(There</w:t>
      </w:r>
      <w:r w:rsidRPr="005A7FDA">
        <w:rPr>
          <w:spacing w:val="-3"/>
          <w:lang w:val="en-US"/>
        </w:rPr>
        <w:t xml:space="preserve"> </w:t>
      </w:r>
      <w:r w:rsidRPr="005A7FDA">
        <w:rPr>
          <w:lang w:val="en-US"/>
        </w:rPr>
        <w:t>was an</w:t>
      </w:r>
      <w:r w:rsidRPr="005A7FDA">
        <w:rPr>
          <w:spacing w:val="-2"/>
          <w:lang w:val="en-US"/>
        </w:rPr>
        <w:t xml:space="preserve"> </w:t>
      </w:r>
      <w:r w:rsidRPr="005A7FDA">
        <w:rPr>
          <w:lang w:val="en-US"/>
        </w:rPr>
        <w:t>old</w:t>
      </w:r>
      <w:r w:rsidRPr="005A7FDA">
        <w:rPr>
          <w:spacing w:val="-2"/>
          <w:lang w:val="en-US"/>
        </w:rPr>
        <w:t xml:space="preserve"> </w:t>
      </w:r>
      <w:r w:rsidRPr="005A7FDA">
        <w:rPr>
          <w:lang w:val="en-US"/>
        </w:rPr>
        <w:t>house</w:t>
      </w:r>
      <w:r w:rsidRPr="005A7FDA">
        <w:rPr>
          <w:spacing w:val="-3"/>
          <w:lang w:val="en-US"/>
        </w:rPr>
        <w:t xml:space="preserve"> </w:t>
      </w:r>
      <w:r w:rsidRPr="005A7FDA">
        <w:rPr>
          <w:lang w:val="en-US"/>
        </w:rPr>
        <w:t>near</w:t>
      </w:r>
      <w:r w:rsidRPr="005A7FDA">
        <w:rPr>
          <w:spacing w:val="-2"/>
          <w:lang w:val="en-US"/>
        </w:rPr>
        <w:t xml:space="preserve"> </w:t>
      </w:r>
      <w:r w:rsidRPr="005A7FDA">
        <w:rPr>
          <w:lang w:val="en-US"/>
        </w:rPr>
        <w:t>the</w:t>
      </w:r>
      <w:r w:rsidRPr="005A7FDA">
        <w:rPr>
          <w:spacing w:val="-4"/>
          <w:lang w:val="en-US"/>
        </w:rPr>
        <w:t xml:space="preserve"> </w:t>
      </w:r>
      <w:r w:rsidRPr="005A7FDA">
        <w:rPr>
          <w:lang w:val="en-US"/>
        </w:rPr>
        <w:t xml:space="preserve">river.). </w:t>
      </w:r>
      <w:r>
        <w:t>Побудительные предложения в отрицательной (Don’t talk, please.) форме.</w:t>
      </w:r>
    </w:p>
    <w:p w:rsidR="00BB63B7" w:rsidRDefault="00431FCD">
      <w:pPr>
        <w:pStyle w:val="a0"/>
        <w:ind w:left="100" w:right="5" w:firstLine="708"/>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B63B7" w:rsidRPr="005A7FDA" w:rsidRDefault="00431FCD">
      <w:pPr>
        <w:pStyle w:val="a0"/>
        <w:ind w:left="808" w:firstLine="0"/>
        <w:rPr>
          <w:lang w:val="en-US"/>
        </w:rPr>
      </w:pPr>
      <w:r>
        <w:t>Конструкция</w:t>
      </w:r>
      <w:r w:rsidRPr="005A7FDA">
        <w:rPr>
          <w:spacing w:val="-1"/>
          <w:lang w:val="en-US"/>
        </w:rPr>
        <w:t xml:space="preserve"> </w:t>
      </w:r>
      <w:r w:rsidRPr="005A7FDA">
        <w:rPr>
          <w:lang w:val="en-US"/>
        </w:rPr>
        <w:t>I’d</w:t>
      </w:r>
      <w:r w:rsidRPr="005A7FDA">
        <w:rPr>
          <w:spacing w:val="-2"/>
          <w:lang w:val="en-US"/>
        </w:rPr>
        <w:t xml:space="preserve"> </w:t>
      </w:r>
      <w:r w:rsidRPr="005A7FDA">
        <w:rPr>
          <w:lang w:val="en-US"/>
        </w:rPr>
        <w:t>like</w:t>
      </w:r>
      <w:r w:rsidRPr="005A7FDA">
        <w:rPr>
          <w:spacing w:val="-1"/>
          <w:lang w:val="en-US"/>
        </w:rPr>
        <w:t xml:space="preserve"> </w:t>
      </w:r>
      <w:r w:rsidRPr="005A7FDA">
        <w:rPr>
          <w:lang w:val="en-US"/>
        </w:rPr>
        <w:t>to</w:t>
      </w:r>
      <w:r w:rsidRPr="005A7FDA">
        <w:rPr>
          <w:spacing w:val="-1"/>
          <w:lang w:val="en-US"/>
        </w:rPr>
        <w:t xml:space="preserve"> </w:t>
      </w:r>
      <w:r w:rsidRPr="005A7FDA">
        <w:rPr>
          <w:lang w:val="en-US"/>
        </w:rPr>
        <w:t>...</w:t>
      </w:r>
      <w:r w:rsidRPr="005A7FDA">
        <w:rPr>
          <w:spacing w:val="-1"/>
          <w:lang w:val="en-US"/>
        </w:rPr>
        <w:t xml:space="preserve"> </w:t>
      </w:r>
      <w:r w:rsidRPr="005A7FDA">
        <w:rPr>
          <w:lang w:val="en-US"/>
        </w:rPr>
        <w:t>(I’d</w:t>
      </w:r>
      <w:r w:rsidRPr="005A7FDA">
        <w:rPr>
          <w:spacing w:val="-2"/>
          <w:lang w:val="en-US"/>
        </w:rPr>
        <w:t xml:space="preserve"> </w:t>
      </w:r>
      <w:r w:rsidRPr="005A7FDA">
        <w:rPr>
          <w:lang w:val="en-US"/>
        </w:rPr>
        <w:t>like</w:t>
      </w:r>
      <w:r w:rsidRPr="005A7FDA">
        <w:rPr>
          <w:spacing w:val="-1"/>
          <w:lang w:val="en-US"/>
        </w:rPr>
        <w:t xml:space="preserve"> </w:t>
      </w:r>
      <w:r w:rsidRPr="005A7FDA">
        <w:rPr>
          <w:lang w:val="en-US"/>
        </w:rPr>
        <w:t>to</w:t>
      </w:r>
      <w:r w:rsidRPr="005A7FDA">
        <w:rPr>
          <w:spacing w:val="-1"/>
          <w:lang w:val="en-US"/>
        </w:rPr>
        <w:t xml:space="preserve"> </w:t>
      </w:r>
      <w:r w:rsidRPr="005A7FDA">
        <w:rPr>
          <w:lang w:val="en-US"/>
        </w:rPr>
        <w:t>read</w:t>
      </w:r>
      <w:r w:rsidRPr="005A7FDA">
        <w:rPr>
          <w:spacing w:val="-2"/>
          <w:lang w:val="en-US"/>
        </w:rPr>
        <w:t xml:space="preserve"> </w:t>
      </w:r>
      <w:r w:rsidRPr="005A7FDA">
        <w:rPr>
          <w:lang w:val="en-US"/>
        </w:rPr>
        <w:t>this</w:t>
      </w:r>
      <w:r w:rsidRPr="005A7FDA">
        <w:rPr>
          <w:spacing w:val="-1"/>
          <w:lang w:val="en-US"/>
        </w:rPr>
        <w:t xml:space="preserve"> </w:t>
      </w:r>
      <w:r w:rsidRPr="005A7FDA">
        <w:rPr>
          <w:spacing w:val="-2"/>
          <w:lang w:val="en-US"/>
        </w:rPr>
        <w:t>book.).</w:t>
      </w:r>
    </w:p>
    <w:p w:rsidR="00BB63B7" w:rsidRPr="005A7FDA" w:rsidRDefault="00431FCD">
      <w:pPr>
        <w:pStyle w:val="a0"/>
        <w:ind w:left="808" w:firstLine="0"/>
        <w:rPr>
          <w:lang w:val="en-US"/>
        </w:rPr>
      </w:pPr>
      <w:r>
        <w:t>Конструкции</w:t>
      </w:r>
      <w:r w:rsidRPr="005A7FDA">
        <w:rPr>
          <w:lang w:val="en-US"/>
        </w:rPr>
        <w:t xml:space="preserve"> </w:t>
      </w:r>
      <w:r>
        <w:t>с</w:t>
      </w:r>
      <w:r w:rsidRPr="005A7FDA">
        <w:rPr>
          <w:spacing w:val="-2"/>
          <w:lang w:val="en-US"/>
        </w:rPr>
        <w:t xml:space="preserve"> </w:t>
      </w:r>
      <w:r>
        <w:t>глаголами</w:t>
      </w:r>
      <w:r w:rsidRPr="005A7FDA">
        <w:rPr>
          <w:lang w:val="en-US"/>
        </w:rPr>
        <w:t xml:space="preserve"> </w:t>
      </w:r>
      <w:r>
        <w:t>на</w:t>
      </w:r>
      <w:r w:rsidRPr="005A7FDA">
        <w:rPr>
          <w:spacing w:val="-1"/>
          <w:lang w:val="en-US"/>
        </w:rPr>
        <w:t xml:space="preserve"> </w:t>
      </w:r>
      <w:r w:rsidRPr="005A7FDA">
        <w:rPr>
          <w:lang w:val="en-US"/>
        </w:rPr>
        <w:t>-ing:</w:t>
      </w:r>
      <w:r w:rsidRPr="005A7FDA">
        <w:rPr>
          <w:spacing w:val="-1"/>
          <w:lang w:val="en-US"/>
        </w:rPr>
        <w:t xml:space="preserve"> </w:t>
      </w:r>
      <w:r w:rsidRPr="005A7FDA">
        <w:rPr>
          <w:lang w:val="en-US"/>
        </w:rPr>
        <w:t>to</w:t>
      </w:r>
      <w:r w:rsidRPr="005A7FDA">
        <w:rPr>
          <w:spacing w:val="-1"/>
          <w:lang w:val="en-US"/>
        </w:rPr>
        <w:t xml:space="preserve"> </w:t>
      </w:r>
      <w:r w:rsidRPr="005A7FDA">
        <w:rPr>
          <w:lang w:val="en-US"/>
        </w:rPr>
        <w:t>like/enjoy</w:t>
      </w:r>
      <w:r w:rsidRPr="005A7FDA">
        <w:rPr>
          <w:spacing w:val="-2"/>
          <w:lang w:val="en-US"/>
        </w:rPr>
        <w:t xml:space="preserve"> </w:t>
      </w:r>
      <w:r w:rsidRPr="005A7FDA">
        <w:rPr>
          <w:lang w:val="en-US"/>
        </w:rPr>
        <w:t>doing</w:t>
      </w:r>
      <w:r w:rsidRPr="005A7FDA">
        <w:rPr>
          <w:spacing w:val="-1"/>
          <w:lang w:val="en-US"/>
        </w:rPr>
        <w:t xml:space="preserve"> </w:t>
      </w:r>
      <w:r w:rsidRPr="005A7FDA">
        <w:rPr>
          <w:lang w:val="en-US"/>
        </w:rPr>
        <w:t>smth</w:t>
      </w:r>
      <w:r w:rsidRPr="005A7FDA">
        <w:rPr>
          <w:spacing w:val="-1"/>
          <w:lang w:val="en-US"/>
        </w:rPr>
        <w:t xml:space="preserve"> </w:t>
      </w:r>
      <w:r w:rsidRPr="005A7FDA">
        <w:rPr>
          <w:lang w:val="en-US"/>
        </w:rPr>
        <w:t>(I</w:t>
      </w:r>
      <w:r w:rsidRPr="005A7FDA">
        <w:rPr>
          <w:spacing w:val="-4"/>
          <w:lang w:val="en-US"/>
        </w:rPr>
        <w:t xml:space="preserve"> </w:t>
      </w:r>
      <w:r w:rsidRPr="005A7FDA">
        <w:rPr>
          <w:lang w:val="en-US"/>
        </w:rPr>
        <w:t>like</w:t>
      </w:r>
      <w:r w:rsidRPr="005A7FDA">
        <w:rPr>
          <w:spacing w:val="-2"/>
          <w:lang w:val="en-US"/>
        </w:rPr>
        <w:t xml:space="preserve"> </w:t>
      </w:r>
      <w:r w:rsidRPr="005A7FDA">
        <w:rPr>
          <w:lang w:val="en-US"/>
        </w:rPr>
        <w:t>riding</w:t>
      </w:r>
      <w:r w:rsidRPr="005A7FDA">
        <w:rPr>
          <w:spacing w:val="1"/>
          <w:lang w:val="en-US"/>
        </w:rPr>
        <w:t xml:space="preserve"> </w:t>
      </w:r>
      <w:r w:rsidRPr="005A7FDA">
        <w:rPr>
          <w:lang w:val="en-US"/>
        </w:rPr>
        <w:t xml:space="preserve">my </w:t>
      </w:r>
      <w:r w:rsidRPr="005A7FDA">
        <w:rPr>
          <w:spacing w:val="-2"/>
          <w:lang w:val="en-US"/>
        </w:rPr>
        <w:t>bike.).</w:t>
      </w:r>
    </w:p>
    <w:p w:rsidR="00BB63B7" w:rsidRPr="005A7FDA" w:rsidRDefault="00431FCD">
      <w:pPr>
        <w:pStyle w:val="a0"/>
        <w:ind w:left="100" w:firstLine="708"/>
        <w:rPr>
          <w:lang w:val="en-US"/>
        </w:rPr>
      </w:pPr>
      <w:r>
        <w:t>Существительные</w:t>
      </w:r>
      <w:r w:rsidRPr="005A7FDA">
        <w:rPr>
          <w:lang w:val="en-US"/>
        </w:rPr>
        <w:t xml:space="preserve"> </w:t>
      </w:r>
      <w:r>
        <w:t>в</w:t>
      </w:r>
      <w:r w:rsidRPr="005A7FDA">
        <w:rPr>
          <w:lang w:val="en-US"/>
        </w:rPr>
        <w:t xml:space="preserve"> </w:t>
      </w:r>
      <w:r>
        <w:t>притяжательном</w:t>
      </w:r>
      <w:r w:rsidRPr="005A7FDA">
        <w:rPr>
          <w:lang w:val="en-US"/>
        </w:rPr>
        <w:t xml:space="preserve"> </w:t>
      </w:r>
      <w:r>
        <w:t>падеже</w:t>
      </w:r>
      <w:r w:rsidRPr="005A7FDA">
        <w:rPr>
          <w:lang w:val="en-US"/>
        </w:rPr>
        <w:t xml:space="preserve"> (Possessive Case; Ann’s dress, children’s toys, boys’</w:t>
      </w:r>
      <w:r w:rsidRPr="005A7FDA">
        <w:rPr>
          <w:spacing w:val="40"/>
          <w:lang w:val="en-US"/>
        </w:rPr>
        <w:t xml:space="preserve"> </w:t>
      </w:r>
      <w:r w:rsidRPr="005A7FDA">
        <w:rPr>
          <w:spacing w:val="-2"/>
          <w:lang w:val="en-US"/>
        </w:rPr>
        <w:t>books).</w:t>
      </w:r>
    </w:p>
    <w:p w:rsidR="00BB63B7" w:rsidRDefault="00431FCD">
      <w:pPr>
        <w:pStyle w:val="a0"/>
        <w:ind w:left="100" w:right="4" w:firstLine="708"/>
      </w:pPr>
      <w:r>
        <w:t>Слова, выражающие количество с исчисляемыми и неисчисляемыми существительными (much/many/a lot of).</w:t>
      </w:r>
    </w:p>
    <w:p w:rsidR="00BB63B7" w:rsidRDefault="00431FCD">
      <w:pPr>
        <w:pStyle w:val="a0"/>
        <w:ind w:left="100" w:firstLine="708"/>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BB63B7" w:rsidRDefault="00431FCD">
      <w:pPr>
        <w:pStyle w:val="a0"/>
        <w:spacing w:before="1"/>
        <w:ind w:left="808" w:firstLine="0"/>
      </w:pPr>
      <w:r>
        <w:t>Наречия</w:t>
      </w:r>
      <w:r>
        <w:rPr>
          <w:spacing w:val="-5"/>
        </w:rPr>
        <w:t xml:space="preserve"> </w:t>
      </w:r>
      <w:r>
        <w:t>частотности</w:t>
      </w:r>
      <w:r>
        <w:rPr>
          <w:spacing w:val="-2"/>
        </w:rPr>
        <w:t xml:space="preserve"> </w:t>
      </w:r>
      <w:r>
        <w:t>(usually,</w:t>
      </w:r>
      <w:r>
        <w:rPr>
          <w:spacing w:val="-2"/>
        </w:rPr>
        <w:t xml:space="preserve"> often).</w:t>
      </w:r>
    </w:p>
    <w:p w:rsidR="00BB63B7" w:rsidRDefault="00431FCD">
      <w:pPr>
        <w:pStyle w:val="a0"/>
        <w:ind w:left="808" w:right="2680" w:firstLine="0"/>
      </w:pPr>
      <w:r>
        <w:t>Количественные</w:t>
      </w:r>
      <w:r>
        <w:rPr>
          <w:spacing w:val="-6"/>
        </w:rPr>
        <w:t xml:space="preserve"> </w:t>
      </w:r>
      <w:r>
        <w:t>числительные</w:t>
      </w:r>
      <w:r>
        <w:rPr>
          <w:spacing w:val="-6"/>
        </w:rPr>
        <w:t xml:space="preserve"> </w:t>
      </w:r>
      <w:r>
        <w:t>(13–100).</w:t>
      </w:r>
      <w:r>
        <w:rPr>
          <w:spacing w:val="-5"/>
        </w:rPr>
        <w:t xml:space="preserve"> </w:t>
      </w:r>
      <w:r>
        <w:t>Порядковые</w:t>
      </w:r>
      <w:r>
        <w:rPr>
          <w:spacing w:val="-5"/>
        </w:rPr>
        <w:t xml:space="preserve"> </w:t>
      </w:r>
      <w:r>
        <w:t>числительные</w:t>
      </w:r>
      <w:r>
        <w:rPr>
          <w:spacing w:val="-6"/>
        </w:rPr>
        <w:t xml:space="preserve"> </w:t>
      </w:r>
      <w:r>
        <w:t>(1–30). Вопросительные слова (when, whose, why).</w:t>
      </w:r>
    </w:p>
    <w:p w:rsidR="00BB63B7" w:rsidRPr="005A7FDA" w:rsidRDefault="00431FCD">
      <w:pPr>
        <w:pStyle w:val="a0"/>
        <w:ind w:left="100" w:right="1" w:firstLine="708"/>
        <w:rPr>
          <w:lang w:val="en-US"/>
        </w:rPr>
      </w:pPr>
      <w:r>
        <w:t>Предлоги</w:t>
      </w:r>
      <w:r w:rsidRPr="005A7FDA">
        <w:rPr>
          <w:spacing w:val="69"/>
          <w:lang w:val="en-US"/>
        </w:rPr>
        <w:t xml:space="preserve">   </w:t>
      </w:r>
      <w:r>
        <w:t>места</w:t>
      </w:r>
      <w:r w:rsidRPr="005A7FDA">
        <w:rPr>
          <w:spacing w:val="69"/>
          <w:lang w:val="en-US"/>
        </w:rPr>
        <w:t xml:space="preserve">   </w:t>
      </w:r>
      <w:r w:rsidRPr="005A7FDA">
        <w:rPr>
          <w:lang w:val="en-US"/>
        </w:rPr>
        <w:t>(next</w:t>
      </w:r>
      <w:r w:rsidRPr="005A7FDA">
        <w:rPr>
          <w:spacing w:val="69"/>
          <w:lang w:val="en-US"/>
        </w:rPr>
        <w:t xml:space="preserve">   </w:t>
      </w:r>
      <w:r w:rsidRPr="005A7FDA">
        <w:rPr>
          <w:lang w:val="en-US"/>
        </w:rPr>
        <w:t>to,</w:t>
      </w:r>
      <w:r w:rsidRPr="005A7FDA">
        <w:rPr>
          <w:spacing w:val="69"/>
          <w:lang w:val="en-US"/>
        </w:rPr>
        <w:t xml:space="preserve">   </w:t>
      </w:r>
      <w:r w:rsidRPr="005A7FDA">
        <w:rPr>
          <w:lang w:val="en-US"/>
        </w:rPr>
        <w:t>in</w:t>
      </w:r>
      <w:r w:rsidRPr="005A7FDA">
        <w:rPr>
          <w:spacing w:val="69"/>
          <w:lang w:val="en-US"/>
        </w:rPr>
        <w:t xml:space="preserve">   </w:t>
      </w:r>
      <w:r w:rsidRPr="005A7FDA">
        <w:rPr>
          <w:lang w:val="en-US"/>
        </w:rPr>
        <w:t>front</w:t>
      </w:r>
      <w:r w:rsidRPr="005A7FDA">
        <w:rPr>
          <w:spacing w:val="69"/>
          <w:lang w:val="en-US"/>
        </w:rPr>
        <w:t xml:space="preserve">   </w:t>
      </w:r>
      <w:r w:rsidRPr="005A7FDA">
        <w:rPr>
          <w:lang w:val="en-US"/>
        </w:rPr>
        <w:t>of,</w:t>
      </w:r>
      <w:r w:rsidRPr="005A7FDA">
        <w:rPr>
          <w:spacing w:val="68"/>
          <w:lang w:val="en-US"/>
        </w:rPr>
        <w:t xml:space="preserve">   </w:t>
      </w:r>
      <w:r w:rsidRPr="005A7FDA">
        <w:rPr>
          <w:lang w:val="en-US"/>
        </w:rPr>
        <w:t>behind),</w:t>
      </w:r>
      <w:r w:rsidRPr="005A7FDA">
        <w:rPr>
          <w:spacing w:val="69"/>
          <w:lang w:val="en-US"/>
        </w:rPr>
        <w:t xml:space="preserve">   </w:t>
      </w:r>
      <w:r>
        <w:t>направления</w:t>
      </w:r>
      <w:r w:rsidRPr="005A7FDA">
        <w:rPr>
          <w:spacing w:val="69"/>
          <w:lang w:val="en-US"/>
        </w:rPr>
        <w:t xml:space="preserve">   </w:t>
      </w:r>
      <w:r w:rsidRPr="005A7FDA">
        <w:rPr>
          <w:lang w:val="en-US"/>
        </w:rPr>
        <w:t>(to),</w:t>
      </w:r>
      <w:r w:rsidRPr="005A7FDA">
        <w:rPr>
          <w:spacing w:val="69"/>
          <w:lang w:val="en-US"/>
        </w:rPr>
        <w:t xml:space="preserve">   </w:t>
      </w:r>
      <w:r>
        <w:t>времени</w:t>
      </w:r>
      <w:r w:rsidRPr="005A7FDA">
        <w:rPr>
          <w:lang w:val="en-US"/>
        </w:rPr>
        <w:t xml:space="preserve"> (at, in, on </w:t>
      </w:r>
      <w:r>
        <w:t>в</w:t>
      </w:r>
      <w:r w:rsidRPr="005A7FDA">
        <w:rPr>
          <w:lang w:val="en-US"/>
        </w:rPr>
        <w:t xml:space="preserve"> </w:t>
      </w:r>
      <w:r>
        <w:t>выражениях</w:t>
      </w:r>
      <w:r w:rsidRPr="005A7FDA">
        <w:rPr>
          <w:lang w:val="en-US"/>
        </w:rPr>
        <w:t xml:space="preserve"> at 5 o’clock, in the morning, on Monday).</w:t>
      </w:r>
    </w:p>
    <w:p w:rsidR="00BB63B7" w:rsidRDefault="00431FCD" w:rsidP="00485EC0">
      <w:pPr>
        <w:pStyle w:val="a7"/>
        <w:numPr>
          <w:ilvl w:val="2"/>
          <w:numId w:val="107"/>
        </w:numPr>
        <w:tabs>
          <w:tab w:val="left" w:pos="1647"/>
        </w:tabs>
        <w:ind w:left="1647"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rsidR="00BB63B7" w:rsidRDefault="00431FCD">
      <w:pPr>
        <w:pStyle w:val="a0"/>
        <w:ind w:left="100" w:right="2"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BB63B7" w:rsidRDefault="00431FCD">
      <w:pPr>
        <w:pStyle w:val="a0"/>
        <w:ind w:left="808" w:firstLine="0"/>
      </w:pPr>
      <w:r>
        <w:t>Знание</w:t>
      </w:r>
      <w:r>
        <w:rPr>
          <w:spacing w:val="-8"/>
        </w:rPr>
        <w:t xml:space="preserve"> </w:t>
      </w:r>
      <w:r>
        <w:t>произведений</w:t>
      </w:r>
      <w:r>
        <w:rPr>
          <w:spacing w:val="-4"/>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4"/>
        </w:rPr>
        <w:t xml:space="preserve"> </w:t>
      </w:r>
      <w:r>
        <w:t>песенок),</w:t>
      </w:r>
      <w:r>
        <w:rPr>
          <w:spacing w:val="-4"/>
        </w:rPr>
        <w:t xml:space="preserve"> </w:t>
      </w:r>
      <w:r>
        <w:t>персонажей</w:t>
      </w:r>
      <w:r>
        <w:rPr>
          <w:spacing w:val="-4"/>
        </w:rPr>
        <w:t xml:space="preserve"> </w:t>
      </w:r>
      <w:r>
        <w:t>детских</w:t>
      </w:r>
      <w:r>
        <w:rPr>
          <w:spacing w:val="-4"/>
        </w:rPr>
        <w:t xml:space="preserve"> книг.</w:t>
      </w:r>
    </w:p>
    <w:p w:rsidR="00BB63B7" w:rsidRDefault="00431FCD">
      <w:pPr>
        <w:pStyle w:val="a0"/>
        <w:ind w:left="100" w:right="8" w:firstLine="708"/>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B63B7" w:rsidRDefault="00431FCD" w:rsidP="00485EC0">
      <w:pPr>
        <w:pStyle w:val="a7"/>
        <w:numPr>
          <w:ilvl w:val="2"/>
          <w:numId w:val="107"/>
        </w:numPr>
        <w:tabs>
          <w:tab w:val="left" w:pos="1647"/>
        </w:tabs>
        <w:spacing w:line="274" w:lineRule="exact"/>
        <w:ind w:left="1647" w:hanging="839"/>
        <w:rPr>
          <w:sz w:val="24"/>
        </w:rPr>
      </w:pPr>
      <w:r>
        <w:rPr>
          <w:sz w:val="24"/>
        </w:rPr>
        <w:t>Компенсаторные</w:t>
      </w:r>
      <w:r>
        <w:rPr>
          <w:spacing w:val="-6"/>
          <w:sz w:val="24"/>
        </w:rPr>
        <w:t xml:space="preserve"> </w:t>
      </w:r>
      <w:r>
        <w:rPr>
          <w:spacing w:val="-2"/>
          <w:sz w:val="24"/>
        </w:rPr>
        <w:t>умения.</w:t>
      </w:r>
    </w:p>
    <w:p w:rsidR="00BB63B7" w:rsidRDefault="00431FCD">
      <w:pPr>
        <w:pStyle w:val="a0"/>
        <w:ind w:left="808" w:firstLine="0"/>
      </w:pPr>
      <w:r>
        <w:t>Использование</w:t>
      </w:r>
      <w:r>
        <w:rPr>
          <w:spacing w:val="-7"/>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w:t>
      </w:r>
      <w:r>
        <w:rPr>
          <w:spacing w:val="-4"/>
        </w:rPr>
        <w:t xml:space="preserve"> </w:t>
      </w:r>
      <w:r>
        <w:t>в</w:t>
      </w:r>
      <w:r>
        <w:rPr>
          <w:spacing w:val="-4"/>
        </w:rPr>
        <w:t xml:space="preserve"> </w:t>
      </w:r>
      <w:r>
        <w:t>том</w:t>
      </w:r>
      <w:r>
        <w:rPr>
          <w:spacing w:val="-4"/>
        </w:rPr>
        <w:t xml:space="preserve"> </w:t>
      </w:r>
      <w:r>
        <w:t>числе</w:t>
      </w:r>
      <w:r>
        <w:rPr>
          <w:spacing w:val="-5"/>
        </w:rPr>
        <w:t xml:space="preserve"> </w:t>
      </w:r>
      <w:r>
        <w:t>контекстуальной,</w:t>
      </w:r>
      <w:r>
        <w:rPr>
          <w:spacing w:val="-3"/>
        </w:rPr>
        <w:t xml:space="preserve"> </w:t>
      </w:r>
      <w:r>
        <w:rPr>
          <w:spacing w:val="-2"/>
        </w:rPr>
        <w:t>догадки.</w:t>
      </w:r>
    </w:p>
    <w:p w:rsidR="00BB63B7" w:rsidRDefault="00BB63B7">
      <w:pPr>
        <w:sectPr w:rsidR="00BB63B7">
          <w:footerReference w:type="default" r:id="rId12"/>
          <w:pgSz w:w="11920" w:h="16850"/>
          <w:pgMar w:top="820" w:right="0" w:bottom="800" w:left="620" w:header="0" w:footer="607" w:gutter="0"/>
          <w:cols w:space="720"/>
        </w:sectPr>
      </w:pPr>
    </w:p>
    <w:p w:rsidR="00BB63B7" w:rsidRDefault="00431FCD">
      <w:pPr>
        <w:pStyle w:val="a0"/>
        <w:spacing w:before="78"/>
        <w:ind w:left="100" w:right="3" w:firstLine="708"/>
      </w:pPr>
      <w:r>
        <w:lastRenderedPageBreak/>
        <w:t xml:space="preserve">Использование при формулировании собственных высказываний ключевых слов, вопросов; </w:t>
      </w:r>
      <w:r>
        <w:rPr>
          <w:spacing w:val="-2"/>
        </w:rPr>
        <w:t>иллюстраций.</w:t>
      </w:r>
    </w:p>
    <w:p w:rsidR="00BB63B7" w:rsidRDefault="00431FCD">
      <w:pPr>
        <w:pStyle w:val="a0"/>
        <w:tabs>
          <w:tab w:val="left" w:pos="4564"/>
          <w:tab w:val="left" w:pos="6581"/>
          <w:tab w:val="left" w:pos="8330"/>
          <w:tab w:val="left" w:pos="10054"/>
        </w:tabs>
        <w:ind w:left="100" w:right="1" w:firstLine="708"/>
      </w:pPr>
      <w:r>
        <w:t xml:space="preserve">Игнорирование информации, не являющейся необходимой для понимания основного содержания </w:t>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BB63B7" w:rsidRDefault="00431FCD" w:rsidP="00485EC0">
      <w:pPr>
        <w:pStyle w:val="a7"/>
        <w:numPr>
          <w:ilvl w:val="1"/>
          <w:numId w:val="107"/>
        </w:numPr>
        <w:tabs>
          <w:tab w:val="left" w:pos="1467"/>
        </w:tabs>
        <w:spacing w:before="1"/>
        <w:ind w:left="1467"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pacing w:val="-2"/>
          <w:sz w:val="24"/>
        </w:rPr>
        <w:t>классе.</w:t>
      </w:r>
    </w:p>
    <w:p w:rsidR="00BB63B7" w:rsidRDefault="00431FCD" w:rsidP="00485EC0">
      <w:pPr>
        <w:pStyle w:val="a7"/>
        <w:numPr>
          <w:ilvl w:val="2"/>
          <w:numId w:val="107"/>
        </w:numPr>
        <w:tabs>
          <w:tab w:val="left" w:pos="1647"/>
        </w:tabs>
        <w:ind w:left="1647" w:hanging="83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BB63B7" w:rsidRDefault="00431FCD" w:rsidP="00485EC0">
      <w:pPr>
        <w:pStyle w:val="a7"/>
        <w:numPr>
          <w:ilvl w:val="3"/>
          <w:numId w:val="107"/>
        </w:numPr>
        <w:tabs>
          <w:tab w:val="left" w:pos="1827"/>
        </w:tabs>
        <w:ind w:left="1827" w:hanging="1019"/>
        <w:rPr>
          <w:sz w:val="24"/>
        </w:rPr>
      </w:pPr>
      <w:r>
        <w:rPr>
          <w:sz w:val="24"/>
        </w:rPr>
        <w:t>Мир</w:t>
      </w:r>
      <w:r>
        <w:rPr>
          <w:spacing w:val="-1"/>
          <w:sz w:val="24"/>
        </w:rPr>
        <w:t xml:space="preserve"> </w:t>
      </w:r>
      <w:r>
        <w:rPr>
          <w:sz w:val="24"/>
        </w:rPr>
        <w:t>моего</w:t>
      </w:r>
      <w:r>
        <w:rPr>
          <w:spacing w:val="-1"/>
          <w:sz w:val="24"/>
        </w:rPr>
        <w:t xml:space="preserve"> </w:t>
      </w:r>
      <w:r>
        <w:rPr>
          <w:spacing w:val="-4"/>
          <w:sz w:val="24"/>
        </w:rPr>
        <w:t>«я».</w:t>
      </w:r>
    </w:p>
    <w:p w:rsidR="00BB63B7" w:rsidRDefault="00431FCD">
      <w:pPr>
        <w:pStyle w:val="a0"/>
        <w:ind w:left="100" w:right="6" w:firstLine="708"/>
      </w:pPr>
      <w:r>
        <w:t xml:space="preserve">Моя семья. Мой день рождения, подарки. Моя любимая еда. Мой день (распорядок дня, домашние </w:t>
      </w:r>
      <w:r>
        <w:rPr>
          <w:spacing w:val="-2"/>
        </w:rPr>
        <w:t>обязанности).</w:t>
      </w:r>
    </w:p>
    <w:p w:rsidR="00BB63B7" w:rsidRDefault="00431FCD" w:rsidP="00485EC0">
      <w:pPr>
        <w:pStyle w:val="a7"/>
        <w:numPr>
          <w:ilvl w:val="3"/>
          <w:numId w:val="107"/>
        </w:numPr>
        <w:tabs>
          <w:tab w:val="left" w:pos="1827"/>
        </w:tabs>
        <w:ind w:left="1827" w:hanging="1019"/>
        <w:rPr>
          <w:sz w:val="24"/>
        </w:rPr>
      </w:pPr>
      <w:r>
        <w:rPr>
          <w:sz w:val="24"/>
        </w:rPr>
        <w:t>Мир</w:t>
      </w:r>
      <w:r>
        <w:rPr>
          <w:spacing w:val="-1"/>
          <w:sz w:val="24"/>
        </w:rPr>
        <w:t xml:space="preserve"> </w:t>
      </w:r>
      <w:r>
        <w:rPr>
          <w:sz w:val="24"/>
        </w:rPr>
        <w:t>моих</w:t>
      </w:r>
      <w:r>
        <w:rPr>
          <w:spacing w:val="-1"/>
          <w:sz w:val="24"/>
        </w:rPr>
        <w:t xml:space="preserve"> </w:t>
      </w:r>
      <w:r>
        <w:rPr>
          <w:spacing w:val="-2"/>
          <w:sz w:val="24"/>
        </w:rPr>
        <w:t>увлечений.</w:t>
      </w:r>
    </w:p>
    <w:p w:rsidR="00BB63B7" w:rsidRDefault="00431FCD">
      <w:pPr>
        <w:pStyle w:val="a0"/>
        <w:ind w:left="100" w:right="1" w:firstLine="708"/>
      </w:pPr>
      <w:r>
        <w:t>Любимая игрушка, игра. Мой питомец. Любимые занятия. Занятия спортом. Любимая сказка/история/рассказ. Выходной день. Каникулы.</w:t>
      </w:r>
    </w:p>
    <w:p w:rsidR="00BB63B7" w:rsidRDefault="00431FCD" w:rsidP="00485EC0">
      <w:pPr>
        <w:pStyle w:val="a7"/>
        <w:numPr>
          <w:ilvl w:val="3"/>
          <w:numId w:val="107"/>
        </w:numPr>
        <w:tabs>
          <w:tab w:val="left" w:pos="1827"/>
        </w:tabs>
        <w:ind w:left="1827" w:hanging="1019"/>
        <w:rPr>
          <w:sz w:val="24"/>
        </w:rPr>
      </w:pPr>
      <w:r>
        <w:rPr>
          <w:sz w:val="24"/>
        </w:rPr>
        <w:t>Мир</w:t>
      </w:r>
      <w:r>
        <w:rPr>
          <w:spacing w:val="-3"/>
          <w:sz w:val="24"/>
        </w:rPr>
        <w:t xml:space="preserve"> </w:t>
      </w:r>
      <w:r>
        <w:rPr>
          <w:sz w:val="24"/>
        </w:rPr>
        <w:t>вокруг</w:t>
      </w:r>
      <w:r>
        <w:rPr>
          <w:spacing w:val="-3"/>
          <w:sz w:val="24"/>
        </w:rPr>
        <w:t xml:space="preserve"> </w:t>
      </w:r>
      <w:r>
        <w:rPr>
          <w:spacing w:val="-4"/>
          <w:sz w:val="24"/>
        </w:rPr>
        <w:t>меня.</w:t>
      </w:r>
    </w:p>
    <w:p w:rsidR="00BB63B7" w:rsidRDefault="00431FCD">
      <w:pPr>
        <w:pStyle w:val="a0"/>
        <w:ind w:left="100" w:right="4" w:firstLine="708"/>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B63B7" w:rsidRDefault="00431FCD" w:rsidP="00485EC0">
      <w:pPr>
        <w:pStyle w:val="a7"/>
        <w:numPr>
          <w:ilvl w:val="3"/>
          <w:numId w:val="107"/>
        </w:numPr>
        <w:tabs>
          <w:tab w:val="left" w:pos="1827"/>
        </w:tabs>
        <w:ind w:left="1827" w:hanging="1019"/>
        <w:rPr>
          <w:sz w:val="24"/>
        </w:rPr>
      </w:pPr>
      <w:r>
        <w:rPr>
          <w:sz w:val="24"/>
        </w:rPr>
        <w:t>Родная</w:t>
      </w:r>
      <w:r>
        <w:rPr>
          <w:spacing w:val="-4"/>
          <w:sz w:val="24"/>
        </w:rPr>
        <w:t xml:space="preserve"> </w:t>
      </w:r>
      <w:r>
        <w:rPr>
          <w:sz w:val="24"/>
        </w:rPr>
        <w:t>страна</w:t>
      </w:r>
      <w:r>
        <w:rPr>
          <w:spacing w:val="-4"/>
          <w:sz w:val="24"/>
        </w:rPr>
        <w:t xml:space="preserve"> </w:t>
      </w:r>
      <w:r>
        <w:rPr>
          <w:sz w:val="24"/>
        </w:rPr>
        <w:t>и</w:t>
      </w:r>
      <w:r>
        <w:rPr>
          <w:spacing w:val="-3"/>
          <w:sz w:val="24"/>
        </w:rPr>
        <w:t xml:space="preserve"> </w:t>
      </w:r>
      <w:r>
        <w:rPr>
          <w:sz w:val="24"/>
        </w:rPr>
        <w:t>страны</w:t>
      </w:r>
      <w:r>
        <w:rPr>
          <w:spacing w:val="-3"/>
          <w:sz w:val="24"/>
        </w:rPr>
        <w:t xml:space="preserve"> </w:t>
      </w:r>
      <w:r>
        <w:rPr>
          <w:sz w:val="24"/>
        </w:rPr>
        <w:t>изучаемого</w:t>
      </w:r>
      <w:r>
        <w:rPr>
          <w:spacing w:val="-1"/>
          <w:sz w:val="24"/>
        </w:rPr>
        <w:t xml:space="preserve"> </w:t>
      </w:r>
      <w:r>
        <w:rPr>
          <w:spacing w:val="-2"/>
          <w:sz w:val="24"/>
        </w:rPr>
        <w:t>языка.</w:t>
      </w:r>
    </w:p>
    <w:p w:rsidR="00BB63B7" w:rsidRDefault="00431FCD">
      <w:pPr>
        <w:pStyle w:val="a0"/>
        <w:ind w:left="100" w:right="3" w:firstLine="708"/>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B63B7" w:rsidRDefault="00431FCD" w:rsidP="00485EC0">
      <w:pPr>
        <w:pStyle w:val="a7"/>
        <w:numPr>
          <w:ilvl w:val="2"/>
          <w:numId w:val="107"/>
        </w:numPr>
        <w:tabs>
          <w:tab w:val="left" w:pos="1647"/>
        </w:tabs>
        <w:spacing w:before="1"/>
        <w:ind w:left="1647" w:hanging="839"/>
        <w:rPr>
          <w:sz w:val="24"/>
        </w:rPr>
      </w:pPr>
      <w:r>
        <w:rPr>
          <w:sz w:val="24"/>
        </w:rPr>
        <w:t>Коммуникативные</w:t>
      </w:r>
      <w:r>
        <w:rPr>
          <w:spacing w:val="-9"/>
          <w:sz w:val="24"/>
        </w:rPr>
        <w:t xml:space="preserve"> </w:t>
      </w:r>
      <w:r>
        <w:rPr>
          <w:spacing w:val="-2"/>
          <w:sz w:val="24"/>
        </w:rPr>
        <w:t>умения.</w:t>
      </w:r>
    </w:p>
    <w:p w:rsidR="00BB63B7" w:rsidRDefault="00431FCD" w:rsidP="00485EC0">
      <w:pPr>
        <w:pStyle w:val="a7"/>
        <w:numPr>
          <w:ilvl w:val="3"/>
          <w:numId w:val="107"/>
        </w:numPr>
        <w:tabs>
          <w:tab w:val="left" w:pos="1827"/>
        </w:tabs>
        <w:ind w:left="1827" w:hanging="1019"/>
        <w:rPr>
          <w:sz w:val="24"/>
        </w:rPr>
      </w:pPr>
      <w:r>
        <w:rPr>
          <w:spacing w:val="-2"/>
          <w:sz w:val="24"/>
        </w:rPr>
        <w:t>Говорение.</w:t>
      </w:r>
    </w:p>
    <w:p w:rsidR="00BB63B7" w:rsidRDefault="00431FCD" w:rsidP="00485EC0">
      <w:pPr>
        <w:pStyle w:val="a7"/>
        <w:numPr>
          <w:ilvl w:val="4"/>
          <w:numId w:val="107"/>
        </w:numPr>
        <w:tabs>
          <w:tab w:val="left" w:pos="2007"/>
        </w:tabs>
        <w:ind w:left="2007" w:hanging="1199"/>
        <w:rPr>
          <w:sz w:val="24"/>
        </w:rPr>
      </w:pPr>
      <w:r>
        <w:rPr>
          <w:sz w:val="24"/>
        </w:rPr>
        <w:t>Коммуникативные</w:t>
      </w:r>
      <w:r>
        <w:rPr>
          <w:spacing w:val="-9"/>
          <w:sz w:val="24"/>
        </w:rPr>
        <w:t xml:space="preserve"> </w:t>
      </w:r>
      <w:r>
        <w:rPr>
          <w:sz w:val="24"/>
        </w:rPr>
        <w:t>умения</w:t>
      </w:r>
      <w:r>
        <w:rPr>
          <w:spacing w:val="-6"/>
          <w:sz w:val="24"/>
        </w:rPr>
        <w:t xml:space="preserve"> </w:t>
      </w:r>
      <w:r>
        <w:rPr>
          <w:sz w:val="24"/>
        </w:rPr>
        <w:t>диалогической</w:t>
      </w:r>
      <w:r>
        <w:rPr>
          <w:spacing w:val="-6"/>
          <w:sz w:val="24"/>
        </w:rPr>
        <w:t xml:space="preserve"> </w:t>
      </w:r>
      <w:r>
        <w:rPr>
          <w:spacing w:val="-4"/>
          <w:sz w:val="24"/>
        </w:rPr>
        <w:t>речи.</w:t>
      </w:r>
    </w:p>
    <w:p w:rsidR="00BB63B7" w:rsidRDefault="00431FCD">
      <w:pPr>
        <w:pStyle w:val="a0"/>
        <w:ind w:left="100" w:right="8" w:firstLine="708"/>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B63B7" w:rsidRDefault="00431FCD">
      <w:pPr>
        <w:pStyle w:val="a0"/>
        <w:ind w:left="100" w:right="3" w:firstLine="708"/>
      </w:pPr>
      <w:r>
        <w:t>диалога</w:t>
      </w:r>
      <w:r>
        <w:rPr>
          <w:spacing w:val="-1"/>
        </w:rPr>
        <w:t xml:space="preserve"> </w:t>
      </w:r>
      <w:r>
        <w:t>этикетного характера: приветствие, ответ на</w:t>
      </w:r>
      <w:r>
        <w:rPr>
          <w:spacing w:val="-1"/>
        </w:rPr>
        <w:t xml:space="preserve"> </w:t>
      </w:r>
      <w:r>
        <w:t>приветствие; завершение</w:t>
      </w:r>
      <w:r>
        <w:rPr>
          <w:spacing w:val="-1"/>
        </w:rPr>
        <w:t xml:space="preserve"> </w:t>
      </w:r>
      <w:r>
        <w:t>разговора (в</w:t>
      </w:r>
      <w:r>
        <w:rPr>
          <w:spacing w:val="-2"/>
        </w:rPr>
        <w:t xml:space="preserve"> </w:t>
      </w:r>
      <w:r>
        <w:t>том</w:t>
      </w:r>
      <w:r>
        <w:rPr>
          <w:spacing w:val="-1"/>
        </w:rPr>
        <w:t xml:space="preserve"> </w:t>
      </w:r>
      <w:r>
        <w:t>числе по телефону), прощание; знакомство с собеседником; поздравление с праздником, выражение</w:t>
      </w:r>
      <w:r>
        <w:rPr>
          <w:spacing w:val="40"/>
        </w:rPr>
        <w:t xml:space="preserve"> </w:t>
      </w:r>
      <w:r>
        <w:t>благодарности за поздравление; выражение извинения;</w:t>
      </w:r>
    </w:p>
    <w:p w:rsidR="00BB63B7" w:rsidRDefault="00431FCD">
      <w:pPr>
        <w:pStyle w:val="a0"/>
        <w:ind w:left="100" w:right="5" w:firstLine="708"/>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w:t>
      </w:r>
      <w:r>
        <w:rPr>
          <w:spacing w:val="40"/>
        </w:rPr>
        <w:t xml:space="preserve"> </w:t>
      </w:r>
      <w:r>
        <w:t>на предложение собеседника;</w:t>
      </w:r>
    </w:p>
    <w:p w:rsidR="00BB63B7" w:rsidRDefault="00431FCD">
      <w:pPr>
        <w:pStyle w:val="a0"/>
        <w:ind w:left="100" w:right="1" w:firstLine="708"/>
      </w:pPr>
      <w:r>
        <w:t>диалога-расспроса: запрашивание</w:t>
      </w:r>
      <w:r>
        <w:rPr>
          <w:spacing w:val="-2"/>
        </w:rPr>
        <w:t xml:space="preserve"> </w:t>
      </w:r>
      <w:r>
        <w:t>интересующей информации;</w:t>
      </w:r>
      <w:r>
        <w:rPr>
          <w:spacing w:val="-3"/>
        </w:rPr>
        <w:t xml:space="preserve"> </w:t>
      </w:r>
      <w:r>
        <w:t>сообщение</w:t>
      </w:r>
      <w:r>
        <w:rPr>
          <w:spacing w:val="-2"/>
        </w:rPr>
        <w:t xml:space="preserve"> </w:t>
      </w:r>
      <w:r>
        <w:t>фактической</w:t>
      </w:r>
      <w:r>
        <w:rPr>
          <w:spacing w:val="-2"/>
        </w:rPr>
        <w:t xml:space="preserve"> </w:t>
      </w:r>
      <w:r>
        <w:t>информации, ответы на вопросы собеседника.</w:t>
      </w:r>
    </w:p>
    <w:p w:rsidR="00BB63B7" w:rsidRDefault="00431FCD" w:rsidP="00485EC0">
      <w:pPr>
        <w:pStyle w:val="a7"/>
        <w:numPr>
          <w:ilvl w:val="4"/>
          <w:numId w:val="107"/>
        </w:numPr>
        <w:tabs>
          <w:tab w:val="left" w:pos="2007"/>
        </w:tabs>
        <w:ind w:left="2007" w:hanging="1199"/>
        <w:rPr>
          <w:sz w:val="24"/>
        </w:rPr>
      </w:pPr>
      <w:r>
        <w:rPr>
          <w:sz w:val="24"/>
        </w:rPr>
        <w:t>Коммуникативные</w:t>
      </w:r>
      <w:r>
        <w:rPr>
          <w:spacing w:val="-11"/>
          <w:sz w:val="24"/>
        </w:rPr>
        <w:t xml:space="preserve"> </w:t>
      </w:r>
      <w:r>
        <w:rPr>
          <w:sz w:val="24"/>
        </w:rPr>
        <w:t>умения</w:t>
      </w:r>
      <w:r>
        <w:rPr>
          <w:spacing w:val="-7"/>
          <w:sz w:val="24"/>
        </w:rPr>
        <w:t xml:space="preserve"> </w:t>
      </w:r>
      <w:r>
        <w:rPr>
          <w:sz w:val="24"/>
        </w:rPr>
        <w:t>монологической</w:t>
      </w:r>
      <w:r>
        <w:rPr>
          <w:spacing w:val="-6"/>
          <w:sz w:val="24"/>
        </w:rPr>
        <w:t xml:space="preserve"> </w:t>
      </w:r>
      <w:r>
        <w:rPr>
          <w:spacing w:val="-4"/>
          <w:sz w:val="24"/>
        </w:rPr>
        <w:t>речи.</w:t>
      </w:r>
    </w:p>
    <w:p w:rsidR="00BB63B7" w:rsidRDefault="00431FCD">
      <w:pPr>
        <w:pStyle w:val="a0"/>
        <w:ind w:left="100" w:right="5" w:firstLine="708"/>
      </w:pPr>
      <w:r>
        <w:t>Создание с использованием ключевых слов, вопросов и (или) иллюстраций</w:t>
      </w:r>
      <w:r>
        <w:rPr>
          <w:spacing w:val="40"/>
        </w:rPr>
        <w:t xml:space="preserve"> </w:t>
      </w:r>
      <w:r>
        <w:t>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w:t>
      </w:r>
      <w:r>
        <w:rPr>
          <w:spacing w:val="80"/>
        </w:rPr>
        <w:t xml:space="preserve"> </w:t>
      </w:r>
      <w:r>
        <w:t>и (или) иллюстраций .</w:t>
      </w:r>
    </w:p>
    <w:p w:rsidR="00BB63B7" w:rsidRDefault="00431FCD">
      <w:pPr>
        <w:pStyle w:val="a0"/>
        <w:spacing w:before="1"/>
        <w:ind w:left="100" w:right="4" w:firstLine="708"/>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B63B7" w:rsidRDefault="00431FCD">
      <w:pPr>
        <w:pStyle w:val="a0"/>
        <w:ind w:left="100" w:right="3" w:firstLine="708"/>
      </w:pPr>
      <w:r>
        <w:t>Пересказ основного содержания прочитанного текста с использованием ключевых слов, вопросов, плана и (или) иллюстраций.</w:t>
      </w:r>
    </w:p>
    <w:p w:rsidR="00BB63B7" w:rsidRDefault="00431FCD">
      <w:pPr>
        <w:pStyle w:val="a0"/>
        <w:ind w:left="808" w:firstLine="0"/>
      </w:pPr>
      <w:r>
        <w:t>Краткое</w:t>
      </w:r>
      <w:r>
        <w:rPr>
          <w:spacing w:val="-7"/>
        </w:rPr>
        <w:t xml:space="preserve"> </w:t>
      </w:r>
      <w:r>
        <w:t>устное</w:t>
      </w:r>
      <w:r>
        <w:rPr>
          <w:spacing w:val="-5"/>
        </w:rPr>
        <w:t xml:space="preserve"> </w:t>
      </w:r>
      <w:r>
        <w:t>изложение</w:t>
      </w:r>
      <w:r>
        <w:rPr>
          <w:spacing w:val="-5"/>
        </w:rPr>
        <w:t xml:space="preserve"> </w:t>
      </w:r>
      <w:r>
        <w:t>результатов</w:t>
      </w:r>
      <w:r>
        <w:rPr>
          <w:spacing w:val="-4"/>
        </w:rPr>
        <w:t xml:space="preserve"> </w:t>
      </w:r>
      <w:r>
        <w:t>выполненного</w:t>
      </w:r>
      <w:r>
        <w:rPr>
          <w:spacing w:val="-7"/>
        </w:rPr>
        <w:t xml:space="preserve"> </w:t>
      </w:r>
      <w:r>
        <w:t>несложного</w:t>
      </w:r>
      <w:r>
        <w:rPr>
          <w:spacing w:val="-4"/>
        </w:rPr>
        <w:t xml:space="preserve"> </w:t>
      </w:r>
      <w:r>
        <w:t>проектного</w:t>
      </w:r>
      <w:r>
        <w:rPr>
          <w:spacing w:val="-3"/>
        </w:rPr>
        <w:t xml:space="preserve"> </w:t>
      </w:r>
      <w:r>
        <w:rPr>
          <w:spacing w:val="-2"/>
        </w:rPr>
        <w:t>задания.</w:t>
      </w:r>
    </w:p>
    <w:p w:rsidR="00BB63B7" w:rsidRDefault="00431FCD" w:rsidP="00485EC0">
      <w:pPr>
        <w:pStyle w:val="a7"/>
        <w:numPr>
          <w:ilvl w:val="3"/>
          <w:numId w:val="107"/>
        </w:numPr>
        <w:tabs>
          <w:tab w:val="left" w:pos="1827"/>
        </w:tabs>
        <w:ind w:left="1827" w:hanging="1019"/>
        <w:rPr>
          <w:sz w:val="24"/>
        </w:rPr>
      </w:pPr>
      <w:r>
        <w:rPr>
          <w:spacing w:val="-2"/>
          <w:sz w:val="24"/>
        </w:rPr>
        <w:t>Аудирование.</w:t>
      </w:r>
    </w:p>
    <w:p w:rsidR="00BB63B7" w:rsidRDefault="00431FCD" w:rsidP="00485EC0">
      <w:pPr>
        <w:pStyle w:val="a7"/>
        <w:numPr>
          <w:ilvl w:val="4"/>
          <w:numId w:val="107"/>
        </w:numPr>
        <w:tabs>
          <w:tab w:val="left" w:pos="2007"/>
        </w:tabs>
        <w:ind w:left="2007" w:hanging="1199"/>
        <w:rPr>
          <w:sz w:val="24"/>
        </w:rPr>
      </w:pPr>
      <w:r>
        <w:rPr>
          <w:sz w:val="24"/>
        </w:rPr>
        <w:t>Коммуникативные</w:t>
      </w:r>
      <w:r>
        <w:rPr>
          <w:spacing w:val="-7"/>
          <w:sz w:val="24"/>
        </w:rPr>
        <w:t xml:space="preserve"> </w:t>
      </w:r>
      <w:r>
        <w:rPr>
          <w:sz w:val="24"/>
        </w:rPr>
        <w:t>умения</w:t>
      </w:r>
      <w:r>
        <w:rPr>
          <w:spacing w:val="-5"/>
          <w:sz w:val="24"/>
        </w:rPr>
        <w:t xml:space="preserve"> </w:t>
      </w:r>
      <w:r>
        <w:rPr>
          <w:spacing w:val="-2"/>
          <w:sz w:val="24"/>
        </w:rPr>
        <w:t>аудирования.</w:t>
      </w:r>
    </w:p>
    <w:p w:rsidR="00BB63B7" w:rsidRDefault="00431FCD">
      <w:pPr>
        <w:pStyle w:val="a0"/>
        <w:tabs>
          <w:tab w:val="left" w:pos="2703"/>
          <w:tab w:val="left" w:pos="3662"/>
          <w:tab w:val="left" w:pos="4852"/>
          <w:tab w:val="left" w:pos="6052"/>
          <w:tab w:val="left" w:pos="7585"/>
          <w:tab w:val="left" w:pos="8437"/>
          <w:tab w:val="left" w:pos="9869"/>
        </w:tabs>
        <w:ind w:left="100" w:right="4" w:firstLine="708"/>
      </w:pP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и</w:t>
      </w:r>
      <w:r>
        <w:tab/>
      </w:r>
      <w:r>
        <w:rPr>
          <w:spacing w:val="-2"/>
        </w:rPr>
        <w:t>других</w:t>
      </w:r>
      <w:r>
        <w:tab/>
      </w:r>
      <w:r>
        <w:rPr>
          <w:spacing w:val="-2"/>
        </w:rPr>
        <w:t xml:space="preserve">обучающихся </w:t>
      </w:r>
      <w:r>
        <w:t>и вербальная/невербальная реакция на услышанное (при непосредственном общении).</w:t>
      </w:r>
    </w:p>
    <w:p w:rsidR="00BB63B7" w:rsidRDefault="00431FCD">
      <w:pPr>
        <w:pStyle w:val="a0"/>
        <w:tabs>
          <w:tab w:val="left" w:pos="2828"/>
          <w:tab w:val="left" w:pos="5446"/>
          <w:tab w:val="left" w:pos="8187"/>
          <w:tab w:val="left" w:pos="9932"/>
        </w:tabs>
        <w:ind w:left="100" w:right="-15" w:firstLine="708"/>
      </w:pPr>
      <w:r>
        <w:t xml:space="preserve">Восприятие и понимание на слух учебных и адаптированных аутентичных текстов, построенных на </w:t>
      </w:r>
      <w:r>
        <w:rPr>
          <w:spacing w:val="-2"/>
        </w:rPr>
        <w:t>изученном</w:t>
      </w:r>
      <w:r>
        <w:tab/>
      </w:r>
      <w:r>
        <w:rPr>
          <w:spacing w:val="-2"/>
        </w:rPr>
        <w:t>языковом</w:t>
      </w:r>
      <w:r>
        <w:tab/>
      </w:r>
      <w:r>
        <w:rPr>
          <w:spacing w:val="-2"/>
        </w:rPr>
        <w:t>материале,</w:t>
      </w:r>
      <w:r>
        <w:tab/>
      </w:r>
      <w:r>
        <w:rPr>
          <w:spacing w:val="-10"/>
        </w:rPr>
        <w:t>в</w:t>
      </w:r>
      <w:r>
        <w:tab/>
      </w:r>
      <w:r>
        <w:rPr>
          <w:spacing w:val="-2"/>
        </w:rPr>
        <w:t xml:space="preserve">соответствии </w:t>
      </w:r>
      <w:r>
        <w:t>с</w:t>
      </w:r>
      <w:r>
        <w:rPr>
          <w:spacing w:val="63"/>
          <w:w w:val="150"/>
        </w:rPr>
        <w:t xml:space="preserve">   </w:t>
      </w:r>
      <w:r>
        <w:t>поставленной</w:t>
      </w:r>
      <w:r>
        <w:rPr>
          <w:spacing w:val="63"/>
          <w:w w:val="150"/>
        </w:rPr>
        <w:t xml:space="preserve">   </w:t>
      </w:r>
      <w:r>
        <w:t>коммуникативной</w:t>
      </w:r>
      <w:r>
        <w:rPr>
          <w:spacing w:val="63"/>
          <w:w w:val="150"/>
        </w:rPr>
        <w:t xml:space="preserve">   </w:t>
      </w:r>
      <w:r>
        <w:t>задачей:</w:t>
      </w:r>
      <w:r>
        <w:rPr>
          <w:spacing w:val="63"/>
          <w:w w:val="150"/>
        </w:rPr>
        <w:t xml:space="preserve">   </w:t>
      </w:r>
      <w:r>
        <w:t>с</w:t>
      </w:r>
      <w:r>
        <w:rPr>
          <w:spacing w:val="63"/>
          <w:w w:val="150"/>
        </w:rPr>
        <w:t xml:space="preserve">   </w:t>
      </w:r>
      <w:r>
        <w:t>пониманием</w:t>
      </w:r>
      <w:r>
        <w:rPr>
          <w:spacing w:val="63"/>
          <w:w w:val="150"/>
        </w:rPr>
        <w:t xml:space="preserve">   </w:t>
      </w:r>
      <w:r>
        <w:t>основного</w:t>
      </w:r>
      <w:r>
        <w:rPr>
          <w:spacing w:val="63"/>
          <w:w w:val="150"/>
        </w:rPr>
        <w:t xml:space="preserve">   </w:t>
      </w:r>
      <w:r>
        <w:t>содержания, с пониманием запрашиваемой информации (при опосредованном общении).</w:t>
      </w:r>
    </w:p>
    <w:p w:rsidR="00BB63B7" w:rsidRDefault="00431FCD">
      <w:pPr>
        <w:pStyle w:val="a0"/>
        <w:tabs>
          <w:tab w:val="left" w:pos="1997"/>
          <w:tab w:val="left" w:pos="3360"/>
          <w:tab w:val="left" w:pos="4370"/>
          <w:tab w:val="left" w:pos="6083"/>
          <w:tab w:val="left" w:pos="8530"/>
          <w:tab w:val="left" w:pos="9523"/>
        </w:tabs>
        <w:ind w:left="100" w:right="3" w:firstLine="708"/>
      </w:pPr>
      <w:r>
        <w:t>Аудирование с пониманием основного содержания текста предполагает умение определять</w:t>
      </w:r>
      <w:r>
        <w:rPr>
          <w:spacing w:val="80"/>
        </w:rPr>
        <w:t xml:space="preserve"> </w:t>
      </w:r>
      <w:r>
        <w:rPr>
          <w:spacing w:val="-2"/>
        </w:rPr>
        <w:t>основную</w:t>
      </w:r>
      <w:r>
        <w:tab/>
      </w:r>
      <w:r>
        <w:rPr>
          <w:spacing w:val="-4"/>
        </w:rPr>
        <w:t>тему</w:t>
      </w:r>
      <w:r>
        <w:tab/>
      </w:r>
      <w:r>
        <w:rPr>
          <w:spacing w:val="-10"/>
        </w:rPr>
        <w:t>и</w:t>
      </w:r>
      <w:r>
        <w:tab/>
      </w:r>
      <w:r>
        <w:rPr>
          <w:spacing w:val="-2"/>
        </w:rPr>
        <w:t>главные</w:t>
      </w:r>
      <w:r>
        <w:tab/>
      </w:r>
      <w:r>
        <w:rPr>
          <w:spacing w:val="-2"/>
        </w:rPr>
        <w:t>факты/события</w:t>
      </w:r>
      <w:r>
        <w:tab/>
      </w:r>
      <w:r>
        <w:rPr>
          <w:spacing w:val="-10"/>
        </w:rPr>
        <w:t>в</w:t>
      </w:r>
      <w:r>
        <w:tab/>
      </w:r>
      <w:r>
        <w:rPr>
          <w:spacing w:val="-2"/>
        </w:rPr>
        <w:t>воспринимаемом</w:t>
      </w:r>
    </w:p>
    <w:p w:rsidR="00BB63B7" w:rsidRDefault="00BB63B7">
      <w:pPr>
        <w:sectPr w:rsidR="00BB63B7">
          <w:footerReference w:type="default" r:id="rId13"/>
          <w:pgSz w:w="11920" w:h="16850"/>
          <w:pgMar w:top="820" w:right="0" w:bottom="940" w:left="620" w:header="0" w:footer="758" w:gutter="0"/>
          <w:cols w:space="720"/>
        </w:sectPr>
      </w:pPr>
    </w:p>
    <w:p w:rsidR="00BB63B7" w:rsidRDefault="00431FCD">
      <w:pPr>
        <w:pStyle w:val="a0"/>
        <w:spacing w:before="78"/>
        <w:ind w:left="100" w:right="4" w:firstLine="708"/>
      </w:pPr>
      <w:r>
        <w:lastRenderedPageBreak/>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B63B7" w:rsidRDefault="00431FCD">
      <w:pPr>
        <w:pStyle w:val="a0"/>
        <w:spacing w:before="1"/>
        <w:ind w:left="100" w:right="6" w:firstLine="70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B63B7" w:rsidRDefault="00431FCD" w:rsidP="00485EC0">
      <w:pPr>
        <w:pStyle w:val="a7"/>
        <w:numPr>
          <w:ilvl w:val="3"/>
          <w:numId w:val="107"/>
        </w:numPr>
        <w:tabs>
          <w:tab w:val="left" w:pos="1827"/>
        </w:tabs>
        <w:ind w:left="1827" w:hanging="1019"/>
        <w:rPr>
          <w:sz w:val="24"/>
        </w:rPr>
      </w:pPr>
      <w:r>
        <w:rPr>
          <w:sz w:val="24"/>
        </w:rPr>
        <w:t>Смысловое</w:t>
      </w:r>
      <w:r>
        <w:rPr>
          <w:spacing w:val="-5"/>
          <w:sz w:val="24"/>
        </w:rPr>
        <w:t xml:space="preserve"> </w:t>
      </w:r>
      <w:r>
        <w:rPr>
          <w:spacing w:val="-2"/>
          <w:sz w:val="24"/>
        </w:rPr>
        <w:t>чтение.</w:t>
      </w:r>
    </w:p>
    <w:p w:rsidR="00BB63B7" w:rsidRDefault="00431FCD">
      <w:pPr>
        <w:pStyle w:val="a0"/>
        <w:tabs>
          <w:tab w:val="left" w:pos="2197"/>
          <w:tab w:val="left" w:pos="3432"/>
          <w:tab w:val="left" w:pos="4968"/>
          <w:tab w:val="left" w:pos="6400"/>
          <w:tab w:val="left" w:pos="7163"/>
          <w:tab w:val="left" w:pos="9213"/>
          <w:tab w:val="left" w:pos="10586"/>
        </w:tabs>
        <w:ind w:left="100" w:right="2" w:firstLine="708"/>
      </w:pPr>
      <w:r>
        <w:rPr>
          <w:spacing w:val="-2"/>
        </w:rPr>
        <w:t>Чтение</w:t>
      </w:r>
      <w:r>
        <w:tab/>
      </w:r>
      <w:r>
        <w:rPr>
          <w:spacing w:val="-4"/>
        </w:rPr>
        <w:t>вслух</w:t>
      </w:r>
      <w:r>
        <w:tab/>
      </w:r>
      <w:r>
        <w:rPr>
          <w:spacing w:val="-2"/>
        </w:rPr>
        <w:t>учебных</w:t>
      </w:r>
      <w:r>
        <w:tab/>
      </w:r>
      <w:r>
        <w:rPr>
          <w:spacing w:val="-2"/>
        </w:rPr>
        <w:t>текстов</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понимание прочитанного.</w:t>
      </w:r>
    </w:p>
    <w:p w:rsidR="00BB63B7" w:rsidRDefault="00431FCD">
      <w:pPr>
        <w:pStyle w:val="a0"/>
        <w:ind w:left="808"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BB63B7" w:rsidRDefault="00431FCD">
      <w:pPr>
        <w:pStyle w:val="a0"/>
        <w:tabs>
          <w:tab w:val="left" w:pos="2011"/>
          <w:tab w:val="left" w:pos="4532"/>
          <w:tab w:val="left" w:pos="5588"/>
          <w:tab w:val="left" w:pos="6783"/>
          <w:tab w:val="left" w:pos="8937"/>
          <w:tab w:val="left" w:pos="9995"/>
        </w:tabs>
        <w:ind w:left="100" w:right="3" w:firstLine="708"/>
      </w:pPr>
      <w:r>
        <w:t xml:space="preserve">Чтение про себя учебных текстов, построенных на изученном языковом материале, с различной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62"/>
          <w:w w:val="150"/>
        </w:rPr>
        <w:t xml:space="preserve">   </w:t>
      </w:r>
      <w:r>
        <w:t>поставленной</w:t>
      </w:r>
      <w:r>
        <w:rPr>
          <w:spacing w:val="61"/>
          <w:w w:val="150"/>
        </w:rPr>
        <w:t xml:space="preserve">   </w:t>
      </w:r>
      <w:r>
        <w:t>коммуникативной</w:t>
      </w:r>
      <w:r>
        <w:rPr>
          <w:spacing w:val="61"/>
          <w:w w:val="150"/>
        </w:rPr>
        <w:t xml:space="preserve">   </w:t>
      </w:r>
      <w:r>
        <w:t>задачи:</w:t>
      </w:r>
      <w:r>
        <w:rPr>
          <w:spacing w:val="62"/>
          <w:w w:val="150"/>
        </w:rPr>
        <w:t xml:space="preserve">   </w:t>
      </w:r>
      <w:r>
        <w:t>с</w:t>
      </w:r>
      <w:r>
        <w:rPr>
          <w:spacing w:val="61"/>
          <w:w w:val="150"/>
        </w:rPr>
        <w:t xml:space="preserve">   </w:t>
      </w:r>
      <w:r>
        <w:t>пониманием</w:t>
      </w:r>
      <w:r>
        <w:rPr>
          <w:spacing w:val="61"/>
          <w:w w:val="150"/>
        </w:rPr>
        <w:t xml:space="preserve">   </w:t>
      </w:r>
      <w:r>
        <w:t>основного</w:t>
      </w:r>
      <w:r>
        <w:rPr>
          <w:spacing w:val="62"/>
          <w:w w:val="150"/>
        </w:rPr>
        <w:t xml:space="preserve">   </w:t>
      </w:r>
      <w:r>
        <w:t>содержания, с пониманием запрашиваемой информации.</w:t>
      </w:r>
    </w:p>
    <w:p w:rsidR="00BB63B7" w:rsidRDefault="00431FCD">
      <w:pPr>
        <w:pStyle w:val="a0"/>
        <w:ind w:left="100" w:right="2" w:firstLine="708"/>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B63B7" w:rsidRDefault="00431FCD">
      <w:pPr>
        <w:pStyle w:val="a0"/>
        <w:ind w:left="100" w:right="4" w:firstLine="708"/>
      </w:pPr>
      <w:r>
        <w:t>Чтение</w:t>
      </w:r>
      <w:r>
        <w:rPr>
          <w:spacing w:val="-2"/>
        </w:rPr>
        <w:t xml:space="preserve"> </w:t>
      </w:r>
      <w:r>
        <w:t>с</w:t>
      </w:r>
      <w:r>
        <w:rPr>
          <w:spacing w:val="-2"/>
        </w:rPr>
        <w:t xml:space="preserve"> </w:t>
      </w:r>
      <w:r>
        <w:t>пониманием</w:t>
      </w:r>
      <w:r>
        <w:rPr>
          <w:spacing w:val="-2"/>
        </w:rPr>
        <w:t xml:space="preserve"> </w:t>
      </w:r>
      <w:r>
        <w:t>запрашиваемой информации предполагает</w:t>
      </w:r>
      <w:r>
        <w:rPr>
          <w:spacing w:val="-1"/>
        </w:rPr>
        <w:t xml:space="preserve"> </w:t>
      </w:r>
      <w:r>
        <w:t>нахождение</w:t>
      </w:r>
      <w:r>
        <w:rPr>
          <w:spacing w:val="-2"/>
        </w:rPr>
        <w:t xml:space="preserve"> </w:t>
      </w:r>
      <w:r>
        <w:t>в</w:t>
      </w:r>
      <w:r>
        <w:rPr>
          <w:spacing w:val="-2"/>
        </w:rPr>
        <w:t xml:space="preserve"> </w:t>
      </w:r>
      <w:r>
        <w:t>прочитанном</w:t>
      </w:r>
      <w:r>
        <w:rPr>
          <w:spacing w:val="-2"/>
        </w:rPr>
        <w:t xml:space="preserve"> </w:t>
      </w:r>
      <w:r>
        <w:t>тексте</w:t>
      </w:r>
      <w:r>
        <w:rPr>
          <w:spacing w:val="-2"/>
        </w:rPr>
        <w:t xml:space="preserve"> </w:t>
      </w:r>
      <w:r>
        <w:t>и понимание запрашиваемой информации фактического характера с использованием иллюстраций, языковой, в том числе контекстуальной, догадки.</w:t>
      </w:r>
    </w:p>
    <w:p w:rsidR="00BB63B7" w:rsidRDefault="00431FCD">
      <w:pPr>
        <w:pStyle w:val="a0"/>
        <w:tabs>
          <w:tab w:val="left" w:pos="3183"/>
          <w:tab w:val="left" w:pos="5269"/>
          <w:tab w:val="left" w:pos="6815"/>
          <w:tab w:val="left" w:pos="9914"/>
        </w:tabs>
        <w:ind w:left="100" w:right="1" w:firstLine="708"/>
      </w:pPr>
      <w:r>
        <w:t>Смысловое чтение про себя учебных и адаптированных аутентичных текстов, содержащих</w:t>
      </w:r>
      <w:r>
        <w:rPr>
          <w:spacing w:val="40"/>
        </w:rPr>
        <w:t xml:space="preserve"> </w:t>
      </w:r>
      <w:r>
        <w:t xml:space="preserve">отдельные незнакомые слова, понимание основного содержания (тема, главная мысль, главные </w:t>
      </w:r>
      <w:r>
        <w:rPr>
          <w:spacing w:val="-2"/>
        </w:rPr>
        <w:t>факты/события)</w:t>
      </w:r>
      <w:r>
        <w:tab/>
      </w:r>
      <w:r>
        <w:rPr>
          <w:spacing w:val="-2"/>
        </w:rPr>
        <w:t>текста</w:t>
      </w:r>
      <w:r>
        <w:tab/>
      </w:r>
      <w:r>
        <w:rPr>
          <w:spacing w:val="-10"/>
        </w:rPr>
        <w:t>с</w:t>
      </w:r>
      <w:r>
        <w:tab/>
      </w:r>
      <w:r>
        <w:rPr>
          <w:spacing w:val="-2"/>
        </w:rPr>
        <w:t>использованием</w:t>
      </w:r>
      <w:r>
        <w:tab/>
      </w:r>
      <w:r>
        <w:rPr>
          <w:spacing w:val="-2"/>
        </w:rPr>
        <w:t xml:space="preserve">иллюстраций </w:t>
      </w:r>
      <w:r>
        <w:t>и языковой, в том числе контекстуальной, догадки, в том числе контекстуальной.</w:t>
      </w:r>
    </w:p>
    <w:p w:rsidR="00BB63B7" w:rsidRDefault="00431FCD">
      <w:pPr>
        <w:pStyle w:val="a0"/>
        <w:spacing w:before="1"/>
        <w:ind w:left="808" w:firstLine="0"/>
      </w:pPr>
      <w:r>
        <w:t>Прогнозирование</w:t>
      </w:r>
      <w:r>
        <w:rPr>
          <w:spacing w:val="-4"/>
        </w:rPr>
        <w:t xml:space="preserve"> </w:t>
      </w:r>
      <w:r>
        <w:t>содержания</w:t>
      </w:r>
      <w:r>
        <w:rPr>
          <w:spacing w:val="-2"/>
        </w:rPr>
        <w:t xml:space="preserve"> </w:t>
      </w:r>
      <w:r>
        <w:t>текста</w:t>
      </w:r>
      <w:r>
        <w:rPr>
          <w:spacing w:val="-3"/>
        </w:rPr>
        <w:t xml:space="preserve"> </w:t>
      </w:r>
      <w:r>
        <w:t>на</w:t>
      </w:r>
      <w:r>
        <w:rPr>
          <w:spacing w:val="-2"/>
        </w:rPr>
        <w:t xml:space="preserve"> </w:t>
      </w:r>
      <w:r>
        <w:t>основе</w:t>
      </w:r>
      <w:r>
        <w:rPr>
          <w:spacing w:val="-4"/>
        </w:rPr>
        <w:t xml:space="preserve"> </w:t>
      </w:r>
      <w:r>
        <w:rPr>
          <w:spacing w:val="-2"/>
        </w:rPr>
        <w:t>заголовка</w:t>
      </w:r>
    </w:p>
    <w:p w:rsidR="00BB63B7" w:rsidRDefault="00431FCD">
      <w:pPr>
        <w:pStyle w:val="a0"/>
        <w:ind w:left="808" w:firstLine="0"/>
      </w:pPr>
      <w:r>
        <w:t>Чтение</w:t>
      </w:r>
      <w:r>
        <w:rPr>
          <w:spacing w:val="-6"/>
        </w:rPr>
        <w:t xml:space="preserve"> </w:t>
      </w:r>
      <w:r>
        <w:t>не</w:t>
      </w:r>
      <w:r>
        <w:rPr>
          <w:spacing w:val="-4"/>
        </w:rPr>
        <w:t xml:space="preserve"> </w:t>
      </w:r>
      <w:r>
        <w:t>сплошных</w:t>
      </w:r>
      <w:r>
        <w:rPr>
          <w:spacing w:val="-2"/>
        </w:rPr>
        <w:t xml:space="preserve"> </w:t>
      </w:r>
      <w:r>
        <w:t>текстов</w:t>
      </w:r>
      <w:r>
        <w:rPr>
          <w:spacing w:val="-4"/>
        </w:rPr>
        <w:t xml:space="preserve"> </w:t>
      </w:r>
      <w:r>
        <w:t>(таблиц,</w:t>
      </w:r>
      <w:r>
        <w:rPr>
          <w:spacing w:val="-2"/>
        </w:rPr>
        <w:t xml:space="preserve"> </w:t>
      </w:r>
      <w:r>
        <w:t>диаграмм)</w:t>
      </w:r>
      <w:r>
        <w:rPr>
          <w:spacing w:val="-3"/>
        </w:rPr>
        <w:t xml:space="preserve"> </w:t>
      </w:r>
      <w:r>
        <w:t>и</w:t>
      </w:r>
      <w:r>
        <w:rPr>
          <w:spacing w:val="-3"/>
        </w:rPr>
        <w:t xml:space="preserve"> </w:t>
      </w:r>
      <w:r>
        <w:t>понимание</w:t>
      </w:r>
      <w:r>
        <w:rPr>
          <w:spacing w:val="-4"/>
        </w:rPr>
        <w:t xml:space="preserve"> </w:t>
      </w:r>
      <w:r>
        <w:t>представленной</w:t>
      </w:r>
      <w:r>
        <w:rPr>
          <w:spacing w:val="-3"/>
        </w:rPr>
        <w:t xml:space="preserve"> </w:t>
      </w:r>
      <w:r>
        <w:t>в</w:t>
      </w:r>
      <w:r>
        <w:rPr>
          <w:spacing w:val="-3"/>
        </w:rPr>
        <w:t xml:space="preserve"> </w:t>
      </w:r>
      <w:r>
        <w:t>них</w:t>
      </w:r>
      <w:r>
        <w:rPr>
          <w:spacing w:val="-5"/>
        </w:rPr>
        <w:t xml:space="preserve"> </w:t>
      </w:r>
      <w:r>
        <w:rPr>
          <w:spacing w:val="-2"/>
        </w:rPr>
        <w:t>информации.</w:t>
      </w:r>
    </w:p>
    <w:p w:rsidR="00BB63B7" w:rsidRDefault="00431FCD">
      <w:pPr>
        <w:pStyle w:val="a0"/>
        <w:ind w:left="100" w:right="-15" w:firstLine="708"/>
      </w:pPr>
      <w:r>
        <w:t>Тексты для чтения: диалог, рассказ, сказка, электронное сообщение личного характера, текст научно- популярного характера, стихотворение.</w:t>
      </w:r>
    </w:p>
    <w:p w:rsidR="00BB63B7" w:rsidRDefault="00431FCD" w:rsidP="00485EC0">
      <w:pPr>
        <w:pStyle w:val="a7"/>
        <w:numPr>
          <w:ilvl w:val="3"/>
          <w:numId w:val="107"/>
        </w:numPr>
        <w:tabs>
          <w:tab w:val="left" w:pos="1827"/>
        </w:tabs>
        <w:ind w:left="1827" w:hanging="1019"/>
        <w:rPr>
          <w:sz w:val="24"/>
        </w:rPr>
      </w:pPr>
      <w:r>
        <w:rPr>
          <w:spacing w:val="-2"/>
          <w:sz w:val="24"/>
        </w:rPr>
        <w:t>Письмо.</w:t>
      </w:r>
    </w:p>
    <w:p w:rsidR="00BB63B7" w:rsidRDefault="00431FCD">
      <w:pPr>
        <w:pStyle w:val="a0"/>
        <w:ind w:left="100" w:right="6" w:firstLine="708"/>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B63B7" w:rsidRDefault="00431FCD">
      <w:pPr>
        <w:pStyle w:val="a0"/>
        <w:ind w:left="100" w:right="5" w:firstLine="708"/>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B63B7" w:rsidRDefault="00431FCD">
      <w:pPr>
        <w:pStyle w:val="a0"/>
        <w:ind w:left="100" w:right="4" w:firstLine="708"/>
      </w:pPr>
      <w:r>
        <w:t>Написание с использованием образца поздравления с праздниками (с днём рождения, Новым годом, Рождеством) с выражением пожеланий.</w:t>
      </w:r>
    </w:p>
    <w:p w:rsidR="00BB63B7" w:rsidRDefault="00431FCD">
      <w:pPr>
        <w:pStyle w:val="a0"/>
        <w:ind w:left="808" w:firstLine="0"/>
      </w:pPr>
      <w:r>
        <w:t>Написание</w:t>
      </w:r>
      <w:r>
        <w:rPr>
          <w:spacing w:val="-7"/>
        </w:rPr>
        <w:t xml:space="preserve"> </w:t>
      </w:r>
      <w:r>
        <w:t>электронного</w:t>
      </w:r>
      <w:r>
        <w:rPr>
          <w:spacing w:val="-4"/>
        </w:rPr>
        <w:t xml:space="preserve"> </w:t>
      </w:r>
      <w:r>
        <w:t>сообщения</w:t>
      </w:r>
      <w:r>
        <w:rPr>
          <w:spacing w:val="-4"/>
        </w:rPr>
        <w:t xml:space="preserve"> </w:t>
      </w:r>
      <w:r>
        <w:t>личного</w:t>
      </w:r>
      <w:r>
        <w:rPr>
          <w:spacing w:val="-3"/>
        </w:rPr>
        <w:t xml:space="preserve"> </w:t>
      </w:r>
      <w:r>
        <w:t>характера</w:t>
      </w:r>
      <w:r>
        <w:rPr>
          <w:spacing w:val="-6"/>
        </w:rPr>
        <w:t xml:space="preserve"> </w:t>
      </w:r>
      <w:r>
        <w:t>с</w:t>
      </w:r>
      <w:r>
        <w:rPr>
          <w:spacing w:val="-5"/>
        </w:rPr>
        <w:t xml:space="preserve"> </w:t>
      </w:r>
      <w:r>
        <w:t>использованием</w:t>
      </w:r>
      <w:r>
        <w:rPr>
          <w:spacing w:val="-4"/>
        </w:rPr>
        <w:t xml:space="preserve"> </w:t>
      </w:r>
      <w:r>
        <w:rPr>
          <w:spacing w:val="-2"/>
        </w:rPr>
        <w:t>образца.</w:t>
      </w:r>
    </w:p>
    <w:p w:rsidR="00BB63B7" w:rsidRDefault="00431FCD" w:rsidP="00485EC0">
      <w:pPr>
        <w:pStyle w:val="a7"/>
        <w:numPr>
          <w:ilvl w:val="2"/>
          <w:numId w:val="107"/>
        </w:numPr>
        <w:tabs>
          <w:tab w:val="left" w:pos="1647"/>
        </w:tabs>
        <w:ind w:left="1647"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BB63B7" w:rsidRDefault="00431FCD" w:rsidP="00485EC0">
      <w:pPr>
        <w:pStyle w:val="a7"/>
        <w:numPr>
          <w:ilvl w:val="3"/>
          <w:numId w:val="107"/>
        </w:numPr>
        <w:tabs>
          <w:tab w:val="left" w:pos="1827"/>
        </w:tabs>
        <w:ind w:left="1827"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BB63B7" w:rsidRDefault="00431FCD">
      <w:pPr>
        <w:pStyle w:val="a0"/>
        <w:ind w:left="100" w:right="5" w:firstLine="708"/>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B63B7" w:rsidRDefault="00431FCD">
      <w:pPr>
        <w:pStyle w:val="a0"/>
        <w:tabs>
          <w:tab w:val="left" w:pos="4340"/>
          <w:tab w:val="left" w:pos="6585"/>
          <w:tab w:val="left" w:pos="9639"/>
        </w:tabs>
        <w:spacing w:before="1"/>
        <w:ind w:left="100" w:right="1" w:firstLine="708"/>
      </w:pPr>
      <w:r>
        <w:rPr>
          <w:spacing w:val="-2"/>
        </w:rPr>
        <w:t>Ритмико-интонационные</w:t>
      </w:r>
      <w:r>
        <w:tab/>
      </w:r>
      <w:r>
        <w:rPr>
          <w:spacing w:val="-2"/>
        </w:rPr>
        <w:t>особенности</w:t>
      </w:r>
      <w:r>
        <w:tab/>
      </w:r>
      <w:r>
        <w:rPr>
          <w:spacing w:val="-2"/>
        </w:rPr>
        <w:t>повествовательного,</w:t>
      </w:r>
      <w:r>
        <w:tab/>
      </w:r>
      <w:r>
        <w:rPr>
          <w:spacing w:val="-2"/>
        </w:rPr>
        <w:t xml:space="preserve">побудительного </w:t>
      </w:r>
      <w:r>
        <w:t>и вопросительного (общий и специальный вопрос) предложений.</w:t>
      </w:r>
    </w:p>
    <w:p w:rsidR="00BB63B7" w:rsidRDefault="00431FCD">
      <w:pPr>
        <w:pStyle w:val="a0"/>
        <w:tabs>
          <w:tab w:val="left" w:pos="2815"/>
          <w:tab w:val="left" w:pos="3880"/>
          <w:tab w:val="left" w:pos="5239"/>
          <w:tab w:val="left" w:pos="6397"/>
          <w:tab w:val="left" w:pos="8081"/>
          <w:tab w:val="left" w:pos="9808"/>
          <w:tab w:val="left" w:pos="10758"/>
        </w:tabs>
        <w:ind w:left="100" w:firstLine="708"/>
      </w:pPr>
      <w:r>
        <w:rPr>
          <w:spacing w:val="-2"/>
        </w:rPr>
        <w:t>Различение</w:t>
      </w:r>
      <w:r>
        <w:tab/>
      </w:r>
      <w:r>
        <w:rPr>
          <w:spacing w:val="-6"/>
        </w:rPr>
        <w:t>на</w:t>
      </w:r>
      <w:r>
        <w:tab/>
      </w:r>
      <w:r>
        <w:rPr>
          <w:spacing w:val="-2"/>
        </w:rPr>
        <w:t>слух,</w:t>
      </w:r>
      <w:r>
        <w:tab/>
      </w:r>
      <w:r>
        <w:rPr>
          <w:spacing w:val="-4"/>
        </w:rPr>
        <w:t>без</w:t>
      </w:r>
      <w:r>
        <w:tab/>
      </w:r>
      <w:r>
        <w:rPr>
          <w:spacing w:val="-2"/>
        </w:rPr>
        <w:t>ошибок,</w:t>
      </w:r>
      <w:r>
        <w:tab/>
      </w:r>
      <w:r>
        <w:rPr>
          <w:spacing w:val="-2"/>
        </w:rPr>
        <w:t>ведущих</w:t>
      </w:r>
      <w:r>
        <w:tab/>
      </w:r>
      <w:r>
        <w:rPr>
          <w:spacing w:val="-10"/>
        </w:rPr>
        <w:t>к</w:t>
      </w:r>
      <w:r>
        <w:tab/>
      </w:r>
      <w:r>
        <w:rPr>
          <w:spacing w:val="-4"/>
        </w:rPr>
        <w:t xml:space="preserve">сбою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1"/>
        </w:rPr>
        <w:t xml:space="preserve">   </w:t>
      </w:r>
      <w:r>
        <w:t>правильного</w:t>
      </w:r>
      <w:r>
        <w:rPr>
          <w:spacing w:val="60"/>
        </w:rPr>
        <w:t xml:space="preserve">   </w:t>
      </w:r>
      <w:r>
        <w:t>ударения</w:t>
      </w:r>
      <w:r>
        <w:rPr>
          <w:spacing w:val="60"/>
        </w:rPr>
        <w:t xml:space="preserve">   </w:t>
      </w:r>
      <w:r>
        <w:t>и</w:t>
      </w:r>
      <w:r>
        <w:rPr>
          <w:spacing w:val="61"/>
        </w:rPr>
        <w:t xml:space="preserve">   </w:t>
      </w:r>
      <w: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B63B7" w:rsidRDefault="00431FCD">
      <w:pPr>
        <w:pStyle w:val="a0"/>
        <w:tabs>
          <w:tab w:val="left" w:pos="3471"/>
          <w:tab w:val="left" w:pos="7501"/>
          <w:tab w:val="left" w:pos="10834"/>
        </w:tabs>
        <w:ind w:left="100" w:right="1" w:firstLine="708"/>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w:t>
      </w:r>
      <w:r>
        <w:rPr>
          <w:spacing w:val="-4"/>
        </w:rPr>
        <w:t>букв</w:t>
      </w:r>
      <w:r>
        <w:tab/>
      </w:r>
      <w:r>
        <w:rPr>
          <w:spacing w:val="-2"/>
        </w:rPr>
        <w:t>(например,</w:t>
      </w:r>
      <w:r>
        <w:tab/>
      </w:r>
      <w:r>
        <w:rPr>
          <w:spacing w:val="-2"/>
        </w:rPr>
        <w:t>tion,</w:t>
      </w:r>
      <w:r>
        <w:tab/>
      </w:r>
      <w:r>
        <w:rPr>
          <w:spacing w:val="-2"/>
        </w:rPr>
        <w:t xml:space="preserve">ight) </w:t>
      </w:r>
      <w:r>
        <w:t>в односложных, двусложных и многосложных словах.</w:t>
      </w:r>
    </w:p>
    <w:p w:rsidR="00BB63B7" w:rsidRDefault="00431FCD">
      <w:pPr>
        <w:pStyle w:val="a0"/>
        <w:spacing w:line="275" w:lineRule="exact"/>
        <w:ind w:left="808" w:firstLine="0"/>
      </w:pPr>
      <w:r>
        <w:t>ВыДеление</w:t>
      </w:r>
      <w:r>
        <w:rPr>
          <w:spacing w:val="-7"/>
        </w:rPr>
        <w:t xml:space="preserve"> </w:t>
      </w:r>
      <w:r>
        <w:t>некоторых</w:t>
      </w:r>
      <w:r>
        <w:rPr>
          <w:spacing w:val="-3"/>
        </w:rPr>
        <w:t xml:space="preserve"> </w:t>
      </w:r>
      <w:r>
        <w:t>звукобуквенных</w:t>
      </w:r>
      <w:r>
        <w:rPr>
          <w:spacing w:val="-3"/>
        </w:rPr>
        <w:t xml:space="preserve"> </w:t>
      </w:r>
      <w:r>
        <w:t>сочетаний</w:t>
      </w:r>
      <w:r>
        <w:rPr>
          <w:spacing w:val="-6"/>
        </w:rPr>
        <w:t xml:space="preserve"> </w:t>
      </w:r>
      <w:r>
        <w:t>при</w:t>
      </w:r>
      <w:r>
        <w:rPr>
          <w:spacing w:val="-3"/>
        </w:rPr>
        <w:t xml:space="preserve"> </w:t>
      </w:r>
      <w:r>
        <w:t>анализе</w:t>
      </w:r>
      <w:r>
        <w:rPr>
          <w:spacing w:val="-4"/>
        </w:rPr>
        <w:t xml:space="preserve"> </w:t>
      </w:r>
      <w:r>
        <w:t>изученных</w:t>
      </w:r>
      <w:r>
        <w:rPr>
          <w:spacing w:val="-3"/>
        </w:rPr>
        <w:t xml:space="preserve"> </w:t>
      </w:r>
      <w:r>
        <w:rPr>
          <w:spacing w:val="-2"/>
        </w:rPr>
        <w:t>слов.</w:t>
      </w:r>
    </w:p>
    <w:p w:rsidR="00BB63B7" w:rsidRDefault="00431FCD">
      <w:pPr>
        <w:pStyle w:val="a0"/>
        <w:ind w:left="100" w:right="7" w:firstLine="708"/>
      </w:pPr>
      <w:r>
        <w:t>Чтение новых слов согласно основным правилам чтения с использованием полной или частичной транскрипции, по аналогии.</w:t>
      </w:r>
    </w:p>
    <w:p w:rsidR="00BB63B7" w:rsidRDefault="00431FCD">
      <w:pPr>
        <w:pStyle w:val="a0"/>
        <w:ind w:left="100" w:right="8" w:firstLine="708"/>
      </w:pPr>
      <w:r>
        <w:t>Знаки</w:t>
      </w:r>
      <w:r>
        <w:rPr>
          <w:spacing w:val="-1"/>
        </w:rPr>
        <w:t xml:space="preserve"> </w:t>
      </w:r>
      <w:r>
        <w:t>английской</w:t>
      </w:r>
      <w:r>
        <w:rPr>
          <w:spacing w:val="-1"/>
        </w:rPr>
        <w:t xml:space="preserve"> </w:t>
      </w:r>
      <w:r>
        <w:t>транскрипции;</w:t>
      </w:r>
      <w:r>
        <w:rPr>
          <w:spacing w:val="-2"/>
        </w:rPr>
        <w:t xml:space="preserve"> </w:t>
      </w:r>
      <w:r>
        <w:t>отличие</w:t>
      </w:r>
      <w:r>
        <w:rPr>
          <w:spacing w:val="-3"/>
        </w:rPr>
        <w:t xml:space="preserve"> </w:t>
      </w:r>
      <w:r>
        <w:t>их</w:t>
      </w:r>
      <w:r>
        <w:rPr>
          <w:spacing w:val="-2"/>
        </w:rPr>
        <w:t xml:space="preserve"> </w:t>
      </w:r>
      <w:r>
        <w:t>от</w:t>
      </w:r>
      <w:r>
        <w:rPr>
          <w:spacing w:val="-2"/>
        </w:rPr>
        <w:t xml:space="preserve"> </w:t>
      </w:r>
      <w:r>
        <w:t>букв</w:t>
      </w:r>
      <w:r>
        <w:rPr>
          <w:spacing w:val="-3"/>
        </w:rPr>
        <w:t xml:space="preserve"> </w:t>
      </w:r>
      <w:r>
        <w:t>английского</w:t>
      </w:r>
      <w:r>
        <w:rPr>
          <w:spacing w:val="-2"/>
        </w:rPr>
        <w:t xml:space="preserve"> </w:t>
      </w:r>
      <w:r>
        <w:t>алфавита.</w:t>
      </w:r>
      <w:r>
        <w:rPr>
          <w:spacing w:val="-3"/>
        </w:rPr>
        <w:t xml:space="preserve"> </w:t>
      </w:r>
      <w:r>
        <w:t>Фонетически</w:t>
      </w:r>
      <w:r>
        <w:rPr>
          <w:spacing w:val="-1"/>
        </w:rPr>
        <w:t xml:space="preserve"> </w:t>
      </w:r>
      <w:r>
        <w:t>корректное озвучивание знаков транскрипции.</w:t>
      </w:r>
    </w:p>
    <w:p w:rsidR="00BB63B7" w:rsidRDefault="00BB63B7">
      <w:pPr>
        <w:sectPr w:rsidR="00BB63B7">
          <w:footerReference w:type="default" r:id="rId14"/>
          <w:pgSz w:w="11920" w:h="16850"/>
          <w:pgMar w:top="820" w:right="0" w:bottom="680" w:left="620" w:header="0" w:footer="482" w:gutter="0"/>
          <w:cols w:space="720"/>
        </w:sectPr>
      </w:pPr>
    </w:p>
    <w:p w:rsidR="00BB63B7" w:rsidRDefault="00431FCD" w:rsidP="00485EC0">
      <w:pPr>
        <w:pStyle w:val="a7"/>
        <w:numPr>
          <w:ilvl w:val="3"/>
          <w:numId w:val="107"/>
        </w:numPr>
        <w:tabs>
          <w:tab w:val="left" w:pos="1827"/>
        </w:tabs>
        <w:spacing w:before="78"/>
        <w:ind w:left="1827" w:hanging="1019"/>
        <w:rPr>
          <w:sz w:val="24"/>
        </w:rPr>
      </w:pPr>
      <w:r>
        <w:rPr>
          <w:sz w:val="24"/>
        </w:rPr>
        <w:lastRenderedPageBreak/>
        <w:t>Графика,</w:t>
      </w:r>
      <w:r>
        <w:rPr>
          <w:spacing w:val="-3"/>
          <w:sz w:val="24"/>
        </w:rPr>
        <w:t xml:space="preserve"> </w:t>
      </w:r>
      <w:r>
        <w:rPr>
          <w:sz w:val="24"/>
        </w:rPr>
        <w:t>орфография</w:t>
      </w:r>
      <w:r>
        <w:rPr>
          <w:spacing w:val="-3"/>
          <w:sz w:val="24"/>
        </w:rPr>
        <w:t xml:space="preserve"> </w:t>
      </w:r>
      <w:r>
        <w:rPr>
          <w:sz w:val="24"/>
        </w:rPr>
        <w:t>и</w:t>
      </w:r>
      <w:r>
        <w:rPr>
          <w:spacing w:val="-2"/>
          <w:sz w:val="24"/>
        </w:rPr>
        <w:t xml:space="preserve"> пунктуация.</w:t>
      </w:r>
    </w:p>
    <w:p w:rsidR="00BB63B7" w:rsidRDefault="00431FCD">
      <w:pPr>
        <w:pStyle w:val="a0"/>
        <w:ind w:left="100" w:right="-15" w:firstLine="708"/>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w:t>
      </w:r>
      <w:r>
        <w:rPr>
          <w:spacing w:val="80"/>
        </w:rPr>
        <w:t xml:space="preserve"> </w:t>
      </w:r>
      <w:r>
        <w:t>использование</w:t>
      </w:r>
      <w:r>
        <w:rPr>
          <w:spacing w:val="80"/>
        </w:rPr>
        <w:t xml:space="preserve"> </w:t>
      </w:r>
      <w:r>
        <w:t>знака</w:t>
      </w:r>
      <w:r>
        <w:rPr>
          <w:spacing w:val="80"/>
        </w:rPr>
        <w:t xml:space="preserve"> </w:t>
      </w:r>
      <w:r>
        <w:t>апострофа</w:t>
      </w:r>
      <w:r>
        <w:rPr>
          <w:spacing w:val="80"/>
        </w:rPr>
        <w:t xml:space="preserve"> </w:t>
      </w:r>
      <w:r>
        <w:t>в</w:t>
      </w:r>
      <w:r>
        <w:rPr>
          <w:spacing w:val="80"/>
        </w:rPr>
        <w:t xml:space="preserve"> </w:t>
      </w:r>
      <w:r>
        <w:t>сокращённых</w:t>
      </w:r>
      <w:r>
        <w:rPr>
          <w:spacing w:val="80"/>
        </w:rPr>
        <w:t xml:space="preserve"> </w:t>
      </w:r>
      <w:r>
        <w:t>формах</w:t>
      </w:r>
      <w:r>
        <w:rPr>
          <w:spacing w:val="80"/>
        </w:rPr>
        <w:t xml:space="preserve"> </w:t>
      </w:r>
      <w:r>
        <w:t>глагола-связки,</w:t>
      </w:r>
      <w:r>
        <w:rPr>
          <w:spacing w:val="80"/>
        </w:rPr>
        <w:t xml:space="preserve"> </w:t>
      </w:r>
      <w:r>
        <w:t>вспомогательного и модального глаголов, существительных в притяжательном падеже (Possessive Case).</w:t>
      </w:r>
    </w:p>
    <w:p w:rsidR="00BB63B7" w:rsidRDefault="00431FCD" w:rsidP="00485EC0">
      <w:pPr>
        <w:pStyle w:val="a7"/>
        <w:numPr>
          <w:ilvl w:val="3"/>
          <w:numId w:val="107"/>
        </w:numPr>
        <w:tabs>
          <w:tab w:val="left" w:pos="1827"/>
        </w:tabs>
        <w:spacing w:before="1"/>
        <w:ind w:left="1827"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BB63B7" w:rsidRDefault="00431FCD">
      <w:pPr>
        <w:pStyle w:val="a0"/>
        <w:tabs>
          <w:tab w:val="left" w:pos="2257"/>
          <w:tab w:val="left" w:pos="2997"/>
          <w:tab w:val="left" w:pos="3623"/>
          <w:tab w:val="left" w:pos="3806"/>
          <w:tab w:val="left" w:pos="5598"/>
          <w:tab w:val="left" w:pos="5898"/>
          <w:tab w:val="left" w:pos="6692"/>
          <w:tab w:val="left" w:pos="8081"/>
          <w:tab w:val="left" w:pos="8343"/>
          <w:tab w:val="left" w:pos="8892"/>
          <w:tab w:val="left" w:pos="10810"/>
        </w:tabs>
        <w:ind w:left="100" w:right="1" w:firstLine="708"/>
      </w:pPr>
      <w:r>
        <w:rPr>
          <w:spacing w:val="-2"/>
        </w:rPr>
        <w:t>Распознавание</w:t>
      </w:r>
      <w:r>
        <w:tab/>
      </w:r>
      <w:r>
        <w:rPr>
          <w:spacing w:val="-10"/>
        </w:rPr>
        <w:t>и</w:t>
      </w:r>
      <w:r>
        <w:tab/>
      </w:r>
      <w:r>
        <w:tab/>
      </w:r>
      <w:r>
        <w:rPr>
          <w:spacing w:val="-2"/>
        </w:rPr>
        <w:t>употребление</w:t>
      </w:r>
      <w:r>
        <w:tab/>
      </w:r>
      <w:r>
        <w:tab/>
      </w:r>
      <w:r>
        <w:rPr>
          <w:spacing w:val="-10"/>
        </w:rPr>
        <w:t>в</w:t>
      </w:r>
      <w:r>
        <w:tab/>
      </w:r>
      <w:r>
        <w:rPr>
          <w:spacing w:val="-2"/>
        </w:rPr>
        <w:t>устной</w:t>
      </w:r>
      <w:r>
        <w:tab/>
      </w:r>
      <w:r>
        <w:rPr>
          <w:spacing w:val="-10"/>
        </w:rPr>
        <w:t>и</w:t>
      </w:r>
      <w:r>
        <w:tab/>
      </w:r>
      <w:r>
        <w:tab/>
      </w:r>
      <w:r>
        <w:rPr>
          <w:spacing w:val="-2"/>
        </w:rPr>
        <w:t>письменной</w:t>
      </w:r>
      <w:r>
        <w:tab/>
      </w:r>
      <w:r>
        <w:rPr>
          <w:spacing w:val="-4"/>
        </w:rPr>
        <w:t xml:space="preserve">речи </w:t>
      </w:r>
      <w:r>
        <w:t xml:space="preserve">не менее 500 лексических единиц (слов, словосочетаний, речевых клише), обслуживающих ситуации </w:t>
      </w:r>
      <w:r>
        <w:rPr>
          <w:spacing w:val="-2"/>
        </w:rPr>
        <w:t>общения</w:t>
      </w:r>
      <w:r>
        <w:tab/>
      </w:r>
      <w:r>
        <w:rPr>
          <w:spacing w:val="-10"/>
        </w:rPr>
        <w:t>в</w:t>
      </w:r>
      <w:r>
        <w:tab/>
      </w:r>
      <w:r>
        <w:tab/>
      </w:r>
      <w:r>
        <w:rPr>
          <w:spacing w:val="-2"/>
        </w:rPr>
        <w:t>рамках</w:t>
      </w:r>
      <w:r>
        <w:tab/>
      </w:r>
      <w:r>
        <w:rPr>
          <w:spacing w:val="-2"/>
        </w:rPr>
        <w:t>тематического</w:t>
      </w:r>
      <w:r>
        <w:tab/>
      </w:r>
      <w:r>
        <w:tab/>
      </w:r>
      <w:r>
        <w:rPr>
          <w:spacing w:val="-2"/>
        </w:rPr>
        <w:t>содержания</w:t>
      </w:r>
      <w:r>
        <w:tab/>
      </w:r>
      <w:r>
        <w:rPr>
          <w:spacing w:val="-17"/>
        </w:rPr>
        <w:t xml:space="preserve"> </w:t>
      </w:r>
      <w:r>
        <w:rPr>
          <w:spacing w:val="-12"/>
        </w:rPr>
        <w:t xml:space="preserve">речи </w:t>
      </w:r>
      <w:r>
        <w:t>для 4 класса, включая 350 лексических единиц, усвоенных в предыдущие два года обучения.</w:t>
      </w:r>
    </w:p>
    <w:p w:rsidR="00BB63B7" w:rsidRDefault="00431FCD">
      <w:pPr>
        <w:pStyle w:val="a0"/>
        <w:ind w:left="100" w:right="1" w:firstLine="708"/>
      </w:pPr>
      <w:r>
        <w:t>Распознавание</w:t>
      </w:r>
      <w:r>
        <w:rPr>
          <w:spacing w:val="80"/>
          <w:w w:val="150"/>
        </w:rPr>
        <w:t xml:space="preserve">  </w:t>
      </w:r>
      <w:r>
        <w:t>и</w:t>
      </w:r>
      <w:r>
        <w:rPr>
          <w:spacing w:val="80"/>
          <w:w w:val="150"/>
        </w:rPr>
        <w:t xml:space="preserve">  </w:t>
      </w:r>
      <w:r>
        <w:t>образование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родственных</w:t>
      </w:r>
      <w:r>
        <w:rPr>
          <w:spacing w:val="80"/>
          <w:w w:val="150"/>
        </w:rPr>
        <w:t xml:space="preserve">  </w:t>
      </w:r>
      <w:r>
        <w:t>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B63B7" w:rsidRDefault="00431FCD">
      <w:pPr>
        <w:pStyle w:val="a0"/>
        <w:ind w:left="808" w:firstLine="0"/>
      </w:pPr>
      <w:r>
        <w:t>Использование</w:t>
      </w:r>
      <w:r>
        <w:rPr>
          <w:spacing w:val="-9"/>
        </w:rPr>
        <w:t xml:space="preserve"> </w:t>
      </w:r>
      <w:r>
        <w:t>языковой</w:t>
      </w:r>
      <w:r>
        <w:rPr>
          <w:spacing w:val="-5"/>
        </w:rPr>
        <w:t xml:space="preserve"> </w:t>
      </w:r>
      <w:r>
        <w:t>догадки</w:t>
      </w:r>
      <w:r>
        <w:rPr>
          <w:spacing w:val="-5"/>
        </w:rPr>
        <w:t xml:space="preserve"> </w:t>
      </w:r>
      <w:r>
        <w:t>для</w:t>
      </w:r>
      <w:r>
        <w:rPr>
          <w:spacing w:val="-5"/>
        </w:rPr>
        <w:t xml:space="preserve"> </w:t>
      </w:r>
      <w:r>
        <w:t>распознавания</w:t>
      </w:r>
      <w:r>
        <w:rPr>
          <w:spacing w:val="-5"/>
        </w:rPr>
        <w:t xml:space="preserve"> </w:t>
      </w:r>
      <w:r>
        <w:t>интернациональных</w:t>
      </w:r>
      <w:r>
        <w:rPr>
          <w:spacing w:val="-5"/>
        </w:rPr>
        <w:t xml:space="preserve"> </w:t>
      </w:r>
      <w:r>
        <w:t>слов</w:t>
      </w:r>
      <w:r>
        <w:rPr>
          <w:spacing w:val="-6"/>
        </w:rPr>
        <w:t xml:space="preserve"> </w:t>
      </w:r>
      <w:r>
        <w:t>(pilot,</w:t>
      </w:r>
      <w:r>
        <w:rPr>
          <w:spacing w:val="-5"/>
        </w:rPr>
        <w:t xml:space="preserve"> </w:t>
      </w:r>
      <w:r>
        <w:rPr>
          <w:spacing w:val="-2"/>
        </w:rPr>
        <w:t>film).</w:t>
      </w:r>
    </w:p>
    <w:p w:rsidR="00BB63B7" w:rsidRDefault="00431FCD" w:rsidP="00485EC0">
      <w:pPr>
        <w:pStyle w:val="a7"/>
        <w:numPr>
          <w:ilvl w:val="3"/>
          <w:numId w:val="107"/>
        </w:numPr>
        <w:tabs>
          <w:tab w:val="left" w:pos="1827"/>
        </w:tabs>
        <w:ind w:left="1827"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BB63B7" w:rsidRDefault="00431FCD">
      <w:pPr>
        <w:pStyle w:val="a0"/>
        <w:ind w:left="100" w:right="4" w:firstLine="708"/>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B63B7" w:rsidRDefault="00431FCD">
      <w:pPr>
        <w:pStyle w:val="a0"/>
        <w:tabs>
          <w:tab w:val="left" w:pos="2334"/>
          <w:tab w:val="left" w:pos="3109"/>
          <w:tab w:val="left" w:pos="4942"/>
          <w:tab w:val="left" w:pos="6283"/>
          <w:tab w:val="left" w:pos="7577"/>
          <w:tab w:val="left" w:pos="8944"/>
          <w:tab w:val="left" w:pos="10712"/>
        </w:tabs>
        <w:ind w:left="100" w:right="1" w:firstLine="708"/>
      </w:pPr>
      <w:r>
        <w:rPr>
          <w:spacing w:val="-2"/>
        </w:rPr>
        <w:t>Глаголы</w:t>
      </w:r>
      <w:r>
        <w:tab/>
      </w:r>
      <w:r>
        <w:rPr>
          <w:spacing w:val="-10"/>
        </w:rPr>
        <w:t>в</w:t>
      </w:r>
      <w:r>
        <w:tab/>
      </w:r>
      <w:r>
        <w:rPr>
          <w:spacing w:val="-2"/>
        </w:rPr>
        <w:t>Present/Past</w:t>
      </w:r>
      <w:r>
        <w:tab/>
      </w:r>
      <w:r>
        <w:rPr>
          <w:spacing w:val="-2"/>
        </w:rPr>
        <w:t>Simple</w:t>
      </w:r>
      <w:r>
        <w:tab/>
      </w:r>
      <w:r>
        <w:rPr>
          <w:spacing w:val="-2"/>
        </w:rPr>
        <w:t>Tense,</w:t>
      </w:r>
      <w:r>
        <w:tab/>
      </w:r>
      <w:r>
        <w:rPr>
          <w:spacing w:val="-2"/>
        </w:rPr>
        <w:t>Present</w:t>
      </w:r>
      <w:r>
        <w:tab/>
      </w:r>
      <w:r>
        <w:rPr>
          <w:spacing w:val="-2"/>
        </w:rPr>
        <w:t>Continuous</w:t>
      </w:r>
      <w:r>
        <w:tab/>
      </w:r>
      <w:r>
        <w:rPr>
          <w:spacing w:val="-2"/>
        </w:rPr>
        <w:t xml:space="preserve">Tense </w:t>
      </w:r>
      <w:r>
        <w:t>в повествовательных (утвердительных и отрицательных) и вопросительных (общий и специальный</w:t>
      </w:r>
      <w:r>
        <w:rPr>
          <w:spacing w:val="40"/>
        </w:rPr>
        <w:t xml:space="preserve"> </w:t>
      </w:r>
      <w:r>
        <w:t>вопросы) предложениях.</w:t>
      </w:r>
    </w:p>
    <w:p w:rsidR="00BB63B7" w:rsidRDefault="00431FCD">
      <w:pPr>
        <w:pStyle w:val="a0"/>
        <w:spacing w:before="1"/>
        <w:ind w:left="808" w:firstLine="0"/>
      </w:pPr>
      <w:r>
        <w:t>Модальные</w:t>
      </w:r>
      <w:r>
        <w:rPr>
          <w:spacing w:val="-4"/>
        </w:rPr>
        <w:t xml:space="preserve"> </w:t>
      </w:r>
      <w:r>
        <w:t>глаголы</w:t>
      </w:r>
      <w:r>
        <w:rPr>
          <w:spacing w:val="-1"/>
        </w:rPr>
        <w:t xml:space="preserve"> </w:t>
      </w:r>
      <w:r>
        <w:t>must</w:t>
      </w:r>
      <w:r>
        <w:rPr>
          <w:spacing w:val="-2"/>
        </w:rPr>
        <w:t xml:space="preserve"> </w:t>
      </w:r>
      <w:r>
        <w:t>и</w:t>
      </w:r>
      <w:r>
        <w:rPr>
          <w:spacing w:val="-1"/>
        </w:rPr>
        <w:t xml:space="preserve"> </w:t>
      </w:r>
      <w:r>
        <w:t>have</w:t>
      </w:r>
      <w:r>
        <w:rPr>
          <w:spacing w:val="-2"/>
        </w:rPr>
        <w:t xml:space="preserve"> </w:t>
      </w:r>
      <w:r>
        <w:rPr>
          <w:spacing w:val="-5"/>
        </w:rPr>
        <w:t>to.</w:t>
      </w:r>
    </w:p>
    <w:p w:rsidR="00BB63B7" w:rsidRDefault="00431FCD">
      <w:pPr>
        <w:pStyle w:val="a0"/>
        <w:ind w:left="100" w:right="1" w:firstLine="708"/>
      </w:pPr>
      <w:r>
        <w:t>Конструкция</w:t>
      </w:r>
      <w:r w:rsidRPr="005A7FDA">
        <w:rPr>
          <w:lang w:val="en-US"/>
        </w:rPr>
        <w:t xml:space="preserve"> to be going to </w:t>
      </w:r>
      <w:r>
        <w:t>и</w:t>
      </w:r>
      <w:r w:rsidRPr="005A7FDA">
        <w:rPr>
          <w:lang w:val="en-US"/>
        </w:rPr>
        <w:t xml:space="preserve"> Future Simple Tense </w:t>
      </w:r>
      <w:r>
        <w:t>для</w:t>
      </w:r>
      <w:r w:rsidRPr="005A7FDA">
        <w:rPr>
          <w:lang w:val="en-US"/>
        </w:rPr>
        <w:t xml:space="preserve"> </w:t>
      </w:r>
      <w:r>
        <w:t>выражения</w:t>
      </w:r>
      <w:r w:rsidRPr="005A7FDA">
        <w:rPr>
          <w:lang w:val="en-US"/>
        </w:rPr>
        <w:t xml:space="preserve"> </w:t>
      </w:r>
      <w:r>
        <w:t>будущего</w:t>
      </w:r>
      <w:r w:rsidRPr="005A7FDA">
        <w:rPr>
          <w:lang w:val="en-US"/>
        </w:rPr>
        <w:t xml:space="preserve"> </w:t>
      </w:r>
      <w:r>
        <w:t>действия</w:t>
      </w:r>
      <w:r w:rsidRPr="005A7FDA">
        <w:rPr>
          <w:lang w:val="en-US"/>
        </w:rPr>
        <w:t xml:space="preserve"> (I am going to have my birthday party on Saturday. </w:t>
      </w:r>
      <w:r>
        <w:t>Wait, I’ll help you.).</w:t>
      </w:r>
    </w:p>
    <w:p w:rsidR="00BB63B7" w:rsidRDefault="00431FCD">
      <w:pPr>
        <w:pStyle w:val="a0"/>
        <w:ind w:left="808" w:firstLine="0"/>
      </w:pPr>
      <w:r>
        <w:t>Отрицательное</w:t>
      </w:r>
      <w:r>
        <w:rPr>
          <w:spacing w:val="-8"/>
        </w:rPr>
        <w:t xml:space="preserve"> </w:t>
      </w:r>
      <w:r>
        <w:t>местоимение</w:t>
      </w:r>
      <w:r>
        <w:rPr>
          <w:spacing w:val="-8"/>
        </w:rPr>
        <w:t xml:space="preserve"> </w:t>
      </w:r>
      <w:r>
        <w:rPr>
          <w:spacing w:val="-5"/>
        </w:rPr>
        <w:t>no.</w:t>
      </w:r>
    </w:p>
    <w:p w:rsidR="00BB63B7" w:rsidRDefault="00431FCD">
      <w:pPr>
        <w:pStyle w:val="a0"/>
        <w:ind w:left="100" w:right="5" w:firstLine="708"/>
      </w:pPr>
      <w:r>
        <w:t>Степени</w:t>
      </w:r>
      <w:r>
        <w:rPr>
          <w:spacing w:val="80"/>
        </w:rPr>
        <w:t xml:space="preserve">    </w:t>
      </w:r>
      <w:r>
        <w:t>сравнения</w:t>
      </w:r>
      <w:r>
        <w:rPr>
          <w:spacing w:val="80"/>
        </w:rPr>
        <w:t xml:space="preserve">    </w:t>
      </w:r>
      <w:r>
        <w:t>прилагательных</w:t>
      </w:r>
      <w:r>
        <w:rPr>
          <w:spacing w:val="80"/>
        </w:rPr>
        <w:t xml:space="preserve">    </w:t>
      </w:r>
      <w:r>
        <w:t>(формы,</w:t>
      </w:r>
      <w:r>
        <w:rPr>
          <w:spacing w:val="80"/>
        </w:rPr>
        <w:t xml:space="preserve">    </w:t>
      </w:r>
      <w:r>
        <w:t>образованные</w:t>
      </w:r>
      <w:r>
        <w:rPr>
          <w:spacing w:val="80"/>
        </w:rPr>
        <w:t xml:space="preserve">    </w:t>
      </w:r>
      <w:r>
        <w:t>по</w:t>
      </w:r>
      <w:r>
        <w:rPr>
          <w:spacing w:val="80"/>
        </w:rPr>
        <w:t xml:space="preserve">    </w:t>
      </w:r>
      <w:r>
        <w:t>правилу</w:t>
      </w:r>
      <w:r>
        <w:rPr>
          <w:spacing w:val="80"/>
        </w:rPr>
        <w:t xml:space="preserve"> </w:t>
      </w:r>
      <w:r>
        <w:t>и исключения: good – better – (the) best, bad – worse – (the) worst.</w:t>
      </w:r>
    </w:p>
    <w:p w:rsidR="00BB63B7" w:rsidRDefault="00431FCD">
      <w:pPr>
        <w:pStyle w:val="a0"/>
        <w:ind w:left="808" w:firstLine="0"/>
      </w:pPr>
      <w:r>
        <w:t>Наречия</w:t>
      </w:r>
      <w:r>
        <w:rPr>
          <w:spacing w:val="-4"/>
        </w:rPr>
        <w:t xml:space="preserve"> </w:t>
      </w:r>
      <w:r>
        <w:rPr>
          <w:spacing w:val="-2"/>
        </w:rPr>
        <w:t>времени.</w:t>
      </w:r>
    </w:p>
    <w:p w:rsidR="00BB63B7" w:rsidRDefault="00431FCD">
      <w:pPr>
        <w:pStyle w:val="a0"/>
        <w:ind w:left="808" w:firstLine="0"/>
      </w:pPr>
      <w:r>
        <w:t>Обозначение</w:t>
      </w:r>
      <w:r>
        <w:rPr>
          <w:spacing w:val="-5"/>
        </w:rPr>
        <w:t xml:space="preserve"> </w:t>
      </w:r>
      <w:r>
        <w:t>даты</w:t>
      </w:r>
      <w:r>
        <w:rPr>
          <w:spacing w:val="-2"/>
        </w:rPr>
        <w:t xml:space="preserve"> </w:t>
      </w:r>
      <w:r>
        <w:t>и года.</w:t>
      </w:r>
      <w:r>
        <w:rPr>
          <w:spacing w:val="-2"/>
        </w:rPr>
        <w:t xml:space="preserve"> </w:t>
      </w:r>
      <w:r>
        <w:t>Обозначение</w:t>
      </w:r>
      <w:r>
        <w:rPr>
          <w:spacing w:val="-2"/>
        </w:rPr>
        <w:t xml:space="preserve"> </w:t>
      </w:r>
      <w:r>
        <w:t>времени</w:t>
      </w:r>
      <w:r>
        <w:rPr>
          <w:spacing w:val="-2"/>
        </w:rPr>
        <w:t xml:space="preserve"> </w:t>
      </w:r>
      <w:r>
        <w:t>(5</w:t>
      </w:r>
      <w:r>
        <w:rPr>
          <w:spacing w:val="-1"/>
        </w:rPr>
        <w:t xml:space="preserve"> </w:t>
      </w:r>
      <w:r>
        <w:t>o’clock;</w:t>
      </w:r>
      <w:r>
        <w:rPr>
          <w:spacing w:val="-2"/>
        </w:rPr>
        <w:t xml:space="preserve"> </w:t>
      </w:r>
      <w:r>
        <w:t>3</w:t>
      </w:r>
      <w:r>
        <w:rPr>
          <w:spacing w:val="-1"/>
        </w:rPr>
        <w:t xml:space="preserve"> </w:t>
      </w:r>
      <w:r>
        <w:t>am,</w:t>
      </w:r>
      <w:r>
        <w:rPr>
          <w:spacing w:val="-2"/>
        </w:rPr>
        <w:t xml:space="preserve"> </w:t>
      </w:r>
      <w:r>
        <w:t>2</w:t>
      </w:r>
      <w:r>
        <w:rPr>
          <w:spacing w:val="-1"/>
        </w:rPr>
        <w:t xml:space="preserve"> </w:t>
      </w:r>
      <w:r>
        <w:rPr>
          <w:spacing w:val="-4"/>
        </w:rPr>
        <w:t>pm).</w:t>
      </w:r>
    </w:p>
    <w:p w:rsidR="00BB63B7" w:rsidRDefault="00431FCD" w:rsidP="00485EC0">
      <w:pPr>
        <w:pStyle w:val="a7"/>
        <w:numPr>
          <w:ilvl w:val="2"/>
          <w:numId w:val="107"/>
        </w:numPr>
        <w:tabs>
          <w:tab w:val="left" w:pos="1647"/>
        </w:tabs>
        <w:ind w:left="1647"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rsidR="00BB63B7" w:rsidRDefault="00431FCD">
      <w:pPr>
        <w:pStyle w:val="a0"/>
        <w:tabs>
          <w:tab w:val="left" w:pos="10399"/>
        </w:tabs>
        <w:ind w:left="100" w:right="-15"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r>
        <w:tab/>
      </w:r>
      <w:r>
        <w:rPr>
          <w:spacing w:val="-2"/>
        </w:rPr>
        <w:t>разговор</w:t>
      </w:r>
    </w:p>
    <w:p w:rsidR="00BB63B7" w:rsidRDefault="00431FCD">
      <w:pPr>
        <w:pStyle w:val="a0"/>
        <w:ind w:left="100" w:firstLine="0"/>
      </w:pPr>
      <w:r>
        <w:t xml:space="preserve">по </w:t>
      </w:r>
      <w:r>
        <w:rPr>
          <w:spacing w:val="-2"/>
        </w:rPr>
        <w:t>телефону).</w:t>
      </w:r>
    </w:p>
    <w:p w:rsidR="00BB63B7" w:rsidRDefault="00431FCD">
      <w:pPr>
        <w:pStyle w:val="a0"/>
        <w:ind w:left="808" w:firstLine="0"/>
      </w:pPr>
      <w:r>
        <w:t>Знание</w:t>
      </w:r>
      <w:r>
        <w:rPr>
          <w:spacing w:val="-8"/>
        </w:rPr>
        <w:t xml:space="preserve"> </w:t>
      </w:r>
      <w:r>
        <w:t>произведений</w:t>
      </w:r>
      <w:r>
        <w:rPr>
          <w:spacing w:val="-4"/>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4"/>
        </w:rPr>
        <w:t xml:space="preserve"> </w:t>
      </w:r>
      <w:r>
        <w:t>песенок),</w:t>
      </w:r>
      <w:r>
        <w:rPr>
          <w:spacing w:val="-4"/>
        </w:rPr>
        <w:t xml:space="preserve"> </w:t>
      </w:r>
      <w:r>
        <w:t>персонажей</w:t>
      </w:r>
      <w:r>
        <w:rPr>
          <w:spacing w:val="-4"/>
        </w:rPr>
        <w:t xml:space="preserve"> </w:t>
      </w:r>
      <w:r>
        <w:t>детских</w:t>
      </w:r>
      <w:r>
        <w:rPr>
          <w:spacing w:val="-4"/>
        </w:rPr>
        <w:t xml:space="preserve"> книг.</w:t>
      </w:r>
    </w:p>
    <w:p w:rsidR="00BB63B7" w:rsidRDefault="00431FCD">
      <w:pPr>
        <w:pStyle w:val="a0"/>
        <w:ind w:left="100" w:right="4" w:firstLine="708"/>
      </w:pPr>
      <w:r>
        <w:t>Краткое</w:t>
      </w:r>
      <w:r>
        <w:rPr>
          <w:spacing w:val="79"/>
          <w:w w:val="150"/>
        </w:rPr>
        <w:t xml:space="preserve">   </w:t>
      </w:r>
      <w:r>
        <w:t>представление</w:t>
      </w:r>
      <w:r>
        <w:rPr>
          <w:spacing w:val="79"/>
          <w:w w:val="150"/>
        </w:rPr>
        <w:t xml:space="preserve">   </w:t>
      </w:r>
      <w:r>
        <w:t>своей</w:t>
      </w:r>
      <w:r>
        <w:rPr>
          <w:spacing w:val="80"/>
          <w:w w:val="150"/>
        </w:rPr>
        <w:t xml:space="preserve">   </w:t>
      </w:r>
      <w:r>
        <w:t>страны</w:t>
      </w:r>
      <w:r>
        <w:rPr>
          <w:spacing w:val="79"/>
          <w:w w:val="150"/>
        </w:rPr>
        <w:t xml:space="preserve">   </w:t>
      </w:r>
      <w:r>
        <w:t>и</w:t>
      </w:r>
      <w:r>
        <w:rPr>
          <w:spacing w:val="80"/>
          <w:w w:val="150"/>
        </w:rPr>
        <w:t xml:space="preserve">   </w:t>
      </w:r>
      <w:r>
        <w:t>страны/стран</w:t>
      </w:r>
      <w:r>
        <w:rPr>
          <w:spacing w:val="80"/>
          <w:w w:val="150"/>
        </w:rPr>
        <w:t xml:space="preserve">   </w:t>
      </w:r>
      <w:r>
        <w:t>изучаемого</w:t>
      </w:r>
      <w:r>
        <w:rPr>
          <w:spacing w:val="79"/>
          <w:w w:val="150"/>
        </w:rPr>
        <w:t xml:space="preserve">   </w:t>
      </w:r>
      <w:r>
        <w:t xml:space="preserve">языка на (названия стран и их столиц, название родного города/села; цвета национальных флагов; основные </w:t>
      </w:r>
      <w:r>
        <w:rPr>
          <w:spacing w:val="-2"/>
        </w:rPr>
        <w:t>достопримечательности).</w:t>
      </w:r>
    </w:p>
    <w:p w:rsidR="00BB63B7" w:rsidRDefault="00431FCD" w:rsidP="00485EC0">
      <w:pPr>
        <w:pStyle w:val="a7"/>
        <w:numPr>
          <w:ilvl w:val="2"/>
          <w:numId w:val="107"/>
        </w:numPr>
        <w:tabs>
          <w:tab w:val="left" w:pos="1647"/>
        </w:tabs>
        <w:ind w:left="1647" w:hanging="839"/>
        <w:rPr>
          <w:sz w:val="24"/>
        </w:rPr>
      </w:pPr>
      <w:r>
        <w:rPr>
          <w:sz w:val="24"/>
        </w:rPr>
        <w:t>Компенсаторные</w:t>
      </w:r>
      <w:r>
        <w:rPr>
          <w:spacing w:val="-6"/>
          <w:sz w:val="24"/>
        </w:rPr>
        <w:t xml:space="preserve"> </w:t>
      </w:r>
      <w:r>
        <w:rPr>
          <w:spacing w:val="-2"/>
          <w:sz w:val="24"/>
        </w:rPr>
        <w:t>умения.</w:t>
      </w:r>
    </w:p>
    <w:p w:rsidR="00BB63B7" w:rsidRDefault="00431FCD">
      <w:pPr>
        <w:pStyle w:val="a0"/>
        <w:spacing w:before="1"/>
        <w:ind w:left="100" w:right="8" w:firstLine="708"/>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B63B7" w:rsidRDefault="00431FCD">
      <w:pPr>
        <w:pStyle w:val="a0"/>
        <w:ind w:left="100" w:right="3" w:firstLine="708"/>
      </w:pPr>
      <w:r>
        <w:t>Использование при формулировании собственных высказываний ключевых слов, вопросов;</w:t>
      </w:r>
      <w:r>
        <w:rPr>
          <w:spacing w:val="40"/>
        </w:rPr>
        <w:t xml:space="preserve"> </w:t>
      </w:r>
      <w:r>
        <w:t>картинок, фотографий.</w:t>
      </w:r>
    </w:p>
    <w:p w:rsidR="00BB63B7" w:rsidRDefault="00431FCD">
      <w:pPr>
        <w:pStyle w:val="a0"/>
        <w:ind w:left="808" w:firstLine="0"/>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3"/>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BB63B7" w:rsidRDefault="00431FCD">
      <w:pPr>
        <w:pStyle w:val="a0"/>
        <w:tabs>
          <w:tab w:val="left" w:pos="4564"/>
          <w:tab w:val="left" w:pos="6581"/>
          <w:tab w:val="left" w:pos="8330"/>
          <w:tab w:val="left" w:pos="10054"/>
        </w:tabs>
        <w:ind w:left="100" w:right="1" w:firstLine="708"/>
      </w:pPr>
      <w:r>
        <w:t xml:space="preserve">Игнорирование информации, не являющейся необходимой для понимания основного содержания </w:t>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BB63B7" w:rsidRDefault="00431FCD" w:rsidP="00485EC0">
      <w:pPr>
        <w:pStyle w:val="a7"/>
        <w:numPr>
          <w:ilvl w:val="1"/>
          <w:numId w:val="107"/>
        </w:numPr>
        <w:tabs>
          <w:tab w:val="left" w:pos="1467"/>
        </w:tabs>
        <w:ind w:firstLine="708"/>
        <w:rPr>
          <w:sz w:val="24"/>
        </w:rPr>
      </w:pPr>
      <w:r>
        <w:rPr>
          <w:sz w:val="24"/>
        </w:rPr>
        <w:t>Планируемые результаты освоения программы по иностранному (английскому) языку на уровне начального общего образования.</w:t>
      </w:r>
    </w:p>
    <w:p w:rsidR="00BB63B7" w:rsidRDefault="00431FCD" w:rsidP="00485EC0">
      <w:pPr>
        <w:pStyle w:val="a7"/>
        <w:numPr>
          <w:ilvl w:val="2"/>
          <w:numId w:val="107"/>
        </w:numPr>
        <w:tabs>
          <w:tab w:val="left" w:pos="886"/>
          <w:tab w:val="left" w:pos="1647"/>
          <w:tab w:val="left" w:pos="2310"/>
          <w:tab w:val="left" w:pos="2477"/>
          <w:tab w:val="left" w:pos="2821"/>
          <w:tab w:val="left" w:pos="3998"/>
          <w:tab w:val="left" w:pos="4801"/>
          <w:tab w:val="left" w:pos="4971"/>
          <w:tab w:val="left" w:pos="5679"/>
          <w:tab w:val="left" w:pos="7099"/>
          <w:tab w:val="left" w:pos="7225"/>
          <w:tab w:val="left" w:pos="7564"/>
          <w:tab w:val="left" w:pos="9140"/>
          <w:tab w:val="left" w:pos="9925"/>
          <w:tab w:val="left" w:pos="9999"/>
          <w:tab w:val="left" w:pos="10228"/>
        </w:tabs>
        <w:ind w:right="-15" w:firstLine="708"/>
        <w:rPr>
          <w:sz w:val="24"/>
        </w:rPr>
      </w:pPr>
      <w:r>
        <w:rPr>
          <w:sz w:val="24"/>
        </w:rPr>
        <w:t xml:space="preserve">Личностные результаты освоения программы по иностранному (английскому) языку на </w:t>
      </w:r>
      <w:r>
        <w:rPr>
          <w:spacing w:val="-2"/>
          <w:sz w:val="24"/>
        </w:rPr>
        <w:t>уровне</w:t>
      </w:r>
      <w:r>
        <w:rPr>
          <w:sz w:val="24"/>
        </w:rPr>
        <w:tab/>
      </w:r>
      <w:r>
        <w:rPr>
          <w:sz w:val="24"/>
        </w:rPr>
        <w:tab/>
      </w:r>
      <w:r>
        <w:rPr>
          <w:sz w:val="24"/>
        </w:rPr>
        <w:tab/>
      </w:r>
      <w:r>
        <w:rPr>
          <w:spacing w:val="-2"/>
          <w:sz w:val="24"/>
        </w:rPr>
        <w:t>начального</w:t>
      </w:r>
      <w:r>
        <w:rPr>
          <w:sz w:val="24"/>
        </w:rPr>
        <w:tab/>
      </w:r>
      <w:r>
        <w:rPr>
          <w:sz w:val="24"/>
        </w:rPr>
        <w:tab/>
      </w:r>
      <w:r>
        <w:rPr>
          <w:sz w:val="24"/>
        </w:rPr>
        <w:tab/>
      </w:r>
      <w:r>
        <w:rPr>
          <w:spacing w:val="-2"/>
          <w:sz w:val="24"/>
        </w:rPr>
        <w:t>общего</w:t>
      </w:r>
      <w:r>
        <w:rPr>
          <w:sz w:val="24"/>
        </w:rPr>
        <w:tab/>
      </w:r>
      <w:r>
        <w:rPr>
          <w:sz w:val="24"/>
        </w:rPr>
        <w:tab/>
      </w:r>
      <w:r>
        <w:rPr>
          <w:spacing w:val="-2"/>
          <w:sz w:val="24"/>
        </w:rPr>
        <w:t>образования</w:t>
      </w:r>
      <w:r>
        <w:rPr>
          <w:sz w:val="24"/>
        </w:rPr>
        <w:tab/>
      </w:r>
      <w:r>
        <w:rPr>
          <w:sz w:val="24"/>
        </w:rPr>
        <w:tab/>
      </w:r>
      <w:r>
        <w:rPr>
          <w:sz w:val="24"/>
        </w:rPr>
        <w:tab/>
      </w:r>
      <w:r>
        <w:rPr>
          <w:spacing w:val="-2"/>
          <w:sz w:val="24"/>
        </w:rPr>
        <w:t xml:space="preserve">достигаются </w:t>
      </w:r>
      <w:r>
        <w:rPr>
          <w:spacing w:val="-10"/>
          <w:sz w:val="24"/>
        </w:rPr>
        <w:t>в</w:t>
      </w:r>
      <w:r>
        <w:rPr>
          <w:sz w:val="24"/>
        </w:rPr>
        <w:tab/>
      </w:r>
      <w:r>
        <w:rPr>
          <w:spacing w:val="-2"/>
          <w:sz w:val="24"/>
        </w:rPr>
        <w:t>единстве</w:t>
      </w:r>
      <w:r>
        <w:rPr>
          <w:sz w:val="24"/>
        </w:rPr>
        <w:tab/>
      </w:r>
      <w:r>
        <w:rPr>
          <w:sz w:val="24"/>
        </w:rPr>
        <w:tab/>
      </w:r>
      <w:r>
        <w:rPr>
          <w:spacing w:val="-2"/>
          <w:sz w:val="24"/>
        </w:rPr>
        <w:t>учебной</w:t>
      </w:r>
      <w:r>
        <w:rPr>
          <w:sz w:val="24"/>
        </w:rPr>
        <w:tab/>
      </w:r>
      <w:r>
        <w:rPr>
          <w:spacing w:val="-10"/>
          <w:sz w:val="24"/>
        </w:rPr>
        <w:t>и</w:t>
      </w:r>
      <w:r>
        <w:rPr>
          <w:sz w:val="24"/>
        </w:rPr>
        <w:tab/>
      </w:r>
      <w:r>
        <w:rPr>
          <w:spacing w:val="-2"/>
          <w:sz w:val="24"/>
        </w:rPr>
        <w:t>воспитательной</w:t>
      </w:r>
      <w:r>
        <w:rPr>
          <w:sz w:val="24"/>
        </w:rPr>
        <w:tab/>
      </w:r>
      <w:r>
        <w:rPr>
          <w:spacing w:val="-2"/>
          <w:sz w:val="24"/>
        </w:rPr>
        <w:t>деятельности</w:t>
      </w:r>
      <w:r>
        <w:rPr>
          <w:sz w:val="24"/>
        </w:rPr>
        <w:tab/>
      </w:r>
      <w:r>
        <w:rPr>
          <w:spacing w:val="-10"/>
          <w:sz w:val="24"/>
        </w:rPr>
        <w:t>в</w:t>
      </w:r>
      <w:r>
        <w:rPr>
          <w:sz w:val="24"/>
        </w:rPr>
        <w:tab/>
      </w:r>
      <w:r>
        <w:rPr>
          <w:spacing w:val="-2"/>
          <w:sz w:val="24"/>
        </w:rPr>
        <w:t xml:space="preserve">соответствии </w:t>
      </w:r>
      <w:r>
        <w:rPr>
          <w:sz w:val="24"/>
        </w:rPr>
        <w:t xml:space="preserve">с традиционными российскими социокультурными и духовно-нравственными ценностями, принятыми в </w:t>
      </w:r>
      <w:r>
        <w:rPr>
          <w:spacing w:val="-2"/>
          <w:sz w:val="24"/>
        </w:rPr>
        <w:t>обществе</w:t>
      </w:r>
      <w:r>
        <w:rPr>
          <w:sz w:val="24"/>
        </w:rPr>
        <w:tab/>
      </w:r>
      <w:r>
        <w:rPr>
          <w:sz w:val="24"/>
        </w:rPr>
        <w:tab/>
      </w:r>
      <w:r>
        <w:rPr>
          <w:sz w:val="24"/>
        </w:rPr>
        <w:tab/>
      </w:r>
      <w:r>
        <w:rPr>
          <w:sz w:val="24"/>
        </w:rPr>
        <w:tab/>
      </w:r>
      <w:r>
        <w:rPr>
          <w:spacing w:val="-2"/>
          <w:sz w:val="24"/>
        </w:rPr>
        <w:t>правилами</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pacing w:val="-2"/>
          <w:sz w:val="24"/>
        </w:rPr>
        <w:t>нормами</w:t>
      </w:r>
      <w:r>
        <w:rPr>
          <w:sz w:val="24"/>
        </w:rPr>
        <w:tab/>
      </w:r>
      <w:r>
        <w:rPr>
          <w:sz w:val="24"/>
        </w:rPr>
        <w:tab/>
      </w:r>
      <w:r>
        <w:rPr>
          <w:sz w:val="24"/>
        </w:rPr>
        <w:tab/>
      </w:r>
      <w:r>
        <w:rPr>
          <w:sz w:val="24"/>
        </w:rPr>
        <w:tab/>
      </w:r>
      <w:r>
        <w:rPr>
          <w:spacing w:val="-2"/>
          <w:sz w:val="24"/>
        </w:rPr>
        <w:t>поведения</w:t>
      </w:r>
    </w:p>
    <w:p w:rsidR="00BB63B7" w:rsidRDefault="00BB63B7">
      <w:pPr>
        <w:jc w:val="both"/>
        <w:rPr>
          <w:sz w:val="24"/>
        </w:rPr>
        <w:sectPr w:rsidR="00BB63B7">
          <w:pgSz w:w="11920" w:h="16850"/>
          <w:pgMar w:top="820" w:right="0" w:bottom="800" w:left="620" w:header="0" w:footer="482" w:gutter="0"/>
          <w:cols w:space="720"/>
        </w:sectPr>
      </w:pPr>
    </w:p>
    <w:p w:rsidR="00BB63B7" w:rsidRDefault="00431FCD">
      <w:pPr>
        <w:pStyle w:val="a0"/>
        <w:spacing w:before="78"/>
        <w:ind w:left="100" w:firstLine="0"/>
        <w:jc w:val="left"/>
      </w:pPr>
      <w:r>
        <w:lastRenderedPageBreak/>
        <w:t>и</w:t>
      </w:r>
      <w:r>
        <w:rPr>
          <w:spacing w:val="40"/>
        </w:rPr>
        <w:t xml:space="preserve"> </w:t>
      </w:r>
      <w:r>
        <w:t>способствуют</w:t>
      </w:r>
      <w:r>
        <w:rPr>
          <w:spacing w:val="40"/>
        </w:rPr>
        <w:t xml:space="preserve"> </w:t>
      </w:r>
      <w:r>
        <w:t>процессам</w:t>
      </w:r>
      <w:r>
        <w:rPr>
          <w:spacing w:val="40"/>
        </w:rPr>
        <w:t xml:space="preserve"> </w:t>
      </w:r>
      <w:r>
        <w:t>самопознания,</w:t>
      </w:r>
      <w:r>
        <w:rPr>
          <w:spacing w:val="40"/>
        </w:rPr>
        <w:t xml:space="preserve"> </w:t>
      </w:r>
      <w:r>
        <w:t>самовоспитания</w:t>
      </w:r>
      <w:r>
        <w:rPr>
          <w:spacing w:val="40"/>
        </w:rPr>
        <w:t xml:space="preserve"> </w:t>
      </w:r>
      <w:r>
        <w:t>и</w:t>
      </w:r>
      <w:r>
        <w:rPr>
          <w:spacing w:val="40"/>
        </w:rPr>
        <w:t xml:space="preserve"> </w:t>
      </w:r>
      <w:r>
        <w:t>саморазвития,</w:t>
      </w:r>
      <w:r>
        <w:rPr>
          <w:spacing w:val="40"/>
        </w:rPr>
        <w:t xml:space="preserve"> </w:t>
      </w:r>
      <w:r>
        <w:t>формирования</w:t>
      </w:r>
      <w:r>
        <w:rPr>
          <w:spacing w:val="40"/>
        </w:rPr>
        <w:t xml:space="preserve"> </w:t>
      </w:r>
      <w:r>
        <w:t>внутренней</w:t>
      </w:r>
      <w:r>
        <w:rPr>
          <w:spacing w:val="80"/>
        </w:rPr>
        <w:t xml:space="preserve"> </w:t>
      </w:r>
      <w:r>
        <w:t>позиции личности.</w:t>
      </w:r>
    </w:p>
    <w:p w:rsidR="00BB63B7" w:rsidRDefault="00431FCD">
      <w:pPr>
        <w:pStyle w:val="a0"/>
        <w:ind w:left="100" w:right="25" w:firstLine="708"/>
        <w:jc w:val="left"/>
      </w:pPr>
      <w:r>
        <w:t>В результате изучения иностранного (английского) языка на уровне начального общего образования</w:t>
      </w:r>
      <w:r>
        <w:rPr>
          <w:spacing w:val="40"/>
        </w:rPr>
        <w:t xml:space="preserve"> </w:t>
      </w:r>
      <w:r>
        <w:t>у обучающегося будут сформированы следующие личностные результаты:</w:t>
      </w:r>
    </w:p>
    <w:p w:rsidR="00BB63B7" w:rsidRDefault="00431FCD">
      <w:pPr>
        <w:pStyle w:val="a0"/>
        <w:spacing w:before="1"/>
        <w:ind w:left="808" w:firstLine="0"/>
        <w:jc w:val="left"/>
      </w:pPr>
      <w:r>
        <w:t>гражданско-патриотическое</w:t>
      </w:r>
      <w:r>
        <w:rPr>
          <w:spacing w:val="-11"/>
        </w:rPr>
        <w:t xml:space="preserve"> </w:t>
      </w:r>
      <w:r>
        <w:rPr>
          <w:spacing w:val="-2"/>
        </w:rPr>
        <w:t>воспитание:</w:t>
      </w:r>
    </w:p>
    <w:p w:rsidR="00BB63B7" w:rsidRDefault="00431FCD">
      <w:pPr>
        <w:pStyle w:val="a0"/>
        <w:ind w:left="808" w:firstLine="0"/>
        <w:jc w:val="left"/>
      </w:pPr>
      <w:r>
        <w:t>становление</w:t>
      </w:r>
      <w:r>
        <w:rPr>
          <w:spacing w:val="-6"/>
        </w:rPr>
        <w:t xml:space="preserve"> </w:t>
      </w:r>
      <w:r>
        <w:t>ценностного</w:t>
      </w:r>
      <w:r>
        <w:rPr>
          <w:spacing w:val="-2"/>
        </w:rPr>
        <w:t xml:space="preserve"> </w:t>
      </w:r>
      <w:r>
        <w:t>отношения</w:t>
      </w:r>
      <w:r>
        <w:rPr>
          <w:spacing w:val="-6"/>
        </w:rPr>
        <w:t xml:space="preserve"> </w:t>
      </w:r>
      <w:r>
        <w:t>к</w:t>
      </w:r>
      <w:r>
        <w:rPr>
          <w:spacing w:val="-2"/>
        </w:rPr>
        <w:t xml:space="preserve"> </w:t>
      </w:r>
      <w:r>
        <w:t>своей</w:t>
      </w:r>
      <w:r>
        <w:rPr>
          <w:spacing w:val="-2"/>
        </w:rPr>
        <w:t xml:space="preserve"> </w:t>
      </w:r>
      <w:r>
        <w:t>Родине –</w:t>
      </w:r>
      <w:r>
        <w:rPr>
          <w:spacing w:val="-2"/>
        </w:rPr>
        <w:t xml:space="preserve"> России;</w:t>
      </w:r>
    </w:p>
    <w:p w:rsidR="00BB63B7" w:rsidRDefault="00431FCD">
      <w:pPr>
        <w:pStyle w:val="a0"/>
        <w:ind w:left="808" w:right="1382" w:firstLine="0"/>
        <w:jc w:val="left"/>
      </w:pPr>
      <w:r>
        <w:t>осознание своей этнокультурной и российской гражданской идентичности; сопричастность</w:t>
      </w:r>
      <w:r>
        <w:rPr>
          <w:spacing w:val="-3"/>
        </w:rPr>
        <w:t xml:space="preserve"> </w:t>
      </w:r>
      <w:r>
        <w:t>к</w:t>
      </w:r>
      <w:r>
        <w:rPr>
          <w:spacing w:val="-3"/>
        </w:rPr>
        <w:t xml:space="preserve"> </w:t>
      </w:r>
      <w:r>
        <w:t>прошлому,</w:t>
      </w:r>
      <w:r>
        <w:rPr>
          <w:spacing w:val="-3"/>
        </w:rPr>
        <w:t xml:space="preserve"> </w:t>
      </w:r>
      <w:r>
        <w:t>настоящему</w:t>
      </w:r>
      <w:r>
        <w:rPr>
          <w:spacing w:val="-3"/>
        </w:rPr>
        <w:t xml:space="preserve"> </w:t>
      </w:r>
      <w:r>
        <w:t>и</w:t>
      </w:r>
      <w:r>
        <w:rPr>
          <w:spacing w:val="-3"/>
        </w:rPr>
        <w:t xml:space="preserve"> </w:t>
      </w:r>
      <w:r>
        <w:t>будущему</w:t>
      </w:r>
      <w:r>
        <w:rPr>
          <w:spacing w:val="-3"/>
        </w:rPr>
        <w:t xml:space="preserve"> </w:t>
      </w:r>
      <w:r>
        <w:t>своей</w:t>
      </w:r>
      <w:r>
        <w:rPr>
          <w:spacing w:val="-3"/>
        </w:rPr>
        <w:t xml:space="preserve"> </w:t>
      </w:r>
      <w:r>
        <w:t>страны</w:t>
      </w:r>
      <w:r>
        <w:rPr>
          <w:spacing w:val="-3"/>
        </w:rPr>
        <w:t xml:space="preserve"> </w:t>
      </w:r>
      <w:r>
        <w:t>и</w:t>
      </w:r>
      <w:r>
        <w:rPr>
          <w:spacing w:val="-3"/>
        </w:rPr>
        <w:t xml:space="preserve"> </w:t>
      </w:r>
      <w:r>
        <w:t>родного</w:t>
      </w:r>
      <w:r>
        <w:rPr>
          <w:spacing w:val="-3"/>
        </w:rPr>
        <w:t xml:space="preserve"> </w:t>
      </w:r>
      <w:r>
        <w:t>края; уважение к своему и другим народам;</w:t>
      </w:r>
    </w:p>
    <w:p w:rsidR="00BB63B7" w:rsidRDefault="00431FCD">
      <w:pPr>
        <w:pStyle w:val="a0"/>
        <w:ind w:left="100" w:right="1" w:firstLine="708"/>
      </w:pPr>
      <w:r>
        <w:t>первоначальные</w:t>
      </w:r>
      <w:r>
        <w:rPr>
          <w:spacing w:val="80"/>
        </w:rPr>
        <w:t xml:space="preserve">   </w:t>
      </w:r>
      <w:r>
        <w:t>представления</w:t>
      </w:r>
      <w:r>
        <w:rPr>
          <w:spacing w:val="80"/>
        </w:rPr>
        <w:t xml:space="preserve">   </w:t>
      </w:r>
      <w:r>
        <w:t>о</w:t>
      </w:r>
      <w:r>
        <w:rPr>
          <w:spacing w:val="80"/>
        </w:rPr>
        <w:t xml:space="preserve">   </w:t>
      </w:r>
      <w:r>
        <w:t>человеке</w:t>
      </w:r>
      <w:r>
        <w:rPr>
          <w:spacing w:val="80"/>
        </w:rPr>
        <w:t xml:space="preserve">   </w:t>
      </w:r>
      <w:r>
        <w:t>как</w:t>
      </w:r>
      <w:r>
        <w:rPr>
          <w:spacing w:val="80"/>
        </w:rPr>
        <w:t xml:space="preserve">   </w:t>
      </w:r>
      <w:r>
        <w:t>члене</w:t>
      </w:r>
      <w:r>
        <w:rPr>
          <w:spacing w:val="80"/>
        </w:rPr>
        <w:t xml:space="preserve">   </w:t>
      </w:r>
      <w:r>
        <w:t>общества,</w:t>
      </w:r>
      <w:r>
        <w:rPr>
          <w:spacing w:val="80"/>
        </w:rPr>
        <w:t xml:space="preserve">   </w:t>
      </w:r>
      <w:r>
        <w:t>о</w:t>
      </w:r>
      <w:r>
        <w:rPr>
          <w:spacing w:val="80"/>
        </w:rPr>
        <w:t xml:space="preserve">   </w:t>
      </w:r>
      <w:r>
        <w:t>правах</w:t>
      </w:r>
      <w:r>
        <w:rPr>
          <w:spacing w:val="40"/>
        </w:rPr>
        <w:t xml:space="preserve"> </w:t>
      </w:r>
      <w:r>
        <w:t>и ответственности, уважении и достоинстве человека, о нравственно-этических нормах поведения и правилах межличностных отношений;</w:t>
      </w:r>
    </w:p>
    <w:p w:rsidR="00BB63B7" w:rsidRDefault="00431FCD">
      <w:pPr>
        <w:pStyle w:val="a0"/>
        <w:ind w:left="808" w:firstLine="0"/>
      </w:pPr>
      <w:r>
        <w:t>духовно-нравственное</w:t>
      </w:r>
      <w:r>
        <w:rPr>
          <w:spacing w:val="-11"/>
        </w:rPr>
        <w:t xml:space="preserve"> </w:t>
      </w:r>
      <w:r>
        <w:rPr>
          <w:spacing w:val="-2"/>
        </w:rPr>
        <w:t>воспитание:</w:t>
      </w:r>
    </w:p>
    <w:p w:rsidR="00BB63B7" w:rsidRDefault="00431FCD">
      <w:pPr>
        <w:pStyle w:val="a0"/>
        <w:ind w:left="808" w:firstLine="0"/>
      </w:pPr>
      <w:r>
        <w:t>признание</w:t>
      </w:r>
      <w:r>
        <w:rPr>
          <w:spacing w:val="-7"/>
        </w:rPr>
        <w:t xml:space="preserve"> </w:t>
      </w:r>
      <w:r>
        <w:t>индивидуальности</w:t>
      </w:r>
      <w:r>
        <w:rPr>
          <w:spacing w:val="-7"/>
        </w:rPr>
        <w:t xml:space="preserve"> </w:t>
      </w:r>
      <w:r>
        <w:t>каждого</w:t>
      </w:r>
      <w:r>
        <w:rPr>
          <w:spacing w:val="-5"/>
        </w:rPr>
        <w:t xml:space="preserve"> </w:t>
      </w:r>
      <w:r>
        <w:rPr>
          <w:spacing w:val="-2"/>
        </w:rPr>
        <w:t>человека;</w:t>
      </w:r>
    </w:p>
    <w:p w:rsidR="00BB63B7" w:rsidRDefault="00431FCD">
      <w:pPr>
        <w:pStyle w:val="a0"/>
        <w:ind w:left="808" w:firstLine="0"/>
      </w:pPr>
      <w:r>
        <w:t>проявление</w:t>
      </w:r>
      <w:r>
        <w:rPr>
          <w:spacing w:val="-5"/>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BB63B7" w:rsidRDefault="00431FCD">
      <w:pPr>
        <w:pStyle w:val="a0"/>
        <w:ind w:left="100" w:right="7" w:firstLine="708"/>
      </w:pPr>
      <w:r>
        <w:t>неприятие любых форм поведения, направленных на причинение физического и морального вреда другим людям;</w:t>
      </w:r>
    </w:p>
    <w:p w:rsidR="00BB63B7" w:rsidRDefault="00431FCD">
      <w:pPr>
        <w:pStyle w:val="a0"/>
        <w:ind w:left="808" w:firstLine="0"/>
      </w:pPr>
      <w:r>
        <w:t>эстетическое</w:t>
      </w:r>
      <w:r>
        <w:rPr>
          <w:spacing w:val="-7"/>
        </w:rPr>
        <w:t xml:space="preserve"> </w:t>
      </w:r>
      <w:r>
        <w:rPr>
          <w:spacing w:val="-2"/>
        </w:rPr>
        <w:t>воспитание:</w:t>
      </w:r>
    </w:p>
    <w:p w:rsidR="00BB63B7" w:rsidRDefault="00431FCD">
      <w:pPr>
        <w:pStyle w:val="a0"/>
        <w:tabs>
          <w:tab w:val="left" w:pos="2943"/>
          <w:tab w:val="left" w:pos="5820"/>
          <w:tab w:val="left" w:pos="7721"/>
          <w:tab w:val="left" w:pos="10623"/>
        </w:tabs>
        <w:ind w:left="100" w:firstLine="708"/>
      </w:pPr>
      <w:r>
        <w:t xml:space="preserve">уважительное отношение и интерес к художественной культуре, восприимчивость к разным видам </w:t>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w:t>
      </w:r>
    </w:p>
    <w:p w:rsidR="00BB63B7" w:rsidRDefault="00431FCD">
      <w:pPr>
        <w:pStyle w:val="a0"/>
        <w:spacing w:before="1"/>
        <w:ind w:left="808" w:firstLine="0"/>
      </w:pPr>
      <w:r>
        <w:t>стремление</w:t>
      </w:r>
      <w:r>
        <w:rPr>
          <w:spacing w:val="-6"/>
        </w:rPr>
        <w:t xml:space="preserve"> </w:t>
      </w:r>
      <w:r>
        <w:t>к</w:t>
      </w:r>
      <w:r>
        <w:rPr>
          <w:spacing w:val="-2"/>
        </w:rPr>
        <w:t xml:space="preserve"> </w:t>
      </w:r>
      <w:r>
        <w:t>самовыражению</w:t>
      </w:r>
      <w:r>
        <w:rPr>
          <w:spacing w:val="-2"/>
        </w:rPr>
        <w:t xml:space="preserve"> </w:t>
      </w:r>
      <w:r>
        <w:t>в</w:t>
      </w:r>
      <w:r>
        <w:rPr>
          <w:spacing w:val="-4"/>
        </w:rPr>
        <w:t xml:space="preserve"> </w:t>
      </w:r>
      <w:r>
        <w:t>разных</w:t>
      </w:r>
      <w:r>
        <w:rPr>
          <w:spacing w:val="-2"/>
        </w:rPr>
        <w:t xml:space="preserve"> </w:t>
      </w:r>
      <w:r>
        <w:t>видах</w:t>
      </w:r>
      <w:r>
        <w:rPr>
          <w:spacing w:val="-5"/>
        </w:rPr>
        <w:t xml:space="preserve"> </w:t>
      </w:r>
      <w:r>
        <w:t>художественной</w:t>
      </w:r>
      <w:r>
        <w:rPr>
          <w:spacing w:val="-2"/>
        </w:rPr>
        <w:t xml:space="preserve"> деятельности;</w:t>
      </w:r>
    </w:p>
    <w:p w:rsidR="00BB63B7" w:rsidRDefault="00431FCD">
      <w:pPr>
        <w:pStyle w:val="a0"/>
        <w:ind w:left="808" w:firstLine="0"/>
      </w:pPr>
      <w:r>
        <w:t>физическое</w:t>
      </w:r>
      <w:r>
        <w:rPr>
          <w:spacing w:val="-7"/>
        </w:rPr>
        <w:t xml:space="preserve"> </w:t>
      </w:r>
      <w:r>
        <w:t>воспитание,</w:t>
      </w:r>
      <w:r>
        <w:rPr>
          <w:spacing w:val="-5"/>
        </w:rPr>
        <w:t xml:space="preserve"> </w:t>
      </w:r>
      <w:r>
        <w:t>формирование</w:t>
      </w:r>
      <w:r>
        <w:rPr>
          <w:spacing w:val="-6"/>
        </w:rPr>
        <w:t xml:space="preserve"> </w:t>
      </w:r>
      <w:r>
        <w:t>культуры</w:t>
      </w:r>
      <w:r>
        <w:rPr>
          <w:spacing w:val="-6"/>
        </w:rPr>
        <w:t xml:space="preserve"> </w:t>
      </w:r>
      <w:r>
        <w:t>здоровья</w:t>
      </w:r>
      <w:r>
        <w:rPr>
          <w:spacing w:val="-5"/>
        </w:rPr>
        <w:t xml:space="preserve"> </w:t>
      </w:r>
      <w:r>
        <w:t>и</w:t>
      </w:r>
      <w:r>
        <w:rPr>
          <w:spacing w:val="-5"/>
        </w:rPr>
        <w:t xml:space="preserve"> </w:t>
      </w:r>
      <w:r>
        <w:t>эмоционального</w:t>
      </w:r>
      <w:r>
        <w:rPr>
          <w:spacing w:val="-5"/>
        </w:rPr>
        <w:t xml:space="preserve"> </w:t>
      </w:r>
      <w:r>
        <w:rPr>
          <w:spacing w:val="-2"/>
        </w:rPr>
        <w:t>благополучия:</w:t>
      </w:r>
    </w:p>
    <w:p w:rsidR="00BB63B7" w:rsidRDefault="00431FCD">
      <w:pPr>
        <w:pStyle w:val="a0"/>
        <w:ind w:left="100" w:right="4" w:firstLine="708"/>
      </w:pPr>
      <w:r>
        <w:t>соблюдение правил здорового и безопасного (для себя и других людей) образа жизни в окружающей среде (в том числе информационной);</w:t>
      </w:r>
    </w:p>
    <w:p w:rsidR="00BB63B7" w:rsidRDefault="00431FCD">
      <w:pPr>
        <w:pStyle w:val="a0"/>
        <w:ind w:left="808" w:right="3925" w:firstLine="0"/>
      </w:pPr>
      <w:r>
        <w:t>бережное</w:t>
      </w:r>
      <w:r>
        <w:rPr>
          <w:spacing w:val="-6"/>
        </w:rPr>
        <w:t xml:space="preserve"> </w:t>
      </w:r>
      <w:r>
        <w:t>отношение</w:t>
      </w:r>
      <w:r>
        <w:rPr>
          <w:spacing w:val="-6"/>
        </w:rPr>
        <w:t xml:space="preserve"> </w:t>
      </w:r>
      <w:r>
        <w:t>к</w:t>
      </w:r>
      <w:r>
        <w:rPr>
          <w:spacing w:val="-7"/>
        </w:rPr>
        <w:t xml:space="preserve"> </w:t>
      </w:r>
      <w:r>
        <w:t>физическому</w:t>
      </w:r>
      <w:r>
        <w:rPr>
          <w:spacing w:val="-5"/>
        </w:rPr>
        <w:t xml:space="preserve"> </w:t>
      </w:r>
      <w:r>
        <w:t>и</w:t>
      </w:r>
      <w:r>
        <w:rPr>
          <w:spacing w:val="-5"/>
        </w:rPr>
        <w:t xml:space="preserve"> </w:t>
      </w:r>
      <w:r>
        <w:t>психическому</w:t>
      </w:r>
      <w:r>
        <w:rPr>
          <w:spacing w:val="-5"/>
        </w:rPr>
        <w:t xml:space="preserve"> </w:t>
      </w:r>
      <w:r>
        <w:t>здоровью; трудовое воспитание:</w:t>
      </w:r>
    </w:p>
    <w:p w:rsidR="00BB63B7" w:rsidRDefault="00431FCD">
      <w:pPr>
        <w:pStyle w:val="a0"/>
        <w:tabs>
          <w:tab w:val="left" w:pos="2530"/>
          <w:tab w:val="left" w:pos="3951"/>
          <w:tab w:val="left" w:pos="6497"/>
          <w:tab w:val="left" w:pos="8436"/>
          <w:tab w:val="left" w:pos="10493"/>
        </w:tabs>
        <w:ind w:left="100" w:right="1" w:firstLine="708"/>
      </w:pPr>
      <w:r>
        <w:t xml:space="preserve">осознание ценности труда в жизни человека и общества, ответственное потребление и бережное </w:t>
      </w:r>
      <w:r>
        <w:rPr>
          <w:spacing w:val="-2"/>
        </w:rPr>
        <w:t>отношение</w:t>
      </w:r>
      <w:r>
        <w:tab/>
      </w:r>
      <w:r>
        <w:rPr>
          <w:spacing w:val="-10"/>
        </w:rPr>
        <w:t>к</w:t>
      </w:r>
      <w:r>
        <w:tab/>
      </w:r>
      <w:r>
        <w:rPr>
          <w:spacing w:val="-2"/>
        </w:rPr>
        <w:t>результатам</w:t>
      </w:r>
      <w:r>
        <w:tab/>
      </w:r>
      <w:r>
        <w:rPr>
          <w:spacing w:val="-2"/>
        </w:rPr>
        <w:t>труда,</w:t>
      </w:r>
      <w:r>
        <w:tab/>
      </w:r>
      <w:r>
        <w:rPr>
          <w:spacing w:val="-2"/>
        </w:rPr>
        <w:t>навыки</w:t>
      </w:r>
      <w:r>
        <w:tab/>
      </w:r>
      <w:r>
        <w:rPr>
          <w:spacing w:val="-2"/>
        </w:rPr>
        <w:t xml:space="preserve">участия </w:t>
      </w:r>
      <w:r>
        <w:t>в различных видах трудовой деятельности, интерес к различным профессия;</w:t>
      </w:r>
    </w:p>
    <w:p w:rsidR="00BB63B7" w:rsidRDefault="00431FCD">
      <w:pPr>
        <w:pStyle w:val="a0"/>
        <w:ind w:left="808" w:firstLine="0"/>
      </w:pPr>
      <w:r>
        <w:t>экологическое</w:t>
      </w:r>
      <w:r>
        <w:rPr>
          <w:spacing w:val="-6"/>
        </w:rPr>
        <w:t xml:space="preserve"> </w:t>
      </w:r>
      <w:r>
        <w:rPr>
          <w:spacing w:val="-2"/>
        </w:rPr>
        <w:t>воспитание:</w:t>
      </w:r>
    </w:p>
    <w:p w:rsidR="00BB63B7" w:rsidRDefault="00431FCD">
      <w:pPr>
        <w:pStyle w:val="a0"/>
        <w:ind w:left="808" w:firstLine="0"/>
      </w:pPr>
      <w:r>
        <w:t>бережное</w:t>
      </w:r>
      <w:r>
        <w:rPr>
          <w:spacing w:val="-3"/>
        </w:rPr>
        <w:t xml:space="preserve"> </w:t>
      </w:r>
      <w:r>
        <w:t>отношение</w:t>
      </w:r>
      <w:r>
        <w:rPr>
          <w:spacing w:val="-3"/>
        </w:rPr>
        <w:t xml:space="preserve"> </w:t>
      </w:r>
      <w:r>
        <w:t>к</w:t>
      </w:r>
      <w:r>
        <w:rPr>
          <w:spacing w:val="-3"/>
        </w:rPr>
        <w:t xml:space="preserve"> </w:t>
      </w:r>
      <w:r>
        <w:rPr>
          <w:spacing w:val="-2"/>
        </w:rPr>
        <w:t>природе;</w:t>
      </w:r>
    </w:p>
    <w:p w:rsidR="00BB63B7" w:rsidRDefault="00431FCD">
      <w:pPr>
        <w:pStyle w:val="a0"/>
        <w:ind w:left="808" w:right="4925" w:firstLine="0"/>
        <w:jc w:val="left"/>
      </w:pPr>
      <w:r>
        <w:t>неприятие</w:t>
      </w:r>
      <w:r>
        <w:rPr>
          <w:spacing w:val="-8"/>
        </w:rPr>
        <w:t xml:space="preserve"> </w:t>
      </w:r>
      <w:r>
        <w:t>действий,</w:t>
      </w:r>
      <w:r>
        <w:rPr>
          <w:spacing w:val="-10"/>
        </w:rPr>
        <w:t xml:space="preserve"> </w:t>
      </w:r>
      <w:r>
        <w:t>приносящих</w:t>
      </w:r>
      <w:r>
        <w:rPr>
          <w:spacing w:val="-7"/>
        </w:rPr>
        <w:t xml:space="preserve"> </w:t>
      </w:r>
      <w:r>
        <w:t>вред</w:t>
      </w:r>
      <w:r>
        <w:rPr>
          <w:spacing w:val="-7"/>
        </w:rPr>
        <w:t xml:space="preserve"> </w:t>
      </w:r>
      <w:r>
        <w:t>природе; ценности научного познания:</w:t>
      </w:r>
    </w:p>
    <w:p w:rsidR="00BB63B7" w:rsidRDefault="00431FCD">
      <w:pPr>
        <w:pStyle w:val="a0"/>
        <w:ind w:left="808" w:firstLine="0"/>
        <w:jc w:val="left"/>
      </w:pPr>
      <w:r>
        <w:t>первоначальные</w:t>
      </w:r>
      <w:r>
        <w:rPr>
          <w:spacing w:val="-8"/>
        </w:rPr>
        <w:t xml:space="preserve"> </w:t>
      </w:r>
      <w:r>
        <w:t>представления</w:t>
      </w:r>
      <w:r>
        <w:rPr>
          <w:spacing w:val="-4"/>
        </w:rPr>
        <w:t xml:space="preserve"> </w:t>
      </w:r>
      <w:r>
        <w:t>о</w:t>
      </w:r>
      <w:r>
        <w:rPr>
          <w:spacing w:val="-4"/>
        </w:rPr>
        <w:t xml:space="preserve"> </w:t>
      </w:r>
      <w:r>
        <w:t>научной</w:t>
      </w:r>
      <w:r>
        <w:rPr>
          <w:spacing w:val="-5"/>
        </w:rPr>
        <w:t xml:space="preserve"> </w:t>
      </w:r>
      <w:r>
        <w:t>картине</w:t>
      </w:r>
      <w:r>
        <w:rPr>
          <w:spacing w:val="-4"/>
        </w:rPr>
        <w:t xml:space="preserve"> </w:t>
      </w:r>
      <w:r>
        <w:rPr>
          <w:spacing w:val="-2"/>
        </w:rPr>
        <w:t>мира;</w:t>
      </w:r>
    </w:p>
    <w:p w:rsidR="00BB63B7" w:rsidRDefault="00431FCD">
      <w:pPr>
        <w:pStyle w:val="a0"/>
        <w:tabs>
          <w:tab w:val="left" w:pos="3197"/>
          <w:tab w:val="left" w:pos="4972"/>
          <w:tab w:val="left" w:pos="6927"/>
          <w:tab w:val="left" w:pos="9405"/>
        </w:tabs>
        <w:ind w:left="100" w:right="2" w:firstLine="708"/>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BB63B7" w:rsidRDefault="00431FCD" w:rsidP="00485EC0">
      <w:pPr>
        <w:pStyle w:val="a7"/>
        <w:numPr>
          <w:ilvl w:val="2"/>
          <w:numId w:val="107"/>
        </w:numPr>
        <w:tabs>
          <w:tab w:val="left" w:pos="1647"/>
        </w:tabs>
        <w:ind w:right="4" w:firstLine="708"/>
        <w:rPr>
          <w:sz w:val="24"/>
        </w:rPr>
      </w:pPr>
      <w:r>
        <w:rPr>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63B7" w:rsidRDefault="00431FCD" w:rsidP="00485EC0">
      <w:pPr>
        <w:pStyle w:val="a7"/>
        <w:numPr>
          <w:ilvl w:val="3"/>
          <w:numId w:val="107"/>
        </w:numPr>
        <w:tabs>
          <w:tab w:val="left" w:pos="1827"/>
        </w:tabs>
        <w:spacing w:before="1"/>
        <w:ind w:right="7"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BB63B7" w:rsidRDefault="00431FCD">
      <w:pPr>
        <w:pStyle w:val="a0"/>
        <w:ind w:left="808" w:right="860" w:firstLine="0"/>
        <w:jc w:val="left"/>
      </w:pPr>
      <w:r>
        <w:t>сравнивать</w:t>
      </w:r>
      <w:r>
        <w:rPr>
          <w:spacing w:val="-4"/>
        </w:rPr>
        <w:t xml:space="preserve"> </w:t>
      </w:r>
      <w:r>
        <w:t>объекты,</w:t>
      </w:r>
      <w:r>
        <w:rPr>
          <w:spacing w:val="-5"/>
        </w:rPr>
        <w:t xml:space="preserve"> </w:t>
      </w:r>
      <w:r>
        <w:t>устанавливать</w:t>
      </w:r>
      <w:r>
        <w:rPr>
          <w:spacing w:val="-4"/>
        </w:rPr>
        <w:t xml:space="preserve"> </w:t>
      </w:r>
      <w:r>
        <w:t>основания</w:t>
      </w:r>
      <w:r>
        <w:rPr>
          <w:spacing w:val="-8"/>
        </w:rPr>
        <w:t xml:space="preserve"> </w:t>
      </w:r>
      <w:r>
        <w:t>для</w:t>
      </w:r>
      <w:r>
        <w:rPr>
          <w:spacing w:val="-5"/>
        </w:rPr>
        <w:t xml:space="preserve"> </w:t>
      </w:r>
      <w:r>
        <w:t>сравнения,</w:t>
      </w:r>
      <w:r>
        <w:rPr>
          <w:spacing w:val="-5"/>
        </w:rPr>
        <w:t xml:space="preserve"> </w:t>
      </w:r>
      <w:r>
        <w:t>устанавливать</w:t>
      </w:r>
      <w:r>
        <w:rPr>
          <w:spacing w:val="-4"/>
        </w:rPr>
        <w:t xml:space="preserve"> </w:t>
      </w:r>
      <w:r>
        <w:t>аналогии; объединять части объекта (объекты) по определённому признаку;</w:t>
      </w:r>
    </w:p>
    <w:p w:rsidR="00BB63B7" w:rsidRDefault="00431FCD">
      <w:pPr>
        <w:pStyle w:val="a0"/>
        <w:ind w:left="808" w:firstLine="0"/>
        <w:jc w:val="left"/>
      </w:pPr>
      <w:r>
        <w:t>определять существенный признак для классификации, классифицировать предложенные объекты; находить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w:t>
      </w:r>
      <w:r>
        <w:rPr>
          <w:spacing w:val="40"/>
        </w:rPr>
        <w:t xml:space="preserve"> </w:t>
      </w:r>
      <w:r>
        <w:t>и</w:t>
      </w:r>
      <w:r>
        <w:rPr>
          <w:spacing w:val="40"/>
        </w:rPr>
        <w:t xml:space="preserve"> </w:t>
      </w:r>
      <w:r>
        <w:t>наблюдениях</w:t>
      </w:r>
      <w:r>
        <w:rPr>
          <w:spacing w:val="40"/>
        </w:rPr>
        <w:t xml:space="preserve"> </w:t>
      </w:r>
      <w:r>
        <w:t>на</w:t>
      </w:r>
    </w:p>
    <w:p w:rsidR="00BB63B7" w:rsidRDefault="00431FCD">
      <w:pPr>
        <w:pStyle w:val="a0"/>
        <w:ind w:left="100" w:firstLine="0"/>
        <w:jc w:val="left"/>
      </w:pPr>
      <w:r>
        <w:t>основе</w:t>
      </w:r>
      <w:r>
        <w:rPr>
          <w:spacing w:val="-5"/>
        </w:rPr>
        <w:t xml:space="preserve"> </w:t>
      </w:r>
      <w:r>
        <w:t>предложенного</w:t>
      </w:r>
      <w:r>
        <w:rPr>
          <w:spacing w:val="-3"/>
        </w:rPr>
        <w:t xml:space="preserve"> </w:t>
      </w:r>
      <w:r>
        <w:t>учителем</w:t>
      </w:r>
      <w:r>
        <w:rPr>
          <w:spacing w:val="-4"/>
        </w:rPr>
        <w:t xml:space="preserve"> </w:t>
      </w:r>
      <w:r>
        <w:rPr>
          <w:spacing w:val="-2"/>
        </w:rPr>
        <w:t>алгоритма;</w:t>
      </w:r>
    </w:p>
    <w:p w:rsidR="00BB63B7" w:rsidRDefault="00431FCD">
      <w:pPr>
        <w:pStyle w:val="a0"/>
        <w:tabs>
          <w:tab w:val="left" w:pos="1957"/>
          <w:tab w:val="left" w:pos="3298"/>
          <w:tab w:val="left" w:pos="4800"/>
          <w:tab w:val="left" w:pos="5359"/>
          <w:tab w:val="left" w:pos="6448"/>
          <w:tab w:val="left" w:pos="7500"/>
          <w:tab w:val="left" w:pos="9268"/>
          <w:tab w:val="left" w:pos="10150"/>
          <w:tab w:val="left" w:pos="10589"/>
        </w:tabs>
        <w:ind w:left="100" w:right="4" w:firstLine="708"/>
        <w:jc w:val="left"/>
      </w:pPr>
      <w:r>
        <w:rPr>
          <w:spacing w:val="-2"/>
        </w:rPr>
        <w:t>выявлять</w:t>
      </w:r>
      <w:r>
        <w:tab/>
      </w:r>
      <w:r>
        <w:rPr>
          <w:spacing w:val="-2"/>
        </w:rPr>
        <w:t>недостаток</w:t>
      </w:r>
      <w:r>
        <w:tab/>
      </w:r>
      <w:r>
        <w:rPr>
          <w:spacing w:val="-2"/>
        </w:rPr>
        <w:t>информации</w:t>
      </w:r>
      <w:r>
        <w:tab/>
      </w:r>
      <w:r>
        <w:rPr>
          <w:spacing w:val="-4"/>
        </w:rPr>
        <w:t>для</w:t>
      </w:r>
      <w:r>
        <w:tab/>
      </w:r>
      <w:r>
        <w:rPr>
          <w:spacing w:val="-2"/>
        </w:rPr>
        <w:t>решения</w:t>
      </w:r>
      <w:r>
        <w:tab/>
      </w:r>
      <w:r>
        <w:rPr>
          <w:spacing w:val="-2"/>
        </w:rPr>
        <w:t>учебной</w:t>
      </w:r>
      <w:r>
        <w:tab/>
      </w:r>
      <w:r>
        <w:rPr>
          <w:spacing w:val="-2"/>
        </w:rPr>
        <w:t>(практической)</w:t>
      </w:r>
      <w:r>
        <w:tab/>
      </w:r>
      <w:r>
        <w:rPr>
          <w:spacing w:val="-2"/>
        </w:rPr>
        <w:t>задачи</w:t>
      </w:r>
      <w:r>
        <w:tab/>
      </w:r>
      <w:r>
        <w:rPr>
          <w:spacing w:val="-6"/>
        </w:rPr>
        <w:t>на</w:t>
      </w:r>
      <w:r>
        <w:tab/>
      </w:r>
      <w:r>
        <w:rPr>
          <w:spacing w:val="-2"/>
        </w:rPr>
        <w:t xml:space="preserve">основе </w:t>
      </w:r>
      <w:r>
        <w:t>предложенного алгоритма;</w:t>
      </w:r>
    </w:p>
    <w:p w:rsidR="00BB63B7" w:rsidRDefault="00431FCD">
      <w:pPr>
        <w:pStyle w:val="a0"/>
        <w:tabs>
          <w:tab w:val="left" w:pos="2492"/>
          <w:tab w:val="left" w:pos="5200"/>
          <w:tab w:val="left" w:pos="5970"/>
          <w:tab w:val="left" w:pos="6298"/>
          <w:tab w:val="left" w:pos="7624"/>
          <w:tab w:val="left" w:pos="9268"/>
        </w:tabs>
        <w:ind w:left="100" w:right="6" w:firstLine="708"/>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поддающихся</w:t>
      </w:r>
      <w:r>
        <w:tab/>
      </w:r>
      <w:r>
        <w:rPr>
          <w:spacing w:val="-2"/>
        </w:rPr>
        <w:t xml:space="preserve">непосредственному </w:t>
      </w:r>
      <w:r>
        <w:t>наблюдению или знакомых по опыту, делать выводы.</w:t>
      </w:r>
    </w:p>
    <w:p w:rsidR="00BB63B7" w:rsidRDefault="00431FCD" w:rsidP="00485EC0">
      <w:pPr>
        <w:pStyle w:val="a7"/>
        <w:numPr>
          <w:ilvl w:val="3"/>
          <w:numId w:val="107"/>
        </w:numPr>
        <w:tabs>
          <w:tab w:val="left" w:pos="1827"/>
        </w:tabs>
        <w:ind w:right="3" w:firstLine="708"/>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следующие</w:t>
      </w:r>
      <w:r>
        <w:rPr>
          <w:spacing w:val="-4"/>
          <w:sz w:val="24"/>
        </w:rPr>
        <w:t xml:space="preserve"> </w:t>
      </w:r>
      <w:r>
        <w:rPr>
          <w:sz w:val="24"/>
        </w:rPr>
        <w:t>базовые</w:t>
      </w:r>
      <w:r>
        <w:rPr>
          <w:spacing w:val="-2"/>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как часть познавательных универсальных учебных действий:</w:t>
      </w:r>
    </w:p>
    <w:p w:rsidR="00BB63B7" w:rsidRDefault="00BB63B7">
      <w:pPr>
        <w:rPr>
          <w:sz w:val="24"/>
        </w:rPr>
        <w:sectPr w:rsidR="00BB63B7">
          <w:pgSz w:w="11920" w:h="16850"/>
          <w:pgMar w:top="820" w:right="0" w:bottom="800" w:left="620" w:header="0" w:footer="482" w:gutter="0"/>
          <w:cols w:space="720"/>
        </w:sectPr>
      </w:pPr>
    </w:p>
    <w:p w:rsidR="00BB63B7" w:rsidRDefault="00431FCD">
      <w:pPr>
        <w:pStyle w:val="a0"/>
        <w:spacing w:before="78"/>
        <w:ind w:left="100" w:right="5" w:firstLine="708"/>
      </w:pPr>
      <w:r>
        <w:lastRenderedPageBreak/>
        <w:t>определять разрыв между реальным и желательным состоянием объекта (ситуации) на основе предложенных учителем вопросов;</w:t>
      </w:r>
    </w:p>
    <w:p w:rsidR="00BB63B7" w:rsidRDefault="00431FCD">
      <w:pPr>
        <w:pStyle w:val="a0"/>
        <w:ind w:left="100" w:right="7" w:firstLine="708"/>
      </w:pPr>
      <w:r>
        <w:t xml:space="preserve">с помощью педагогического работника формулировать цель, планировать изменения объекта, </w:t>
      </w:r>
      <w:r>
        <w:rPr>
          <w:spacing w:val="-2"/>
        </w:rPr>
        <w:t>ситуации;</w:t>
      </w:r>
    </w:p>
    <w:p w:rsidR="00BB63B7" w:rsidRDefault="00431FCD">
      <w:pPr>
        <w:pStyle w:val="a0"/>
        <w:spacing w:before="1"/>
        <w:ind w:left="100" w:right="6" w:firstLine="708"/>
      </w:pPr>
      <w:r>
        <w:t>сравнивать несколько вариантов решения задачи, выбирать наиболее подходящий (на основе предложенных критериев);</w:t>
      </w:r>
    </w:p>
    <w:p w:rsidR="00BB63B7" w:rsidRDefault="00431FCD">
      <w:pPr>
        <w:pStyle w:val="a0"/>
        <w:tabs>
          <w:tab w:val="left" w:pos="2518"/>
          <w:tab w:val="left" w:pos="3408"/>
          <w:tab w:val="left" w:pos="5687"/>
          <w:tab w:val="left" w:pos="6934"/>
          <w:tab w:val="left" w:pos="8148"/>
          <w:tab w:val="left" w:pos="9892"/>
        </w:tabs>
        <w:ind w:left="100" w:right="-15" w:firstLine="708"/>
      </w:pPr>
      <w:r>
        <w:rPr>
          <w:spacing w:val="-2"/>
        </w:rPr>
        <w:t>проводить</w:t>
      </w:r>
      <w:r>
        <w:tab/>
      </w:r>
      <w:r>
        <w:rPr>
          <w:spacing w:val="-6"/>
        </w:rPr>
        <w:t>по</w:t>
      </w:r>
      <w:r>
        <w:tab/>
      </w:r>
      <w:r>
        <w:rPr>
          <w:spacing w:val="-2"/>
        </w:rPr>
        <w:t>предложенному</w:t>
      </w:r>
      <w:r>
        <w:tab/>
      </w:r>
      <w:r>
        <w:rPr>
          <w:spacing w:val="-2"/>
        </w:rPr>
        <w:t>плану</w:t>
      </w:r>
      <w:r>
        <w:tab/>
      </w:r>
      <w:r>
        <w:rPr>
          <w:spacing w:val="-2"/>
        </w:rPr>
        <w:t>опыт,</w:t>
      </w:r>
      <w:r>
        <w:tab/>
      </w:r>
      <w:r>
        <w:rPr>
          <w:spacing w:val="-2"/>
        </w:rPr>
        <w:t>несложное</w:t>
      </w:r>
      <w:r>
        <w:tab/>
      </w:r>
      <w:r>
        <w:rPr>
          <w:spacing w:val="-2"/>
        </w:rPr>
        <w:t xml:space="preserve">исследование </w:t>
      </w:r>
      <w:r>
        <w:t xml:space="preserve">по установлению особенностей объекта изучения и связей между объектами (часть целое, причина </w:t>
      </w:r>
      <w:r>
        <w:rPr>
          <w:spacing w:val="-2"/>
        </w:rPr>
        <w:t>следствие);</w:t>
      </w:r>
    </w:p>
    <w:p w:rsidR="00BB63B7" w:rsidRDefault="00431FCD">
      <w:pPr>
        <w:pStyle w:val="a0"/>
        <w:ind w:left="100" w:right="4" w:firstLine="708"/>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B63B7" w:rsidRDefault="00431FCD">
      <w:pPr>
        <w:pStyle w:val="a0"/>
        <w:ind w:left="100" w:right="5" w:firstLine="708"/>
      </w:pPr>
      <w:r>
        <w:t>прогнозировать</w:t>
      </w:r>
      <w:r>
        <w:rPr>
          <w:spacing w:val="62"/>
          <w:w w:val="150"/>
        </w:rPr>
        <w:t xml:space="preserve">   </w:t>
      </w:r>
      <w:r>
        <w:t>возможное</w:t>
      </w:r>
      <w:r>
        <w:rPr>
          <w:spacing w:val="61"/>
          <w:w w:val="150"/>
        </w:rPr>
        <w:t xml:space="preserve">   </w:t>
      </w:r>
      <w:r>
        <w:t>развитие</w:t>
      </w:r>
      <w:r>
        <w:rPr>
          <w:spacing w:val="61"/>
          <w:w w:val="150"/>
        </w:rPr>
        <w:t xml:space="preserve">   </w:t>
      </w:r>
      <w:r>
        <w:t>процессов,</w:t>
      </w:r>
      <w:r>
        <w:rPr>
          <w:spacing w:val="62"/>
          <w:w w:val="150"/>
        </w:rPr>
        <w:t xml:space="preserve">   </w:t>
      </w:r>
      <w:r>
        <w:t>событий</w:t>
      </w:r>
      <w:r>
        <w:rPr>
          <w:spacing w:val="61"/>
          <w:w w:val="150"/>
        </w:rPr>
        <w:t xml:space="preserve">   </w:t>
      </w:r>
      <w:r>
        <w:t>и</w:t>
      </w:r>
      <w:r>
        <w:rPr>
          <w:spacing w:val="61"/>
          <w:w w:val="150"/>
        </w:rPr>
        <w:t xml:space="preserve">   </w:t>
      </w:r>
      <w:r>
        <w:t>их</w:t>
      </w:r>
      <w:r>
        <w:rPr>
          <w:spacing w:val="61"/>
          <w:w w:val="150"/>
        </w:rPr>
        <w:t xml:space="preserve">   </w:t>
      </w:r>
      <w:r>
        <w:t>последствия в аналогичных или сходных ситуациях.</w:t>
      </w:r>
    </w:p>
    <w:p w:rsidR="00BB63B7" w:rsidRDefault="00431FCD" w:rsidP="00485EC0">
      <w:pPr>
        <w:pStyle w:val="a7"/>
        <w:numPr>
          <w:ilvl w:val="3"/>
          <w:numId w:val="107"/>
        </w:numPr>
        <w:tabs>
          <w:tab w:val="left" w:pos="1827"/>
          <w:tab w:val="left" w:pos="2804"/>
          <w:tab w:val="left" w:pos="5103"/>
          <w:tab w:val="left" w:pos="6504"/>
          <w:tab w:val="left" w:pos="8841"/>
          <w:tab w:val="left" w:pos="10395"/>
        </w:tabs>
        <w:ind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BB63B7" w:rsidRDefault="00431FCD">
      <w:pPr>
        <w:pStyle w:val="a0"/>
        <w:ind w:left="808" w:firstLine="0"/>
      </w:pPr>
      <w:r>
        <w:t>выбирать</w:t>
      </w:r>
      <w:r>
        <w:rPr>
          <w:spacing w:val="-5"/>
        </w:rPr>
        <w:t xml:space="preserve"> </w:t>
      </w:r>
      <w:r>
        <w:t>источник</w:t>
      </w:r>
      <w:r>
        <w:rPr>
          <w:spacing w:val="-6"/>
        </w:rPr>
        <w:t xml:space="preserve"> </w:t>
      </w:r>
      <w:r>
        <w:t>получения</w:t>
      </w:r>
      <w:r>
        <w:rPr>
          <w:spacing w:val="-5"/>
        </w:rPr>
        <w:t xml:space="preserve"> </w:t>
      </w:r>
      <w:r>
        <w:rPr>
          <w:spacing w:val="-2"/>
        </w:rPr>
        <w:t>информации;</w:t>
      </w:r>
    </w:p>
    <w:p w:rsidR="00BB63B7" w:rsidRDefault="00431FCD">
      <w:pPr>
        <w:pStyle w:val="a0"/>
        <w:ind w:left="100" w:right="4" w:firstLine="708"/>
      </w:pPr>
      <w:r>
        <w:t>согласно заданному алгоритму находить в предложенном источнике информацию, представленную в явном виде;</w:t>
      </w:r>
    </w:p>
    <w:p w:rsidR="00BB63B7" w:rsidRDefault="00431FCD">
      <w:pPr>
        <w:pStyle w:val="a0"/>
        <w:ind w:left="100" w:right="2" w:firstLine="708"/>
      </w:pPr>
      <w:r>
        <w:t>распознавать</w:t>
      </w:r>
      <w:r>
        <w:rPr>
          <w:spacing w:val="80"/>
        </w:rPr>
        <w:t xml:space="preserve">    </w:t>
      </w:r>
      <w:r>
        <w:t>достоверную</w:t>
      </w:r>
      <w:r>
        <w:rPr>
          <w:spacing w:val="80"/>
        </w:rPr>
        <w:t xml:space="preserve">    </w:t>
      </w:r>
      <w:r>
        <w:t>и</w:t>
      </w:r>
      <w:r>
        <w:rPr>
          <w:spacing w:val="80"/>
        </w:rPr>
        <w:t xml:space="preserve">    </w:t>
      </w:r>
      <w:r>
        <w:t>недостоверную</w:t>
      </w:r>
      <w:r>
        <w:rPr>
          <w:spacing w:val="80"/>
        </w:rPr>
        <w:t xml:space="preserve">    </w:t>
      </w:r>
      <w:r>
        <w:t>информацию</w:t>
      </w:r>
      <w:r>
        <w:rPr>
          <w:spacing w:val="80"/>
        </w:rPr>
        <w:t xml:space="preserve">    </w:t>
      </w:r>
      <w:r>
        <w:t>самостоятельно или на основании предложенного учителем способа её проверки;</w:t>
      </w:r>
    </w:p>
    <w:p w:rsidR="00BB63B7" w:rsidRDefault="00431FCD">
      <w:pPr>
        <w:pStyle w:val="a0"/>
        <w:spacing w:before="1"/>
        <w:ind w:left="100" w:right="5" w:firstLine="708"/>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w:t>
      </w:r>
      <w:r>
        <w:rPr>
          <w:spacing w:val="-2"/>
        </w:rPr>
        <w:t>Интернете;</w:t>
      </w:r>
    </w:p>
    <w:p w:rsidR="00BB63B7" w:rsidRDefault="00431FCD">
      <w:pPr>
        <w:pStyle w:val="a0"/>
        <w:ind w:left="100" w:right="6" w:firstLine="708"/>
      </w:pPr>
      <w:r>
        <w:t>анализировать и создавать текстовую, видео, графическую, звуковую, информацию в соответствии с учебной задачей;</w:t>
      </w:r>
    </w:p>
    <w:p w:rsidR="00BB63B7" w:rsidRDefault="00431FCD">
      <w:pPr>
        <w:pStyle w:val="a0"/>
        <w:ind w:left="808" w:firstLine="0"/>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BB63B7" w:rsidRDefault="00431FCD" w:rsidP="00485EC0">
      <w:pPr>
        <w:pStyle w:val="a7"/>
        <w:numPr>
          <w:ilvl w:val="3"/>
          <w:numId w:val="107"/>
        </w:numPr>
        <w:tabs>
          <w:tab w:val="left" w:pos="1827"/>
        </w:tabs>
        <w:ind w:right="1"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BB63B7" w:rsidRDefault="00431FCD">
      <w:pPr>
        <w:pStyle w:val="a0"/>
        <w:ind w:left="100" w:right="4" w:firstLine="708"/>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BB63B7" w:rsidRDefault="00431FCD">
      <w:pPr>
        <w:pStyle w:val="a0"/>
        <w:ind w:left="808" w:firstLine="0"/>
        <w:jc w:val="left"/>
      </w:pPr>
      <w:r>
        <w:t>проявлять</w:t>
      </w:r>
      <w:r>
        <w:rPr>
          <w:spacing w:val="-2"/>
        </w:rPr>
        <w:t xml:space="preserve"> </w:t>
      </w:r>
      <w:r>
        <w:t>уважительное</w:t>
      </w:r>
      <w:r>
        <w:rPr>
          <w:spacing w:val="-4"/>
        </w:rPr>
        <w:t xml:space="preserve"> </w:t>
      </w:r>
      <w:r>
        <w:t>отношение</w:t>
      </w:r>
      <w:r>
        <w:rPr>
          <w:spacing w:val="-4"/>
        </w:rPr>
        <w:t xml:space="preserve"> </w:t>
      </w:r>
      <w:r>
        <w:t>к</w:t>
      </w:r>
      <w:r>
        <w:rPr>
          <w:spacing w:val="-3"/>
        </w:rPr>
        <w:t xml:space="preserve"> </w:t>
      </w:r>
      <w:r>
        <w:t>собеседнику,</w:t>
      </w:r>
      <w:r>
        <w:rPr>
          <w:spacing w:val="-3"/>
        </w:rPr>
        <w:t xml:space="preserve"> </w:t>
      </w:r>
      <w:r>
        <w:t>соблюдать</w:t>
      </w:r>
      <w:r>
        <w:rPr>
          <w:spacing w:val="-4"/>
        </w:rPr>
        <w:t xml:space="preserve"> </w:t>
      </w:r>
      <w:r>
        <w:t>правила</w:t>
      </w:r>
      <w:r>
        <w:rPr>
          <w:spacing w:val="-4"/>
        </w:rPr>
        <w:t xml:space="preserve"> </w:t>
      </w:r>
      <w:r>
        <w:t>ведения</w:t>
      </w:r>
      <w:r>
        <w:rPr>
          <w:spacing w:val="-3"/>
        </w:rPr>
        <w:t xml:space="preserve"> </w:t>
      </w:r>
      <w:r>
        <w:t>диалога</w:t>
      </w:r>
      <w:r>
        <w:rPr>
          <w:spacing w:val="-4"/>
        </w:rPr>
        <w:t xml:space="preserve"> </w:t>
      </w:r>
      <w:r>
        <w:t>и</w:t>
      </w:r>
      <w:r>
        <w:rPr>
          <w:spacing w:val="-3"/>
        </w:rPr>
        <w:t xml:space="preserve"> </w:t>
      </w:r>
      <w:r>
        <w:t>дискуссии; признавать возможность существования разных точек зрения;</w:t>
      </w:r>
    </w:p>
    <w:p w:rsidR="00BB63B7" w:rsidRDefault="00431FCD">
      <w:pPr>
        <w:pStyle w:val="a0"/>
        <w:ind w:left="808" w:firstLine="0"/>
        <w:jc w:val="left"/>
      </w:pPr>
      <w:r>
        <w:t>корректно</w:t>
      </w:r>
      <w:r>
        <w:rPr>
          <w:spacing w:val="-9"/>
        </w:rPr>
        <w:t xml:space="preserve"> </w:t>
      </w:r>
      <w:r>
        <w:t>и</w:t>
      </w:r>
      <w:r>
        <w:rPr>
          <w:spacing w:val="-4"/>
        </w:rPr>
        <w:t xml:space="preserve"> </w:t>
      </w:r>
      <w:r>
        <w:t>аргументированно</w:t>
      </w:r>
      <w:r>
        <w:rPr>
          <w:spacing w:val="-3"/>
        </w:rPr>
        <w:t xml:space="preserve"> </w:t>
      </w:r>
      <w:r>
        <w:t>высказывать</w:t>
      </w:r>
      <w:r>
        <w:rPr>
          <w:spacing w:val="-3"/>
        </w:rPr>
        <w:t xml:space="preserve"> </w:t>
      </w:r>
      <w:r>
        <w:t>своё</w:t>
      </w:r>
      <w:r>
        <w:rPr>
          <w:spacing w:val="-5"/>
        </w:rPr>
        <w:t xml:space="preserve"> </w:t>
      </w:r>
      <w:r>
        <w:rPr>
          <w:spacing w:val="-2"/>
        </w:rPr>
        <w:t>мнение;</w:t>
      </w:r>
    </w:p>
    <w:p w:rsidR="00BB63B7" w:rsidRDefault="00431FCD">
      <w:pPr>
        <w:pStyle w:val="a0"/>
        <w:ind w:left="808"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BB63B7" w:rsidRDefault="00431FCD">
      <w:pPr>
        <w:pStyle w:val="a0"/>
        <w:ind w:left="808" w:right="860" w:firstLine="0"/>
        <w:jc w:val="left"/>
      </w:pPr>
      <w:r>
        <w:t>создавать</w:t>
      </w:r>
      <w:r>
        <w:rPr>
          <w:spacing w:val="-4"/>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подготавливать небольшие публичные выступления;</w:t>
      </w:r>
    </w:p>
    <w:p w:rsidR="00BB63B7" w:rsidRDefault="00431FCD">
      <w:pPr>
        <w:pStyle w:val="a0"/>
        <w:ind w:left="808" w:firstLine="0"/>
        <w:jc w:val="left"/>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3"/>
        </w:rPr>
        <w:t xml:space="preserve"> </w:t>
      </w:r>
      <w:r>
        <w:rPr>
          <w:spacing w:val="-2"/>
        </w:rPr>
        <w:t>выступления.</w:t>
      </w:r>
    </w:p>
    <w:p w:rsidR="00BB63B7" w:rsidRDefault="00431FCD" w:rsidP="00485EC0">
      <w:pPr>
        <w:pStyle w:val="a7"/>
        <w:numPr>
          <w:ilvl w:val="3"/>
          <w:numId w:val="107"/>
        </w:numPr>
        <w:tabs>
          <w:tab w:val="left" w:pos="1827"/>
        </w:tabs>
        <w:ind w:firstLine="708"/>
        <w:rPr>
          <w:sz w:val="24"/>
        </w:rPr>
      </w:pPr>
      <w:r>
        <w:rPr>
          <w:sz w:val="24"/>
        </w:rPr>
        <w:t>У</w:t>
      </w:r>
      <w:r>
        <w:rPr>
          <w:spacing w:val="38"/>
          <w:sz w:val="24"/>
        </w:rPr>
        <w:t xml:space="preserve"> </w:t>
      </w:r>
      <w:r>
        <w:rPr>
          <w:sz w:val="24"/>
        </w:rPr>
        <w:t>обучающегося</w:t>
      </w:r>
      <w:r>
        <w:rPr>
          <w:spacing w:val="37"/>
          <w:sz w:val="24"/>
        </w:rPr>
        <w:t xml:space="preserve"> </w:t>
      </w:r>
      <w:r>
        <w:rPr>
          <w:sz w:val="24"/>
        </w:rPr>
        <w:t>будут</w:t>
      </w:r>
      <w:r>
        <w:rPr>
          <w:spacing w:val="40"/>
          <w:sz w:val="24"/>
        </w:rPr>
        <w:t xml:space="preserve"> </w:t>
      </w:r>
      <w:r>
        <w:rPr>
          <w:sz w:val="24"/>
        </w:rPr>
        <w:t>сформированы</w:t>
      </w:r>
      <w:r>
        <w:rPr>
          <w:spacing w:val="37"/>
          <w:sz w:val="24"/>
        </w:rPr>
        <w:t xml:space="preserve"> </w:t>
      </w:r>
      <w:r>
        <w:rPr>
          <w:sz w:val="24"/>
        </w:rPr>
        <w:t>умения</w:t>
      </w:r>
      <w:r>
        <w:rPr>
          <w:spacing w:val="39"/>
          <w:sz w:val="24"/>
        </w:rPr>
        <w:t xml:space="preserve"> </w:t>
      </w:r>
      <w:r>
        <w:rPr>
          <w:sz w:val="24"/>
        </w:rPr>
        <w:t>самоорганизации</w:t>
      </w:r>
      <w:r>
        <w:rPr>
          <w:spacing w:val="38"/>
          <w:sz w:val="24"/>
        </w:rPr>
        <w:t xml:space="preserve"> </w:t>
      </w:r>
      <w:r>
        <w:rPr>
          <w:sz w:val="24"/>
        </w:rPr>
        <w:t>как</w:t>
      </w:r>
      <w:r>
        <w:rPr>
          <w:spacing w:val="36"/>
          <w:sz w:val="24"/>
        </w:rPr>
        <w:t xml:space="preserve"> </w:t>
      </w:r>
      <w:r>
        <w:rPr>
          <w:sz w:val="24"/>
        </w:rPr>
        <w:t>части</w:t>
      </w:r>
      <w:r>
        <w:rPr>
          <w:spacing w:val="39"/>
          <w:sz w:val="24"/>
        </w:rPr>
        <w:t xml:space="preserve"> </w:t>
      </w:r>
      <w:r>
        <w:rPr>
          <w:sz w:val="24"/>
        </w:rPr>
        <w:t>регулятивных универсальных учебных действий:</w:t>
      </w:r>
    </w:p>
    <w:p w:rsidR="00BB63B7" w:rsidRDefault="00431FCD">
      <w:pPr>
        <w:pStyle w:val="a0"/>
        <w:spacing w:before="1"/>
        <w:ind w:left="808" w:right="2131" w:firstLine="0"/>
        <w:jc w:val="left"/>
      </w:pPr>
      <w:r>
        <w:t>планировать</w:t>
      </w:r>
      <w:r>
        <w:rPr>
          <w:spacing w:val="-3"/>
        </w:rPr>
        <w:t xml:space="preserve"> </w:t>
      </w:r>
      <w:r>
        <w:t>действия</w:t>
      </w:r>
      <w:r>
        <w:rPr>
          <w:spacing w:val="-4"/>
        </w:rPr>
        <w:t xml:space="preserve"> </w:t>
      </w:r>
      <w:r>
        <w:t>по</w:t>
      </w:r>
      <w:r>
        <w:rPr>
          <w:spacing w:val="-4"/>
        </w:rPr>
        <w:t xml:space="preserve"> </w:t>
      </w:r>
      <w:r>
        <w:t>решению</w:t>
      </w:r>
      <w:r>
        <w:rPr>
          <w:spacing w:val="-4"/>
        </w:rPr>
        <w:t xml:space="preserve"> </w:t>
      </w:r>
      <w:r>
        <w:t>учебной</w:t>
      </w:r>
      <w:r>
        <w:rPr>
          <w:spacing w:val="-4"/>
        </w:rPr>
        <w:t xml:space="preserve"> </w:t>
      </w:r>
      <w:r>
        <w:t>задачи</w:t>
      </w:r>
      <w:r>
        <w:rPr>
          <w:spacing w:val="-4"/>
        </w:rPr>
        <w:t xml:space="preserve"> </w:t>
      </w:r>
      <w:r>
        <w:t>для</w:t>
      </w:r>
      <w:r>
        <w:rPr>
          <w:spacing w:val="-4"/>
        </w:rPr>
        <w:t xml:space="preserve"> </w:t>
      </w:r>
      <w:r>
        <w:t>получения</w:t>
      </w:r>
      <w:r>
        <w:rPr>
          <w:spacing w:val="-4"/>
        </w:rPr>
        <w:t xml:space="preserve"> </w:t>
      </w:r>
      <w:r>
        <w:t>результата; выстраивать последовательность выбранных действий.</w:t>
      </w:r>
    </w:p>
    <w:p w:rsidR="00BB63B7" w:rsidRDefault="00431FCD" w:rsidP="00485EC0">
      <w:pPr>
        <w:pStyle w:val="a7"/>
        <w:numPr>
          <w:ilvl w:val="3"/>
          <w:numId w:val="107"/>
        </w:numPr>
        <w:tabs>
          <w:tab w:val="left" w:pos="1827"/>
          <w:tab w:val="left" w:pos="2699"/>
          <w:tab w:val="left" w:pos="4892"/>
          <w:tab w:val="left" w:pos="6185"/>
          <w:tab w:val="left" w:pos="8416"/>
          <w:tab w:val="left" w:pos="9865"/>
        </w:tabs>
        <w:ind w:right="-15"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 xml:space="preserve">самоконтроля </w:t>
      </w:r>
      <w:r>
        <w:rPr>
          <w:sz w:val="24"/>
        </w:rPr>
        <w:t>как части регулятивных универсальных учебных действий:</w:t>
      </w:r>
    </w:p>
    <w:p w:rsidR="00BB63B7" w:rsidRDefault="00431FCD">
      <w:pPr>
        <w:pStyle w:val="a0"/>
        <w:ind w:left="808" w:firstLine="0"/>
      </w:pPr>
      <w:r>
        <w:t>устанавливать</w:t>
      </w:r>
      <w:r>
        <w:rPr>
          <w:spacing w:val="-7"/>
        </w:rPr>
        <w:t xml:space="preserve"> </w:t>
      </w:r>
      <w:r>
        <w:t>причины</w:t>
      </w:r>
      <w:r>
        <w:rPr>
          <w:spacing w:val="-5"/>
        </w:rPr>
        <w:t xml:space="preserve"> </w:t>
      </w:r>
      <w:r>
        <w:t>успеха/неудач</w:t>
      </w:r>
      <w:r>
        <w:rPr>
          <w:spacing w:val="-5"/>
        </w:rPr>
        <w:t xml:space="preserve"> </w:t>
      </w:r>
      <w:r>
        <w:t>учебной</w:t>
      </w:r>
      <w:r>
        <w:rPr>
          <w:spacing w:val="-5"/>
        </w:rPr>
        <w:t xml:space="preserve"> </w:t>
      </w:r>
      <w:r>
        <w:rPr>
          <w:spacing w:val="-2"/>
        </w:rPr>
        <w:t>деятельности;</w:t>
      </w:r>
    </w:p>
    <w:p w:rsidR="00BB63B7" w:rsidRDefault="00431FCD">
      <w:pPr>
        <w:pStyle w:val="a0"/>
        <w:ind w:left="808" w:firstLine="0"/>
      </w:pPr>
      <w:r>
        <w:t>корректировать</w:t>
      </w:r>
      <w:r>
        <w:rPr>
          <w:spacing w:val="-3"/>
        </w:rPr>
        <w:t xml:space="preserve"> </w:t>
      </w:r>
      <w:r>
        <w:t>свои</w:t>
      </w:r>
      <w:r>
        <w:rPr>
          <w:spacing w:val="-3"/>
        </w:rPr>
        <w:t xml:space="preserve"> </w:t>
      </w:r>
      <w:r>
        <w:t>учебные</w:t>
      </w:r>
      <w:r>
        <w:rPr>
          <w:spacing w:val="-5"/>
        </w:rPr>
        <w:t xml:space="preserve"> </w:t>
      </w:r>
      <w:r>
        <w:t>действия</w:t>
      </w:r>
      <w:r>
        <w:rPr>
          <w:spacing w:val="-4"/>
        </w:rPr>
        <w:t xml:space="preserve"> </w:t>
      </w:r>
      <w:r>
        <w:t>для</w:t>
      </w:r>
      <w:r>
        <w:rPr>
          <w:spacing w:val="-3"/>
        </w:rPr>
        <w:t xml:space="preserve"> </w:t>
      </w:r>
      <w:r>
        <w:t>преодоления</w:t>
      </w:r>
      <w:r>
        <w:rPr>
          <w:spacing w:val="-3"/>
        </w:rPr>
        <w:t xml:space="preserve"> </w:t>
      </w:r>
      <w:r>
        <w:rPr>
          <w:spacing w:val="-2"/>
        </w:rPr>
        <w:t>ошибок.</w:t>
      </w:r>
    </w:p>
    <w:p w:rsidR="00BB63B7" w:rsidRDefault="00431FCD" w:rsidP="00485EC0">
      <w:pPr>
        <w:pStyle w:val="a7"/>
        <w:numPr>
          <w:ilvl w:val="3"/>
          <w:numId w:val="107"/>
        </w:numPr>
        <w:tabs>
          <w:tab w:val="left" w:pos="1827"/>
        </w:tabs>
        <w:ind w:left="1827" w:hanging="1019"/>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rsidR="00BB63B7" w:rsidRDefault="00431FCD">
      <w:pPr>
        <w:pStyle w:val="a0"/>
        <w:tabs>
          <w:tab w:val="left" w:pos="3094"/>
          <w:tab w:val="left" w:pos="5335"/>
          <w:tab w:val="left" w:pos="6160"/>
          <w:tab w:val="left" w:pos="8301"/>
          <w:tab w:val="left" w:pos="9481"/>
        </w:tabs>
        <w:ind w:left="100" w:right="2" w:firstLine="708"/>
      </w:pPr>
      <w:r>
        <w:rPr>
          <w:spacing w:val="-2"/>
        </w:rPr>
        <w:t>формулировать</w:t>
      </w:r>
      <w:r>
        <w:tab/>
      </w:r>
      <w:r>
        <w:rPr>
          <w:spacing w:val="-2"/>
        </w:rPr>
        <w:t>краткосрочные</w:t>
      </w:r>
      <w:r>
        <w:tab/>
      </w:r>
      <w:r>
        <w:rPr>
          <w:spacing w:val="-10"/>
        </w:rPr>
        <w:t>и</w:t>
      </w:r>
      <w:r>
        <w:tab/>
      </w:r>
      <w:r>
        <w:rPr>
          <w:spacing w:val="-2"/>
        </w:rPr>
        <w:t>долгосрочные</w:t>
      </w:r>
      <w:r>
        <w:tab/>
      </w:r>
      <w:r>
        <w:rPr>
          <w:spacing w:val="-4"/>
        </w:rPr>
        <w:t>цели</w:t>
      </w:r>
      <w:r>
        <w:tab/>
      </w:r>
      <w:r>
        <w:rPr>
          <w:spacing w:val="-2"/>
        </w:rPr>
        <w:t xml:space="preserve">(индивидуальные </w:t>
      </w:r>
      <w:r>
        <w:t>с</w:t>
      </w:r>
      <w:r>
        <w:rPr>
          <w:spacing w:val="79"/>
        </w:rPr>
        <w:t xml:space="preserve">   </w:t>
      </w:r>
      <w:r>
        <w:t>учётом</w:t>
      </w:r>
      <w:r>
        <w:rPr>
          <w:spacing w:val="79"/>
        </w:rPr>
        <w:t xml:space="preserve">   </w:t>
      </w:r>
      <w:r>
        <w:t>участия</w:t>
      </w:r>
      <w:r>
        <w:rPr>
          <w:spacing w:val="79"/>
        </w:rPr>
        <w:t xml:space="preserve">   </w:t>
      </w:r>
      <w:r>
        <w:t>в</w:t>
      </w:r>
      <w:r>
        <w:rPr>
          <w:spacing w:val="79"/>
        </w:rPr>
        <w:t xml:space="preserve">   </w:t>
      </w:r>
      <w:r>
        <w:t>коллективных</w:t>
      </w:r>
      <w:r>
        <w:rPr>
          <w:spacing w:val="79"/>
        </w:rPr>
        <w:t xml:space="preserve">   </w:t>
      </w:r>
      <w:r>
        <w:t>задачах)</w:t>
      </w:r>
      <w:r>
        <w:rPr>
          <w:spacing w:val="79"/>
        </w:rPr>
        <w:t xml:space="preserve">   </w:t>
      </w:r>
      <w:r>
        <w:t>в</w:t>
      </w:r>
      <w:r>
        <w:rPr>
          <w:spacing w:val="79"/>
        </w:rPr>
        <w:t xml:space="preserve">   </w:t>
      </w:r>
      <w:r>
        <w:t>стандартной</w:t>
      </w:r>
      <w:r>
        <w:rPr>
          <w:spacing w:val="79"/>
        </w:rPr>
        <w:t xml:space="preserve">   </w:t>
      </w:r>
      <w:r>
        <w:t>(типовой)</w:t>
      </w:r>
      <w:r>
        <w:rPr>
          <w:spacing w:val="79"/>
        </w:rPr>
        <w:t xml:space="preserve">   </w:t>
      </w:r>
      <w:r>
        <w:t>ситуации на основе предложенного формата планирования, распределения промежуточных шагов и сроков;</w:t>
      </w:r>
    </w:p>
    <w:p w:rsidR="00BB63B7" w:rsidRDefault="00431FCD">
      <w:pPr>
        <w:pStyle w:val="a0"/>
        <w:ind w:left="100" w:right="1" w:firstLine="708"/>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9"/>
        </w:rPr>
        <w:t xml:space="preserve">    </w:t>
      </w:r>
      <w:r>
        <w:t>её</w:t>
      </w:r>
      <w:r>
        <w:rPr>
          <w:spacing w:val="78"/>
        </w:rPr>
        <w:t xml:space="preserve">    </w:t>
      </w:r>
      <w:r>
        <w:t>достижению:</w:t>
      </w:r>
      <w:r>
        <w:rPr>
          <w:spacing w:val="78"/>
        </w:rPr>
        <w:t xml:space="preserve">    </w:t>
      </w:r>
      <w:r>
        <w:t>распределять</w:t>
      </w:r>
      <w:r>
        <w:rPr>
          <w:spacing w:val="79"/>
        </w:rPr>
        <w:t xml:space="preserve">    </w:t>
      </w:r>
      <w:r>
        <w:t>роли,</w:t>
      </w:r>
      <w:r>
        <w:rPr>
          <w:spacing w:val="79"/>
        </w:rPr>
        <w:t xml:space="preserve">    </w:t>
      </w:r>
      <w:r>
        <w:t>договариваться,</w:t>
      </w:r>
      <w:r>
        <w:rPr>
          <w:spacing w:val="79"/>
        </w:rPr>
        <w:t xml:space="preserve">    </w:t>
      </w:r>
      <w:r>
        <w:t>обсуждать</w:t>
      </w:r>
      <w:r>
        <w:rPr>
          <w:spacing w:val="79"/>
        </w:rPr>
        <w:t xml:space="preserve">    </w:t>
      </w:r>
      <w:r>
        <w:t>процесс и результат совместной работы;</w:t>
      </w:r>
    </w:p>
    <w:p w:rsidR="00BB63B7" w:rsidRDefault="00431FCD">
      <w:pPr>
        <w:pStyle w:val="a0"/>
        <w:ind w:left="808" w:right="3191" w:firstLine="0"/>
      </w:pPr>
      <w:r>
        <w:t>проявлять</w:t>
      </w:r>
      <w:r>
        <w:rPr>
          <w:spacing w:val="-6"/>
        </w:rPr>
        <w:t xml:space="preserve"> </w:t>
      </w:r>
      <w:r>
        <w:t>готовность</w:t>
      </w:r>
      <w:r>
        <w:rPr>
          <w:spacing w:val="-6"/>
        </w:rPr>
        <w:t xml:space="preserve"> </w:t>
      </w:r>
      <w:r>
        <w:t>руководить,</w:t>
      </w:r>
      <w:r>
        <w:rPr>
          <w:spacing w:val="-7"/>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BB63B7" w:rsidRDefault="00431FCD">
      <w:pPr>
        <w:pStyle w:val="a0"/>
        <w:ind w:left="808" w:firstLine="0"/>
      </w:pPr>
      <w:r>
        <w:t>оценивать</w:t>
      </w:r>
      <w:r>
        <w:rPr>
          <w:spacing w:val="-2"/>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2"/>
        </w:rPr>
        <w:t xml:space="preserve"> результат;</w:t>
      </w:r>
    </w:p>
    <w:p w:rsidR="00BB63B7" w:rsidRDefault="00BB63B7">
      <w:pPr>
        <w:sectPr w:rsidR="00BB63B7">
          <w:pgSz w:w="11920" w:h="16850"/>
          <w:pgMar w:top="820" w:right="0" w:bottom="680" w:left="620" w:header="0" w:footer="482" w:gutter="0"/>
          <w:cols w:space="720"/>
        </w:sectPr>
      </w:pPr>
    </w:p>
    <w:p w:rsidR="00BB63B7" w:rsidRDefault="00431FCD">
      <w:pPr>
        <w:pStyle w:val="a0"/>
        <w:spacing w:before="78"/>
        <w:ind w:left="808" w:firstLine="0"/>
      </w:pPr>
      <w:r>
        <w:lastRenderedPageBreak/>
        <w:t>выполнять</w:t>
      </w:r>
      <w:r>
        <w:rPr>
          <w:spacing w:val="-5"/>
        </w:rPr>
        <w:t xml:space="preserve"> </w:t>
      </w:r>
      <w:r>
        <w:t>совместные</w:t>
      </w:r>
      <w:r>
        <w:rPr>
          <w:spacing w:val="-6"/>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5"/>
        </w:rPr>
        <w:t xml:space="preserve"> </w:t>
      </w:r>
      <w:r>
        <w:t>предложенного</w:t>
      </w:r>
      <w:r>
        <w:rPr>
          <w:spacing w:val="-3"/>
        </w:rPr>
        <w:t xml:space="preserve"> </w:t>
      </w:r>
      <w:r>
        <w:rPr>
          <w:spacing w:val="-2"/>
        </w:rPr>
        <w:t>образца.</w:t>
      </w:r>
    </w:p>
    <w:p w:rsidR="00BB63B7" w:rsidRDefault="00431FCD">
      <w:pPr>
        <w:pStyle w:val="a0"/>
        <w:tabs>
          <w:tab w:val="left" w:pos="1978"/>
          <w:tab w:val="left" w:pos="2154"/>
          <w:tab w:val="left" w:pos="4576"/>
          <w:tab w:val="left" w:pos="5420"/>
          <w:tab w:val="left" w:pos="6248"/>
          <w:tab w:val="left" w:pos="7945"/>
          <w:tab w:val="left" w:pos="8134"/>
          <w:tab w:val="left" w:pos="9701"/>
          <w:tab w:val="left" w:pos="9877"/>
        </w:tabs>
        <w:ind w:left="100" w:right="-15" w:firstLine="708"/>
      </w:pPr>
      <w:r>
        <w:t xml:space="preserve">Предметные результаты по учебному предмету «Иностранный (английский) язык» предметной </w:t>
      </w:r>
      <w:r>
        <w:rPr>
          <w:spacing w:val="-2"/>
        </w:rPr>
        <w:t>области</w:t>
      </w:r>
      <w:r>
        <w:tab/>
      </w:r>
      <w:r>
        <w:rPr>
          <w:spacing w:val="-2"/>
        </w:rPr>
        <w:t>«Иностранный</w:t>
      </w:r>
      <w:r>
        <w:tab/>
      </w:r>
      <w:r>
        <w:rPr>
          <w:spacing w:val="-4"/>
        </w:rPr>
        <w:t>язык»</w:t>
      </w:r>
      <w:r>
        <w:tab/>
      </w:r>
      <w:r>
        <w:tab/>
      </w:r>
      <w:r>
        <w:rPr>
          <w:spacing w:val="-2"/>
        </w:rPr>
        <w:t>должны</w:t>
      </w:r>
      <w:r>
        <w:tab/>
      </w:r>
      <w:r>
        <w:tab/>
      </w:r>
      <w:r>
        <w:rPr>
          <w:spacing w:val="-4"/>
        </w:rPr>
        <w:t>быть</w:t>
      </w:r>
      <w:r>
        <w:tab/>
      </w:r>
      <w:r>
        <w:rPr>
          <w:spacing w:val="-2"/>
        </w:rPr>
        <w:t xml:space="preserve">ориентированы </w:t>
      </w:r>
      <w:r>
        <w:t>на</w:t>
      </w:r>
      <w:r>
        <w:rPr>
          <w:spacing w:val="62"/>
          <w:w w:val="150"/>
        </w:rPr>
        <w:t xml:space="preserve">   </w:t>
      </w:r>
      <w:r>
        <w:t>применение</w:t>
      </w:r>
      <w:r>
        <w:rPr>
          <w:spacing w:val="61"/>
          <w:w w:val="150"/>
        </w:rPr>
        <w:t xml:space="preserve">   </w:t>
      </w:r>
      <w:r>
        <w:t>знаний,</w:t>
      </w:r>
      <w:r>
        <w:rPr>
          <w:spacing w:val="62"/>
          <w:w w:val="150"/>
        </w:rPr>
        <w:t xml:space="preserve">   </w:t>
      </w:r>
      <w:r>
        <w:t>умений</w:t>
      </w:r>
      <w:r>
        <w:rPr>
          <w:spacing w:val="62"/>
          <w:w w:val="150"/>
        </w:rPr>
        <w:t xml:space="preserve">   </w:t>
      </w:r>
      <w:r>
        <w:t>и</w:t>
      </w:r>
      <w:r>
        <w:rPr>
          <w:spacing w:val="63"/>
          <w:w w:val="150"/>
        </w:rPr>
        <w:t xml:space="preserve">   </w:t>
      </w:r>
      <w:r>
        <w:t>навыков</w:t>
      </w:r>
      <w:r>
        <w:rPr>
          <w:spacing w:val="62"/>
          <w:w w:val="150"/>
        </w:rPr>
        <w:t xml:space="preserve">   </w:t>
      </w:r>
      <w:r>
        <w:t>в</w:t>
      </w:r>
      <w:r>
        <w:rPr>
          <w:spacing w:val="62"/>
          <w:w w:val="150"/>
        </w:rPr>
        <w:t xml:space="preserve">   </w:t>
      </w:r>
      <w:r>
        <w:t>типичных</w:t>
      </w:r>
      <w:r>
        <w:rPr>
          <w:spacing w:val="62"/>
          <w:w w:val="150"/>
        </w:rPr>
        <w:t xml:space="preserve">   </w:t>
      </w:r>
      <w:r>
        <w:t>учебных</w:t>
      </w:r>
      <w:r>
        <w:rPr>
          <w:spacing w:val="62"/>
          <w:w w:val="150"/>
        </w:rPr>
        <w:t xml:space="preserve">   </w:t>
      </w:r>
      <w:r>
        <w:t xml:space="preserve">ситуациях и реальных жизненных условиях, отражать сформированность иноязычной коммуникативной компетенции </w:t>
      </w:r>
      <w:r>
        <w:rPr>
          <w:spacing w:val="-6"/>
        </w:rPr>
        <w:t>на</w:t>
      </w:r>
      <w:r>
        <w:tab/>
      </w:r>
      <w:r>
        <w:tab/>
      </w:r>
      <w:r>
        <w:rPr>
          <w:spacing w:val="-2"/>
        </w:rPr>
        <w:t>элементарном</w:t>
      </w:r>
      <w:r>
        <w:tab/>
      </w:r>
      <w:r>
        <w:tab/>
      </w:r>
      <w:r>
        <w:rPr>
          <w:spacing w:val="-2"/>
        </w:rPr>
        <w:t>уровне</w:t>
      </w:r>
      <w:r>
        <w:tab/>
      </w:r>
      <w:r>
        <w:tab/>
      </w:r>
      <w:r>
        <w:rPr>
          <w:spacing w:val="-10"/>
        </w:rPr>
        <w:t>в</w:t>
      </w:r>
      <w:r>
        <w:tab/>
      </w:r>
      <w:r>
        <w:tab/>
      </w:r>
      <w:r>
        <w:tab/>
      </w:r>
      <w:r>
        <w:rPr>
          <w:spacing w:val="-2"/>
        </w:rPr>
        <w:t xml:space="preserve">совокупности </w:t>
      </w:r>
      <w:r>
        <w:t xml:space="preserve">её составляющих – речевой, языковой, социокультурной, компенсаторной, метапредметной (учебно- </w:t>
      </w:r>
      <w:r>
        <w:rPr>
          <w:spacing w:val="-2"/>
        </w:rPr>
        <w:t>познавательной).</w:t>
      </w:r>
    </w:p>
    <w:p w:rsidR="00BB63B7" w:rsidRDefault="00431FCD" w:rsidP="00485EC0">
      <w:pPr>
        <w:pStyle w:val="a7"/>
        <w:numPr>
          <w:ilvl w:val="2"/>
          <w:numId w:val="107"/>
        </w:numPr>
        <w:tabs>
          <w:tab w:val="left" w:pos="1647"/>
        </w:tabs>
        <w:spacing w:before="1"/>
        <w:ind w:right="1" w:firstLine="708"/>
        <w:rPr>
          <w:sz w:val="24"/>
        </w:rPr>
      </w:pPr>
      <w:r>
        <w:rPr>
          <w:sz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B63B7" w:rsidRDefault="00431FCD" w:rsidP="00485EC0">
      <w:pPr>
        <w:pStyle w:val="a7"/>
        <w:numPr>
          <w:ilvl w:val="3"/>
          <w:numId w:val="107"/>
        </w:numPr>
        <w:tabs>
          <w:tab w:val="left" w:pos="1827"/>
        </w:tabs>
        <w:ind w:left="1827" w:hanging="1019"/>
        <w:rPr>
          <w:sz w:val="24"/>
        </w:rPr>
      </w:pPr>
      <w:r>
        <w:rPr>
          <w:sz w:val="24"/>
        </w:rPr>
        <w:t>Коммуникативные</w:t>
      </w:r>
      <w:r>
        <w:rPr>
          <w:spacing w:val="-9"/>
          <w:sz w:val="24"/>
        </w:rPr>
        <w:t xml:space="preserve"> </w:t>
      </w:r>
      <w:r>
        <w:rPr>
          <w:spacing w:val="-2"/>
          <w:sz w:val="24"/>
        </w:rPr>
        <w:t>умения.</w:t>
      </w:r>
    </w:p>
    <w:p w:rsidR="00BB63B7" w:rsidRDefault="00431FCD" w:rsidP="00485EC0">
      <w:pPr>
        <w:pStyle w:val="a7"/>
        <w:numPr>
          <w:ilvl w:val="4"/>
          <w:numId w:val="107"/>
        </w:numPr>
        <w:tabs>
          <w:tab w:val="left" w:pos="2007"/>
        </w:tabs>
        <w:ind w:left="2007" w:hanging="1199"/>
        <w:rPr>
          <w:sz w:val="24"/>
        </w:rPr>
      </w:pPr>
      <w:r>
        <w:rPr>
          <w:spacing w:val="-2"/>
          <w:sz w:val="24"/>
        </w:rPr>
        <w:t>Говорение:</w:t>
      </w:r>
    </w:p>
    <w:p w:rsidR="00BB63B7" w:rsidRDefault="00431FCD">
      <w:pPr>
        <w:pStyle w:val="a0"/>
        <w:tabs>
          <w:tab w:val="left" w:pos="848"/>
          <w:tab w:val="left" w:pos="2657"/>
          <w:tab w:val="left" w:pos="2793"/>
          <w:tab w:val="left" w:pos="4484"/>
          <w:tab w:val="left" w:pos="4847"/>
          <w:tab w:val="left" w:pos="6462"/>
          <w:tab w:val="left" w:pos="6820"/>
          <w:tab w:val="left" w:pos="7801"/>
          <w:tab w:val="left" w:pos="8416"/>
          <w:tab w:val="left" w:pos="9423"/>
          <w:tab w:val="left" w:pos="10088"/>
          <w:tab w:val="left" w:pos="10570"/>
        </w:tabs>
        <w:ind w:left="100" w:firstLine="708"/>
      </w:pP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 xml:space="preserve">диалог-расспрос) </w:t>
      </w:r>
      <w:r>
        <w:rPr>
          <w:spacing w:val="-10"/>
        </w:rPr>
        <w:t>в</w:t>
      </w:r>
      <w:r>
        <w:tab/>
      </w:r>
      <w:r>
        <w:rPr>
          <w:spacing w:val="-2"/>
        </w:rPr>
        <w:t>стандартных</w:t>
      </w:r>
      <w:r>
        <w:tab/>
      </w:r>
      <w:r>
        <w:tab/>
      </w:r>
      <w:r>
        <w:rPr>
          <w:spacing w:val="-2"/>
        </w:rPr>
        <w:t>ситуациях</w:t>
      </w:r>
      <w:r>
        <w:tab/>
      </w:r>
      <w:r>
        <w:rPr>
          <w:spacing w:val="-2"/>
        </w:rPr>
        <w:t>неофициального</w:t>
      </w:r>
      <w:r>
        <w:tab/>
      </w:r>
      <w:r>
        <w:tab/>
      </w:r>
      <w:r>
        <w:rPr>
          <w:spacing w:val="-2"/>
        </w:rPr>
        <w:t>общения,</w:t>
      </w:r>
      <w:r>
        <w:tab/>
      </w:r>
      <w:r>
        <w:tab/>
      </w:r>
      <w:r>
        <w:rPr>
          <w:spacing w:val="-2"/>
        </w:rPr>
        <w:t>используя</w:t>
      </w:r>
      <w:r>
        <w:tab/>
      </w:r>
      <w:r>
        <w:rPr>
          <w:spacing w:val="-2"/>
        </w:rPr>
        <w:t xml:space="preserve">вербальные </w:t>
      </w:r>
      <w:r>
        <w:t xml:space="preserve">и (или) зрительные опоры в рамках изучаемой тематики с соблюдением норм речевого этикета, принятого в </w:t>
      </w:r>
      <w:r>
        <w:rPr>
          <w:spacing w:val="-2"/>
        </w:rPr>
        <w:t>стране/странах</w:t>
      </w:r>
      <w:r>
        <w:tab/>
      </w:r>
      <w:r>
        <w:rPr>
          <w:spacing w:val="-2"/>
        </w:rPr>
        <w:t>изучаемого</w:t>
      </w:r>
      <w:r>
        <w:tab/>
      </w:r>
      <w:r>
        <w:tab/>
      </w:r>
      <w:r>
        <w:rPr>
          <w:spacing w:val="-2"/>
        </w:rPr>
        <w:t>языка</w:t>
      </w:r>
      <w:r>
        <w:tab/>
      </w:r>
      <w:r>
        <w:rPr>
          <w:spacing w:val="-4"/>
        </w:rPr>
        <w:t>(не</w:t>
      </w:r>
      <w:r>
        <w:tab/>
      </w:r>
      <w:r>
        <w:tab/>
      </w:r>
      <w:r>
        <w:rPr>
          <w:spacing w:val="-2"/>
        </w:rPr>
        <w:t>менее</w:t>
      </w:r>
      <w:r>
        <w:tab/>
      </w:r>
      <w:r>
        <w:tab/>
      </w:r>
      <w:r>
        <w:rPr>
          <w:spacing w:val="-10"/>
        </w:rPr>
        <w:t>3</w:t>
      </w:r>
      <w:r>
        <w:tab/>
      </w:r>
      <w:r>
        <w:tab/>
      </w:r>
      <w:r>
        <w:rPr>
          <w:spacing w:val="-2"/>
        </w:rPr>
        <w:t xml:space="preserve">реплик </w:t>
      </w:r>
      <w:r>
        <w:t>со стороны каждого собеседника);</w:t>
      </w:r>
    </w:p>
    <w:p w:rsidR="00BB63B7" w:rsidRDefault="00431FCD">
      <w:pPr>
        <w:pStyle w:val="a0"/>
        <w:ind w:left="808" w:firstLine="0"/>
      </w:pPr>
      <w:r>
        <w:t>создавать</w:t>
      </w:r>
      <w:r>
        <w:rPr>
          <w:spacing w:val="56"/>
          <w:w w:val="150"/>
        </w:rPr>
        <w:t xml:space="preserve">   </w:t>
      </w:r>
      <w:r>
        <w:t>устные</w:t>
      </w:r>
      <w:r>
        <w:rPr>
          <w:spacing w:val="56"/>
          <w:w w:val="150"/>
        </w:rPr>
        <w:t xml:space="preserve">   </w:t>
      </w:r>
      <w:r>
        <w:t>связные</w:t>
      </w:r>
      <w:r>
        <w:rPr>
          <w:spacing w:val="56"/>
          <w:w w:val="150"/>
        </w:rPr>
        <w:t xml:space="preserve">   </w:t>
      </w:r>
      <w:r>
        <w:t>монологические</w:t>
      </w:r>
      <w:r>
        <w:rPr>
          <w:spacing w:val="55"/>
          <w:w w:val="150"/>
        </w:rPr>
        <w:t xml:space="preserve">   </w:t>
      </w:r>
      <w:r>
        <w:t>высказывания</w:t>
      </w:r>
      <w:r>
        <w:rPr>
          <w:spacing w:val="56"/>
          <w:w w:val="150"/>
        </w:rPr>
        <w:t xml:space="preserve">   </w:t>
      </w:r>
      <w:r>
        <w:t>объёмом</w:t>
      </w:r>
      <w:r>
        <w:rPr>
          <w:spacing w:val="56"/>
          <w:w w:val="150"/>
        </w:rPr>
        <w:t xml:space="preserve">   </w:t>
      </w:r>
      <w:r>
        <w:t>не</w:t>
      </w:r>
      <w:r>
        <w:rPr>
          <w:spacing w:val="56"/>
          <w:w w:val="150"/>
        </w:rPr>
        <w:t xml:space="preserve">   </w:t>
      </w:r>
      <w:r>
        <w:rPr>
          <w:spacing w:val="-2"/>
        </w:rPr>
        <w:t>менее</w:t>
      </w:r>
    </w:p>
    <w:p w:rsidR="00BB63B7" w:rsidRDefault="00431FCD">
      <w:pPr>
        <w:pStyle w:val="a0"/>
        <w:ind w:left="100" w:right="3" w:firstLine="0"/>
      </w:pPr>
      <w:r>
        <w:t>3</w:t>
      </w:r>
      <w:r>
        <w:rPr>
          <w:spacing w:val="76"/>
        </w:rPr>
        <w:t xml:space="preserve">   </w:t>
      </w:r>
      <w:r>
        <w:t>фраз</w:t>
      </w:r>
      <w:r>
        <w:rPr>
          <w:spacing w:val="77"/>
        </w:rPr>
        <w:t xml:space="preserve">   </w:t>
      </w:r>
      <w:r>
        <w:t>в</w:t>
      </w:r>
      <w:r>
        <w:rPr>
          <w:spacing w:val="76"/>
        </w:rPr>
        <w:t xml:space="preserve">   </w:t>
      </w:r>
      <w:r>
        <w:t>рамках</w:t>
      </w:r>
      <w:r>
        <w:rPr>
          <w:spacing w:val="76"/>
        </w:rPr>
        <w:t xml:space="preserve">   </w:t>
      </w:r>
      <w:r>
        <w:t>изучаемой</w:t>
      </w:r>
      <w:r>
        <w:rPr>
          <w:spacing w:val="77"/>
        </w:rPr>
        <w:t xml:space="preserve">   </w:t>
      </w:r>
      <w:r>
        <w:t>тематики</w:t>
      </w:r>
      <w:r>
        <w:rPr>
          <w:spacing w:val="77"/>
        </w:rPr>
        <w:t xml:space="preserve">   </w:t>
      </w:r>
      <w:r>
        <w:t>с</w:t>
      </w:r>
      <w:r>
        <w:rPr>
          <w:spacing w:val="76"/>
        </w:rPr>
        <w:t xml:space="preserve">   </w:t>
      </w:r>
      <w:r>
        <w:t>использованием</w:t>
      </w:r>
      <w:r>
        <w:rPr>
          <w:spacing w:val="76"/>
        </w:rPr>
        <w:t xml:space="preserve">   </w:t>
      </w:r>
      <w:r>
        <w:t>картинок,</w:t>
      </w:r>
      <w:r>
        <w:rPr>
          <w:spacing w:val="76"/>
        </w:rPr>
        <w:t xml:space="preserve">   </w:t>
      </w:r>
      <w:r>
        <w:t>фотографий и (или) ключевых слов, вопросов.</w:t>
      </w:r>
    </w:p>
    <w:p w:rsidR="00BB63B7" w:rsidRDefault="00431FCD" w:rsidP="00485EC0">
      <w:pPr>
        <w:pStyle w:val="a7"/>
        <w:numPr>
          <w:ilvl w:val="4"/>
          <w:numId w:val="107"/>
        </w:numPr>
        <w:tabs>
          <w:tab w:val="left" w:pos="2007"/>
        </w:tabs>
        <w:spacing w:before="1"/>
        <w:ind w:left="2007" w:hanging="1199"/>
        <w:rPr>
          <w:sz w:val="24"/>
        </w:rPr>
      </w:pPr>
      <w:r>
        <w:rPr>
          <w:spacing w:val="-2"/>
          <w:sz w:val="24"/>
        </w:rPr>
        <w:t>Аудирование:</w:t>
      </w:r>
    </w:p>
    <w:p w:rsidR="00BB63B7" w:rsidRDefault="00431FCD">
      <w:pPr>
        <w:pStyle w:val="a0"/>
        <w:ind w:left="808" w:firstLine="0"/>
      </w:pPr>
      <w:r>
        <w:t>воспринимать</w:t>
      </w:r>
      <w:r>
        <w:rPr>
          <w:spacing w:val="-6"/>
        </w:rPr>
        <w:t xml:space="preserve"> </w:t>
      </w:r>
      <w:r>
        <w:t>на</w:t>
      </w:r>
      <w:r>
        <w:rPr>
          <w:spacing w:val="-3"/>
        </w:rPr>
        <w:t xml:space="preserve"> </w:t>
      </w:r>
      <w:r>
        <w:t>слух</w:t>
      </w:r>
      <w:r>
        <w:rPr>
          <w:spacing w:val="-2"/>
        </w:rPr>
        <w:t xml:space="preserve"> </w:t>
      </w:r>
      <w:r>
        <w:t>и</w:t>
      </w:r>
      <w:r>
        <w:rPr>
          <w:spacing w:val="-3"/>
        </w:rPr>
        <w:t xml:space="preserve"> </w:t>
      </w:r>
      <w:r>
        <w:t>понимать</w:t>
      </w:r>
      <w:r>
        <w:rPr>
          <w:spacing w:val="-1"/>
        </w:rPr>
        <w:t xml:space="preserve"> </w:t>
      </w:r>
      <w:r>
        <w:t>речь</w:t>
      </w:r>
      <w:r>
        <w:rPr>
          <w:spacing w:val="-2"/>
        </w:rPr>
        <w:t xml:space="preserve"> </w:t>
      </w:r>
      <w:r>
        <w:t>учителя</w:t>
      </w:r>
      <w:r>
        <w:rPr>
          <w:spacing w:val="-2"/>
        </w:rPr>
        <w:t xml:space="preserve"> </w:t>
      </w:r>
      <w:r>
        <w:t>и</w:t>
      </w:r>
      <w:r>
        <w:rPr>
          <w:spacing w:val="-2"/>
        </w:rPr>
        <w:t xml:space="preserve"> </w:t>
      </w:r>
      <w:r>
        <w:t>других</w:t>
      </w:r>
      <w:r>
        <w:rPr>
          <w:spacing w:val="2"/>
        </w:rPr>
        <w:t xml:space="preserve"> </w:t>
      </w:r>
      <w:r>
        <w:rPr>
          <w:spacing w:val="-2"/>
        </w:rPr>
        <w:t>обучающихся;</w:t>
      </w:r>
    </w:p>
    <w:p w:rsidR="00BB63B7" w:rsidRDefault="00431FCD">
      <w:pPr>
        <w:pStyle w:val="a0"/>
        <w:tabs>
          <w:tab w:val="left" w:pos="2074"/>
          <w:tab w:val="left" w:pos="4313"/>
          <w:tab w:val="left" w:pos="7168"/>
          <w:tab w:val="left" w:pos="8553"/>
          <w:tab w:val="left" w:pos="10077"/>
        </w:tabs>
        <w:ind w:left="100" w:right="1" w:firstLine="708"/>
      </w:pPr>
      <w:r>
        <w:t>воспринимать</w:t>
      </w:r>
      <w:r>
        <w:rPr>
          <w:spacing w:val="-1"/>
        </w:rPr>
        <w:t xml:space="preserve"> </w:t>
      </w:r>
      <w:r>
        <w:t>на</w:t>
      </w:r>
      <w:r>
        <w:rPr>
          <w:spacing w:val="-3"/>
        </w:rPr>
        <w:t xml:space="preserve"> </w:t>
      </w:r>
      <w:r>
        <w:t>слух</w:t>
      </w:r>
      <w:r>
        <w:rPr>
          <w:spacing w:val="-2"/>
        </w:rPr>
        <w:t xml:space="preserve"> </w:t>
      </w:r>
      <w:r>
        <w:t>и</w:t>
      </w:r>
      <w:r>
        <w:rPr>
          <w:spacing w:val="-1"/>
        </w:rPr>
        <w:t xml:space="preserve"> </w:t>
      </w:r>
      <w:r>
        <w:t>понимать</w:t>
      </w:r>
      <w:r>
        <w:rPr>
          <w:spacing w:val="-1"/>
        </w:rPr>
        <w:t xml:space="preserve"> </w:t>
      </w:r>
      <w:r>
        <w:t>учебные</w:t>
      </w:r>
      <w:r>
        <w:rPr>
          <w:spacing w:val="-4"/>
        </w:rPr>
        <w:t xml:space="preserve"> </w:t>
      </w:r>
      <w:r>
        <w:t>тексты,</w:t>
      </w:r>
      <w:r>
        <w:rPr>
          <w:spacing w:val="-2"/>
        </w:rPr>
        <w:t xml:space="preserve"> </w:t>
      </w:r>
      <w:r>
        <w:t>построенные</w:t>
      </w:r>
      <w:r>
        <w:rPr>
          <w:spacing w:val="-4"/>
        </w:rPr>
        <w:t xml:space="preserve"> </w:t>
      </w:r>
      <w:r>
        <w:t>на</w:t>
      </w:r>
      <w:r>
        <w:rPr>
          <w:spacing w:val="-3"/>
        </w:rPr>
        <w:t xml:space="preserve"> </w:t>
      </w:r>
      <w:r>
        <w:t>изученном</w:t>
      </w:r>
      <w:r>
        <w:rPr>
          <w:spacing w:val="-3"/>
        </w:rPr>
        <w:t xml:space="preserve"> </w:t>
      </w:r>
      <w:r>
        <w:t>языковом</w:t>
      </w:r>
      <w:r>
        <w:rPr>
          <w:spacing w:val="-3"/>
        </w:rPr>
        <w:t xml:space="preserve"> </w:t>
      </w:r>
      <w:r>
        <w:t xml:space="preserve">материале, с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w:t>
      </w:r>
      <w:r>
        <w:rPr>
          <w:spacing w:val="80"/>
        </w:rPr>
        <w:t xml:space="preserve"> </w:t>
      </w:r>
      <w:r>
        <w:t>языковую догадку (время звучания текста/текстов для аудирования – до 40 секунд).</w:t>
      </w:r>
    </w:p>
    <w:p w:rsidR="00BB63B7" w:rsidRDefault="00431FCD" w:rsidP="00485EC0">
      <w:pPr>
        <w:pStyle w:val="a7"/>
        <w:numPr>
          <w:ilvl w:val="4"/>
          <w:numId w:val="107"/>
        </w:numPr>
        <w:tabs>
          <w:tab w:val="left" w:pos="2007"/>
        </w:tabs>
        <w:ind w:left="2007" w:hanging="1199"/>
        <w:rPr>
          <w:sz w:val="24"/>
        </w:rPr>
      </w:pPr>
      <w:r>
        <w:rPr>
          <w:sz w:val="24"/>
        </w:rPr>
        <w:t>Смысловое</w:t>
      </w:r>
      <w:r>
        <w:rPr>
          <w:spacing w:val="-2"/>
          <w:sz w:val="24"/>
        </w:rPr>
        <w:t xml:space="preserve"> чтение:</w:t>
      </w:r>
    </w:p>
    <w:p w:rsidR="00BB63B7" w:rsidRDefault="00431FCD">
      <w:pPr>
        <w:pStyle w:val="a0"/>
        <w:ind w:left="100" w:right="5" w:firstLine="708"/>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B63B7" w:rsidRDefault="00431FCD">
      <w:pPr>
        <w:pStyle w:val="a0"/>
        <w:tabs>
          <w:tab w:val="left" w:pos="2369"/>
          <w:tab w:val="left" w:pos="4536"/>
          <w:tab w:val="left" w:pos="7312"/>
          <w:tab w:val="left" w:pos="8627"/>
          <w:tab w:val="left" w:pos="10077"/>
        </w:tabs>
        <w:ind w:left="100" w:right="1" w:firstLine="708"/>
      </w:pPr>
      <w:r>
        <w:t xml:space="preserve">читать про себя и понимать учебные тексты, построенные на изученном языковом материале, с </w:t>
      </w:r>
      <w:r>
        <w:rPr>
          <w:spacing w:val="-2"/>
        </w:rPr>
        <w:t>различной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B63B7" w:rsidRDefault="00431FCD" w:rsidP="00485EC0">
      <w:pPr>
        <w:pStyle w:val="a7"/>
        <w:numPr>
          <w:ilvl w:val="4"/>
          <w:numId w:val="107"/>
        </w:numPr>
        <w:tabs>
          <w:tab w:val="left" w:pos="2007"/>
        </w:tabs>
        <w:ind w:left="2007" w:hanging="1199"/>
        <w:rPr>
          <w:sz w:val="24"/>
        </w:rPr>
      </w:pPr>
      <w:r>
        <w:rPr>
          <w:spacing w:val="-2"/>
          <w:sz w:val="24"/>
        </w:rPr>
        <w:t>Письмо:</w:t>
      </w:r>
    </w:p>
    <w:p w:rsidR="00BB63B7" w:rsidRDefault="00431FCD">
      <w:pPr>
        <w:pStyle w:val="a0"/>
        <w:ind w:left="100" w:right="3" w:firstLine="708"/>
      </w:pPr>
      <w:r>
        <w:t>заполнять</w:t>
      </w:r>
      <w:r>
        <w:rPr>
          <w:spacing w:val="80"/>
        </w:rPr>
        <w:t xml:space="preserve">    </w:t>
      </w:r>
      <w:r>
        <w:t>простые</w:t>
      </w:r>
      <w:r>
        <w:rPr>
          <w:spacing w:val="80"/>
        </w:rPr>
        <w:t xml:space="preserve">    </w:t>
      </w:r>
      <w:r>
        <w:t>формуляры,</w:t>
      </w:r>
      <w:r>
        <w:rPr>
          <w:spacing w:val="80"/>
        </w:rPr>
        <w:t xml:space="preserve">    </w:t>
      </w:r>
      <w:r>
        <w:t>сообщая</w:t>
      </w:r>
      <w:r>
        <w:rPr>
          <w:spacing w:val="80"/>
        </w:rPr>
        <w:t xml:space="preserve">    </w:t>
      </w:r>
      <w:r>
        <w:t>о</w:t>
      </w:r>
      <w:r>
        <w:rPr>
          <w:spacing w:val="80"/>
        </w:rPr>
        <w:t xml:space="preserve">    </w:t>
      </w:r>
      <w:r>
        <w:t>себе</w:t>
      </w:r>
      <w:r>
        <w:rPr>
          <w:spacing w:val="80"/>
        </w:rPr>
        <w:t xml:space="preserve">    </w:t>
      </w:r>
      <w:r>
        <w:t>основные</w:t>
      </w:r>
      <w:r>
        <w:rPr>
          <w:spacing w:val="80"/>
        </w:rPr>
        <w:t xml:space="preserve">    </w:t>
      </w:r>
      <w:r>
        <w:t>сведения, в соответствии с нормами, принятыми в стране/странах изучаемого языка;</w:t>
      </w:r>
    </w:p>
    <w:p w:rsidR="00BB63B7" w:rsidRDefault="00431FCD">
      <w:pPr>
        <w:pStyle w:val="a0"/>
        <w:ind w:left="100" w:right="2" w:firstLine="708"/>
      </w:pPr>
      <w:r>
        <w:t>писать</w:t>
      </w:r>
      <w:r>
        <w:rPr>
          <w:spacing w:val="73"/>
          <w:w w:val="150"/>
        </w:rPr>
        <w:t xml:space="preserve">   </w:t>
      </w:r>
      <w:r>
        <w:t>с</w:t>
      </w:r>
      <w:r>
        <w:rPr>
          <w:spacing w:val="73"/>
          <w:w w:val="150"/>
        </w:rPr>
        <w:t xml:space="preserve">   </w:t>
      </w:r>
      <w:r>
        <w:t>использованием</w:t>
      </w:r>
      <w:r>
        <w:rPr>
          <w:spacing w:val="73"/>
          <w:w w:val="150"/>
        </w:rPr>
        <w:t xml:space="preserve">   </w:t>
      </w:r>
      <w:r>
        <w:t>образца</w:t>
      </w:r>
      <w:r>
        <w:rPr>
          <w:spacing w:val="72"/>
          <w:w w:val="150"/>
        </w:rPr>
        <w:t xml:space="preserve">   </w:t>
      </w:r>
      <w:r>
        <w:t>короткие</w:t>
      </w:r>
      <w:r>
        <w:rPr>
          <w:spacing w:val="73"/>
          <w:w w:val="150"/>
        </w:rPr>
        <w:t xml:space="preserve">   </w:t>
      </w:r>
      <w:r>
        <w:t>поздравления</w:t>
      </w:r>
      <w:r>
        <w:rPr>
          <w:spacing w:val="73"/>
          <w:w w:val="150"/>
        </w:rPr>
        <w:t xml:space="preserve">   </w:t>
      </w:r>
      <w:r>
        <w:t>с</w:t>
      </w:r>
      <w:r>
        <w:rPr>
          <w:spacing w:val="73"/>
          <w:w w:val="150"/>
        </w:rPr>
        <w:t xml:space="preserve">   </w:t>
      </w:r>
      <w:r>
        <w:t>праздниками (с днём рождения, Новым годом).</w:t>
      </w:r>
    </w:p>
    <w:p w:rsidR="00BB63B7" w:rsidRDefault="00431FCD" w:rsidP="00485EC0">
      <w:pPr>
        <w:pStyle w:val="a7"/>
        <w:numPr>
          <w:ilvl w:val="3"/>
          <w:numId w:val="107"/>
        </w:numPr>
        <w:tabs>
          <w:tab w:val="left" w:pos="1827"/>
        </w:tabs>
        <w:spacing w:before="1"/>
        <w:ind w:left="808" w:right="6369" w:firstLine="0"/>
        <w:rPr>
          <w:sz w:val="24"/>
        </w:rPr>
      </w:pPr>
      <w:r>
        <w:rPr>
          <w:sz w:val="24"/>
        </w:rPr>
        <w:t>Языковые знания и навыки. 157.9.3.2.1.</w:t>
      </w:r>
      <w:r>
        <w:rPr>
          <w:spacing w:val="-11"/>
          <w:sz w:val="24"/>
        </w:rPr>
        <w:t xml:space="preserve"> </w:t>
      </w:r>
      <w:r>
        <w:rPr>
          <w:sz w:val="24"/>
        </w:rPr>
        <w:t>Фонетическая</w:t>
      </w:r>
      <w:r>
        <w:rPr>
          <w:spacing w:val="-10"/>
          <w:sz w:val="24"/>
        </w:rPr>
        <w:t xml:space="preserve"> </w:t>
      </w:r>
      <w:r>
        <w:rPr>
          <w:sz w:val="24"/>
        </w:rPr>
        <w:t>сторона</w:t>
      </w:r>
      <w:r>
        <w:rPr>
          <w:spacing w:val="-11"/>
          <w:sz w:val="24"/>
        </w:rPr>
        <w:t xml:space="preserve"> </w:t>
      </w:r>
      <w:r>
        <w:rPr>
          <w:sz w:val="24"/>
        </w:rPr>
        <w:t>речи:</w:t>
      </w:r>
    </w:p>
    <w:p w:rsidR="00BB63B7" w:rsidRDefault="00431FCD">
      <w:pPr>
        <w:pStyle w:val="a0"/>
        <w:ind w:left="100" w:right="5" w:firstLine="708"/>
      </w:pP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w:t>
      </w:r>
      <w:r>
        <w:rPr>
          <w:spacing w:val="-2"/>
        </w:rPr>
        <w:t>слов);</w:t>
      </w:r>
    </w:p>
    <w:p w:rsidR="00BB63B7" w:rsidRDefault="00431FCD">
      <w:pPr>
        <w:pStyle w:val="a0"/>
        <w:tabs>
          <w:tab w:val="left" w:pos="910"/>
          <w:tab w:val="left" w:pos="3019"/>
          <w:tab w:val="left" w:pos="4461"/>
          <w:tab w:val="left" w:pos="6109"/>
          <w:tab w:val="left" w:pos="7889"/>
          <w:tab w:val="left" w:pos="10255"/>
        </w:tabs>
        <w:ind w:left="100" w:right="2" w:firstLine="708"/>
      </w:pPr>
      <w:r>
        <w:t>применять</w:t>
      </w:r>
      <w:r>
        <w:rPr>
          <w:spacing w:val="80"/>
          <w:w w:val="150"/>
        </w:rPr>
        <w:t xml:space="preserve">   </w:t>
      </w:r>
      <w:r>
        <w:t>правила</w:t>
      </w:r>
      <w:r>
        <w:rPr>
          <w:spacing w:val="80"/>
          <w:w w:val="150"/>
        </w:rPr>
        <w:t xml:space="preserve">   </w:t>
      </w:r>
      <w:r>
        <w:t>чтения</w:t>
      </w:r>
      <w:r>
        <w:rPr>
          <w:spacing w:val="80"/>
          <w:w w:val="150"/>
        </w:rPr>
        <w:t xml:space="preserve">   </w:t>
      </w:r>
      <w:r>
        <w:t>гласных</w:t>
      </w:r>
      <w:r>
        <w:rPr>
          <w:spacing w:val="80"/>
          <w:w w:val="150"/>
        </w:rPr>
        <w:t xml:space="preserve">   </w:t>
      </w:r>
      <w:r>
        <w:t>в</w:t>
      </w:r>
      <w:r>
        <w:rPr>
          <w:spacing w:val="80"/>
          <w:w w:val="150"/>
        </w:rPr>
        <w:t xml:space="preserve">   </w:t>
      </w:r>
      <w:r>
        <w:t>открытом</w:t>
      </w:r>
      <w:r>
        <w:rPr>
          <w:spacing w:val="80"/>
          <w:w w:val="150"/>
        </w:rPr>
        <w:t xml:space="preserve">   </w:t>
      </w:r>
      <w:r>
        <w:t>и</w:t>
      </w:r>
      <w:r>
        <w:rPr>
          <w:spacing w:val="80"/>
          <w:w w:val="150"/>
        </w:rPr>
        <w:t xml:space="preserve">   </w:t>
      </w:r>
      <w:r>
        <w:t>закрытом</w:t>
      </w:r>
      <w:r>
        <w:rPr>
          <w:spacing w:val="80"/>
          <w:w w:val="150"/>
        </w:rPr>
        <w:t xml:space="preserve">   </w:t>
      </w:r>
      <w:r>
        <w:t>слоге</w:t>
      </w:r>
      <w:r>
        <w:rPr>
          <w:spacing w:val="80"/>
        </w:rPr>
        <w:t xml:space="preserve"> </w:t>
      </w:r>
      <w:r>
        <w:rPr>
          <w:spacing w:val="-10"/>
        </w:rPr>
        <w:t>в</w:t>
      </w:r>
      <w:r>
        <w:tab/>
      </w:r>
      <w:r>
        <w:rPr>
          <w:spacing w:val="-2"/>
        </w:rPr>
        <w:t>односложных</w:t>
      </w:r>
      <w:r>
        <w:tab/>
      </w:r>
      <w:r>
        <w:rPr>
          <w:spacing w:val="-2"/>
        </w:rPr>
        <w:t>словах,</w:t>
      </w:r>
      <w:r>
        <w:tab/>
      </w:r>
      <w:r>
        <w:rPr>
          <w:spacing w:val="-2"/>
        </w:rPr>
        <w:t>выделять</w:t>
      </w:r>
      <w:r>
        <w:tab/>
      </w:r>
      <w:r>
        <w:rPr>
          <w:spacing w:val="-2"/>
        </w:rPr>
        <w:t>некоторые</w:t>
      </w:r>
      <w:r>
        <w:tab/>
      </w:r>
      <w:r>
        <w:rPr>
          <w:spacing w:val="-2"/>
        </w:rPr>
        <w:t>звукобуквенные</w:t>
      </w:r>
      <w:r>
        <w:tab/>
      </w:r>
      <w:r>
        <w:rPr>
          <w:spacing w:val="-2"/>
        </w:rPr>
        <w:t xml:space="preserve">сочетания </w:t>
      </w:r>
      <w:r>
        <w:t>при</w:t>
      </w:r>
      <w:r>
        <w:rPr>
          <w:spacing w:val="80"/>
          <w:w w:val="150"/>
        </w:rPr>
        <w:t xml:space="preserve">   </w:t>
      </w:r>
      <w:r>
        <w:t>анализе</w:t>
      </w:r>
      <w:r>
        <w:rPr>
          <w:spacing w:val="80"/>
          <w:w w:val="150"/>
        </w:rPr>
        <w:t xml:space="preserve">   </w:t>
      </w:r>
      <w:r>
        <w:t>знакомых</w:t>
      </w:r>
      <w:r>
        <w:rPr>
          <w:spacing w:val="80"/>
          <w:w w:val="150"/>
        </w:rPr>
        <w:t xml:space="preserve">   </w:t>
      </w:r>
      <w:r>
        <w:t>слов;</w:t>
      </w:r>
      <w:r>
        <w:rPr>
          <w:spacing w:val="80"/>
          <w:w w:val="150"/>
        </w:rPr>
        <w:t xml:space="preserve">   </w:t>
      </w:r>
      <w:r>
        <w:t>озвучивать</w:t>
      </w:r>
      <w:r>
        <w:rPr>
          <w:spacing w:val="80"/>
          <w:w w:val="150"/>
        </w:rPr>
        <w:t xml:space="preserve">   </w:t>
      </w:r>
      <w:r>
        <w:t>транскрипционные</w:t>
      </w:r>
      <w:r>
        <w:rPr>
          <w:spacing w:val="80"/>
          <w:w w:val="150"/>
        </w:rPr>
        <w:t xml:space="preserve">   </w:t>
      </w:r>
      <w:r>
        <w:t>знаки,</w:t>
      </w:r>
      <w:r>
        <w:rPr>
          <w:spacing w:val="80"/>
          <w:w w:val="150"/>
        </w:rPr>
        <w:t xml:space="preserve">   </w:t>
      </w:r>
      <w:r>
        <w:t>отличать</w:t>
      </w:r>
      <w:r>
        <w:rPr>
          <w:spacing w:val="40"/>
        </w:rPr>
        <w:t xml:space="preserve"> </w:t>
      </w:r>
      <w:r>
        <w:t>их от букв;</w:t>
      </w:r>
    </w:p>
    <w:p w:rsidR="00BB63B7" w:rsidRDefault="00431FCD">
      <w:pPr>
        <w:pStyle w:val="a0"/>
        <w:ind w:left="808" w:firstLine="0"/>
      </w:pPr>
      <w:r>
        <w:t>читать</w:t>
      </w:r>
      <w:r>
        <w:rPr>
          <w:spacing w:val="-2"/>
        </w:rPr>
        <w:t xml:space="preserve"> </w:t>
      </w:r>
      <w:r>
        <w:t>новые</w:t>
      </w:r>
      <w:r>
        <w:rPr>
          <w:spacing w:val="-3"/>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BB63B7" w:rsidRDefault="00431FCD">
      <w:pPr>
        <w:pStyle w:val="a0"/>
        <w:ind w:left="100" w:right="6" w:firstLine="708"/>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40"/>
        </w:rPr>
        <w:t xml:space="preserve"> </w:t>
      </w:r>
      <w:r>
        <w:t>с соблюдением их ритмико-интонационных особенностей.</w:t>
      </w:r>
    </w:p>
    <w:p w:rsidR="00BB63B7" w:rsidRDefault="00431FCD">
      <w:pPr>
        <w:pStyle w:val="a0"/>
        <w:ind w:left="808" w:right="4925" w:firstLine="0"/>
        <w:jc w:val="left"/>
      </w:pPr>
      <w:r>
        <w:t>157.9.3.2.2.</w:t>
      </w:r>
      <w:r>
        <w:rPr>
          <w:spacing w:val="-9"/>
        </w:rPr>
        <w:t xml:space="preserve"> </w:t>
      </w:r>
      <w:r>
        <w:t>Графика,</w:t>
      </w:r>
      <w:r>
        <w:rPr>
          <w:spacing w:val="-8"/>
        </w:rPr>
        <w:t xml:space="preserve"> </w:t>
      </w:r>
      <w:r>
        <w:t>орфография</w:t>
      </w:r>
      <w:r>
        <w:rPr>
          <w:spacing w:val="-8"/>
        </w:rPr>
        <w:t xml:space="preserve"> </w:t>
      </w:r>
      <w:r>
        <w:t>и</w:t>
      </w:r>
      <w:r>
        <w:rPr>
          <w:spacing w:val="-8"/>
        </w:rPr>
        <w:t xml:space="preserve"> </w:t>
      </w:r>
      <w:r>
        <w:t>пунктуация: правильно писать изученные слова;</w:t>
      </w:r>
    </w:p>
    <w:p w:rsidR="00BB63B7" w:rsidRDefault="00431FCD">
      <w:pPr>
        <w:pStyle w:val="a0"/>
        <w:ind w:left="808" w:firstLine="0"/>
        <w:jc w:val="left"/>
      </w:pPr>
      <w:r>
        <w:t>заполнять</w:t>
      </w:r>
      <w:r>
        <w:rPr>
          <w:spacing w:val="-8"/>
        </w:rPr>
        <w:t xml:space="preserve"> </w:t>
      </w:r>
      <w:r>
        <w:t>пропуски</w:t>
      </w:r>
      <w:r>
        <w:rPr>
          <w:spacing w:val="-5"/>
        </w:rPr>
        <w:t xml:space="preserve"> </w:t>
      </w:r>
      <w:r>
        <w:t>словами;</w:t>
      </w:r>
      <w:r>
        <w:rPr>
          <w:spacing w:val="-5"/>
        </w:rPr>
        <w:t xml:space="preserve"> </w:t>
      </w:r>
      <w:r>
        <w:t>дописывать</w:t>
      </w:r>
      <w:r>
        <w:rPr>
          <w:spacing w:val="-4"/>
        </w:rPr>
        <w:t xml:space="preserve"> </w:t>
      </w:r>
      <w:r>
        <w:rPr>
          <w:spacing w:val="-2"/>
        </w:rPr>
        <w:t>предложения;</w:t>
      </w:r>
    </w:p>
    <w:p w:rsidR="00BB63B7" w:rsidRDefault="00BB63B7">
      <w:pPr>
        <w:sectPr w:rsidR="00BB63B7">
          <w:pgSz w:w="11920" w:h="16850"/>
          <w:pgMar w:top="820" w:right="0" w:bottom="680" w:left="620" w:header="0" w:footer="482" w:gutter="0"/>
          <w:cols w:space="720"/>
        </w:sectPr>
      </w:pPr>
    </w:p>
    <w:p w:rsidR="00BB63B7" w:rsidRDefault="00431FCD">
      <w:pPr>
        <w:pStyle w:val="a0"/>
        <w:tabs>
          <w:tab w:val="left" w:pos="2684"/>
          <w:tab w:val="left" w:pos="4692"/>
          <w:tab w:val="left" w:pos="6066"/>
          <w:tab w:val="left" w:pos="8081"/>
          <w:tab w:val="left" w:pos="9590"/>
        </w:tabs>
        <w:spacing w:before="78"/>
        <w:ind w:left="100" w:right="1" w:firstLine="708"/>
      </w:pPr>
      <w:r>
        <w:rPr>
          <w:spacing w:val="-2"/>
        </w:rPr>
        <w:lastRenderedPageBreak/>
        <w:t>правильно</w:t>
      </w:r>
      <w:r>
        <w:tab/>
      </w:r>
      <w:r>
        <w:rPr>
          <w:spacing w:val="-2"/>
        </w:rPr>
        <w:t>расставлять</w:t>
      </w:r>
      <w:r>
        <w:tab/>
      </w:r>
      <w:r>
        <w:rPr>
          <w:spacing w:val="-2"/>
        </w:rPr>
        <w:t>знаки</w:t>
      </w:r>
      <w:r>
        <w:tab/>
      </w:r>
      <w:r>
        <w:rPr>
          <w:spacing w:val="-2"/>
        </w:rPr>
        <w:t>препинания</w:t>
      </w:r>
      <w:r>
        <w:tab/>
      </w:r>
      <w:r>
        <w:rPr>
          <w:spacing w:val="-2"/>
        </w:rPr>
        <w:t>(точка,</w:t>
      </w:r>
      <w:r>
        <w:tab/>
      </w:r>
      <w:r>
        <w:rPr>
          <w:spacing w:val="-2"/>
        </w:rPr>
        <w:t xml:space="preserve">вопросительный </w:t>
      </w:r>
      <w:r>
        <w:t>и</w:t>
      </w:r>
      <w:r>
        <w:rPr>
          <w:spacing w:val="70"/>
        </w:rPr>
        <w:t xml:space="preserve">   </w:t>
      </w:r>
      <w:r>
        <w:t>восклицательный</w:t>
      </w:r>
      <w:r>
        <w:rPr>
          <w:spacing w:val="69"/>
        </w:rPr>
        <w:t xml:space="preserve">   </w:t>
      </w:r>
      <w:r>
        <w:t>знаки</w:t>
      </w:r>
      <w:r>
        <w:rPr>
          <w:spacing w:val="70"/>
        </w:rPr>
        <w:t xml:space="preserve">   </w:t>
      </w:r>
      <w:r>
        <w:t>в</w:t>
      </w:r>
      <w:r>
        <w:rPr>
          <w:spacing w:val="68"/>
        </w:rPr>
        <w:t xml:space="preserve">   </w:t>
      </w:r>
      <w:r>
        <w:t>конце</w:t>
      </w:r>
      <w:r>
        <w:rPr>
          <w:spacing w:val="69"/>
        </w:rPr>
        <w:t xml:space="preserve">   </w:t>
      </w:r>
      <w:r>
        <w:t>предложения)</w:t>
      </w:r>
      <w:r>
        <w:rPr>
          <w:spacing w:val="68"/>
        </w:rPr>
        <w:t xml:space="preserve">   </w:t>
      </w:r>
      <w:r>
        <w:t>и</w:t>
      </w:r>
      <w:r>
        <w:rPr>
          <w:spacing w:val="70"/>
        </w:rPr>
        <w:t xml:space="preserve">   </w:t>
      </w:r>
      <w:r>
        <w:t>использовать</w:t>
      </w:r>
      <w:r>
        <w:rPr>
          <w:spacing w:val="69"/>
        </w:rPr>
        <w:t xml:space="preserve">   </w:t>
      </w:r>
      <w:r>
        <w:t>знак</w:t>
      </w:r>
      <w:r>
        <w:rPr>
          <w:spacing w:val="70"/>
        </w:rPr>
        <w:t xml:space="preserve">   </w:t>
      </w:r>
      <w:r>
        <w:t>апострофа в сокращённых формах глагола-связки, вспомогательного и модального глаголов.</w:t>
      </w:r>
    </w:p>
    <w:p w:rsidR="00BB63B7" w:rsidRDefault="00431FCD">
      <w:pPr>
        <w:pStyle w:val="a0"/>
        <w:spacing w:before="1"/>
        <w:ind w:left="808" w:firstLine="0"/>
      </w:pPr>
      <w:r>
        <w:t>157.9.3.2.3.</w:t>
      </w:r>
      <w:r>
        <w:rPr>
          <w:spacing w:val="-3"/>
        </w:rPr>
        <w:t xml:space="preserve"> </w:t>
      </w:r>
      <w:r>
        <w:t>Лексическая</w:t>
      </w:r>
      <w:r>
        <w:rPr>
          <w:spacing w:val="-2"/>
        </w:rPr>
        <w:t xml:space="preserve"> </w:t>
      </w:r>
      <w:r>
        <w:t>сторона</w:t>
      </w:r>
      <w:r>
        <w:rPr>
          <w:spacing w:val="-2"/>
        </w:rPr>
        <w:t xml:space="preserve"> </w:t>
      </w:r>
      <w:r>
        <w:rPr>
          <w:spacing w:val="-4"/>
        </w:rPr>
        <w:t>речи:</w:t>
      </w:r>
    </w:p>
    <w:p w:rsidR="00BB63B7" w:rsidRDefault="00431FCD">
      <w:pPr>
        <w:pStyle w:val="a0"/>
        <w:ind w:left="100" w:right="2" w:firstLine="708"/>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w:t>
      </w:r>
      <w:r>
        <w:rPr>
          <w:spacing w:val="80"/>
        </w:rPr>
        <w:t xml:space="preserve">   </w:t>
      </w:r>
      <w:r>
        <w:t>менее</w:t>
      </w:r>
      <w:r>
        <w:rPr>
          <w:spacing w:val="80"/>
          <w:w w:val="150"/>
        </w:rPr>
        <w:t xml:space="preserve"> </w:t>
      </w:r>
      <w: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B63B7" w:rsidRDefault="00431FCD">
      <w:pPr>
        <w:pStyle w:val="a0"/>
        <w:ind w:left="808" w:right="2718" w:firstLine="0"/>
      </w:pPr>
      <w:r>
        <w:t>использовать</w:t>
      </w:r>
      <w:r>
        <w:rPr>
          <w:spacing w:val="-4"/>
        </w:rPr>
        <w:t xml:space="preserve"> </w:t>
      </w:r>
      <w:r>
        <w:t>языковую</w:t>
      </w:r>
      <w:r>
        <w:rPr>
          <w:spacing w:val="-7"/>
        </w:rPr>
        <w:t xml:space="preserve"> </w:t>
      </w:r>
      <w:r>
        <w:t>догадку</w:t>
      </w:r>
      <w:r>
        <w:rPr>
          <w:spacing w:val="-5"/>
        </w:rPr>
        <w:t xml:space="preserve"> </w:t>
      </w:r>
      <w:r>
        <w:t>в</w:t>
      </w:r>
      <w:r>
        <w:rPr>
          <w:spacing w:val="-6"/>
        </w:rPr>
        <w:t xml:space="preserve"> </w:t>
      </w:r>
      <w:r>
        <w:t>распознавании</w:t>
      </w:r>
      <w:r>
        <w:rPr>
          <w:spacing w:val="-5"/>
        </w:rPr>
        <w:t xml:space="preserve"> </w:t>
      </w:r>
      <w:r>
        <w:t>интернациональных</w:t>
      </w:r>
      <w:r>
        <w:rPr>
          <w:spacing w:val="-8"/>
        </w:rPr>
        <w:t xml:space="preserve"> </w:t>
      </w:r>
      <w:r>
        <w:t>слов. 157.9.3.2.4. Грамматическая сторона речи:</w:t>
      </w:r>
    </w:p>
    <w:p w:rsidR="00BB63B7" w:rsidRDefault="00431FCD">
      <w:pPr>
        <w:pStyle w:val="a0"/>
        <w:tabs>
          <w:tab w:val="left" w:pos="9712"/>
        </w:tabs>
        <w:ind w:left="100" w:right="-15" w:firstLine="708"/>
      </w:pP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w:t>
      </w:r>
      <w:r>
        <w:rPr>
          <w:spacing w:val="-2"/>
        </w:rPr>
        <w:t>вопросы),</w:t>
      </w:r>
      <w:r>
        <w:tab/>
      </w:r>
      <w:r>
        <w:rPr>
          <w:spacing w:val="-2"/>
        </w:rPr>
        <w:t>побудительные</w:t>
      </w:r>
    </w:p>
    <w:p w:rsidR="00BB63B7" w:rsidRDefault="00431FCD">
      <w:pPr>
        <w:pStyle w:val="a0"/>
        <w:ind w:left="100" w:firstLine="0"/>
      </w:pPr>
      <w:r>
        <w:t>(в</w:t>
      </w:r>
      <w:r>
        <w:rPr>
          <w:spacing w:val="-6"/>
        </w:rPr>
        <w:t xml:space="preserve"> </w:t>
      </w:r>
      <w:r>
        <w:t>утвердительной</w:t>
      </w:r>
      <w:r>
        <w:rPr>
          <w:spacing w:val="-3"/>
        </w:rPr>
        <w:t xml:space="preserve"> </w:t>
      </w:r>
      <w:r>
        <w:rPr>
          <w:spacing w:val="-2"/>
        </w:rPr>
        <w:t>форме);</w:t>
      </w:r>
    </w:p>
    <w:p w:rsidR="00BB63B7" w:rsidRDefault="00431FCD">
      <w:pPr>
        <w:pStyle w:val="a0"/>
        <w:ind w:left="808" w:firstLine="0"/>
      </w:pPr>
      <w:r>
        <w:t>распознавать</w:t>
      </w:r>
      <w:r>
        <w:rPr>
          <w:spacing w:val="-6"/>
        </w:rPr>
        <w:t xml:space="preserve"> </w:t>
      </w:r>
      <w:r>
        <w:t>и</w:t>
      </w:r>
      <w:r>
        <w:rPr>
          <w:spacing w:val="-4"/>
        </w:rPr>
        <w:t xml:space="preserve"> </w:t>
      </w:r>
      <w:r>
        <w:t>употреблять</w:t>
      </w:r>
      <w:r>
        <w:rPr>
          <w:spacing w:val="-4"/>
        </w:rPr>
        <w:t xml:space="preserve"> </w:t>
      </w:r>
      <w:r>
        <w:t>нераспространённые</w:t>
      </w:r>
      <w:r>
        <w:rPr>
          <w:spacing w:val="-6"/>
        </w:rPr>
        <w:t xml:space="preserve"> </w:t>
      </w:r>
      <w:r>
        <w:t>и</w:t>
      </w:r>
      <w:r>
        <w:rPr>
          <w:spacing w:val="-4"/>
        </w:rPr>
        <w:t xml:space="preserve"> </w:t>
      </w:r>
      <w:r>
        <w:t>распространённые</w:t>
      </w:r>
      <w:r>
        <w:rPr>
          <w:spacing w:val="-6"/>
        </w:rPr>
        <w:t xml:space="preserve"> </w:t>
      </w:r>
      <w:r>
        <w:t>простые</w:t>
      </w:r>
      <w:r>
        <w:rPr>
          <w:spacing w:val="-4"/>
        </w:rPr>
        <w:t xml:space="preserve"> </w:t>
      </w:r>
      <w:r>
        <w:rPr>
          <w:spacing w:val="-2"/>
        </w:rPr>
        <w:t>предложения;</w:t>
      </w:r>
    </w:p>
    <w:p w:rsidR="00BB63B7" w:rsidRDefault="00431FCD">
      <w:pPr>
        <w:pStyle w:val="a0"/>
        <w:ind w:left="100" w:right="3" w:firstLine="708"/>
      </w:pPr>
      <w:r>
        <w:t>распознавать</w:t>
      </w:r>
      <w:r>
        <w:rPr>
          <w:spacing w:val="64"/>
          <w:w w:val="150"/>
        </w:rPr>
        <w:t xml:space="preserve">   </w:t>
      </w:r>
      <w:r>
        <w:t>и</w:t>
      </w:r>
      <w:r>
        <w:rPr>
          <w:spacing w:val="63"/>
          <w:w w:val="150"/>
        </w:rPr>
        <w:t xml:space="preserve">   </w:t>
      </w:r>
      <w:r>
        <w:t>употреблять</w:t>
      </w:r>
      <w:r>
        <w:rPr>
          <w:spacing w:val="64"/>
          <w:w w:val="150"/>
        </w:rPr>
        <w:t xml:space="preserve">   </w:t>
      </w:r>
      <w:r>
        <w:t>в</w:t>
      </w:r>
      <w:r>
        <w:rPr>
          <w:spacing w:val="63"/>
          <w:w w:val="150"/>
        </w:rPr>
        <w:t xml:space="preserve">   </w:t>
      </w:r>
      <w:r>
        <w:t>устной</w:t>
      </w:r>
      <w:r>
        <w:rPr>
          <w:spacing w:val="64"/>
          <w:w w:val="150"/>
        </w:rPr>
        <w:t xml:space="preserve">   </w:t>
      </w:r>
      <w:r>
        <w:t>и</w:t>
      </w:r>
      <w:r>
        <w:rPr>
          <w:spacing w:val="63"/>
          <w:w w:val="150"/>
        </w:rPr>
        <w:t xml:space="preserve">   </w:t>
      </w:r>
      <w:r>
        <w:t>письменной</w:t>
      </w:r>
      <w:r>
        <w:rPr>
          <w:spacing w:val="63"/>
          <w:w w:val="150"/>
        </w:rPr>
        <w:t xml:space="preserve">   </w:t>
      </w:r>
      <w:r>
        <w:t>речи</w:t>
      </w:r>
      <w:r>
        <w:rPr>
          <w:spacing w:val="64"/>
          <w:w w:val="150"/>
        </w:rPr>
        <w:t xml:space="preserve">   </w:t>
      </w:r>
      <w:r>
        <w:t>предложения с начальным It;</w:t>
      </w:r>
    </w:p>
    <w:p w:rsidR="00BB63B7" w:rsidRDefault="00431FCD">
      <w:pPr>
        <w:pStyle w:val="a0"/>
        <w:ind w:left="100" w:right="3" w:firstLine="708"/>
      </w:pPr>
      <w:r>
        <w:t>распознавать</w:t>
      </w:r>
      <w:r>
        <w:rPr>
          <w:spacing w:val="64"/>
          <w:w w:val="150"/>
        </w:rPr>
        <w:t xml:space="preserve">   </w:t>
      </w:r>
      <w:r>
        <w:t>и</w:t>
      </w:r>
      <w:r>
        <w:rPr>
          <w:spacing w:val="63"/>
          <w:w w:val="150"/>
        </w:rPr>
        <w:t xml:space="preserve">   </w:t>
      </w:r>
      <w:r>
        <w:t>употреблять</w:t>
      </w:r>
      <w:r>
        <w:rPr>
          <w:spacing w:val="64"/>
          <w:w w:val="150"/>
        </w:rPr>
        <w:t xml:space="preserve">   </w:t>
      </w:r>
      <w:r>
        <w:t>в</w:t>
      </w:r>
      <w:r>
        <w:rPr>
          <w:spacing w:val="63"/>
          <w:w w:val="150"/>
        </w:rPr>
        <w:t xml:space="preserve">   </w:t>
      </w:r>
      <w:r>
        <w:t>устной</w:t>
      </w:r>
      <w:r>
        <w:rPr>
          <w:spacing w:val="64"/>
          <w:w w:val="150"/>
        </w:rPr>
        <w:t xml:space="preserve">   </w:t>
      </w:r>
      <w:r>
        <w:t>и</w:t>
      </w:r>
      <w:r>
        <w:rPr>
          <w:spacing w:val="63"/>
          <w:w w:val="150"/>
        </w:rPr>
        <w:t xml:space="preserve">   </w:t>
      </w:r>
      <w:r>
        <w:t>письменной</w:t>
      </w:r>
      <w:r>
        <w:rPr>
          <w:spacing w:val="63"/>
          <w:w w:val="150"/>
        </w:rPr>
        <w:t xml:space="preserve">   </w:t>
      </w:r>
      <w:r>
        <w:t>речи</w:t>
      </w:r>
      <w:r>
        <w:rPr>
          <w:spacing w:val="64"/>
          <w:w w:val="150"/>
        </w:rPr>
        <w:t xml:space="preserve">   </w:t>
      </w:r>
      <w:r>
        <w:t>предложения с начальным There + to be в Present Simple Tense;</w:t>
      </w:r>
    </w:p>
    <w:p w:rsidR="00BB63B7" w:rsidRDefault="00431FCD">
      <w:pPr>
        <w:pStyle w:val="a0"/>
        <w:ind w:left="100" w:right="7" w:firstLine="708"/>
      </w:pPr>
      <w:r>
        <w:t>распознавать и употреблять в устной и письменной речи простые предложения с простым глагольным сказуемым (He speaks English.);</w:t>
      </w:r>
    </w:p>
    <w:p w:rsidR="00BB63B7" w:rsidRDefault="00431FCD">
      <w:pPr>
        <w:pStyle w:val="a0"/>
        <w:spacing w:before="1"/>
        <w:ind w:left="100" w:right="3" w:firstLine="708"/>
      </w:pPr>
      <w:r>
        <w:t>распознавать</w:t>
      </w:r>
      <w:r>
        <w:rPr>
          <w:spacing w:val="64"/>
          <w:w w:val="150"/>
        </w:rPr>
        <w:t xml:space="preserve">   </w:t>
      </w:r>
      <w:r>
        <w:t>и</w:t>
      </w:r>
      <w:r>
        <w:rPr>
          <w:spacing w:val="63"/>
          <w:w w:val="150"/>
        </w:rPr>
        <w:t xml:space="preserve">   </w:t>
      </w:r>
      <w:r>
        <w:t>употреблять</w:t>
      </w:r>
      <w:r>
        <w:rPr>
          <w:spacing w:val="64"/>
          <w:w w:val="150"/>
        </w:rPr>
        <w:t xml:space="preserve">   </w:t>
      </w:r>
      <w:r>
        <w:t>в</w:t>
      </w:r>
      <w:r>
        <w:rPr>
          <w:spacing w:val="63"/>
          <w:w w:val="150"/>
        </w:rPr>
        <w:t xml:space="preserve">   </w:t>
      </w:r>
      <w:r>
        <w:t>устной</w:t>
      </w:r>
      <w:r>
        <w:rPr>
          <w:spacing w:val="64"/>
          <w:w w:val="150"/>
        </w:rPr>
        <w:t xml:space="preserve">   </w:t>
      </w:r>
      <w:r>
        <w:t>и</w:t>
      </w:r>
      <w:r>
        <w:rPr>
          <w:spacing w:val="63"/>
          <w:w w:val="150"/>
        </w:rPr>
        <w:t xml:space="preserve">   </w:t>
      </w:r>
      <w:r>
        <w:t>письменной</w:t>
      </w:r>
      <w:r>
        <w:rPr>
          <w:spacing w:val="63"/>
          <w:w w:val="150"/>
        </w:rPr>
        <w:t xml:space="preserve">   </w:t>
      </w:r>
      <w:r>
        <w:t>речи</w:t>
      </w:r>
      <w:r>
        <w:rPr>
          <w:spacing w:val="64"/>
          <w:w w:val="150"/>
        </w:rPr>
        <w:t xml:space="preserve">   </w:t>
      </w:r>
      <w:r>
        <w:t>предложения с составным глагольным сказуемым (I want to dance. She can skate well.);</w:t>
      </w:r>
    </w:p>
    <w:p w:rsidR="00BB63B7" w:rsidRDefault="00431FCD">
      <w:pPr>
        <w:pStyle w:val="a0"/>
        <w:ind w:left="100" w:right="3" w:firstLine="708"/>
      </w:pPr>
      <w:r>
        <w:t>распознавать</w:t>
      </w:r>
      <w:r>
        <w:rPr>
          <w:spacing w:val="64"/>
          <w:w w:val="150"/>
        </w:rPr>
        <w:t xml:space="preserve">   </w:t>
      </w:r>
      <w:r>
        <w:t>и</w:t>
      </w:r>
      <w:r>
        <w:rPr>
          <w:spacing w:val="63"/>
          <w:w w:val="150"/>
        </w:rPr>
        <w:t xml:space="preserve">   </w:t>
      </w:r>
      <w:r>
        <w:t>употреблять</w:t>
      </w:r>
      <w:r>
        <w:rPr>
          <w:spacing w:val="64"/>
          <w:w w:val="150"/>
        </w:rPr>
        <w:t xml:space="preserve">   </w:t>
      </w:r>
      <w:r>
        <w:t>в</w:t>
      </w:r>
      <w:r>
        <w:rPr>
          <w:spacing w:val="63"/>
          <w:w w:val="150"/>
        </w:rPr>
        <w:t xml:space="preserve">   </w:t>
      </w:r>
      <w:r>
        <w:t>устной</w:t>
      </w:r>
      <w:r>
        <w:rPr>
          <w:spacing w:val="64"/>
          <w:w w:val="150"/>
        </w:rPr>
        <w:t xml:space="preserve">   </w:t>
      </w:r>
      <w:r>
        <w:t>и</w:t>
      </w:r>
      <w:r>
        <w:rPr>
          <w:spacing w:val="63"/>
          <w:w w:val="150"/>
        </w:rPr>
        <w:t xml:space="preserve">   </w:t>
      </w:r>
      <w:r>
        <w:t>письменной</w:t>
      </w:r>
      <w:r>
        <w:rPr>
          <w:spacing w:val="63"/>
          <w:w w:val="150"/>
        </w:rPr>
        <w:t xml:space="preserve">   </w:t>
      </w:r>
      <w:r>
        <w:t>речи</w:t>
      </w:r>
      <w:r>
        <w:rPr>
          <w:spacing w:val="64"/>
          <w:w w:val="150"/>
        </w:rPr>
        <w:t xml:space="preserve">   </w:t>
      </w:r>
      <w:r>
        <w:t>предложения с глаголом-связкой to be в Present Simple Tense в составе таких фраз, как I’m Dima, I’m eight. I’m fine. I’m sorry. It’s... Is it.? What’s ...?;</w:t>
      </w:r>
    </w:p>
    <w:p w:rsidR="00BB63B7" w:rsidRDefault="00431FCD">
      <w:pPr>
        <w:pStyle w:val="a0"/>
        <w:ind w:left="100" w:right="3" w:firstLine="708"/>
      </w:pPr>
      <w:r>
        <w:t>распознавать</w:t>
      </w:r>
      <w:r>
        <w:rPr>
          <w:spacing w:val="64"/>
          <w:w w:val="150"/>
        </w:rPr>
        <w:t xml:space="preserve">   </w:t>
      </w:r>
      <w:r>
        <w:t>и</w:t>
      </w:r>
      <w:r>
        <w:rPr>
          <w:spacing w:val="63"/>
          <w:w w:val="150"/>
        </w:rPr>
        <w:t xml:space="preserve">   </w:t>
      </w:r>
      <w:r>
        <w:t>употреблять</w:t>
      </w:r>
      <w:r>
        <w:rPr>
          <w:spacing w:val="64"/>
          <w:w w:val="150"/>
        </w:rPr>
        <w:t xml:space="preserve">   </w:t>
      </w:r>
      <w:r>
        <w:t>в</w:t>
      </w:r>
      <w:r>
        <w:rPr>
          <w:spacing w:val="63"/>
          <w:w w:val="150"/>
        </w:rPr>
        <w:t xml:space="preserve">   </w:t>
      </w:r>
      <w:r>
        <w:t>устной</w:t>
      </w:r>
      <w:r>
        <w:rPr>
          <w:spacing w:val="64"/>
          <w:w w:val="150"/>
        </w:rPr>
        <w:t xml:space="preserve">   </w:t>
      </w:r>
      <w:r>
        <w:t>и</w:t>
      </w:r>
      <w:r>
        <w:rPr>
          <w:spacing w:val="63"/>
          <w:w w:val="150"/>
        </w:rPr>
        <w:t xml:space="preserve">   </w:t>
      </w:r>
      <w:r>
        <w:t>письменной</w:t>
      </w:r>
      <w:r>
        <w:rPr>
          <w:spacing w:val="63"/>
          <w:w w:val="150"/>
        </w:rPr>
        <w:t xml:space="preserve">   </w:t>
      </w:r>
      <w:r>
        <w:t>речи</w:t>
      </w:r>
      <w:r>
        <w:rPr>
          <w:spacing w:val="64"/>
          <w:w w:val="150"/>
        </w:rPr>
        <w:t xml:space="preserve">   </w:t>
      </w:r>
      <w:r>
        <w:t>предложения с краткими глагольными формами;</w:t>
      </w:r>
    </w:p>
    <w:p w:rsidR="00BB63B7" w:rsidRDefault="00431FCD">
      <w:pPr>
        <w:pStyle w:val="a0"/>
        <w:tabs>
          <w:tab w:val="left" w:pos="3932"/>
          <w:tab w:val="left" w:pos="6522"/>
          <w:tab w:val="left" w:pos="10630"/>
        </w:tabs>
        <w:ind w:left="100" w:firstLine="708"/>
      </w:pPr>
      <w:r>
        <w:t xml:space="preserve">распознавать и употреблять в устной и письменной речи повелительное наклонение: побудительные </w:t>
      </w:r>
      <w:r>
        <w:rPr>
          <w:spacing w:val="-2"/>
        </w:rPr>
        <w:t>предложения</w:t>
      </w:r>
      <w:r>
        <w:tab/>
      </w:r>
      <w:r>
        <w:rPr>
          <w:spacing w:val="-10"/>
        </w:rPr>
        <w:t>в</w:t>
      </w:r>
      <w:r>
        <w:tab/>
      </w:r>
      <w:r>
        <w:rPr>
          <w:spacing w:val="-2"/>
        </w:rPr>
        <w:t>утвердительной</w:t>
      </w:r>
      <w:r>
        <w:tab/>
      </w:r>
      <w:r>
        <w:rPr>
          <w:spacing w:val="-2"/>
        </w:rPr>
        <w:t xml:space="preserve">форме </w:t>
      </w:r>
      <w:r>
        <w:t>(Come in, please.);</w:t>
      </w:r>
    </w:p>
    <w:p w:rsidR="00BB63B7" w:rsidRDefault="00431FCD">
      <w:pPr>
        <w:pStyle w:val="a0"/>
        <w:tabs>
          <w:tab w:val="left" w:pos="2984"/>
          <w:tab w:val="left" w:pos="5329"/>
          <w:tab w:val="left" w:pos="9543"/>
        </w:tabs>
        <w:ind w:left="100" w:firstLine="708"/>
      </w:pPr>
      <w:r>
        <w:t xml:space="preserve">распознавать и употреблять в устной и письменной речи настоящее простое время (Present Simple </w:t>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(общий и специальный вопрос) предложениях;</w:t>
      </w:r>
    </w:p>
    <w:p w:rsidR="00BB63B7" w:rsidRDefault="00431FCD">
      <w:pPr>
        <w:pStyle w:val="a0"/>
        <w:ind w:left="808" w:firstLine="0"/>
      </w:pPr>
      <w:r>
        <w:t>распознавать</w:t>
      </w:r>
      <w:r>
        <w:rPr>
          <w:spacing w:val="12"/>
        </w:rPr>
        <w:t xml:space="preserve"> </w:t>
      </w:r>
      <w:r>
        <w:t>и</w:t>
      </w:r>
      <w:r>
        <w:rPr>
          <w:spacing w:val="12"/>
        </w:rPr>
        <w:t xml:space="preserve"> </w:t>
      </w:r>
      <w:r>
        <w:t>употреблять</w:t>
      </w:r>
      <w:r>
        <w:rPr>
          <w:spacing w:val="12"/>
        </w:rPr>
        <w:t xml:space="preserve"> </w:t>
      </w:r>
      <w:r>
        <w:t>в</w:t>
      </w:r>
      <w:r>
        <w:rPr>
          <w:spacing w:val="10"/>
        </w:rPr>
        <w:t xml:space="preserve"> </w:t>
      </w:r>
      <w:r>
        <w:t>устной</w:t>
      </w:r>
      <w:r>
        <w:rPr>
          <w:spacing w:val="13"/>
        </w:rPr>
        <w:t xml:space="preserve"> </w:t>
      </w:r>
      <w:r>
        <w:t>и</w:t>
      </w:r>
      <w:r>
        <w:rPr>
          <w:spacing w:val="12"/>
        </w:rPr>
        <w:t xml:space="preserve"> </w:t>
      </w:r>
      <w:r>
        <w:t>письменной</w:t>
      </w:r>
      <w:r>
        <w:rPr>
          <w:spacing w:val="13"/>
        </w:rPr>
        <w:t xml:space="preserve"> </w:t>
      </w:r>
      <w:r>
        <w:t>речи</w:t>
      </w:r>
      <w:r>
        <w:rPr>
          <w:spacing w:val="12"/>
        </w:rPr>
        <w:t xml:space="preserve"> </w:t>
      </w:r>
      <w:r>
        <w:t>глагольную</w:t>
      </w:r>
      <w:r>
        <w:rPr>
          <w:spacing w:val="12"/>
        </w:rPr>
        <w:t xml:space="preserve"> </w:t>
      </w:r>
      <w:r>
        <w:t>конструкцию</w:t>
      </w:r>
      <w:r>
        <w:rPr>
          <w:spacing w:val="11"/>
        </w:rPr>
        <w:t xml:space="preserve"> </w:t>
      </w:r>
      <w:r>
        <w:t>have</w:t>
      </w:r>
      <w:r>
        <w:rPr>
          <w:spacing w:val="11"/>
        </w:rPr>
        <w:t xml:space="preserve"> </w:t>
      </w:r>
      <w:r>
        <w:t>got</w:t>
      </w:r>
      <w:r>
        <w:rPr>
          <w:spacing w:val="11"/>
        </w:rPr>
        <w:t xml:space="preserve"> </w:t>
      </w:r>
      <w:r>
        <w:t>(I’ve</w:t>
      </w:r>
      <w:r>
        <w:rPr>
          <w:spacing w:val="10"/>
        </w:rPr>
        <w:t xml:space="preserve"> </w:t>
      </w:r>
      <w:r>
        <w:rPr>
          <w:spacing w:val="-5"/>
        </w:rPr>
        <w:t>got</w:t>
      </w:r>
    </w:p>
    <w:p w:rsidR="00BB63B7" w:rsidRDefault="00431FCD">
      <w:pPr>
        <w:pStyle w:val="a0"/>
        <w:ind w:left="100" w:firstLine="0"/>
      </w:pPr>
      <w:r>
        <w:t>...</w:t>
      </w:r>
      <w:r>
        <w:rPr>
          <w:spacing w:val="-1"/>
        </w:rPr>
        <w:t xml:space="preserve"> </w:t>
      </w:r>
      <w:r>
        <w:t>Have</w:t>
      </w:r>
      <w:r>
        <w:rPr>
          <w:spacing w:val="-1"/>
        </w:rPr>
        <w:t xml:space="preserve"> </w:t>
      </w:r>
      <w:r>
        <w:t>you</w:t>
      </w:r>
      <w:r>
        <w:rPr>
          <w:spacing w:val="-1"/>
        </w:rPr>
        <w:t xml:space="preserve"> </w:t>
      </w:r>
      <w:r>
        <w:t xml:space="preserve">got </w:t>
      </w:r>
      <w:r>
        <w:rPr>
          <w:spacing w:val="-2"/>
        </w:rPr>
        <w:t>...?);</w:t>
      </w:r>
    </w:p>
    <w:p w:rsidR="00BB63B7" w:rsidRDefault="00431FCD">
      <w:pPr>
        <w:pStyle w:val="a0"/>
        <w:ind w:left="100" w:right="6" w:firstLine="708"/>
      </w:pPr>
      <w:r>
        <w:t xml:space="preserve">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w:t>
      </w:r>
      <w:r>
        <w:rPr>
          <w:spacing w:val="-2"/>
        </w:rPr>
        <w:t>out?);</w:t>
      </w:r>
    </w:p>
    <w:p w:rsidR="00BB63B7" w:rsidRDefault="00431FCD">
      <w:pPr>
        <w:pStyle w:val="a0"/>
        <w:ind w:left="100" w:right="8" w:firstLine="708"/>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B63B7" w:rsidRDefault="00431FCD">
      <w:pPr>
        <w:pStyle w:val="a0"/>
        <w:tabs>
          <w:tab w:val="left" w:pos="2244"/>
          <w:tab w:val="left" w:pos="3249"/>
          <w:tab w:val="left" w:pos="4982"/>
          <w:tab w:val="left" w:pos="5867"/>
          <w:tab w:val="left" w:pos="7936"/>
          <w:tab w:val="left" w:pos="8800"/>
          <w:tab w:val="left" w:pos="9908"/>
          <w:tab w:val="left" w:pos="10787"/>
        </w:tabs>
        <w:spacing w:before="1"/>
        <w:ind w:left="100" w:right="-15" w:firstLine="708"/>
      </w:pPr>
      <w:r>
        <w:t xml:space="preserve">распознавать и употреблять в устной и письменной речи множественное число существительных, </w:t>
      </w:r>
      <w:r>
        <w:rPr>
          <w:spacing w:val="-2"/>
        </w:rPr>
        <w:t>образованное</w:t>
      </w:r>
      <w:r>
        <w:tab/>
      </w:r>
      <w:r>
        <w:rPr>
          <w:spacing w:val="-6"/>
        </w:rPr>
        <w:t>по</w:t>
      </w:r>
      <w:r>
        <w:tab/>
      </w:r>
      <w:r>
        <w:rPr>
          <w:spacing w:val="-2"/>
        </w:rPr>
        <w:t>правилам</w:t>
      </w:r>
      <w:r>
        <w:tab/>
      </w:r>
      <w:r>
        <w:rPr>
          <w:spacing w:val="-10"/>
        </w:rPr>
        <w:t>и</w:t>
      </w:r>
      <w:r>
        <w:tab/>
      </w:r>
      <w:r>
        <w:rPr>
          <w:spacing w:val="-2"/>
        </w:rPr>
        <w:t>исключения:</w:t>
      </w:r>
      <w:r>
        <w:tab/>
      </w:r>
      <w:r>
        <w:rPr>
          <w:spacing w:val="-10"/>
        </w:rPr>
        <w:t>a</w:t>
      </w:r>
      <w:r>
        <w:tab/>
      </w:r>
      <w:r>
        <w:rPr>
          <w:spacing w:val="-4"/>
        </w:rPr>
        <w:t>pen</w:t>
      </w:r>
      <w:r>
        <w:tab/>
      </w:r>
      <w:r>
        <w:rPr>
          <w:spacing w:val="-10"/>
        </w:rPr>
        <w:t>–</w:t>
      </w:r>
      <w:r>
        <w:tab/>
      </w:r>
      <w:r>
        <w:rPr>
          <w:spacing w:val="-2"/>
        </w:rPr>
        <w:t xml:space="preserve">pens; </w:t>
      </w:r>
      <w:r>
        <w:t>a man – men;</w:t>
      </w:r>
    </w:p>
    <w:p w:rsidR="00BB63B7" w:rsidRDefault="00431FCD">
      <w:pPr>
        <w:pStyle w:val="a0"/>
        <w:ind w:left="100" w:right="1" w:firstLine="708"/>
      </w:pPr>
      <w:r>
        <w:t>распознавать</w:t>
      </w:r>
      <w:r>
        <w:rPr>
          <w:spacing w:val="74"/>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74"/>
        </w:rPr>
        <w:t xml:space="preserve">    </w:t>
      </w:r>
      <w:r>
        <w:t>речи</w:t>
      </w:r>
      <w:r>
        <w:rPr>
          <w:spacing w:val="74"/>
        </w:rPr>
        <w:t xml:space="preserve">    </w:t>
      </w:r>
      <w:r>
        <w:t>личные</w:t>
      </w:r>
      <w:r>
        <w:rPr>
          <w:spacing w:val="40"/>
        </w:rPr>
        <w:t xml:space="preserve"> </w:t>
      </w:r>
      <w:r>
        <w:t>и притяжательные местоимения;</w:t>
      </w:r>
    </w:p>
    <w:p w:rsidR="00BB63B7" w:rsidRDefault="00431FCD">
      <w:pPr>
        <w:pStyle w:val="a0"/>
        <w:ind w:left="808" w:right="603" w:firstLine="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5"/>
        </w:rPr>
        <w:t xml:space="preserve"> </w:t>
      </w:r>
      <w:r>
        <w:t>и</w:t>
      </w:r>
      <w:r>
        <w:rPr>
          <w:spacing w:val="-3"/>
        </w:rPr>
        <w:t xml:space="preserve"> </w:t>
      </w:r>
      <w:r>
        <w:t>письменной</w:t>
      </w:r>
      <w:r>
        <w:rPr>
          <w:spacing w:val="-3"/>
        </w:rPr>
        <w:t xml:space="preserve"> </w:t>
      </w:r>
      <w:r>
        <w:t>речи</w:t>
      </w:r>
      <w:r>
        <w:rPr>
          <w:spacing w:val="-3"/>
        </w:rPr>
        <w:t xml:space="preserve"> </w:t>
      </w:r>
      <w:r>
        <w:t>указательные</w:t>
      </w:r>
      <w:r>
        <w:rPr>
          <w:spacing w:val="-4"/>
        </w:rPr>
        <w:t xml:space="preserve"> </w:t>
      </w:r>
      <w:r>
        <w:t>местоимения</w:t>
      </w:r>
      <w:r>
        <w:rPr>
          <w:spacing w:val="-3"/>
        </w:rPr>
        <w:t xml:space="preserve"> </w:t>
      </w:r>
      <w:r>
        <w:t>this –</w:t>
      </w:r>
      <w:r>
        <w:rPr>
          <w:spacing w:val="-3"/>
        </w:rPr>
        <w:t xml:space="preserve"> </w:t>
      </w:r>
      <w:r>
        <w:t>these; распознавать и употреблять в устной и письменной речи количественные числительные (1–12);</w:t>
      </w:r>
    </w:p>
    <w:p w:rsidR="00BB63B7" w:rsidRDefault="00431FCD">
      <w:pPr>
        <w:pStyle w:val="a0"/>
        <w:ind w:left="100" w:firstLine="708"/>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вопросительные</w:t>
      </w:r>
      <w:r>
        <w:rPr>
          <w:spacing w:val="40"/>
        </w:rPr>
        <w:t xml:space="preserve"> </w:t>
      </w:r>
      <w:r>
        <w:t>слова</w:t>
      </w:r>
      <w:r>
        <w:rPr>
          <w:spacing w:val="40"/>
        </w:rPr>
        <w:t xml:space="preserve"> </w:t>
      </w:r>
      <w:r>
        <w:t>who,</w:t>
      </w:r>
      <w:r>
        <w:rPr>
          <w:spacing w:val="40"/>
        </w:rPr>
        <w:t xml:space="preserve"> </w:t>
      </w:r>
      <w:r>
        <w:t>what,</w:t>
      </w:r>
      <w:r>
        <w:rPr>
          <w:spacing w:val="40"/>
        </w:rPr>
        <w:t xml:space="preserve"> </w:t>
      </w:r>
      <w:r>
        <w:t>how, where, how many;</w:t>
      </w:r>
    </w:p>
    <w:p w:rsidR="00BB63B7" w:rsidRDefault="00431FCD">
      <w:pPr>
        <w:pStyle w:val="a0"/>
        <w:ind w:left="808" w:firstLine="0"/>
        <w:jc w:val="left"/>
      </w:pPr>
      <w:r>
        <w:t>распознавать</w:t>
      </w:r>
      <w:r>
        <w:rPr>
          <w:spacing w:val="-2"/>
        </w:rPr>
        <w:t xml:space="preserve"> </w:t>
      </w:r>
      <w:r>
        <w:t>и</w:t>
      </w:r>
      <w:r>
        <w:rPr>
          <w:spacing w:val="-2"/>
        </w:rPr>
        <w:t xml:space="preserve"> </w:t>
      </w:r>
      <w:r>
        <w:t>употреблять</w:t>
      </w:r>
      <w:r>
        <w:rPr>
          <w:spacing w:val="-3"/>
        </w:rPr>
        <w:t xml:space="preserve"> </w:t>
      </w:r>
      <w:r>
        <w:t>в</w:t>
      </w:r>
      <w:r>
        <w:rPr>
          <w:spacing w:val="-3"/>
        </w:rPr>
        <w:t xml:space="preserve"> </w:t>
      </w:r>
      <w:r>
        <w:t>устной</w:t>
      </w:r>
      <w:r>
        <w:rPr>
          <w:spacing w:val="-4"/>
        </w:rPr>
        <w:t xml:space="preserve"> </w:t>
      </w:r>
      <w:r>
        <w:t>и</w:t>
      </w:r>
      <w:r>
        <w:rPr>
          <w:spacing w:val="-3"/>
        </w:rPr>
        <w:t xml:space="preserve"> </w:t>
      </w:r>
      <w:r>
        <w:t>письменной</w:t>
      </w:r>
      <w:r>
        <w:rPr>
          <w:spacing w:val="-2"/>
        </w:rPr>
        <w:t xml:space="preserve"> </w:t>
      </w:r>
      <w:r>
        <w:t>речи</w:t>
      </w:r>
      <w:r>
        <w:rPr>
          <w:spacing w:val="-4"/>
        </w:rPr>
        <w:t xml:space="preserve"> </w:t>
      </w:r>
      <w:r>
        <w:t>предлоги</w:t>
      </w:r>
      <w:r>
        <w:rPr>
          <w:spacing w:val="-2"/>
        </w:rPr>
        <w:t xml:space="preserve"> </w:t>
      </w:r>
      <w:r>
        <w:t>места</w:t>
      </w:r>
      <w:r>
        <w:rPr>
          <w:spacing w:val="-2"/>
        </w:rPr>
        <w:t xml:space="preserve"> </w:t>
      </w:r>
      <w:r>
        <w:t>on,</w:t>
      </w:r>
      <w:r>
        <w:rPr>
          <w:spacing w:val="-3"/>
        </w:rPr>
        <w:t xml:space="preserve"> </w:t>
      </w:r>
      <w:r>
        <w:t>in,</w:t>
      </w:r>
      <w:r>
        <w:rPr>
          <w:spacing w:val="-2"/>
        </w:rPr>
        <w:t xml:space="preserve"> </w:t>
      </w:r>
      <w:r>
        <w:t>near,</w:t>
      </w:r>
      <w:r>
        <w:rPr>
          <w:spacing w:val="-2"/>
        </w:rPr>
        <w:t xml:space="preserve"> under;</w:t>
      </w:r>
    </w:p>
    <w:p w:rsidR="00BB63B7" w:rsidRDefault="00431FCD">
      <w:pPr>
        <w:pStyle w:val="a0"/>
        <w:tabs>
          <w:tab w:val="left" w:pos="2484"/>
          <w:tab w:val="left" w:pos="2945"/>
          <w:tab w:val="left" w:pos="4540"/>
          <w:tab w:val="left" w:pos="4984"/>
          <w:tab w:val="left" w:pos="6020"/>
          <w:tab w:val="left" w:pos="6478"/>
          <w:tab w:val="left" w:pos="8044"/>
          <w:tab w:val="left" w:pos="8850"/>
          <w:tab w:val="left" w:pos="9843"/>
          <w:tab w:val="left" w:pos="10517"/>
          <w:tab w:val="left" w:pos="10977"/>
        </w:tabs>
        <w:ind w:left="100" w:right="4" w:firstLine="708"/>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союзы</w:t>
      </w:r>
      <w:r>
        <w:tab/>
      </w:r>
      <w:r>
        <w:rPr>
          <w:spacing w:val="-4"/>
        </w:rPr>
        <w:t>and</w:t>
      </w:r>
      <w:r>
        <w:tab/>
      </w:r>
      <w:r>
        <w:rPr>
          <w:spacing w:val="-10"/>
        </w:rPr>
        <w:t>и</w:t>
      </w:r>
      <w:r>
        <w:tab/>
      </w:r>
      <w:r>
        <w:rPr>
          <w:spacing w:val="-4"/>
        </w:rPr>
        <w:t xml:space="preserve">but </w:t>
      </w:r>
      <w:r>
        <w:t>(при однородных членах).</w:t>
      </w:r>
    </w:p>
    <w:p w:rsidR="00BB63B7" w:rsidRDefault="00431FCD" w:rsidP="00485EC0">
      <w:pPr>
        <w:pStyle w:val="a7"/>
        <w:numPr>
          <w:ilvl w:val="3"/>
          <w:numId w:val="107"/>
        </w:numPr>
        <w:tabs>
          <w:tab w:val="left" w:pos="1827"/>
        </w:tabs>
        <w:spacing w:line="274" w:lineRule="exact"/>
        <w:ind w:left="1827" w:hanging="1019"/>
        <w:rPr>
          <w:sz w:val="24"/>
        </w:rPr>
      </w:pPr>
      <w:r>
        <w:rPr>
          <w:sz w:val="24"/>
        </w:rPr>
        <w:t>Социокультурные</w:t>
      </w:r>
      <w:r>
        <w:rPr>
          <w:spacing w:val="-6"/>
          <w:sz w:val="24"/>
        </w:rPr>
        <w:t xml:space="preserve"> </w:t>
      </w:r>
      <w:r>
        <w:rPr>
          <w:sz w:val="24"/>
        </w:rPr>
        <w:t>знания</w:t>
      </w:r>
      <w:r>
        <w:rPr>
          <w:spacing w:val="-6"/>
          <w:sz w:val="24"/>
        </w:rPr>
        <w:t xml:space="preserve"> </w:t>
      </w:r>
      <w:r>
        <w:rPr>
          <w:sz w:val="24"/>
        </w:rPr>
        <w:t>и</w:t>
      </w:r>
      <w:r>
        <w:rPr>
          <w:spacing w:val="-3"/>
          <w:sz w:val="24"/>
        </w:rPr>
        <w:t xml:space="preserve"> </w:t>
      </w:r>
      <w:r>
        <w:rPr>
          <w:spacing w:val="-2"/>
          <w:sz w:val="24"/>
        </w:rPr>
        <w:t>умения:</w:t>
      </w:r>
    </w:p>
    <w:p w:rsidR="00BB63B7" w:rsidRDefault="00BB63B7">
      <w:pPr>
        <w:spacing w:line="274" w:lineRule="exact"/>
        <w:rPr>
          <w:sz w:val="24"/>
        </w:rPr>
        <w:sectPr w:rsidR="00BB63B7">
          <w:pgSz w:w="11920" w:h="16850"/>
          <w:pgMar w:top="820" w:right="0" w:bottom="800" w:left="620" w:header="0" w:footer="482" w:gutter="0"/>
          <w:cols w:space="720"/>
        </w:sectPr>
      </w:pPr>
    </w:p>
    <w:p w:rsidR="00BB63B7" w:rsidRDefault="00431FCD">
      <w:pPr>
        <w:pStyle w:val="a0"/>
        <w:spacing w:before="78"/>
        <w:ind w:left="100" w:right="3" w:firstLine="708"/>
      </w:pPr>
      <w: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B63B7" w:rsidRDefault="00431FCD">
      <w:pPr>
        <w:pStyle w:val="a0"/>
        <w:spacing w:before="1"/>
        <w:ind w:left="808" w:firstLine="0"/>
      </w:pPr>
      <w:r>
        <w:t>знать</w:t>
      </w:r>
      <w:r>
        <w:rPr>
          <w:spacing w:val="-6"/>
        </w:rPr>
        <w:t xml:space="preserve"> </w:t>
      </w:r>
      <w:r>
        <w:t>названия</w:t>
      </w:r>
      <w:r>
        <w:rPr>
          <w:spacing w:val="-2"/>
        </w:rPr>
        <w:t xml:space="preserve"> </w:t>
      </w:r>
      <w:r>
        <w:t>родной</w:t>
      </w:r>
      <w:r>
        <w:rPr>
          <w:spacing w:val="-5"/>
        </w:rPr>
        <w:t xml:space="preserve"> </w:t>
      </w:r>
      <w:r>
        <w:t>страны</w:t>
      </w:r>
      <w:r>
        <w:rPr>
          <w:spacing w:val="-2"/>
        </w:rPr>
        <w:t xml:space="preserve"> </w:t>
      </w:r>
      <w:r>
        <w:t>и</w:t>
      </w:r>
      <w:r>
        <w:rPr>
          <w:spacing w:val="-3"/>
        </w:rPr>
        <w:t xml:space="preserve"> </w:t>
      </w:r>
      <w:r>
        <w:t>страны/стран</w:t>
      </w:r>
      <w:r>
        <w:rPr>
          <w:spacing w:val="-2"/>
        </w:rPr>
        <w:t xml:space="preserve"> </w:t>
      </w:r>
      <w:r>
        <w:t>изучаемого</w:t>
      </w:r>
      <w:r>
        <w:rPr>
          <w:spacing w:val="-2"/>
        </w:rPr>
        <w:t xml:space="preserve"> </w:t>
      </w:r>
      <w:r>
        <w:t>языка</w:t>
      </w:r>
      <w:r>
        <w:rPr>
          <w:spacing w:val="-3"/>
        </w:rPr>
        <w:t xml:space="preserve"> </w:t>
      </w:r>
      <w:r>
        <w:t>и</w:t>
      </w:r>
      <w:r>
        <w:rPr>
          <w:spacing w:val="-3"/>
        </w:rPr>
        <w:t xml:space="preserve"> </w:t>
      </w:r>
      <w:r>
        <w:t>их</w:t>
      </w:r>
      <w:r>
        <w:rPr>
          <w:spacing w:val="-5"/>
        </w:rPr>
        <w:t xml:space="preserve"> </w:t>
      </w:r>
      <w:r>
        <w:rPr>
          <w:spacing w:val="-2"/>
        </w:rPr>
        <w:t>столиц.</w:t>
      </w:r>
    </w:p>
    <w:p w:rsidR="00BB63B7" w:rsidRDefault="00431FCD" w:rsidP="00485EC0">
      <w:pPr>
        <w:pStyle w:val="a7"/>
        <w:numPr>
          <w:ilvl w:val="2"/>
          <w:numId w:val="107"/>
        </w:numPr>
        <w:tabs>
          <w:tab w:val="left" w:pos="1647"/>
        </w:tabs>
        <w:ind w:right="1" w:firstLine="708"/>
        <w:rPr>
          <w:sz w:val="24"/>
        </w:rPr>
      </w:pPr>
      <w:r>
        <w:rPr>
          <w:sz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B63B7" w:rsidRDefault="00431FCD" w:rsidP="00485EC0">
      <w:pPr>
        <w:pStyle w:val="a7"/>
        <w:numPr>
          <w:ilvl w:val="3"/>
          <w:numId w:val="107"/>
        </w:numPr>
        <w:tabs>
          <w:tab w:val="left" w:pos="1827"/>
        </w:tabs>
        <w:ind w:left="1827" w:hanging="1019"/>
        <w:rPr>
          <w:sz w:val="24"/>
        </w:rPr>
      </w:pPr>
      <w:r>
        <w:rPr>
          <w:sz w:val="24"/>
        </w:rPr>
        <w:t>Коммуникативные</w:t>
      </w:r>
      <w:r>
        <w:rPr>
          <w:spacing w:val="-9"/>
          <w:sz w:val="24"/>
        </w:rPr>
        <w:t xml:space="preserve"> </w:t>
      </w:r>
      <w:r>
        <w:rPr>
          <w:spacing w:val="-2"/>
          <w:sz w:val="24"/>
        </w:rPr>
        <w:t>умения.</w:t>
      </w:r>
    </w:p>
    <w:p w:rsidR="00BB63B7" w:rsidRDefault="00431FCD" w:rsidP="00485EC0">
      <w:pPr>
        <w:pStyle w:val="a7"/>
        <w:numPr>
          <w:ilvl w:val="4"/>
          <w:numId w:val="107"/>
        </w:numPr>
        <w:tabs>
          <w:tab w:val="left" w:pos="2007"/>
        </w:tabs>
        <w:ind w:left="2007" w:hanging="1199"/>
        <w:rPr>
          <w:sz w:val="24"/>
        </w:rPr>
      </w:pPr>
      <w:r>
        <w:rPr>
          <w:spacing w:val="-2"/>
          <w:sz w:val="24"/>
        </w:rPr>
        <w:t>Говорение:</w:t>
      </w:r>
    </w:p>
    <w:p w:rsidR="00BB63B7" w:rsidRDefault="00431FCD">
      <w:pPr>
        <w:pStyle w:val="a0"/>
        <w:tabs>
          <w:tab w:val="left" w:pos="3466"/>
          <w:tab w:val="left" w:pos="6574"/>
          <w:tab w:val="left" w:pos="10329"/>
        </w:tabs>
        <w:ind w:left="100" w:right="-15" w:firstLine="708"/>
      </w:pPr>
      <w:r>
        <w:t xml:space="preserve">вести разные виды диалогов (диалог этикетного характера, диалог-побуждение, диалог-расспрос) в </w:t>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с</w:t>
      </w:r>
      <w:r>
        <w:rPr>
          <w:spacing w:val="80"/>
        </w:rPr>
        <w:t xml:space="preserve">   </w:t>
      </w:r>
      <w:r>
        <w:t>вербальными</w:t>
      </w:r>
      <w:r>
        <w:rPr>
          <w:spacing w:val="80"/>
        </w:rPr>
        <w:t xml:space="preserve">   </w:t>
      </w:r>
      <w:r>
        <w:t>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в</w:t>
      </w:r>
      <w:r>
        <w:rPr>
          <w:spacing w:val="80"/>
        </w:rPr>
        <w:t xml:space="preserve">   </w:t>
      </w:r>
      <w:r>
        <w:t>рамках</w:t>
      </w:r>
      <w:r>
        <w:rPr>
          <w:spacing w:val="80"/>
        </w:rPr>
        <w:t xml:space="preserve">   </w:t>
      </w:r>
      <w:r>
        <w:t>изучаемой</w:t>
      </w:r>
      <w:r>
        <w:rPr>
          <w:spacing w:val="80"/>
        </w:rPr>
        <w:t xml:space="preserve">   </w:t>
      </w:r>
      <w:r>
        <w:t>тематики</w:t>
      </w:r>
      <w:r>
        <w:rPr>
          <w:spacing w:val="80"/>
          <w:w w:val="150"/>
        </w:rPr>
        <w:t xml:space="preserve"> </w:t>
      </w:r>
      <w:r>
        <w:t>с соблюдением норм речевого этикета, принятого в стране/странах изучаемого языка (не менее 4 реплик со стороны каждого собеседника);</w:t>
      </w:r>
    </w:p>
    <w:p w:rsidR="00BB63B7" w:rsidRDefault="00431FCD">
      <w:pPr>
        <w:pStyle w:val="a0"/>
        <w:tabs>
          <w:tab w:val="left" w:pos="2316"/>
          <w:tab w:val="left" w:pos="4405"/>
          <w:tab w:val="left" w:pos="6438"/>
          <w:tab w:val="left" w:pos="7813"/>
          <w:tab w:val="left" w:pos="9552"/>
          <w:tab w:val="left" w:pos="10812"/>
        </w:tabs>
        <w:ind w:left="100" w:right="1" w:firstLine="708"/>
      </w:pPr>
      <w:r>
        <w:t>создавать</w:t>
      </w:r>
      <w:r>
        <w:rPr>
          <w:spacing w:val="-1"/>
        </w:rPr>
        <w:t xml:space="preserve"> </w:t>
      </w:r>
      <w:r>
        <w:t>устные</w:t>
      </w:r>
      <w:r>
        <w:rPr>
          <w:spacing w:val="-4"/>
        </w:rPr>
        <w:t xml:space="preserve"> </w:t>
      </w:r>
      <w:r>
        <w:t>связные</w:t>
      </w:r>
      <w:r>
        <w:rPr>
          <w:spacing w:val="-4"/>
        </w:rPr>
        <w:t xml:space="preserve"> </w:t>
      </w:r>
      <w:r>
        <w:t>монологические</w:t>
      </w:r>
      <w:r>
        <w:rPr>
          <w:spacing w:val="-3"/>
        </w:rPr>
        <w:t xml:space="preserve"> </w:t>
      </w:r>
      <w:r>
        <w:t>высказывания</w:t>
      </w:r>
      <w:r>
        <w:rPr>
          <w:spacing w:val="-2"/>
        </w:rPr>
        <w:t xml:space="preserve"> </w:t>
      </w:r>
      <w:r>
        <w:t>(описание;</w:t>
      </w:r>
      <w:r>
        <w:rPr>
          <w:spacing w:val="-2"/>
        </w:rPr>
        <w:t xml:space="preserve"> </w:t>
      </w:r>
      <w:r>
        <w:t>повествование/рассказ)</w:t>
      </w:r>
      <w:r>
        <w:rPr>
          <w:spacing w:val="-3"/>
        </w:rPr>
        <w:t xml:space="preserve"> </w:t>
      </w:r>
      <w:r>
        <w:t>в</w:t>
      </w:r>
      <w:r>
        <w:rPr>
          <w:spacing w:val="-1"/>
        </w:rPr>
        <w:t xml:space="preserve"> </w:t>
      </w:r>
      <w:r>
        <w:t xml:space="preserve">рамках </w:t>
      </w:r>
      <w:r>
        <w:rPr>
          <w:spacing w:val="-2"/>
        </w:rPr>
        <w:t>изучаемой</w:t>
      </w:r>
      <w:r>
        <w:tab/>
      </w:r>
      <w:r>
        <w:rPr>
          <w:spacing w:val="-2"/>
        </w:rPr>
        <w:t>тематики</w:t>
      </w:r>
      <w:r>
        <w:tab/>
      </w:r>
      <w:r>
        <w:rPr>
          <w:spacing w:val="-2"/>
        </w:rPr>
        <w:t>объёмом</w:t>
      </w:r>
      <w:r>
        <w:tab/>
      </w:r>
      <w:r>
        <w:rPr>
          <w:spacing w:val="-6"/>
        </w:rPr>
        <w:t>не</w:t>
      </w:r>
      <w:r>
        <w:tab/>
      </w:r>
      <w:r>
        <w:rPr>
          <w:spacing w:val="-2"/>
        </w:rPr>
        <w:t>менее</w:t>
      </w:r>
      <w:r>
        <w:tab/>
      </w:r>
      <w:r>
        <w:rPr>
          <w:spacing w:val="-10"/>
        </w:rPr>
        <w:t>4</w:t>
      </w:r>
      <w:r>
        <w:tab/>
      </w:r>
      <w:r>
        <w:rPr>
          <w:spacing w:val="-4"/>
        </w:rPr>
        <w:t xml:space="preserve">фраз </w:t>
      </w:r>
      <w:r>
        <w:t>с вербальными и (или) зрительными опорами;</w:t>
      </w:r>
    </w:p>
    <w:p w:rsidR="00BB63B7" w:rsidRDefault="00431FCD">
      <w:pPr>
        <w:pStyle w:val="a0"/>
        <w:ind w:left="100" w:firstLine="708"/>
      </w:pPr>
      <w:r>
        <w:t>передавать</w:t>
      </w:r>
      <w:r>
        <w:rPr>
          <w:spacing w:val="61"/>
          <w:w w:val="150"/>
        </w:rPr>
        <w:t xml:space="preserve">    </w:t>
      </w:r>
      <w:r>
        <w:t>основное</w:t>
      </w:r>
      <w:r>
        <w:rPr>
          <w:spacing w:val="61"/>
          <w:w w:val="150"/>
        </w:rPr>
        <w:t xml:space="preserve">    </w:t>
      </w:r>
      <w:r>
        <w:t>содержание</w:t>
      </w:r>
      <w:r>
        <w:rPr>
          <w:spacing w:val="61"/>
          <w:w w:val="150"/>
        </w:rPr>
        <w:t xml:space="preserve">    </w:t>
      </w:r>
      <w:r>
        <w:t>прочитанного</w:t>
      </w:r>
      <w:r>
        <w:rPr>
          <w:spacing w:val="60"/>
          <w:w w:val="150"/>
        </w:rPr>
        <w:t xml:space="preserve">    </w:t>
      </w:r>
      <w:r>
        <w:t>текста</w:t>
      </w:r>
      <w:r>
        <w:rPr>
          <w:spacing w:val="61"/>
          <w:w w:val="150"/>
        </w:rPr>
        <w:t xml:space="preserve">    </w:t>
      </w:r>
      <w:r>
        <w:t>с</w:t>
      </w:r>
      <w:r>
        <w:rPr>
          <w:spacing w:val="61"/>
          <w:w w:val="150"/>
        </w:rPr>
        <w:t xml:space="preserve">    </w:t>
      </w:r>
      <w:r>
        <w:t>вербальными и</w:t>
      </w:r>
      <w:r>
        <w:rPr>
          <w:spacing w:val="65"/>
        </w:rPr>
        <w:t xml:space="preserve">   </w:t>
      </w:r>
      <w:r>
        <w:t>(или)</w:t>
      </w:r>
      <w:r>
        <w:rPr>
          <w:spacing w:val="64"/>
        </w:rPr>
        <w:t xml:space="preserve">   </w:t>
      </w:r>
      <w:r>
        <w:t>зрительными</w:t>
      </w:r>
      <w:r>
        <w:rPr>
          <w:spacing w:val="65"/>
        </w:rPr>
        <w:t xml:space="preserve">   </w:t>
      </w:r>
      <w:r>
        <w:t>опорами</w:t>
      </w:r>
      <w:r>
        <w:rPr>
          <w:spacing w:val="65"/>
        </w:rPr>
        <w:t xml:space="preserve">   </w:t>
      </w:r>
      <w:r>
        <w:t>(объём</w:t>
      </w:r>
      <w:r>
        <w:rPr>
          <w:spacing w:val="64"/>
        </w:rPr>
        <w:t xml:space="preserve">   </w:t>
      </w:r>
      <w:r>
        <w:t>монологического</w:t>
      </w:r>
      <w:r>
        <w:rPr>
          <w:spacing w:val="64"/>
        </w:rPr>
        <w:t xml:space="preserve">   </w:t>
      </w:r>
      <w:r>
        <w:t>высказывания</w:t>
      </w:r>
      <w:r>
        <w:rPr>
          <w:spacing w:val="67"/>
        </w:rPr>
        <w:t xml:space="preserve">   </w:t>
      </w:r>
      <w:r>
        <w:t>–</w:t>
      </w:r>
      <w:r>
        <w:rPr>
          <w:spacing w:val="65"/>
        </w:rPr>
        <w:t xml:space="preserve">   </w:t>
      </w:r>
      <w:r>
        <w:t>не</w:t>
      </w:r>
      <w:r>
        <w:rPr>
          <w:spacing w:val="64"/>
        </w:rPr>
        <w:t xml:space="preserve">   </w:t>
      </w:r>
      <w:r>
        <w:t>менее 4 фраз).</w:t>
      </w:r>
    </w:p>
    <w:p w:rsidR="00BB63B7" w:rsidRDefault="00431FCD" w:rsidP="00485EC0">
      <w:pPr>
        <w:pStyle w:val="a7"/>
        <w:numPr>
          <w:ilvl w:val="4"/>
          <w:numId w:val="107"/>
        </w:numPr>
        <w:tabs>
          <w:tab w:val="left" w:pos="2007"/>
        </w:tabs>
        <w:ind w:left="2007" w:hanging="1199"/>
        <w:rPr>
          <w:sz w:val="24"/>
        </w:rPr>
      </w:pPr>
      <w:r>
        <w:rPr>
          <w:spacing w:val="-2"/>
          <w:sz w:val="24"/>
        </w:rPr>
        <w:t>Аудирование:</w:t>
      </w:r>
    </w:p>
    <w:p w:rsidR="00BB63B7" w:rsidRDefault="00431FCD">
      <w:pPr>
        <w:pStyle w:val="a0"/>
        <w:spacing w:before="1"/>
        <w:ind w:left="100" w:right="4" w:firstLine="708"/>
      </w:pPr>
      <w:r>
        <w:t>воспринимать на слух и понимать речь учителя и других обучающихся вербально/невербально реагировать на услышанное;</w:t>
      </w:r>
    </w:p>
    <w:p w:rsidR="00BB63B7" w:rsidRDefault="00431FCD">
      <w:pPr>
        <w:pStyle w:val="a0"/>
        <w:tabs>
          <w:tab w:val="left" w:pos="2074"/>
          <w:tab w:val="left" w:pos="2515"/>
          <w:tab w:val="left" w:pos="4313"/>
          <w:tab w:val="left" w:pos="5247"/>
          <w:tab w:val="left" w:pos="7168"/>
          <w:tab w:val="left" w:pos="7680"/>
          <w:tab w:val="left" w:pos="8553"/>
          <w:tab w:val="left" w:pos="10077"/>
          <w:tab w:val="left" w:pos="10218"/>
        </w:tabs>
        <w:ind w:left="100" w:right="1" w:firstLine="708"/>
      </w:pPr>
      <w:r>
        <w:t>воспринимать</w:t>
      </w:r>
      <w:r>
        <w:rPr>
          <w:spacing w:val="-1"/>
        </w:rPr>
        <w:t xml:space="preserve"> </w:t>
      </w:r>
      <w:r>
        <w:t>на</w:t>
      </w:r>
      <w:r>
        <w:rPr>
          <w:spacing w:val="-3"/>
        </w:rPr>
        <w:t xml:space="preserve"> </w:t>
      </w:r>
      <w:r>
        <w:t>слух</w:t>
      </w:r>
      <w:r>
        <w:rPr>
          <w:spacing w:val="-2"/>
        </w:rPr>
        <w:t xml:space="preserve"> </w:t>
      </w:r>
      <w:r>
        <w:t>и</w:t>
      </w:r>
      <w:r>
        <w:rPr>
          <w:spacing w:val="-1"/>
        </w:rPr>
        <w:t xml:space="preserve"> </w:t>
      </w:r>
      <w:r>
        <w:t>понимать</w:t>
      </w:r>
      <w:r>
        <w:rPr>
          <w:spacing w:val="-1"/>
        </w:rPr>
        <w:t xml:space="preserve"> </w:t>
      </w:r>
      <w:r>
        <w:t>учебные</w:t>
      </w:r>
      <w:r>
        <w:rPr>
          <w:spacing w:val="-4"/>
        </w:rPr>
        <w:t xml:space="preserve"> </w:t>
      </w:r>
      <w:r>
        <w:t>тексты,</w:t>
      </w:r>
      <w:r>
        <w:rPr>
          <w:spacing w:val="-2"/>
        </w:rPr>
        <w:t xml:space="preserve"> </w:t>
      </w:r>
      <w:r>
        <w:t>построенные</w:t>
      </w:r>
      <w:r>
        <w:rPr>
          <w:spacing w:val="-4"/>
        </w:rPr>
        <w:t xml:space="preserve"> </w:t>
      </w:r>
      <w:r>
        <w:t>на</w:t>
      </w:r>
      <w:r>
        <w:rPr>
          <w:spacing w:val="-3"/>
        </w:rPr>
        <w:t xml:space="preserve"> </w:t>
      </w:r>
      <w:r>
        <w:t>изученном</w:t>
      </w:r>
      <w:r>
        <w:rPr>
          <w:spacing w:val="-3"/>
        </w:rPr>
        <w:t xml:space="preserve"> </w:t>
      </w:r>
      <w:r>
        <w:t>языковом</w:t>
      </w:r>
      <w:r>
        <w:rPr>
          <w:spacing w:val="-3"/>
        </w:rPr>
        <w:t xml:space="preserve"> </w:t>
      </w:r>
      <w:r>
        <w:t xml:space="preserve">материале, с </w:t>
      </w:r>
      <w:r>
        <w:rPr>
          <w:spacing w:val="-2"/>
        </w:rPr>
        <w:t>разной</w:t>
      </w:r>
      <w:r>
        <w:tab/>
      </w:r>
      <w:r>
        <w:rPr>
          <w:spacing w:val="-2"/>
        </w:rPr>
        <w:t>глубиной</w:t>
      </w:r>
      <w:r>
        <w:tab/>
      </w:r>
      <w:r>
        <w:rPr>
          <w:spacing w:val="-2"/>
        </w:rPr>
        <w:t>проникновения</w:t>
      </w:r>
      <w:r>
        <w:tab/>
      </w:r>
      <w:r>
        <w:rPr>
          <w:spacing w:val="-10"/>
        </w:rPr>
        <w:t>в</w:t>
      </w:r>
      <w:r>
        <w:tab/>
      </w:r>
      <w:r>
        <w:tab/>
      </w:r>
      <w:r>
        <w:rPr>
          <w:spacing w:val="-6"/>
        </w:rPr>
        <w:t>их</w:t>
      </w:r>
      <w:r>
        <w:tab/>
      </w:r>
      <w:r>
        <w:rPr>
          <w:spacing w:val="-2"/>
        </w:rPr>
        <w:t xml:space="preserve">содержание </w:t>
      </w:r>
      <w:r>
        <w:t xml:space="preserve">в зависимости от поставленной коммуникативной задачи: с пониманием основного содержания, с </w:t>
      </w:r>
      <w:r>
        <w:rPr>
          <w:spacing w:val="-2"/>
        </w:rPr>
        <w:t>пониманием</w:t>
      </w:r>
      <w:r>
        <w:tab/>
      </w:r>
      <w:r>
        <w:tab/>
      </w:r>
      <w:r>
        <w:rPr>
          <w:spacing w:val="-2"/>
        </w:rPr>
        <w:t>запрашиваемой</w:t>
      </w:r>
      <w:r>
        <w:tab/>
      </w:r>
      <w:r>
        <w:tab/>
      </w:r>
      <w:r>
        <w:rPr>
          <w:spacing w:val="-2"/>
        </w:rPr>
        <w:t>информации</w:t>
      </w:r>
      <w:r>
        <w:tab/>
      </w:r>
      <w:r>
        <w:tab/>
      </w:r>
      <w:r>
        <w:rPr>
          <w:spacing w:val="-2"/>
        </w:rPr>
        <w:t>фактического</w:t>
      </w:r>
      <w:r>
        <w:tab/>
      </w:r>
      <w:r>
        <w:tab/>
      </w:r>
      <w:r>
        <w:rPr>
          <w:spacing w:val="-2"/>
        </w:rPr>
        <w:t xml:space="preserve">характера, </w:t>
      </w:r>
      <w: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B63B7" w:rsidRDefault="00431FCD" w:rsidP="00485EC0">
      <w:pPr>
        <w:pStyle w:val="a7"/>
        <w:numPr>
          <w:ilvl w:val="4"/>
          <w:numId w:val="107"/>
        </w:numPr>
        <w:tabs>
          <w:tab w:val="left" w:pos="2007"/>
        </w:tabs>
        <w:ind w:left="2007" w:hanging="1199"/>
        <w:rPr>
          <w:sz w:val="24"/>
        </w:rPr>
      </w:pPr>
      <w:r>
        <w:rPr>
          <w:sz w:val="24"/>
        </w:rPr>
        <w:t>Смысловое</w:t>
      </w:r>
      <w:r>
        <w:rPr>
          <w:spacing w:val="-2"/>
          <w:sz w:val="24"/>
        </w:rPr>
        <w:t xml:space="preserve"> чтение:</w:t>
      </w:r>
    </w:p>
    <w:p w:rsidR="00BB63B7" w:rsidRDefault="00431FCD">
      <w:pPr>
        <w:pStyle w:val="a0"/>
        <w:ind w:left="100" w:right="5" w:firstLine="708"/>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B63B7" w:rsidRDefault="00431FCD">
      <w:pPr>
        <w:pStyle w:val="a0"/>
        <w:tabs>
          <w:tab w:val="left" w:pos="2345"/>
          <w:tab w:val="left" w:pos="2833"/>
          <w:tab w:val="left" w:pos="4907"/>
          <w:tab w:val="left" w:pos="6179"/>
          <w:tab w:val="left" w:pos="7231"/>
          <w:tab w:val="left" w:pos="8061"/>
          <w:tab w:val="left" w:pos="8421"/>
          <w:tab w:val="left" w:pos="10077"/>
          <w:tab w:val="left" w:pos="10549"/>
        </w:tabs>
        <w:ind w:left="100" w:right="1" w:firstLine="708"/>
      </w:pPr>
      <w:r>
        <w:t xml:space="preserve">читать про себя и понимать учебные тексты, содержащие отдельные незнакомые слова, с различной </w:t>
      </w:r>
      <w:r>
        <w:rPr>
          <w:spacing w:val="-2"/>
        </w:rPr>
        <w:t>глубиной</w:t>
      </w:r>
      <w:r>
        <w:tab/>
      </w:r>
      <w:r>
        <w:tab/>
      </w:r>
      <w:r>
        <w:rPr>
          <w:spacing w:val="-2"/>
        </w:rPr>
        <w:t>проникновения</w:t>
      </w:r>
      <w:r>
        <w:tab/>
      </w:r>
      <w:r>
        <w:tab/>
      </w:r>
      <w:r>
        <w:rPr>
          <w:spacing w:val="-10"/>
        </w:rPr>
        <w:t>в</w:t>
      </w:r>
      <w:r>
        <w:tab/>
      </w:r>
      <w:r>
        <w:tab/>
      </w:r>
      <w:r>
        <w:rPr>
          <w:spacing w:val="-6"/>
        </w:rPr>
        <w:t>их</w:t>
      </w:r>
      <w:r>
        <w:tab/>
      </w:r>
      <w:r>
        <w:tab/>
      </w:r>
      <w:r>
        <w:rPr>
          <w:spacing w:val="-2"/>
        </w:rPr>
        <w:t xml:space="preserve">содержание </w:t>
      </w:r>
      <w:r>
        <w:t xml:space="preserve">в зависимости от поставленной коммуникативной задачи: с пониманием основного содержания, с </w:t>
      </w:r>
      <w:r>
        <w:rPr>
          <w:spacing w:val="-2"/>
        </w:rPr>
        <w:t>пониманием</w:t>
      </w:r>
      <w:r>
        <w:tab/>
      </w:r>
      <w:r>
        <w:rPr>
          <w:spacing w:val="-2"/>
        </w:rPr>
        <w:t>запрашиваемой</w:t>
      </w:r>
      <w:r>
        <w:tab/>
      </w:r>
      <w:r>
        <w:rPr>
          <w:spacing w:val="-2"/>
        </w:rPr>
        <w:t>информации,</w:t>
      </w:r>
      <w:r>
        <w:tab/>
      </w:r>
      <w:r>
        <w:rPr>
          <w:spacing w:val="-6"/>
        </w:rPr>
        <w:t>со</w:t>
      </w:r>
      <w:r>
        <w:tab/>
      </w:r>
      <w:r>
        <w:tab/>
      </w:r>
      <w:r>
        <w:rPr>
          <w:spacing w:val="-2"/>
        </w:rPr>
        <w:t>зрительной</w:t>
      </w:r>
      <w:r>
        <w:tab/>
      </w:r>
      <w:r>
        <w:tab/>
      </w:r>
      <w:r>
        <w:rPr>
          <w:spacing w:val="-2"/>
        </w:rPr>
        <w:t xml:space="preserve">опорой </w:t>
      </w:r>
      <w:r>
        <w:t>и без опоры, а также с использованием языковой, в том числе контекстуальной, догадки (объём текста/текстов для чтения – до 130 слов).</w:t>
      </w:r>
    </w:p>
    <w:p w:rsidR="00BB63B7" w:rsidRDefault="00431FCD" w:rsidP="00485EC0">
      <w:pPr>
        <w:pStyle w:val="a7"/>
        <w:numPr>
          <w:ilvl w:val="4"/>
          <w:numId w:val="107"/>
        </w:numPr>
        <w:tabs>
          <w:tab w:val="left" w:pos="2007"/>
        </w:tabs>
        <w:ind w:left="2007" w:hanging="1199"/>
        <w:rPr>
          <w:sz w:val="24"/>
        </w:rPr>
      </w:pPr>
      <w:r>
        <w:rPr>
          <w:spacing w:val="-2"/>
          <w:sz w:val="24"/>
        </w:rPr>
        <w:t>Письмо:</w:t>
      </w:r>
    </w:p>
    <w:p w:rsidR="00BB63B7" w:rsidRDefault="00431FCD">
      <w:pPr>
        <w:pStyle w:val="a0"/>
        <w:ind w:left="100" w:right="3" w:firstLine="708"/>
      </w:pP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 имя, фамилия, возраст, страна проживания, любимые занятия и другие;</w:t>
      </w:r>
    </w:p>
    <w:p w:rsidR="00BB63B7" w:rsidRDefault="00431FCD">
      <w:pPr>
        <w:pStyle w:val="a0"/>
        <w:spacing w:before="1"/>
        <w:ind w:left="100" w:right="6" w:firstLine="708"/>
      </w:pPr>
      <w:r>
        <w:t>писать с использованием образца поздравления с днем рождения, Новым годом, Рождеством с выражением пожеланий;</w:t>
      </w:r>
    </w:p>
    <w:p w:rsidR="00BB63B7" w:rsidRDefault="00431FCD">
      <w:pPr>
        <w:pStyle w:val="a0"/>
        <w:ind w:left="808" w:firstLine="0"/>
      </w:pPr>
      <w:r>
        <w:t>создавать</w:t>
      </w:r>
      <w:r>
        <w:rPr>
          <w:spacing w:val="-4"/>
        </w:rPr>
        <w:t xml:space="preserve"> </w:t>
      </w:r>
      <w:r>
        <w:t>подписи</w:t>
      </w:r>
      <w:r>
        <w:rPr>
          <w:spacing w:val="-3"/>
        </w:rPr>
        <w:t xml:space="preserve"> </w:t>
      </w:r>
      <w:r>
        <w:t>к</w:t>
      </w:r>
      <w:r>
        <w:rPr>
          <w:spacing w:val="-3"/>
        </w:rPr>
        <w:t xml:space="preserve"> </w:t>
      </w:r>
      <w:r>
        <w:t>иллюстрациям</w:t>
      </w:r>
      <w:r>
        <w:rPr>
          <w:spacing w:val="-4"/>
        </w:rPr>
        <w:t xml:space="preserve"> </w:t>
      </w:r>
      <w:r>
        <w:t>с</w:t>
      </w:r>
      <w:r>
        <w:rPr>
          <w:spacing w:val="-4"/>
        </w:rPr>
        <w:t xml:space="preserve"> </w:t>
      </w:r>
      <w:r>
        <w:t>пояснением,</w:t>
      </w:r>
      <w:r>
        <w:rPr>
          <w:spacing w:val="-3"/>
        </w:rPr>
        <w:t xml:space="preserve"> </w:t>
      </w:r>
      <w:r>
        <w:t>что</w:t>
      </w:r>
      <w:r>
        <w:rPr>
          <w:spacing w:val="-3"/>
        </w:rPr>
        <w:t xml:space="preserve"> </w:t>
      </w:r>
      <w:r>
        <w:t>на</w:t>
      </w:r>
      <w:r>
        <w:rPr>
          <w:spacing w:val="-4"/>
        </w:rPr>
        <w:t xml:space="preserve"> </w:t>
      </w:r>
      <w:r>
        <w:t>них</w:t>
      </w:r>
      <w:r>
        <w:rPr>
          <w:spacing w:val="-2"/>
        </w:rPr>
        <w:t xml:space="preserve"> изображено.</w:t>
      </w:r>
    </w:p>
    <w:p w:rsidR="00BB63B7" w:rsidRDefault="00431FCD" w:rsidP="00485EC0">
      <w:pPr>
        <w:pStyle w:val="a7"/>
        <w:numPr>
          <w:ilvl w:val="3"/>
          <w:numId w:val="107"/>
        </w:numPr>
        <w:tabs>
          <w:tab w:val="left" w:pos="1827"/>
        </w:tabs>
        <w:ind w:left="808" w:right="6369" w:firstLine="0"/>
        <w:rPr>
          <w:sz w:val="24"/>
        </w:rPr>
      </w:pPr>
      <w:r>
        <w:rPr>
          <w:sz w:val="24"/>
        </w:rPr>
        <w:t>Языковые знания и навыки. 157.9.4.2.1.</w:t>
      </w:r>
      <w:r>
        <w:rPr>
          <w:spacing w:val="-11"/>
          <w:sz w:val="24"/>
        </w:rPr>
        <w:t xml:space="preserve"> </w:t>
      </w:r>
      <w:r>
        <w:rPr>
          <w:sz w:val="24"/>
        </w:rPr>
        <w:t>Фонетическая</w:t>
      </w:r>
      <w:r>
        <w:rPr>
          <w:spacing w:val="-10"/>
          <w:sz w:val="24"/>
        </w:rPr>
        <w:t xml:space="preserve"> </w:t>
      </w:r>
      <w:r>
        <w:rPr>
          <w:sz w:val="24"/>
        </w:rPr>
        <w:t>сторона</w:t>
      </w:r>
      <w:r>
        <w:rPr>
          <w:spacing w:val="-11"/>
          <w:sz w:val="24"/>
        </w:rPr>
        <w:t xml:space="preserve"> </w:t>
      </w:r>
      <w:r>
        <w:rPr>
          <w:sz w:val="24"/>
        </w:rPr>
        <w:t>речи:</w:t>
      </w:r>
    </w:p>
    <w:p w:rsidR="00BB63B7" w:rsidRDefault="00431FCD">
      <w:pPr>
        <w:pStyle w:val="a0"/>
        <w:ind w:left="808" w:firstLine="0"/>
        <w:jc w:val="left"/>
      </w:pPr>
      <w:r>
        <w:t>применять</w:t>
      </w:r>
      <w:r>
        <w:rPr>
          <w:spacing w:val="-6"/>
        </w:rPr>
        <w:t xml:space="preserve"> </w:t>
      </w:r>
      <w:r>
        <w:t>правила</w:t>
      </w:r>
      <w:r>
        <w:rPr>
          <w:spacing w:val="-3"/>
        </w:rPr>
        <w:t xml:space="preserve"> </w:t>
      </w:r>
      <w:r>
        <w:t>чтения</w:t>
      </w:r>
      <w:r>
        <w:rPr>
          <w:spacing w:val="-2"/>
        </w:rPr>
        <w:t xml:space="preserve"> </w:t>
      </w:r>
      <w:r>
        <w:t>гласных</w:t>
      </w:r>
      <w:r>
        <w:rPr>
          <w:spacing w:val="-2"/>
        </w:rPr>
        <w:t xml:space="preserve"> </w:t>
      </w:r>
      <w:r>
        <w:t>в</w:t>
      </w:r>
      <w:r>
        <w:rPr>
          <w:spacing w:val="-4"/>
        </w:rPr>
        <w:t xml:space="preserve"> </w:t>
      </w:r>
      <w:r>
        <w:t>третьем</w:t>
      </w:r>
      <w:r>
        <w:rPr>
          <w:spacing w:val="-3"/>
        </w:rPr>
        <w:t xml:space="preserve"> </w:t>
      </w:r>
      <w:r>
        <w:t>типе</w:t>
      </w:r>
      <w:r>
        <w:rPr>
          <w:spacing w:val="-3"/>
        </w:rPr>
        <w:t xml:space="preserve"> </w:t>
      </w:r>
      <w:r>
        <w:t>слога</w:t>
      </w:r>
      <w:r>
        <w:rPr>
          <w:spacing w:val="-3"/>
        </w:rPr>
        <w:t xml:space="preserve"> </w:t>
      </w:r>
      <w:r>
        <w:t>(гласная</w:t>
      </w:r>
      <w:r>
        <w:rPr>
          <w:spacing w:val="-2"/>
        </w:rPr>
        <w:t xml:space="preserve"> </w:t>
      </w:r>
      <w:r>
        <w:t>+</w:t>
      </w:r>
      <w:r>
        <w:rPr>
          <w:spacing w:val="-3"/>
        </w:rPr>
        <w:t xml:space="preserve"> </w:t>
      </w:r>
      <w:r>
        <w:rPr>
          <w:spacing w:val="-5"/>
        </w:rPr>
        <w:t>r);</w:t>
      </w:r>
    </w:p>
    <w:p w:rsidR="00BB63B7" w:rsidRDefault="00431FCD">
      <w:pPr>
        <w:pStyle w:val="a0"/>
        <w:tabs>
          <w:tab w:val="left" w:pos="2302"/>
          <w:tab w:val="left" w:pos="3530"/>
          <w:tab w:val="left" w:pos="4636"/>
          <w:tab w:val="left" w:pos="5962"/>
          <w:tab w:val="left" w:pos="7418"/>
          <w:tab w:val="left" w:pos="8296"/>
          <w:tab w:val="left" w:pos="9838"/>
          <w:tab w:val="left" w:pos="10758"/>
        </w:tabs>
        <w:ind w:left="100" w:right="-15" w:firstLine="708"/>
        <w:jc w:val="left"/>
      </w:pPr>
      <w:r>
        <w:rPr>
          <w:spacing w:val="-2"/>
        </w:rPr>
        <w:t>применять</w:t>
      </w:r>
      <w:r>
        <w:tab/>
      </w:r>
      <w:r>
        <w:rPr>
          <w:spacing w:val="-2"/>
        </w:rPr>
        <w:t>правила</w:t>
      </w:r>
      <w:r>
        <w:tab/>
      </w:r>
      <w:r>
        <w:rPr>
          <w:spacing w:val="-2"/>
        </w:rPr>
        <w:t>чтения</w:t>
      </w:r>
      <w:r>
        <w:tab/>
      </w:r>
      <w:r>
        <w:rPr>
          <w:spacing w:val="-2"/>
        </w:rPr>
        <w:t>сложных</w:t>
      </w:r>
      <w:r>
        <w:tab/>
      </w:r>
      <w:r>
        <w:rPr>
          <w:spacing w:val="-2"/>
        </w:rPr>
        <w:t>сочетаний</w:t>
      </w:r>
      <w:r>
        <w:tab/>
      </w:r>
      <w:r>
        <w:rPr>
          <w:spacing w:val="-4"/>
        </w:rPr>
        <w:t>букв</w:t>
      </w:r>
      <w:r>
        <w:tab/>
      </w:r>
      <w:r>
        <w:rPr>
          <w:spacing w:val="-2"/>
        </w:rPr>
        <w:t>(например,</w:t>
      </w:r>
      <w:r>
        <w:tab/>
      </w:r>
      <w:r>
        <w:rPr>
          <w:spacing w:val="-2"/>
        </w:rPr>
        <w:t>-tion,</w:t>
      </w:r>
      <w:r>
        <w:tab/>
      </w:r>
      <w:r>
        <w:rPr>
          <w:spacing w:val="-2"/>
        </w:rPr>
        <w:t xml:space="preserve">-ight) </w:t>
      </w:r>
      <w:r>
        <w:t>в односложных, двусложных и многосложных словах (international, night);</w:t>
      </w:r>
    </w:p>
    <w:p w:rsidR="00BB63B7" w:rsidRDefault="00431FCD">
      <w:pPr>
        <w:pStyle w:val="a0"/>
        <w:ind w:left="808" w:firstLine="0"/>
        <w:jc w:val="left"/>
      </w:pPr>
      <w:r>
        <w:t>читать</w:t>
      </w:r>
      <w:r>
        <w:rPr>
          <w:spacing w:val="-2"/>
        </w:rPr>
        <w:t xml:space="preserve"> </w:t>
      </w:r>
      <w:r>
        <w:t>новые</w:t>
      </w:r>
      <w:r>
        <w:rPr>
          <w:spacing w:val="-3"/>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BB63B7" w:rsidRDefault="00431FCD">
      <w:pPr>
        <w:pStyle w:val="a0"/>
        <w:tabs>
          <w:tab w:val="left" w:pos="2259"/>
          <w:tab w:val="left" w:pos="2933"/>
          <w:tab w:val="left" w:pos="3837"/>
          <w:tab w:val="left" w:pos="4406"/>
          <w:tab w:val="left" w:pos="5919"/>
          <w:tab w:val="left" w:pos="7650"/>
          <w:tab w:val="left" w:pos="8651"/>
          <w:tab w:val="left" w:pos="9219"/>
        </w:tabs>
        <w:ind w:left="100" w:right="6" w:firstLine="708"/>
        <w:jc w:val="left"/>
      </w:pPr>
      <w:r>
        <w:rPr>
          <w:spacing w:val="-2"/>
        </w:rPr>
        <w:t>различать</w:t>
      </w:r>
      <w:r>
        <w:tab/>
      </w:r>
      <w:r>
        <w:rPr>
          <w:spacing w:val="-6"/>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 xml:space="preserve">фразы/предложения </w:t>
      </w:r>
      <w:r>
        <w:t>с соблюдением их ритмико-интонационных особенностей.</w:t>
      </w:r>
    </w:p>
    <w:p w:rsidR="00BB63B7" w:rsidRDefault="00431FCD" w:rsidP="00485EC0">
      <w:pPr>
        <w:pStyle w:val="a7"/>
        <w:numPr>
          <w:ilvl w:val="4"/>
          <w:numId w:val="104"/>
        </w:numPr>
        <w:tabs>
          <w:tab w:val="left" w:pos="2007"/>
        </w:tabs>
        <w:spacing w:line="274" w:lineRule="exact"/>
        <w:ind w:left="2007" w:hanging="1199"/>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BB63B7" w:rsidRDefault="00431FCD">
      <w:pPr>
        <w:pStyle w:val="a0"/>
        <w:ind w:left="808" w:firstLine="0"/>
        <w:jc w:val="left"/>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rsidR="00BB63B7" w:rsidRDefault="00431FCD">
      <w:pPr>
        <w:pStyle w:val="a0"/>
        <w:tabs>
          <w:tab w:val="left" w:pos="2684"/>
          <w:tab w:val="left" w:pos="4692"/>
          <w:tab w:val="left" w:pos="6066"/>
          <w:tab w:val="left" w:pos="8081"/>
          <w:tab w:val="left" w:pos="9590"/>
        </w:tabs>
        <w:ind w:left="100" w:right="4" w:firstLine="708"/>
        <w:jc w:val="left"/>
      </w:pPr>
      <w:r>
        <w:rPr>
          <w:spacing w:val="-2"/>
        </w:rPr>
        <w:t>правильно</w:t>
      </w:r>
      <w:r>
        <w:tab/>
      </w:r>
      <w:r>
        <w:rPr>
          <w:spacing w:val="-2"/>
        </w:rPr>
        <w:t>расставлять</w:t>
      </w:r>
      <w:r>
        <w:tab/>
      </w:r>
      <w:r>
        <w:rPr>
          <w:spacing w:val="-2"/>
        </w:rPr>
        <w:t>знаки</w:t>
      </w:r>
      <w:r>
        <w:tab/>
      </w:r>
      <w:r>
        <w:rPr>
          <w:spacing w:val="-2"/>
        </w:rPr>
        <w:t>препинания</w:t>
      </w:r>
      <w:r>
        <w:tab/>
      </w:r>
      <w:r>
        <w:rPr>
          <w:spacing w:val="-2"/>
        </w:rPr>
        <w:t>(точка,</w:t>
      </w:r>
      <w:r>
        <w:tab/>
      </w:r>
      <w:r>
        <w:rPr>
          <w:spacing w:val="-2"/>
        </w:rPr>
        <w:t xml:space="preserve">вопросительный </w:t>
      </w:r>
      <w:r>
        <w:t>и восклицательный знаки в конце предложения, апостроф).</w:t>
      </w:r>
    </w:p>
    <w:p w:rsidR="00BB63B7" w:rsidRDefault="00BB63B7">
      <w:pPr>
        <w:sectPr w:rsidR="00BB63B7">
          <w:pgSz w:w="11920" w:h="16850"/>
          <w:pgMar w:top="820" w:right="0" w:bottom="680" w:left="620" w:header="0" w:footer="482" w:gutter="0"/>
          <w:cols w:space="720"/>
        </w:sectPr>
      </w:pPr>
    </w:p>
    <w:p w:rsidR="00BB63B7" w:rsidRDefault="00431FCD" w:rsidP="00485EC0">
      <w:pPr>
        <w:pStyle w:val="a7"/>
        <w:numPr>
          <w:ilvl w:val="4"/>
          <w:numId w:val="104"/>
        </w:numPr>
        <w:tabs>
          <w:tab w:val="left" w:pos="2007"/>
        </w:tabs>
        <w:spacing w:before="78"/>
        <w:ind w:left="2007" w:hanging="1199"/>
        <w:rPr>
          <w:sz w:val="24"/>
        </w:rPr>
      </w:pPr>
      <w:r>
        <w:rPr>
          <w:sz w:val="24"/>
        </w:rPr>
        <w:lastRenderedPageBreak/>
        <w:t>Лексическая</w:t>
      </w:r>
      <w:r>
        <w:rPr>
          <w:spacing w:val="-3"/>
          <w:sz w:val="24"/>
        </w:rPr>
        <w:t xml:space="preserve"> </w:t>
      </w:r>
      <w:r>
        <w:rPr>
          <w:sz w:val="24"/>
        </w:rPr>
        <w:t>сторона</w:t>
      </w:r>
      <w:r>
        <w:rPr>
          <w:spacing w:val="-3"/>
          <w:sz w:val="24"/>
        </w:rPr>
        <w:t xml:space="preserve"> </w:t>
      </w:r>
      <w:r>
        <w:rPr>
          <w:spacing w:val="-2"/>
          <w:sz w:val="24"/>
        </w:rPr>
        <w:t>речи:</w:t>
      </w:r>
    </w:p>
    <w:p w:rsidR="00BB63B7" w:rsidRDefault="00431FCD">
      <w:pPr>
        <w:pStyle w:val="a0"/>
        <w:ind w:left="808" w:firstLine="0"/>
      </w:pPr>
      <w:r>
        <w:t>распознавать</w:t>
      </w:r>
      <w:r>
        <w:rPr>
          <w:spacing w:val="66"/>
          <w:w w:val="150"/>
        </w:rPr>
        <w:t xml:space="preserve">   </w:t>
      </w:r>
      <w:r>
        <w:t>и</w:t>
      </w:r>
      <w:r>
        <w:rPr>
          <w:spacing w:val="66"/>
          <w:w w:val="150"/>
        </w:rPr>
        <w:t xml:space="preserve">   </w:t>
      </w:r>
      <w:r>
        <w:t>употреблять</w:t>
      </w:r>
      <w:r>
        <w:rPr>
          <w:spacing w:val="66"/>
          <w:w w:val="150"/>
        </w:rPr>
        <w:t xml:space="preserve">   </w:t>
      </w:r>
      <w:r>
        <w:t>в</w:t>
      </w:r>
      <w:r>
        <w:rPr>
          <w:spacing w:val="66"/>
          <w:w w:val="150"/>
        </w:rPr>
        <w:t xml:space="preserve">   </w:t>
      </w:r>
      <w:r>
        <w:t>устной</w:t>
      </w:r>
      <w:r>
        <w:rPr>
          <w:spacing w:val="66"/>
          <w:w w:val="150"/>
        </w:rPr>
        <w:t xml:space="preserve">   </w:t>
      </w:r>
      <w:r>
        <w:t>и</w:t>
      </w:r>
      <w:r>
        <w:rPr>
          <w:spacing w:val="67"/>
          <w:w w:val="150"/>
        </w:rPr>
        <w:t xml:space="preserve">   </w:t>
      </w:r>
      <w:r>
        <w:t>письменной</w:t>
      </w:r>
      <w:r>
        <w:rPr>
          <w:spacing w:val="66"/>
          <w:w w:val="150"/>
        </w:rPr>
        <w:t xml:space="preserve">   </w:t>
      </w:r>
      <w:r>
        <w:t>речи</w:t>
      </w:r>
      <w:r>
        <w:rPr>
          <w:spacing w:val="66"/>
          <w:w w:val="150"/>
        </w:rPr>
        <w:t xml:space="preserve">   </w:t>
      </w:r>
      <w:r>
        <w:t>не</w:t>
      </w:r>
      <w:r>
        <w:rPr>
          <w:spacing w:val="66"/>
          <w:w w:val="150"/>
        </w:rPr>
        <w:t xml:space="preserve">   </w:t>
      </w:r>
      <w:r>
        <w:rPr>
          <w:spacing w:val="-2"/>
        </w:rPr>
        <w:t>менее</w:t>
      </w:r>
    </w:p>
    <w:p w:rsidR="00BB63B7" w:rsidRDefault="00431FCD">
      <w:pPr>
        <w:pStyle w:val="a0"/>
        <w:ind w:left="100" w:right="2" w:firstLine="0"/>
      </w:pPr>
      <w:r>
        <w:t>350</w:t>
      </w:r>
      <w:r>
        <w:rPr>
          <w:spacing w:val="80"/>
          <w:w w:val="150"/>
        </w:rPr>
        <w:t xml:space="preserve">   </w:t>
      </w:r>
      <w:r>
        <w:t>лексических</w:t>
      </w:r>
      <w:r>
        <w:rPr>
          <w:spacing w:val="80"/>
          <w:w w:val="150"/>
        </w:rPr>
        <w:t xml:space="preserve">   </w:t>
      </w:r>
      <w:r>
        <w:t>единиц</w:t>
      </w:r>
      <w:r>
        <w:rPr>
          <w:spacing w:val="80"/>
          <w:w w:val="150"/>
        </w:rPr>
        <w:t xml:space="preserve">   </w:t>
      </w:r>
      <w:r>
        <w:t>(слов,</w:t>
      </w:r>
      <w:r>
        <w:rPr>
          <w:spacing w:val="80"/>
          <w:w w:val="150"/>
        </w:rPr>
        <w:t xml:space="preserve">   </w:t>
      </w:r>
      <w:r>
        <w:t>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включая</w:t>
      </w:r>
      <w:r>
        <w:rPr>
          <w:spacing w:val="80"/>
        </w:rPr>
        <w:t xml:space="preserve"> </w:t>
      </w:r>
      <w:r>
        <w:t>200 лексических единиц, освоенных на первом году обучения;</w:t>
      </w:r>
    </w:p>
    <w:p w:rsidR="00BB63B7" w:rsidRDefault="00431FCD">
      <w:pPr>
        <w:pStyle w:val="a0"/>
        <w:tabs>
          <w:tab w:val="left" w:pos="2720"/>
          <w:tab w:val="left" w:pos="4682"/>
          <w:tab w:val="left" w:pos="6514"/>
          <w:tab w:val="left" w:pos="8677"/>
          <w:tab w:val="left" w:pos="9917"/>
          <w:tab w:val="left" w:pos="10947"/>
        </w:tabs>
        <w:spacing w:before="1"/>
        <w:ind w:left="100" w:right="-15" w:firstLine="708"/>
      </w:pPr>
      <w:r>
        <w:t xml:space="preserve">распознавать и образовывать родственные слова с использованием основных способов </w:t>
      </w:r>
      <w:r>
        <w:rPr>
          <w:spacing w:val="-2"/>
        </w:rPr>
        <w:t>словообразования:</w:t>
      </w:r>
      <w:r>
        <w:tab/>
      </w:r>
      <w:r>
        <w:rPr>
          <w:spacing w:val="-2"/>
        </w:rPr>
        <w:t>аффиксации</w:t>
      </w:r>
      <w:r>
        <w:tab/>
      </w:r>
      <w:r>
        <w:rPr>
          <w:spacing w:val="-2"/>
        </w:rPr>
        <w:t>(суффиксы</w:t>
      </w:r>
      <w:r>
        <w:tab/>
      </w:r>
      <w:r>
        <w:rPr>
          <w:spacing w:val="-2"/>
        </w:rPr>
        <w:t>числительных</w:t>
      </w:r>
      <w:r>
        <w:tab/>
      </w:r>
      <w:r>
        <w:rPr>
          <w:spacing w:val="-2"/>
        </w:rPr>
        <w:t>-teen,</w:t>
      </w:r>
      <w:r>
        <w:tab/>
      </w:r>
      <w:r>
        <w:rPr>
          <w:spacing w:val="-4"/>
        </w:rPr>
        <w:t>-ty,</w:t>
      </w:r>
      <w:r>
        <w:tab/>
      </w:r>
      <w:r>
        <w:rPr>
          <w:spacing w:val="-4"/>
        </w:rPr>
        <w:t xml:space="preserve">-th) </w:t>
      </w:r>
      <w:r>
        <w:t>и словосложения (football, snowman).</w:t>
      </w:r>
    </w:p>
    <w:p w:rsidR="00BB63B7" w:rsidRDefault="00431FCD" w:rsidP="00485EC0">
      <w:pPr>
        <w:pStyle w:val="a7"/>
        <w:numPr>
          <w:ilvl w:val="4"/>
          <w:numId w:val="104"/>
        </w:numPr>
        <w:tabs>
          <w:tab w:val="left" w:pos="2007"/>
        </w:tabs>
        <w:ind w:left="2007" w:hanging="1199"/>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BB63B7" w:rsidRDefault="00431FCD">
      <w:pPr>
        <w:pStyle w:val="a0"/>
        <w:ind w:left="100" w:right="4" w:firstLine="708"/>
      </w:pPr>
      <w:r>
        <w:t>распознавать и употреблять в устной и письменной речи побудительные предложения в отрицательной форме (Don’t talk, please.);</w:t>
      </w:r>
    </w:p>
    <w:p w:rsidR="00BB63B7" w:rsidRDefault="00431FCD">
      <w:pPr>
        <w:pStyle w:val="a0"/>
        <w:ind w:left="100" w:right="3" w:firstLine="708"/>
      </w:pPr>
      <w:r>
        <w:t>распознавать</w:t>
      </w:r>
      <w:r>
        <w:rPr>
          <w:spacing w:val="64"/>
          <w:w w:val="150"/>
        </w:rPr>
        <w:t xml:space="preserve">   </w:t>
      </w:r>
      <w:r>
        <w:t>и</w:t>
      </w:r>
      <w:r>
        <w:rPr>
          <w:spacing w:val="63"/>
          <w:w w:val="150"/>
        </w:rPr>
        <w:t xml:space="preserve">   </w:t>
      </w:r>
      <w:r>
        <w:t>употреблять</w:t>
      </w:r>
      <w:r>
        <w:rPr>
          <w:spacing w:val="64"/>
          <w:w w:val="150"/>
        </w:rPr>
        <w:t xml:space="preserve">   </w:t>
      </w:r>
      <w:r>
        <w:t>в</w:t>
      </w:r>
      <w:r>
        <w:rPr>
          <w:spacing w:val="63"/>
          <w:w w:val="150"/>
        </w:rPr>
        <w:t xml:space="preserve">   </w:t>
      </w:r>
      <w:r>
        <w:t>устной</w:t>
      </w:r>
      <w:r>
        <w:rPr>
          <w:spacing w:val="64"/>
          <w:w w:val="150"/>
        </w:rPr>
        <w:t xml:space="preserve">   </w:t>
      </w:r>
      <w:r>
        <w:t>и</w:t>
      </w:r>
      <w:r>
        <w:rPr>
          <w:spacing w:val="63"/>
          <w:w w:val="150"/>
        </w:rPr>
        <w:t xml:space="preserve">   </w:t>
      </w:r>
      <w:r>
        <w:t>письменной</w:t>
      </w:r>
      <w:r>
        <w:rPr>
          <w:spacing w:val="63"/>
          <w:w w:val="150"/>
        </w:rPr>
        <w:t xml:space="preserve">   </w:t>
      </w:r>
      <w:r>
        <w:t>речи</w:t>
      </w:r>
      <w:r>
        <w:rPr>
          <w:spacing w:val="64"/>
          <w:w w:val="150"/>
        </w:rPr>
        <w:t xml:space="preserve">   </w:t>
      </w:r>
      <w:r>
        <w:t xml:space="preserve">предложения с начальным There + to be в Past Simple Tense (There was a bridge across the river. There were mountains in the </w:t>
      </w:r>
      <w:r>
        <w:rPr>
          <w:spacing w:val="-2"/>
        </w:rPr>
        <w:t>south.);</w:t>
      </w:r>
    </w:p>
    <w:p w:rsidR="00BB63B7" w:rsidRDefault="00431FCD">
      <w:pPr>
        <w:pStyle w:val="a0"/>
        <w:ind w:left="100" w:right="2" w:firstLine="708"/>
      </w:pPr>
      <w:r>
        <w:t>распознавать</w:t>
      </w:r>
      <w:r>
        <w:rPr>
          <w:spacing w:val="65"/>
          <w:w w:val="150"/>
        </w:rPr>
        <w:t xml:space="preserve">   </w:t>
      </w:r>
      <w:r>
        <w:t>и</w:t>
      </w:r>
      <w:r>
        <w:rPr>
          <w:spacing w:val="64"/>
          <w:w w:val="150"/>
        </w:rPr>
        <w:t xml:space="preserve">   </w:t>
      </w:r>
      <w:r>
        <w:t>употреблять</w:t>
      </w:r>
      <w:r>
        <w:rPr>
          <w:spacing w:val="65"/>
          <w:w w:val="150"/>
        </w:rPr>
        <w:t xml:space="preserve">   </w:t>
      </w:r>
      <w:r>
        <w:t>в</w:t>
      </w:r>
      <w:r>
        <w:rPr>
          <w:spacing w:val="65"/>
          <w:w w:val="150"/>
        </w:rPr>
        <w:t xml:space="preserve">   </w:t>
      </w:r>
      <w:r>
        <w:t>устной</w:t>
      </w:r>
      <w:r>
        <w:rPr>
          <w:spacing w:val="65"/>
          <w:w w:val="150"/>
        </w:rPr>
        <w:t xml:space="preserve">   </w:t>
      </w:r>
      <w:r>
        <w:t>и</w:t>
      </w:r>
      <w:r>
        <w:rPr>
          <w:spacing w:val="64"/>
          <w:w w:val="150"/>
        </w:rPr>
        <w:t xml:space="preserve">   </w:t>
      </w:r>
      <w:r>
        <w:t>письменной</w:t>
      </w:r>
      <w:r>
        <w:rPr>
          <w:spacing w:val="64"/>
          <w:w w:val="150"/>
        </w:rPr>
        <w:t xml:space="preserve">   </w:t>
      </w:r>
      <w:r>
        <w:t>речи</w:t>
      </w:r>
      <w:r>
        <w:rPr>
          <w:spacing w:val="65"/>
          <w:w w:val="150"/>
        </w:rPr>
        <w:t xml:space="preserve">   </w:t>
      </w:r>
      <w:r>
        <w:t>конструкции с глаголами на -ing: to like/enjoy doing something;</w:t>
      </w:r>
    </w:p>
    <w:p w:rsidR="00BB63B7" w:rsidRDefault="00431FCD">
      <w:pPr>
        <w:pStyle w:val="a0"/>
        <w:ind w:left="808" w:firstLine="0"/>
      </w:pPr>
      <w:r>
        <w:t>распознавать</w:t>
      </w:r>
      <w:r>
        <w:rPr>
          <w:spacing w:val="-4"/>
        </w:rPr>
        <w:t xml:space="preserve"> </w:t>
      </w:r>
      <w:r>
        <w:t>и</w:t>
      </w:r>
      <w:r>
        <w:rPr>
          <w:spacing w:val="-3"/>
        </w:rPr>
        <w:t xml:space="preserve"> </w:t>
      </w:r>
      <w:r>
        <w:t>употреблять</w:t>
      </w:r>
      <w:r>
        <w:rPr>
          <w:spacing w:val="-2"/>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2"/>
        </w:rPr>
        <w:t xml:space="preserve"> </w:t>
      </w:r>
      <w:r>
        <w:t>речи</w:t>
      </w:r>
      <w:r>
        <w:rPr>
          <w:spacing w:val="-4"/>
        </w:rPr>
        <w:t xml:space="preserve"> </w:t>
      </w:r>
      <w:r>
        <w:t>конструкцию</w:t>
      </w:r>
      <w:r>
        <w:rPr>
          <w:spacing w:val="-3"/>
        </w:rPr>
        <w:t xml:space="preserve"> </w:t>
      </w:r>
      <w:r>
        <w:t>I’d</w:t>
      </w:r>
      <w:r>
        <w:rPr>
          <w:spacing w:val="-2"/>
        </w:rPr>
        <w:t xml:space="preserve"> </w:t>
      </w:r>
      <w:r>
        <w:t>like</w:t>
      </w:r>
      <w:r>
        <w:rPr>
          <w:spacing w:val="-4"/>
        </w:rPr>
        <w:t xml:space="preserve"> </w:t>
      </w:r>
      <w:r>
        <w:t>to</w:t>
      </w:r>
      <w:r>
        <w:rPr>
          <w:spacing w:val="-2"/>
        </w:rPr>
        <w:t xml:space="preserve"> </w:t>
      </w:r>
      <w:r>
        <w:rPr>
          <w:spacing w:val="-4"/>
        </w:rPr>
        <w:t>...;</w:t>
      </w:r>
    </w:p>
    <w:p w:rsidR="00BB63B7" w:rsidRDefault="00431FCD">
      <w:pPr>
        <w:pStyle w:val="a0"/>
        <w:ind w:left="100" w:firstLine="708"/>
      </w:pPr>
      <w:r>
        <w:t>распознавать</w:t>
      </w:r>
      <w:r>
        <w:rPr>
          <w:spacing w:val="70"/>
          <w:w w:val="150"/>
        </w:rPr>
        <w:t xml:space="preserve">   </w:t>
      </w:r>
      <w:r>
        <w:t>и</w:t>
      </w:r>
      <w:r>
        <w:rPr>
          <w:spacing w:val="69"/>
          <w:w w:val="150"/>
        </w:rPr>
        <w:t xml:space="preserve">   </w:t>
      </w:r>
      <w:r>
        <w:t>употреблять</w:t>
      </w:r>
      <w:r>
        <w:rPr>
          <w:spacing w:val="69"/>
          <w:w w:val="150"/>
        </w:rPr>
        <w:t xml:space="preserve">   </w:t>
      </w:r>
      <w:r>
        <w:t>в</w:t>
      </w:r>
      <w:r>
        <w:rPr>
          <w:spacing w:val="68"/>
          <w:w w:val="150"/>
        </w:rPr>
        <w:t xml:space="preserve">   </w:t>
      </w:r>
      <w:r>
        <w:t>устной</w:t>
      </w:r>
      <w:r>
        <w:rPr>
          <w:spacing w:val="70"/>
          <w:w w:val="150"/>
        </w:rPr>
        <w:t xml:space="preserve">   </w:t>
      </w:r>
      <w:r>
        <w:t>и</w:t>
      </w:r>
      <w:r>
        <w:rPr>
          <w:spacing w:val="69"/>
          <w:w w:val="150"/>
        </w:rPr>
        <w:t xml:space="preserve">   </w:t>
      </w:r>
      <w:r>
        <w:t>письменной</w:t>
      </w:r>
      <w:r>
        <w:rPr>
          <w:spacing w:val="70"/>
          <w:w w:val="150"/>
        </w:rPr>
        <w:t xml:space="preserve">   </w:t>
      </w:r>
      <w:r>
        <w:t>речи</w:t>
      </w:r>
      <w:r>
        <w:rPr>
          <w:spacing w:val="69"/>
          <w:w w:val="150"/>
        </w:rPr>
        <w:t xml:space="preserve">   </w:t>
      </w:r>
      <w:r>
        <w:t>правильные и</w:t>
      </w:r>
      <w:r>
        <w:rPr>
          <w:spacing w:val="80"/>
          <w:w w:val="150"/>
        </w:rPr>
        <w:t xml:space="preserve">  </w:t>
      </w:r>
      <w:r>
        <w:t>неправильные</w:t>
      </w:r>
      <w:r>
        <w:rPr>
          <w:spacing w:val="80"/>
          <w:w w:val="150"/>
        </w:rPr>
        <w:t xml:space="preserve">  </w:t>
      </w:r>
      <w:r>
        <w:t>глаголы</w:t>
      </w:r>
      <w:r>
        <w:rPr>
          <w:spacing w:val="80"/>
          <w:w w:val="150"/>
        </w:rPr>
        <w:t xml:space="preserve">  </w:t>
      </w:r>
      <w:r>
        <w:t>в</w:t>
      </w:r>
      <w:r>
        <w:rPr>
          <w:spacing w:val="80"/>
          <w:w w:val="150"/>
        </w:rPr>
        <w:t xml:space="preserve">  </w:t>
      </w:r>
      <w:r>
        <w:t>Past</w:t>
      </w:r>
      <w:r>
        <w:rPr>
          <w:spacing w:val="80"/>
          <w:w w:val="150"/>
        </w:rPr>
        <w:t xml:space="preserve">  </w:t>
      </w:r>
      <w:r>
        <w:t>Simple</w:t>
      </w:r>
      <w:r>
        <w:rPr>
          <w:spacing w:val="80"/>
          <w:w w:val="150"/>
        </w:rPr>
        <w:t xml:space="preserve">  </w:t>
      </w:r>
      <w:r>
        <w:t>Tense</w:t>
      </w:r>
      <w:r>
        <w:rPr>
          <w:spacing w:val="80"/>
          <w:w w:val="150"/>
        </w:rPr>
        <w:t xml:space="preserve">  </w:t>
      </w:r>
      <w:r>
        <w:t>в</w:t>
      </w:r>
      <w:r>
        <w:rPr>
          <w:spacing w:val="80"/>
          <w:w w:val="150"/>
        </w:rPr>
        <w:t xml:space="preserve">  </w:t>
      </w:r>
      <w:r>
        <w:t>повествовательных</w:t>
      </w:r>
      <w:r>
        <w:rPr>
          <w:spacing w:val="80"/>
          <w:w w:val="150"/>
        </w:rPr>
        <w:t xml:space="preserve">  </w:t>
      </w:r>
      <w:r>
        <w:t>(утвердительных и отрицательных) и вопросительных (общий и специальный вопрос) предложениях;</w:t>
      </w:r>
    </w:p>
    <w:p w:rsidR="00BB63B7" w:rsidRDefault="00431FCD">
      <w:pPr>
        <w:pStyle w:val="a0"/>
        <w:ind w:left="100" w:right="3" w:firstLine="708"/>
      </w:pPr>
      <w:r>
        <w:t>распознавать</w:t>
      </w:r>
      <w:r>
        <w:rPr>
          <w:spacing w:val="75"/>
        </w:rPr>
        <w:t xml:space="preserve">   </w:t>
      </w:r>
      <w:r>
        <w:t>и</w:t>
      </w:r>
      <w:r>
        <w:rPr>
          <w:spacing w:val="74"/>
        </w:rPr>
        <w:t xml:space="preserve">   </w:t>
      </w:r>
      <w:r>
        <w:t>употреблять</w:t>
      </w:r>
      <w:r>
        <w:rPr>
          <w:spacing w:val="74"/>
        </w:rPr>
        <w:t xml:space="preserve">   </w:t>
      </w:r>
      <w:r>
        <w:t>в</w:t>
      </w:r>
      <w:r>
        <w:rPr>
          <w:spacing w:val="74"/>
        </w:rPr>
        <w:t xml:space="preserve">   </w:t>
      </w:r>
      <w:r>
        <w:t>устной</w:t>
      </w:r>
      <w:r>
        <w:rPr>
          <w:spacing w:val="74"/>
        </w:rPr>
        <w:t xml:space="preserve">   </w:t>
      </w:r>
      <w:r>
        <w:t>и</w:t>
      </w:r>
      <w:r>
        <w:rPr>
          <w:spacing w:val="74"/>
        </w:rPr>
        <w:t xml:space="preserve">   </w:t>
      </w:r>
      <w:r>
        <w:t>письменной</w:t>
      </w:r>
      <w:r>
        <w:rPr>
          <w:spacing w:val="74"/>
        </w:rPr>
        <w:t xml:space="preserve">   </w:t>
      </w:r>
      <w:r>
        <w:t>речи</w:t>
      </w:r>
      <w:r>
        <w:rPr>
          <w:spacing w:val="74"/>
        </w:rPr>
        <w:t xml:space="preserve">   </w:t>
      </w:r>
      <w:r>
        <w:t>существительные в притяжательном падеже (Possessive Case);</w:t>
      </w:r>
    </w:p>
    <w:p w:rsidR="00BB63B7" w:rsidRDefault="00431FCD">
      <w:pPr>
        <w:pStyle w:val="a0"/>
        <w:spacing w:before="1"/>
        <w:ind w:left="100" w:right="6" w:firstLine="708"/>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BB63B7" w:rsidRDefault="00431FCD">
      <w:pPr>
        <w:pStyle w:val="a0"/>
        <w:ind w:left="808" w:firstLine="0"/>
      </w:pPr>
      <w:r>
        <w:t>распознавать</w:t>
      </w:r>
      <w:r>
        <w:rPr>
          <w:spacing w:val="-4"/>
        </w:rPr>
        <w:t xml:space="preserve"> </w:t>
      </w:r>
      <w:r>
        <w:t>и</w:t>
      </w:r>
      <w:r>
        <w:rPr>
          <w:spacing w:val="-3"/>
        </w:rPr>
        <w:t xml:space="preserve"> </w:t>
      </w:r>
      <w:r>
        <w:t>употреблять</w:t>
      </w:r>
      <w:r>
        <w:rPr>
          <w:spacing w:val="-2"/>
        </w:rPr>
        <w:t xml:space="preserve"> </w:t>
      </w:r>
      <w:r>
        <w:t>в</w:t>
      </w:r>
      <w:r>
        <w:rPr>
          <w:spacing w:val="-4"/>
        </w:rPr>
        <w:t xml:space="preserve"> </w:t>
      </w:r>
      <w:r>
        <w:t>устной</w:t>
      </w:r>
      <w:r>
        <w:rPr>
          <w:spacing w:val="-5"/>
        </w:rPr>
        <w:t xml:space="preserve"> </w:t>
      </w:r>
      <w:r>
        <w:t>и</w:t>
      </w:r>
      <w:r>
        <w:rPr>
          <w:spacing w:val="-2"/>
        </w:rPr>
        <w:t xml:space="preserve"> </w:t>
      </w:r>
      <w:r>
        <w:t>письменной</w:t>
      </w:r>
      <w:r>
        <w:rPr>
          <w:spacing w:val="-3"/>
        </w:rPr>
        <w:t xml:space="preserve"> </w:t>
      </w:r>
      <w:r>
        <w:t>речи</w:t>
      </w:r>
      <w:r>
        <w:rPr>
          <w:spacing w:val="-5"/>
        </w:rPr>
        <w:t xml:space="preserve"> </w:t>
      </w:r>
      <w:r>
        <w:t>наречия</w:t>
      </w:r>
      <w:r>
        <w:rPr>
          <w:spacing w:val="-2"/>
        </w:rPr>
        <w:t xml:space="preserve"> </w:t>
      </w:r>
      <w:r>
        <w:t>частотности</w:t>
      </w:r>
      <w:r>
        <w:rPr>
          <w:spacing w:val="-2"/>
        </w:rPr>
        <w:t xml:space="preserve"> </w:t>
      </w:r>
      <w:r>
        <w:t>usually,</w:t>
      </w:r>
      <w:r>
        <w:rPr>
          <w:spacing w:val="-2"/>
        </w:rPr>
        <w:t xml:space="preserve"> often;</w:t>
      </w:r>
    </w:p>
    <w:p w:rsidR="00BB63B7" w:rsidRDefault="00431FCD">
      <w:pPr>
        <w:pStyle w:val="a0"/>
        <w:ind w:left="808" w:right="246" w:firstLine="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5"/>
        </w:rPr>
        <w:t xml:space="preserve"> </w:t>
      </w:r>
      <w:r>
        <w:t>и</w:t>
      </w:r>
      <w:r>
        <w:rPr>
          <w:spacing w:val="-3"/>
        </w:rPr>
        <w:t xml:space="preserve"> </w:t>
      </w:r>
      <w:r>
        <w:t>письменной</w:t>
      </w:r>
      <w:r>
        <w:rPr>
          <w:spacing w:val="-3"/>
        </w:rPr>
        <w:t xml:space="preserve"> </w:t>
      </w:r>
      <w:r>
        <w:t>речи</w:t>
      </w:r>
      <w:r>
        <w:rPr>
          <w:spacing w:val="-3"/>
        </w:rPr>
        <w:t xml:space="preserve"> </w:t>
      </w:r>
      <w:r>
        <w:t>личные</w:t>
      </w:r>
      <w:r>
        <w:rPr>
          <w:spacing w:val="-5"/>
        </w:rPr>
        <w:t xml:space="preserve"> </w:t>
      </w:r>
      <w:r>
        <w:t>местоимения</w:t>
      </w:r>
      <w:r>
        <w:rPr>
          <w:spacing w:val="-3"/>
        </w:rPr>
        <w:t xml:space="preserve"> </w:t>
      </w:r>
      <w:r>
        <w:t>в</w:t>
      </w:r>
      <w:r>
        <w:rPr>
          <w:spacing w:val="-4"/>
        </w:rPr>
        <w:t xml:space="preserve"> </w:t>
      </w:r>
      <w:r>
        <w:t>объектном</w:t>
      </w:r>
      <w:r>
        <w:rPr>
          <w:spacing w:val="-4"/>
        </w:rPr>
        <w:t xml:space="preserve"> </w:t>
      </w:r>
      <w:r>
        <w:t>падеже; распознавать и употреблять в устной и письменной речи указательные местоимения that – those;</w:t>
      </w:r>
    </w:p>
    <w:p w:rsidR="00BB63B7" w:rsidRDefault="00431FCD">
      <w:pPr>
        <w:pStyle w:val="a0"/>
        <w:ind w:left="100" w:right="7" w:firstLine="708"/>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BB63B7" w:rsidRDefault="00431FCD">
      <w:pPr>
        <w:pStyle w:val="a0"/>
        <w:ind w:left="808" w:right="388" w:firstLine="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5"/>
        </w:rPr>
        <w:t xml:space="preserve"> </w:t>
      </w:r>
      <w:r>
        <w:t>и</w:t>
      </w:r>
      <w:r>
        <w:rPr>
          <w:spacing w:val="-3"/>
        </w:rPr>
        <w:t xml:space="preserve"> </w:t>
      </w:r>
      <w:r>
        <w:t>письменной</w:t>
      </w:r>
      <w:r>
        <w:rPr>
          <w:spacing w:val="-3"/>
        </w:rPr>
        <w:t xml:space="preserve"> </w:t>
      </w:r>
      <w:r>
        <w:t>речи</w:t>
      </w:r>
      <w:r>
        <w:rPr>
          <w:spacing w:val="-3"/>
        </w:rPr>
        <w:t xml:space="preserve"> </w:t>
      </w:r>
      <w:r>
        <w:t>вопросительные</w:t>
      </w:r>
      <w:r>
        <w:rPr>
          <w:spacing w:val="-5"/>
        </w:rPr>
        <w:t xml:space="preserve"> </w:t>
      </w:r>
      <w:r>
        <w:t>слова</w:t>
      </w:r>
      <w:r>
        <w:rPr>
          <w:spacing w:val="-5"/>
        </w:rPr>
        <w:t xml:space="preserve"> </w:t>
      </w:r>
      <w:r>
        <w:t>when,</w:t>
      </w:r>
      <w:r>
        <w:rPr>
          <w:spacing w:val="-3"/>
        </w:rPr>
        <w:t xml:space="preserve"> </w:t>
      </w:r>
      <w:r>
        <w:t>whose,</w:t>
      </w:r>
      <w:r>
        <w:rPr>
          <w:spacing w:val="-1"/>
        </w:rPr>
        <w:t xml:space="preserve"> </w:t>
      </w:r>
      <w:r>
        <w:t>why; распознавать и употреблять в устной</w:t>
      </w:r>
      <w:r>
        <w:rPr>
          <w:spacing w:val="-1"/>
        </w:rPr>
        <w:t xml:space="preserve"> </w:t>
      </w:r>
      <w:r>
        <w:t>и письменной речи</w:t>
      </w:r>
      <w:r>
        <w:rPr>
          <w:spacing w:val="-1"/>
        </w:rPr>
        <w:t xml:space="preserve"> </w:t>
      </w:r>
      <w:r>
        <w:t>количественные</w:t>
      </w:r>
      <w:r>
        <w:rPr>
          <w:spacing w:val="-1"/>
        </w:rPr>
        <w:t xml:space="preserve"> </w:t>
      </w:r>
      <w:r>
        <w:t>числительные</w:t>
      </w:r>
      <w:r>
        <w:rPr>
          <w:spacing w:val="-1"/>
        </w:rPr>
        <w:t xml:space="preserve"> </w:t>
      </w:r>
      <w:r>
        <w:t>(13–100); распознавать и употреблять в устной и письменной речи порядковые числительные (1–30);</w:t>
      </w:r>
    </w:p>
    <w:p w:rsidR="00BB63B7" w:rsidRDefault="00431FCD">
      <w:pPr>
        <w:pStyle w:val="a0"/>
        <w:ind w:left="100" w:firstLine="708"/>
        <w:jc w:val="left"/>
      </w:pPr>
      <w:r>
        <w:t>распознавать и употреблять в устной и письменной речи предлог направления движения to (We went to Moscow last year.);</w:t>
      </w:r>
    </w:p>
    <w:p w:rsidR="00BB63B7" w:rsidRDefault="00431FCD">
      <w:pPr>
        <w:pStyle w:val="a0"/>
        <w:ind w:left="808" w:firstLine="0"/>
        <w:jc w:val="left"/>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4"/>
        </w:rPr>
        <w:t xml:space="preserve"> </w:t>
      </w:r>
      <w:r>
        <w:t>и</w:t>
      </w:r>
      <w:r>
        <w:rPr>
          <w:spacing w:val="-2"/>
        </w:rPr>
        <w:t xml:space="preserve"> </w:t>
      </w:r>
      <w:r>
        <w:t>письменной</w:t>
      </w:r>
      <w:r>
        <w:rPr>
          <w:spacing w:val="-2"/>
        </w:rPr>
        <w:t xml:space="preserve"> </w:t>
      </w:r>
      <w:r>
        <w:t>речи</w:t>
      </w:r>
      <w:r>
        <w:rPr>
          <w:spacing w:val="-4"/>
        </w:rPr>
        <w:t xml:space="preserve"> </w:t>
      </w:r>
      <w:r>
        <w:t>предлоги</w:t>
      </w:r>
      <w:r>
        <w:rPr>
          <w:spacing w:val="-2"/>
        </w:rPr>
        <w:t xml:space="preserve"> </w:t>
      </w:r>
      <w:r>
        <w:t>места</w:t>
      </w:r>
      <w:r>
        <w:rPr>
          <w:spacing w:val="-2"/>
        </w:rPr>
        <w:t xml:space="preserve"> </w:t>
      </w:r>
      <w:r>
        <w:t>next</w:t>
      </w:r>
      <w:r>
        <w:rPr>
          <w:spacing w:val="-2"/>
        </w:rPr>
        <w:t xml:space="preserve"> </w:t>
      </w:r>
      <w:r>
        <w:t>to,</w:t>
      </w:r>
      <w:r>
        <w:rPr>
          <w:spacing w:val="-2"/>
        </w:rPr>
        <w:t xml:space="preserve"> </w:t>
      </w:r>
      <w:r>
        <w:t>in</w:t>
      </w:r>
      <w:r>
        <w:rPr>
          <w:spacing w:val="-2"/>
        </w:rPr>
        <w:t xml:space="preserve"> </w:t>
      </w:r>
      <w:r>
        <w:t>front</w:t>
      </w:r>
      <w:r>
        <w:rPr>
          <w:spacing w:val="-2"/>
        </w:rPr>
        <w:t xml:space="preserve"> </w:t>
      </w:r>
      <w:r>
        <w:t>of,</w:t>
      </w:r>
      <w:r>
        <w:rPr>
          <w:spacing w:val="-2"/>
        </w:rPr>
        <w:t xml:space="preserve"> behind;</w:t>
      </w:r>
    </w:p>
    <w:p w:rsidR="00BB63B7" w:rsidRDefault="00431FCD">
      <w:pPr>
        <w:pStyle w:val="a0"/>
        <w:tabs>
          <w:tab w:val="left" w:pos="2511"/>
          <w:tab w:val="left" w:pos="2998"/>
          <w:tab w:val="left" w:pos="4619"/>
          <w:tab w:val="left" w:pos="5089"/>
          <w:tab w:val="left" w:pos="6154"/>
          <w:tab w:val="left" w:pos="6638"/>
          <w:tab w:val="left" w:pos="8231"/>
          <w:tab w:val="left" w:pos="9063"/>
          <w:tab w:val="left" w:pos="10363"/>
        </w:tabs>
        <w:ind w:left="100" w:right="4" w:firstLine="708"/>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предлоги</w:t>
      </w:r>
      <w:r>
        <w:tab/>
      </w:r>
      <w:r>
        <w:rPr>
          <w:spacing w:val="-2"/>
        </w:rPr>
        <w:t xml:space="preserve">времени: </w:t>
      </w:r>
      <w:r>
        <w:t>at, in, on в выражениях at 4 o’clock, in the morning, on Monday.</w:t>
      </w:r>
    </w:p>
    <w:p w:rsidR="00BB63B7" w:rsidRDefault="00431FCD" w:rsidP="00485EC0">
      <w:pPr>
        <w:pStyle w:val="a7"/>
        <w:numPr>
          <w:ilvl w:val="3"/>
          <w:numId w:val="107"/>
        </w:numPr>
        <w:tabs>
          <w:tab w:val="left" w:pos="1827"/>
        </w:tabs>
        <w:ind w:left="1827" w:hanging="1019"/>
        <w:rPr>
          <w:sz w:val="24"/>
        </w:rPr>
      </w:pPr>
      <w:r>
        <w:rPr>
          <w:sz w:val="24"/>
        </w:rPr>
        <w:t>Социокультурные</w:t>
      </w:r>
      <w:r>
        <w:rPr>
          <w:spacing w:val="-6"/>
          <w:sz w:val="24"/>
        </w:rPr>
        <w:t xml:space="preserve"> </w:t>
      </w:r>
      <w:r>
        <w:rPr>
          <w:sz w:val="24"/>
        </w:rPr>
        <w:t>знания</w:t>
      </w:r>
      <w:r>
        <w:rPr>
          <w:spacing w:val="-6"/>
          <w:sz w:val="24"/>
        </w:rPr>
        <w:t xml:space="preserve"> </w:t>
      </w:r>
      <w:r>
        <w:rPr>
          <w:sz w:val="24"/>
        </w:rPr>
        <w:t>и</w:t>
      </w:r>
      <w:r>
        <w:rPr>
          <w:spacing w:val="-3"/>
          <w:sz w:val="24"/>
        </w:rPr>
        <w:t xml:space="preserve"> </w:t>
      </w:r>
      <w:r>
        <w:rPr>
          <w:spacing w:val="-2"/>
          <w:sz w:val="24"/>
        </w:rPr>
        <w:t>умения:</w:t>
      </w:r>
    </w:p>
    <w:p w:rsidR="00BB63B7" w:rsidRDefault="00431FCD">
      <w:pPr>
        <w:pStyle w:val="a0"/>
        <w:ind w:left="100" w:right="5" w:firstLine="708"/>
      </w:pPr>
      <w:r>
        <w:t>владеть социокультурными элементами речевого поведенческого этикета, принятыми в</w:t>
      </w:r>
      <w:r>
        <w:rPr>
          <w:spacing w:val="40"/>
        </w:rPr>
        <w:t xml:space="preserve"> </w:t>
      </w:r>
      <w:r>
        <w:t>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B63B7" w:rsidRDefault="00431FCD">
      <w:pPr>
        <w:pStyle w:val="a0"/>
        <w:spacing w:before="1"/>
        <w:ind w:left="100" w:right="4" w:firstLine="708"/>
      </w:pPr>
      <w:r>
        <w:t>кратко</w:t>
      </w:r>
      <w:r>
        <w:rPr>
          <w:spacing w:val="80"/>
          <w:w w:val="150"/>
        </w:rPr>
        <w:t xml:space="preserve">   </w:t>
      </w:r>
      <w:r>
        <w:t>представлять</w:t>
      </w:r>
      <w:r>
        <w:rPr>
          <w:spacing w:val="80"/>
          <w:w w:val="150"/>
        </w:rPr>
        <w:t xml:space="preserve">   </w:t>
      </w:r>
      <w:r>
        <w:t>свою</w:t>
      </w:r>
      <w:r>
        <w:rPr>
          <w:spacing w:val="80"/>
          <w:w w:val="150"/>
        </w:rPr>
        <w:t xml:space="preserve">   </w:t>
      </w:r>
      <w:r>
        <w:t>страну</w:t>
      </w:r>
      <w:r>
        <w:rPr>
          <w:spacing w:val="80"/>
          <w:w w:val="150"/>
        </w:rPr>
        <w:t xml:space="preserve">   </w:t>
      </w:r>
      <w:r>
        <w:t>и</w:t>
      </w:r>
      <w:r>
        <w:rPr>
          <w:spacing w:val="80"/>
          <w:w w:val="150"/>
        </w:rPr>
        <w:t xml:space="preserve">   </w:t>
      </w:r>
      <w:r>
        <w:t>страну/страны</w:t>
      </w:r>
      <w:r>
        <w:rPr>
          <w:spacing w:val="80"/>
          <w:w w:val="150"/>
        </w:rPr>
        <w:t xml:space="preserve">   </w:t>
      </w:r>
      <w:r>
        <w:t>изучаемого</w:t>
      </w:r>
      <w:r>
        <w:rPr>
          <w:spacing w:val="80"/>
          <w:w w:val="150"/>
        </w:rPr>
        <w:t xml:space="preserve">   </w:t>
      </w:r>
      <w:r>
        <w:t>языка</w:t>
      </w:r>
      <w:r>
        <w:rPr>
          <w:spacing w:val="80"/>
        </w:rPr>
        <w:t xml:space="preserve"> </w:t>
      </w:r>
      <w:r>
        <w:t>на английском языке.</w:t>
      </w:r>
    </w:p>
    <w:p w:rsidR="00BB63B7" w:rsidRDefault="00431FCD" w:rsidP="00485EC0">
      <w:pPr>
        <w:pStyle w:val="a7"/>
        <w:numPr>
          <w:ilvl w:val="2"/>
          <w:numId w:val="107"/>
        </w:numPr>
        <w:tabs>
          <w:tab w:val="left" w:pos="1647"/>
        </w:tabs>
        <w:ind w:right="1" w:firstLine="708"/>
        <w:rPr>
          <w:sz w:val="24"/>
        </w:rPr>
      </w:pPr>
      <w:r>
        <w:rPr>
          <w:sz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B63B7" w:rsidRDefault="00431FCD" w:rsidP="00485EC0">
      <w:pPr>
        <w:pStyle w:val="a7"/>
        <w:numPr>
          <w:ilvl w:val="3"/>
          <w:numId w:val="107"/>
        </w:numPr>
        <w:tabs>
          <w:tab w:val="left" w:pos="1827"/>
        </w:tabs>
        <w:ind w:left="1827" w:hanging="1019"/>
        <w:rPr>
          <w:sz w:val="24"/>
        </w:rPr>
      </w:pPr>
      <w:r>
        <w:rPr>
          <w:sz w:val="24"/>
        </w:rPr>
        <w:t>Коммуникативные</w:t>
      </w:r>
      <w:r>
        <w:rPr>
          <w:spacing w:val="-9"/>
          <w:sz w:val="24"/>
        </w:rPr>
        <w:t xml:space="preserve"> </w:t>
      </w:r>
      <w:r>
        <w:rPr>
          <w:spacing w:val="-2"/>
          <w:sz w:val="24"/>
        </w:rPr>
        <w:t>умения.</w:t>
      </w:r>
    </w:p>
    <w:p w:rsidR="00BB63B7" w:rsidRDefault="00431FCD" w:rsidP="00485EC0">
      <w:pPr>
        <w:pStyle w:val="a7"/>
        <w:numPr>
          <w:ilvl w:val="4"/>
          <w:numId w:val="107"/>
        </w:numPr>
        <w:tabs>
          <w:tab w:val="left" w:pos="2007"/>
        </w:tabs>
        <w:ind w:left="2007" w:hanging="1199"/>
        <w:rPr>
          <w:sz w:val="24"/>
        </w:rPr>
      </w:pPr>
      <w:r>
        <w:rPr>
          <w:spacing w:val="-2"/>
          <w:sz w:val="24"/>
        </w:rPr>
        <w:t>Говорение:</w:t>
      </w:r>
    </w:p>
    <w:p w:rsidR="00BB63B7" w:rsidRDefault="00431FCD">
      <w:pPr>
        <w:pStyle w:val="a0"/>
        <w:tabs>
          <w:tab w:val="left" w:pos="2180"/>
          <w:tab w:val="left" w:pos="4779"/>
          <w:tab w:val="left" w:pos="6293"/>
          <w:tab w:val="left" w:pos="8218"/>
          <w:tab w:val="left" w:pos="10800"/>
        </w:tabs>
        <w:ind w:left="100" w:right="-15" w:firstLine="708"/>
      </w:pPr>
      <w:r>
        <w:t xml:space="preserve">вести разные виды диалогов (диалог этикетного характера, диалог-побуждение, диалог-расспрос) на </w:t>
      </w:r>
      <w:r>
        <w:rPr>
          <w:spacing w:val="-2"/>
        </w:rPr>
        <w:t>основе</w:t>
      </w:r>
      <w:r>
        <w:tab/>
      </w:r>
      <w:r>
        <w:rPr>
          <w:spacing w:val="-2"/>
        </w:rPr>
        <w:t>вербальных</w:t>
      </w:r>
      <w:r>
        <w:tab/>
      </w:r>
      <w:r>
        <w:rPr>
          <w:spacing w:val="-10"/>
        </w:rPr>
        <w:t>и</w:t>
      </w:r>
      <w:r>
        <w:tab/>
      </w:r>
      <w:r>
        <w:rPr>
          <w:spacing w:val="-2"/>
        </w:rPr>
        <w:t>(или)</w:t>
      </w:r>
      <w:r>
        <w:tab/>
      </w:r>
      <w:r>
        <w:rPr>
          <w:spacing w:val="-2"/>
        </w:rPr>
        <w:t>зрительных</w:t>
      </w:r>
      <w:r>
        <w:tab/>
      </w:r>
      <w:r>
        <w:rPr>
          <w:spacing w:val="-4"/>
        </w:rPr>
        <w:t xml:space="preserve">опор </w:t>
      </w:r>
      <w:r>
        <w:t>с соблюдением норм речевого этикета, принятого в стране/странах изучаемого языка (не менее 4–5 реплик со стороны каждого собеседника);</w:t>
      </w:r>
    </w:p>
    <w:p w:rsidR="00BB63B7" w:rsidRDefault="00431FCD">
      <w:pPr>
        <w:pStyle w:val="a0"/>
        <w:tabs>
          <w:tab w:val="left" w:pos="1741"/>
          <w:tab w:val="left" w:pos="4580"/>
          <w:tab w:val="left" w:pos="7162"/>
          <w:tab w:val="left" w:pos="10387"/>
        </w:tabs>
        <w:ind w:left="100" w:right="1" w:firstLine="708"/>
      </w:pPr>
      <w:r>
        <w:t xml:space="preserve">вести диалог – разговор по телефону с использованием картинок, фотографий и (или) ключевых слов </w:t>
      </w:r>
      <w:r>
        <w:rPr>
          <w:spacing w:val="-10"/>
        </w:rPr>
        <w:t>в</w:t>
      </w:r>
      <w:r>
        <w:tab/>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с соблюдением норм речевого этикета в объёме не менее 4–5 реплик со стороны каждого собеседника;</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left="100" w:right="1" w:firstLine="708"/>
      </w:pPr>
      <w:r>
        <w:lastRenderedPageBreak/>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B63B7" w:rsidRDefault="00431FCD">
      <w:pPr>
        <w:pStyle w:val="a0"/>
        <w:spacing w:before="1"/>
        <w:ind w:left="100" w:right="4" w:firstLine="708"/>
      </w:pPr>
      <w:r>
        <w:t>создавать устные связные монологические высказывания по образцу; выражать своё отношение к предмету речи;</w:t>
      </w:r>
    </w:p>
    <w:p w:rsidR="00BB63B7" w:rsidRDefault="00431FCD">
      <w:pPr>
        <w:pStyle w:val="a0"/>
        <w:ind w:left="100" w:right="5" w:firstLine="708"/>
      </w:pPr>
      <w:r>
        <w:t>передавать основное содержание прочитанного текста с вербальными и (или) зрительными опорами</w:t>
      </w:r>
      <w:r>
        <w:rPr>
          <w:spacing w:val="40"/>
        </w:rPr>
        <w:t xml:space="preserve"> </w:t>
      </w:r>
      <w:r>
        <w:t>в объёме не менее 4–5 фраз.</w:t>
      </w:r>
    </w:p>
    <w:p w:rsidR="00BB63B7" w:rsidRDefault="00431FCD">
      <w:pPr>
        <w:pStyle w:val="a0"/>
        <w:tabs>
          <w:tab w:val="left" w:pos="2346"/>
          <w:tab w:val="left" w:pos="4639"/>
          <w:tab w:val="left" w:pos="6521"/>
          <w:tab w:val="left" w:pos="7940"/>
          <w:tab w:val="left" w:pos="9903"/>
        </w:tabs>
        <w:ind w:left="100" w:right="-15" w:firstLine="708"/>
      </w:pPr>
      <w:r>
        <w:t xml:space="preserve">представлять результаты выполненной проектной работы, в том числе подбирая иллюстративный </w:t>
      </w:r>
      <w:r>
        <w:rPr>
          <w:spacing w:val="-2"/>
        </w:rPr>
        <w:t>материал</w:t>
      </w:r>
      <w:r>
        <w:tab/>
      </w:r>
      <w:r>
        <w:rPr>
          <w:spacing w:val="-2"/>
        </w:rPr>
        <w:t>(рисунки,</w:t>
      </w:r>
      <w:r>
        <w:tab/>
      </w:r>
      <w:r>
        <w:rPr>
          <w:spacing w:val="-2"/>
        </w:rPr>
        <w:t>фото)</w:t>
      </w:r>
      <w:r>
        <w:tab/>
      </w:r>
      <w:r>
        <w:rPr>
          <w:spacing w:val="-10"/>
        </w:rPr>
        <w:t>к</w:t>
      </w:r>
      <w:r>
        <w:tab/>
      </w:r>
      <w:r>
        <w:rPr>
          <w:spacing w:val="-2"/>
        </w:rPr>
        <w:t>тексту</w:t>
      </w:r>
      <w:r>
        <w:tab/>
      </w:r>
      <w:r>
        <w:rPr>
          <w:spacing w:val="-2"/>
        </w:rPr>
        <w:t xml:space="preserve">выступления, </w:t>
      </w:r>
      <w:r>
        <w:t>в объёме не менее 4–5 фраз.</w:t>
      </w:r>
    </w:p>
    <w:p w:rsidR="00BB63B7" w:rsidRDefault="00431FCD" w:rsidP="00485EC0">
      <w:pPr>
        <w:pStyle w:val="a7"/>
        <w:numPr>
          <w:ilvl w:val="4"/>
          <w:numId w:val="107"/>
        </w:numPr>
        <w:tabs>
          <w:tab w:val="left" w:pos="2007"/>
        </w:tabs>
        <w:ind w:left="2007" w:hanging="1199"/>
        <w:rPr>
          <w:sz w:val="24"/>
        </w:rPr>
      </w:pPr>
      <w:r>
        <w:rPr>
          <w:spacing w:val="-2"/>
          <w:sz w:val="24"/>
        </w:rPr>
        <w:t>Аудирование:</w:t>
      </w:r>
    </w:p>
    <w:p w:rsidR="00BB63B7" w:rsidRDefault="00431FCD">
      <w:pPr>
        <w:pStyle w:val="a0"/>
        <w:ind w:left="100" w:right="6" w:firstLine="708"/>
      </w:pPr>
      <w:r>
        <w:t>воспринимать на слух и понимать речь учителя и других обучающихся, вербально/невербально реагировать на услышанное;</w:t>
      </w:r>
    </w:p>
    <w:p w:rsidR="00BB63B7" w:rsidRDefault="00431FCD">
      <w:pPr>
        <w:pStyle w:val="a0"/>
        <w:tabs>
          <w:tab w:val="left" w:pos="1232"/>
          <w:tab w:val="left" w:pos="2568"/>
          <w:tab w:val="left" w:pos="5121"/>
          <w:tab w:val="left" w:pos="6688"/>
          <w:tab w:val="left" w:pos="8123"/>
          <w:tab w:val="left" w:pos="9802"/>
        </w:tabs>
        <w:ind w:left="100" w:right="3" w:firstLine="708"/>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w:t>
      </w:r>
      <w:r>
        <w:rPr>
          <w:spacing w:val="-4"/>
        </w:rPr>
        <w:t>том</w:t>
      </w:r>
      <w:r>
        <w:tab/>
      </w:r>
      <w:r>
        <w:rPr>
          <w:spacing w:val="-4"/>
        </w:rPr>
        <w:t>числе</w:t>
      </w:r>
      <w:r>
        <w:tab/>
      </w:r>
      <w:r>
        <w:rPr>
          <w:spacing w:val="-2"/>
        </w:rPr>
        <w:t>контекстуальной,</w:t>
      </w:r>
      <w:r>
        <w:tab/>
      </w:r>
      <w:r>
        <w:rPr>
          <w:spacing w:val="-2"/>
        </w:rPr>
        <w:t>догадки</w:t>
      </w:r>
      <w:r>
        <w:tab/>
      </w:r>
      <w:r>
        <w:rPr>
          <w:spacing w:val="-2"/>
        </w:rPr>
        <w:t>(время</w:t>
      </w:r>
      <w:r>
        <w:tab/>
      </w:r>
      <w:r>
        <w:rPr>
          <w:spacing w:val="-2"/>
        </w:rPr>
        <w:t>звучания</w:t>
      </w:r>
      <w:r>
        <w:tab/>
      </w:r>
      <w:r>
        <w:rPr>
          <w:spacing w:val="-2"/>
        </w:rPr>
        <w:t xml:space="preserve">текста/текстов </w:t>
      </w:r>
      <w:r>
        <w:t>для аудирования – до 1 минуты).</w:t>
      </w:r>
    </w:p>
    <w:p w:rsidR="00BB63B7" w:rsidRDefault="00431FCD" w:rsidP="00485EC0">
      <w:pPr>
        <w:pStyle w:val="a7"/>
        <w:numPr>
          <w:ilvl w:val="4"/>
          <w:numId w:val="107"/>
        </w:numPr>
        <w:tabs>
          <w:tab w:val="left" w:pos="2007"/>
        </w:tabs>
        <w:ind w:left="2007" w:hanging="1199"/>
        <w:rPr>
          <w:sz w:val="24"/>
        </w:rPr>
      </w:pPr>
      <w:r>
        <w:rPr>
          <w:sz w:val="24"/>
        </w:rPr>
        <w:t>Смысловое</w:t>
      </w:r>
      <w:r>
        <w:rPr>
          <w:spacing w:val="-2"/>
          <w:sz w:val="24"/>
        </w:rPr>
        <w:t xml:space="preserve"> чтение:</w:t>
      </w:r>
    </w:p>
    <w:p w:rsidR="00BB63B7" w:rsidRDefault="00431FCD">
      <w:pPr>
        <w:pStyle w:val="a0"/>
        <w:spacing w:before="1"/>
        <w:ind w:left="100" w:right="5" w:firstLine="708"/>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B63B7" w:rsidRDefault="00431FCD">
      <w:pPr>
        <w:pStyle w:val="a0"/>
        <w:ind w:left="100" w:right="-15" w:firstLine="708"/>
      </w:pPr>
      <w:r>
        <w:t>читать</w:t>
      </w:r>
      <w:r>
        <w:rPr>
          <w:spacing w:val="80"/>
        </w:rPr>
        <w:t xml:space="preserve">    </w:t>
      </w:r>
      <w:r>
        <w:t>про</w:t>
      </w:r>
      <w:r>
        <w:rPr>
          <w:spacing w:val="80"/>
        </w:rPr>
        <w:t xml:space="preserve">    </w:t>
      </w:r>
      <w:r>
        <w:t>себя</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w:t>
      </w:r>
      <w:r>
        <w:rPr>
          <w:spacing w:val="80"/>
        </w:rPr>
        <w:t xml:space="preserve">    </w:t>
      </w:r>
      <w:r>
        <w:t>слова,</w:t>
      </w:r>
      <w:r>
        <w:rPr>
          <w:spacing w:val="40"/>
        </w:rPr>
        <w:t xml:space="preserve"> </w:t>
      </w:r>
      <w:r>
        <w:t>с</w:t>
      </w:r>
      <w:r>
        <w:rPr>
          <w:spacing w:val="79"/>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79"/>
        </w:rPr>
        <w:t xml:space="preserve">    </w:t>
      </w:r>
      <w:r>
        <w:t>их</w:t>
      </w:r>
      <w:r>
        <w:rPr>
          <w:spacing w:val="80"/>
        </w:rPr>
        <w:t xml:space="preserve">    </w:t>
      </w:r>
      <w:r>
        <w:t>содержание</w:t>
      </w:r>
      <w:r>
        <w:rPr>
          <w:spacing w:val="79"/>
        </w:rPr>
        <w:t xml:space="preserve">    </w:t>
      </w:r>
      <w:r>
        <w:t>в</w:t>
      </w:r>
      <w:r>
        <w:rPr>
          <w:spacing w:val="80"/>
        </w:rPr>
        <w:t xml:space="preserve">    </w:t>
      </w:r>
      <w:r>
        <w:t>зависимости от</w:t>
      </w:r>
      <w:r>
        <w:rPr>
          <w:spacing w:val="63"/>
          <w:w w:val="150"/>
        </w:rPr>
        <w:t xml:space="preserve">   </w:t>
      </w:r>
      <w:r>
        <w:t>поставленной</w:t>
      </w:r>
      <w:r>
        <w:rPr>
          <w:spacing w:val="62"/>
          <w:w w:val="150"/>
        </w:rPr>
        <w:t xml:space="preserve">   </w:t>
      </w:r>
      <w:r>
        <w:t>коммуникативной</w:t>
      </w:r>
      <w:r>
        <w:rPr>
          <w:spacing w:val="62"/>
          <w:w w:val="150"/>
        </w:rPr>
        <w:t xml:space="preserve">   </w:t>
      </w:r>
      <w:r>
        <w:t>задачи:</w:t>
      </w:r>
      <w:r>
        <w:rPr>
          <w:spacing w:val="63"/>
          <w:w w:val="150"/>
        </w:rPr>
        <w:t xml:space="preserve">   </w:t>
      </w:r>
      <w:r>
        <w:t>с</w:t>
      </w:r>
      <w:r>
        <w:rPr>
          <w:spacing w:val="62"/>
          <w:w w:val="150"/>
        </w:rPr>
        <w:t xml:space="preserve">   </w:t>
      </w:r>
      <w:r>
        <w:t>пониманием</w:t>
      </w:r>
      <w:r>
        <w:rPr>
          <w:spacing w:val="62"/>
          <w:w w:val="150"/>
        </w:rPr>
        <w:t xml:space="preserve">   </w:t>
      </w:r>
      <w:r>
        <w:t>основного</w:t>
      </w:r>
      <w:r>
        <w:rPr>
          <w:spacing w:val="63"/>
          <w:w w:val="150"/>
        </w:rPr>
        <w:t xml:space="preserve">   </w:t>
      </w:r>
      <w:r>
        <w:t>содержания, с</w:t>
      </w:r>
      <w:r>
        <w:rPr>
          <w:spacing w:val="71"/>
        </w:rPr>
        <w:t xml:space="preserve">   </w:t>
      </w:r>
      <w:r>
        <w:t>пониманием</w:t>
      </w:r>
      <w:r>
        <w:rPr>
          <w:spacing w:val="71"/>
        </w:rPr>
        <w:t xml:space="preserve">   </w:t>
      </w:r>
      <w:r>
        <w:t>запрашиваемой</w:t>
      </w:r>
      <w:r>
        <w:rPr>
          <w:spacing w:val="71"/>
        </w:rPr>
        <w:t xml:space="preserve">   </w:t>
      </w:r>
      <w:r>
        <w:t>информации,</w:t>
      </w:r>
      <w:r>
        <w:rPr>
          <w:spacing w:val="71"/>
        </w:rPr>
        <w:t xml:space="preserve">   </w:t>
      </w:r>
      <w:r>
        <w:t>со</w:t>
      </w:r>
      <w:r>
        <w:rPr>
          <w:spacing w:val="71"/>
        </w:rPr>
        <w:t xml:space="preserve">   </w:t>
      </w:r>
      <w:r>
        <w:t>зрительной</w:t>
      </w:r>
      <w:r>
        <w:rPr>
          <w:spacing w:val="71"/>
        </w:rPr>
        <w:t xml:space="preserve">   </w:t>
      </w:r>
      <w:r>
        <w:t>опорой</w:t>
      </w:r>
      <w:r>
        <w:rPr>
          <w:spacing w:val="71"/>
        </w:rPr>
        <w:t xml:space="preserve">   </w:t>
      </w:r>
      <w:r>
        <w:t>и</w:t>
      </w:r>
      <w:r>
        <w:rPr>
          <w:spacing w:val="71"/>
        </w:rPr>
        <w:t xml:space="preserve">   </w:t>
      </w:r>
      <w:r>
        <w:t>без</w:t>
      </w:r>
      <w:r>
        <w:rPr>
          <w:spacing w:val="71"/>
        </w:rPr>
        <w:t xml:space="preserve">   </w:t>
      </w:r>
      <w:r>
        <w:t>опоры, с использованием языковой, в том числе контекстуальной, догадки (объём текста/текстов для чтения – до 160 слов;</w:t>
      </w:r>
    </w:p>
    <w:p w:rsidR="00BB63B7" w:rsidRDefault="00431FCD">
      <w:pPr>
        <w:pStyle w:val="a0"/>
        <w:ind w:left="808" w:firstLine="0"/>
      </w:pPr>
      <w:r>
        <w:t>прогнозировать</w:t>
      </w:r>
      <w:r>
        <w:rPr>
          <w:spacing w:val="-2"/>
        </w:rPr>
        <w:t xml:space="preserve"> </w:t>
      </w:r>
      <w:r>
        <w:t>содержание</w:t>
      </w:r>
      <w:r>
        <w:rPr>
          <w:spacing w:val="-4"/>
        </w:rPr>
        <w:t xml:space="preserve"> </w:t>
      </w:r>
      <w:r>
        <w:t>текста</w:t>
      </w:r>
      <w:r>
        <w:rPr>
          <w:spacing w:val="-3"/>
        </w:rPr>
        <w:t xml:space="preserve"> </w:t>
      </w:r>
      <w:r>
        <w:t>на</w:t>
      </w:r>
      <w:r>
        <w:rPr>
          <w:spacing w:val="-3"/>
        </w:rPr>
        <w:t xml:space="preserve"> </w:t>
      </w:r>
      <w:r>
        <w:t>основе</w:t>
      </w:r>
      <w:r>
        <w:rPr>
          <w:spacing w:val="-4"/>
        </w:rPr>
        <w:t xml:space="preserve"> </w:t>
      </w:r>
      <w:r>
        <w:rPr>
          <w:spacing w:val="-2"/>
        </w:rPr>
        <w:t>заголовка;</w:t>
      </w:r>
    </w:p>
    <w:p w:rsidR="00BB63B7" w:rsidRDefault="00431FCD">
      <w:pPr>
        <w:pStyle w:val="a0"/>
        <w:ind w:left="100" w:right="1" w:firstLine="708"/>
      </w:pPr>
      <w:r>
        <w:t>читать</w:t>
      </w:r>
      <w:r>
        <w:rPr>
          <w:spacing w:val="72"/>
          <w:w w:val="150"/>
        </w:rPr>
        <w:t xml:space="preserve">   </w:t>
      </w:r>
      <w:r>
        <w:t>про</w:t>
      </w:r>
      <w:r>
        <w:rPr>
          <w:spacing w:val="72"/>
          <w:w w:val="150"/>
        </w:rPr>
        <w:t xml:space="preserve">   </w:t>
      </w:r>
      <w:r>
        <w:t>себя</w:t>
      </w:r>
      <w:r>
        <w:rPr>
          <w:spacing w:val="72"/>
          <w:w w:val="150"/>
        </w:rPr>
        <w:t xml:space="preserve">   </w:t>
      </w:r>
      <w:r>
        <w:t>несплошные</w:t>
      </w:r>
      <w:r>
        <w:rPr>
          <w:spacing w:val="72"/>
          <w:w w:val="150"/>
        </w:rPr>
        <w:t xml:space="preserve">   </w:t>
      </w:r>
      <w:r>
        <w:t>тексты</w:t>
      </w:r>
      <w:r>
        <w:rPr>
          <w:spacing w:val="72"/>
          <w:w w:val="150"/>
        </w:rPr>
        <w:t xml:space="preserve">   </w:t>
      </w:r>
      <w:r>
        <w:t>(таблицы,</w:t>
      </w:r>
      <w:r>
        <w:rPr>
          <w:spacing w:val="72"/>
          <w:w w:val="150"/>
        </w:rPr>
        <w:t xml:space="preserve">   </w:t>
      </w:r>
      <w:r>
        <w:t>диаграммы</w:t>
      </w:r>
      <w:r>
        <w:rPr>
          <w:spacing w:val="72"/>
          <w:w w:val="150"/>
        </w:rPr>
        <w:t xml:space="preserve">   </w:t>
      </w:r>
      <w:r>
        <w:t>и</w:t>
      </w:r>
      <w:r>
        <w:rPr>
          <w:spacing w:val="73"/>
          <w:w w:val="150"/>
        </w:rPr>
        <w:t xml:space="preserve">   </w:t>
      </w:r>
      <w:r>
        <w:t>другие) и понимать представленную в них информацию.</w:t>
      </w:r>
    </w:p>
    <w:p w:rsidR="00BB63B7" w:rsidRDefault="00431FCD" w:rsidP="00485EC0">
      <w:pPr>
        <w:pStyle w:val="a7"/>
        <w:numPr>
          <w:ilvl w:val="4"/>
          <w:numId w:val="107"/>
        </w:numPr>
        <w:tabs>
          <w:tab w:val="left" w:pos="2007"/>
        </w:tabs>
        <w:ind w:left="2007" w:hanging="1199"/>
        <w:rPr>
          <w:sz w:val="24"/>
        </w:rPr>
      </w:pPr>
      <w:r>
        <w:rPr>
          <w:spacing w:val="-2"/>
          <w:sz w:val="24"/>
        </w:rPr>
        <w:t>Письмо:</w:t>
      </w:r>
    </w:p>
    <w:p w:rsidR="00BB63B7" w:rsidRDefault="00431FCD">
      <w:pPr>
        <w:pStyle w:val="a0"/>
        <w:ind w:left="100" w:right="3" w:firstLine="708"/>
      </w:pP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 имя, фамилия, возраст, место жительства (страна проживания, город), любимые занятия и другие;</w:t>
      </w:r>
    </w:p>
    <w:p w:rsidR="00BB63B7" w:rsidRDefault="00431FCD">
      <w:pPr>
        <w:pStyle w:val="a0"/>
        <w:ind w:left="100" w:right="6" w:firstLine="708"/>
      </w:pPr>
      <w:r>
        <w:t>писать с использованием образца поздравления с днем рождения, Новым годом, Рождеством с выражением пожеланий;</w:t>
      </w:r>
    </w:p>
    <w:p w:rsidR="00BB63B7" w:rsidRDefault="00431FCD">
      <w:pPr>
        <w:pStyle w:val="a0"/>
        <w:ind w:left="100" w:firstLine="708"/>
      </w:pPr>
      <w:r>
        <w:t>писать с использованием образца электронное сообщение личного характера (объём сообщения – до 50 слов).</w:t>
      </w:r>
    </w:p>
    <w:p w:rsidR="00BB63B7" w:rsidRDefault="00431FCD" w:rsidP="00485EC0">
      <w:pPr>
        <w:pStyle w:val="a7"/>
        <w:numPr>
          <w:ilvl w:val="3"/>
          <w:numId w:val="107"/>
        </w:numPr>
        <w:tabs>
          <w:tab w:val="left" w:pos="1827"/>
        </w:tabs>
        <w:ind w:left="808" w:right="6369" w:firstLine="0"/>
        <w:rPr>
          <w:sz w:val="24"/>
        </w:rPr>
      </w:pPr>
      <w:r>
        <w:rPr>
          <w:sz w:val="24"/>
        </w:rPr>
        <w:t>Языковые знания и навыки. 157.9.5.2.1.</w:t>
      </w:r>
      <w:r>
        <w:rPr>
          <w:spacing w:val="-11"/>
          <w:sz w:val="24"/>
        </w:rPr>
        <w:t xml:space="preserve"> </w:t>
      </w:r>
      <w:r>
        <w:rPr>
          <w:sz w:val="24"/>
        </w:rPr>
        <w:t>Фонетическая</w:t>
      </w:r>
      <w:r>
        <w:rPr>
          <w:spacing w:val="-10"/>
          <w:sz w:val="24"/>
        </w:rPr>
        <w:t xml:space="preserve"> </w:t>
      </w:r>
      <w:r>
        <w:rPr>
          <w:sz w:val="24"/>
        </w:rPr>
        <w:t>сторона</w:t>
      </w:r>
      <w:r>
        <w:rPr>
          <w:spacing w:val="-11"/>
          <w:sz w:val="24"/>
        </w:rPr>
        <w:t xml:space="preserve"> </w:t>
      </w:r>
      <w:r>
        <w:rPr>
          <w:sz w:val="24"/>
        </w:rPr>
        <w:t>речи:</w:t>
      </w:r>
    </w:p>
    <w:p w:rsidR="00BB63B7" w:rsidRDefault="00431FCD">
      <w:pPr>
        <w:pStyle w:val="a0"/>
        <w:spacing w:before="1"/>
        <w:ind w:left="808" w:firstLine="0"/>
      </w:pPr>
      <w:r>
        <w:t>читать</w:t>
      </w:r>
      <w:r>
        <w:rPr>
          <w:spacing w:val="-2"/>
        </w:rPr>
        <w:t xml:space="preserve"> </w:t>
      </w:r>
      <w:r>
        <w:t>новые</w:t>
      </w:r>
      <w:r>
        <w:rPr>
          <w:spacing w:val="-3"/>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BB63B7" w:rsidRDefault="00431FCD">
      <w:pPr>
        <w:pStyle w:val="a0"/>
        <w:ind w:left="100" w:right="6" w:firstLine="708"/>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40"/>
        </w:rPr>
        <w:t xml:space="preserve"> </w:t>
      </w:r>
      <w:r>
        <w:t>с соблюдением их ритмико-интонационных особенностей.</w:t>
      </w:r>
    </w:p>
    <w:p w:rsidR="00BB63B7" w:rsidRDefault="00431FCD" w:rsidP="00485EC0">
      <w:pPr>
        <w:pStyle w:val="a7"/>
        <w:numPr>
          <w:ilvl w:val="4"/>
          <w:numId w:val="103"/>
        </w:numPr>
        <w:tabs>
          <w:tab w:val="left" w:pos="2007"/>
        </w:tabs>
        <w:ind w:left="2007" w:hanging="1199"/>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BB63B7" w:rsidRDefault="00431FCD">
      <w:pPr>
        <w:pStyle w:val="a0"/>
        <w:ind w:left="808" w:firstLine="0"/>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rsidR="00BB63B7" w:rsidRDefault="00431FCD">
      <w:pPr>
        <w:pStyle w:val="a0"/>
        <w:tabs>
          <w:tab w:val="left" w:pos="910"/>
          <w:tab w:val="left" w:pos="2684"/>
          <w:tab w:val="left" w:pos="3388"/>
          <w:tab w:val="left" w:pos="4645"/>
          <w:tab w:val="left" w:pos="4692"/>
          <w:tab w:val="left" w:pos="5439"/>
          <w:tab w:val="left" w:pos="6066"/>
          <w:tab w:val="left" w:pos="6722"/>
          <w:tab w:val="left" w:pos="8081"/>
          <w:tab w:val="left" w:pos="8819"/>
          <w:tab w:val="left" w:pos="9590"/>
          <w:tab w:val="left" w:pos="10522"/>
        </w:tabs>
        <w:ind w:left="100" w:right="3" w:firstLine="708"/>
      </w:pPr>
      <w:r>
        <w:rPr>
          <w:spacing w:val="-2"/>
        </w:rPr>
        <w:t>правильно</w:t>
      </w:r>
      <w:r>
        <w:tab/>
      </w:r>
      <w:r>
        <w:rPr>
          <w:spacing w:val="-2"/>
        </w:rPr>
        <w:t>расставлять</w:t>
      </w:r>
      <w:r>
        <w:tab/>
      </w:r>
      <w:r>
        <w:tab/>
      </w:r>
      <w:r>
        <w:rPr>
          <w:spacing w:val="-2"/>
        </w:rPr>
        <w:t>знаки</w:t>
      </w:r>
      <w:r>
        <w:tab/>
      </w:r>
      <w:r>
        <w:tab/>
      </w:r>
      <w:r>
        <w:rPr>
          <w:spacing w:val="-2"/>
        </w:rPr>
        <w:t>препинания</w:t>
      </w:r>
      <w:r>
        <w:tab/>
      </w:r>
      <w:r>
        <w:rPr>
          <w:spacing w:val="-2"/>
        </w:rPr>
        <w:t>(точка,</w:t>
      </w:r>
      <w:r>
        <w:tab/>
      </w:r>
      <w:r>
        <w:tab/>
      </w:r>
      <w:r>
        <w:rPr>
          <w:spacing w:val="-2"/>
        </w:rPr>
        <w:t xml:space="preserve">вопросительный </w:t>
      </w:r>
      <w:r>
        <w:rPr>
          <w:spacing w:val="-10"/>
        </w:rPr>
        <w:t>и</w:t>
      </w:r>
      <w:r>
        <w:tab/>
      </w:r>
      <w:r>
        <w:rPr>
          <w:spacing w:val="-2"/>
        </w:rPr>
        <w:t>восклицательный</w:t>
      </w:r>
      <w:r>
        <w:tab/>
      </w:r>
      <w:r>
        <w:tab/>
      </w:r>
      <w:r>
        <w:rPr>
          <w:spacing w:val="-4"/>
        </w:rPr>
        <w:t>знаки</w:t>
      </w:r>
      <w:r>
        <w:tab/>
      </w:r>
      <w:r>
        <w:rPr>
          <w:spacing w:val="-10"/>
        </w:rPr>
        <w:t>в</w:t>
      </w:r>
      <w:r>
        <w:tab/>
      </w:r>
      <w:r>
        <w:rPr>
          <w:spacing w:val="-2"/>
        </w:rPr>
        <w:t>конце</w:t>
      </w:r>
      <w:r>
        <w:tab/>
      </w:r>
      <w:r>
        <w:tab/>
      </w:r>
      <w:r>
        <w:rPr>
          <w:spacing w:val="-2"/>
        </w:rPr>
        <w:t>предложения,</w:t>
      </w:r>
      <w:r>
        <w:tab/>
      </w:r>
      <w:r>
        <w:rPr>
          <w:spacing w:val="-2"/>
        </w:rPr>
        <w:t>апостроф,</w:t>
      </w:r>
      <w:r>
        <w:tab/>
      </w:r>
      <w:r>
        <w:rPr>
          <w:spacing w:val="-2"/>
        </w:rPr>
        <w:t xml:space="preserve">запятая </w:t>
      </w:r>
      <w:r>
        <w:t>при перечислении).</w:t>
      </w:r>
    </w:p>
    <w:p w:rsidR="00BB63B7" w:rsidRDefault="00431FCD" w:rsidP="00485EC0">
      <w:pPr>
        <w:pStyle w:val="a7"/>
        <w:numPr>
          <w:ilvl w:val="4"/>
          <w:numId w:val="103"/>
        </w:numPr>
        <w:tabs>
          <w:tab w:val="left" w:pos="2007"/>
        </w:tabs>
        <w:ind w:left="2007" w:hanging="11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rsidR="00BB63B7" w:rsidRDefault="00431FCD">
      <w:pPr>
        <w:pStyle w:val="a0"/>
        <w:ind w:left="808" w:firstLine="0"/>
      </w:pPr>
      <w:r>
        <w:t>распознавать</w:t>
      </w:r>
      <w:r>
        <w:rPr>
          <w:spacing w:val="66"/>
          <w:w w:val="150"/>
        </w:rPr>
        <w:t xml:space="preserve">   </w:t>
      </w:r>
      <w:r>
        <w:t>и</w:t>
      </w:r>
      <w:r>
        <w:rPr>
          <w:spacing w:val="66"/>
          <w:w w:val="150"/>
        </w:rPr>
        <w:t xml:space="preserve">   </w:t>
      </w:r>
      <w:r>
        <w:t>употреблять</w:t>
      </w:r>
      <w:r>
        <w:rPr>
          <w:spacing w:val="66"/>
          <w:w w:val="150"/>
        </w:rPr>
        <w:t xml:space="preserve">   </w:t>
      </w:r>
      <w:r>
        <w:t>в</w:t>
      </w:r>
      <w:r>
        <w:rPr>
          <w:spacing w:val="66"/>
          <w:w w:val="150"/>
        </w:rPr>
        <w:t xml:space="preserve">   </w:t>
      </w:r>
      <w:r>
        <w:t>устной</w:t>
      </w:r>
      <w:r>
        <w:rPr>
          <w:spacing w:val="66"/>
          <w:w w:val="150"/>
        </w:rPr>
        <w:t xml:space="preserve">   </w:t>
      </w:r>
      <w:r>
        <w:t>и</w:t>
      </w:r>
      <w:r>
        <w:rPr>
          <w:spacing w:val="67"/>
          <w:w w:val="150"/>
        </w:rPr>
        <w:t xml:space="preserve">   </w:t>
      </w:r>
      <w:r>
        <w:t>письменной</w:t>
      </w:r>
      <w:r>
        <w:rPr>
          <w:spacing w:val="66"/>
          <w:w w:val="150"/>
        </w:rPr>
        <w:t xml:space="preserve">   </w:t>
      </w:r>
      <w:r>
        <w:t>речи</w:t>
      </w:r>
      <w:r>
        <w:rPr>
          <w:spacing w:val="66"/>
          <w:w w:val="150"/>
        </w:rPr>
        <w:t xml:space="preserve">   </w:t>
      </w:r>
      <w:r>
        <w:t>не</w:t>
      </w:r>
      <w:r>
        <w:rPr>
          <w:spacing w:val="66"/>
          <w:w w:val="150"/>
        </w:rPr>
        <w:t xml:space="preserve">   </w:t>
      </w:r>
      <w:r>
        <w:rPr>
          <w:spacing w:val="-2"/>
        </w:rPr>
        <w:t>менее</w:t>
      </w:r>
    </w:p>
    <w:p w:rsidR="00BB63B7" w:rsidRDefault="00431FCD">
      <w:pPr>
        <w:pStyle w:val="a0"/>
        <w:ind w:left="100" w:right="2" w:firstLine="0"/>
      </w:pPr>
      <w:r>
        <w:t>500</w:t>
      </w:r>
      <w:r>
        <w:rPr>
          <w:spacing w:val="80"/>
          <w:w w:val="150"/>
        </w:rPr>
        <w:t xml:space="preserve">   </w:t>
      </w:r>
      <w:r>
        <w:t>лексических</w:t>
      </w:r>
      <w:r>
        <w:rPr>
          <w:spacing w:val="80"/>
          <w:w w:val="150"/>
        </w:rPr>
        <w:t xml:space="preserve">   </w:t>
      </w:r>
      <w:r>
        <w:t>единиц</w:t>
      </w:r>
      <w:r>
        <w:rPr>
          <w:spacing w:val="80"/>
          <w:w w:val="150"/>
        </w:rPr>
        <w:t xml:space="preserve">   </w:t>
      </w:r>
      <w:r>
        <w:t>(слов,</w:t>
      </w:r>
      <w:r>
        <w:rPr>
          <w:spacing w:val="80"/>
          <w:w w:val="150"/>
        </w:rPr>
        <w:t xml:space="preserve">   </w:t>
      </w:r>
      <w:r>
        <w:t>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включая</w:t>
      </w:r>
      <w:r>
        <w:rPr>
          <w:spacing w:val="80"/>
        </w:rPr>
        <w:t xml:space="preserve"> </w:t>
      </w:r>
      <w:r>
        <w:t>350 лексических единиц, освоенных в предшествующие годы обучения;</w:t>
      </w:r>
    </w:p>
    <w:p w:rsidR="00BB63B7" w:rsidRDefault="00431FCD">
      <w:pPr>
        <w:pStyle w:val="a0"/>
        <w:ind w:left="100" w:firstLine="708"/>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B63B7" w:rsidRDefault="00BB63B7">
      <w:pPr>
        <w:sectPr w:rsidR="00BB63B7">
          <w:pgSz w:w="11920" w:h="16850"/>
          <w:pgMar w:top="820" w:right="0" w:bottom="680" w:left="620" w:header="0" w:footer="482" w:gutter="0"/>
          <w:cols w:space="720"/>
        </w:sectPr>
      </w:pPr>
    </w:p>
    <w:p w:rsidR="00BB63B7" w:rsidRDefault="00431FCD" w:rsidP="00485EC0">
      <w:pPr>
        <w:pStyle w:val="a7"/>
        <w:numPr>
          <w:ilvl w:val="4"/>
          <w:numId w:val="103"/>
        </w:numPr>
        <w:tabs>
          <w:tab w:val="left" w:pos="2007"/>
        </w:tabs>
        <w:spacing w:before="78"/>
        <w:ind w:left="2007" w:hanging="1199"/>
        <w:rPr>
          <w:sz w:val="24"/>
        </w:rPr>
      </w:pPr>
      <w:r>
        <w:rPr>
          <w:sz w:val="24"/>
        </w:rPr>
        <w:lastRenderedPageBreak/>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BB63B7" w:rsidRDefault="00431FCD">
      <w:pPr>
        <w:pStyle w:val="a0"/>
        <w:ind w:left="100" w:firstLine="708"/>
      </w:pPr>
      <w: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w:t>
      </w:r>
      <w:r>
        <w:rPr>
          <w:spacing w:val="-2"/>
        </w:rPr>
        <w:t>предложениях;</w:t>
      </w:r>
    </w:p>
    <w:p w:rsidR="00BB63B7" w:rsidRDefault="00431FCD">
      <w:pPr>
        <w:pStyle w:val="a0"/>
        <w:spacing w:before="1"/>
        <w:ind w:left="100" w:right="2" w:firstLine="708"/>
      </w:pPr>
      <w:r>
        <w:t>распознавать</w:t>
      </w:r>
      <w:r>
        <w:rPr>
          <w:spacing w:val="63"/>
          <w:w w:val="150"/>
        </w:rPr>
        <w:t xml:space="preserve">   </w:t>
      </w:r>
      <w:r>
        <w:t>и</w:t>
      </w:r>
      <w:r>
        <w:rPr>
          <w:spacing w:val="63"/>
          <w:w w:val="150"/>
        </w:rPr>
        <w:t xml:space="preserve">   </w:t>
      </w:r>
      <w:r>
        <w:t>употреблять</w:t>
      </w:r>
      <w:r>
        <w:rPr>
          <w:spacing w:val="63"/>
          <w:w w:val="150"/>
        </w:rPr>
        <w:t xml:space="preserve">   </w:t>
      </w:r>
      <w:r>
        <w:t>в</w:t>
      </w:r>
      <w:r>
        <w:rPr>
          <w:spacing w:val="62"/>
          <w:w w:val="150"/>
        </w:rPr>
        <w:t xml:space="preserve">   </w:t>
      </w:r>
      <w:r>
        <w:t>устной</w:t>
      </w:r>
      <w:r>
        <w:rPr>
          <w:spacing w:val="63"/>
          <w:w w:val="150"/>
        </w:rPr>
        <w:t xml:space="preserve">   </w:t>
      </w:r>
      <w:r>
        <w:t>и</w:t>
      </w:r>
      <w:r>
        <w:rPr>
          <w:spacing w:val="63"/>
          <w:w w:val="150"/>
        </w:rPr>
        <w:t xml:space="preserve">   </w:t>
      </w:r>
      <w:r>
        <w:t>письменной</w:t>
      </w:r>
      <w:r>
        <w:rPr>
          <w:spacing w:val="63"/>
          <w:w w:val="150"/>
        </w:rPr>
        <w:t xml:space="preserve">   </w:t>
      </w:r>
      <w:r>
        <w:t>речи</w:t>
      </w:r>
      <w:r>
        <w:rPr>
          <w:spacing w:val="63"/>
          <w:w w:val="150"/>
        </w:rPr>
        <w:t xml:space="preserve">   </w:t>
      </w:r>
      <w:r>
        <w:t>конструкцию to be going to и Future Simple Tense для выражения будущего действия;</w:t>
      </w:r>
    </w:p>
    <w:p w:rsidR="00BB63B7" w:rsidRDefault="00431FCD">
      <w:pPr>
        <w:pStyle w:val="a0"/>
        <w:ind w:left="100" w:right="5" w:firstLine="708"/>
      </w:pPr>
      <w:r>
        <w:t>распознавать и</w:t>
      </w:r>
      <w:r>
        <w:rPr>
          <w:spacing w:val="-3"/>
        </w:rPr>
        <w:t xml:space="preserve"> </w:t>
      </w:r>
      <w:r>
        <w:t>употреблять</w:t>
      </w:r>
      <w:r>
        <w:rPr>
          <w:spacing w:val="-1"/>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 модальные</w:t>
      </w:r>
      <w:r>
        <w:rPr>
          <w:spacing w:val="-3"/>
        </w:rPr>
        <w:t xml:space="preserve"> </w:t>
      </w:r>
      <w:r>
        <w:t>глаголы</w:t>
      </w:r>
      <w:r>
        <w:rPr>
          <w:spacing w:val="-2"/>
        </w:rPr>
        <w:t xml:space="preserve"> </w:t>
      </w:r>
      <w:r>
        <w:t>долженствования</w:t>
      </w:r>
      <w:r>
        <w:rPr>
          <w:spacing w:val="-1"/>
        </w:rPr>
        <w:t xml:space="preserve"> </w:t>
      </w:r>
      <w:r>
        <w:t>must</w:t>
      </w:r>
      <w:r>
        <w:rPr>
          <w:spacing w:val="-2"/>
        </w:rPr>
        <w:t xml:space="preserve"> </w:t>
      </w:r>
      <w:r>
        <w:t>и have to;</w:t>
      </w:r>
    </w:p>
    <w:p w:rsidR="00BB63B7" w:rsidRDefault="00431FCD">
      <w:pPr>
        <w:pStyle w:val="a0"/>
        <w:ind w:left="808" w:firstLine="0"/>
      </w:pPr>
      <w:r>
        <w:t>распознавать</w:t>
      </w:r>
      <w:r>
        <w:rPr>
          <w:spacing w:val="-5"/>
        </w:rPr>
        <w:t xml:space="preserve"> </w:t>
      </w:r>
      <w:r>
        <w:t>и</w:t>
      </w:r>
      <w:r>
        <w:rPr>
          <w:spacing w:val="-4"/>
        </w:rPr>
        <w:t xml:space="preserve"> </w:t>
      </w:r>
      <w:r>
        <w:t>употреблять</w:t>
      </w:r>
      <w:r>
        <w:rPr>
          <w:spacing w:val="-4"/>
        </w:rPr>
        <w:t xml:space="preserve"> </w:t>
      </w:r>
      <w:r>
        <w:t>в</w:t>
      </w:r>
      <w:r>
        <w:rPr>
          <w:spacing w:val="-5"/>
        </w:rPr>
        <w:t xml:space="preserve"> </w:t>
      </w:r>
      <w:r>
        <w:t>устной</w:t>
      </w:r>
      <w:r>
        <w:rPr>
          <w:spacing w:val="-6"/>
        </w:rPr>
        <w:t xml:space="preserve"> </w:t>
      </w:r>
      <w:r>
        <w:t>и</w:t>
      </w:r>
      <w:r>
        <w:rPr>
          <w:spacing w:val="-4"/>
        </w:rPr>
        <w:t xml:space="preserve"> </w:t>
      </w:r>
      <w:r>
        <w:t>письменной</w:t>
      </w:r>
      <w:r>
        <w:rPr>
          <w:spacing w:val="-4"/>
        </w:rPr>
        <w:t xml:space="preserve"> </w:t>
      </w:r>
      <w:r>
        <w:t>речи</w:t>
      </w:r>
      <w:r>
        <w:rPr>
          <w:spacing w:val="-4"/>
        </w:rPr>
        <w:t xml:space="preserve"> </w:t>
      </w:r>
      <w:r>
        <w:t>отрицательное</w:t>
      </w:r>
      <w:r>
        <w:rPr>
          <w:spacing w:val="-5"/>
        </w:rPr>
        <w:t xml:space="preserve"> </w:t>
      </w:r>
      <w:r>
        <w:t>местоимение</w:t>
      </w:r>
      <w:r>
        <w:rPr>
          <w:spacing w:val="-4"/>
        </w:rPr>
        <w:t xml:space="preserve"> </w:t>
      </w:r>
      <w:r>
        <w:rPr>
          <w:spacing w:val="-5"/>
        </w:rPr>
        <w:t>no;</w:t>
      </w:r>
    </w:p>
    <w:p w:rsidR="00BB63B7" w:rsidRDefault="00431FCD">
      <w:pPr>
        <w:pStyle w:val="a0"/>
        <w:ind w:left="100" w:right="8" w:firstLine="708"/>
      </w:pPr>
      <w:r>
        <w:t>распознавать и употреблять в устной и письменной речи степени сравнения</w:t>
      </w:r>
      <w:r>
        <w:rPr>
          <w:spacing w:val="-1"/>
        </w:rPr>
        <w:t xml:space="preserve"> </w:t>
      </w:r>
      <w:r>
        <w:t>прилагательных</w:t>
      </w:r>
      <w:r>
        <w:rPr>
          <w:spacing w:val="-2"/>
        </w:rPr>
        <w:t xml:space="preserve"> </w:t>
      </w:r>
      <w:r>
        <w:t>(формы, образованные по правилу и исключения: good – better – (the) best, bad – worse – (the) worst);</w:t>
      </w:r>
    </w:p>
    <w:p w:rsidR="00BB63B7" w:rsidRDefault="00431FCD">
      <w:pPr>
        <w:pStyle w:val="a0"/>
        <w:ind w:left="808" w:firstLine="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2"/>
        </w:rPr>
        <w:t xml:space="preserve"> </w:t>
      </w:r>
      <w:r>
        <w:t>речи</w:t>
      </w:r>
      <w:r>
        <w:rPr>
          <w:spacing w:val="-5"/>
        </w:rPr>
        <w:t xml:space="preserve"> </w:t>
      </w:r>
      <w:r>
        <w:t>наречия</w:t>
      </w:r>
      <w:r>
        <w:rPr>
          <w:spacing w:val="-2"/>
        </w:rPr>
        <w:t xml:space="preserve"> времени;</w:t>
      </w:r>
    </w:p>
    <w:p w:rsidR="00BB63B7" w:rsidRDefault="00431FCD">
      <w:pPr>
        <w:pStyle w:val="a0"/>
        <w:ind w:left="808" w:firstLine="0"/>
      </w:pPr>
      <w:r>
        <w:t>распознавать</w:t>
      </w:r>
      <w:r>
        <w:rPr>
          <w:spacing w:val="61"/>
        </w:rPr>
        <w:t xml:space="preserve">   </w:t>
      </w:r>
      <w:r>
        <w:t>и</w:t>
      </w:r>
      <w:r>
        <w:rPr>
          <w:spacing w:val="62"/>
        </w:rPr>
        <w:t xml:space="preserve">   </w:t>
      </w:r>
      <w:r>
        <w:t>употреблять</w:t>
      </w:r>
      <w:r>
        <w:rPr>
          <w:spacing w:val="61"/>
        </w:rPr>
        <w:t xml:space="preserve">   </w:t>
      </w:r>
      <w:r>
        <w:t>в</w:t>
      </w:r>
      <w:r>
        <w:rPr>
          <w:spacing w:val="61"/>
        </w:rPr>
        <w:t xml:space="preserve">   </w:t>
      </w:r>
      <w:r>
        <w:t>устной</w:t>
      </w:r>
      <w:r>
        <w:rPr>
          <w:spacing w:val="61"/>
        </w:rPr>
        <w:t xml:space="preserve">   </w:t>
      </w:r>
      <w:r>
        <w:t>и</w:t>
      </w:r>
      <w:r>
        <w:rPr>
          <w:spacing w:val="61"/>
        </w:rPr>
        <w:t xml:space="preserve">   </w:t>
      </w:r>
      <w:r>
        <w:t>письменной</w:t>
      </w:r>
      <w:r>
        <w:rPr>
          <w:spacing w:val="61"/>
        </w:rPr>
        <w:t xml:space="preserve">   </w:t>
      </w:r>
      <w:r>
        <w:t>речи</w:t>
      </w:r>
      <w:r>
        <w:rPr>
          <w:spacing w:val="61"/>
        </w:rPr>
        <w:t xml:space="preserve">   </w:t>
      </w:r>
      <w:r>
        <w:t>обозначение</w:t>
      </w:r>
      <w:r>
        <w:rPr>
          <w:spacing w:val="61"/>
        </w:rPr>
        <w:t xml:space="preserve">   </w:t>
      </w:r>
      <w:r>
        <w:rPr>
          <w:spacing w:val="-4"/>
        </w:rPr>
        <w:t>даты</w:t>
      </w:r>
    </w:p>
    <w:p w:rsidR="00BB63B7" w:rsidRDefault="00BB63B7">
      <w:pPr>
        <w:sectPr w:rsidR="00BB63B7">
          <w:pgSz w:w="11920" w:h="16850"/>
          <w:pgMar w:top="820" w:right="0" w:bottom="800" w:left="620" w:header="0" w:footer="482" w:gutter="0"/>
          <w:cols w:space="720"/>
        </w:sectPr>
      </w:pPr>
    </w:p>
    <w:p w:rsidR="00BB63B7" w:rsidRDefault="00431FCD">
      <w:pPr>
        <w:pStyle w:val="a0"/>
        <w:ind w:left="100" w:firstLine="0"/>
        <w:jc w:val="left"/>
      </w:pPr>
      <w:r>
        <w:lastRenderedPageBreak/>
        <w:t xml:space="preserve">и </w:t>
      </w:r>
      <w:r>
        <w:rPr>
          <w:spacing w:val="-2"/>
        </w:rPr>
        <w:t>года;</w:t>
      </w:r>
    </w:p>
    <w:p w:rsidR="00BB63B7" w:rsidRDefault="00431FCD">
      <w:pPr>
        <w:rPr>
          <w:sz w:val="24"/>
        </w:rPr>
      </w:pPr>
      <w:r>
        <w:br w:type="column"/>
      </w:r>
    </w:p>
    <w:p w:rsidR="00BB63B7" w:rsidRDefault="00431FCD">
      <w:pPr>
        <w:pStyle w:val="a0"/>
        <w:ind w:left="0" w:firstLine="0"/>
        <w:jc w:val="left"/>
      </w:pPr>
      <w:r>
        <w:t>распознавать</w:t>
      </w:r>
      <w:r>
        <w:rPr>
          <w:spacing w:val="-3"/>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5"/>
        </w:rPr>
        <w:t xml:space="preserve"> </w:t>
      </w:r>
      <w:r>
        <w:t>и</w:t>
      </w:r>
      <w:r>
        <w:rPr>
          <w:spacing w:val="-3"/>
        </w:rPr>
        <w:t xml:space="preserve"> </w:t>
      </w:r>
      <w:r>
        <w:t>письменной</w:t>
      </w:r>
      <w:r>
        <w:rPr>
          <w:spacing w:val="-3"/>
        </w:rPr>
        <w:t xml:space="preserve"> </w:t>
      </w:r>
      <w:r>
        <w:t>речи</w:t>
      </w:r>
      <w:r>
        <w:rPr>
          <w:spacing w:val="-3"/>
        </w:rPr>
        <w:t xml:space="preserve"> </w:t>
      </w:r>
      <w:r>
        <w:t>обозначение</w:t>
      </w:r>
      <w:r>
        <w:rPr>
          <w:spacing w:val="-6"/>
        </w:rPr>
        <w:t xml:space="preserve"> </w:t>
      </w:r>
      <w:r>
        <w:rPr>
          <w:spacing w:val="-2"/>
        </w:rPr>
        <w:t>времени.</w:t>
      </w:r>
    </w:p>
    <w:p w:rsidR="00BB63B7" w:rsidRDefault="00431FCD" w:rsidP="00485EC0">
      <w:pPr>
        <w:pStyle w:val="a7"/>
        <w:numPr>
          <w:ilvl w:val="3"/>
          <w:numId w:val="107"/>
        </w:numPr>
        <w:tabs>
          <w:tab w:val="left" w:pos="1019"/>
        </w:tabs>
        <w:ind w:left="1019" w:hanging="1019"/>
        <w:rPr>
          <w:sz w:val="24"/>
        </w:rPr>
      </w:pPr>
      <w:r>
        <w:rPr>
          <w:sz w:val="24"/>
        </w:rPr>
        <w:t>Социокультурные</w:t>
      </w:r>
      <w:r>
        <w:rPr>
          <w:spacing w:val="-6"/>
          <w:sz w:val="24"/>
        </w:rPr>
        <w:t xml:space="preserve"> </w:t>
      </w:r>
      <w:r>
        <w:rPr>
          <w:sz w:val="24"/>
        </w:rPr>
        <w:t>знания</w:t>
      </w:r>
      <w:r>
        <w:rPr>
          <w:spacing w:val="-6"/>
          <w:sz w:val="24"/>
        </w:rPr>
        <w:t xml:space="preserve"> </w:t>
      </w:r>
      <w:r>
        <w:rPr>
          <w:sz w:val="24"/>
        </w:rPr>
        <w:t>и</w:t>
      </w:r>
      <w:r>
        <w:rPr>
          <w:spacing w:val="-3"/>
          <w:sz w:val="24"/>
        </w:rPr>
        <w:t xml:space="preserve"> </w:t>
      </w:r>
      <w:r>
        <w:rPr>
          <w:spacing w:val="-2"/>
          <w:sz w:val="24"/>
        </w:rPr>
        <w:t>умения:</w:t>
      </w:r>
    </w:p>
    <w:p w:rsidR="00BB63B7" w:rsidRDefault="00431FCD">
      <w:pPr>
        <w:pStyle w:val="a0"/>
        <w:tabs>
          <w:tab w:val="left" w:pos="1050"/>
          <w:tab w:val="left" w:pos="3302"/>
          <w:tab w:val="left" w:pos="4778"/>
          <w:tab w:val="left" w:pos="5949"/>
          <w:tab w:val="left" w:pos="7834"/>
          <w:tab w:val="left" w:pos="8935"/>
          <w:tab w:val="left" w:pos="10362"/>
        </w:tabs>
        <w:ind w:left="0" w:firstLine="0"/>
        <w:jc w:val="left"/>
      </w:pPr>
      <w:r>
        <w:rPr>
          <w:spacing w:val="-2"/>
        </w:rPr>
        <w:t>владеть</w:t>
      </w:r>
      <w:r>
        <w:tab/>
      </w:r>
      <w:r>
        <w:rPr>
          <w:spacing w:val="-2"/>
        </w:rPr>
        <w:t>социокультурными</w:t>
      </w:r>
      <w:r>
        <w:tab/>
      </w:r>
      <w:r>
        <w:rPr>
          <w:spacing w:val="-2"/>
        </w:rPr>
        <w:t>элементами</w:t>
      </w:r>
      <w:r>
        <w:tab/>
      </w:r>
      <w:r>
        <w:rPr>
          <w:spacing w:val="-2"/>
        </w:rPr>
        <w:t>речевого</w:t>
      </w:r>
      <w:r>
        <w:tab/>
      </w:r>
      <w:r>
        <w:rPr>
          <w:spacing w:val="-2"/>
        </w:rPr>
        <w:t>поведенческого</w:t>
      </w:r>
      <w:r>
        <w:tab/>
      </w:r>
      <w:r>
        <w:rPr>
          <w:spacing w:val="-2"/>
        </w:rPr>
        <w:t>этикета,</w:t>
      </w:r>
      <w:r>
        <w:tab/>
      </w:r>
      <w:r>
        <w:rPr>
          <w:spacing w:val="-2"/>
        </w:rPr>
        <w:t>принятыми</w:t>
      </w:r>
      <w:r>
        <w:tab/>
      </w:r>
      <w:r>
        <w:rPr>
          <w:spacing w:val="-10"/>
        </w:rPr>
        <w:t>в</w:t>
      </w:r>
    </w:p>
    <w:p w:rsidR="00BB63B7" w:rsidRDefault="00BB63B7">
      <w:pPr>
        <w:sectPr w:rsidR="00BB63B7">
          <w:type w:val="continuous"/>
          <w:pgSz w:w="11920" w:h="16850"/>
          <w:pgMar w:top="860" w:right="0" w:bottom="280" w:left="620" w:header="0" w:footer="482" w:gutter="0"/>
          <w:cols w:num="2" w:space="720" w:equalWidth="0">
            <w:col w:w="803" w:space="5"/>
            <w:col w:w="10492"/>
          </w:cols>
        </w:sectPr>
      </w:pPr>
    </w:p>
    <w:p w:rsidR="00BB63B7" w:rsidRDefault="00431FCD">
      <w:pPr>
        <w:pStyle w:val="a0"/>
        <w:tabs>
          <w:tab w:val="left" w:pos="5218"/>
          <w:tab w:val="left" w:pos="9895"/>
        </w:tabs>
        <w:ind w:left="100" w:right="-15" w:firstLine="0"/>
      </w:pPr>
      <w:r>
        <w:lastRenderedPageBreak/>
        <w:t xml:space="preserve">англоязычной среде, в некоторых ситуациях общения (приветствие, прощание, знакомство, выражение </w:t>
      </w:r>
      <w:r>
        <w:rPr>
          <w:spacing w:val="-2"/>
        </w:rPr>
        <w:t>благодарности,</w:t>
      </w:r>
      <w:r>
        <w:tab/>
      </w:r>
      <w:r>
        <w:rPr>
          <w:spacing w:val="-2"/>
        </w:rPr>
        <w:t>извинение,</w:t>
      </w:r>
      <w:r>
        <w:tab/>
      </w:r>
      <w:r>
        <w:rPr>
          <w:spacing w:val="-2"/>
        </w:rPr>
        <w:t xml:space="preserve">поздравление </w:t>
      </w:r>
      <w:r>
        <w:t>с днём рождения, Новым годом, Рождеством);</w:t>
      </w:r>
    </w:p>
    <w:p w:rsidR="00BB63B7" w:rsidRDefault="00431FCD">
      <w:pPr>
        <w:pStyle w:val="a0"/>
        <w:spacing w:before="1"/>
        <w:ind w:left="808" w:right="3685" w:firstLine="0"/>
        <w:jc w:val="left"/>
      </w:pPr>
      <w:r>
        <w:t>знать</w:t>
      </w:r>
      <w:r>
        <w:rPr>
          <w:spacing w:val="-5"/>
        </w:rPr>
        <w:t xml:space="preserve"> </w:t>
      </w:r>
      <w:r>
        <w:t>названия</w:t>
      </w:r>
      <w:r>
        <w:rPr>
          <w:spacing w:val="-4"/>
        </w:rPr>
        <w:t xml:space="preserve"> </w:t>
      </w:r>
      <w:r>
        <w:t>родной</w:t>
      </w:r>
      <w:r>
        <w:rPr>
          <w:spacing w:val="-6"/>
        </w:rPr>
        <w:t xml:space="preserve"> </w:t>
      </w:r>
      <w:r>
        <w:t>страны</w:t>
      </w:r>
      <w:r>
        <w:rPr>
          <w:spacing w:val="-4"/>
        </w:rPr>
        <w:t xml:space="preserve"> </w:t>
      </w:r>
      <w:r>
        <w:t>и</w:t>
      </w:r>
      <w:r>
        <w:rPr>
          <w:spacing w:val="-4"/>
        </w:rPr>
        <w:t xml:space="preserve"> </w:t>
      </w:r>
      <w:r>
        <w:t>страны/стран</w:t>
      </w:r>
      <w:r>
        <w:rPr>
          <w:spacing w:val="-4"/>
        </w:rPr>
        <w:t xml:space="preserve"> </w:t>
      </w:r>
      <w:r>
        <w:t>изучаемого</w:t>
      </w:r>
      <w:r>
        <w:rPr>
          <w:spacing w:val="-4"/>
        </w:rPr>
        <w:t xml:space="preserve"> </w:t>
      </w:r>
      <w:r>
        <w:t>языка; иметь представление о некоторых литературных персонажей;</w:t>
      </w:r>
    </w:p>
    <w:p w:rsidR="00BB63B7" w:rsidRDefault="00431FCD">
      <w:pPr>
        <w:pStyle w:val="a0"/>
        <w:ind w:left="808" w:right="860" w:firstLine="0"/>
        <w:jc w:val="left"/>
      </w:pPr>
      <w:r>
        <w:t>иметь</w:t>
      </w:r>
      <w:r>
        <w:rPr>
          <w:spacing w:val="-3"/>
        </w:rPr>
        <w:t xml:space="preserve"> </w:t>
      </w:r>
      <w:r>
        <w:t>представление</w:t>
      </w:r>
      <w:r>
        <w:rPr>
          <w:spacing w:val="-5"/>
        </w:rPr>
        <w:t xml:space="preserve"> </w:t>
      </w:r>
      <w:r>
        <w:t>о</w:t>
      </w:r>
      <w:r>
        <w:rPr>
          <w:spacing w:val="-3"/>
        </w:rPr>
        <w:t xml:space="preserve"> </w:t>
      </w:r>
      <w:r>
        <w:t>небольших</w:t>
      </w:r>
      <w:r>
        <w:rPr>
          <w:spacing w:val="-6"/>
        </w:rPr>
        <w:t xml:space="preserve"> </w:t>
      </w:r>
      <w:r>
        <w:t>произведениях</w:t>
      </w:r>
      <w:r>
        <w:rPr>
          <w:spacing w:val="-4"/>
        </w:rPr>
        <w:t xml:space="preserve"> </w:t>
      </w:r>
      <w:r>
        <w:t>детского</w:t>
      </w:r>
      <w:r>
        <w:rPr>
          <w:spacing w:val="-4"/>
        </w:rPr>
        <w:t xml:space="preserve"> </w:t>
      </w:r>
      <w:r>
        <w:t>фольклора</w:t>
      </w:r>
      <w:r>
        <w:rPr>
          <w:spacing w:val="-5"/>
        </w:rPr>
        <w:t xml:space="preserve"> </w:t>
      </w:r>
      <w:r>
        <w:t>(рифмовки,</w:t>
      </w:r>
      <w:r>
        <w:rPr>
          <w:spacing w:val="-4"/>
        </w:rPr>
        <w:t xml:space="preserve"> </w:t>
      </w:r>
      <w:r>
        <w:t>песни); кратко представлять свою страну на иностранном языке в рамках изучаемой тематики.</w:t>
      </w:r>
    </w:p>
    <w:p w:rsidR="00BB63B7" w:rsidRDefault="00BB63B7">
      <w:pPr>
        <w:pStyle w:val="a0"/>
        <w:spacing w:before="275"/>
        <w:ind w:left="0" w:firstLine="0"/>
        <w:jc w:val="left"/>
      </w:pPr>
    </w:p>
    <w:p w:rsidR="00BB63B7" w:rsidRDefault="00431FCD">
      <w:pPr>
        <w:pStyle w:val="110"/>
        <w:spacing w:before="1"/>
      </w:pPr>
      <w:bookmarkStart w:id="11" w:name="_bookmark9"/>
      <w:bookmarkEnd w:id="11"/>
      <w:r>
        <w:rPr>
          <w:spacing w:val="-2"/>
        </w:rPr>
        <w:t>МАТЕМАТИКА</w:t>
      </w:r>
    </w:p>
    <w:p w:rsidR="00BB63B7" w:rsidRDefault="00BB63B7">
      <w:pPr>
        <w:pStyle w:val="a0"/>
        <w:ind w:left="0" w:firstLine="0"/>
        <w:jc w:val="left"/>
        <w:rPr>
          <w:b/>
        </w:rPr>
      </w:pPr>
    </w:p>
    <w:p w:rsidR="00BB63B7" w:rsidRDefault="00431FCD">
      <w:pPr>
        <w:pStyle w:val="a0"/>
        <w:spacing w:line="242" w:lineRule="auto"/>
        <w:ind w:right="852" w:firstLine="225"/>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w:t>
      </w:r>
    </w:p>
    <w:p w:rsidR="00BB63B7" w:rsidRDefault="00431FCD">
      <w:pPr>
        <w:pStyle w:val="a0"/>
        <w:ind w:right="854" w:firstLine="0"/>
      </w:pPr>
      <w:r>
        <w:t>«Математика» для 1—4 классов начальной школы, распределѐнное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BB63B7" w:rsidRDefault="00431FCD">
      <w:pPr>
        <w:pStyle w:val="a0"/>
        <w:ind w:right="852"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BB63B7" w:rsidRDefault="00431FCD">
      <w:pPr>
        <w:pStyle w:val="a0"/>
        <w:spacing w:line="242" w:lineRule="auto"/>
        <w:ind w:right="864" w:firstLine="225"/>
      </w:pPr>
      <w:r>
        <w:t>Содержание обучения раскрывает содержательные линии, которые предлагаются для обязательного изучения в каждом классе начальной школы.</w:t>
      </w:r>
    </w:p>
    <w:p w:rsidR="00BB63B7" w:rsidRDefault="00431FCD">
      <w:pPr>
        <w:pStyle w:val="a0"/>
        <w:ind w:right="842" w:firstLine="225"/>
      </w:pPr>
      <w: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w:t>
      </w:r>
      <w:r>
        <w:rPr>
          <w:spacing w:val="40"/>
        </w:rPr>
        <w:t xml:space="preserve"> </w:t>
      </w:r>
      <w:r>
        <w:t>возможно формировать средствами учебного предмета «Математика» с</w:t>
      </w:r>
      <w:r>
        <w:rPr>
          <w:spacing w:val="40"/>
        </w:rPr>
        <w:t xml:space="preserve"> </w:t>
      </w:r>
      <w:r>
        <w:t>учѐтом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учѐтом того, что выполнение правил совместной деятельности строится на интеграции регулятивных (определѐнные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40"/>
        </w:rPr>
        <w:t xml:space="preserve"> </w:t>
      </w:r>
      <w:r>
        <w:t>в начальной школе.</w:t>
      </w:r>
    </w:p>
    <w:p w:rsidR="00BB63B7" w:rsidRDefault="00BB63B7">
      <w:pPr>
        <w:sectPr w:rsidR="00BB63B7">
          <w:type w:val="continuous"/>
          <w:pgSz w:w="11920" w:h="16850"/>
          <w:pgMar w:top="860" w:right="0" w:bottom="280" w:left="620" w:header="0" w:footer="482" w:gutter="0"/>
          <w:cols w:space="720"/>
        </w:sectPr>
      </w:pPr>
    </w:p>
    <w:p w:rsidR="00BB63B7" w:rsidRDefault="00431FCD">
      <w:pPr>
        <w:pStyle w:val="a0"/>
        <w:spacing w:before="78"/>
        <w:ind w:right="847" w:firstLine="225"/>
      </w:pPr>
      <w:r>
        <w:lastRenderedPageBreak/>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BB63B7" w:rsidRDefault="00431FCD">
      <w:pPr>
        <w:pStyle w:val="a0"/>
        <w:spacing w:before="1"/>
        <w:ind w:right="855" w:firstLine="225"/>
      </w:pPr>
      <w:r>
        <w:t>В начальной школе изучение математики имеет особое значение в развитии младшего школьника. Приобретѐнные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BB63B7" w:rsidRDefault="00431FCD">
      <w:pPr>
        <w:pStyle w:val="a0"/>
        <w:ind w:right="855" w:firstLine="225"/>
      </w:pPr>
      <w:r>
        <w:t>Изучение математики в начальной школе направлено на достижение следующих образовательных, развивающих целей, а также целей воспитания:</w:t>
      </w:r>
    </w:p>
    <w:p w:rsidR="00BB63B7" w:rsidRDefault="00431FCD" w:rsidP="00485EC0">
      <w:pPr>
        <w:pStyle w:val="a7"/>
        <w:numPr>
          <w:ilvl w:val="0"/>
          <w:numId w:val="102"/>
        </w:numPr>
        <w:tabs>
          <w:tab w:val="left" w:pos="1786"/>
        </w:tabs>
        <w:spacing w:line="266" w:lineRule="auto"/>
        <w:ind w:right="851" w:firstLine="225"/>
        <w:rPr>
          <w:sz w:val="24"/>
        </w:rPr>
      </w:pPr>
      <w:r>
        <w:rPr>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BB63B7" w:rsidRDefault="00431FCD" w:rsidP="00485EC0">
      <w:pPr>
        <w:pStyle w:val="a7"/>
        <w:numPr>
          <w:ilvl w:val="0"/>
          <w:numId w:val="102"/>
        </w:numPr>
        <w:tabs>
          <w:tab w:val="left" w:pos="1786"/>
        </w:tabs>
        <w:spacing w:line="266" w:lineRule="auto"/>
        <w:ind w:right="844" w:firstLine="225"/>
        <w:rPr>
          <w:sz w:val="24"/>
        </w:rPr>
      </w:pPr>
      <w:r>
        <w:rPr>
          <w:sz w:val="24"/>
        </w:rPr>
        <w:t>Формирование функциональной математической грамотности младшего школьника, которая характеризуется наличием у него опыта решения учебно- познавательных и учебно-практических задач, построенных на понимании и применении математических</w:t>
      </w:r>
      <w:r>
        <w:rPr>
          <w:spacing w:val="40"/>
          <w:sz w:val="24"/>
        </w:rPr>
        <w:t xml:space="preserve"> </w:t>
      </w:r>
      <w:r>
        <w:rPr>
          <w:sz w:val="24"/>
        </w:rPr>
        <w:t>отношений («часть-целое», «больше-меньше», «равно-неравно»,</w:t>
      </w:r>
    </w:p>
    <w:p w:rsidR="00BB63B7" w:rsidRDefault="00431FCD">
      <w:pPr>
        <w:pStyle w:val="a0"/>
        <w:spacing w:line="271" w:lineRule="auto"/>
        <w:ind w:right="853" w:firstLine="0"/>
      </w:pPr>
      <w:r>
        <w:t>«порядок»), смысла арифметических действий, зависимостей (работа, движение, продолжительность события).</w:t>
      </w:r>
    </w:p>
    <w:p w:rsidR="00BB63B7" w:rsidRDefault="00431FCD" w:rsidP="00485EC0">
      <w:pPr>
        <w:pStyle w:val="a7"/>
        <w:numPr>
          <w:ilvl w:val="0"/>
          <w:numId w:val="102"/>
        </w:numPr>
        <w:tabs>
          <w:tab w:val="left" w:pos="1786"/>
        </w:tabs>
        <w:spacing w:line="268" w:lineRule="auto"/>
        <w:ind w:right="843" w:firstLine="225"/>
        <w:rPr>
          <w:sz w:val="24"/>
        </w:rPr>
      </w:pPr>
      <w:r>
        <w:rPr>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BB63B7" w:rsidRDefault="00431FCD" w:rsidP="00485EC0">
      <w:pPr>
        <w:pStyle w:val="a7"/>
        <w:numPr>
          <w:ilvl w:val="0"/>
          <w:numId w:val="102"/>
        </w:numPr>
        <w:tabs>
          <w:tab w:val="left" w:pos="1786"/>
        </w:tabs>
        <w:spacing w:line="268" w:lineRule="auto"/>
        <w:ind w:right="849" w:firstLine="225"/>
        <w:rPr>
          <w:sz w:val="24"/>
        </w:rPr>
      </w:pPr>
      <w:r>
        <w:rPr>
          <w:sz w:val="24"/>
        </w:rPr>
        <w:t>Становление учебно-познавательных мотивов и интереса к изучению математики и умственному труду; важнейших качеств интеллектуальной</w:t>
      </w:r>
      <w:r>
        <w:rPr>
          <w:spacing w:val="40"/>
          <w:sz w:val="24"/>
        </w:rPr>
        <w:t xml:space="preserve"> </w:t>
      </w:r>
      <w:r>
        <w:rPr>
          <w:sz w:val="24"/>
        </w:rPr>
        <w:t>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BB63B7" w:rsidRDefault="00431FCD">
      <w:pPr>
        <w:pStyle w:val="a0"/>
        <w:ind w:right="843" w:firstLine="225"/>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w:t>
      </w:r>
      <w:r>
        <w:rPr>
          <w:spacing w:val="-2"/>
        </w:rPr>
        <w:t>школьника:</w:t>
      </w:r>
    </w:p>
    <w:p w:rsidR="00BB63B7" w:rsidRDefault="00431FCD" w:rsidP="00485EC0">
      <w:pPr>
        <w:pStyle w:val="a7"/>
        <w:numPr>
          <w:ilvl w:val="0"/>
          <w:numId w:val="101"/>
        </w:numPr>
        <w:tabs>
          <w:tab w:val="left" w:pos="1786"/>
        </w:tabs>
        <w:spacing w:line="266" w:lineRule="auto"/>
        <w:ind w:right="851" w:firstLine="0"/>
        <w:rPr>
          <w:sz w:val="24"/>
        </w:rPr>
      </w:pPr>
      <w:r>
        <w:rPr>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протяжѐнность по времени, образование целого из частей, изменение формы, размера и т. д.);</w:t>
      </w:r>
    </w:p>
    <w:p w:rsidR="00BB63B7" w:rsidRDefault="00431FCD" w:rsidP="00485EC0">
      <w:pPr>
        <w:pStyle w:val="a7"/>
        <w:numPr>
          <w:ilvl w:val="0"/>
          <w:numId w:val="101"/>
        </w:numPr>
        <w:tabs>
          <w:tab w:val="left" w:pos="1786"/>
        </w:tabs>
        <w:spacing w:line="266" w:lineRule="auto"/>
        <w:ind w:right="848" w:firstLine="0"/>
        <w:rPr>
          <w:sz w:val="24"/>
        </w:rPr>
      </w:pPr>
      <w:r>
        <w:rPr>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B63B7" w:rsidRDefault="00431FCD" w:rsidP="00485EC0">
      <w:pPr>
        <w:pStyle w:val="a7"/>
        <w:numPr>
          <w:ilvl w:val="0"/>
          <w:numId w:val="101"/>
        </w:numPr>
        <w:tabs>
          <w:tab w:val="left" w:pos="1786"/>
        </w:tabs>
        <w:spacing w:line="268" w:lineRule="auto"/>
        <w:ind w:right="849" w:firstLine="0"/>
        <w:rPr>
          <w:sz w:val="24"/>
        </w:rPr>
      </w:pPr>
      <w:r>
        <w:rPr>
          <w:sz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B63B7" w:rsidRDefault="00431FCD">
      <w:pPr>
        <w:pStyle w:val="a0"/>
        <w:ind w:right="851" w:firstLine="225"/>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w:t>
      </w:r>
      <w:r>
        <w:rPr>
          <w:spacing w:val="35"/>
        </w:rPr>
        <w:t xml:space="preserve"> </w:t>
      </w:r>
      <w:r>
        <w:t>зависимости</w:t>
      </w:r>
      <w:r>
        <w:rPr>
          <w:spacing w:val="36"/>
        </w:rPr>
        <w:t xml:space="preserve"> </w:t>
      </w:r>
      <w:r>
        <w:t>и</w:t>
      </w:r>
      <w:r>
        <w:rPr>
          <w:spacing w:val="32"/>
        </w:rPr>
        <w:t xml:space="preserve"> </w:t>
      </w:r>
      <w:r>
        <w:t>закономерности</w:t>
      </w:r>
      <w:r>
        <w:rPr>
          <w:spacing w:val="36"/>
        </w:rPr>
        <w:t xml:space="preserve"> </w:t>
      </w:r>
      <w:r>
        <w:t>их</w:t>
      </w:r>
      <w:r>
        <w:rPr>
          <w:spacing w:val="31"/>
        </w:rPr>
        <w:t xml:space="preserve"> </w:t>
      </w:r>
      <w:r>
        <w:t>расположения</w:t>
      </w:r>
      <w:r>
        <w:rPr>
          <w:spacing w:val="34"/>
        </w:rPr>
        <w:t xml:space="preserve"> </w:t>
      </w:r>
      <w:r>
        <w:t>во</w:t>
      </w:r>
      <w:r>
        <w:rPr>
          <w:spacing w:val="38"/>
        </w:rPr>
        <w:t xml:space="preserve"> </w:t>
      </w:r>
      <w:r>
        <w:t>времени</w:t>
      </w:r>
      <w:r>
        <w:rPr>
          <w:spacing w:val="35"/>
        </w:rPr>
        <w:t xml:space="preserve"> </w:t>
      </w:r>
      <w:r>
        <w:t>и</w:t>
      </w:r>
      <w:r>
        <w:rPr>
          <w:spacing w:val="34"/>
        </w:rPr>
        <w:t xml:space="preserve"> </w:t>
      </w:r>
      <w:r>
        <w:t>в</w:t>
      </w:r>
      <w:r>
        <w:rPr>
          <w:spacing w:val="33"/>
        </w:rPr>
        <w:t xml:space="preserve"> </w:t>
      </w:r>
      <w:r>
        <w:t>пространстве.</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53" w:firstLine="0"/>
      </w:pPr>
      <w:r>
        <w:lastRenderedPageBreak/>
        <w:t>Осознанию младшим школьником многих математических явлений помогает его тяга к моделированию, что облегчает освоение</w:t>
      </w:r>
      <w:r>
        <w:rPr>
          <w:spacing w:val="-1"/>
        </w:rPr>
        <w:t xml:space="preserve"> </w:t>
      </w:r>
      <w:r>
        <w:t>общего способа</w:t>
      </w:r>
      <w:r>
        <w:rPr>
          <w:spacing w:val="-1"/>
        </w:rPr>
        <w:t xml:space="preserve"> </w:t>
      </w:r>
      <w:r>
        <w:t>решения учебной задачи, а</w:t>
      </w:r>
      <w:r>
        <w:rPr>
          <w:spacing w:val="-1"/>
        </w:rPr>
        <w:t xml:space="preserve"> </w:t>
      </w:r>
      <w:r>
        <w:t>также работу с разными средствами информации, в том числе и графическими (таблица, диаграмма, схема).</w:t>
      </w:r>
    </w:p>
    <w:p w:rsidR="00BB63B7" w:rsidRDefault="00431FCD">
      <w:pPr>
        <w:pStyle w:val="a0"/>
        <w:spacing w:before="1"/>
        <w:ind w:right="845" w:firstLine="225"/>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расчѐты и прикидка, использование графических форм представления информации). Приобретѐнные учеником умения строить алгоритмы, выбирать рациональные способы устных и письменных арифметических вычислений, приѐмы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BB63B7" w:rsidRDefault="00431FCD">
      <w:pPr>
        <w:pStyle w:val="a0"/>
        <w:ind w:right="840" w:firstLine="225"/>
      </w:pPr>
      <w:r>
        <w:t>В учебном плане на изучение математики в каждом классе начальной школы отводится</w:t>
      </w:r>
      <w:r>
        <w:rPr>
          <w:spacing w:val="40"/>
        </w:rPr>
        <w:t xml:space="preserve"> </w:t>
      </w:r>
      <w:r>
        <w:t>4 часа в неделю, всего</w:t>
      </w:r>
      <w:r>
        <w:rPr>
          <w:spacing w:val="14"/>
        </w:rPr>
        <w:t xml:space="preserve"> </w:t>
      </w:r>
      <w:r>
        <w:t>540 часов. Из них:</w:t>
      </w:r>
      <w:r>
        <w:rPr>
          <w:spacing w:val="11"/>
        </w:rPr>
        <w:t xml:space="preserve"> </w:t>
      </w:r>
      <w:r>
        <w:t>в 1 классе</w:t>
      </w:r>
      <w:r>
        <w:rPr>
          <w:spacing w:val="12"/>
        </w:rPr>
        <w:t xml:space="preserve"> </w:t>
      </w:r>
      <w:r>
        <w:t>— 132 часа, во 2 классе</w:t>
      </w:r>
      <w:r>
        <w:rPr>
          <w:spacing w:val="11"/>
        </w:rPr>
        <w:t xml:space="preserve"> </w:t>
      </w:r>
      <w:r>
        <w:t>— 136 часов,</w:t>
      </w:r>
      <w:r>
        <w:rPr>
          <w:spacing w:val="40"/>
        </w:rPr>
        <w:t xml:space="preserve"> </w:t>
      </w:r>
      <w:r>
        <w:t>3 классе — 136 часов, 4 классе — 136 часов.</w:t>
      </w:r>
    </w:p>
    <w:p w:rsidR="00BB63B7" w:rsidRDefault="00BB63B7">
      <w:pPr>
        <w:pStyle w:val="a0"/>
        <w:ind w:left="0" w:firstLine="0"/>
        <w:jc w:val="left"/>
      </w:pPr>
    </w:p>
    <w:p w:rsidR="00BB63B7" w:rsidRDefault="00BB63B7">
      <w:pPr>
        <w:pStyle w:val="a0"/>
        <w:ind w:left="0" w:firstLine="0"/>
        <w:jc w:val="left"/>
      </w:pPr>
    </w:p>
    <w:p w:rsidR="00BB63B7" w:rsidRDefault="00431FCD">
      <w:pPr>
        <w:pStyle w:val="110"/>
        <w:ind w:left="1070"/>
        <w:jc w:val="both"/>
      </w:pPr>
      <w:r>
        <w:t>СОДЕРЖАНИЕ</w:t>
      </w:r>
      <w:r>
        <w:rPr>
          <w:spacing w:val="-1"/>
        </w:rPr>
        <w:t xml:space="preserve"> </w:t>
      </w:r>
      <w:r>
        <w:rPr>
          <w:spacing w:val="-2"/>
        </w:rPr>
        <w:t>ОБУЧЕНИЯ</w:t>
      </w:r>
    </w:p>
    <w:p w:rsidR="00BB63B7" w:rsidRDefault="00BB63B7">
      <w:pPr>
        <w:pStyle w:val="a0"/>
        <w:ind w:left="0" w:firstLine="0"/>
        <w:jc w:val="left"/>
        <w:rPr>
          <w:b/>
        </w:rPr>
      </w:pPr>
    </w:p>
    <w:p w:rsidR="00BB63B7" w:rsidRDefault="00431FCD">
      <w:pPr>
        <w:pStyle w:val="a0"/>
        <w:spacing w:before="1"/>
        <w:ind w:right="856" w:firstLine="225"/>
      </w:pPr>
      <w: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B63B7" w:rsidRDefault="00431FCD">
      <w:pPr>
        <w:pStyle w:val="110"/>
        <w:ind w:left="1070"/>
        <w:jc w:val="both"/>
      </w:pPr>
      <w:r>
        <w:t>1</w:t>
      </w:r>
      <w:r>
        <w:rPr>
          <w:spacing w:val="2"/>
        </w:rPr>
        <w:t xml:space="preserve"> </w:t>
      </w:r>
      <w:r>
        <w:rPr>
          <w:spacing w:val="-2"/>
        </w:rPr>
        <w:t>КЛАСС</w:t>
      </w:r>
    </w:p>
    <w:p w:rsidR="00BB63B7" w:rsidRDefault="00431FCD">
      <w:pPr>
        <w:pStyle w:val="210"/>
        <w:spacing w:line="275" w:lineRule="exact"/>
        <w:ind w:left="1070"/>
        <w:jc w:val="left"/>
      </w:pPr>
      <w:r>
        <w:t>Числа</w:t>
      </w:r>
      <w:r>
        <w:rPr>
          <w:spacing w:val="-2"/>
        </w:rPr>
        <w:t xml:space="preserve"> </w:t>
      </w:r>
      <w:r>
        <w:t>и</w:t>
      </w:r>
      <w:r>
        <w:rPr>
          <w:spacing w:val="-1"/>
        </w:rPr>
        <w:t xml:space="preserve"> </w:t>
      </w:r>
      <w:r>
        <w:rPr>
          <w:spacing w:val="-2"/>
        </w:rPr>
        <w:t>величины</w:t>
      </w:r>
    </w:p>
    <w:p w:rsidR="00BB63B7" w:rsidRDefault="00431FCD">
      <w:pPr>
        <w:pStyle w:val="a0"/>
        <w:ind w:right="860" w:firstLine="225"/>
        <w:jc w:val="left"/>
      </w:pPr>
      <w:r>
        <w:t>Числа</w:t>
      </w:r>
      <w:r>
        <w:rPr>
          <w:spacing w:val="-4"/>
        </w:rPr>
        <w:t xml:space="preserve"> </w:t>
      </w:r>
      <w:r>
        <w:t>от</w:t>
      </w:r>
      <w:r>
        <w:rPr>
          <w:spacing w:val="-3"/>
        </w:rPr>
        <w:t xml:space="preserve"> </w:t>
      </w:r>
      <w:r>
        <w:t>1</w:t>
      </w:r>
      <w:r>
        <w:rPr>
          <w:spacing w:val="-3"/>
        </w:rPr>
        <w:t xml:space="preserve"> </w:t>
      </w:r>
      <w:r>
        <w:t>до</w:t>
      </w:r>
      <w:r>
        <w:rPr>
          <w:spacing w:val="-3"/>
        </w:rPr>
        <w:t xml:space="preserve"> </w:t>
      </w:r>
      <w:r>
        <w:t>9:</w:t>
      </w:r>
      <w:r>
        <w:rPr>
          <w:spacing w:val="-3"/>
        </w:rPr>
        <w:t xml:space="preserve"> </w:t>
      </w:r>
      <w:r>
        <w:t>различение,</w:t>
      </w:r>
      <w:r>
        <w:rPr>
          <w:spacing w:val="-3"/>
        </w:rPr>
        <w:t xml:space="preserve"> </w:t>
      </w:r>
      <w:r>
        <w:t>чтение,</w:t>
      </w:r>
      <w:r>
        <w:rPr>
          <w:spacing w:val="-3"/>
        </w:rPr>
        <w:t xml:space="preserve"> </w:t>
      </w:r>
      <w:r>
        <w:t>запись.</w:t>
      </w:r>
      <w:r>
        <w:rPr>
          <w:spacing w:val="-3"/>
        </w:rPr>
        <w:t xml:space="preserve"> </w:t>
      </w:r>
      <w:r>
        <w:t>Единица</w:t>
      </w:r>
      <w:r>
        <w:rPr>
          <w:spacing w:val="-4"/>
        </w:rPr>
        <w:t xml:space="preserve"> </w:t>
      </w:r>
      <w:r>
        <w:t>счѐта.</w:t>
      </w:r>
      <w:r>
        <w:rPr>
          <w:spacing w:val="-3"/>
        </w:rPr>
        <w:t xml:space="preserve"> </w:t>
      </w:r>
      <w:r>
        <w:t>Десяток.</w:t>
      </w:r>
      <w:r>
        <w:rPr>
          <w:spacing w:val="-3"/>
        </w:rPr>
        <w:t xml:space="preserve"> </w:t>
      </w:r>
      <w:r>
        <w:t>Счѐт</w:t>
      </w:r>
      <w:r>
        <w:rPr>
          <w:spacing w:val="-3"/>
        </w:rPr>
        <w:t xml:space="preserve"> </w:t>
      </w:r>
      <w:r>
        <w:t>предметов, запись результата цифрами. Число и цифра 0 при измерении, вычислении.</w:t>
      </w:r>
    </w:p>
    <w:p w:rsidR="00BB63B7" w:rsidRDefault="00431FCD">
      <w:pPr>
        <w:pStyle w:val="a0"/>
        <w:spacing w:line="267" w:lineRule="exact"/>
        <w:ind w:left="1305" w:firstLine="0"/>
        <w:jc w:val="left"/>
      </w:pPr>
      <w:r>
        <w:t>Числа</w:t>
      </w:r>
      <w:r>
        <w:rPr>
          <w:spacing w:val="-8"/>
        </w:rPr>
        <w:t xml:space="preserve"> </w:t>
      </w:r>
      <w:r>
        <w:t>в</w:t>
      </w:r>
      <w:r>
        <w:rPr>
          <w:spacing w:val="-9"/>
        </w:rPr>
        <w:t xml:space="preserve"> </w:t>
      </w:r>
      <w:r>
        <w:t>пределах</w:t>
      </w:r>
      <w:r>
        <w:rPr>
          <w:spacing w:val="-10"/>
        </w:rPr>
        <w:t xml:space="preserve"> </w:t>
      </w:r>
      <w:r>
        <w:t>20:</w:t>
      </w:r>
      <w:r>
        <w:rPr>
          <w:spacing w:val="-5"/>
        </w:rPr>
        <w:t xml:space="preserve"> </w:t>
      </w:r>
      <w:r>
        <w:t>чтение,</w:t>
      </w:r>
      <w:r>
        <w:rPr>
          <w:spacing w:val="-7"/>
        </w:rPr>
        <w:t xml:space="preserve"> </w:t>
      </w:r>
      <w:r>
        <w:t>запись,</w:t>
      </w:r>
      <w:r>
        <w:rPr>
          <w:spacing w:val="-7"/>
        </w:rPr>
        <w:t xml:space="preserve"> </w:t>
      </w:r>
      <w:r>
        <w:t>сравнение.</w:t>
      </w:r>
      <w:r>
        <w:rPr>
          <w:spacing w:val="-3"/>
        </w:rPr>
        <w:t xml:space="preserve"> </w:t>
      </w:r>
      <w:r>
        <w:t>Однозначные</w:t>
      </w:r>
      <w:r>
        <w:rPr>
          <w:spacing w:val="-5"/>
        </w:rPr>
        <w:t xml:space="preserve"> </w:t>
      </w:r>
      <w:r>
        <w:t>и</w:t>
      </w:r>
      <w:r>
        <w:rPr>
          <w:spacing w:val="-7"/>
        </w:rPr>
        <w:t xml:space="preserve"> </w:t>
      </w:r>
      <w:r>
        <w:t>двузначные</w:t>
      </w:r>
      <w:r>
        <w:rPr>
          <w:spacing w:val="-5"/>
        </w:rPr>
        <w:t xml:space="preserve"> </w:t>
      </w:r>
      <w:r>
        <w:rPr>
          <w:spacing w:val="-2"/>
        </w:rPr>
        <w:t>числа.</w:t>
      </w:r>
    </w:p>
    <w:p w:rsidR="00BB63B7" w:rsidRDefault="00431FCD">
      <w:pPr>
        <w:pStyle w:val="a0"/>
        <w:ind w:firstLine="0"/>
        <w:jc w:val="left"/>
      </w:pPr>
      <w:r>
        <w:t>Увеличение</w:t>
      </w:r>
      <w:r>
        <w:rPr>
          <w:spacing w:val="-4"/>
        </w:rPr>
        <w:t xml:space="preserve"> </w:t>
      </w:r>
      <w:r>
        <w:t>(уменьшение)</w:t>
      </w:r>
      <w:r>
        <w:rPr>
          <w:spacing w:val="-3"/>
        </w:rPr>
        <w:t xml:space="preserve"> </w:t>
      </w:r>
      <w:r>
        <w:t>числа</w:t>
      </w:r>
      <w:r>
        <w:rPr>
          <w:spacing w:val="-10"/>
        </w:rPr>
        <w:t xml:space="preserve"> </w:t>
      </w:r>
      <w:r>
        <w:t>на</w:t>
      </w:r>
      <w:r>
        <w:rPr>
          <w:spacing w:val="-7"/>
        </w:rPr>
        <w:t xml:space="preserve"> </w:t>
      </w:r>
      <w:r>
        <w:t>несколько</w:t>
      </w:r>
      <w:r>
        <w:rPr>
          <w:spacing w:val="-11"/>
        </w:rPr>
        <w:t xml:space="preserve"> </w:t>
      </w:r>
      <w:r>
        <w:rPr>
          <w:spacing w:val="-2"/>
        </w:rPr>
        <w:t>единиц.</w:t>
      </w:r>
    </w:p>
    <w:p w:rsidR="00BB63B7" w:rsidRDefault="00431FCD">
      <w:pPr>
        <w:pStyle w:val="a0"/>
        <w:spacing w:before="5" w:line="235" w:lineRule="auto"/>
        <w:ind w:right="860" w:firstLine="0"/>
        <w:jc w:val="left"/>
      </w:pPr>
      <w:r>
        <w:t>Длина</w:t>
      </w:r>
      <w:r>
        <w:rPr>
          <w:spacing w:val="-9"/>
        </w:rPr>
        <w:t xml:space="preserve"> </w:t>
      </w:r>
      <w:r>
        <w:t>и</w:t>
      </w:r>
      <w:r>
        <w:rPr>
          <w:spacing w:val="-10"/>
        </w:rPr>
        <w:t xml:space="preserve"> </w:t>
      </w:r>
      <w:r>
        <w:t>еѐ</w:t>
      </w:r>
      <w:r>
        <w:rPr>
          <w:spacing w:val="-7"/>
        </w:rPr>
        <w:t xml:space="preserve"> </w:t>
      </w:r>
      <w:r>
        <w:t>измерение.</w:t>
      </w:r>
      <w:r>
        <w:rPr>
          <w:spacing w:val="-9"/>
        </w:rPr>
        <w:t xml:space="preserve"> </w:t>
      </w:r>
      <w:r>
        <w:t>Единицы</w:t>
      </w:r>
      <w:r>
        <w:rPr>
          <w:spacing w:val="-5"/>
        </w:rPr>
        <w:t xml:space="preserve"> </w:t>
      </w:r>
      <w:r>
        <w:t>длины:</w:t>
      </w:r>
      <w:r>
        <w:rPr>
          <w:spacing w:val="-6"/>
        </w:rPr>
        <w:t xml:space="preserve"> </w:t>
      </w:r>
      <w:r>
        <w:t>сантиметр,</w:t>
      </w:r>
      <w:r>
        <w:rPr>
          <w:spacing w:val="-3"/>
        </w:rPr>
        <w:t xml:space="preserve"> </w:t>
      </w:r>
      <w:r>
        <w:t>дециметр;</w:t>
      </w:r>
      <w:r>
        <w:rPr>
          <w:spacing w:val="-8"/>
        </w:rPr>
        <w:t xml:space="preserve"> </w:t>
      </w:r>
      <w:r>
        <w:t>установление</w:t>
      </w:r>
      <w:r>
        <w:rPr>
          <w:spacing w:val="-8"/>
        </w:rPr>
        <w:t xml:space="preserve"> </w:t>
      </w:r>
      <w:r>
        <w:t xml:space="preserve">соотношения </w:t>
      </w:r>
      <w:r>
        <w:rPr>
          <w:spacing w:val="-2"/>
        </w:rPr>
        <w:t>между</w:t>
      </w:r>
    </w:p>
    <w:p w:rsidR="00BB63B7" w:rsidRDefault="00431FCD">
      <w:pPr>
        <w:pStyle w:val="a0"/>
        <w:spacing w:line="275" w:lineRule="exact"/>
        <w:ind w:firstLine="0"/>
        <w:jc w:val="left"/>
      </w:pPr>
      <w:r>
        <w:rPr>
          <w:spacing w:val="-4"/>
        </w:rPr>
        <w:t>ними.</w:t>
      </w:r>
    </w:p>
    <w:p w:rsidR="00BB63B7" w:rsidRDefault="00431FCD">
      <w:pPr>
        <w:pStyle w:val="210"/>
        <w:ind w:left="1142"/>
        <w:jc w:val="left"/>
      </w:pPr>
      <w:r>
        <w:t>Арифметические</w:t>
      </w:r>
      <w:r>
        <w:rPr>
          <w:spacing w:val="-12"/>
        </w:rPr>
        <w:t xml:space="preserve"> </w:t>
      </w:r>
      <w:r>
        <w:rPr>
          <w:spacing w:val="-2"/>
        </w:rPr>
        <w:t>действия</w:t>
      </w:r>
    </w:p>
    <w:p w:rsidR="00BB63B7" w:rsidRDefault="00431FCD">
      <w:pPr>
        <w:pStyle w:val="a0"/>
        <w:spacing w:line="242" w:lineRule="auto"/>
        <w:ind w:right="939" w:firstLine="0"/>
        <w:jc w:val="left"/>
      </w:pPr>
      <w:r>
        <w:t>Сложение</w:t>
      </w:r>
      <w:r>
        <w:rPr>
          <w:spacing w:val="-11"/>
        </w:rPr>
        <w:t xml:space="preserve"> </w:t>
      </w:r>
      <w:r>
        <w:t>и</w:t>
      </w:r>
      <w:r>
        <w:rPr>
          <w:spacing w:val="-7"/>
        </w:rPr>
        <w:t xml:space="preserve"> </w:t>
      </w:r>
      <w:r>
        <w:t>вычитание</w:t>
      </w:r>
      <w:r>
        <w:rPr>
          <w:spacing w:val="-8"/>
        </w:rPr>
        <w:t xml:space="preserve"> </w:t>
      </w:r>
      <w:r>
        <w:t>чисел</w:t>
      </w:r>
      <w:r>
        <w:rPr>
          <w:spacing w:val="-10"/>
        </w:rPr>
        <w:t xml:space="preserve"> </w:t>
      </w:r>
      <w:r>
        <w:t>в</w:t>
      </w:r>
      <w:r>
        <w:rPr>
          <w:spacing w:val="-9"/>
        </w:rPr>
        <w:t xml:space="preserve"> </w:t>
      </w:r>
      <w:r>
        <w:t>пределах</w:t>
      </w:r>
      <w:r>
        <w:rPr>
          <w:spacing w:val="-10"/>
        </w:rPr>
        <w:t xml:space="preserve"> </w:t>
      </w:r>
      <w:r>
        <w:t>20.</w:t>
      </w:r>
      <w:r>
        <w:rPr>
          <w:spacing w:val="-3"/>
        </w:rPr>
        <w:t xml:space="preserve"> </w:t>
      </w:r>
      <w:r>
        <w:t>Названия</w:t>
      </w:r>
      <w:r>
        <w:rPr>
          <w:spacing w:val="-4"/>
        </w:rPr>
        <w:t xml:space="preserve"> </w:t>
      </w:r>
      <w:r>
        <w:t>компонентов</w:t>
      </w:r>
      <w:r>
        <w:rPr>
          <w:spacing w:val="-4"/>
        </w:rPr>
        <w:t xml:space="preserve"> </w:t>
      </w:r>
      <w:r>
        <w:t>действий,</w:t>
      </w:r>
      <w:r>
        <w:rPr>
          <w:spacing w:val="-6"/>
        </w:rPr>
        <w:t xml:space="preserve"> </w:t>
      </w:r>
      <w:r>
        <w:t xml:space="preserve">результатов </w:t>
      </w:r>
      <w:r>
        <w:rPr>
          <w:spacing w:val="-4"/>
        </w:rPr>
        <w:t>дей-</w:t>
      </w:r>
    </w:p>
    <w:p w:rsidR="00BB63B7" w:rsidRDefault="00431FCD">
      <w:pPr>
        <w:pStyle w:val="a0"/>
        <w:spacing w:line="268" w:lineRule="exact"/>
        <w:ind w:firstLine="0"/>
        <w:jc w:val="left"/>
      </w:pPr>
      <w:r>
        <w:t>ствий</w:t>
      </w:r>
      <w:r>
        <w:rPr>
          <w:spacing w:val="-3"/>
        </w:rPr>
        <w:t xml:space="preserve"> </w:t>
      </w:r>
      <w:r>
        <w:t>сложения,</w:t>
      </w:r>
      <w:r>
        <w:rPr>
          <w:spacing w:val="-8"/>
        </w:rPr>
        <w:t xml:space="preserve"> </w:t>
      </w:r>
      <w:r>
        <w:t>вычитания.</w:t>
      </w:r>
      <w:r>
        <w:rPr>
          <w:spacing w:val="-3"/>
        </w:rPr>
        <w:t xml:space="preserve"> </w:t>
      </w:r>
      <w:r>
        <w:t>Вычитание</w:t>
      </w:r>
      <w:r>
        <w:rPr>
          <w:spacing w:val="-5"/>
        </w:rPr>
        <w:t xml:space="preserve"> </w:t>
      </w:r>
      <w:r>
        <w:t>как</w:t>
      </w:r>
      <w:r>
        <w:rPr>
          <w:spacing w:val="-7"/>
        </w:rPr>
        <w:t xml:space="preserve"> </w:t>
      </w:r>
      <w:r>
        <w:t>действие,</w:t>
      </w:r>
      <w:r>
        <w:rPr>
          <w:spacing w:val="-10"/>
        </w:rPr>
        <w:t xml:space="preserve"> </w:t>
      </w:r>
      <w:r>
        <w:t>обратное</w:t>
      </w:r>
      <w:r>
        <w:rPr>
          <w:spacing w:val="-10"/>
        </w:rPr>
        <w:t xml:space="preserve"> </w:t>
      </w:r>
      <w:r>
        <w:rPr>
          <w:spacing w:val="-2"/>
        </w:rPr>
        <w:t>сложению.</w:t>
      </w:r>
    </w:p>
    <w:p w:rsidR="00BB63B7" w:rsidRDefault="00431FCD">
      <w:pPr>
        <w:pStyle w:val="210"/>
        <w:spacing w:before="3" w:line="274" w:lineRule="exact"/>
        <w:ind w:left="1142"/>
        <w:jc w:val="left"/>
      </w:pPr>
      <w:r>
        <w:t>Текстовые</w:t>
      </w:r>
      <w:r>
        <w:rPr>
          <w:spacing w:val="-6"/>
        </w:rPr>
        <w:t xml:space="preserve"> </w:t>
      </w:r>
      <w:r>
        <w:rPr>
          <w:spacing w:val="-2"/>
        </w:rPr>
        <w:t>задачи</w:t>
      </w:r>
    </w:p>
    <w:p w:rsidR="00BB63B7" w:rsidRDefault="00431FCD">
      <w:pPr>
        <w:pStyle w:val="a0"/>
        <w:spacing w:line="274" w:lineRule="exact"/>
        <w:ind w:firstLine="0"/>
        <w:jc w:val="left"/>
      </w:pPr>
      <w:r>
        <w:t>Текстовая</w:t>
      </w:r>
      <w:r>
        <w:rPr>
          <w:spacing w:val="-13"/>
        </w:rPr>
        <w:t xml:space="preserve"> </w:t>
      </w:r>
      <w:r>
        <w:t>задача:</w:t>
      </w:r>
      <w:r>
        <w:rPr>
          <w:spacing w:val="-4"/>
        </w:rPr>
        <w:t xml:space="preserve"> </w:t>
      </w:r>
      <w:r>
        <w:t>структурные</w:t>
      </w:r>
      <w:r>
        <w:rPr>
          <w:spacing w:val="-9"/>
        </w:rPr>
        <w:t xml:space="preserve"> </w:t>
      </w:r>
      <w:r>
        <w:t>элементы,</w:t>
      </w:r>
      <w:r>
        <w:rPr>
          <w:spacing w:val="-7"/>
        </w:rPr>
        <w:t xml:space="preserve"> </w:t>
      </w:r>
      <w:r>
        <w:t>составление</w:t>
      </w:r>
      <w:r>
        <w:rPr>
          <w:spacing w:val="-8"/>
        </w:rPr>
        <w:t xml:space="preserve"> </w:t>
      </w:r>
      <w:r>
        <w:t>текстовой</w:t>
      </w:r>
      <w:r>
        <w:rPr>
          <w:spacing w:val="-9"/>
        </w:rPr>
        <w:t xml:space="preserve"> </w:t>
      </w:r>
      <w:r>
        <w:t>задачи</w:t>
      </w:r>
      <w:r>
        <w:rPr>
          <w:spacing w:val="-2"/>
        </w:rPr>
        <w:t xml:space="preserve"> </w:t>
      </w:r>
      <w:r>
        <w:t>по</w:t>
      </w:r>
      <w:r>
        <w:rPr>
          <w:spacing w:val="-12"/>
        </w:rPr>
        <w:t xml:space="preserve"> </w:t>
      </w:r>
      <w:r>
        <w:rPr>
          <w:spacing w:val="-2"/>
        </w:rPr>
        <w:t>образцу.</w:t>
      </w:r>
    </w:p>
    <w:p w:rsidR="00BB63B7" w:rsidRDefault="00431FCD">
      <w:pPr>
        <w:pStyle w:val="a0"/>
        <w:ind w:firstLine="0"/>
        <w:jc w:val="left"/>
      </w:pPr>
      <w:r>
        <w:rPr>
          <w:spacing w:val="-2"/>
        </w:rPr>
        <w:t>Зависимость</w:t>
      </w:r>
    </w:p>
    <w:p w:rsidR="00BB63B7" w:rsidRDefault="00431FCD">
      <w:pPr>
        <w:pStyle w:val="a0"/>
        <w:spacing w:before="3"/>
        <w:ind w:firstLine="0"/>
        <w:jc w:val="left"/>
      </w:pPr>
      <w:r>
        <w:t>между</w:t>
      </w:r>
      <w:r>
        <w:rPr>
          <w:spacing w:val="-16"/>
        </w:rPr>
        <w:t xml:space="preserve"> </w:t>
      </w:r>
      <w:r>
        <w:t>данными</w:t>
      </w:r>
      <w:r>
        <w:rPr>
          <w:spacing w:val="-1"/>
        </w:rPr>
        <w:t xml:space="preserve"> </w:t>
      </w:r>
      <w:r>
        <w:t>и</w:t>
      </w:r>
      <w:r>
        <w:rPr>
          <w:spacing w:val="-6"/>
        </w:rPr>
        <w:t xml:space="preserve"> </w:t>
      </w:r>
      <w:r>
        <w:t>искомой</w:t>
      </w:r>
      <w:r>
        <w:rPr>
          <w:spacing w:val="-5"/>
        </w:rPr>
        <w:t xml:space="preserve"> </w:t>
      </w:r>
      <w:r>
        <w:t>величиной</w:t>
      </w:r>
      <w:r>
        <w:rPr>
          <w:spacing w:val="-5"/>
        </w:rPr>
        <w:t xml:space="preserve"> </w:t>
      </w:r>
      <w:r>
        <w:t>в</w:t>
      </w:r>
      <w:r>
        <w:rPr>
          <w:spacing w:val="-3"/>
        </w:rPr>
        <w:t xml:space="preserve"> </w:t>
      </w:r>
      <w:r>
        <w:t>текстовой</w:t>
      </w:r>
      <w:r>
        <w:rPr>
          <w:spacing w:val="-2"/>
        </w:rPr>
        <w:t xml:space="preserve"> </w:t>
      </w:r>
      <w:r>
        <w:t>задаче.</w:t>
      </w:r>
      <w:r>
        <w:rPr>
          <w:spacing w:val="1"/>
        </w:rPr>
        <w:t xml:space="preserve"> </w:t>
      </w:r>
      <w:r>
        <w:t>Решение</w:t>
      </w:r>
      <w:r>
        <w:rPr>
          <w:spacing w:val="-10"/>
        </w:rPr>
        <w:t xml:space="preserve"> </w:t>
      </w:r>
      <w:r>
        <w:t>задач</w:t>
      </w:r>
      <w:r>
        <w:rPr>
          <w:spacing w:val="-3"/>
        </w:rPr>
        <w:t xml:space="preserve"> </w:t>
      </w:r>
      <w:r>
        <w:t>в</w:t>
      </w:r>
      <w:r>
        <w:rPr>
          <w:spacing w:val="-5"/>
        </w:rPr>
        <w:t xml:space="preserve"> </w:t>
      </w:r>
      <w:r>
        <w:t>одно</w:t>
      </w:r>
      <w:r>
        <w:rPr>
          <w:spacing w:val="3"/>
        </w:rPr>
        <w:t xml:space="preserve"> </w:t>
      </w:r>
      <w:r>
        <w:rPr>
          <w:spacing w:val="-2"/>
        </w:rPr>
        <w:t>действие.</w:t>
      </w:r>
    </w:p>
    <w:p w:rsidR="00BB63B7" w:rsidRDefault="00431FCD">
      <w:pPr>
        <w:pStyle w:val="210"/>
        <w:ind w:left="1142"/>
        <w:jc w:val="left"/>
      </w:pPr>
      <w:r>
        <w:t>Пространственные</w:t>
      </w:r>
      <w:r>
        <w:rPr>
          <w:spacing w:val="-12"/>
        </w:rPr>
        <w:t xml:space="preserve"> </w:t>
      </w:r>
      <w:r>
        <w:t>отношения</w:t>
      </w:r>
      <w:r>
        <w:rPr>
          <w:spacing w:val="-9"/>
        </w:rPr>
        <w:t xml:space="preserve"> </w:t>
      </w:r>
      <w:r>
        <w:t>и</w:t>
      </w:r>
      <w:r>
        <w:rPr>
          <w:spacing w:val="-7"/>
        </w:rPr>
        <w:t xml:space="preserve"> </w:t>
      </w:r>
      <w:r>
        <w:t>геометрические</w:t>
      </w:r>
      <w:r>
        <w:rPr>
          <w:spacing w:val="-9"/>
        </w:rPr>
        <w:t xml:space="preserve"> </w:t>
      </w:r>
      <w:r>
        <w:rPr>
          <w:spacing w:val="-2"/>
        </w:rPr>
        <w:t>фигуры</w:t>
      </w:r>
    </w:p>
    <w:p w:rsidR="00BB63B7" w:rsidRDefault="00431FCD">
      <w:pPr>
        <w:pStyle w:val="a0"/>
        <w:spacing w:line="242" w:lineRule="auto"/>
        <w:ind w:right="860" w:firstLine="225"/>
        <w:jc w:val="left"/>
      </w:pPr>
      <w:r>
        <w:t>Расположение</w:t>
      </w:r>
      <w:r>
        <w:rPr>
          <w:spacing w:val="-9"/>
        </w:rPr>
        <w:t xml:space="preserve"> </w:t>
      </w:r>
      <w:r>
        <w:t>предметов</w:t>
      </w:r>
      <w:r>
        <w:rPr>
          <w:spacing w:val="-4"/>
        </w:rPr>
        <w:t xml:space="preserve"> </w:t>
      </w:r>
      <w:r>
        <w:t>и</w:t>
      </w:r>
      <w:r>
        <w:rPr>
          <w:spacing w:val="-15"/>
        </w:rPr>
        <w:t xml:space="preserve"> </w:t>
      </w:r>
      <w:r>
        <w:t>объектов</w:t>
      </w:r>
      <w:r>
        <w:rPr>
          <w:spacing w:val="-5"/>
        </w:rPr>
        <w:t xml:space="preserve"> </w:t>
      </w:r>
      <w:r>
        <w:t>на</w:t>
      </w:r>
      <w:r>
        <w:rPr>
          <w:spacing w:val="-14"/>
        </w:rPr>
        <w:t xml:space="preserve"> </w:t>
      </w:r>
      <w:r>
        <w:t>плоскости,</w:t>
      </w:r>
      <w:r>
        <w:rPr>
          <w:spacing w:val="-8"/>
        </w:rPr>
        <w:t xml:space="preserve"> </w:t>
      </w:r>
      <w:r>
        <w:t>в</w:t>
      </w:r>
      <w:r>
        <w:rPr>
          <w:spacing w:val="-5"/>
        </w:rPr>
        <w:t xml:space="preserve"> </w:t>
      </w:r>
      <w:r>
        <w:t>пространстве:</w:t>
      </w:r>
      <w:r>
        <w:rPr>
          <w:spacing w:val="-5"/>
        </w:rPr>
        <w:t xml:space="preserve"> </w:t>
      </w:r>
      <w:r>
        <w:t>слева/справа, сверху/снизу, между; установление пространственных отношений.</w:t>
      </w:r>
    </w:p>
    <w:p w:rsidR="00BB63B7" w:rsidRDefault="00431FCD">
      <w:pPr>
        <w:pStyle w:val="a0"/>
        <w:spacing w:line="268" w:lineRule="exact"/>
        <w:ind w:left="1305" w:firstLine="0"/>
        <w:jc w:val="left"/>
      </w:pPr>
      <w:r>
        <w:t>Геометрические</w:t>
      </w:r>
      <w:r>
        <w:rPr>
          <w:spacing w:val="-14"/>
        </w:rPr>
        <w:t xml:space="preserve"> </w:t>
      </w:r>
      <w:r>
        <w:t>фигуры:</w:t>
      </w:r>
      <w:r>
        <w:rPr>
          <w:spacing w:val="-11"/>
        </w:rPr>
        <w:t xml:space="preserve"> </w:t>
      </w:r>
      <w:r>
        <w:t>распознавание</w:t>
      </w:r>
      <w:r>
        <w:rPr>
          <w:spacing w:val="-10"/>
        </w:rPr>
        <w:t xml:space="preserve"> </w:t>
      </w:r>
      <w:r>
        <w:t>круга,</w:t>
      </w:r>
      <w:r>
        <w:rPr>
          <w:spacing w:val="-2"/>
        </w:rPr>
        <w:t xml:space="preserve"> </w:t>
      </w:r>
      <w:r>
        <w:t>треугольника,</w:t>
      </w:r>
      <w:r>
        <w:rPr>
          <w:spacing w:val="-12"/>
        </w:rPr>
        <w:t xml:space="preserve"> </w:t>
      </w:r>
      <w:r>
        <w:t>прямоугольника,</w:t>
      </w:r>
      <w:r>
        <w:rPr>
          <w:spacing w:val="-11"/>
        </w:rPr>
        <w:t xml:space="preserve"> </w:t>
      </w:r>
      <w:r>
        <w:rPr>
          <w:spacing w:val="-2"/>
        </w:rPr>
        <w:t>отрезка.</w:t>
      </w:r>
    </w:p>
    <w:p w:rsidR="00BB63B7" w:rsidRDefault="00431FCD">
      <w:pPr>
        <w:pStyle w:val="a0"/>
        <w:spacing w:before="2" w:line="237" w:lineRule="auto"/>
        <w:ind w:right="860" w:firstLine="0"/>
        <w:jc w:val="left"/>
      </w:pPr>
      <w:r>
        <w:t>Построение</w:t>
      </w:r>
      <w:r>
        <w:rPr>
          <w:spacing w:val="-10"/>
        </w:rPr>
        <w:t xml:space="preserve"> </w:t>
      </w:r>
      <w:r>
        <w:t>отрезка, квадрата,</w:t>
      </w:r>
      <w:r>
        <w:rPr>
          <w:spacing w:val="-6"/>
        </w:rPr>
        <w:t xml:space="preserve"> </w:t>
      </w:r>
      <w:r>
        <w:t>треугольника</w:t>
      </w:r>
      <w:r>
        <w:rPr>
          <w:spacing w:val="-3"/>
        </w:rPr>
        <w:t xml:space="preserve"> </w:t>
      </w:r>
      <w:r>
        <w:t>с</w:t>
      </w:r>
      <w:r>
        <w:rPr>
          <w:spacing w:val="-11"/>
        </w:rPr>
        <w:t xml:space="preserve"> </w:t>
      </w:r>
      <w:r>
        <w:t>помощью</w:t>
      </w:r>
      <w:r>
        <w:rPr>
          <w:spacing w:val="-9"/>
        </w:rPr>
        <w:t xml:space="preserve"> </w:t>
      </w:r>
      <w:r>
        <w:t>линейки</w:t>
      </w:r>
      <w:r>
        <w:rPr>
          <w:spacing w:val="-7"/>
        </w:rPr>
        <w:t xml:space="preserve"> </w:t>
      </w:r>
      <w:r>
        <w:t>на</w:t>
      </w:r>
      <w:r>
        <w:rPr>
          <w:spacing w:val="-4"/>
        </w:rPr>
        <w:t xml:space="preserve"> </w:t>
      </w:r>
      <w:r>
        <w:t>листе</w:t>
      </w:r>
      <w:r>
        <w:rPr>
          <w:spacing w:val="-7"/>
        </w:rPr>
        <w:t xml:space="preserve"> </w:t>
      </w:r>
      <w:r>
        <w:t>в</w:t>
      </w:r>
      <w:r>
        <w:rPr>
          <w:spacing w:val="-6"/>
        </w:rPr>
        <w:t xml:space="preserve"> </w:t>
      </w:r>
      <w:r>
        <w:t>клетку; измерение длины отрезка в сантиметрах.</w:t>
      </w:r>
    </w:p>
    <w:p w:rsidR="00BB63B7" w:rsidRDefault="00431FCD">
      <w:pPr>
        <w:pStyle w:val="210"/>
        <w:spacing w:line="275" w:lineRule="exact"/>
        <w:ind w:left="1142"/>
        <w:jc w:val="left"/>
      </w:pPr>
      <w:r>
        <w:t>Математическая</w:t>
      </w:r>
      <w:r>
        <w:rPr>
          <w:spacing w:val="-14"/>
        </w:rPr>
        <w:t xml:space="preserve"> </w:t>
      </w:r>
      <w:r>
        <w:rPr>
          <w:spacing w:val="-2"/>
        </w:rPr>
        <w:t>информация</w:t>
      </w:r>
    </w:p>
    <w:p w:rsidR="00BB63B7" w:rsidRDefault="00431FCD">
      <w:pPr>
        <w:pStyle w:val="a0"/>
        <w:spacing w:before="5" w:line="235" w:lineRule="auto"/>
        <w:ind w:right="860" w:firstLine="225"/>
        <w:jc w:val="left"/>
      </w:pPr>
      <w:r>
        <w:t>Сбор</w:t>
      </w:r>
      <w:r>
        <w:rPr>
          <w:spacing w:val="-3"/>
        </w:rPr>
        <w:t xml:space="preserve"> </w:t>
      </w:r>
      <w:r>
        <w:t>данных</w:t>
      </w:r>
      <w:r>
        <w:rPr>
          <w:spacing w:val="-4"/>
        </w:rPr>
        <w:t xml:space="preserve"> </w:t>
      </w:r>
      <w:r>
        <w:t>об</w:t>
      </w:r>
      <w:r>
        <w:rPr>
          <w:spacing w:val="-3"/>
        </w:rPr>
        <w:t xml:space="preserve"> </w:t>
      </w:r>
      <w:r>
        <w:t>объекте</w:t>
      </w:r>
      <w:r>
        <w:rPr>
          <w:spacing w:val="-4"/>
        </w:rPr>
        <w:t xml:space="preserve"> </w:t>
      </w:r>
      <w:r>
        <w:t>по</w:t>
      </w:r>
      <w:r>
        <w:rPr>
          <w:spacing w:val="-3"/>
        </w:rPr>
        <w:t xml:space="preserve"> </w:t>
      </w:r>
      <w:r>
        <w:t>образцу.</w:t>
      </w:r>
      <w:r>
        <w:rPr>
          <w:spacing w:val="-4"/>
        </w:rPr>
        <w:t xml:space="preserve"> </w:t>
      </w:r>
      <w:r>
        <w:t>Характеристики</w:t>
      </w:r>
      <w:r>
        <w:rPr>
          <w:spacing w:val="-3"/>
        </w:rPr>
        <w:t xml:space="preserve"> </w:t>
      </w:r>
      <w:r>
        <w:t>объекта,</w:t>
      </w:r>
      <w:r>
        <w:rPr>
          <w:spacing w:val="-4"/>
        </w:rPr>
        <w:t xml:space="preserve"> </w:t>
      </w:r>
      <w:r>
        <w:t>группы</w:t>
      </w:r>
      <w:r>
        <w:rPr>
          <w:spacing w:val="-6"/>
        </w:rPr>
        <w:t xml:space="preserve"> </w:t>
      </w:r>
      <w:r>
        <w:t>объектов (количество, форма, размер). Группировка объектов по заданному признаку.</w:t>
      </w:r>
    </w:p>
    <w:p w:rsidR="00BB63B7" w:rsidRDefault="00431FCD">
      <w:pPr>
        <w:pStyle w:val="a0"/>
        <w:spacing w:line="275" w:lineRule="exact"/>
        <w:ind w:firstLine="0"/>
        <w:jc w:val="left"/>
      </w:pPr>
      <w:r>
        <w:t>Закономерность</w:t>
      </w:r>
      <w:r>
        <w:rPr>
          <w:spacing w:val="-8"/>
        </w:rPr>
        <w:t xml:space="preserve"> </w:t>
      </w:r>
      <w:r>
        <w:t>в</w:t>
      </w:r>
      <w:r>
        <w:rPr>
          <w:spacing w:val="-9"/>
        </w:rPr>
        <w:t xml:space="preserve"> </w:t>
      </w:r>
      <w:r>
        <w:t>ряду</w:t>
      </w:r>
      <w:r>
        <w:rPr>
          <w:spacing w:val="-12"/>
        </w:rPr>
        <w:t xml:space="preserve"> </w:t>
      </w:r>
      <w:r>
        <w:t>заданных</w:t>
      </w:r>
      <w:r>
        <w:rPr>
          <w:spacing w:val="-8"/>
        </w:rPr>
        <w:t xml:space="preserve"> </w:t>
      </w:r>
      <w:r>
        <w:t>объектов:</w:t>
      </w:r>
      <w:r>
        <w:rPr>
          <w:spacing w:val="-4"/>
        </w:rPr>
        <w:t xml:space="preserve"> </w:t>
      </w:r>
      <w:r>
        <w:t>еѐ</w:t>
      </w:r>
      <w:r>
        <w:rPr>
          <w:spacing w:val="-11"/>
        </w:rPr>
        <w:t xml:space="preserve"> </w:t>
      </w:r>
      <w:r>
        <w:t>обнаружение,</w:t>
      </w:r>
      <w:r>
        <w:rPr>
          <w:spacing w:val="-1"/>
        </w:rPr>
        <w:t xml:space="preserve"> </w:t>
      </w:r>
      <w:r>
        <w:t>продолжение</w:t>
      </w:r>
      <w:r>
        <w:rPr>
          <w:spacing w:val="-5"/>
        </w:rPr>
        <w:t xml:space="preserve"> </w:t>
      </w:r>
      <w:r>
        <w:rPr>
          <w:spacing w:val="-2"/>
        </w:rPr>
        <w:t>ряда.</w:t>
      </w:r>
    </w:p>
    <w:p w:rsidR="00BB63B7" w:rsidRDefault="00BB63B7">
      <w:pPr>
        <w:spacing w:line="275" w:lineRule="exact"/>
        <w:sectPr w:rsidR="00BB63B7">
          <w:pgSz w:w="11920" w:h="16850"/>
          <w:pgMar w:top="820" w:right="0" w:bottom="800" w:left="620" w:header="0" w:footer="482" w:gutter="0"/>
          <w:cols w:space="720"/>
        </w:sectPr>
      </w:pPr>
    </w:p>
    <w:p w:rsidR="00BB63B7" w:rsidRDefault="00431FCD">
      <w:pPr>
        <w:pStyle w:val="a0"/>
        <w:spacing w:before="83" w:line="235" w:lineRule="auto"/>
        <w:ind w:right="860" w:firstLine="225"/>
        <w:jc w:val="left"/>
      </w:pPr>
      <w:r>
        <w:lastRenderedPageBreak/>
        <w:t>Верные</w:t>
      </w:r>
      <w:r>
        <w:rPr>
          <w:spacing w:val="-9"/>
        </w:rPr>
        <w:t xml:space="preserve"> </w:t>
      </w:r>
      <w:r>
        <w:t>(истинные)</w:t>
      </w:r>
      <w:r>
        <w:rPr>
          <w:spacing w:val="-8"/>
        </w:rPr>
        <w:t xml:space="preserve"> </w:t>
      </w:r>
      <w:r>
        <w:t>и</w:t>
      </w:r>
      <w:r>
        <w:rPr>
          <w:spacing w:val="-10"/>
        </w:rPr>
        <w:t xml:space="preserve"> </w:t>
      </w:r>
      <w:r>
        <w:t>неверные</w:t>
      </w:r>
      <w:r>
        <w:rPr>
          <w:spacing w:val="-12"/>
        </w:rPr>
        <w:t xml:space="preserve"> </w:t>
      </w:r>
      <w:r>
        <w:t>(ложные)</w:t>
      </w:r>
      <w:r>
        <w:rPr>
          <w:spacing w:val="-8"/>
        </w:rPr>
        <w:t xml:space="preserve"> </w:t>
      </w:r>
      <w:r>
        <w:t>предложения,</w:t>
      </w:r>
      <w:r>
        <w:rPr>
          <w:spacing w:val="-8"/>
        </w:rPr>
        <w:t xml:space="preserve"> </w:t>
      </w:r>
      <w:r>
        <w:t>составленные</w:t>
      </w:r>
      <w:r>
        <w:rPr>
          <w:spacing w:val="-11"/>
        </w:rPr>
        <w:t xml:space="preserve"> </w:t>
      </w:r>
      <w:r>
        <w:t>относительно заданного набора математических объектов.</w:t>
      </w:r>
    </w:p>
    <w:p w:rsidR="00BB63B7" w:rsidRDefault="00431FCD">
      <w:pPr>
        <w:pStyle w:val="a0"/>
        <w:ind w:right="860" w:firstLine="225"/>
        <w:jc w:val="left"/>
      </w:pPr>
      <w:r>
        <w:t>Чтение таблицы (содержащей не более 4-х данных); извлечение данного из строки, столбца;</w:t>
      </w:r>
      <w:r>
        <w:rPr>
          <w:spacing w:val="-3"/>
        </w:rPr>
        <w:t xml:space="preserve"> </w:t>
      </w:r>
      <w:r>
        <w:t>внесение</w:t>
      </w:r>
      <w:r>
        <w:rPr>
          <w:spacing w:val="-4"/>
        </w:rPr>
        <w:t xml:space="preserve"> </w:t>
      </w:r>
      <w:r>
        <w:t>одного-двух</w:t>
      </w:r>
      <w:r>
        <w:rPr>
          <w:spacing w:val="-3"/>
        </w:rPr>
        <w:t xml:space="preserve"> </w:t>
      </w:r>
      <w:r>
        <w:t>данных</w:t>
      </w:r>
      <w:r>
        <w:rPr>
          <w:spacing w:val="-3"/>
        </w:rPr>
        <w:t xml:space="preserve"> </w:t>
      </w:r>
      <w:r>
        <w:t>в</w:t>
      </w:r>
      <w:r>
        <w:rPr>
          <w:spacing w:val="-4"/>
        </w:rPr>
        <w:t xml:space="preserve"> </w:t>
      </w:r>
      <w:r>
        <w:t>таблицу.</w:t>
      </w:r>
      <w:r>
        <w:rPr>
          <w:spacing w:val="-3"/>
        </w:rPr>
        <w:t xml:space="preserve"> </w:t>
      </w:r>
      <w:r>
        <w:t>Чтение</w:t>
      </w:r>
      <w:r>
        <w:rPr>
          <w:spacing w:val="-4"/>
        </w:rPr>
        <w:t xml:space="preserve"> </w:t>
      </w:r>
      <w:r>
        <w:t>рисунка,</w:t>
      </w:r>
      <w:r>
        <w:rPr>
          <w:spacing w:val="-3"/>
        </w:rPr>
        <w:t xml:space="preserve"> </w:t>
      </w:r>
      <w:r>
        <w:t>схемы</w:t>
      </w:r>
      <w:r>
        <w:rPr>
          <w:spacing w:val="-3"/>
        </w:rPr>
        <w:t xml:space="preserve"> </w:t>
      </w:r>
      <w:r>
        <w:t>с</w:t>
      </w:r>
      <w:r>
        <w:rPr>
          <w:spacing w:val="-5"/>
        </w:rPr>
        <w:t xml:space="preserve"> </w:t>
      </w:r>
      <w:r>
        <w:t>одним-двумя числовыми данными (значениями данных величин).</w:t>
      </w:r>
    </w:p>
    <w:p w:rsidR="00BB63B7" w:rsidRDefault="00431FCD">
      <w:pPr>
        <w:pStyle w:val="a0"/>
        <w:spacing w:line="242" w:lineRule="auto"/>
        <w:ind w:right="860" w:firstLine="225"/>
        <w:jc w:val="left"/>
      </w:pPr>
      <w:r>
        <w:t>Двух-трѐхшаговые</w:t>
      </w:r>
      <w:r>
        <w:rPr>
          <w:spacing w:val="-12"/>
        </w:rPr>
        <w:t xml:space="preserve"> </w:t>
      </w:r>
      <w:r>
        <w:t>инструкции,</w:t>
      </w:r>
      <w:r>
        <w:rPr>
          <w:spacing w:val="-6"/>
        </w:rPr>
        <w:t xml:space="preserve"> </w:t>
      </w:r>
      <w:r>
        <w:t>связанные</w:t>
      </w:r>
      <w:r>
        <w:rPr>
          <w:spacing w:val="-10"/>
        </w:rPr>
        <w:t xml:space="preserve"> </w:t>
      </w:r>
      <w:r>
        <w:t>с</w:t>
      </w:r>
      <w:r>
        <w:rPr>
          <w:spacing w:val="-15"/>
        </w:rPr>
        <w:t xml:space="preserve"> </w:t>
      </w:r>
      <w:r>
        <w:t>вычислением,</w:t>
      </w:r>
      <w:r>
        <w:rPr>
          <w:spacing w:val="-11"/>
        </w:rPr>
        <w:t xml:space="preserve"> </w:t>
      </w:r>
      <w:r>
        <w:t>измерением</w:t>
      </w:r>
      <w:r>
        <w:rPr>
          <w:spacing w:val="-6"/>
        </w:rPr>
        <w:t xml:space="preserve"> </w:t>
      </w:r>
      <w:r>
        <w:t>длины, изображением геометрической фигуры.</w:t>
      </w:r>
    </w:p>
    <w:p w:rsidR="00BB63B7" w:rsidRDefault="00431FCD">
      <w:pPr>
        <w:pStyle w:val="210"/>
        <w:spacing w:line="288" w:lineRule="auto"/>
        <w:ind w:left="1070" w:right="4431"/>
        <w:jc w:val="left"/>
      </w:pPr>
      <w:r>
        <w:t>Универсальные</w:t>
      </w:r>
      <w:r>
        <w:rPr>
          <w:spacing w:val="-15"/>
        </w:rPr>
        <w:t xml:space="preserve"> </w:t>
      </w:r>
      <w:r>
        <w:t>учебные</w:t>
      </w:r>
      <w:r>
        <w:rPr>
          <w:spacing w:val="-15"/>
        </w:rPr>
        <w:t xml:space="preserve"> </w:t>
      </w:r>
      <w:r>
        <w:t>действия (пропедевтический уровень)</w:t>
      </w:r>
    </w:p>
    <w:p w:rsidR="00BB63B7" w:rsidRDefault="00431FCD">
      <w:pPr>
        <w:spacing w:line="275" w:lineRule="exact"/>
        <w:ind w:left="1070"/>
        <w:rPr>
          <w:i/>
          <w:sz w:val="24"/>
        </w:rPr>
      </w:pPr>
      <w:r>
        <w:rPr>
          <w:i/>
          <w:sz w:val="24"/>
        </w:rPr>
        <w:t>Универсальные</w:t>
      </w:r>
      <w:r>
        <w:rPr>
          <w:i/>
          <w:spacing w:val="-12"/>
          <w:sz w:val="24"/>
        </w:rPr>
        <w:t xml:space="preserve"> </w:t>
      </w:r>
      <w:r>
        <w:rPr>
          <w:i/>
          <w:sz w:val="24"/>
        </w:rPr>
        <w:t>познавательные</w:t>
      </w:r>
      <w:r>
        <w:rPr>
          <w:i/>
          <w:spacing w:val="-7"/>
          <w:sz w:val="24"/>
        </w:rPr>
        <w:t xml:space="preserve"> </w:t>
      </w:r>
      <w:r>
        <w:rPr>
          <w:i/>
          <w:sz w:val="24"/>
        </w:rPr>
        <w:t>учебные</w:t>
      </w:r>
      <w:r>
        <w:rPr>
          <w:i/>
          <w:spacing w:val="-11"/>
          <w:sz w:val="24"/>
        </w:rPr>
        <w:t xml:space="preserve"> </w:t>
      </w:r>
      <w:r>
        <w:rPr>
          <w:i/>
          <w:spacing w:val="-2"/>
          <w:sz w:val="24"/>
        </w:rPr>
        <w:t>действия:</w:t>
      </w:r>
    </w:p>
    <w:p w:rsidR="00BB63B7" w:rsidRDefault="00431FCD">
      <w:pPr>
        <w:pStyle w:val="a0"/>
        <w:spacing w:line="274" w:lineRule="exact"/>
        <w:ind w:left="1077" w:firstLine="0"/>
        <w:jc w:val="left"/>
      </w:pPr>
      <w:r>
        <w:t>—</w:t>
      </w:r>
      <w:r>
        <w:rPr>
          <w:spacing w:val="-41"/>
        </w:rPr>
        <w:t xml:space="preserve"> </w:t>
      </w:r>
      <w:r>
        <w:t>наблюдать</w:t>
      </w:r>
      <w:r>
        <w:rPr>
          <w:spacing w:val="-6"/>
        </w:rPr>
        <w:t xml:space="preserve"> </w:t>
      </w:r>
      <w:r>
        <w:t>математические</w:t>
      </w:r>
      <w:r>
        <w:rPr>
          <w:spacing w:val="-10"/>
        </w:rPr>
        <w:t xml:space="preserve"> </w:t>
      </w:r>
      <w:r>
        <w:t>объекты</w:t>
      </w:r>
      <w:r>
        <w:rPr>
          <w:spacing w:val="-3"/>
        </w:rPr>
        <w:t xml:space="preserve"> </w:t>
      </w:r>
      <w:r>
        <w:t>(числа,</w:t>
      </w:r>
      <w:r>
        <w:rPr>
          <w:spacing w:val="-10"/>
        </w:rPr>
        <w:t xml:space="preserve"> </w:t>
      </w:r>
      <w:r>
        <w:t>величины)</w:t>
      </w:r>
      <w:r>
        <w:rPr>
          <w:spacing w:val="-4"/>
        </w:rPr>
        <w:t xml:space="preserve"> </w:t>
      </w:r>
      <w:r>
        <w:t>в</w:t>
      </w:r>
      <w:r>
        <w:rPr>
          <w:spacing w:val="-9"/>
        </w:rPr>
        <w:t xml:space="preserve"> </w:t>
      </w:r>
      <w:r>
        <w:t>окружающем</w:t>
      </w:r>
      <w:r>
        <w:rPr>
          <w:spacing w:val="-3"/>
        </w:rPr>
        <w:t xml:space="preserve"> </w:t>
      </w:r>
      <w:r>
        <w:rPr>
          <w:spacing w:val="-2"/>
        </w:rPr>
        <w:t>мире;</w:t>
      </w:r>
    </w:p>
    <w:p w:rsidR="00BB63B7" w:rsidRDefault="00431FCD" w:rsidP="00485EC0">
      <w:pPr>
        <w:pStyle w:val="a7"/>
        <w:numPr>
          <w:ilvl w:val="0"/>
          <w:numId w:val="100"/>
        </w:numPr>
        <w:tabs>
          <w:tab w:val="left" w:pos="1434"/>
        </w:tabs>
        <w:spacing w:line="275" w:lineRule="exact"/>
        <w:ind w:left="1434" w:hanging="302"/>
        <w:jc w:val="left"/>
        <w:rPr>
          <w:sz w:val="24"/>
        </w:rPr>
      </w:pPr>
      <w:r>
        <w:rPr>
          <w:sz w:val="24"/>
        </w:rPr>
        <w:t>обнаруживать</w:t>
      </w:r>
      <w:r>
        <w:rPr>
          <w:spacing w:val="-9"/>
          <w:sz w:val="24"/>
        </w:rPr>
        <w:t xml:space="preserve"> </w:t>
      </w:r>
      <w:r>
        <w:rPr>
          <w:sz w:val="24"/>
        </w:rPr>
        <w:t>общее</w:t>
      </w:r>
      <w:r>
        <w:rPr>
          <w:spacing w:val="-11"/>
          <w:sz w:val="24"/>
        </w:rPr>
        <w:t xml:space="preserve"> </w:t>
      </w:r>
      <w:r>
        <w:rPr>
          <w:sz w:val="24"/>
        </w:rPr>
        <w:t>и</w:t>
      </w:r>
      <w:r>
        <w:rPr>
          <w:spacing w:val="-3"/>
          <w:sz w:val="24"/>
        </w:rPr>
        <w:t xml:space="preserve"> </w:t>
      </w:r>
      <w:r>
        <w:rPr>
          <w:sz w:val="24"/>
        </w:rPr>
        <w:t>различное</w:t>
      </w:r>
      <w:r>
        <w:rPr>
          <w:spacing w:val="-6"/>
          <w:sz w:val="24"/>
        </w:rPr>
        <w:t xml:space="preserve"> </w:t>
      </w:r>
      <w:r>
        <w:rPr>
          <w:sz w:val="24"/>
        </w:rPr>
        <w:t>в</w:t>
      </w:r>
      <w:r>
        <w:rPr>
          <w:spacing w:val="-9"/>
          <w:sz w:val="24"/>
        </w:rPr>
        <w:t xml:space="preserve"> </w:t>
      </w:r>
      <w:r>
        <w:rPr>
          <w:sz w:val="24"/>
        </w:rPr>
        <w:t>записи</w:t>
      </w:r>
      <w:r>
        <w:rPr>
          <w:spacing w:val="-7"/>
          <w:sz w:val="24"/>
        </w:rPr>
        <w:t xml:space="preserve"> </w:t>
      </w:r>
      <w:r>
        <w:rPr>
          <w:sz w:val="24"/>
        </w:rPr>
        <w:t>арифметических</w:t>
      </w:r>
      <w:r>
        <w:rPr>
          <w:spacing w:val="-9"/>
          <w:sz w:val="24"/>
        </w:rPr>
        <w:t xml:space="preserve"> </w:t>
      </w:r>
      <w:r>
        <w:rPr>
          <w:spacing w:val="-2"/>
          <w:sz w:val="24"/>
        </w:rPr>
        <w:t>действий;</w:t>
      </w:r>
    </w:p>
    <w:p w:rsidR="00BB63B7" w:rsidRDefault="00431FCD" w:rsidP="00485EC0">
      <w:pPr>
        <w:pStyle w:val="a7"/>
        <w:numPr>
          <w:ilvl w:val="0"/>
          <w:numId w:val="100"/>
        </w:numPr>
        <w:tabs>
          <w:tab w:val="left" w:pos="1386"/>
        </w:tabs>
        <w:ind w:left="1386" w:hanging="307"/>
        <w:jc w:val="left"/>
        <w:rPr>
          <w:sz w:val="24"/>
        </w:rPr>
      </w:pPr>
      <w:r>
        <w:rPr>
          <w:sz w:val="24"/>
        </w:rPr>
        <w:t>понимать</w:t>
      </w:r>
      <w:r>
        <w:rPr>
          <w:spacing w:val="-11"/>
          <w:sz w:val="24"/>
        </w:rPr>
        <w:t xml:space="preserve"> </w:t>
      </w:r>
      <w:r>
        <w:rPr>
          <w:sz w:val="24"/>
        </w:rPr>
        <w:t>назначение</w:t>
      </w:r>
      <w:r>
        <w:rPr>
          <w:spacing w:val="-11"/>
          <w:sz w:val="24"/>
        </w:rPr>
        <w:t xml:space="preserve"> </w:t>
      </w:r>
      <w:r>
        <w:rPr>
          <w:sz w:val="24"/>
        </w:rPr>
        <w:t>и</w:t>
      </w:r>
      <w:r>
        <w:rPr>
          <w:spacing w:val="-11"/>
          <w:sz w:val="24"/>
        </w:rPr>
        <w:t xml:space="preserve"> </w:t>
      </w:r>
      <w:r>
        <w:rPr>
          <w:sz w:val="24"/>
        </w:rPr>
        <w:t>необходимость</w:t>
      </w:r>
      <w:r>
        <w:rPr>
          <w:spacing w:val="-7"/>
          <w:sz w:val="24"/>
        </w:rPr>
        <w:t xml:space="preserve"> </w:t>
      </w:r>
      <w:r>
        <w:rPr>
          <w:sz w:val="24"/>
        </w:rPr>
        <w:t>использования</w:t>
      </w:r>
      <w:r>
        <w:rPr>
          <w:spacing w:val="-10"/>
          <w:sz w:val="24"/>
        </w:rPr>
        <w:t xml:space="preserve"> </w:t>
      </w:r>
      <w:r>
        <w:rPr>
          <w:sz w:val="24"/>
        </w:rPr>
        <w:t>величин</w:t>
      </w:r>
      <w:r>
        <w:rPr>
          <w:spacing w:val="-3"/>
          <w:sz w:val="24"/>
        </w:rPr>
        <w:t xml:space="preserve"> </w:t>
      </w:r>
      <w:r>
        <w:rPr>
          <w:sz w:val="24"/>
        </w:rPr>
        <w:t>в</w:t>
      </w:r>
      <w:r>
        <w:rPr>
          <w:spacing w:val="-7"/>
          <w:sz w:val="24"/>
        </w:rPr>
        <w:t xml:space="preserve"> </w:t>
      </w:r>
      <w:r>
        <w:rPr>
          <w:spacing w:val="-2"/>
          <w:sz w:val="24"/>
        </w:rPr>
        <w:t>жизни;</w:t>
      </w:r>
    </w:p>
    <w:p w:rsidR="00BB63B7" w:rsidRDefault="00431FCD" w:rsidP="00485EC0">
      <w:pPr>
        <w:pStyle w:val="a7"/>
        <w:numPr>
          <w:ilvl w:val="0"/>
          <w:numId w:val="100"/>
        </w:numPr>
        <w:tabs>
          <w:tab w:val="left" w:pos="1388"/>
        </w:tabs>
        <w:spacing w:before="1" w:line="242" w:lineRule="auto"/>
        <w:ind w:right="5085" w:firstLine="0"/>
        <w:jc w:val="left"/>
        <w:rPr>
          <w:sz w:val="24"/>
        </w:rPr>
      </w:pPr>
      <w:r>
        <w:rPr>
          <w:sz w:val="24"/>
        </w:rPr>
        <w:t>наблюдать</w:t>
      </w:r>
      <w:r>
        <w:rPr>
          <w:spacing w:val="-9"/>
          <w:sz w:val="24"/>
        </w:rPr>
        <w:t xml:space="preserve"> </w:t>
      </w:r>
      <w:r>
        <w:rPr>
          <w:sz w:val="24"/>
        </w:rPr>
        <w:t>действие</w:t>
      </w:r>
      <w:r>
        <w:rPr>
          <w:spacing w:val="-11"/>
          <w:sz w:val="24"/>
        </w:rPr>
        <w:t xml:space="preserve"> </w:t>
      </w:r>
      <w:r>
        <w:rPr>
          <w:sz w:val="24"/>
        </w:rPr>
        <w:t>измерительных</w:t>
      </w:r>
      <w:r>
        <w:rPr>
          <w:spacing w:val="-10"/>
          <w:sz w:val="24"/>
        </w:rPr>
        <w:t xml:space="preserve"> </w:t>
      </w:r>
      <w:r>
        <w:rPr>
          <w:sz w:val="24"/>
        </w:rPr>
        <w:t>приборов; сравнивать два объекта, два числа;</w:t>
      </w:r>
    </w:p>
    <w:p w:rsidR="00BB63B7" w:rsidRDefault="00431FCD" w:rsidP="00485EC0">
      <w:pPr>
        <w:pStyle w:val="a7"/>
        <w:numPr>
          <w:ilvl w:val="0"/>
          <w:numId w:val="100"/>
        </w:numPr>
        <w:tabs>
          <w:tab w:val="left" w:pos="1386"/>
        </w:tabs>
        <w:spacing w:line="268" w:lineRule="exact"/>
        <w:ind w:left="1386" w:hanging="307"/>
        <w:jc w:val="left"/>
        <w:rPr>
          <w:sz w:val="24"/>
        </w:rPr>
      </w:pPr>
      <w:r>
        <w:rPr>
          <w:sz w:val="24"/>
        </w:rPr>
        <w:t>распределять</w:t>
      </w:r>
      <w:r>
        <w:rPr>
          <w:spacing w:val="-2"/>
          <w:sz w:val="24"/>
        </w:rPr>
        <w:t xml:space="preserve"> </w:t>
      </w:r>
      <w:r>
        <w:rPr>
          <w:sz w:val="24"/>
        </w:rPr>
        <w:t>объекты</w:t>
      </w:r>
      <w:r>
        <w:rPr>
          <w:spacing w:val="-6"/>
          <w:sz w:val="24"/>
        </w:rPr>
        <w:t xml:space="preserve"> </w:t>
      </w:r>
      <w:r>
        <w:rPr>
          <w:sz w:val="24"/>
        </w:rPr>
        <w:t>на</w:t>
      </w:r>
      <w:r>
        <w:rPr>
          <w:spacing w:val="-6"/>
          <w:sz w:val="24"/>
        </w:rPr>
        <w:t xml:space="preserve"> </w:t>
      </w:r>
      <w:r>
        <w:rPr>
          <w:sz w:val="24"/>
        </w:rPr>
        <w:t>группы</w:t>
      </w:r>
      <w:r>
        <w:rPr>
          <w:spacing w:val="-5"/>
          <w:sz w:val="24"/>
        </w:rPr>
        <w:t xml:space="preserve"> </w:t>
      </w:r>
      <w:r>
        <w:rPr>
          <w:sz w:val="24"/>
        </w:rPr>
        <w:t>по</w:t>
      </w:r>
      <w:r>
        <w:rPr>
          <w:spacing w:val="-6"/>
          <w:sz w:val="24"/>
        </w:rPr>
        <w:t xml:space="preserve"> </w:t>
      </w:r>
      <w:r>
        <w:rPr>
          <w:sz w:val="24"/>
        </w:rPr>
        <w:t>заданному</w:t>
      </w:r>
      <w:r>
        <w:rPr>
          <w:spacing w:val="-13"/>
          <w:sz w:val="24"/>
        </w:rPr>
        <w:t xml:space="preserve"> </w:t>
      </w:r>
      <w:r>
        <w:rPr>
          <w:spacing w:val="-2"/>
          <w:sz w:val="24"/>
        </w:rPr>
        <w:t>основанию;</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копировать</w:t>
      </w:r>
      <w:r>
        <w:rPr>
          <w:spacing w:val="-10"/>
          <w:sz w:val="24"/>
        </w:rPr>
        <w:t xml:space="preserve"> </w:t>
      </w:r>
      <w:r>
        <w:rPr>
          <w:sz w:val="24"/>
        </w:rPr>
        <w:t>изученные</w:t>
      </w:r>
      <w:r>
        <w:rPr>
          <w:spacing w:val="-5"/>
          <w:sz w:val="24"/>
        </w:rPr>
        <w:t xml:space="preserve"> </w:t>
      </w:r>
      <w:r>
        <w:rPr>
          <w:sz w:val="24"/>
        </w:rPr>
        <w:t>фигуры,</w:t>
      </w:r>
      <w:r>
        <w:rPr>
          <w:spacing w:val="-3"/>
          <w:sz w:val="24"/>
        </w:rPr>
        <w:t xml:space="preserve"> </w:t>
      </w:r>
      <w:r>
        <w:rPr>
          <w:sz w:val="24"/>
        </w:rPr>
        <w:t>рисовать</w:t>
      </w:r>
      <w:r>
        <w:rPr>
          <w:spacing w:val="-10"/>
          <w:sz w:val="24"/>
        </w:rPr>
        <w:t xml:space="preserve"> </w:t>
      </w:r>
      <w:r>
        <w:rPr>
          <w:sz w:val="24"/>
        </w:rPr>
        <w:t>от</w:t>
      </w:r>
      <w:r>
        <w:rPr>
          <w:spacing w:val="-9"/>
          <w:sz w:val="24"/>
        </w:rPr>
        <w:t xml:space="preserve"> </w:t>
      </w:r>
      <w:r>
        <w:rPr>
          <w:sz w:val="24"/>
        </w:rPr>
        <w:t>руки</w:t>
      </w:r>
      <w:r>
        <w:rPr>
          <w:spacing w:val="-3"/>
          <w:sz w:val="24"/>
        </w:rPr>
        <w:t xml:space="preserve"> </w:t>
      </w:r>
      <w:r>
        <w:rPr>
          <w:sz w:val="24"/>
        </w:rPr>
        <w:t>по</w:t>
      </w:r>
      <w:r>
        <w:rPr>
          <w:spacing w:val="-2"/>
          <w:sz w:val="24"/>
        </w:rPr>
        <w:t xml:space="preserve"> </w:t>
      </w:r>
      <w:r>
        <w:rPr>
          <w:sz w:val="24"/>
        </w:rPr>
        <w:t>собственному</w:t>
      </w:r>
      <w:r>
        <w:rPr>
          <w:spacing w:val="-14"/>
          <w:sz w:val="24"/>
        </w:rPr>
        <w:t xml:space="preserve"> </w:t>
      </w:r>
      <w:r>
        <w:rPr>
          <w:spacing w:val="-2"/>
          <w:sz w:val="24"/>
        </w:rPr>
        <w:t>замыслу;</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приводить</w:t>
      </w:r>
      <w:r>
        <w:rPr>
          <w:spacing w:val="-10"/>
          <w:sz w:val="24"/>
        </w:rPr>
        <w:t xml:space="preserve"> </w:t>
      </w:r>
      <w:r>
        <w:rPr>
          <w:sz w:val="24"/>
        </w:rPr>
        <w:t>примеры</w:t>
      </w:r>
      <w:r>
        <w:rPr>
          <w:spacing w:val="-6"/>
          <w:sz w:val="24"/>
        </w:rPr>
        <w:t xml:space="preserve"> </w:t>
      </w:r>
      <w:r>
        <w:rPr>
          <w:sz w:val="24"/>
        </w:rPr>
        <w:t>чисел,</w:t>
      </w:r>
      <w:r>
        <w:rPr>
          <w:spacing w:val="-10"/>
          <w:sz w:val="24"/>
        </w:rPr>
        <w:t xml:space="preserve"> </w:t>
      </w:r>
      <w:r>
        <w:rPr>
          <w:sz w:val="24"/>
        </w:rPr>
        <w:t>геометрических</w:t>
      </w:r>
      <w:r>
        <w:rPr>
          <w:spacing w:val="-10"/>
          <w:sz w:val="24"/>
        </w:rPr>
        <w:t xml:space="preserve"> </w:t>
      </w:r>
      <w:r>
        <w:rPr>
          <w:spacing w:val="-2"/>
          <w:sz w:val="24"/>
        </w:rPr>
        <w:t>фигур;</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вести</w:t>
      </w:r>
      <w:r>
        <w:rPr>
          <w:spacing w:val="-6"/>
          <w:sz w:val="24"/>
        </w:rPr>
        <w:t xml:space="preserve"> </w:t>
      </w:r>
      <w:r>
        <w:rPr>
          <w:sz w:val="24"/>
        </w:rPr>
        <w:t>порядковый</w:t>
      </w:r>
      <w:r>
        <w:rPr>
          <w:spacing w:val="-4"/>
          <w:sz w:val="24"/>
        </w:rPr>
        <w:t xml:space="preserve"> </w:t>
      </w:r>
      <w:r>
        <w:rPr>
          <w:sz w:val="24"/>
        </w:rPr>
        <w:t>и</w:t>
      </w:r>
      <w:r>
        <w:rPr>
          <w:spacing w:val="-12"/>
          <w:sz w:val="24"/>
        </w:rPr>
        <w:t xml:space="preserve"> </w:t>
      </w:r>
      <w:r>
        <w:rPr>
          <w:sz w:val="24"/>
        </w:rPr>
        <w:t>количественный</w:t>
      </w:r>
      <w:r>
        <w:rPr>
          <w:spacing w:val="-4"/>
          <w:sz w:val="24"/>
        </w:rPr>
        <w:t xml:space="preserve"> </w:t>
      </w:r>
      <w:r>
        <w:rPr>
          <w:sz w:val="24"/>
        </w:rPr>
        <w:t>счет</w:t>
      </w:r>
      <w:r>
        <w:rPr>
          <w:spacing w:val="-10"/>
          <w:sz w:val="24"/>
        </w:rPr>
        <w:t xml:space="preserve"> </w:t>
      </w:r>
      <w:r>
        <w:rPr>
          <w:sz w:val="24"/>
        </w:rPr>
        <w:t>(соблюдать</w:t>
      </w:r>
      <w:r>
        <w:rPr>
          <w:spacing w:val="-3"/>
          <w:sz w:val="24"/>
        </w:rPr>
        <w:t xml:space="preserve"> </w:t>
      </w:r>
      <w:r>
        <w:rPr>
          <w:spacing w:val="-2"/>
          <w:sz w:val="24"/>
        </w:rPr>
        <w:t>последовательность).</w:t>
      </w:r>
    </w:p>
    <w:p w:rsidR="00BB63B7" w:rsidRDefault="00431FCD">
      <w:pPr>
        <w:ind w:left="1070"/>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rsidR="00BB63B7" w:rsidRDefault="00431FCD" w:rsidP="00485EC0">
      <w:pPr>
        <w:pStyle w:val="a7"/>
        <w:numPr>
          <w:ilvl w:val="0"/>
          <w:numId w:val="100"/>
        </w:numPr>
        <w:tabs>
          <w:tab w:val="left" w:pos="1417"/>
        </w:tabs>
        <w:spacing w:before="3" w:line="237" w:lineRule="auto"/>
        <w:ind w:right="883" w:firstLine="0"/>
        <w:jc w:val="left"/>
        <w:rPr>
          <w:sz w:val="24"/>
        </w:rPr>
      </w:pPr>
      <w:r>
        <w:rPr>
          <w:sz w:val="24"/>
        </w:rPr>
        <w:t xml:space="preserve">понимать, что математические явления могут быть представлены с помощью разных </w:t>
      </w:r>
      <w:r>
        <w:rPr>
          <w:spacing w:val="-2"/>
          <w:sz w:val="24"/>
        </w:rPr>
        <w:t>средств:</w:t>
      </w:r>
    </w:p>
    <w:p w:rsidR="00BB63B7" w:rsidRDefault="00431FCD">
      <w:pPr>
        <w:pStyle w:val="a0"/>
        <w:spacing w:line="271" w:lineRule="exact"/>
        <w:ind w:firstLine="0"/>
        <w:jc w:val="left"/>
      </w:pPr>
      <w:r>
        <w:t>текст,</w:t>
      </w:r>
      <w:r>
        <w:rPr>
          <w:spacing w:val="-4"/>
        </w:rPr>
        <w:t xml:space="preserve"> </w:t>
      </w:r>
      <w:r>
        <w:t>числовая</w:t>
      </w:r>
      <w:r>
        <w:rPr>
          <w:spacing w:val="-11"/>
        </w:rPr>
        <w:t xml:space="preserve"> </w:t>
      </w:r>
      <w:r>
        <w:t>запись,</w:t>
      </w:r>
      <w:r>
        <w:rPr>
          <w:spacing w:val="-9"/>
        </w:rPr>
        <w:t xml:space="preserve"> </w:t>
      </w:r>
      <w:r>
        <w:t>таблица,</w:t>
      </w:r>
      <w:r>
        <w:rPr>
          <w:spacing w:val="-8"/>
        </w:rPr>
        <w:t xml:space="preserve"> </w:t>
      </w:r>
      <w:r>
        <w:t>рисунок,</w:t>
      </w:r>
      <w:r>
        <w:rPr>
          <w:spacing w:val="-3"/>
        </w:rPr>
        <w:t xml:space="preserve"> </w:t>
      </w:r>
      <w:r>
        <w:rPr>
          <w:spacing w:val="-2"/>
        </w:rPr>
        <w:t>схема;</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читать</w:t>
      </w:r>
      <w:r>
        <w:rPr>
          <w:spacing w:val="-6"/>
          <w:sz w:val="24"/>
        </w:rPr>
        <w:t xml:space="preserve"> </w:t>
      </w:r>
      <w:r>
        <w:rPr>
          <w:sz w:val="24"/>
        </w:rPr>
        <w:t>таблицу,</w:t>
      </w:r>
      <w:r>
        <w:rPr>
          <w:spacing w:val="-7"/>
          <w:sz w:val="24"/>
        </w:rPr>
        <w:t xml:space="preserve"> </w:t>
      </w:r>
      <w:r>
        <w:rPr>
          <w:sz w:val="24"/>
        </w:rPr>
        <w:t>извлекать</w:t>
      </w:r>
      <w:r>
        <w:rPr>
          <w:spacing w:val="-7"/>
          <w:sz w:val="24"/>
        </w:rPr>
        <w:t xml:space="preserve"> </w:t>
      </w:r>
      <w:r>
        <w:rPr>
          <w:sz w:val="24"/>
        </w:rPr>
        <w:t>информацию,</w:t>
      </w:r>
      <w:r>
        <w:rPr>
          <w:spacing w:val="-10"/>
          <w:sz w:val="24"/>
        </w:rPr>
        <w:t xml:space="preserve"> </w:t>
      </w:r>
      <w:r>
        <w:rPr>
          <w:sz w:val="24"/>
        </w:rPr>
        <w:t>представленную</w:t>
      </w:r>
      <w:r>
        <w:rPr>
          <w:spacing w:val="-9"/>
          <w:sz w:val="24"/>
        </w:rPr>
        <w:t xml:space="preserve"> </w:t>
      </w:r>
      <w:r>
        <w:rPr>
          <w:sz w:val="24"/>
        </w:rPr>
        <w:t>в</w:t>
      </w:r>
      <w:r>
        <w:rPr>
          <w:spacing w:val="-7"/>
          <w:sz w:val="24"/>
        </w:rPr>
        <w:t xml:space="preserve"> </w:t>
      </w:r>
      <w:r>
        <w:rPr>
          <w:sz w:val="24"/>
        </w:rPr>
        <w:t>табличной</w:t>
      </w:r>
      <w:r>
        <w:rPr>
          <w:spacing w:val="-12"/>
          <w:sz w:val="24"/>
        </w:rPr>
        <w:t xml:space="preserve"> </w:t>
      </w:r>
      <w:r>
        <w:rPr>
          <w:spacing w:val="-2"/>
          <w:sz w:val="24"/>
        </w:rPr>
        <w:t>форме.</w:t>
      </w:r>
    </w:p>
    <w:p w:rsidR="00BB63B7" w:rsidRDefault="00431FCD">
      <w:pPr>
        <w:spacing w:before="2"/>
        <w:ind w:left="1070"/>
        <w:rPr>
          <w:i/>
          <w:sz w:val="24"/>
        </w:rPr>
      </w:pPr>
      <w:r>
        <w:rPr>
          <w:i/>
          <w:sz w:val="24"/>
        </w:rPr>
        <w:t>Универсальные</w:t>
      </w:r>
      <w:r>
        <w:rPr>
          <w:i/>
          <w:spacing w:val="-16"/>
          <w:sz w:val="24"/>
        </w:rPr>
        <w:t xml:space="preserve"> </w:t>
      </w:r>
      <w:r>
        <w:rPr>
          <w:i/>
          <w:sz w:val="24"/>
        </w:rPr>
        <w:t>коммуникативные</w:t>
      </w:r>
      <w:r>
        <w:rPr>
          <w:i/>
          <w:spacing w:val="-8"/>
          <w:sz w:val="24"/>
        </w:rPr>
        <w:t xml:space="preserve"> </w:t>
      </w:r>
      <w:r>
        <w:rPr>
          <w:i/>
          <w:sz w:val="24"/>
        </w:rPr>
        <w:t>учебные</w:t>
      </w:r>
      <w:r>
        <w:rPr>
          <w:i/>
          <w:spacing w:val="-8"/>
          <w:sz w:val="24"/>
        </w:rPr>
        <w:t xml:space="preserve"> </w:t>
      </w:r>
      <w:r>
        <w:rPr>
          <w:i/>
          <w:spacing w:val="-2"/>
          <w:sz w:val="24"/>
        </w:rPr>
        <w:t>действия:</w:t>
      </w:r>
    </w:p>
    <w:p w:rsidR="00BB63B7" w:rsidRDefault="00431FCD" w:rsidP="00485EC0">
      <w:pPr>
        <w:pStyle w:val="a7"/>
        <w:numPr>
          <w:ilvl w:val="0"/>
          <w:numId w:val="100"/>
        </w:numPr>
        <w:tabs>
          <w:tab w:val="left" w:pos="1395"/>
        </w:tabs>
        <w:spacing w:before="4" w:line="235" w:lineRule="auto"/>
        <w:ind w:right="888" w:firstLine="0"/>
        <w:jc w:val="left"/>
        <w:rPr>
          <w:sz w:val="24"/>
        </w:rPr>
      </w:pPr>
      <w:r>
        <w:rPr>
          <w:sz w:val="24"/>
        </w:rPr>
        <w:t>характеризовать</w:t>
      </w:r>
      <w:r>
        <w:rPr>
          <w:spacing w:val="40"/>
          <w:sz w:val="24"/>
        </w:rPr>
        <w:t xml:space="preserve"> </w:t>
      </w:r>
      <w:r>
        <w:rPr>
          <w:sz w:val="24"/>
        </w:rPr>
        <w:t>(описывать)</w:t>
      </w:r>
      <w:r>
        <w:rPr>
          <w:spacing w:val="40"/>
          <w:sz w:val="24"/>
        </w:rPr>
        <w:t xml:space="preserve"> </w:t>
      </w:r>
      <w:r>
        <w:rPr>
          <w:sz w:val="24"/>
        </w:rPr>
        <w:t>число,</w:t>
      </w:r>
      <w:r>
        <w:rPr>
          <w:spacing w:val="40"/>
          <w:sz w:val="24"/>
        </w:rPr>
        <w:t xml:space="preserve"> </w:t>
      </w:r>
      <w:r>
        <w:rPr>
          <w:sz w:val="24"/>
        </w:rPr>
        <w:t>геометрическую</w:t>
      </w:r>
      <w:r>
        <w:rPr>
          <w:spacing w:val="40"/>
          <w:sz w:val="24"/>
        </w:rPr>
        <w:t xml:space="preserve"> </w:t>
      </w:r>
      <w:r>
        <w:rPr>
          <w:sz w:val="24"/>
        </w:rPr>
        <w:t>фигуру,</w:t>
      </w:r>
      <w:r>
        <w:rPr>
          <w:spacing w:val="40"/>
          <w:sz w:val="24"/>
        </w:rPr>
        <w:t xml:space="preserve"> </w:t>
      </w:r>
      <w:r>
        <w:rPr>
          <w:sz w:val="24"/>
        </w:rPr>
        <w:t>последовательность</w:t>
      </w:r>
      <w:r>
        <w:rPr>
          <w:spacing w:val="40"/>
          <w:sz w:val="24"/>
        </w:rPr>
        <w:t xml:space="preserve"> </w:t>
      </w:r>
      <w:r>
        <w:rPr>
          <w:sz w:val="24"/>
        </w:rPr>
        <w:t>из нескольких чисел, записанных по порядку;</w:t>
      </w:r>
    </w:p>
    <w:p w:rsidR="00BB63B7" w:rsidRDefault="00431FCD" w:rsidP="00485EC0">
      <w:pPr>
        <w:pStyle w:val="a7"/>
        <w:numPr>
          <w:ilvl w:val="0"/>
          <w:numId w:val="100"/>
        </w:numPr>
        <w:tabs>
          <w:tab w:val="left" w:pos="1386"/>
        </w:tabs>
        <w:spacing w:line="273" w:lineRule="exact"/>
        <w:ind w:left="1386" w:hanging="307"/>
        <w:jc w:val="left"/>
        <w:rPr>
          <w:sz w:val="24"/>
        </w:rPr>
      </w:pPr>
      <w:r>
        <w:rPr>
          <w:sz w:val="24"/>
        </w:rPr>
        <w:t>комментировать</w:t>
      </w:r>
      <w:r>
        <w:rPr>
          <w:spacing w:val="-4"/>
          <w:sz w:val="24"/>
        </w:rPr>
        <w:t xml:space="preserve"> </w:t>
      </w:r>
      <w:r>
        <w:rPr>
          <w:sz w:val="24"/>
        </w:rPr>
        <w:t>ход</w:t>
      </w:r>
      <w:r>
        <w:rPr>
          <w:spacing w:val="-6"/>
          <w:sz w:val="24"/>
        </w:rPr>
        <w:t xml:space="preserve"> </w:t>
      </w:r>
      <w:r>
        <w:rPr>
          <w:sz w:val="24"/>
        </w:rPr>
        <w:t>сравнения</w:t>
      </w:r>
      <w:r>
        <w:rPr>
          <w:spacing w:val="-6"/>
          <w:sz w:val="24"/>
        </w:rPr>
        <w:t xml:space="preserve"> </w:t>
      </w:r>
      <w:r>
        <w:rPr>
          <w:sz w:val="24"/>
        </w:rPr>
        <w:t>двух</w:t>
      </w:r>
      <w:r>
        <w:rPr>
          <w:spacing w:val="-10"/>
          <w:sz w:val="24"/>
        </w:rPr>
        <w:t xml:space="preserve"> </w:t>
      </w:r>
      <w:r>
        <w:rPr>
          <w:spacing w:val="-2"/>
          <w:sz w:val="24"/>
        </w:rPr>
        <w:t>объектов;</w:t>
      </w:r>
    </w:p>
    <w:p w:rsidR="00BB63B7" w:rsidRDefault="00431FCD" w:rsidP="00485EC0">
      <w:pPr>
        <w:pStyle w:val="a7"/>
        <w:numPr>
          <w:ilvl w:val="0"/>
          <w:numId w:val="100"/>
        </w:numPr>
        <w:tabs>
          <w:tab w:val="left" w:pos="1496"/>
        </w:tabs>
        <w:spacing w:before="3" w:line="242" w:lineRule="auto"/>
        <w:ind w:right="1290" w:firstLine="0"/>
        <w:jc w:val="left"/>
        <w:rPr>
          <w:sz w:val="24"/>
        </w:rPr>
      </w:pPr>
      <w:r>
        <w:rPr>
          <w:sz w:val="24"/>
        </w:rPr>
        <w:t>описывать</w:t>
      </w:r>
      <w:r>
        <w:rPr>
          <w:spacing w:val="40"/>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сюжетную</w:t>
      </w:r>
      <w:r>
        <w:rPr>
          <w:spacing w:val="40"/>
          <w:sz w:val="24"/>
        </w:rPr>
        <w:t xml:space="preserve"> </w:t>
      </w:r>
      <w:r>
        <w:rPr>
          <w:sz w:val="24"/>
        </w:rPr>
        <w:t>ситуацию</w:t>
      </w:r>
      <w:r>
        <w:rPr>
          <w:spacing w:val="40"/>
          <w:sz w:val="24"/>
        </w:rPr>
        <w:t xml:space="preserve"> </w:t>
      </w:r>
      <w:r>
        <w:rPr>
          <w:sz w:val="24"/>
        </w:rPr>
        <w:t>и</w:t>
      </w:r>
      <w:r>
        <w:rPr>
          <w:spacing w:val="40"/>
          <w:sz w:val="24"/>
        </w:rPr>
        <w:t xml:space="preserve"> </w:t>
      </w:r>
      <w:r>
        <w:rPr>
          <w:sz w:val="24"/>
        </w:rPr>
        <w:t>математическое</w:t>
      </w:r>
      <w:r>
        <w:rPr>
          <w:spacing w:val="40"/>
          <w:sz w:val="24"/>
        </w:rPr>
        <w:t xml:space="preserve"> </w:t>
      </w:r>
      <w:r>
        <w:rPr>
          <w:sz w:val="24"/>
        </w:rPr>
        <w:t>отношение, представленное в задаче; описывать положение предмета в пространстве.</w:t>
      </w:r>
    </w:p>
    <w:p w:rsidR="00BB63B7" w:rsidRDefault="00431FCD" w:rsidP="00485EC0">
      <w:pPr>
        <w:pStyle w:val="a7"/>
        <w:numPr>
          <w:ilvl w:val="0"/>
          <w:numId w:val="100"/>
        </w:numPr>
        <w:tabs>
          <w:tab w:val="left" w:pos="1386"/>
        </w:tabs>
        <w:spacing w:line="267" w:lineRule="exact"/>
        <w:ind w:left="1386" w:hanging="307"/>
        <w:jc w:val="left"/>
        <w:rPr>
          <w:sz w:val="24"/>
        </w:rPr>
      </w:pPr>
      <w:r>
        <w:rPr>
          <w:sz w:val="24"/>
        </w:rPr>
        <w:t>различать</w:t>
      </w:r>
      <w:r>
        <w:rPr>
          <w:spacing w:val="-7"/>
          <w:sz w:val="24"/>
        </w:rPr>
        <w:t xml:space="preserve"> </w:t>
      </w:r>
      <w:r>
        <w:rPr>
          <w:sz w:val="24"/>
        </w:rPr>
        <w:t>и</w:t>
      </w:r>
      <w:r>
        <w:rPr>
          <w:spacing w:val="-8"/>
          <w:sz w:val="24"/>
        </w:rPr>
        <w:t xml:space="preserve"> </w:t>
      </w:r>
      <w:r>
        <w:rPr>
          <w:sz w:val="24"/>
        </w:rPr>
        <w:t>использовать</w:t>
      </w:r>
      <w:r>
        <w:rPr>
          <w:spacing w:val="-8"/>
          <w:sz w:val="24"/>
        </w:rPr>
        <w:t xml:space="preserve"> </w:t>
      </w:r>
      <w:r>
        <w:rPr>
          <w:sz w:val="24"/>
        </w:rPr>
        <w:t>математические</w:t>
      </w:r>
      <w:r>
        <w:rPr>
          <w:spacing w:val="-7"/>
          <w:sz w:val="24"/>
        </w:rPr>
        <w:t xml:space="preserve"> </w:t>
      </w:r>
      <w:r>
        <w:rPr>
          <w:spacing w:val="-2"/>
          <w:sz w:val="24"/>
        </w:rPr>
        <w:t>знаки;</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строить</w:t>
      </w:r>
      <w:r>
        <w:rPr>
          <w:spacing w:val="-11"/>
          <w:sz w:val="24"/>
        </w:rPr>
        <w:t xml:space="preserve"> </w:t>
      </w:r>
      <w:r>
        <w:rPr>
          <w:sz w:val="24"/>
        </w:rPr>
        <w:t>предложения</w:t>
      </w:r>
      <w:r>
        <w:rPr>
          <w:spacing w:val="-11"/>
          <w:sz w:val="24"/>
        </w:rPr>
        <w:t xml:space="preserve"> </w:t>
      </w:r>
      <w:r>
        <w:rPr>
          <w:sz w:val="24"/>
        </w:rPr>
        <w:t>относительно</w:t>
      </w:r>
      <w:r>
        <w:rPr>
          <w:spacing w:val="-7"/>
          <w:sz w:val="24"/>
        </w:rPr>
        <w:t xml:space="preserve"> </w:t>
      </w:r>
      <w:r>
        <w:rPr>
          <w:sz w:val="24"/>
        </w:rPr>
        <w:t>заданного</w:t>
      </w:r>
      <w:r>
        <w:rPr>
          <w:spacing w:val="-8"/>
          <w:sz w:val="24"/>
        </w:rPr>
        <w:t xml:space="preserve"> </w:t>
      </w:r>
      <w:r>
        <w:rPr>
          <w:sz w:val="24"/>
        </w:rPr>
        <w:t>набора</w:t>
      </w:r>
      <w:r>
        <w:rPr>
          <w:spacing w:val="-15"/>
          <w:sz w:val="24"/>
        </w:rPr>
        <w:t xml:space="preserve"> </w:t>
      </w:r>
      <w:r>
        <w:rPr>
          <w:spacing w:val="-2"/>
          <w:sz w:val="24"/>
        </w:rPr>
        <w:t>объектов.</w:t>
      </w:r>
    </w:p>
    <w:p w:rsidR="00BB63B7" w:rsidRDefault="00431FCD">
      <w:pPr>
        <w:spacing w:line="275" w:lineRule="exact"/>
        <w:ind w:left="1070"/>
        <w:rPr>
          <w:i/>
          <w:sz w:val="24"/>
        </w:rPr>
      </w:pPr>
      <w:r>
        <w:rPr>
          <w:i/>
          <w:sz w:val="24"/>
        </w:rPr>
        <w:t>Универсальные</w:t>
      </w:r>
      <w:r>
        <w:rPr>
          <w:i/>
          <w:spacing w:val="-12"/>
          <w:sz w:val="24"/>
        </w:rPr>
        <w:t xml:space="preserve"> </w:t>
      </w:r>
      <w:r>
        <w:rPr>
          <w:i/>
          <w:sz w:val="24"/>
        </w:rPr>
        <w:t>регулятивные</w:t>
      </w:r>
      <w:r>
        <w:rPr>
          <w:i/>
          <w:spacing w:val="-10"/>
          <w:sz w:val="24"/>
        </w:rPr>
        <w:t xml:space="preserve"> </w:t>
      </w:r>
      <w:r>
        <w:rPr>
          <w:i/>
          <w:sz w:val="24"/>
        </w:rPr>
        <w:t>учебные</w:t>
      </w:r>
      <w:r>
        <w:rPr>
          <w:i/>
          <w:spacing w:val="-6"/>
          <w:sz w:val="24"/>
        </w:rPr>
        <w:t xml:space="preserve"> </w:t>
      </w:r>
      <w:r>
        <w:rPr>
          <w:i/>
          <w:spacing w:val="-2"/>
          <w:sz w:val="24"/>
        </w:rPr>
        <w:t>действия:</w:t>
      </w:r>
    </w:p>
    <w:p w:rsidR="00BB63B7" w:rsidRDefault="00431FCD">
      <w:pPr>
        <w:pStyle w:val="a0"/>
        <w:spacing w:line="275" w:lineRule="exact"/>
        <w:ind w:left="1077" w:firstLine="0"/>
        <w:jc w:val="left"/>
      </w:pPr>
      <w:r>
        <w:t>—</w:t>
      </w:r>
      <w:r>
        <w:rPr>
          <w:spacing w:val="-41"/>
        </w:rPr>
        <w:t xml:space="preserve"> </w:t>
      </w:r>
      <w:r>
        <w:t>принимать</w:t>
      </w:r>
      <w:r>
        <w:rPr>
          <w:spacing w:val="-8"/>
        </w:rPr>
        <w:t xml:space="preserve"> </w:t>
      </w:r>
      <w:r>
        <w:t>учебную</w:t>
      </w:r>
      <w:r>
        <w:rPr>
          <w:spacing w:val="-8"/>
        </w:rPr>
        <w:t xml:space="preserve"> </w:t>
      </w:r>
      <w:r>
        <w:t>задачу,</w:t>
      </w:r>
      <w:r>
        <w:rPr>
          <w:spacing w:val="1"/>
        </w:rPr>
        <w:t xml:space="preserve"> </w:t>
      </w:r>
      <w:r>
        <w:t>удерживать</w:t>
      </w:r>
      <w:r>
        <w:rPr>
          <w:spacing w:val="-3"/>
        </w:rPr>
        <w:t xml:space="preserve"> </w:t>
      </w:r>
      <w:r>
        <w:t>еѐ</w:t>
      </w:r>
      <w:r>
        <w:rPr>
          <w:spacing w:val="-7"/>
        </w:rPr>
        <w:t xml:space="preserve"> </w:t>
      </w:r>
      <w:r>
        <w:t>в</w:t>
      </w:r>
      <w:r>
        <w:rPr>
          <w:spacing w:val="-14"/>
        </w:rPr>
        <w:t xml:space="preserve"> </w:t>
      </w:r>
      <w:r>
        <w:t>процессе</w:t>
      </w:r>
      <w:r>
        <w:rPr>
          <w:spacing w:val="-6"/>
        </w:rPr>
        <w:t xml:space="preserve"> </w:t>
      </w:r>
      <w:r>
        <w:rPr>
          <w:spacing w:val="-2"/>
        </w:rPr>
        <w:t>деятельности;</w:t>
      </w:r>
    </w:p>
    <w:p w:rsidR="00BB63B7" w:rsidRDefault="00431FCD" w:rsidP="00485EC0">
      <w:pPr>
        <w:pStyle w:val="a7"/>
        <w:numPr>
          <w:ilvl w:val="0"/>
          <w:numId w:val="100"/>
        </w:numPr>
        <w:tabs>
          <w:tab w:val="left" w:pos="1386"/>
        </w:tabs>
        <w:ind w:left="1386" w:hanging="307"/>
        <w:jc w:val="left"/>
        <w:rPr>
          <w:sz w:val="24"/>
        </w:rPr>
      </w:pPr>
      <w:r>
        <w:rPr>
          <w:sz w:val="24"/>
        </w:rPr>
        <w:t>действовать</w:t>
      </w:r>
      <w:r>
        <w:rPr>
          <w:spacing w:val="-11"/>
          <w:sz w:val="24"/>
        </w:rPr>
        <w:t xml:space="preserve"> </w:t>
      </w:r>
      <w:r>
        <w:rPr>
          <w:sz w:val="24"/>
        </w:rPr>
        <w:t>в</w:t>
      </w:r>
      <w:r>
        <w:rPr>
          <w:spacing w:val="-5"/>
          <w:sz w:val="24"/>
        </w:rPr>
        <w:t xml:space="preserve"> </w:t>
      </w:r>
      <w:r>
        <w:rPr>
          <w:sz w:val="24"/>
        </w:rPr>
        <w:t>соответствии</w:t>
      </w:r>
      <w:r>
        <w:rPr>
          <w:spacing w:val="-9"/>
          <w:sz w:val="24"/>
        </w:rPr>
        <w:t xml:space="preserve"> </w:t>
      </w:r>
      <w:r>
        <w:rPr>
          <w:sz w:val="24"/>
        </w:rPr>
        <w:t>с</w:t>
      </w:r>
      <w:r>
        <w:rPr>
          <w:spacing w:val="-8"/>
          <w:sz w:val="24"/>
        </w:rPr>
        <w:t xml:space="preserve"> </w:t>
      </w:r>
      <w:r>
        <w:rPr>
          <w:sz w:val="24"/>
        </w:rPr>
        <w:t>предложенным</w:t>
      </w:r>
      <w:r>
        <w:rPr>
          <w:spacing w:val="-10"/>
          <w:sz w:val="24"/>
        </w:rPr>
        <w:t xml:space="preserve"> </w:t>
      </w:r>
      <w:r>
        <w:rPr>
          <w:sz w:val="24"/>
        </w:rPr>
        <w:t>образцом,</w:t>
      </w:r>
      <w:r>
        <w:rPr>
          <w:spacing w:val="-5"/>
          <w:sz w:val="24"/>
        </w:rPr>
        <w:t xml:space="preserve"> </w:t>
      </w:r>
      <w:r>
        <w:rPr>
          <w:spacing w:val="-2"/>
          <w:sz w:val="24"/>
        </w:rPr>
        <w:t>инструкцией;</w:t>
      </w:r>
    </w:p>
    <w:p w:rsidR="00BB63B7" w:rsidRDefault="00431FCD" w:rsidP="00485EC0">
      <w:pPr>
        <w:pStyle w:val="a7"/>
        <w:numPr>
          <w:ilvl w:val="0"/>
          <w:numId w:val="100"/>
        </w:numPr>
        <w:tabs>
          <w:tab w:val="left" w:pos="1467"/>
        </w:tabs>
        <w:spacing w:before="2" w:line="237" w:lineRule="auto"/>
        <w:ind w:right="1415" w:firstLine="0"/>
        <w:jc w:val="left"/>
        <w:rPr>
          <w:sz w:val="24"/>
        </w:rPr>
      </w:pPr>
      <w:r>
        <w:rPr>
          <w:sz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BB63B7" w:rsidRDefault="00431FCD" w:rsidP="00485EC0">
      <w:pPr>
        <w:pStyle w:val="a7"/>
        <w:numPr>
          <w:ilvl w:val="0"/>
          <w:numId w:val="100"/>
        </w:numPr>
        <w:tabs>
          <w:tab w:val="left" w:pos="1386"/>
        </w:tabs>
        <w:spacing w:line="271" w:lineRule="exact"/>
        <w:ind w:left="1386" w:hanging="307"/>
        <w:jc w:val="left"/>
        <w:rPr>
          <w:sz w:val="24"/>
        </w:rPr>
      </w:pPr>
      <w:r>
        <w:rPr>
          <w:sz w:val="24"/>
        </w:rPr>
        <w:t>проверять</w:t>
      </w:r>
      <w:r>
        <w:rPr>
          <w:spacing w:val="-9"/>
          <w:sz w:val="24"/>
        </w:rPr>
        <w:t xml:space="preserve"> </w:t>
      </w:r>
      <w:r>
        <w:rPr>
          <w:sz w:val="24"/>
        </w:rPr>
        <w:t>правильность</w:t>
      </w:r>
      <w:r>
        <w:rPr>
          <w:spacing w:val="-7"/>
          <w:sz w:val="24"/>
        </w:rPr>
        <w:t xml:space="preserve"> </w:t>
      </w:r>
      <w:r>
        <w:rPr>
          <w:sz w:val="24"/>
        </w:rPr>
        <w:t>вычисления</w:t>
      </w:r>
      <w:r>
        <w:rPr>
          <w:spacing w:val="-10"/>
          <w:sz w:val="24"/>
        </w:rPr>
        <w:t xml:space="preserve"> </w:t>
      </w:r>
      <w:r>
        <w:rPr>
          <w:sz w:val="24"/>
        </w:rPr>
        <w:t>с</w:t>
      </w:r>
      <w:r>
        <w:rPr>
          <w:spacing w:val="-7"/>
          <w:sz w:val="24"/>
        </w:rPr>
        <w:t xml:space="preserve"> </w:t>
      </w:r>
      <w:r>
        <w:rPr>
          <w:sz w:val="24"/>
        </w:rPr>
        <w:t>помощью</w:t>
      </w:r>
      <w:r>
        <w:rPr>
          <w:spacing w:val="-8"/>
          <w:sz w:val="24"/>
        </w:rPr>
        <w:t xml:space="preserve"> </w:t>
      </w:r>
      <w:r>
        <w:rPr>
          <w:sz w:val="24"/>
        </w:rPr>
        <w:t>другого</w:t>
      </w:r>
      <w:r>
        <w:rPr>
          <w:spacing w:val="-6"/>
          <w:sz w:val="24"/>
        </w:rPr>
        <w:t xml:space="preserve"> </w:t>
      </w:r>
      <w:r>
        <w:rPr>
          <w:sz w:val="24"/>
        </w:rPr>
        <w:t>приѐма</w:t>
      </w:r>
      <w:r>
        <w:rPr>
          <w:spacing w:val="-7"/>
          <w:sz w:val="24"/>
        </w:rPr>
        <w:t xml:space="preserve"> </w:t>
      </w:r>
      <w:r>
        <w:rPr>
          <w:sz w:val="24"/>
        </w:rPr>
        <w:t>выполнения</w:t>
      </w:r>
      <w:r>
        <w:rPr>
          <w:spacing w:val="-5"/>
          <w:sz w:val="24"/>
        </w:rPr>
        <w:t xml:space="preserve"> </w:t>
      </w:r>
      <w:r>
        <w:rPr>
          <w:spacing w:val="-2"/>
          <w:sz w:val="24"/>
        </w:rPr>
        <w:t>действия.</w:t>
      </w:r>
    </w:p>
    <w:p w:rsidR="00BB63B7" w:rsidRDefault="00431FCD">
      <w:pPr>
        <w:spacing w:line="275" w:lineRule="exact"/>
        <w:ind w:left="1070"/>
        <w:rPr>
          <w:i/>
          <w:sz w:val="24"/>
        </w:rPr>
      </w:pPr>
      <w:r>
        <w:rPr>
          <w:i/>
          <w:sz w:val="24"/>
        </w:rPr>
        <w:t>Совместная</w:t>
      </w:r>
      <w:r>
        <w:rPr>
          <w:i/>
          <w:spacing w:val="-10"/>
          <w:sz w:val="24"/>
        </w:rPr>
        <w:t xml:space="preserve"> </w:t>
      </w:r>
      <w:r>
        <w:rPr>
          <w:i/>
          <w:spacing w:val="-2"/>
          <w:sz w:val="24"/>
        </w:rPr>
        <w:t>деятельность:</w:t>
      </w:r>
    </w:p>
    <w:p w:rsidR="00BB63B7" w:rsidRDefault="00431FCD" w:rsidP="00485EC0">
      <w:pPr>
        <w:pStyle w:val="a7"/>
        <w:numPr>
          <w:ilvl w:val="0"/>
          <w:numId w:val="100"/>
        </w:numPr>
        <w:tabs>
          <w:tab w:val="left" w:pos="1436"/>
        </w:tabs>
        <w:spacing w:before="3"/>
        <w:ind w:right="840" w:firstLine="0"/>
        <w:rPr>
          <w:sz w:val="24"/>
        </w:rPr>
      </w:pPr>
      <w:r>
        <w:rPr>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партнѐра, спокойно и мирно разрешать конфликты.</w:t>
      </w:r>
    </w:p>
    <w:p w:rsidR="00BB63B7" w:rsidRDefault="00BB63B7">
      <w:pPr>
        <w:pStyle w:val="a0"/>
        <w:ind w:left="0" w:firstLine="0"/>
        <w:jc w:val="left"/>
      </w:pPr>
    </w:p>
    <w:p w:rsidR="00BB63B7" w:rsidRDefault="00BB63B7">
      <w:pPr>
        <w:pStyle w:val="a0"/>
        <w:ind w:left="0" w:firstLine="0"/>
        <w:jc w:val="left"/>
      </w:pPr>
    </w:p>
    <w:p w:rsidR="00BB63B7" w:rsidRDefault="00BB63B7">
      <w:pPr>
        <w:pStyle w:val="a0"/>
        <w:ind w:left="0" w:firstLine="0"/>
        <w:jc w:val="left"/>
      </w:pPr>
    </w:p>
    <w:p w:rsidR="00BB63B7" w:rsidRDefault="00431FCD">
      <w:pPr>
        <w:pStyle w:val="110"/>
        <w:ind w:left="1070"/>
        <w:jc w:val="both"/>
      </w:pPr>
      <w:r>
        <w:t>2</w:t>
      </w:r>
      <w:r>
        <w:rPr>
          <w:spacing w:val="2"/>
        </w:rPr>
        <w:t xml:space="preserve"> </w:t>
      </w:r>
      <w:r>
        <w:rPr>
          <w:spacing w:val="-2"/>
        </w:rPr>
        <w:t>КЛАСС</w:t>
      </w:r>
    </w:p>
    <w:p w:rsidR="00BB63B7" w:rsidRDefault="00431FCD">
      <w:pPr>
        <w:pStyle w:val="210"/>
        <w:ind w:left="1070"/>
        <w:jc w:val="left"/>
      </w:pPr>
      <w:r>
        <w:t>Числа</w:t>
      </w:r>
      <w:r>
        <w:rPr>
          <w:spacing w:val="-4"/>
        </w:rPr>
        <w:t xml:space="preserve"> </w:t>
      </w:r>
      <w:r>
        <w:t>и</w:t>
      </w:r>
      <w:r>
        <w:rPr>
          <w:spacing w:val="-1"/>
        </w:rPr>
        <w:t xml:space="preserve"> </w:t>
      </w:r>
      <w:r>
        <w:rPr>
          <w:spacing w:val="-2"/>
        </w:rPr>
        <w:t>величины</w:t>
      </w:r>
    </w:p>
    <w:p w:rsidR="00BB63B7" w:rsidRDefault="00431FCD">
      <w:pPr>
        <w:pStyle w:val="a0"/>
        <w:ind w:right="860" w:firstLine="225"/>
        <w:jc w:val="left"/>
      </w:pPr>
      <w:r>
        <w:t>Числа</w:t>
      </w:r>
      <w:r>
        <w:rPr>
          <w:spacing w:val="-7"/>
        </w:rPr>
        <w:t xml:space="preserve"> </w:t>
      </w:r>
      <w:r>
        <w:t>в</w:t>
      </w:r>
      <w:r>
        <w:rPr>
          <w:spacing w:val="-9"/>
        </w:rPr>
        <w:t xml:space="preserve"> </w:t>
      </w:r>
      <w:r>
        <w:t>пределах</w:t>
      </w:r>
      <w:r>
        <w:rPr>
          <w:spacing w:val="-10"/>
        </w:rPr>
        <w:t xml:space="preserve"> </w:t>
      </w:r>
      <w:r>
        <w:t>100:</w:t>
      </w:r>
      <w:r>
        <w:rPr>
          <w:spacing w:val="-6"/>
        </w:rPr>
        <w:t xml:space="preserve"> </w:t>
      </w:r>
      <w:r>
        <w:t>чтение,</w:t>
      </w:r>
      <w:r>
        <w:rPr>
          <w:spacing w:val="-8"/>
        </w:rPr>
        <w:t xml:space="preserve"> </w:t>
      </w:r>
      <w:r>
        <w:t>запись,</w:t>
      </w:r>
      <w:r>
        <w:rPr>
          <w:spacing w:val="-8"/>
        </w:rPr>
        <w:t xml:space="preserve"> </w:t>
      </w:r>
      <w:r>
        <w:t>десятичный</w:t>
      </w:r>
      <w:r>
        <w:rPr>
          <w:spacing w:val="-3"/>
        </w:rPr>
        <w:t xml:space="preserve"> </w:t>
      </w:r>
      <w:r>
        <w:t>состав,</w:t>
      </w:r>
      <w:r>
        <w:rPr>
          <w:spacing w:val="-4"/>
        </w:rPr>
        <w:t xml:space="preserve"> </w:t>
      </w:r>
      <w:r>
        <w:t>сравнение.</w:t>
      </w:r>
      <w:r>
        <w:rPr>
          <w:spacing w:val="-8"/>
        </w:rPr>
        <w:t xml:space="preserve"> </w:t>
      </w:r>
      <w:r>
        <w:t>Запись</w:t>
      </w:r>
      <w:r>
        <w:rPr>
          <w:spacing w:val="-5"/>
        </w:rPr>
        <w:t xml:space="preserve"> </w:t>
      </w:r>
      <w:r>
        <w:t>равенства, неравенства. Увеличение/уменьшение числа на несколько единиц/десятков; разностное сравнение чисел.</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line="274" w:lineRule="exact"/>
        <w:ind w:left="1305" w:firstLine="0"/>
        <w:jc w:val="left"/>
      </w:pPr>
      <w:r>
        <w:lastRenderedPageBreak/>
        <w:t>Величины:</w:t>
      </w:r>
      <w:r>
        <w:rPr>
          <w:spacing w:val="-3"/>
        </w:rPr>
        <w:t xml:space="preserve"> </w:t>
      </w:r>
      <w:r>
        <w:t>сравнение</w:t>
      </w:r>
      <w:r>
        <w:rPr>
          <w:spacing w:val="-3"/>
        </w:rPr>
        <w:t xml:space="preserve"> </w:t>
      </w:r>
      <w:r>
        <w:t>по</w:t>
      </w:r>
      <w:r>
        <w:rPr>
          <w:spacing w:val="-2"/>
        </w:rPr>
        <w:t xml:space="preserve"> </w:t>
      </w:r>
      <w:r>
        <w:t>массе</w:t>
      </w:r>
      <w:r>
        <w:rPr>
          <w:spacing w:val="-3"/>
        </w:rPr>
        <w:t xml:space="preserve"> </w:t>
      </w:r>
      <w:r>
        <w:t>(единица</w:t>
      </w:r>
      <w:r>
        <w:rPr>
          <w:spacing w:val="-3"/>
        </w:rPr>
        <w:t xml:space="preserve"> </w:t>
      </w:r>
      <w:r>
        <w:t>массы</w:t>
      </w:r>
      <w:r>
        <w:rPr>
          <w:spacing w:val="2"/>
        </w:rPr>
        <w:t xml:space="preserve"> </w:t>
      </w:r>
      <w:r>
        <w:t>—</w:t>
      </w:r>
      <w:r>
        <w:rPr>
          <w:spacing w:val="-2"/>
        </w:rPr>
        <w:t xml:space="preserve"> </w:t>
      </w:r>
      <w:r>
        <w:t>килограмм);</w:t>
      </w:r>
      <w:r>
        <w:rPr>
          <w:spacing w:val="-2"/>
        </w:rPr>
        <w:t xml:space="preserve"> </w:t>
      </w:r>
      <w:r>
        <w:t>измерение</w:t>
      </w:r>
      <w:r>
        <w:rPr>
          <w:spacing w:val="-3"/>
        </w:rPr>
        <w:t xml:space="preserve"> </w:t>
      </w:r>
      <w:r>
        <w:rPr>
          <w:spacing w:val="-2"/>
        </w:rPr>
        <w:t>длины</w:t>
      </w:r>
    </w:p>
    <w:p w:rsidR="00BB63B7" w:rsidRDefault="00431FCD">
      <w:pPr>
        <w:pStyle w:val="a0"/>
        <w:spacing w:line="273" w:lineRule="exact"/>
        <w:ind w:firstLine="0"/>
        <w:jc w:val="left"/>
      </w:pPr>
      <w:r>
        <w:t>(единицы</w:t>
      </w:r>
      <w:r>
        <w:rPr>
          <w:spacing w:val="-8"/>
        </w:rPr>
        <w:t xml:space="preserve"> </w:t>
      </w:r>
      <w:r>
        <w:t>длины</w:t>
      </w:r>
      <w:r>
        <w:rPr>
          <w:spacing w:val="-6"/>
        </w:rPr>
        <w:t xml:space="preserve"> </w:t>
      </w:r>
      <w:r>
        <w:t>—</w:t>
      </w:r>
      <w:r>
        <w:rPr>
          <w:spacing w:val="-9"/>
        </w:rPr>
        <w:t xml:space="preserve"> </w:t>
      </w:r>
      <w:r>
        <w:t>метр,</w:t>
      </w:r>
      <w:r>
        <w:rPr>
          <w:spacing w:val="-3"/>
        </w:rPr>
        <w:t xml:space="preserve"> </w:t>
      </w:r>
      <w:r>
        <w:t>дециметр,</w:t>
      </w:r>
      <w:r>
        <w:rPr>
          <w:spacing w:val="-4"/>
        </w:rPr>
        <w:t xml:space="preserve"> </w:t>
      </w:r>
      <w:r>
        <w:t>сантиметр,</w:t>
      </w:r>
      <w:r>
        <w:rPr>
          <w:spacing w:val="-7"/>
        </w:rPr>
        <w:t xml:space="preserve"> </w:t>
      </w:r>
      <w:r>
        <w:t>миллиметр),</w:t>
      </w:r>
      <w:r>
        <w:rPr>
          <w:spacing w:val="-7"/>
        </w:rPr>
        <w:t xml:space="preserve"> </w:t>
      </w:r>
      <w:r>
        <w:t>времени</w:t>
      </w:r>
      <w:r>
        <w:rPr>
          <w:spacing w:val="-6"/>
        </w:rPr>
        <w:t xml:space="preserve"> </w:t>
      </w:r>
      <w:r>
        <w:t>(единицы</w:t>
      </w:r>
      <w:r>
        <w:rPr>
          <w:spacing w:val="-7"/>
        </w:rPr>
        <w:t xml:space="preserve"> </w:t>
      </w:r>
      <w:r>
        <w:rPr>
          <w:spacing w:val="-2"/>
        </w:rPr>
        <w:t>времени</w:t>
      </w:r>
    </w:p>
    <w:p w:rsidR="00BB63B7" w:rsidRDefault="00431FCD" w:rsidP="00485EC0">
      <w:pPr>
        <w:pStyle w:val="a7"/>
        <w:numPr>
          <w:ilvl w:val="0"/>
          <w:numId w:val="100"/>
        </w:numPr>
        <w:tabs>
          <w:tab w:val="left" w:pos="1383"/>
        </w:tabs>
        <w:spacing w:before="4" w:line="235" w:lineRule="auto"/>
        <w:ind w:right="1966" w:firstLine="0"/>
        <w:jc w:val="left"/>
        <w:rPr>
          <w:sz w:val="24"/>
        </w:rPr>
      </w:pPr>
      <w:r>
        <w:rPr>
          <w:sz w:val="24"/>
        </w:rPr>
        <w:t>час,</w:t>
      </w:r>
      <w:r>
        <w:rPr>
          <w:spacing w:val="-3"/>
          <w:sz w:val="24"/>
        </w:rPr>
        <w:t xml:space="preserve"> </w:t>
      </w:r>
      <w:r>
        <w:rPr>
          <w:sz w:val="24"/>
        </w:rPr>
        <w:t>минута).</w:t>
      </w:r>
      <w:r>
        <w:rPr>
          <w:spacing w:val="-3"/>
          <w:sz w:val="24"/>
        </w:rPr>
        <w:t xml:space="preserve"> </w:t>
      </w:r>
      <w:r>
        <w:rPr>
          <w:sz w:val="24"/>
        </w:rPr>
        <w:t>Соотношение</w:t>
      </w:r>
      <w:r>
        <w:rPr>
          <w:spacing w:val="-10"/>
          <w:sz w:val="24"/>
        </w:rPr>
        <w:t xml:space="preserve"> </w:t>
      </w:r>
      <w:r>
        <w:rPr>
          <w:sz w:val="24"/>
        </w:rPr>
        <w:t>между</w:t>
      </w:r>
      <w:r>
        <w:rPr>
          <w:spacing w:val="-15"/>
          <w:sz w:val="24"/>
        </w:rPr>
        <w:t xml:space="preserve"> </w:t>
      </w:r>
      <w:r>
        <w:rPr>
          <w:sz w:val="24"/>
        </w:rPr>
        <w:t>единицами</w:t>
      </w:r>
      <w:r>
        <w:rPr>
          <w:spacing w:val="-3"/>
          <w:sz w:val="24"/>
        </w:rPr>
        <w:t xml:space="preserve"> </w:t>
      </w:r>
      <w:r>
        <w:rPr>
          <w:sz w:val="24"/>
        </w:rPr>
        <w:t>величины</w:t>
      </w:r>
      <w:r>
        <w:rPr>
          <w:spacing w:val="-8"/>
          <w:sz w:val="24"/>
        </w:rPr>
        <w:t xml:space="preserve"> </w:t>
      </w:r>
      <w:r>
        <w:rPr>
          <w:sz w:val="24"/>
        </w:rPr>
        <w:t>(в</w:t>
      </w:r>
      <w:r>
        <w:rPr>
          <w:spacing w:val="-9"/>
          <w:sz w:val="24"/>
        </w:rPr>
        <w:t xml:space="preserve"> </w:t>
      </w:r>
      <w:r>
        <w:rPr>
          <w:sz w:val="24"/>
        </w:rPr>
        <w:t>пределах</w:t>
      </w:r>
      <w:r>
        <w:rPr>
          <w:spacing w:val="-10"/>
          <w:sz w:val="24"/>
        </w:rPr>
        <w:t xml:space="preserve"> </w:t>
      </w:r>
      <w:r>
        <w:rPr>
          <w:sz w:val="24"/>
        </w:rPr>
        <w:t>100),</w:t>
      </w:r>
      <w:r>
        <w:rPr>
          <w:spacing w:val="-3"/>
          <w:sz w:val="24"/>
        </w:rPr>
        <w:t xml:space="preserve"> </w:t>
      </w:r>
      <w:r>
        <w:rPr>
          <w:sz w:val="24"/>
        </w:rPr>
        <w:t>его применение для решения практических задач.</w:t>
      </w:r>
    </w:p>
    <w:p w:rsidR="00BB63B7" w:rsidRDefault="00431FCD">
      <w:pPr>
        <w:pStyle w:val="210"/>
        <w:spacing w:line="275" w:lineRule="exact"/>
        <w:ind w:left="1142"/>
        <w:jc w:val="left"/>
      </w:pPr>
      <w:r>
        <w:t>Арифметические</w:t>
      </w:r>
      <w:r>
        <w:rPr>
          <w:spacing w:val="-12"/>
        </w:rPr>
        <w:t xml:space="preserve"> </w:t>
      </w:r>
      <w:r>
        <w:rPr>
          <w:spacing w:val="-2"/>
        </w:rPr>
        <w:t>действия</w:t>
      </w:r>
    </w:p>
    <w:p w:rsidR="00BB63B7" w:rsidRDefault="00431FCD">
      <w:pPr>
        <w:pStyle w:val="a0"/>
        <w:ind w:right="860" w:firstLine="225"/>
        <w:jc w:val="left"/>
      </w:pPr>
      <w:r>
        <w:t>Устное</w:t>
      </w:r>
      <w:r>
        <w:rPr>
          <w:spacing w:val="-4"/>
        </w:rPr>
        <w:t xml:space="preserve"> </w:t>
      </w:r>
      <w:r>
        <w:t>сложение</w:t>
      </w:r>
      <w:r>
        <w:rPr>
          <w:spacing w:val="-4"/>
        </w:rPr>
        <w:t xml:space="preserve"> </w:t>
      </w:r>
      <w:r>
        <w:t>и</w:t>
      </w:r>
      <w:r>
        <w:rPr>
          <w:spacing w:val="-3"/>
        </w:rPr>
        <w:t xml:space="preserve"> </w:t>
      </w:r>
      <w:r>
        <w:t>вычитание</w:t>
      </w:r>
      <w:r>
        <w:rPr>
          <w:spacing w:val="-4"/>
        </w:rPr>
        <w:t xml:space="preserve"> </w:t>
      </w:r>
      <w:r>
        <w:t>чисел</w:t>
      </w:r>
      <w:r>
        <w:rPr>
          <w:spacing w:val="-3"/>
        </w:rPr>
        <w:t xml:space="preserve"> </w:t>
      </w:r>
      <w:r>
        <w:t>в</w:t>
      </w:r>
      <w:r>
        <w:rPr>
          <w:spacing w:val="-4"/>
        </w:rPr>
        <w:t xml:space="preserve"> </w:t>
      </w:r>
      <w:r>
        <w:t>пределах</w:t>
      </w:r>
      <w:r>
        <w:rPr>
          <w:spacing w:val="-3"/>
        </w:rPr>
        <w:t xml:space="preserve"> </w:t>
      </w:r>
      <w:r>
        <w:t>100</w:t>
      </w:r>
      <w:r>
        <w:rPr>
          <w:spacing w:val="-3"/>
        </w:rPr>
        <w:t xml:space="preserve"> </w:t>
      </w:r>
      <w:r>
        <w:t>без</w:t>
      </w:r>
      <w:r>
        <w:rPr>
          <w:spacing w:val="-3"/>
        </w:rPr>
        <w:t xml:space="preserve"> </w:t>
      </w:r>
      <w:r>
        <w:t>перехода</w:t>
      </w:r>
      <w:r>
        <w:rPr>
          <w:spacing w:val="-4"/>
        </w:rPr>
        <w:t xml:space="preserve"> </w:t>
      </w:r>
      <w:r>
        <w:t>и</w:t>
      </w:r>
      <w:r>
        <w:rPr>
          <w:spacing w:val="-3"/>
        </w:rPr>
        <w:t xml:space="preserve"> </w:t>
      </w:r>
      <w:r>
        <w:t>с</w:t>
      </w:r>
      <w:r>
        <w:rPr>
          <w:spacing w:val="-4"/>
        </w:rPr>
        <w:t xml:space="preserve"> </w:t>
      </w:r>
      <w:r>
        <w:t>переходом</w:t>
      </w:r>
      <w:r>
        <w:rPr>
          <w:spacing w:val="-3"/>
        </w:rPr>
        <w:t xml:space="preserve"> </w:t>
      </w:r>
      <w:r>
        <w:t>через разряд. Письменное сложение и вычитание чисел в пределах 100. Переместительное,</w:t>
      </w:r>
    </w:p>
    <w:p w:rsidR="00BB63B7" w:rsidRDefault="00431FCD">
      <w:pPr>
        <w:pStyle w:val="a0"/>
        <w:ind w:firstLine="0"/>
        <w:jc w:val="left"/>
      </w:pPr>
      <w:r>
        <w:t>сочетательное</w:t>
      </w:r>
      <w:r>
        <w:rPr>
          <w:spacing w:val="-7"/>
        </w:rPr>
        <w:t xml:space="preserve"> </w:t>
      </w:r>
      <w:r>
        <w:t>свойства</w:t>
      </w:r>
      <w:r>
        <w:rPr>
          <w:spacing w:val="-2"/>
        </w:rPr>
        <w:t xml:space="preserve"> </w:t>
      </w:r>
      <w:r>
        <w:t>сложения,</w:t>
      </w:r>
      <w:r>
        <w:rPr>
          <w:spacing w:val="-3"/>
        </w:rPr>
        <w:t xml:space="preserve"> </w:t>
      </w:r>
      <w:r>
        <w:t>их</w:t>
      </w:r>
      <w:r>
        <w:rPr>
          <w:spacing w:val="-2"/>
        </w:rPr>
        <w:t xml:space="preserve"> </w:t>
      </w:r>
      <w:r>
        <w:t>применение</w:t>
      </w:r>
      <w:r>
        <w:rPr>
          <w:spacing w:val="-4"/>
        </w:rPr>
        <w:t xml:space="preserve"> </w:t>
      </w:r>
      <w:r>
        <w:t>для</w:t>
      </w:r>
      <w:r>
        <w:rPr>
          <w:spacing w:val="-3"/>
        </w:rPr>
        <w:t xml:space="preserve"> </w:t>
      </w:r>
      <w:r>
        <w:t>вычислений.</w:t>
      </w:r>
      <w:r>
        <w:rPr>
          <w:spacing w:val="-6"/>
        </w:rPr>
        <w:t xml:space="preserve"> </w:t>
      </w:r>
      <w:r>
        <w:rPr>
          <w:spacing w:val="-2"/>
        </w:rPr>
        <w:t>Взаимосвязь</w:t>
      </w:r>
    </w:p>
    <w:p w:rsidR="00BB63B7" w:rsidRDefault="00431FCD">
      <w:pPr>
        <w:pStyle w:val="a0"/>
        <w:ind w:firstLine="0"/>
        <w:jc w:val="left"/>
      </w:pPr>
      <w:r>
        <w:t>компонентов</w:t>
      </w:r>
      <w:r>
        <w:rPr>
          <w:spacing w:val="-12"/>
        </w:rPr>
        <w:t xml:space="preserve"> </w:t>
      </w:r>
      <w:r>
        <w:t>и</w:t>
      </w:r>
      <w:r>
        <w:rPr>
          <w:spacing w:val="-6"/>
        </w:rPr>
        <w:t xml:space="preserve"> </w:t>
      </w:r>
      <w:r>
        <w:t>результата</w:t>
      </w:r>
      <w:r>
        <w:rPr>
          <w:spacing w:val="-8"/>
        </w:rPr>
        <w:t xml:space="preserve"> </w:t>
      </w:r>
      <w:r>
        <w:t>действия</w:t>
      </w:r>
      <w:r>
        <w:rPr>
          <w:spacing w:val="-8"/>
        </w:rPr>
        <w:t xml:space="preserve"> </w:t>
      </w:r>
      <w:r>
        <w:t>сложения,</w:t>
      </w:r>
      <w:r>
        <w:rPr>
          <w:spacing w:val="-12"/>
        </w:rPr>
        <w:t xml:space="preserve"> </w:t>
      </w:r>
      <w:r>
        <w:t>действия</w:t>
      </w:r>
      <w:r>
        <w:rPr>
          <w:spacing w:val="-8"/>
        </w:rPr>
        <w:t xml:space="preserve"> </w:t>
      </w:r>
      <w:r>
        <w:t>вычитания.</w:t>
      </w:r>
      <w:r>
        <w:rPr>
          <w:spacing w:val="-6"/>
        </w:rPr>
        <w:t xml:space="preserve"> </w:t>
      </w:r>
      <w:r>
        <w:t>Проверка</w:t>
      </w:r>
      <w:r>
        <w:rPr>
          <w:spacing w:val="-9"/>
        </w:rPr>
        <w:t xml:space="preserve"> </w:t>
      </w:r>
      <w:r>
        <w:t>результата вычисления (реальность ответа, обратное действие).</w:t>
      </w:r>
    </w:p>
    <w:p w:rsidR="00BB63B7" w:rsidRDefault="00431FCD">
      <w:pPr>
        <w:pStyle w:val="a0"/>
        <w:spacing w:line="242" w:lineRule="auto"/>
        <w:ind w:firstLine="225"/>
        <w:jc w:val="left"/>
      </w:pPr>
      <w:r>
        <w:t>Действия</w:t>
      </w:r>
      <w:r>
        <w:rPr>
          <w:spacing w:val="-6"/>
        </w:rPr>
        <w:t xml:space="preserve"> </w:t>
      </w:r>
      <w:r>
        <w:t>умножения</w:t>
      </w:r>
      <w:r>
        <w:rPr>
          <w:spacing w:val="-9"/>
        </w:rPr>
        <w:t xml:space="preserve"> </w:t>
      </w:r>
      <w:r>
        <w:t>и</w:t>
      </w:r>
      <w:r>
        <w:rPr>
          <w:spacing w:val="-10"/>
        </w:rPr>
        <w:t xml:space="preserve"> </w:t>
      </w:r>
      <w:r>
        <w:t>деления</w:t>
      </w:r>
      <w:r>
        <w:rPr>
          <w:spacing w:val="-5"/>
        </w:rPr>
        <w:t xml:space="preserve"> </w:t>
      </w:r>
      <w:r>
        <w:t>чисел</w:t>
      </w:r>
      <w:r>
        <w:rPr>
          <w:spacing w:val="-10"/>
        </w:rPr>
        <w:t xml:space="preserve"> </w:t>
      </w:r>
      <w:r>
        <w:t>в</w:t>
      </w:r>
      <w:r>
        <w:rPr>
          <w:spacing w:val="-4"/>
        </w:rPr>
        <w:t xml:space="preserve"> </w:t>
      </w:r>
      <w:r>
        <w:t>практических</w:t>
      </w:r>
      <w:r>
        <w:rPr>
          <w:spacing w:val="-9"/>
        </w:rPr>
        <w:t xml:space="preserve"> </w:t>
      </w:r>
      <w:r>
        <w:t>и</w:t>
      </w:r>
      <w:r>
        <w:rPr>
          <w:spacing w:val="-2"/>
        </w:rPr>
        <w:t xml:space="preserve"> </w:t>
      </w:r>
      <w:r>
        <w:t>учебных</w:t>
      </w:r>
      <w:r>
        <w:rPr>
          <w:spacing w:val="-11"/>
        </w:rPr>
        <w:t xml:space="preserve"> </w:t>
      </w:r>
      <w:r>
        <w:t>ситуациях.</w:t>
      </w:r>
      <w:r>
        <w:rPr>
          <w:spacing w:val="-3"/>
        </w:rPr>
        <w:t xml:space="preserve"> </w:t>
      </w:r>
      <w:r>
        <w:t>Названия компонентов действий умножения, деления.</w:t>
      </w:r>
    </w:p>
    <w:p w:rsidR="00BB63B7" w:rsidRDefault="00431FCD">
      <w:pPr>
        <w:pStyle w:val="a0"/>
        <w:ind w:right="860" w:firstLine="225"/>
        <w:jc w:val="left"/>
      </w:pPr>
      <w:r>
        <w:t>Табличное умножение в пределах 50. Табличные случаи умножения, деления при вычислениях</w:t>
      </w:r>
      <w:r>
        <w:rPr>
          <w:spacing w:val="-14"/>
        </w:rPr>
        <w:t xml:space="preserve"> </w:t>
      </w:r>
      <w:r>
        <w:t>и</w:t>
      </w:r>
      <w:r>
        <w:rPr>
          <w:spacing w:val="-7"/>
        </w:rPr>
        <w:t xml:space="preserve"> </w:t>
      </w:r>
      <w:r>
        <w:t>решении</w:t>
      </w:r>
      <w:r>
        <w:rPr>
          <w:spacing w:val="-10"/>
        </w:rPr>
        <w:t xml:space="preserve"> </w:t>
      </w:r>
      <w:r>
        <w:t>задач.</w:t>
      </w:r>
      <w:r>
        <w:rPr>
          <w:spacing w:val="-5"/>
        </w:rPr>
        <w:t xml:space="preserve"> </w:t>
      </w:r>
      <w:r>
        <w:t>Переместительное</w:t>
      </w:r>
      <w:r>
        <w:rPr>
          <w:spacing w:val="-9"/>
        </w:rPr>
        <w:t xml:space="preserve"> </w:t>
      </w:r>
      <w:r>
        <w:t>свойство</w:t>
      </w:r>
      <w:r>
        <w:rPr>
          <w:spacing w:val="-9"/>
        </w:rPr>
        <w:t xml:space="preserve"> </w:t>
      </w:r>
      <w:r>
        <w:t>умножения.</w:t>
      </w:r>
      <w:r>
        <w:rPr>
          <w:spacing w:val="-4"/>
        </w:rPr>
        <w:t xml:space="preserve"> </w:t>
      </w:r>
      <w:r>
        <w:t>Взаимосвязь компонентов и результата действия умножения, действия деления.</w:t>
      </w:r>
    </w:p>
    <w:p w:rsidR="00BB63B7" w:rsidRDefault="00431FCD">
      <w:pPr>
        <w:pStyle w:val="a0"/>
        <w:spacing w:line="274" w:lineRule="exact"/>
        <w:ind w:firstLine="0"/>
        <w:jc w:val="left"/>
      </w:pPr>
      <w:r>
        <w:t>Неизвестный</w:t>
      </w:r>
      <w:r>
        <w:rPr>
          <w:spacing w:val="-12"/>
        </w:rPr>
        <w:t xml:space="preserve"> </w:t>
      </w:r>
      <w:r>
        <w:t>компонент</w:t>
      </w:r>
      <w:r>
        <w:rPr>
          <w:spacing w:val="-7"/>
        </w:rPr>
        <w:t xml:space="preserve"> </w:t>
      </w:r>
      <w:r>
        <w:t>действия</w:t>
      </w:r>
      <w:r>
        <w:rPr>
          <w:spacing w:val="-11"/>
        </w:rPr>
        <w:t xml:space="preserve"> </w:t>
      </w:r>
      <w:r>
        <w:t>сложения,</w:t>
      </w:r>
      <w:r>
        <w:rPr>
          <w:spacing w:val="-6"/>
        </w:rPr>
        <w:t xml:space="preserve"> </w:t>
      </w:r>
      <w:r>
        <w:t>действия</w:t>
      </w:r>
      <w:r>
        <w:rPr>
          <w:spacing w:val="-11"/>
        </w:rPr>
        <w:t xml:space="preserve"> </w:t>
      </w:r>
      <w:r>
        <w:t>вычитания;</w:t>
      </w:r>
      <w:r>
        <w:rPr>
          <w:spacing w:val="-10"/>
        </w:rPr>
        <w:t xml:space="preserve"> </w:t>
      </w:r>
      <w:r>
        <w:t>его</w:t>
      </w:r>
      <w:r>
        <w:rPr>
          <w:spacing w:val="-6"/>
        </w:rPr>
        <w:t xml:space="preserve"> </w:t>
      </w:r>
      <w:r>
        <w:rPr>
          <w:spacing w:val="-2"/>
        </w:rPr>
        <w:t>нахождение.</w:t>
      </w:r>
    </w:p>
    <w:p w:rsidR="00BB63B7" w:rsidRDefault="00431FCD">
      <w:pPr>
        <w:pStyle w:val="a0"/>
        <w:spacing w:before="1"/>
        <w:ind w:right="860" w:firstLine="225"/>
        <w:jc w:val="left"/>
      </w:pPr>
      <w:r>
        <w:t>Числовое</w:t>
      </w:r>
      <w:r>
        <w:rPr>
          <w:spacing w:val="-6"/>
        </w:rPr>
        <w:t xml:space="preserve"> </w:t>
      </w:r>
      <w:r>
        <w:t>выражение:</w:t>
      </w:r>
      <w:r>
        <w:rPr>
          <w:spacing w:val="-4"/>
        </w:rPr>
        <w:t xml:space="preserve"> </w:t>
      </w:r>
      <w:r>
        <w:t>чтение,</w:t>
      </w:r>
      <w:r>
        <w:rPr>
          <w:spacing w:val="-4"/>
        </w:rPr>
        <w:t xml:space="preserve"> </w:t>
      </w:r>
      <w:r>
        <w:t>запись,</w:t>
      </w:r>
      <w:r>
        <w:rPr>
          <w:spacing w:val="-4"/>
        </w:rPr>
        <w:t xml:space="preserve"> </w:t>
      </w:r>
      <w:r>
        <w:t>вычисление</w:t>
      </w:r>
      <w:r>
        <w:rPr>
          <w:spacing w:val="-5"/>
        </w:rPr>
        <w:t xml:space="preserve"> </w:t>
      </w:r>
      <w:r>
        <w:t>значения.</w:t>
      </w:r>
      <w:r>
        <w:rPr>
          <w:spacing w:val="-4"/>
        </w:rPr>
        <w:t xml:space="preserve"> </w:t>
      </w:r>
      <w:r>
        <w:t>Порядок</w:t>
      </w:r>
      <w:r>
        <w:rPr>
          <w:spacing w:val="-6"/>
        </w:rPr>
        <w:t xml:space="preserve"> </w:t>
      </w:r>
      <w:r>
        <w:t>выполнения действий в числовом выражении, содержащем действия сложения и вычитания (со</w:t>
      </w:r>
    </w:p>
    <w:p w:rsidR="00BB63B7" w:rsidRDefault="00431FCD">
      <w:pPr>
        <w:pStyle w:val="a0"/>
        <w:ind w:right="1041" w:firstLine="0"/>
      </w:pPr>
      <w:r>
        <w:t>скобками/без</w:t>
      </w:r>
      <w:r>
        <w:rPr>
          <w:spacing w:val="-3"/>
        </w:rPr>
        <w:t xml:space="preserve"> </w:t>
      </w:r>
      <w:r>
        <w:t>скобок)</w:t>
      </w:r>
      <w:r>
        <w:rPr>
          <w:spacing w:val="-3"/>
        </w:rPr>
        <w:t xml:space="preserve"> </w:t>
      </w:r>
      <w:r>
        <w:t>в</w:t>
      </w:r>
      <w:r>
        <w:rPr>
          <w:spacing w:val="-7"/>
        </w:rPr>
        <w:t xml:space="preserve"> </w:t>
      </w:r>
      <w:r>
        <w:t>пределах</w:t>
      </w:r>
      <w:r>
        <w:rPr>
          <w:spacing w:val="-3"/>
        </w:rPr>
        <w:t xml:space="preserve"> </w:t>
      </w:r>
      <w:r>
        <w:t>100</w:t>
      </w:r>
      <w:r>
        <w:rPr>
          <w:spacing w:val="-3"/>
        </w:rPr>
        <w:t xml:space="preserve"> </w:t>
      </w:r>
      <w:r>
        <w:t>(не</w:t>
      </w:r>
      <w:r>
        <w:rPr>
          <w:spacing w:val="-4"/>
        </w:rPr>
        <w:t xml:space="preserve"> </w:t>
      </w:r>
      <w:r>
        <w:t>более</w:t>
      </w:r>
      <w:r>
        <w:rPr>
          <w:spacing w:val="-3"/>
        </w:rPr>
        <w:t xml:space="preserve"> </w:t>
      </w:r>
      <w:r>
        <w:t>трех</w:t>
      </w:r>
      <w:r>
        <w:rPr>
          <w:spacing w:val="-3"/>
        </w:rPr>
        <w:t xml:space="preserve"> </w:t>
      </w:r>
      <w:r>
        <w:t>действий);</w:t>
      </w:r>
      <w:r>
        <w:rPr>
          <w:spacing w:val="-3"/>
        </w:rPr>
        <w:t xml:space="preserve"> </w:t>
      </w:r>
      <w:r>
        <w:t>нахождение</w:t>
      </w:r>
      <w:r>
        <w:rPr>
          <w:spacing w:val="-4"/>
        </w:rPr>
        <w:t xml:space="preserve"> </w:t>
      </w:r>
      <w:r>
        <w:t>его</w:t>
      </w:r>
      <w:r>
        <w:rPr>
          <w:spacing w:val="-3"/>
        </w:rPr>
        <w:t xml:space="preserve"> </w:t>
      </w:r>
      <w:r>
        <w:t xml:space="preserve">значения. Рациональные приемы вычислений: использование переместительного и сочетательного </w:t>
      </w:r>
      <w:r>
        <w:rPr>
          <w:spacing w:val="-2"/>
        </w:rPr>
        <w:t>свойства.</w:t>
      </w:r>
    </w:p>
    <w:p w:rsidR="00BB63B7" w:rsidRDefault="00431FCD">
      <w:pPr>
        <w:pStyle w:val="210"/>
        <w:spacing w:before="1"/>
        <w:ind w:left="1142"/>
      </w:pPr>
      <w:r>
        <w:t>Текстовые</w:t>
      </w:r>
      <w:r>
        <w:rPr>
          <w:spacing w:val="-6"/>
        </w:rPr>
        <w:t xml:space="preserve"> </w:t>
      </w:r>
      <w:r>
        <w:rPr>
          <w:spacing w:val="-2"/>
        </w:rPr>
        <w:t>задачи</w:t>
      </w:r>
    </w:p>
    <w:p w:rsidR="00BB63B7" w:rsidRDefault="00431FCD">
      <w:pPr>
        <w:pStyle w:val="a0"/>
        <w:ind w:left="1305" w:firstLine="0"/>
      </w:pPr>
      <w:r>
        <w:t>Чтение,</w:t>
      </w:r>
      <w:r>
        <w:rPr>
          <w:spacing w:val="-3"/>
        </w:rPr>
        <w:t xml:space="preserve"> </w:t>
      </w:r>
      <w:r>
        <w:t>представление</w:t>
      </w:r>
      <w:r>
        <w:rPr>
          <w:spacing w:val="-3"/>
        </w:rPr>
        <w:t xml:space="preserve"> </w:t>
      </w:r>
      <w:r>
        <w:t>текста</w:t>
      </w:r>
      <w:r>
        <w:rPr>
          <w:spacing w:val="-3"/>
        </w:rPr>
        <w:t xml:space="preserve"> </w:t>
      </w:r>
      <w:r>
        <w:t>задачи</w:t>
      </w:r>
      <w:r>
        <w:rPr>
          <w:spacing w:val="-2"/>
        </w:rPr>
        <w:t xml:space="preserve"> </w:t>
      </w:r>
      <w:r>
        <w:t>в</w:t>
      </w:r>
      <w:r>
        <w:rPr>
          <w:spacing w:val="-4"/>
        </w:rPr>
        <w:t xml:space="preserve"> </w:t>
      </w:r>
      <w:r>
        <w:t>виде</w:t>
      </w:r>
      <w:r>
        <w:rPr>
          <w:spacing w:val="-3"/>
        </w:rPr>
        <w:t xml:space="preserve"> </w:t>
      </w:r>
      <w:r>
        <w:t>рисунка,</w:t>
      </w:r>
      <w:r>
        <w:rPr>
          <w:spacing w:val="-3"/>
        </w:rPr>
        <w:t xml:space="preserve"> </w:t>
      </w:r>
      <w:r>
        <w:t>схемы</w:t>
      </w:r>
      <w:r>
        <w:rPr>
          <w:spacing w:val="-2"/>
        </w:rPr>
        <w:t xml:space="preserve"> </w:t>
      </w:r>
      <w:r>
        <w:t>или</w:t>
      </w:r>
      <w:r>
        <w:rPr>
          <w:spacing w:val="-2"/>
        </w:rPr>
        <w:t xml:space="preserve"> </w:t>
      </w:r>
      <w:r>
        <w:t>другой</w:t>
      </w:r>
      <w:r>
        <w:rPr>
          <w:spacing w:val="-1"/>
        </w:rPr>
        <w:t xml:space="preserve"> </w:t>
      </w:r>
      <w:r>
        <w:t>модели.</w:t>
      </w:r>
      <w:r>
        <w:rPr>
          <w:spacing w:val="-2"/>
        </w:rPr>
        <w:t xml:space="preserve"> </w:t>
      </w:r>
      <w:r>
        <w:rPr>
          <w:spacing w:val="-4"/>
        </w:rPr>
        <w:t>План</w:t>
      </w:r>
    </w:p>
    <w:p w:rsidR="00BB63B7" w:rsidRDefault="00431FCD">
      <w:pPr>
        <w:pStyle w:val="a0"/>
        <w:ind w:firstLine="0"/>
        <w:jc w:val="left"/>
      </w:pPr>
      <w:r>
        <w:t>решения</w:t>
      </w:r>
      <w:r>
        <w:rPr>
          <w:spacing w:val="-6"/>
        </w:rPr>
        <w:t xml:space="preserve"> </w:t>
      </w:r>
      <w:r>
        <w:t>задачи</w:t>
      </w:r>
      <w:r>
        <w:rPr>
          <w:spacing w:val="-3"/>
        </w:rPr>
        <w:t xml:space="preserve"> </w:t>
      </w:r>
      <w:r>
        <w:t>в</w:t>
      </w:r>
      <w:r>
        <w:rPr>
          <w:spacing w:val="-3"/>
        </w:rPr>
        <w:t xml:space="preserve"> </w:t>
      </w:r>
      <w:r>
        <w:t>два</w:t>
      </w:r>
      <w:r>
        <w:rPr>
          <w:spacing w:val="-5"/>
        </w:rPr>
        <w:t xml:space="preserve"> </w:t>
      </w:r>
      <w:r>
        <w:t>действия,</w:t>
      </w:r>
      <w:r>
        <w:rPr>
          <w:spacing w:val="-3"/>
        </w:rPr>
        <w:t xml:space="preserve"> </w:t>
      </w:r>
      <w:r>
        <w:t>выбор</w:t>
      </w:r>
      <w:r>
        <w:rPr>
          <w:spacing w:val="-3"/>
        </w:rPr>
        <w:t xml:space="preserve"> </w:t>
      </w:r>
      <w:r>
        <w:t>соответствующих</w:t>
      </w:r>
      <w:r>
        <w:rPr>
          <w:spacing w:val="-3"/>
        </w:rPr>
        <w:t xml:space="preserve"> </w:t>
      </w:r>
      <w:r>
        <w:t>плану</w:t>
      </w:r>
      <w:r>
        <w:rPr>
          <w:spacing w:val="-3"/>
        </w:rPr>
        <w:t xml:space="preserve"> </w:t>
      </w:r>
      <w:r>
        <w:t>арифметических</w:t>
      </w:r>
      <w:r>
        <w:rPr>
          <w:spacing w:val="-3"/>
        </w:rPr>
        <w:t xml:space="preserve"> </w:t>
      </w:r>
      <w:r>
        <w:rPr>
          <w:spacing w:val="-2"/>
        </w:rPr>
        <w:t>действий.</w:t>
      </w:r>
    </w:p>
    <w:p w:rsidR="00BB63B7" w:rsidRDefault="00431FCD">
      <w:pPr>
        <w:pStyle w:val="a0"/>
        <w:ind w:firstLine="0"/>
        <w:jc w:val="left"/>
      </w:pPr>
      <w:r>
        <w:t>Запись</w:t>
      </w:r>
      <w:r>
        <w:rPr>
          <w:spacing w:val="-4"/>
        </w:rPr>
        <w:t xml:space="preserve"> </w:t>
      </w:r>
      <w:r>
        <w:t>решения</w:t>
      </w:r>
      <w:r>
        <w:rPr>
          <w:spacing w:val="-2"/>
        </w:rPr>
        <w:t xml:space="preserve"> </w:t>
      </w:r>
      <w:r>
        <w:t>и</w:t>
      </w:r>
      <w:r>
        <w:rPr>
          <w:spacing w:val="-2"/>
        </w:rPr>
        <w:t xml:space="preserve"> </w:t>
      </w:r>
      <w:r>
        <w:t>ответа</w:t>
      </w:r>
      <w:r>
        <w:rPr>
          <w:spacing w:val="-3"/>
        </w:rPr>
        <w:t xml:space="preserve"> </w:t>
      </w:r>
      <w:r>
        <w:t>задачи.</w:t>
      </w:r>
      <w:r>
        <w:rPr>
          <w:spacing w:val="-2"/>
        </w:rPr>
        <w:t xml:space="preserve"> </w:t>
      </w:r>
      <w:r>
        <w:t>Решение</w:t>
      </w:r>
      <w:r>
        <w:rPr>
          <w:spacing w:val="-2"/>
        </w:rPr>
        <w:t xml:space="preserve"> </w:t>
      </w:r>
      <w:r>
        <w:t>текстовых</w:t>
      </w:r>
      <w:r>
        <w:rPr>
          <w:spacing w:val="-2"/>
        </w:rPr>
        <w:t xml:space="preserve"> </w:t>
      </w:r>
      <w:r>
        <w:t>задач</w:t>
      </w:r>
      <w:r>
        <w:rPr>
          <w:spacing w:val="-3"/>
        </w:rPr>
        <w:t xml:space="preserve"> </w:t>
      </w:r>
      <w:r>
        <w:t>на</w:t>
      </w:r>
      <w:r>
        <w:rPr>
          <w:spacing w:val="-3"/>
        </w:rPr>
        <w:t xml:space="preserve"> </w:t>
      </w:r>
      <w:r>
        <w:t>применение</w:t>
      </w:r>
      <w:r>
        <w:rPr>
          <w:spacing w:val="-2"/>
        </w:rPr>
        <w:t xml:space="preserve"> смысла</w:t>
      </w:r>
    </w:p>
    <w:p w:rsidR="00BB63B7" w:rsidRDefault="00431FCD">
      <w:pPr>
        <w:pStyle w:val="a0"/>
        <w:ind w:right="860" w:firstLine="0"/>
        <w:jc w:val="left"/>
      </w:pPr>
      <w:r>
        <w:t>арифметического</w:t>
      </w:r>
      <w:r>
        <w:rPr>
          <w:spacing w:val="-8"/>
        </w:rPr>
        <w:t xml:space="preserve"> </w:t>
      </w:r>
      <w:r>
        <w:t>действия</w:t>
      </w:r>
      <w:r>
        <w:rPr>
          <w:spacing w:val="-14"/>
        </w:rPr>
        <w:t xml:space="preserve"> </w:t>
      </w:r>
      <w:r>
        <w:t>(сложение,</w:t>
      </w:r>
      <w:r>
        <w:rPr>
          <w:spacing w:val="-12"/>
        </w:rPr>
        <w:t xml:space="preserve"> </w:t>
      </w:r>
      <w:r>
        <w:t>вычитание,</w:t>
      </w:r>
      <w:r>
        <w:rPr>
          <w:spacing w:val="-7"/>
        </w:rPr>
        <w:t xml:space="preserve"> </w:t>
      </w:r>
      <w:r>
        <w:t>умножение,</w:t>
      </w:r>
      <w:r>
        <w:rPr>
          <w:spacing w:val="-7"/>
        </w:rPr>
        <w:t xml:space="preserve"> </w:t>
      </w:r>
      <w:r>
        <w:t>деление).</w:t>
      </w:r>
      <w:r>
        <w:rPr>
          <w:spacing w:val="-8"/>
        </w:rPr>
        <w:t xml:space="preserve"> </w:t>
      </w:r>
      <w:r>
        <w:t>Расчѐтные</w:t>
      </w:r>
      <w:r>
        <w:rPr>
          <w:spacing w:val="-15"/>
        </w:rPr>
        <w:t xml:space="preserve"> </w:t>
      </w:r>
      <w:r>
        <w:t>задачи на увеличение/уменьшение величины на несколько единиц/в несколько раз. Фиксация</w:t>
      </w:r>
    </w:p>
    <w:p w:rsidR="00BB63B7" w:rsidRDefault="00431FCD">
      <w:pPr>
        <w:pStyle w:val="a0"/>
        <w:ind w:right="860" w:firstLine="0"/>
        <w:jc w:val="left"/>
      </w:pPr>
      <w:r>
        <w:t>ответа</w:t>
      </w:r>
      <w:r>
        <w:rPr>
          <w:spacing w:val="-3"/>
        </w:rPr>
        <w:t xml:space="preserve"> </w:t>
      </w:r>
      <w:r>
        <w:t>к</w:t>
      </w:r>
      <w:r>
        <w:rPr>
          <w:spacing w:val="-3"/>
        </w:rPr>
        <w:t xml:space="preserve"> </w:t>
      </w:r>
      <w:r>
        <w:t>задаче</w:t>
      </w:r>
      <w:r>
        <w:rPr>
          <w:spacing w:val="-4"/>
        </w:rPr>
        <w:t xml:space="preserve"> </w:t>
      </w:r>
      <w:r>
        <w:t>и</w:t>
      </w:r>
      <w:r>
        <w:rPr>
          <w:spacing w:val="-3"/>
        </w:rPr>
        <w:t xml:space="preserve"> </w:t>
      </w:r>
      <w:r>
        <w:t>его</w:t>
      </w:r>
      <w:r>
        <w:rPr>
          <w:spacing w:val="-3"/>
        </w:rPr>
        <w:t xml:space="preserve"> </w:t>
      </w:r>
      <w:r>
        <w:t>проверка</w:t>
      </w:r>
      <w:r>
        <w:rPr>
          <w:spacing w:val="-4"/>
        </w:rPr>
        <w:t xml:space="preserve"> </w:t>
      </w:r>
      <w:r>
        <w:t>(формулирование,</w:t>
      </w:r>
      <w:r>
        <w:rPr>
          <w:spacing w:val="-3"/>
        </w:rPr>
        <w:t xml:space="preserve"> </w:t>
      </w:r>
      <w:r>
        <w:t>проверка</w:t>
      </w:r>
      <w:r>
        <w:rPr>
          <w:spacing w:val="-4"/>
        </w:rPr>
        <w:t xml:space="preserve"> </w:t>
      </w:r>
      <w:r>
        <w:t>на</w:t>
      </w:r>
      <w:r>
        <w:rPr>
          <w:spacing w:val="-4"/>
        </w:rPr>
        <w:t xml:space="preserve"> </w:t>
      </w:r>
      <w:r>
        <w:t>достоверность,</w:t>
      </w:r>
      <w:r>
        <w:rPr>
          <w:spacing w:val="-3"/>
        </w:rPr>
        <w:t xml:space="preserve"> </w:t>
      </w:r>
      <w:r>
        <w:t>следование плану, соответствие поставленному вопросу).</w:t>
      </w:r>
    </w:p>
    <w:p w:rsidR="00BB63B7" w:rsidRDefault="00431FCD">
      <w:pPr>
        <w:pStyle w:val="210"/>
        <w:ind w:left="1142"/>
        <w:jc w:val="left"/>
      </w:pPr>
      <w:r>
        <w:t>Пространственные</w:t>
      </w:r>
      <w:r>
        <w:rPr>
          <w:spacing w:val="-12"/>
        </w:rPr>
        <w:t xml:space="preserve"> </w:t>
      </w:r>
      <w:r>
        <w:t>отношения</w:t>
      </w:r>
      <w:r>
        <w:rPr>
          <w:spacing w:val="-9"/>
        </w:rPr>
        <w:t xml:space="preserve"> </w:t>
      </w:r>
      <w:r>
        <w:t>и</w:t>
      </w:r>
      <w:r>
        <w:rPr>
          <w:spacing w:val="-7"/>
        </w:rPr>
        <w:t xml:space="preserve"> </w:t>
      </w:r>
      <w:r>
        <w:t>геометрические</w:t>
      </w:r>
      <w:r>
        <w:rPr>
          <w:spacing w:val="-9"/>
        </w:rPr>
        <w:t xml:space="preserve"> </w:t>
      </w:r>
      <w:r>
        <w:rPr>
          <w:spacing w:val="-2"/>
        </w:rPr>
        <w:t>фигуры</w:t>
      </w:r>
    </w:p>
    <w:p w:rsidR="00BB63B7" w:rsidRDefault="00431FCD">
      <w:pPr>
        <w:pStyle w:val="a0"/>
        <w:ind w:right="860" w:firstLine="225"/>
        <w:jc w:val="left"/>
      </w:pPr>
      <w:r>
        <w:t>Распознавание</w:t>
      </w:r>
      <w:r>
        <w:rPr>
          <w:spacing w:val="-5"/>
        </w:rPr>
        <w:t xml:space="preserve"> </w:t>
      </w:r>
      <w:r>
        <w:t>и</w:t>
      </w:r>
      <w:r>
        <w:rPr>
          <w:spacing w:val="-6"/>
        </w:rPr>
        <w:t xml:space="preserve"> </w:t>
      </w:r>
      <w:r>
        <w:t>изображение</w:t>
      </w:r>
      <w:r>
        <w:rPr>
          <w:spacing w:val="-5"/>
        </w:rPr>
        <w:t xml:space="preserve"> </w:t>
      </w:r>
      <w:r>
        <w:t>геометрических</w:t>
      </w:r>
      <w:r>
        <w:rPr>
          <w:spacing w:val="-4"/>
        </w:rPr>
        <w:t xml:space="preserve"> </w:t>
      </w:r>
      <w:r>
        <w:t>фигур:</w:t>
      </w:r>
      <w:r>
        <w:rPr>
          <w:spacing w:val="-4"/>
        </w:rPr>
        <w:t xml:space="preserve"> </w:t>
      </w:r>
      <w:r>
        <w:t>точка,</w:t>
      </w:r>
      <w:r>
        <w:rPr>
          <w:spacing w:val="-4"/>
        </w:rPr>
        <w:t xml:space="preserve"> </w:t>
      </w:r>
      <w:r>
        <w:t>прямая,</w:t>
      </w:r>
      <w:r>
        <w:rPr>
          <w:spacing w:val="-4"/>
        </w:rPr>
        <w:t xml:space="preserve"> </w:t>
      </w:r>
      <w:r>
        <w:t>прямой</w:t>
      </w:r>
      <w:r>
        <w:rPr>
          <w:spacing w:val="-4"/>
        </w:rPr>
        <w:t xml:space="preserve"> </w:t>
      </w:r>
      <w:r>
        <w:t>угол, ломаная, многоугольник. Построение отрезка заданной длины с помощью линейки.</w:t>
      </w:r>
    </w:p>
    <w:p w:rsidR="00BB63B7" w:rsidRDefault="00431FCD">
      <w:pPr>
        <w:pStyle w:val="a0"/>
        <w:ind w:right="870" w:firstLine="0"/>
        <w:jc w:val="left"/>
      </w:pPr>
      <w:r>
        <w:t>Изображение</w:t>
      </w:r>
      <w:r>
        <w:rPr>
          <w:spacing w:val="-13"/>
        </w:rPr>
        <w:t xml:space="preserve"> </w:t>
      </w:r>
      <w:r>
        <w:t>на</w:t>
      </w:r>
      <w:r>
        <w:rPr>
          <w:spacing w:val="-9"/>
        </w:rPr>
        <w:t xml:space="preserve"> </w:t>
      </w:r>
      <w:r>
        <w:t>клетчатой</w:t>
      </w:r>
      <w:r>
        <w:rPr>
          <w:spacing w:val="-4"/>
        </w:rPr>
        <w:t xml:space="preserve"> </w:t>
      </w:r>
      <w:r>
        <w:t>бумаге</w:t>
      </w:r>
      <w:r>
        <w:rPr>
          <w:spacing w:val="-9"/>
        </w:rPr>
        <w:t xml:space="preserve"> </w:t>
      </w:r>
      <w:r>
        <w:t>прямоугольника</w:t>
      </w:r>
      <w:r>
        <w:rPr>
          <w:spacing w:val="-9"/>
        </w:rPr>
        <w:t xml:space="preserve"> </w:t>
      </w:r>
      <w:r>
        <w:t>с</w:t>
      </w:r>
      <w:r>
        <w:rPr>
          <w:spacing w:val="-9"/>
        </w:rPr>
        <w:t xml:space="preserve"> </w:t>
      </w:r>
      <w:r>
        <w:t>заданными</w:t>
      </w:r>
      <w:r>
        <w:rPr>
          <w:spacing w:val="-7"/>
        </w:rPr>
        <w:t xml:space="preserve"> </w:t>
      </w:r>
      <w:r>
        <w:t>длинами</w:t>
      </w:r>
      <w:r>
        <w:rPr>
          <w:spacing w:val="-5"/>
        </w:rPr>
        <w:t xml:space="preserve"> </w:t>
      </w:r>
      <w:r>
        <w:t>сторон,</w:t>
      </w:r>
      <w:r>
        <w:rPr>
          <w:spacing w:val="-7"/>
        </w:rPr>
        <w:t xml:space="preserve"> </w:t>
      </w:r>
      <w:r>
        <w:t>квадрата с заданной длиной стороны. Длина ломаной. Измерение периметра</w:t>
      </w:r>
    </w:p>
    <w:p w:rsidR="00BB63B7" w:rsidRDefault="00431FCD">
      <w:pPr>
        <w:pStyle w:val="a0"/>
        <w:ind w:right="860" w:firstLine="0"/>
        <w:jc w:val="left"/>
      </w:pPr>
      <w:r>
        <w:t>данного/изображенного</w:t>
      </w:r>
      <w:r>
        <w:rPr>
          <w:spacing w:val="-8"/>
        </w:rPr>
        <w:t xml:space="preserve"> </w:t>
      </w:r>
      <w:r>
        <w:t>прямоугольника</w:t>
      </w:r>
      <w:r>
        <w:rPr>
          <w:spacing w:val="-6"/>
        </w:rPr>
        <w:t xml:space="preserve"> </w:t>
      </w:r>
      <w:r>
        <w:t>(квадрата),</w:t>
      </w:r>
      <w:r>
        <w:rPr>
          <w:spacing w:val="-5"/>
        </w:rPr>
        <w:t xml:space="preserve"> </w:t>
      </w:r>
      <w:r>
        <w:t>запись</w:t>
      </w:r>
      <w:r>
        <w:rPr>
          <w:spacing w:val="-5"/>
        </w:rPr>
        <w:t xml:space="preserve"> </w:t>
      </w:r>
      <w:r>
        <w:t>результата</w:t>
      </w:r>
      <w:r>
        <w:rPr>
          <w:spacing w:val="-6"/>
        </w:rPr>
        <w:t xml:space="preserve"> </w:t>
      </w:r>
      <w:r>
        <w:t>измерения</w:t>
      </w:r>
      <w:r>
        <w:rPr>
          <w:spacing w:val="-5"/>
        </w:rPr>
        <w:t xml:space="preserve"> </w:t>
      </w:r>
      <w:r>
        <w:t xml:space="preserve">в </w:t>
      </w:r>
      <w:r>
        <w:rPr>
          <w:spacing w:val="-2"/>
        </w:rPr>
        <w:t>сантиметрах.</w:t>
      </w:r>
    </w:p>
    <w:p w:rsidR="00BB63B7" w:rsidRDefault="00431FCD">
      <w:pPr>
        <w:pStyle w:val="210"/>
        <w:ind w:left="1142"/>
        <w:jc w:val="left"/>
      </w:pPr>
      <w:r>
        <w:t>Математическая</w:t>
      </w:r>
      <w:r>
        <w:rPr>
          <w:spacing w:val="-14"/>
        </w:rPr>
        <w:t xml:space="preserve"> </w:t>
      </w:r>
      <w:r>
        <w:rPr>
          <w:spacing w:val="-2"/>
        </w:rPr>
        <w:t>информация</w:t>
      </w:r>
    </w:p>
    <w:p w:rsidR="00BB63B7" w:rsidRDefault="00431FCD">
      <w:pPr>
        <w:pStyle w:val="a0"/>
        <w:ind w:right="860" w:firstLine="225"/>
        <w:jc w:val="left"/>
      </w:pPr>
      <w:r>
        <w:t>Нахождение, формулирование одного-двух общих признаков набора математических объектов:</w:t>
      </w:r>
      <w:r>
        <w:rPr>
          <w:spacing w:val="-4"/>
        </w:rPr>
        <w:t xml:space="preserve"> </w:t>
      </w:r>
      <w:r>
        <w:t>чисел,</w:t>
      </w:r>
      <w:r>
        <w:rPr>
          <w:spacing w:val="-4"/>
        </w:rPr>
        <w:t xml:space="preserve"> </w:t>
      </w:r>
      <w:r>
        <w:t>величин,</w:t>
      </w:r>
      <w:r>
        <w:rPr>
          <w:spacing w:val="-4"/>
        </w:rPr>
        <w:t xml:space="preserve"> </w:t>
      </w:r>
      <w:r>
        <w:t>геометрических</w:t>
      </w:r>
      <w:r>
        <w:rPr>
          <w:spacing w:val="-4"/>
        </w:rPr>
        <w:t xml:space="preserve"> </w:t>
      </w:r>
      <w:r>
        <w:t>фигур.</w:t>
      </w:r>
      <w:r>
        <w:rPr>
          <w:spacing w:val="-4"/>
        </w:rPr>
        <w:t xml:space="preserve"> </w:t>
      </w:r>
      <w:r>
        <w:t>Классификация</w:t>
      </w:r>
      <w:r>
        <w:rPr>
          <w:spacing w:val="-4"/>
        </w:rPr>
        <w:t xml:space="preserve"> </w:t>
      </w:r>
      <w:r>
        <w:t>объектов</w:t>
      </w:r>
      <w:r>
        <w:rPr>
          <w:spacing w:val="-5"/>
        </w:rPr>
        <w:t xml:space="preserve"> </w:t>
      </w:r>
      <w:r>
        <w:t>по</w:t>
      </w:r>
      <w:r>
        <w:rPr>
          <w:spacing w:val="-4"/>
        </w:rPr>
        <w:t xml:space="preserve"> </w:t>
      </w:r>
      <w:r>
        <w:t>заданному или самостоятельно установленному признаку. Закономерность в ряду чисел,</w:t>
      </w:r>
    </w:p>
    <w:p w:rsidR="00BB63B7" w:rsidRDefault="00431FCD">
      <w:pPr>
        <w:pStyle w:val="a0"/>
        <w:ind w:firstLine="0"/>
        <w:jc w:val="left"/>
      </w:pPr>
      <w:r>
        <w:t>геометрических</w:t>
      </w:r>
      <w:r>
        <w:rPr>
          <w:spacing w:val="-10"/>
        </w:rPr>
        <w:t xml:space="preserve"> </w:t>
      </w:r>
      <w:r>
        <w:t>фигур, объектов</w:t>
      </w:r>
      <w:r>
        <w:rPr>
          <w:spacing w:val="-4"/>
        </w:rPr>
        <w:t xml:space="preserve"> </w:t>
      </w:r>
      <w:r>
        <w:t>повседневной</w:t>
      </w:r>
      <w:r>
        <w:rPr>
          <w:spacing w:val="-12"/>
        </w:rPr>
        <w:t xml:space="preserve"> </w:t>
      </w:r>
      <w:r>
        <w:rPr>
          <w:spacing w:val="-2"/>
        </w:rPr>
        <w:t>жизни.</w:t>
      </w:r>
    </w:p>
    <w:p w:rsidR="00BB63B7" w:rsidRDefault="00431FCD">
      <w:pPr>
        <w:pStyle w:val="a0"/>
        <w:spacing w:line="242" w:lineRule="auto"/>
        <w:ind w:firstLine="225"/>
        <w:jc w:val="left"/>
      </w:pPr>
      <w:r>
        <w:t>Верные</w:t>
      </w:r>
      <w:r>
        <w:rPr>
          <w:spacing w:val="-6"/>
        </w:rPr>
        <w:t xml:space="preserve"> </w:t>
      </w:r>
      <w:r>
        <w:t>(истинные)</w:t>
      </w:r>
      <w:r>
        <w:rPr>
          <w:spacing w:val="-4"/>
        </w:rPr>
        <w:t xml:space="preserve"> </w:t>
      </w:r>
      <w:r>
        <w:t>и</w:t>
      </w:r>
      <w:r>
        <w:rPr>
          <w:spacing w:val="-2"/>
        </w:rPr>
        <w:t xml:space="preserve"> </w:t>
      </w:r>
      <w:r>
        <w:t>неверные</w:t>
      </w:r>
      <w:r>
        <w:rPr>
          <w:spacing w:val="-6"/>
        </w:rPr>
        <w:t xml:space="preserve"> </w:t>
      </w:r>
      <w:r>
        <w:t>(ложные)</w:t>
      </w:r>
      <w:r>
        <w:rPr>
          <w:spacing w:val="-4"/>
        </w:rPr>
        <w:t xml:space="preserve"> </w:t>
      </w:r>
      <w:r>
        <w:t>утверждения,</w:t>
      </w:r>
      <w:r>
        <w:rPr>
          <w:spacing w:val="-4"/>
        </w:rPr>
        <w:t xml:space="preserve"> </w:t>
      </w:r>
      <w:r>
        <w:t>содержащие</w:t>
      </w:r>
      <w:r>
        <w:rPr>
          <w:spacing w:val="-5"/>
        </w:rPr>
        <w:t xml:space="preserve"> </w:t>
      </w:r>
      <w:r>
        <w:t>количественные, пространственные отношения, зависимости между числами/величинами.</w:t>
      </w:r>
    </w:p>
    <w:p w:rsidR="00BB63B7" w:rsidRDefault="00431FCD">
      <w:pPr>
        <w:pStyle w:val="a0"/>
        <w:spacing w:line="268" w:lineRule="exact"/>
        <w:ind w:firstLine="0"/>
        <w:jc w:val="left"/>
      </w:pPr>
      <w:r>
        <w:t>Конструирование</w:t>
      </w:r>
      <w:r>
        <w:rPr>
          <w:spacing w:val="-12"/>
        </w:rPr>
        <w:t xml:space="preserve"> </w:t>
      </w:r>
      <w:r>
        <w:t>утверждений</w:t>
      </w:r>
      <w:r>
        <w:rPr>
          <w:spacing w:val="-10"/>
        </w:rPr>
        <w:t xml:space="preserve"> </w:t>
      </w:r>
      <w:r>
        <w:t>с</w:t>
      </w:r>
      <w:r>
        <w:rPr>
          <w:spacing w:val="-14"/>
        </w:rPr>
        <w:t xml:space="preserve"> </w:t>
      </w:r>
      <w:r>
        <w:t>использованием</w:t>
      </w:r>
      <w:r>
        <w:rPr>
          <w:spacing w:val="-8"/>
        </w:rPr>
        <w:t xml:space="preserve"> </w:t>
      </w:r>
      <w:r>
        <w:t>слов</w:t>
      </w:r>
      <w:r>
        <w:rPr>
          <w:spacing w:val="-10"/>
        </w:rPr>
        <w:t xml:space="preserve"> </w:t>
      </w:r>
      <w:r>
        <w:t>«каждый»,</w:t>
      </w:r>
      <w:r>
        <w:rPr>
          <w:spacing w:val="-9"/>
        </w:rPr>
        <w:t xml:space="preserve"> </w:t>
      </w:r>
      <w:r>
        <w:rPr>
          <w:spacing w:val="-2"/>
        </w:rPr>
        <w:t>«все».</w:t>
      </w:r>
    </w:p>
    <w:p w:rsidR="00BB63B7" w:rsidRDefault="00431FCD">
      <w:pPr>
        <w:pStyle w:val="a0"/>
        <w:spacing w:before="1"/>
        <w:ind w:left="1305" w:firstLine="0"/>
        <w:jc w:val="left"/>
      </w:pPr>
      <w:r>
        <w:t>Работа</w:t>
      </w:r>
      <w:r>
        <w:rPr>
          <w:spacing w:val="-6"/>
        </w:rPr>
        <w:t xml:space="preserve"> </w:t>
      </w:r>
      <w:r>
        <w:t>с</w:t>
      </w:r>
      <w:r>
        <w:rPr>
          <w:spacing w:val="-3"/>
        </w:rPr>
        <w:t xml:space="preserve"> </w:t>
      </w:r>
      <w:r>
        <w:t>таблицами:</w:t>
      </w:r>
      <w:r>
        <w:rPr>
          <w:spacing w:val="-3"/>
        </w:rPr>
        <w:t xml:space="preserve"> </w:t>
      </w:r>
      <w:r>
        <w:t>извлечение</w:t>
      </w:r>
      <w:r>
        <w:rPr>
          <w:spacing w:val="-3"/>
        </w:rPr>
        <w:t xml:space="preserve"> </w:t>
      </w:r>
      <w:r>
        <w:t>и</w:t>
      </w:r>
      <w:r>
        <w:rPr>
          <w:spacing w:val="-2"/>
        </w:rPr>
        <w:t xml:space="preserve"> </w:t>
      </w:r>
      <w:r>
        <w:t>использование</w:t>
      </w:r>
      <w:r>
        <w:rPr>
          <w:spacing w:val="-4"/>
        </w:rPr>
        <w:t xml:space="preserve"> </w:t>
      </w:r>
      <w:r>
        <w:t>для</w:t>
      </w:r>
      <w:r>
        <w:rPr>
          <w:spacing w:val="-2"/>
        </w:rPr>
        <w:t xml:space="preserve"> </w:t>
      </w:r>
      <w:r>
        <w:t>ответа</w:t>
      </w:r>
      <w:r>
        <w:rPr>
          <w:spacing w:val="-3"/>
        </w:rPr>
        <w:t xml:space="preserve"> </w:t>
      </w:r>
      <w:r>
        <w:t>на</w:t>
      </w:r>
      <w:r>
        <w:rPr>
          <w:spacing w:val="-3"/>
        </w:rPr>
        <w:t xml:space="preserve"> </w:t>
      </w:r>
      <w:r>
        <w:t>вопрос</w:t>
      </w:r>
      <w:r>
        <w:rPr>
          <w:spacing w:val="-3"/>
        </w:rPr>
        <w:t xml:space="preserve"> </w:t>
      </w:r>
      <w:r>
        <w:rPr>
          <w:spacing w:val="-2"/>
        </w:rPr>
        <w:t>информации,</w:t>
      </w:r>
    </w:p>
    <w:p w:rsidR="00BB63B7" w:rsidRDefault="00431FCD">
      <w:pPr>
        <w:pStyle w:val="a0"/>
        <w:ind w:right="939" w:firstLine="0"/>
        <w:jc w:val="left"/>
      </w:pPr>
      <w:r>
        <w:t>представленной</w:t>
      </w:r>
      <w:r>
        <w:rPr>
          <w:spacing w:val="-9"/>
        </w:rPr>
        <w:t xml:space="preserve"> </w:t>
      </w:r>
      <w:r>
        <w:t>в</w:t>
      </w:r>
      <w:r>
        <w:rPr>
          <w:spacing w:val="-9"/>
        </w:rPr>
        <w:t xml:space="preserve"> </w:t>
      </w:r>
      <w:r>
        <w:t>таблице</w:t>
      </w:r>
      <w:r>
        <w:rPr>
          <w:spacing w:val="-10"/>
        </w:rPr>
        <w:t xml:space="preserve"> </w:t>
      </w:r>
      <w:r>
        <w:t>(таблицы</w:t>
      </w:r>
      <w:r>
        <w:rPr>
          <w:spacing w:val="-8"/>
        </w:rPr>
        <w:t xml:space="preserve"> </w:t>
      </w:r>
      <w:r>
        <w:t>сложения,</w:t>
      </w:r>
      <w:r>
        <w:rPr>
          <w:spacing w:val="-10"/>
        </w:rPr>
        <w:t xml:space="preserve"> </w:t>
      </w:r>
      <w:r>
        <w:t>умножения;</w:t>
      </w:r>
      <w:r>
        <w:rPr>
          <w:spacing w:val="-10"/>
        </w:rPr>
        <w:t xml:space="preserve"> </w:t>
      </w:r>
      <w:r>
        <w:t>график</w:t>
      </w:r>
      <w:r>
        <w:rPr>
          <w:spacing w:val="-7"/>
        </w:rPr>
        <w:t xml:space="preserve"> </w:t>
      </w:r>
      <w:r>
        <w:t>дежурств,</w:t>
      </w:r>
      <w:r>
        <w:rPr>
          <w:spacing w:val="-3"/>
        </w:rPr>
        <w:t xml:space="preserve"> </w:t>
      </w:r>
      <w:r>
        <w:t>наблюдения в природе и пр.).</w:t>
      </w:r>
    </w:p>
    <w:p w:rsidR="00BB63B7" w:rsidRDefault="00431FCD">
      <w:pPr>
        <w:pStyle w:val="a0"/>
        <w:spacing w:line="242" w:lineRule="auto"/>
        <w:ind w:right="860" w:firstLine="225"/>
        <w:jc w:val="left"/>
      </w:pPr>
      <w:r>
        <w:t>Внесение</w:t>
      </w:r>
      <w:r>
        <w:rPr>
          <w:spacing w:val="-9"/>
        </w:rPr>
        <w:t xml:space="preserve"> </w:t>
      </w:r>
      <w:r>
        <w:t>данных</w:t>
      </w:r>
      <w:r>
        <w:rPr>
          <w:spacing w:val="-11"/>
        </w:rPr>
        <w:t xml:space="preserve"> </w:t>
      </w:r>
      <w:r>
        <w:t>в</w:t>
      </w:r>
      <w:r>
        <w:rPr>
          <w:spacing w:val="-7"/>
        </w:rPr>
        <w:t xml:space="preserve"> </w:t>
      </w:r>
      <w:r>
        <w:t>таблицу,</w:t>
      </w:r>
      <w:r>
        <w:rPr>
          <w:spacing w:val="-6"/>
        </w:rPr>
        <w:t xml:space="preserve"> </w:t>
      </w:r>
      <w:r>
        <w:t>дополнение</w:t>
      </w:r>
      <w:r>
        <w:rPr>
          <w:spacing w:val="-12"/>
        </w:rPr>
        <w:t xml:space="preserve"> </w:t>
      </w:r>
      <w:r>
        <w:t>моделей</w:t>
      </w:r>
      <w:r>
        <w:rPr>
          <w:spacing w:val="-5"/>
        </w:rPr>
        <w:t xml:space="preserve"> </w:t>
      </w:r>
      <w:r>
        <w:t>(схем,</w:t>
      </w:r>
      <w:r>
        <w:rPr>
          <w:spacing w:val="-5"/>
        </w:rPr>
        <w:t xml:space="preserve"> </w:t>
      </w:r>
      <w:r>
        <w:t>изображений)</w:t>
      </w:r>
      <w:r>
        <w:rPr>
          <w:spacing w:val="-11"/>
        </w:rPr>
        <w:t xml:space="preserve"> </w:t>
      </w:r>
      <w:r>
        <w:t>готовыми числовыми данными.</w:t>
      </w:r>
    </w:p>
    <w:p w:rsidR="00BB63B7" w:rsidRDefault="00431FCD">
      <w:pPr>
        <w:pStyle w:val="a0"/>
        <w:spacing w:line="242" w:lineRule="auto"/>
        <w:ind w:right="860" w:firstLine="225"/>
        <w:jc w:val="left"/>
      </w:pPr>
      <w:r>
        <w:t>Алгоритмы</w:t>
      </w:r>
      <w:r>
        <w:rPr>
          <w:spacing w:val="-6"/>
        </w:rPr>
        <w:t xml:space="preserve"> </w:t>
      </w:r>
      <w:r>
        <w:t>(приѐмы,</w:t>
      </w:r>
      <w:r>
        <w:rPr>
          <w:spacing w:val="-8"/>
        </w:rPr>
        <w:t xml:space="preserve"> </w:t>
      </w:r>
      <w:r>
        <w:t>правила)</w:t>
      </w:r>
      <w:r>
        <w:rPr>
          <w:spacing w:val="-9"/>
        </w:rPr>
        <w:t xml:space="preserve"> </w:t>
      </w:r>
      <w:r>
        <w:t>устных</w:t>
      </w:r>
      <w:r>
        <w:rPr>
          <w:spacing w:val="-11"/>
        </w:rPr>
        <w:t xml:space="preserve"> </w:t>
      </w:r>
      <w:r>
        <w:t>и</w:t>
      </w:r>
      <w:r>
        <w:rPr>
          <w:spacing w:val="-5"/>
        </w:rPr>
        <w:t xml:space="preserve"> </w:t>
      </w:r>
      <w:r>
        <w:t>письменных</w:t>
      </w:r>
      <w:r>
        <w:rPr>
          <w:spacing w:val="-10"/>
        </w:rPr>
        <w:t xml:space="preserve"> </w:t>
      </w:r>
      <w:r>
        <w:t>вычислений,</w:t>
      </w:r>
      <w:r>
        <w:rPr>
          <w:spacing w:val="-7"/>
        </w:rPr>
        <w:t xml:space="preserve"> </w:t>
      </w:r>
      <w:r>
        <w:t>измерений</w:t>
      </w:r>
      <w:r>
        <w:rPr>
          <w:spacing w:val="-9"/>
        </w:rPr>
        <w:t xml:space="preserve"> </w:t>
      </w:r>
      <w:r>
        <w:t>и построения геометрических фигур.</w:t>
      </w:r>
    </w:p>
    <w:p w:rsidR="00BB63B7" w:rsidRDefault="00BB63B7">
      <w:pPr>
        <w:spacing w:line="242" w:lineRule="auto"/>
        <w:sectPr w:rsidR="00BB63B7">
          <w:pgSz w:w="11920" w:h="16850"/>
          <w:pgMar w:top="820" w:right="0" w:bottom="800" w:left="620" w:header="0" w:footer="482" w:gutter="0"/>
          <w:cols w:space="720"/>
        </w:sectPr>
      </w:pPr>
    </w:p>
    <w:p w:rsidR="00BB63B7" w:rsidRDefault="00431FCD">
      <w:pPr>
        <w:pStyle w:val="a0"/>
        <w:spacing w:before="83" w:line="235" w:lineRule="auto"/>
        <w:ind w:firstLine="225"/>
        <w:jc w:val="left"/>
      </w:pPr>
      <w:r>
        <w:lastRenderedPageBreak/>
        <w:t>Правила</w:t>
      </w:r>
      <w:r>
        <w:rPr>
          <w:spacing w:val="-12"/>
        </w:rPr>
        <w:t xml:space="preserve"> </w:t>
      </w:r>
      <w:r>
        <w:t>работы</w:t>
      </w:r>
      <w:r>
        <w:rPr>
          <w:spacing w:val="-7"/>
        </w:rPr>
        <w:t xml:space="preserve"> </w:t>
      </w:r>
      <w:r>
        <w:t>с</w:t>
      </w:r>
      <w:r>
        <w:rPr>
          <w:spacing w:val="-10"/>
        </w:rPr>
        <w:t xml:space="preserve"> </w:t>
      </w:r>
      <w:r>
        <w:t>электронными</w:t>
      </w:r>
      <w:r>
        <w:rPr>
          <w:spacing w:val="-10"/>
        </w:rPr>
        <w:t xml:space="preserve"> </w:t>
      </w:r>
      <w:r>
        <w:t>средствами</w:t>
      </w:r>
      <w:r>
        <w:rPr>
          <w:spacing w:val="-10"/>
        </w:rPr>
        <w:t xml:space="preserve"> </w:t>
      </w:r>
      <w:r>
        <w:t>обучения</w:t>
      </w:r>
      <w:r>
        <w:rPr>
          <w:spacing w:val="-9"/>
        </w:rPr>
        <w:t xml:space="preserve"> </w:t>
      </w:r>
      <w:r>
        <w:t>(электронной</w:t>
      </w:r>
      <w:r>
        <w:rPr>
          <w:spacing w:val="-9"/>
        </w:rPr>
        <w:t xml:space="preserve"> </w:t>
      </w:r>
      <w:r>
        <w:t>формой</w:t>
      </w:r>
      <w:r>
        <w:rPr>
          <w:spacing w:val="-6"/>
        </w:rPr>
        <w:t xml:space="preserve"> </w:t>
      </w:r>
      <w:r>
        <w:t>учебника, компьютерными тренажѐрами).</w:t>
      </w:r>
    </w:p>
    <w:p w:rsidR="00BB63B7" w:rsidRDefault="00431FCD">
      <w:pPr>
        <w:pStyle w:val="210"/>
        <w:spacing w:line="283" w:lineRule="auto"/>
        <w:ind w:left="1070" w:right="4431"/>
        <w:jc w:val="left"/>
      </w:pPr>
      <w:r>
        <w:t>Универсальные</w:t>
      </w:r>
      <w:r>
        <w:rPr>
          <w:spacing w:val="-15"/>
        </w:rPr>
        <w:t xml:space="preserve"> </w:t>
      </w:r>
      <w:r>
        <w:t>учебные</w:t>
      </w:r>
      <w:r>
        <w:rPr>
          <w:spacing w:val="-15"/>
        </w:rPr>
        <w:t xml:space="preserve"> </w:t>
      </w:r>
      <w:r>
        <w:t>действия (пропедевтический уровень)</w:t>
      </w:r>
    </w:p>
    <w:p w:rsidR="00BB63B7" w:rsidRDefault="00431FCD">
      <w:pPr>
        <w:spacing w:line="275" w:lineRule="exact"/>
        <w:ind w:left="1070"/>
        <w:rPr>
          <w:i/>
          <w:sz w:val="24"/>
        </w:rPr>
      </w:pPr>
      <w:r>
        <w:rPr>
          <w:i/>
          <w:sz w:val="24"/>
        </w:rPr>
        <w:t>Универсальные</w:t>
      </w:r>
      <w:r>
        <w:rPr>
          <w:i/>
          <w:spacing w:val="-12"/>
          <w:sz w:val="24"/>
        </w:rPr>
        <w:t xml:space="preserve"> </w:t>
      </w:r>
      <w:r>
        <w:rPr>
          <w:i/>
          <w:sz w:val="24"/>
        </w:rPr>
        <w:t>познавательные</w:t>
      </w:r>
      <w:r>
        <w:rPr>
          <w:i/>
          <w:spacing w:val="-7"/>
          <w:sz w:val="24"/>
        </w:rPr>
        <w:t xml:space="preserve"> </w:t>
      </w:r>
      <w:r>
        <w:rPr>
          <w:i/>
          <w:sz w:val="24"/>
        </w:rPr>
        <w:t>учебные</w:t>
      </w:r>
      <w:r>
        <w:rPr>
          <w:i/>
          <w:spacing w:val="-11"/>
          <w:sz w:val="24"/>
        </w:rPr>
        <w:t xml:space="preserve"> </w:t>
      </w:r>
      <w:r>
        <w:rPr>
          <w:i/>
          <w:spacing w:val="-2"/>
          <w:sz w:val="24"/>
        </w:rPr>
        <w:t>действия:</w:t>
      </w:r>
    </w:p>
    <w:p w:rsidR="00BB63B7" w:rsidRDefault="00431FCD">
      <w:pPr>
        <w:pStyle w:val="a0"/>
        <w:spacing w:before="4" w:line="235" w:lineRule="auto"/>
        <w:ind w:right="860" w:firstLine="0"/>
        <w:jc w:val="left"/>
      </w:pPr>
      <w:r>
        <w:t>—</w:t>
      </w:r>
      <w:r>
        <w:rPr>
          <w:spacing w:val="-39"/>
        </w:rPr>
        <w:t xml:space="preserve"> </w:t>
      </w:r>
      <w:r>
        <w:t>наблюдать</w:t>
      </w:r>
      <w:r>
        <w:rPr>
          <w:spacing w:val="-6"/>
        </w:rPr>
        <w:t xml:space="preserve"> </w:t>
      </w:r>
      <w:r>
        <w:t>математические</w:t>
      </w:r>
      <w:r>
        <w:rPr>
          <w:spacing w:val="-12"/>
        </w:rPr>
        <w:t xml:space="preserve"> </w:t>
      </w:r>
      <w:r>
        <w:t>отношения</w:t>
      </w:r>
      <w:r>
        <w:rPr>
          <w:spacing w:val="-12"/>
        </w:rPr>
        <w:t xml:space="preserve"> </w:t>
      </w:r>
      <w:r>
        <w:t>(часть-целое,</w:t>
      </w:r>
      <w:r>
        <w:rPr>
          <w:spacing w:val="-6"/>
        </w:rPr>
        <w:t xml:space="preserve"> </w:t>
      </w:r>
      <w:r>
        <w:t>больше-меньше)</w:t>
      </w:r>
      <w:r>
        <w:rPr>
          <w:spacing w:val="-10"/>
        </w:rPr>
        <w:t xml:space="preserve"> </w:t>
      </w:r>
      <w:r>
        <w:t>в</w:t>
      </w:r>
      <w:r>
        <w:rPr>
          <w:spacing w:val="-13"/>
        </w:rPr>
        <w:t xml:space="preserve"> </w:t>
      </w:r>
      <w:r>
        <w:t xml:space="preserve">окружающем </w:t>
      </w:r>
      <w:r>
        <w:rPr>
          <w:spacing w:val="-2"/>
        </w:rPr>
        <w:t>мире;</w:t>
      </w:r>
    </w:p>
    <w:p w:rsidR="00BB63B7" w:rsidRDefault="00431FCD" w:rsidP="00485EC0">
      <w:pPr>
        <w:pStyle w:val="a7"/>
        <w:numPr>
          <w:ilvl w:val="0"/>
          <w:numId w:val="100"/>
        </w:numPr>
        <w:tabs>
          <w:tab w:val="left" w:pos="1388"/>
        </w:tabs>
        <w:spacing w:before="1" w:line="237" w:lineRule="auto"/>
        <w:ind w:right="1541" w:firstLine="0"/>
        <w:jc w:val="left"/>
        <w:rPr>
          <w:sz w:val="24"/>
        </w:rPr>
      </w:pPr>
      <w:r>
        <w:rPr>
          <w:sz w:val="24"/>
        </w:rPr>
        <w:t>характеризовать</w:t>
      </w:r>
      <w:r>
        <w:rPr>
          <w:spacing w:val="-7"/>
          <w:sz w:val="24"/>
        </w:rPr>
        <w:t xml:space="preserve"> </w:t>
      </w:r>
      <w:r>
        <w:rPr>
          <w:sz w:val="24"/>
        </w:rPr>
        <w:t>назначение</w:t>
      </w:r>
      <w:r>
        <w:rPr>
          <w:spacing w:val="-8"/>
          <w:sz w:val="24"/>
        </w:rPr>
        <w:t xml:space="preserve"> </w:t>
      </w:r>
      <w:r>
        <w:rPr>
          <w:sz w:val="24"/>
        </w:rPr>
        <w:t>и</w:t>
      </w:r>
      <w:r>
        <w:rPr>
          <w:spacing w:val="-9"/>
          <w:sz w:val="24"/>
        </w:rPr>
        <w:t xml:space="preserve"> </w:t>
      </w:r>
      <w:r>
        <w:rPr>
          <w:sz w:val="24"/>
        </w:rPr>
        <w:t>использовать</w:t>
      </w:r>
      <w:r>
        <w:rPr>
          <w:spacing w:val="-7"/>
          <w:sz w:val="24"/>
        </w:rPr>
        <w:t xml:space="preserve"> </w:t>
      </w:r>
      <w:r>
        <w:rPr>
          <w:sz w:val="24"/>
        </w:rPr>
        <w:t>простейшие</w:t>
      </w:r>
      <w:r>
        <w:rPr>
          <w:spacing w:val="-13"/>
          <w:sz w:val="24"/>
        </w:rPr>
        <w:t xml:space="preserve"> </w:t>
      </w:r>
      <w:r>
        <w:rPr>
          <w:sz w:val="24"/>
        </w:rPr>
        <w:t>измерительные</w:t>
      </w:r>
      <w:r>
        <w:rPr>
          <w:spacing w:val="-13"/>
          <w:sz w:val="24"/>
        </w:rPr>
        <w:t xml:space="preserve"> </w:t>
      </w:r>
      <w:r>
        <w:rPr>
          <w:sz w:val="24"/>
        </w:rPr>
        <w:t>приборы (сантиметровая лента, весы);</w:t>
      </w:r>
    </w:p>
    <w:p w:rsidR="00BB63B7" w:rsidRDefault="00431FCD" w:rsidP="00485EC0">
      <w:pPr>
        <w:pStyle w:val="a7"/>
        <w:numPr>
          <w:ilvl w:val="0"/>
          <w:numId w:val="100"/>
        </w:numPr>
        <w:tabs>
          <w:tab w:val="left" w:pos="1388"/>
        </w:tabs>
        <w:ind w:right="2476" w:firstLine="0"/>
        <w:jc w:val="left"/>
        <w:rPr>
          <w:sz w:val="24"/>
        </w:rPr>
      </w:pPr>
      <w:r>
        <w:rPr>
          <w:sz w:val="24"/>
        </w:rPr>
        <w:t>сравнивать</w:t>
      </w:r>
      <w:r>
        <w:rPr>
          <w:spacing w:val="-10"/>
          <w:sz w:val="24"/>
        </w:rPr>
        <w:t xml:space="preserve"> </w:t>
      </w:r>
      <w:r>
        <w:rPr>
          <w:sz w:val="24"/>
        </w:rPr>
        <w:t>группы</w:t>
      </w:r>
      <w:r>
        <w:rPr>
          <w:spacing w:val="-11"/>
          <w:sz w:val="24"/>
        </w:rPr>
        <w:t xml:space="preserve"> </w:t>
      </w:r>
      <w:r>
        <w:rPr>
          <w:sz w:val="24"/>
        </w:rPr>
        <w:t>объектов</w:t>
      </w:r>
      <w:r>
        <w:rPr>
          <w:spacing w:val="-11"/>
          <w:sz w:val="24"/>
        </w:rPr>
        <w:t xml:space="preserve"> </w:t>
      </w:r>
      <w:r>
        <w:rPr>
          <w:sz w:val="24"/>
        </w:rPr>
        <w:t>(чисел,</w:t>
      </w:r>
      <w:r>
        <w:rPr>
          <w:spacing w:val="-4"/>
          <w:sz w:val="24"/>
        </w:rPr>
        <w:t xml:space="preserve"> </w:t>
      </w:r>
      <w:r>
        <w:rPr>
          <w:sz w:val="24"/>
        </w:rPr>
        <w:t>величин,</w:t>
      </w:r>
      <w:r>
        <w:rPr>
          <w:spacing w:val="-11"/>
          <w:sz w:val="24"/>
        </w:rPr>
        <w:t xml:space="preserve"> </w:t>
      </w:r>
      <w:r>
        <w:rPr>
          <w:sz w:val="24"/>
        </w:rPr>
        <w:t>геометрических</w:t>
      </w:r>
      <w:r>
        <w:rPr>
          <w:spacing w:val="-11"/>
          <w:sz w:val="24"/>
        </w:rPr>
        <w:t xml:space="preserve"> </w:t>
      </w:r>
      <w:r>
        <w:rPr>
          <w:sz w:val="24"/>
        </w:rPr>
        <w:t>фигур)</w:t>
      </w:r>
      <w:r>
        <w:rPr>
          <w:spacing w:val="-7"/>
          <w:sz w:val="24"/>
        </w:rPr>
        <w:t xml:space="preserve"> </w:t>
      </w:r>
      <w:r>
        <w:rPr>
          <w:sz w:val="24"/>
        </w:rPr>
        <w:t>по самостоятельно выбранному основанию;</w:t>
      </w:r>
    </w:p>
    <w:p w:rsidR="00BB63B7" w:rsidRDefault="00431FCD" w:rsidP="00485EC0">
      <w:pPr>
        <w:pStyle w:val="a7"/>
        <w:numPr>
          <w:ilvl w:val="0"/>
          <w:numId w:val="100"/>
        </w:numPr>
        <w:tabs>
          <w:tab w:val="left" w:pos="1388"/>
        </w:tabs>
        <w:spacing w:line="237" w:lineRule="auto"/>
        <w:ind w:right="1039" w:firstLine="0"/>
        <w:jc w:val="left"/>
        <w:rPr>
          <w:sz w:val="24"/>
        </w:rPr>
      </w:pPr>
      <w:r>
        <w:rPr>
          <w:sz w:val="24"/>
        </w:rPr>
        <w:t>распределять</w:t>
      </w:r>
      <w:r>
        <w:rPr>
          <w:spacing w:val="-9"/>
          <w:sz w:val="24"/>
        </w:rPr>
        <w:t xml:space="preserve"> </w:t>
      </w:r>
      <w:r>
        <w:rPr>
          <w:sz w:val="24"/>
        </w:rPr>
        <w:t>(классифицировать)</w:t>
      </w:r>
      <w:r>
        <w:rPr>
          <w:spacing w:val="-15"/>
          <w:sz w:val="24"/>
        </w:rPr>
        <w:t xml:space="preserve"> </w:t>
      </w:r>
      <w:r>
        <w:rPr>
          <w:sz w:val="24"/>
        </w:rPr>
        <w:t>объекты</w:t>
      </w:r>
      <w:r>
        <w:rPr>
          <w:spacing w:val="-7"/>
          <w:sz w:val="24"/>
        </w:rPr>
        <w:t xml:space="preserve"> </w:t>
      </w:r>
      <w:r>
        <w:rPr>
          <w:sz w:val="24"/>
        </w:rPr>
        <w:t>(числа,</w:t>
      </w:r>
      <w:r>
        <w:rPr>
          <w:spacing w:val="-8"/>
          <w:sz w:val="24"/>
        </w:rPr>
        <w:t xml:space="preserve"> </w:t>
      </w:r>
      <w:r>
        <w:rPr>
          <w:sz w:val="24"/>
        </w:rPr>
        <w:t>величины,</w:t>
      </w:r>
      <w:r>
        <w:rPr>
          <w:spacing w:val="-11"/>
          <w:sz w:val="24"/>
        </w:rPr>
        <w:t xml:space="preserve"> </w:t>
      </w:r>
      <w:r>
        <w:rPr>
          <w:sz w:val="24"/>
        </w:rPr>
        <w:t>геометрические</w:t>
      </w:r>
      <w:r>
        <w:rPr>
          <w:spacing w:val="-10"/>
          <w:sz w:val="24"/>
        </w:rPr>
        <w:t xml:space="preserve"> </w:t>
      </w:r>
      <w:r>
        <w:rPr>
          <w:sz w:val="24"/>
        </w:rPr>
        <w:t>фигуры, текстовые задачи в одно действие) на группы;</w:t>
      </w:r>
    </w:p>
    <w:p w:rsidR="00BB63B7" w:rsidRDefault="00431FCD" w:rsidP="00485EC0">
      <w:pPr>
        <w:pStyle w:val="a7"/>
        <w:numPr>
          <w:ilvl w:val="0"/>
          <w:numId w:val="100"/>
        </w:numPr>
        <w:tabs>
          <w:tab w:val="left" w:pos="1386"/>
        </w:tabs>
        <w:spacing w:line="270" w:lineRule="exact"/>
        <w:ind w:left="1386" w:hanging="307"/>
        <w:jc w:val="left"/>
        <w:rPr>
          <w:sz w:val="24"/>
        </w:rPr>
      </w:pPr>
      <w:r>
        <w:rPr>
          <w:sz w:val="24"/>
        </w:rPr>
        <w:t>обнаруживать</w:t>
      </w:r>
      <w:r>
        <w:rPr>
          <w:spacing w:val="-5"/>
          <w:sz w:val="24"/>
        </w:rPr>
        <w:t xml:space="preserve"> </w:t>
      </w:r>
      <w:r>
        <w:rPr>
          <w:sz w:val="24"/>
        </w:rPr>
        <w:t>модели</w:t>
      </w:r>
      <w:r>
        <w:rPr>
          <w:spacing w:val="-10"/>
          <w:sz w:val="24"/>
        </w:rPr>
        <w:t xml:space="preserve"> </w:t>
      </w:r>
      <w:r>
        <w:rPr>
          <w:sz w:val="24"/>
        </w:rPr>
        <w:t>геометрических</w:t>
      </w:r>
      <w:r>
        <w:rPr>
          <w:spacing w:val="-10"/>
          <w:sz w:val="24"/>
        </w:rPr>
        <w:t xml:space="preserve"> </w:t>
      </w:r>
      <w:r>
        <w:rPr>
          <w:sz w:val="24"/>
        </w:rPr>
        <w:t>фигур</w:t>
      </w:r>
      <w:r>
        <w:rPr>
          <w:spacing w:val="-6"/>
          <w:sz w:val="24"/>
        </w:rPr>
        <w:t xml:space="preserve"> </w:t>
      </w:r>
      <w:r>
        <w:rPr>
          <w:sz w:val="24"/>
        </w:rPr>
        <w:t>в</w:t>
      </w:r>
      <w:r>
        <w:rPr>
          <w:spacing w:val="-7"/>
          <w:sz w:val="24"/>
        </w:rPr>
        <w:t xml:space="preserve"> </w:t>
      </w:r>
      <w:r>
        <w:rPr>
          <w:sz w:val="24"/>
        </w:rPr>
        <w:t>окружающем</w:t>
      </w:r>
      <w:r>
        <w:rPr>
          <w:spacing w:val="-5"/>
          <w:sz w:val="24"/>
        </w:rPr>
        <w:t xml:space="preserve"> </w:t>
      </w:r>
      <w:r>
        <w:rPr>
          <w:spacing w:val="-2"/>
          <w:sz w:val="24"/>
        </w:rPr>
        <w:t>мире;</w:t>
      </w:r>
    </w:p>
    <w:p w:rsidR="00BB63B7" w:rsidRDefault="00431FCD" w:rsidP="00485EC0">
      <w:pPr>
        <w:pStyle w:val="a7"/>
        <w:numPr>
          <w:ilvl w:val="0"/>
          <w:numId w:val="100"/>
        </w:numPr>
        <w:tabs>
          <w:tab w:val="left" w:pos="1386"/>
        </w:tabs>
        <w:ind w:left="1386" w:hanging="307"/>
        <w:jc w:val="left"/>
        <w:rPr>
          <w:sz w:val="24"/>
        </w:rPr>
      </w:pPr>
      <w:r>
        <w:rPr>
          <w:sz w:val="24"/>
        </w:rPr>
        <w:t>вести</w:t>
      </w:r>
      <w:r>
        <w:rPr>
          <w:spacing w:val="-3"/>
          <w:sz w:val="24"/>
        </w:rPr>
        <w:t xml:space="preserve"> </w:t>
      </w:r>
      <w:r>
        <w:rPr>
          <w:sz w:val="24"/>
        </w:rPr>
        <w:t>поиск</w:t>
      </w:r>
      <w:r>
        <w:rPr>
          <w:spacing w:val="-5"/>
          <w:sz w:val="24"/>
        </w:rPr>
        <w:t xml:space="preserve"> </w:t>
      </w:r>
      <w:r>
        <w:rPr>
          <w:sz w:val="24"/>
        </w:rPr>
        <w:t>различных</w:t>
      </w:r>
      <w:r>
        <w:rPr>
          <w:spacing w:val="-12"/>
          <w:sz w:val="24"/>
        </w:rPr>
        <w:t xml:space="preserve"> </w:t>
      </w:r>
      <w:r>
        <w:rPr>
          <w:sz w:val="24"/>
        </w:rPr>
        <w:t>решений</w:t>
      </w:r>
      <w:r>
        <w:rPr>
          <w:spacing w:val="-8"/>
          <w:sz w:val="24"/>
        </w:rPr>
        <w:t xml:space="preserve"> </w:t>
      </w:r>
      <w:r>
        <w:rPr>
          <w:sz w:val="24"/>
        </w:rPr>
        <w:t>задачи</w:t>
      </w:r>
      <w:r>
        <w:rPr>
          <w:spacing w:val="-3"/>
          <w:sz w:val="24"/>
        </w:rPr>
        <w:t xml:space="preserve"> </w:t>
      </w:r>
      <w:r>
        <w:rPr>
          <w:sz w:val="24"/>
        </w:rPr>
        <w:t>(расчѐтной,</w:t>
      </w:r>
      <w:r>
        <w:rPr>
          <w:spacing w:val="-3"/>
          <w:sz w:val="24"/>
        </w:rPr>
        <w:t xml:space="preserve"> </w:t>
      </w:r>
      <w:r>
        <w:rPr>
          <w:sz w:val="24"/>
        </w:rPr>
        <w:t>с</w:t>
      </w:r>
      <w:r>
        <w:rPr>
          <w:spacing w:val="-13"/>
          <w:sz w:val="24"/>
        </w:rPr>
        <w:t xml:space="preserve"> </w:t>
      </w:r>
      <w:r>
        <w:rPr>
          <w:sz w:val="24"/>
        </w:rPr>
        <w:t>геометрическим</w:t>
      </w:r>
      <w:r>
        <w:rPr>
          <w:spacing w:val="-2"/>
          <w:sz w:val="24"/>
        </w:rPr>
        <w:t xml:space="preserve"> содержанием);</w:t>
      </w:r>
    </w:p>
    <w:p w:rsidR="00BB63B7" w:rsidRDefault="00431FCD" w:rsidP="00485EC0">
      <w:pPr>
        <w:pStyle w:val="a7"/>
        <w:numPr>
          <w:ilvl w:val="0"/>
          <w:numId w:val="100"/>
        </w:numPr>
        <w:tabs>
          <w:tab w:val="left" w:pos="1388"/>
        </w:tabs>
        <w:spacing w:before="2"/>
        <w:ind w:right="1260" w:firstLine="0"/>
        <w:jc w:val="left"/>
        <w:rPr>
          <w:sz w:val="24"/>
        </w:rPr>
      </w:pPr>
      <w:r>
        <w:rPr>
          <w:sz w:val="24"/>
        </w:rPr>
        <w:t>воспроизводить</w:t>
      </w:r>
      <w:r>
        <w:rPr>
          <w:spacing w:val="-7"/>
          <w:sz w:val="24"/>
        </w:rPr>
        <w:t xml:space="preserve"> </w:t>
      </w:r>
      <w:r>
        <w:rPr>
          <w:sz w:val="24"/>
        </w:rPr>
        <w:t>порядок</w:t>
      </w:r>
      <w:r>
        <w:rPr>
          <w:spacing w:val="-10"/>
          <w:sz w:val="24"/>
        </w:rPr>
        <w:t xml:space="preserve"> </w:t>
      </w:r>
      <w:r>
        <w:rPr>
          <w:sz w:val="24"/>
        </w:rPr>
        <w:t>выполнения</w:t>
      </w:r>
      <w:r>
        <w:rPr>
          <w:spacing w:val="-7"/>
          <w:sz w:val="24"/>
        </w:rPr>
        <w:t xml:space="preserve"> </w:t>
      </w:r>
      <w:r>
        <w:rPr>
          <w:sz w:val="24"/>
        </w:rPr>
        <w:t>действий</w:t>
      </w:r>
      <w:r>
        <w:rPr>
          <w:spacing w:val="-8"/>
          <w:sz w:val="24"/>
        </w:rPr>
        <w:t xml:space="preserve"> </w:t>
      </w:r>
      <w:r>
        <w:rPr>
          <w:sz w:val="24"/>
        </w:rPr>
        <w:t>в</w:t>
      </w:r>
      <w:r>
        <w:rPr>
          <w:spacing w:val="-12"/>
          <w:sz w:val="24"/>
        </w:rPr>
        <w:t xml:space="preserve"> </w:t>
      </w:r>
      <w:r>
        <w:rPr>
          <w:sz w:val="24"/>
        </w:rPr>
        <w:t>числовом</w:t>
      </w:r>
      <w:r>
        <w:rPr>
          <w:spacing w:val="-12"/>
          <w:sz w:val="24"/>
        </w:rPr>
        <w:t xml:space="preserve"> </w:t>
      </w:r>
      <w:r>
        <w:rPr>
          <w:sz w:val="24"/>
        </w:rPr>
        <w:t>выражении,</w:t>
      </w:r>
      <w:r>
        <w:rPr>
          <w:spacing w:val="-10"/>
          <w:sz w:val="24"/>
        </w:rPr>
        <w:t xml:space="preserve"> </w:t>
      </w:r>
      <w:r>
        <w:rPr>
          <w:sz w:val="24"/>
        </w:rPr>
        <w:t>содержащем действия сложения и вычитания (со скобками/без скобок);</w:t>
      </w:r>
    </w:p>
    <w:p w:rsidR="00BB63B7" w:rsidRDefault="00431FCD" w:rsidP="00485EC0">
      <w:pPr>
        <w:pStyle w:val="a7"/>
        <w:numPr>
          <w:ilvl w:val="0"/>
          <w:numId w:val="100"/>
        </w:numPr>
        <w:tabs>
          <w:tab w:val="left" w:pos="1393"/>
        </w:tabs>
        <w:spacing w:line="237" w:lineRule="auto"/>
        <w:ind w:right="1484" w:firstLine="0"/>
        <w:jc w:val="left"/>
        <w:rPr>
          <w:sz w:val="24"/>
        </w:rPr>
      </w:pPr>
      <w:r>
        <w:rPr>
          <w:sz w:val="24"/>
        </w:rPr>
        <w:t>устанавливать</w:t>
      </w:r>
      <w:r>
        <w:rPr>
          <w:spacing w:val="-4"/>
          <w:sz w:val="24"/>
        </w:rPr>
        <w:t xml:space="preserve"> </w:t>
      </w:r>
      <w:r>
        <w:rPr>
          <w:sz w:val="24"/>
        </w:rPr>
        <w:t>соответствие</w:t>
      </w:r>
      <w:r>
        <w:rPr>
          <w:spacing w:val="-5"/>
          <w:sz w:val="24"/>
        </w:rPr>
        <w:t xml:space="preserve"> </w:t>
      </w:r>
      <w:r>
        <w:rPr>
          <w:sz w:val="24"/>
        </w:rPr>
        <w:t>между</w:t>
      </w:r>
      <w:r>
        <w:rPr>
          <w:spacing w:val="-5"/>
          <w:sz w:val="24"/>
        </w:rPr>
        <w:t xml:space="preserve"> </w:t>
      </w:r>
      <w:r>
        <w:rPr>
          <w:sz w:val="24"/>
        </w:rPr>
        <w:t>математическим</w:t>
      </w:r>
      <w:r>
        <w:rPr>
          <w:spacing w:val="-5"/>
          <w:sz w:val="24"/>
        </w:rPr>
        <w:t xml:space="preserve"> </w:t>
      </w:r>
      <w:r>
        <w:rPr>
          <w:sz w:val="24"/>
        </w:rPr>
        <w:t>выражением</w:t>
      </w:r>
      <w:r>
        <w:rPr>
          <w:spacing w:val="-5"/>
          <w:sz w:val="24"/>
        </w:rPr>
        <w:t xml:space="preserve"> </w:t>
      </w:r>
      <w:r>
        <w:rPr>
          <w:sz w:val="24"/>
        </w:rPr>
        <w:t>и</w:t>
      </w:r>
      <w:r>
        <w:rPr>
          <w:spacing w:val="-5"/>
          <w:sz w:val="24"/>
        </w:rPr>
        <w:t xml:space="preserve"> </w:t>
      </w:r>
      <w:r>
        <w:rPr>
          <w:sz w:val="24"/>
        </w:rPr>
        <w:t>его</w:t>
      </w:r>
      <w:r>
        <w:rPr>
          <w:spacing w:val="-3"/>
          <w:sz w:val="24"/>
        </w:rPr>
        <w:t xml:space="preserve"> </w:t>
      </w:r>
      <w:r>
        <w:rPr>
          <w:sz w:val="24"/>
        </w:rPr>
        <w:t xml:space="preserve">текстовым </w:t>
      </w:r>
      <w:r>
        <w:rPr>
          <w:spacing w:val="-2"/>
          <w:sz w:val="24"/>
        </w:rPr>
        <w:t>описанием;</w:t>
      </w:r>
    </w:p>
    <w:p w:rsidR="00BB63B7" w:rsidRDefault="00431FCD" w:rsidP="00485EC0">
      <w:pPr>
        <w:pStyle w:val="a7"/>
        <w:numPr>
          <w:ilvl w:val="0"/>
          <w:numId w:val="100"/>
        </w:numPr>
        <w:tabs>
          <w:tab w:val="left" w:pos="1386"/>
        </w:tabs>
        <w:spacing w:line="270" w:lineRule="exact"/>
        <w:ind w:left="1386" w:hanging="307"/>
        <w:jc w:val="left"/>
        <w:rPr>
          <w:sz w:val="24"/>
        </w:rPr>
      </w:pPr>
      <w:r>
        <w:rPr>
          <w:sz w:val="24"/>
        </w:rPr>
        <w:t>подбирать</w:t>
      </w:r>
      <w:r>
        <w:rPr>
          <w:spacing w:val="-9"/>
          <w:sz w:val="24"/>
        </w:rPr>
        <w:t xml:space="preserve"> </w:t>
      </w:r>
      <w:r>
        <w:rPr>
          <w:sz w:val="24"/>
        </w:rPr>
        <w:t>примеры,</w:t>
      </w:r>
      <w:r>
        <w:rPr>
          <w:spacing w:val="-8"/>
          <w:sz w:val="24"/>
        </w:rPr>
        <w:t xml:space="preserve"> </w:t>
      </w:r>
      <w:r>
        <w:rPr>
          <w:sz w:val="24"/>
        </w:rPr>
        <w:t>подтверждающие</w:t>
      </w:r>
      <w:r>
        <w:rPr>
          <w:spacing w:val="-7"/>
          <w:sz w:val="24"/>
        </w:rPr>
        <w:t xml:space="preserve"> </w:t>
      </w:r>
      <w:r>
        <w:rPr>
          <w:sz w:val="24"/>
        </w:rPr>
        <w:t>суждение,</w:t>
      </w:r>
      <w:r>
        <w:rPr>
          <w:spacing w:val="-7"/>
          <w:sz w:val="24"/>
        </w:rPr>
        <w:t xml:space="preserve"> </w:t>
      </w:r>
      <w:r>
        <w:rPr>
          <w:sz w:val="24"/>
        </w:rPr>
        <w:t>вывод,</w:t>
      </w:r>
      <w:r>
        <w:rPr>
          <w:spacing w:val="-11"/>
          <w:sz w:val="24"/>
        </w:rPr>
        <w:t xml:space="preserve"> </w:t>
      </w:r>
      <w:r>
        <w:rPr>
          <w:spacing w:val="-2"/>
          <w:sz w:val="24"/>
        </w:rPr>
        <w:t>ответ.</w:t>
      </w:r>
    </w:p>
    <w:p w:rsidR="00BB63B7" w:rsidRDefault="00431FCD">
      <w:pPr>
        <w:ind w:left="1070"/>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B63B7" w:rsidRDefault="00431FCD">
      <w:pPr>
        <w:pStyle w:val="a0"/>
        <w:spacing w:before="2"/>
        <w:ind w:right="860" w:firstLine="0"/>
        <w:jc w:val="left"/>
      </w:pPr>
      <w:r>
        <w:t>—извлекать</w:t>
      </w:r>
      <w:r>
        <w:rPr>
          <w:spacing w:val="-6"/>
        </w:rPr>
        <w:t xml:space="preserve"> </w:t>
      </w:r>
      <w:r>
        <w:t>и</w:t>
      </w:r>
      <w:r>
        <w:rPr>
          <w:spacing w:val="-13"/>
        </w:rPr>
        <w:t xml:space="preserve"> </w:t>
      </w:r>
      <w:r>
        <w:t>использовать</w:t>
      </w:r>
      <w:r>
        <w:rPr>
          <w:spacing w:val="-7"/>
        </w:rPr>
        <w:t xml:space="preserve"> </w:t>
      </w:r>
      <w:r>
        <w:t>информацию,</w:t>
      </w:r>
      <w:r>
        <w:rPr>
          <w:spacing w:val="-7"/>
        </w:rPr>
        <w:t xml:space="preserve"> </w:t>
      </w:r>
      <w:r>
        <w:t>представленную</w:t>
      </w:r>
      <w:r>
        <w:rPr>
          <w:spacing w:val="-8"/>
        </w:rPr>
        <w:t xml:space="preserve"> </w:t>
      </w:r>
      <w:r>
        <w:t>в</w:t>
      </w:r>
      <w:r>
        <w:rPr>
          <w:spacing w:val="-8"/>
        </w:rPr>
        <w:t xml:space="preserve"> </w:t>
      </w:r>
      <w:r>
        <w:t>текстовой,</w:t>
      </w:r>
      <w:r>
        <w:rPr>
          <w:spacing w:val="-9"/>
        </w:rPr>
        <w:t xml:space="preserve"> </w:t>
      </w:r>
      <w:r>
        <w:t>графической (рисунок, схема, таблица) форме, заполнять таблицы;</w:t>
      </w:r>
    </w:p>
    <w:p w:rsidR="00BB63B7" w:rsidRDefault="00431FCD" w:rsidP="00485EC0">
      <w:pPr>
        <w:pStyle w:val="a7"/>
        <w:numPr>
          <w:ilvl w:val="0"/>
          <w:numId w:val="100"/>
        </w:numPr>
        <w:tabs>
          <w:tab w:val="left" w:pos="1393"/>
        </w:tabs>
        <w:spacing w:before="5" w:line="235" w:lineRule="auto"/>
        <w:ind w:right="1254" w:firstLine="0"/>
        <w:jc w:val="left"/>
        <w:rPr>
          <w:sz w:val="24"/>
        </w:rPr>
      </w:pPr>
      <w:r>
        <w:rPr>
          <w:sz w:val="24"/>
        </w:rPr>
        <w:t>устанавливать</w:t>
      </w:r>
      <w:r>
        <w:rPr>
          <w:spacing w:val="-7"/>
          <w:sz w:val="24"/>
        </w:rPr>
        <w:t xml:space="preserve"> </w:t>
      </w:r>
      <w:r>
        <w:rPr>
          <w:sz w:val="24"/>
        </w:rPr>
        <w:t>логику</w:t>
      </w:r>
      <w:r>
        <w:rPr>
          <w:spacing w:val="-15"/>
          <w:sz w:val="24"/>
        </w:rPr>
        <w:t xml:space="preserve"> </w:t>
      </w:r>
      <w:r>
        <w:rPr>
          <w:sz w:val="24"/>
        </w:rPr>
        <w:t>перебора</w:t>
      </w:r>
      <w:r>
        <w:rPr>
          <w:spacing w:val="-8"/>
          <w:sz w:val="24"/>
        </w:rPr>
        <w:t xml:space="preserve"> </w:t>
      </w:r>
      <w:r>
        <w:rPr>
          <w:sz w:val="24"/>
        </w:rPr>
        <w:t>вариантов</w:t>
      </w:r>
      <w:r>
        <w:rPr>
          <w:spacing w:val="-6"/>
          <w:sz w:val="24"/>
        </w:rPr>
        <w:t xml:space="preserve"> </w:t>
      </w:r>
      <w:r>
        <w:rPr>
          <w:sz w:val="24"/>
        </w:rPr>
        <w:t>для</w:t>
      </w:r>
      <w:r>
        <w:rPr>
          <w:spacing w:val="-7"/>
          <w:sz w:val="24"/>
        </w:rPr>
        <w:t xml:space="preserve"> </w:t>
      </w:r>
      <w:r>
        <w:rPr>
          <w:sz w:val="24"/>
        </w:rPr>
        <w:t>решения</w:t>
      </w:r>
      <w:r>
        <w:rPr>
          <w:spacing w:val="-11"/>
          <w:sz w:val="24"/>
        </w:rPr>
        <w:t xml:space="preserve"> </w:t>
      </w:r>
      <w:r>
        <w:rPr>
          <w:sz w:val="24"/>
        </w:rPr>
        <w:t>простейших</w:t>
      </w:r>
      <w:r>
        <w:rPr>
          <w:spacing w:val="-13"/>
          <w:sz w:val="24"/>
        </w:rPr>
        <w:t xml:space="preserve"> </w:t>
      </w:r>
      <w:r>
        <w:rPr>
          <w:sz w:val="24"/>
        </w:rPr>
        <w:t xml:space="preserve">комбинаторных </w:t>
      </w:r>
      <w:r>
        <w:rPr>
          <w:spacing w:val="-2"/>
          <w:sz w:val="24"/>
        </w:rPr>
        <w:t>задач;</w:t>
      </w:r>
    </w:p>
    <w:p w:rsidR="00BB63B7" w:rsidRDefault="00431FCD" w:rsidP="00485EC0">
      <w:pPr>
        <w:pStyle w:val="a7"/>
        <w:numPr>
          <w:ilvl w:val="0"/>
          <w:numId w:val="100"/>
        </w:numPr>
        <w:tabs>
          <w:tab w:val="left" w:pos="1386"/>
        </w:tabs>
        <w:spacing w:line="272" w:lineRule="exact"/>
        <w:ind w:left="1386" w:hanging="307"/>
        <w:jc w:val="left"/>
        <w:rPr>
          <w:sz w:val="24"/>
        </w:rPr>
      </w:pPr>
      <w:r>
        <w:rPr>
          <w:sz w:val="24"/>
        </w:rPr>
        <w:t>дополнять</w:t>
      </w:r>
      <w:r>
        <w:rPr>
          <w:spacing w:val="-8"/>
          <w:sz w:val="24"/>
        </w:rPr>
        <w:t xml:space="preserve"> </w:t>
      </w:r>
      <w:r>
        <w:rPr>
          <w:sz w:val="24"/>
        </w:rPr>
        <w:t>модели</w:t>
      </w:r>
      <w:r>
        <w:rPr>
          <w:spacing w:val="-11"/>
          <w:sz w:val="24"/>
        </w:rPr>
        <w:t xml:space="preserve"> </w:t>
      </w:r>
      <w:r>
        <w:rPr>
          <w:sz w:val="24"/>
        </w:rPr>
        <w:t>(схемы,</w:t>
      </w:r>
      <w:r>
        <w:rPr>
          <w:spacing w:val="-10"/>
          <w:sz w:val="24"/>
        </w:rPr>
        <w:t xml:space="preserve"> </w:t>
      </w:r>
      <w:r>
        <w:rPr>
          <w:sz w:val="24"/>
        </w:rPr>
        <w:t>изображения)</w:t>
      </w:r>
      <w:r>
        <w:rPr>
          <w:spacing w:val="-10"/>
          <w:sz w:val="24"/>
        </w:rPr>
        <w:t xml:space="preserve"> </w:t>
      </w:r>
      <w:r>
        <w:rPr>
          <w:sz w:val="24"/>
        </w:rPr>
        <w:t>готовыми</w:t>
      </w:r>
      <w:r>
        <w:rPr>
          <w:spacing w:val="-10"/>
          <w:sz w:val="24"/>
        </w:rPr>
        <w:t xml:space="preserve"> </w:t>
      </w:r>
      <w:r>
        <w:rPr>
          <w:sz w:val="24"/>
        </w:rPr>
        <w:t>числовыми</w:t>
      </w:r>
      <w:r>
        <w:rPr>
          <w:spacing w:val="-10"/>
          <w:sz w:val="24"/>
        </w:rPr>
        <w:t xml:space="preserve"> </w:t>
      </w:r>
      <w:r>
        <w:rPr>
          <w:spacing w:val="-2"/>
          <w:sz w:val="24"/>
        </w:rPr>
        <w:t>данными.</w:t>
      </w:r>
    </w:p>
    <w:p w:rsidR="00BB63B7" w:rsidRDefault="00431FCD">
      <w:pPr>
        <w:spacing w:line="275" w:lineRule="exact"/>
        <w:ind w:left="1070"/>
        <w:rPr>
          <w:i/>
          <w:sz w:val="24"/>
        </w:rPr>
      </w:pPr>
      <w:r>
        <w:rPr>
          <w:i/>
          <w:sz w:val="24"/>
        </w:rPr>
        <w:t>Универсальные</w:t>
      </w:r>
      <w:r>
        <w:rPr>
          <w:i/>
          <w:spacing w:val="-16"/>
          <w:sz w:val="24"/>
        </w:rPr>
        <w:t xml:space="preserve"> </w:t>
      </w:r>
      <w:r>
        <w:rPr>
          <w:i/>
          <w:sz w:val="24"/>
        </w:rPr>
        <w:t>коммуникативные</w:t>
      </w:r>
      <w:r>
        <w:rPr>
          <w:i/>
          <w:spacing w:val="-9"/>
          <w:sz w:val="24"/>
        </w:rPr>
        <w:t xml:space="preserve"> </w:t>
      </w:r>
      <w:r>
        <w:rPr>
          <w:i/>
          <w:sz w:val="24"/>
        </w:rPr>
        <w:t>учебные</w:t>
      </w:r>
      <w:r>
        <w:rPr>
          <w:i/>
          <w:spacing w:val="-10"/>
          <w:sz w:val="24"/>
        </w:rPr>
        <w:t xml:space="preserve"> </w:t>
      </w:r>
      <w:r>
        <w:rPr>
          <w:i/>
          <w:spacing w:val="-2"/>
          <w:sz w:val="24"/>
        </w:rPr>
        <w:t>действия:</w:t>
      </w:r>
    </w:p>
    <w:p w:rsidR="00BB63B7" w:rsidRDefault="00431FCD">
      <w:pPr>
        <w:pStyle w:val="a0"/>
        <w:spacing w:line="275" w:lineRule="exact"/>
        <w:ind w:left="1077" w:firstLine="0"/>
        <w:jc w:val="left"/>
      </w:pPr>
      <w:r>
        <w:t>—</w:t>
      </w:r>
      <w:r>
        <w:rPr>
          <w:spacing w:val="-39"/>
        </w:rPr>
        <w:t xml:space="preserve"> </w:t>
      </w:r>
      <w:r>
        <w:t>комментировать</w:t>
      </w:r>
      <w:r>
        <w:rPr>
          <w:spacing w:val="-7"/>
        </w:rPr>
        <w:t xml:space="preserve"> </w:t>
      </w:r>
      <w:r>
        <w:t>ход</w:t>
      </w:r>
      <w:r>
        <w:rPr>
          <w:spacing w:val="-7"/>
        </w:rPr>
        <w:t xml:space="preserve"> </w:t>
      </w:r>
      <w:r>
        <w:rPr>
          <w:spacing w:val="-2"/>
        </w:rPr>
        <w:t>вычислений;</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объяснять</w:t>
      </w:r>
      <w:r>
        <w:rPr>
          <w:spacing w:val="-10"/>
          <w:sz w:val="24"/>
        </w:rPr>
        <w:t xml:space="preserve"> </w:t>
      </w:r>
      <w:r>
        <w:rPr>
          <w:sz w:val="24"/>
        </w:rPr>
        <w:t>выбор</w:t>
      </w:r>
      <w:r>
        <w:rPr>
          <w:spacing w:val="-11"/>
          <w:sz w:val="24"/>
        </w:rPr>
        <w:t xml:space="preserve"> </w:t>
      </w:r>
      <w:r>
        <w:rPr>
          <w:sz w:val="24"/>
        </w:rPr>
        <w:t>величины,</w:t>
      </w:r>
      <w:r>
        <w:rPr>
          <w:spacing w:val="-7"/>
          <w:sz w:val="24"/>
        </w:rPr>
        <w:t xml:space="preserve"> </w:t>
      </w:r>
      <w:r>
        <w:rPr>
          <w:sz w:val="24"/>
        </w:rPr>
        <w:t>соответствующей</w:t>
      </w:r>
      <w:r>
        <w:rPr>
          <w:spacing w:val="-5"/>
          <w:sz w:val="24"/>
        </w:rPr>
        <w:t xml:space="preserve"> </w:t>
      </w:r>
      <w:r>
        <w:rPr>
          <w:sz w:val="24"/>
        </w:rPr>
        <w:t>ситуации</w:t>
      </w:r>
      <w:r>
        <w:rPr>
          <w:spacing w:val="-7"/>
          <w:sz w:val="24"/>
        </w:rPr>
        <w:t xml:space="preserve"> </w:t>
      </w:r>
      <w:r>
        <w:rPr>
          <w:spacing w:val="-2"/>
          <w:sz w:val="24"/>
        </w:rPr>
        <w:t>измерения;</w:t>
      </w:r>
    </w:p>
    <w:p w:rsidR="00BB63B7" w:rsidRDefault="00431FCD" w:rsidP="00485EC0">
      <w:pPr>
        <w:pStyle w:val="a7"/>
        <w:numPr>
          <w:ilvl w:val="0"/>
          <w:numId w:val="100"/>
        </w:numPr>
        <w:tabs>
          <w:tab w:val="left" w:pos="1386"/>
        </w:tabs>
        <w:ind w:left="1386" w:hanging="307"/>
        <w:jc w:val="left"/>
        <w:rPr>
          <w:sz w:val="24"/>
        </w:rPr>
      </w:pPr>
      <w:r>
        <w:rPr>
          <w:sz w:val="24"/>
        </w:rPr>
        <w:t>составлять</w:t>
      </w:r>
      <w:r>
        <w:rPr>
          <w:spacing w:val="-7"/>
          <w:sz w:val="24"/>
        </w:rPr>
        <w:t xml:space="preserve"> </w:t>
      </w:r>
      <w:r>
        <w:rPr>
          <w:sz w:val="24"/>
        </w:rPr>
        <w:t>текстовую</w:t>
      </w:r>
      <w:r>
        <w:rPr>
          <w:spacing w:val="-7"/>
          <w:sz w:val="24"/>
        </w:rPr>
        <w:t xml:space="preserve"> </w:t>
      </w:r>
      <w:r>
        <w:rPr>
          <w:sz w:val="24"/>
        </w:rPr>
        <w:t>задачу</w:t>
      </w:r>
      <w:r>
        <w:rPr>
          <w:spacing w:val="-10"/>
          <w:sz w:val="24"/>
        </w:rPr>
        <w:t xml:space="preserve"> </w:t>
      </w:r>
      <w:r>
        <w:rPr>
          <w:sz w:val="24"/>
        </w:rPr>
        <w:t>с</w:t>
      </w:r>
      <w:r>
        <w:rPr>
          <w:spacing w:val="-4"/>
          <w:sz w:val="24"/>
        </w:rPr>
        <w:t xml:space="preserve"> </w:t>
      </w:r>
      <w:r>
        <w:rPr>
          <w:sz w:val="24"/>
        </w:rPr>
        <w:t>заданным</w:t>
      </w:r>
      <w:r>
        <w:rPr>
          <w:spacing w:val="-7"/>
          <w:sz w:val="24"/>
        </w:rPr>
        <w:t xml:space="preserve"> </w:t>
      </w:r>
      <w:r>
        <w:rPr>
          <w:sz w:val="24"/>
        </w:rPr>
        <w:t>отношением</w:t>
      </w:r>
      <w:r>
        <w:rPr>
          <w:spacing w:val="-8"/>
          <w:sz w:val="24"/>
        </w:rPr>
        <w:t xml:space="preserve"> </w:t>
      </w:r>
      <w:r>
        <w:rPr>
          <w:sz w:val="24"/>
        </w:rPr>
        <w:t>(готовым</w:t>
      </w:r>
      <w:r>
        <w:rPr>
          <w:spacing w:val="-4"/>
          <w:sz w:val="24"/>
        </w:rPr>
        <w:t xml:space="preserve"> </w:t>
      </w:r>
      <w:r>
        <w:rPr>
          <w:sz w:val="24"/>
        </w:rPr>
        <w:t>решением)</w:t>
      </w:r>
      <w:r>
        <w:rPr>
          <w:spacing w:val="-8"/>
          <w:sz w:val="24"/>
        </w:rPr>
        <w:t xml:space="preserve"> </w:t>
      </w:r>
      <w:r>
        <w:rPr>
          <w:sz w:val="24"/>
        </w:rPr>
        <w:t>по</w:t>
      </w:r>
      <w:r>
        <w:rPr>
          <w:spacing w:val="-10"/>
          <w:sz w:val="24"/>
        </w:rPr>
        <w:t xml:space="preserve"> </w:t>
      </w:r>
      <w:r>
        <w:rPr>
          <w:spacing w:val="-2"/>
          <w:sz w:val="24"/>
        </w:rPr>
        <w:t>образцу;</w:t>
      </w:r>
    </w:p>
    <w:p w:rsidR="00BB63B7" w:rsidRDefault="00431FCD" w:rsidP="00485EC0">
      <w:pPr>
        <w:pStyle w:val="a7"/>
        <w:numPr>
          <w:ilvl w:val="0"/>
          <w:numId w:val="100"/>
        </w:numPr>
        <w:tabs>
          <w:tab w:val="left" w:pos="1388"/>
        </w:tabs>
        <w:spacing w:before="2"/>
        <w:ind w:right="1642" w:firstLine="0"/>
        <w:jc w:val="left"/>
        <w:rPr>
          <w:sz w:val="24"/>
        </w:rPr>
      </w:pPr>
      <w:r>
        <w:rPr>
          <w:sz w:val="24"/>
        </w:rPr>
        <w:t>использовать математические знаки и терминологию для описания сюжетной ситуации;</w:t>
      </w:r>
      <w:r>
        <w:rPr>
          <w:spacing w:val="-6"/>
          <w:sz w:val="24"/>
        </w:rPr>
        <w:t xml:space="preserve"> </w:t>
      </w:r>
      <w:r>
        <w:rPr>
          <w:sz w:val="24"/>
        </w:rPr>
        <w:t>конструирования</w:t>
      </w:r>
      <w:r>
        <w:rPr>
          <w:spacing w:val="-6"/>
          <w:sz w:val="24"/>
        </w:rPr>
        <w:t xml:space="preserve"> </w:t>
      </w:r>
      <w:r>
        <w:rPr>
          <w:sz w:val="24"/>
        </w:rPr>
        <w:t>утверждений,</w:t>
      </w:r>
      <w:r>
        <w:rPr>
          <w:spacing w:val="-6"/>
          <w:sz w:val="24"/>
        </w:rPr>
        <w:t xml:space="preserve"> </w:t>
      </w:r>
      <w:r>
        <w:rPr>
          <w:sz w:val="24"/>
        </w:rPr>
        <w:t>выводов</w:t>
      </w:r>
      <w:r>
        <w:rPr>
          <w:spacing w:val="-6"/>
          <w:sz w:val="24"/>
        </w:rPr>
        <w:t xml:space="preserve"> </w:t>
      </w:r>
      <w:r>
        <w:rPr>
          <w:sz w:val="24"/>
        </w:rPr>
        <w:t>относительно</w:t>
      </w:r>
      <w:r>
        <w:rPr>
          <w:spacing w:val="-6"/>
          <w:sz w:val="24"/>
        </w:rPr>
        <w:t xml:space="preserve"> </w:t>
      </w:r>
      <w:r>
        <w:rPr>
          <w:sz w:val="24"/>
        </w:rPr>
        <w:t>данных</w:t>
      </w:r>
      <w:r>
        <w:rPr>
          <w:spacing w:val="-6"/>
          <w:sz w:val="24"/>
        </w:rPr>
        <w:t xml:space="preserve"> </w:t>
      </w:r>
      <w:r>
        <w:rPr>
          <w:sz w:val="24"/>
        </w:rPr>
        <w:t xml:space="preserve">объектов, </w:t>
      </w:r>
      <w:r>
        <w:rPr>
          <w:spacing w:val="-2"/>
          <w:sz w:val="24"/>
        </w:rPr>
        <w:t>отношения;</w:t>
      </w:r>
    </w:p>
    <w:p w:rsidR="00BB63B7" w:rsidRDefault="00431FCD" w:rsidP="00485EC0">
      <w:pPr>
        <w:pStyle w:val="a7"/>
        <w:numPr>
          <w:ilvl w:val="0"/>
          <w:numId w:val="100"/>
        </w:numPr>
        <w:tabs>
          <w:tab w:val="left" w:pos="1386"/>
        </w:tabs>
        <w:spacing w:line="274" w:lineRule="exact"/>
        <w:ind w:left="1386" w:hanging="307"/>
        <w:jc w:val="left"/>
        <w:rPr>
          <w:sz w:val="24"/>
        </w:rPr>
      </w:pPr>
      <w:r>
        <w:rPr>
          <w:sz w:val="24"/>
        </w:rPr>
        <w:t>называть</w:t>
      </w:r>
      <w:r>
        <w:rPr>
          <w:spacing w:val="-7"/>
          <w:sz w:val="24"/>
        </w:rPr>
        <w:t xml:space="preserve"> </w:t>
      </w:r>
      <w:r>
        <w:rPr>
          <w:sz w:val="24"/>
        </w:rPr>
        <w:t>числа,</w:t>
      </w:r>
      <w:r>
        <w:rPr>
          <w:spacing w:val="-7"/>
          <w:sz w:val="24"/>
        </w:rPr>
        <w:t xml:space="preserve"> </w:t>
      </w:r>
      <w:r>
        <w:rPr>
          <w:sz w:val="24"/>
        </w:rPr>
        <w:t>величины,</w:t>
      </w:r>
      <w:r>
        <w:rPr>
          <w:spacing w:val="-8"/>
          <w:sz w:val="24"/>
        </w:rPr>
        <w:t xml:space="preserve"> </w:t>
      </w:r>
      <w:r>
        <w:rPr>
          <w:sz w:val="24"/>
        </w:rPr>
        <w:t>геометрические</w:t>
      </w:r>
      <w:r>
        <w:rPr>
          <w:spacing w:val="-10"/>
          <w:sz w:val="24"/>
        </w:rPr>
        <w:t xml:space="preserve"> </w:t>
      </w:r>
      <w:r>
        <w:rPr>
          <w:sz w:val="24"/>
        </w:rPr>
        <w:t>фигуры,</w:t>
      </w:r>
      <w:r>
        <w:rPr>
          <w:spacing w:val="-8"/>
          <w:sz w:val="24"/>
        </w:rPr>
        <w:t xml:space="preserve"> </w:t>
      </w:r>
      <w:r>
        <w:rPr>
          <w:sz w:val="24"/>
        </w:rPr>
        <w:t>обладающие</w:t>
      </w:r>
      <w:r>
        <w:rPr>
          <w:spacing w:val="-7"/>
          <w:sz w:val="24"/>
        </w:rPr>
        <w:t xml:space="preserve"> </w:t>
      </w:r>
      <w:r>
        <w:rPr>
          <w:sz w:val="24"/>
        </w:rPr>
        <w:t>заданным</w:t>
      </w:r>
      <w:r>
        <w:rPr>
          <w:spacing w:val="-7"/>
          <w:sz w:val="24"/>
        </w:rPr>
        <w:t xml:space="preserve"> </w:t>
      </w:r>
      <w:r>
        <w:rPr>
          <w:spacing w:val="-2"/>
          <w:sz w:val="24"/>
        </w:rPr>
        <w:t>свойством;</w:t>
      </w:r>
    </w:p>
    <w:p w:rsidR="00BB63B7" w:rsidRDefault="00431FCD" w:rsidP="00485EC0">
      <w:pPr>
        <w:pStyle w:val="a7"/>
        <w:numPr>
          <w:ilvl w:val="0"/>
          <w:numId w:val="100"/>
        </w:numPr>
        <w:tabs>
          <w:tab w:val="left" w:pos="1388"/>
        </w:tabs>
        <w:spacing w:before="3" w:line="242" w:lineRule="auto"/>
        <w:ind w:right="925" w:firstLine="0"/>
        <w:jc w:val="left"/>
        <w:rPr>
          <w:sz w:val="24"/>
        </w:rPr>
      </w:pPr>
      <w:r>
        <w:rPr>
          <w:sz w:val="24"/>
        </w:rPr>
        <w:t>записывать,</w:t>
      </w:r>
      <w:r>
        <w:rPr>
          <w:spacing w:val="-7"/>
          <w:sz w:val="24"/>
        </w:rPr>
        <w:t xml:space="preserve"> </w:t>
      </w:r>
      <w:r>
        <w:rPr>
          <w:sz w:val="24"/>
        </w:rPr>
        <w:t>читать</w:t>
      </w:r>
      <w:r>
        <w:rPr>
          <w:spacing w:val="-6"/>
          <w:sz w:val="24"/>
        </w:rPr>
        <w:t xml:space="preserve"> </w:t>
      </w:r>
      <w:r>
        <w:rPr>
          <w:sz w:val="24"/>
        </w:rPr>
        <w:t>число,</w:t>
      </w:r>
      <w:r>
        <w:rPr>
          <w:spacing w:val="-7"/>
          <w:sz w:val="24"/>
        </w:rPr>
        <w:t xml:space="preserve"> </w:t>
      </w:r>
      <w:r>
        <w:rPr>
          <w:sz w:val="24"/>
        </w:rPr>
        <w:t>числовое</w:t>
      </w:r>
      <w:r>
        <w:rPr>
          <w:spacing w:val="-10"/>
          <w:sz w:val="24"/>
        </w:rPr>
        <w:t xml:space="preserve"> </w:t>
      </w:r>
      <w:r>
        <w:rPr>
          <w:sz w:val="24"/>
        </w:rPr>
        <w:t>выражение;</w:t>
      </w:r>
      <w:r>
        <w:rPr>
          <w:spacing w:val="-10"/>
          <w:sz w:val="24"/>
        </w:rPr>
        <w:t xml:space="preserve"> </w:t>
      </w:r>
      <w:r>
        <w:rPr>
          <w:sz w:val="24"/>
        </w:rPr>
        <w:t>приводить</w:t>
      </w:r>
      <w:r>
        <w:rPr>
          <w:spacing w:val="-12"/>
          <w:sz w:val="24"/>
        </w:rPr>
        <w:t xml:space="preserve"> </w:t>
      </w:r>
      <w:r>
        <w:rPr>
          <w:sz w:val="24"/>
        </w:rPr>
        <w:t>примеры,</w:t>
      </w:r>
      <w:r>
        <w:rPr>
          <w:spacing w:val="-11"/>
          <w:sz w:val="24"/>
        </w:rPr>
        <w:t xml:space="preserve"> </w:t>
      </w:r>
      <w:r>
        <w:rPr>
          <w:sz w:val="24"/>
        </w:rPr>
        <w:t>иллюстрирующие смысл арифметического действия.</w:t>
      </w:r>
    </w:p>
    <w:p w:rsidR="00BB63B7" w:rsidRDefault="00431FCD" w:rsidP="00485EC0">
      <w:pPr>
        <w:pStyle w:val="a7"/>
        <w:numPr>
          <w:ilvl w:val="0"/>
          <w:numId w:val="100"/>
        </w:numPr>
        <w:tabs>
          <w:tab w:val="left" w:pos="1386"/>
        </w:tabs>
        <w:spacing w:line="266" w:lineRule="exact"/>
        <w:ind w:left="1386" w:hanging="307"/>
        <w:jc w:val="left"/>
        <w:rPr>
          <w:sz w:val="24"/>
        </w:rPr>
      </w:pPr>
      <w:r>
        <w:rPr>
          <w:sz w:val="24"/>
        </w:rPr>
        <w:t>конструировать</w:t>
      </w:r>
      <w:r>
        <w:rPr>
          <w:spacing w:val="-8"/>
          <w:sz w:val="24"/>
        </w:rPr>
        <w:t xml:space="preserve"> </w:t>
      </w:r>
      <w:r>
        <w:rPr>
          <w:sz w:val="24"/>
        </w:rPr>
        <w:t>утверждения</w:t>
      </w:r>
      <w:r>
        <w:rPr>
          <w:spacing w:val="-10"/>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слов</w:t>
      </w:r>
      <w:r>
        <w:rPr>
          <w:spacing w:val="-12"/>
          <w:sz w:val="24"/>
        </w:rPr>
        <w:t xml:space="preserve"> </w:t>
      </w:r>
      <w:r>
        <w:rPr>
          <w:sz w:val="24"/>
        </w:rPr>
        <w:t>«каждый»,</w:t>
      </w:r>
      <w:r>
        <w:rPr>
          <w:spacing w:val="-7"/>
          <w:sz w:val="24"/>
        </w:rPr>
        <w:t xml:space="preserve"> </w:t>
      </w:r>
      <w:r>
        <w:rPr>
          <w:spacing w:val="-2"/>
          <w:sz w:val="24"/>
        </w:rPr>
        <w:t>«все».</w:t>
      </w:r>
    </w:p>
    <w:p w:rsidR="00BB63B7" w:rsidRDefault="00431FCD">
      <w:pPr>
        <w:spacing w:before="2"/>
        <w:ind w:left="1070"/>
        <w:rPr>
          <w:i/>
          <w:sz w:val="24"/>
        </w:rPr>
      </w:pPr>
      <w:r>
        <w:rPr>
          <w:i/>
          <w:sz w:val="24"/>
        </w:rPr>
        <w:t>Универсальные</w:t>
      </w:r>
      <w:r>
        <w:rPr>
          <w:i/>
          <w:spacing w:val="-12"/>
          <w:sz w:val="24"/>
        </w:rPr>
        <w:t xml:space="preserve"> </w:t>
      </w:r>
      <w:r>
        <w:rPr>
          <w:i/>
          <w:sz w:val="24"/>
        </w:rPr>
        <w:t>регулятивные</w:t>
      </w:r>
      <w:r>
        <w:rPr>
          <w:i/>
          <w:spacing w:val="-10"/>
          <w:sz w:val="24"/>
        </w:rPr>
        <w:t xml:space="preserve"> </w:t>
      </w:r>
      <w:r>
        <w:rPr>
          <w:i/>
          <w:sz w:val="24"/>
        </w:rPr>
        <w:t>учебные</w:t>
      </w:r>
      <w:r>
        <w:rPr>
          <w:i/>
          <w:spacing w:val="-6"/>
          <w:sz w:val="24"/>
        </w:rPr>
        <w:t xml:space="preserve"> </w:t>
      </w:r>
      <w:r>
        <w:rPr>
          <w:i/>
          <w:spacing w:val="-2"/>
          <w:sz w:val="24"/>
        </w:rPr>
        <w:t>действия:</w:t>
      </w:r>
    </w:p>
    <w:p w:rsidR="00BB63B7" w:rsidRDefault="00431FCD">
      <w:pPr>
        <w:pStyle w:val="a0"/>
        <w:spacing w:before="5" w:line="235" w:lineRule="auto"/>
        <w:ind w:right="860" w:firstLine="0"/>
        <w:jc w:val="left"/>
      </w:pPr>
      <w:r>
        <w:t>—</w:t>
      </w:r>
      <w:r>
        <w:rPr>
          <w:spacing w:val="-39"/>
        </w:rPr>
        <w:t xml:space="preserve"> </w:t>
      </w:r>
      <w:r>
        <w:t>следовать</w:t>
      </w:r>
      <w:r>
        <w:rPr>
          <w:spacing w:val="-6"/>
        </w:rPr>
        <w:t xml:space="preserve"> </w:t>
      </w:r>
      <w:r>
        <w:t>установленному</w:t>
      </w:r>
      <w:r>
        <w:rPr>
          <w:spacing w:val="-14"/>
        </w:rPr>
        <w:t xml:space="preserve"> </w:t>
      </w:r>
      <w:r>
        <w:t>правилу,</w:t>
      </w:r>
      <w:r>
        <w:rPr>
          <w:spacing w:val="-4"/>
        </w:rPr>
        <w:t xml:space="preserve"> </w:t>
      </w:r>
      <w:r>
        <w:t>по</w:t>
      </w:r>
      <w:r>
        <w:rPr>
          <w:spacing w:val="-5"/>
        </w:rPr>
        <w:t xml:space="preserve"> </w:t>
      </w:r>
      <w:r>
        <w:t>которому</w:t>
      </w:r>
      <w:r>
        <w:rPr>
          <w:spacing w:val="-15"/>
        </w:rPr>
        <w:t xml:space="preserve"> </w:t>
      </w:r>
      <w:r>
        <w:t>составлен</w:t>
      </w:r>
      <w:r>
        <w:rPr>
          <w:spacing w:val="-3"/>
        </w:rPr>
        <w:t xml:space="preserve"> </w:t>
      </w:r>
      <w:r>
        <w:t>ряд</w:t>
      </w:r>
      <w:r>
        <w:rPr>
          <w:spacing w:val="-11"/>
        </w:rPr>
        <w:t xml:space="preserve"> </w:t>
      </w:r>
      <w:r>
        <w:t>чисел,</w:t>
      </w:r>
      <w:r>
        <w:rPr>
          <w:spacing w:val="-8"/>
        </w:rPr>
        <w:t xml:space="preserve"> </w:t>
      </w:r>
      <w:r>
        <w:t>величин, геометрических фигур;</w:t>
      </w:r>
    </w:p>
    <w:p w:rsidR="00BB63B7" w:rsidRDefault="00431FCD" w:rsidP="00485EC0">
      <w:pPr>
        <w:pStyle w:val="a7"/>
        <w:numPr>
          <w:ilvl w:val="0"/>
          <w:numId w:val="100"/>
        </w:numPr>
        <w:tabs>
          <w:tab w:val="left" w:pos="1388"/>
        </w:tabs>
        <w:spacing w:before="2" w:line="237" w:lineRule="auto"/>
        <w:ind w:right="1768" w:firstLine="0"/>
        <w:jc w:val="left"/>
        <w:rPr>
          <w:sz w:val="24"/>
        </w:rPr>
      </w:pPr>
      <w:r>
        <w:rPr>
          <w:sz w:val="24"/>
        </w:rPr>
        <w:t>организовывать,</w:t>
      </w:r>
      <w:r>
        <w:rPr>
          <w:spacing w:val="-4"/>
          <w:sz w:val="24"/>
        </w:rPr>
        <w:t xml:space="preserve"> </w:t>
      </w:r>
      <w:r>
        <w:rPr>
          <w:sz w:val="24"/>
        </w:rPr>
        <w:t>участвовать,</w:t>
      </w:r>
      <w:r>
        <w:rPr>
          <w:spacing w:val="-4"/>
          <w:sz w:val="24"/>
        </w:rPr>
        <w:t xml:space="preserve"> </w:t>
      </w:r>
      <w:r>
        <w:rPr>
          <w:sz w:val="24"/>
        </w:rPr>
        <w:t>контролировать</w:t>
      </w:r>
      <w:r>
        <w:rPr>
          <w:spacing w:val="-5"/>
          <w:sz w:val="24"/>
        </w:rPr>
        <w:t xml:space="preserve"> </w:t>
      </w:r>
      <w:r>
        <w:rPr>
          <w:sz w:val="24"/>
        </w:rPr>
        <w:t>ход</w:t>
      </w:r>
      <w:r>
        <w:rPr>
          <w:spacing w:val="-4"/>
          <w:sz w:val="24"/>
        </w:rPr>
        <w:t xml:space="preserve"> </w:t>
      </w:r>
      <w:r>
        <w:rPr>
          <w:sz w:val="24"/>
        </w:rPr>
        <w:t>и</w:t>
      </w:r>
      <w:r>
        <w:rPr>
          <w:spacing w:val="-3"/>
          <w:sz w:val="24"/>
        </w:rPr>
        <w:t xml:space="preserve"> </w:t>
      </w:r>
      <w:r>
        <w:rPr>
          <w:sz w:val="24"/>
        </w:rPr>
        <w:t>результат</w:t>
      </w:r>
      <w:r>
        <w:rPr>
          <w:spacing w:val="-6"/>
          <w:sz w:val="24"/>
        </w:rPr>
        <w:t xml:space="preserve"> </w:t>
      </w:r>
      <w:r>
        <w:rPr>
          <w:sz w:val="24"/>
        </w:rPr>
        <w:t>парной</w:t>
      </w:r>
      <w:r>
        <w:rPr>
          <w:spacing w:val="-6"/>
          <w:sz w:val="24"/>
        </w:rPr>
        <w:t xml:space="preserve"> </w:t>
      </w:r>
      <w:r>
        <w:rPr>
          <w:sz w:val="24"/>
        </w:rPr>
        <w:t>работы</w:t>
      </w:r>
      <w:r>
        <w:rPr>
          <w:spacing w:val="-4"/>
          <w:sz w:val="24"/>
        </w:rPr>
        <w:t xml:space="preserve"> </w:t>
      </w:r>
      <w:r>
        <w:rPr>
          <w:sz w:val="24"/>
        </w:rPr>
        <w:t>с математическим материалом;</w:t>
      </w:r>
    </w:p>
    <w:p w:rsidR="00BB63B7" w:rsidRDefault="00431FCD" w:rsidP="00485EC0">
      <w:pPr>
        <w:pStyle w:val="a7"/>
        <w:numPr>
          <w:ilvl w:val="0"/>
          <w:numId w:val="100"/>
        </w:numPr>
        <w:tabs>
          <w:tab w:val="left" w:pos="1388"/>
        </w:tabs>
        <w:spacing w:line="237" w:lineRule="auto"/>
        <w:ind w:right="927" w:firstLine="0"/>
        <w:jc w:val="left"/>
        <w:rPr>
          <w:sz w:val="24"/>
        </w:rPr>
      </w:pPr>
      <w:r>
        <w:rPr>
          <w:sz w:val="24"/>
        </w:rPr>
        <w:t>проверять</w:t>
      </w:r>
      <w:r>
        <w:rPr>
          <w:spacing w:val="-9"/>
          <w:sz w:val="24"/>
        </w:rPr>
        <w:t xml:space="preserve"> </w:t>
      </w:r>
      <w:r>
        <w:rPr>
          <w:sz w:val="24"/>
        </w:rPr>
        <w:t>правильность</w:t>
      </w:r>
      <w:r>
        <w:rPr>
          <w:spacing w:val="-6"/>
          <w:sz w:val="24"/>
        </w:rPr>
        <w:t xml:space="preserve"> </w:t>
      </w:r>
      <w:r>
        <w:rPr>
          <w:sz w:val="24"/>
        </w:rPr>
        <w:t>вычисления</w:t>
      </w:r>
      <w:r>
        <w:rPr>
          <w:spacing w:val="-10"/>
          <w:sz w:val="24"/>
        </w:rPr>
        <w:t xml:space="preserve"> </w:t>
      </w:r>
      <w:r>
        <w:rPr>
          <w:sz w:val="24"/>
        </w:rPr>
        <w:t>с</w:t>
      </w:r>
      <w:r>
        <w:rPr>
          <w:spacing w:val="-9"/>
          <w:sz w:val="24"/>
        </w:rPr>
        <w:t xml:space="preserve"> </w:t>
      </w:r>
      <w:r>
        <w:rPr>
          <w:sz w:val="24"/>
        </w:rPr>
        <w:t>помощью</w:t>
      </w:r>
      <w:r>
        <w:rPr>
          <w:spacing w:val="-7"/>
          <w:sz w:val="24"/>
        </w:rPr>
        <w:t xml:space="preserve"> </w:t>
      </w:r>
      <w:r>
        <w:rPr>
          <w:sz w:val="24"/>
        </w:rPr>
        <w:t>другого</w:t>
      </w:r>
      <w:r>
        <w:rPr>
          <w:spacing w:val="-6"/>
          <w:sz w:val="24"/>
        </w:rPr>
        <w:t xml:space="preserve"> </w:t>
      </w:r>
      <w:r>
        <w:rPr>
          <w:sz w:val="24"/>
        </w:rPr>
        <w:t>приѐма</w:t>
      </w:r>
      <w:r>
        <w:rPr>
          <w:spacing w:val="-8"/>
          <w:sz w:val="24"/>
        </w:rPr>
        <w:t xml:space="preserve"> </w:t>
      </w:r>
      <w:r>
        <w:rPr>
          <w:sz w:val="24"/>
        </w:rPr>
        <w:t>выполнения</w:t>
      </w:r>
      <w:r>
        <w:rPr>
          <w:spacing w:val="-5"/>
          <w:sz w:val="24"/>
        </w:rPr>
        <w:t xml:space="preserve"> </w:t>
      </w:r>
      <w:r>
        <w:rPr>
          <w:sz w:val="24"/>
        </w:rPr>
        <w:t>действия, обратного действия;</w:t>
      </w:r>
    </w:p>
    <w:p w:rsidR="00BB63B7" w:rsidRDefault="00431FCD" w:rsidP="00485EC0">
      <w:pPr>
        <w:pStyle w:val="a7"/>
        <w:numPr>
          <w:ilvl w:val="0"/>
          <w:numId w:val="100"/>
        </w:numPr>
        <w:tabs>
          <w:tab w:val="left" w:pos="1386"/>
        </w:tabs>
        <w:spacing w:line="270" w:lineRule="exact"/>
        <w:ind w:left="1386" w:hanging="307"/>
        <w:jc w:val="left"/>
        <w:rPr>
          <w:sz w:val="24"/>
        </w:rPr>
      </w:pPr>
      <w:r>
        <w:rPr>
          <w:sz w:val="24"/>
        </w:rPr>
        <w:t>находить</w:t>
      </w:r>
      <w:r>
        <w:rPr>
          <w:spacing w:val="-5"/>
          <w:sz w:val="24"/>
        </w:rPr>
        <w:t xml:space="preserve"> </w:t>
      </w:r>
      <w:r>
        <w:rPr>
          <w:sz w:val="24"/>
        </w:rPr>
        <w:t>с</w:t>
      </w:r>
      <w:r>
        <w:rPr>
          <w:spacing w:val="-6"/>
          <w:sz w:val="24"/>
        </w:rPr>
        <w:t xml:space="preserve"> </w:t>
      </w:r>
      <w:r>
        <w:rPr>
          <w:sz w:val="24"/>
        </w:rPr>
        <w:t>помощью</w:t>
      </w:r>
      <w:r>
        <w:rPr>
          <w:spacing w:val="-9"/>
          <w:sz w:val="24"/>
        </w:rPr>
        <w:t xml:space="preserve"> </w:t>
      </w:r>
      <w:r>
        <w:rPr>
          <w:sz w:val="24"/>
        </w:rPr>
        <w:t>учителя</w:t>
      </w:r>
      <w:r>
        <w:rPr>
          <w:spacing w:val="-3"/>
          <w:sz w:val="24"/>
        </w:rPr>
        <w:t xml:space="preserve"> </w:t>
      </w:r>
      <w:r>
        <w:rPr>
          <w:sz w:val="24"/>
        </w:rPr>
        <w:t>причину</w:t>
      </w:r>
      <w:r>
        <w:rPr>
          <w:spacing w:val="-14"/>
          <w:sz w:val="24"/>
        </w:rPr>
        <w:t xml:space="preserve"> </w:t>
      </w:r>
      <w:r>
        <w:rPr>
          <w:sz w:val="24"/>
        </w:rPr>
        <w:t>возникшей</w:t>
      </w:r>
      <w:r>
        <w:rPr>
          <w:spacing w:val="-6"/>
          <w:sz w:val="24"/>
        </w:rPr>
        <w:t xml:space="preserve"> </w:t>
      </w:r>
      <w:r>
        <w:rPr>
          <w:sz w:val="24"/>
        </w:rPr>
        <w:t>ошибки</w:t>
      </w:r>
      <w:r>
        <w:rPr>
          <w:spacing w:val="-5"/>
          <w:sz w:val="24"/>
        </w:rPr>
        <w:t xml:space="preserve"> </w:t>
      </w:r>
      <w:r>
        <w:rPr>
          <w:sz w:val="24"/>
        </w:rPr>
        <w:t>и</w:t>
      </w:r>
      <w:r>
        <w:rPr>
          <w:spacing w:val="-6"/>
          <w:sz w:val="24"/>
        </w:rPr>
        <w:t xml:space="preserve"> </w:t>
      </w:r>
      <w:r>
        <w:rPr>
          <w:spacing w:val="-2"/>
          <w:sz w:val="24"/>
        </w:rPr>
        <w:t>трудности.</w:t>
      </w:r>
    </w:p>
    <w:p w:rsidR="00BB63B7" w:rsidRDefault="00431FCD">
      <w:pPr>
        <w:ind w:left="1070"/>
        <w:rPr>
          <w:i/>
          <w:sz w:val="24"/>
        </w:rPr>
      </w:pPr>
      <w:r>
        <w:rPr>
          <w:i/>
          <w:sz w:val="24"/>
        </w:rPr>
        <w:t>Совместная</w:t>
      </w:r>
      <w:r>
        <w:rPr>
          <w:i/>
          <w:spacing w:val="-10"/>
          <w:sz w:val="24"/>
        </w:rPr>
        <w:t xml:space="preserve"> </w:t>
      </w:r>
      <w:r>
        <w:rPr>
          <w:i/>
          <w:spacing w:val="-2"/>
          <w:sz w:val="24"/>
        </w:rPr>
        <w:t>деятельность:</w:t>
      </w:r>
    </w:p>
    <w:p w:rsidR="00BB63B7" w:rsidRDefault="00431FCD">
      <w:pPr>
        <w:pStyle w:val="a0"/>
        <w:spacing w:before="1" w:line="237" w:lineRule="auto"/>
        <w:ind w:right="2131" w:firstLine="0"/>
        <w:jc w:val="left"/>
      </w:pPr>
      <w:r>
        <w:t>—</w:t>
      </w:r>
      <w:r>
        <w:rPr>
          <w:spacing w:val="-39"/>
        </w:rPr>
        <w:t xml:space="preserve"> </w:t>
      </w:r>
      <w:r>
        <w:t>принимать</w:t>
      </w:r>
      <w:r>
        <w:rPr>
          <w:spacing w:val="-9"/>
        </w:rPr>
        <w:t xml:space="preserve"> </w:t>
      </w:r>
      <w:r>
        <w:t>правила</w:t>
      </w:r>
      <w:r>
        <w:rPr>
          <w:spacing w:val="-6"/>
        </w:rPr>
        <w:t xml:space="preserve"> </w:t>
      </w:r>
      <w:r>
        <w:t>совместной</w:t>
      </w:r>
      <w:r>
        <w:rPr>
          <w:spacing w:val="-5"/>
        </w:rPr>
        <w:t xml:space="preserve"> </w:t>
      </w:r>
      <w:r>
        <w:t>деятельности</w:t>
      </w:r>
      <w:r>
        <w:rPr>
          <w:spacing w:val="-5"/>
        </w:rPr>
        <w:t xml:space="preserve"> </w:t>
      </w:r>
      <w:r>
        <w:t>при</w:t>
      </w:r>
      <w:r>
        <w:rPr>
          <w:spacing w:val="-9"/>
        </w:rPr>
        <w:t xml:space="preserve"> </w:t>
      </w:r>
      <w:r>
        <w:t>работе</w:t>
      </w:r>
      <w:r>
        <w:rPr>
          <w:spacing w:val="-11"/>
        </w:rPr>
        <w:t xml:space="preserve"> </w:t>
      </w:r>
      <w:r>
        <w:t>в</w:t>
      </w:r>
      <w:r>
        <w:rPr>
          <w:spacing w:val="-11"/>
        </w:rPr>
        <w:t xml:space="preserve"> </w:t>
      </w:r>
      <w:r>
        <w:t>парах,</w:t>
      </w:r>
      <w:r>
        <w:rPr>
          <w:spacing w:val="-3"/>
        </w:rPr>
        <w:t xml:space="preserve"> </w:t>
      </w:r>
      <w:r>
        <w:t>группах, составленных учителем или самостоятельно;</w:t>
      </w:r>
    </w:p>
    <w:p w:rsidR="00BB63B7" w:rsidRDefault="00431FCD" w:rsidP="00485EC0">
      <w:pPr>
        <w:pStyle w:val="a7"/>
        <w:numPr>
          <w:ilvl w:val="0"/>
          <w:numId w:val="100"/>
        </w:numPr>
        <w:tabs>
          <w:tab w:val="left" w:pos="1393"/>
        </w:tabs>
        <w:ind w:right="1274" w:firstLine="0"/>
        <w:jc w:val="left"/>
        <w:rPr>
          <w:sz w:val="24"/>
        </w:rPr>
      </w:pPr>
      <w:r>
        <w:rPr>
          <w:sz w:val="24"/>
        </w:rPr>
        <w:t>участвовать</w:t>
      </w:r>
      <w:r>
        <w:rPr>
          <w:spacing w:val="-9"/>
          <w:sz w:val="24"/>
        </w:rPr>
        <w:t xml:space="preserve"> </w:t>
      </w:r>
      <w:r>
        <w:rPr>
          <w:sz w:val="24"/>
        </w:rPr>
        <w:t>в</w:t>
      </w:r>
      <w:r>
        <w:rPr>
          <w:spacing w:val="-4"/>
          <w:sz w:val="24"/>
        </w:rPr>
        <w:t xml:space="preserve"> </w:t>
      </w:r>
      <w:r>
        <w:rPr>
          <w:sz w:val="24"/>
        </w:rPr>
        <w:t>парной</w:t>
      </w:r>
      <w:r>
        <w:rPr>
          <w:spacing w:val="-4"/>
          <w:sz w:val="24"/>
        </w:rPr>
        <w:t xml:space="preserve"> </w:t>
      </w:r>
      <w:r>
        <w:rPr>
          <w:sz w:val="24"/>
        </w:rPr>
        <w:t>и</w:t>
      </w:r>
      <w:r>
        <w:rPr>
          <w:spacing w:val="-12"/>
          <w:sz w:val="24"/>
        </w:rPr>
        <w:t xml:space="preserve"> </w:t>
      </w:r>
      <w:r>
        <w:rPr>
          <w:sz w:val="24"/>
        </w:rPr>
        <w:t>групповой</w:t>
      </w:r>
      <w:r>
        <w:rPr>
          <w:spacing w:val="-5"/>
          <w:sz w:val="24"/>
        </w:rPr>
        <w:t xml:space="preserve"> </w:t>
      </w:r>
      <w:r>
        <w:rPr>
          <w:sz w:val="24"/>
        </w:rPr>
        <w:t>работе</w:t>
      </w:r>
      <w:r>
        <w:rPr>
          <w:spacing w:val="-6"/>
          <w:sz w:val="24"/>
        </w:rPr>
        <w:t xml:space="preserve"> </w:t>
      </w:r>
      <w:r>
        <w:rPr>
          <w:sz w:val="24"/>
        </w:rPr>
        <w:t>с</w:t>
      </w:r>
      <w:r>
        <w:rPr>
          <w:spacing w:val="-12"/>
          <w:sz w:val="24"/>
        </w:rPr>
        <w:t xml:space="preserve"> </w:t>
      </w:r>
      <w:r>
        <w:rPr>
          <w:sz w:val="24"/>
        </w:rPr>
        <w:t>математическим</w:t>
      </w:r>
      <w:r>
        <w:rPr>
          <w:spacing w:val="-6"/>
          <w:sz w:val="24"/>
        </w:rPr>
        <w:t xml:space="preserve"> </w:t>
      </w:r>
      <w:r>
        <w:rPr>
          <w:sz w:val="24"/>
        </w:rPr>
        <w:t>материалом:</w:t>
      </w:r>
      <w:r>
        <w:rPr>
          <w:spacing w:val="-9"/>
          <w:sz w:val="24"/>
        </w:rPr>
        <w:t xml:space="preserve"> </w:t>
      </w:r>
      <w:r>
        <w:rPr>
          <w:sz w:val="24"/>
        </w:rPr>
        <w:t>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B63B7" w:rsidRDefault="00BB63B7">
      <w:pPr>
        <w:rPr>
          <w:sz w:val="24"/>
        </w:rPr>
        <w:sectPr w:rsidR="00BB63B7">
          <w:pgSz w:w="11920" w:h="16850"/>
          <w:pgMar w:top="820" w:right="0" w:bottom="800" w:left="620" w:header="0" w:footer="482" w:gutter="0"/>
          <w:cols w:space="720"/>
        </w:sectPr>
      </w:pPr>
    </w:p>
    <w:p w:rsidR="00BB63B7" w:rsidRDefault="00431FCD" w:rsidP="00485EC0">
      <w:pPr>
        <w:pStyle w:val="a7"/>
        <w:numPr>
          <w:ilvl w:val="0"/>
          <w:numId w:val="100"/>
        </w:numPr>
        <w:tabs>
          <w:tab w:val="left" w:pos="1388"/>
        </w:tabs>
        <w:spacing w:before="78"/>
        <w:ind w:right="1809" w:firstLine="0"/>
        <w:jc w:val="left"/>
        <w:rPr>
          <w:sz w:val="24"/>
        </w:rPr>
      </w:pPr>
      <w:r>
        <w:rPr>
          <w:sz w:val="24"/>
        </w:rPr>
        <w:lastRenderedPageBreak/>
        <w:t>решать</w:t>
      </w:r>
      <w:r>
        <w:rPr>
          <w:spacing w:val="-4"/>
          <w:sz w:val="24"/>
        </w:rPr>
        <w:t xml:space="preserve"> </w:t>
      </w:r>
      <w:r>
        <w:rPr>
          <w:sz w:val="24"/>
        </w:rPr>
        <w:t>совместно</w:t>
      </w:r>
      <w:r>
        <w:rPr>
          <w:spacing w:val="-5"/>
          <w:sz w:val="24"/>
        </w:rPr>
        <w:t xml:space="preserve"> </w:t>
      </w:r>
      <w:r>
        <w:rPr>
          <w:sz w:val="24"/>
        </w:rPr>
        <w:t>математические</w:t>
      </w:r>
      <w:r>
        <w:rPr>
          <w:spacing w:val="-6"/>
          <w:sz w:val="24"/>
        </w:rPr>
        <w:t xml:space="preserve"> </w:t>
      </w:r>
      <w:r>
        <w:rPr>
          <w:sz w:val="24"/>
        </w:rPr>
        <w:t>задачи</w:t>
      </w:r>
      <w:r>
        <w:rPr>
          <w:spacing w:val="-5"/>
          <w:sz w:val="24"/>
        </w:rPr>
        <w:t xml:space="preserve"> </w:t>
      </w:r>
      <w:r>
        <w:rPr>
          <w:sz w:val="24"/>
        </w:rPr>
        <w:t>поискового и</w:t>
      </w:r>
      <w:r>
        <w:rPr>
          <w:spacing w:val="-9"/>
          <w:sz w:val="24"/>
        </w:rPr>
        <w:t xml:space="preserve"> </w:t>
      </w:r>
      <w:r>
        <w:rPr>
          <w:sz w:val="24"/>
        </w:rPr>
        <w:t>творческого</w:t>
      </w:r>
      <w:r>
        <w:rPr>
          <w:spacing w:val="-5"/>
          <w:sz w:val="24"/>
        </w:rPr>
        <w:t xml:space="preserve"> </w:t>
      </w:r>
      <w:r>
        <w:rPr>
          <w:sz w:val="24"/>
        </w:rPr>
        <w:t>характера (определять</w:t>
      </w:r>
      <w:r>
        <w:rPr>
          <w:spacing w:val="-1"/>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измерительных</w:t>
      </w:r>
      <w:r>
        <w:rPr>
          <w:spacing w:val="-1"/>
          <w:sz w:val="24"/>
        </w:rPr>
        <w:t xml:space="preserve"> </w:t>
      </w:r>
      <w:r>
        <w:rPr>
          <w:sz w:val="24"/>
        </w:rPr>
        <w:t>инструментов</w:t>
      </w:r>
      <w:r>
        <w:rPr>
          <w:spacing w:val="-2"/>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и</w:t>
      </w:r>
    </w:p>
    <w:p w:rsidR="00BB63B7" w:rsidRDefault="00431FCD">
      <w:pPr>
        <w:pStyle w:val="a0"/>
        <w:ind w:firstLine="0"/>
        <w:jc w:val="left"/>
      </w:pPr>
      <w:r>
        <w:t>продолжительность</w:t>
      </w:r>
      <w:r>
        <w:rPr>
          <w:spacing w:val="-2"/>
        </w:rPr>
        <w:t xml:space="preserve"> </w:t>
      </w:r>
      <w:r>
        <w:t>с</w:t>
      </w:r>
      <w:r>
        <w:rPr>
          <w:spacing w:val="-4"/>
        </w:rPr>
        <w:t xml:space="preserve"> </w:t>
      </w:r>
      <w:r>
        <w:t>помощью</w:t>
      </w:r>
      <w:r>
        <w:rPr>
          <w:spacing w:val="-3"/>
        </w:rPr>
        <w:t xml:space="preserve"> </w:t>
      </w:r>
      <w:r>
        <w:t>часов;</w:t>
      </w:r>
      <w:r>
        <w:rPr>
          <w:spacing w:val="-3"/>
        </w:rPr>
        <w:t xml:space="preserve"> </w:t>
      </w:r>
      <w:r>
        <w:t>выполнять</w:t>
      </w:r>
      <w:r>
        <w:rPr>
          <w:spacing w:val="-2"/>
        </w:rPr>
        <w:t xml:space="preserve"> </w:t>
      </w:r>
      <w:r>
        <w:t>прикидку</w:t>
      </w:r>
      <w:r>
        <w:rPr>
          <w:spacing w:val="-6"/>
        </w:rPr>
        <w:t xml:space="preserve"> </w:t>
      </w:r>
      <w:r>
        <w:t>и</w:t>
      </w:r>
      <w:r>
        <w:rPr>
          <w:spacing w:val="-3"/>
        </w:rPr>
        <w:t xml:space="preserve"> </w:t>
      </w:r>
      <w:r>
        <w:t>оценку</w:t>
      </w:r>
      <w:r>
        <w:rPr>
          <w:spacing w:val="-6"/>
        </w:rPr>
        <w:t xml:space="preserve"> </w:t>
      </w:r>
      <w:r>
        <w:t>результата</w:t>
      </w:r>
      <w:r>
        <w:rPr>
          <w:spacing w:val="-3"/>
        </w:rPr>
        <w:t xml:space="preserve"> </w:t>
      </w:r>
      <w:r>
        <w:t xml:space="preserve">действий, </w:t>
      </w:r>
      <w:r>
        <w:rPr>
          <w:spacing w:val="-2"/>
        </w:rPr>
        <w:t>измерений);</w:t>
      </w:r>
    </w:p>
    <w:p w:rsidR="00BB63B7" w:rsidRDefault="00431FCD" w:rsidP="00485EC0">
      <w:pPr>
        <w:pStyle w:val="a7"/>
        <w:numPr>
          <w:ilvl w:val="0"/>
          <w:numId w:val="100"/>
        </w:numPr>
        <w:tabs>
          <w:tab w:val="left" w:pos="1386"/>
        </w:tabs>
        <w:spacing w:before="1"/>
        <w:ind w:left="1386" w:hanging="307"/>
        <w:jc w:val="left"/>
        <w:rPr>
          <w:sz w:val="24"/>
        </w:rPr>
      </w:pPr>
      <w:r>
        <w:rPr>
          <w:sz w:val="24"/>
        </w:rPr>
        <w:t>совместно</w:t>
      </w:r>
      <w:r>
        <w:rPr>
          <w:spacing w:val="-3"/>
          <w:sz w:val="24"/>
        </w:rPr>
        <w:t xml:space="preserve"> </w:t>
      </w:r>
      <w:r>
        <w:rPr>
          <w:sz w:val="24"/>
        </w:rPr>
        <w:t>с</w:t>
      </w:r>
      <w:r>
        <w:rPr>
          <w:spacing w:val="-12"/>
          <w:sz w:val="24"/>
        </w:rPr>
        <w:t xml:space="preserve"> </w:t>
      </w:r>
      <w:r>
        <w:rPr>
          <w:sz w:val="24"/>
        </w:rPr>
        <w:t>учителем</w:t>
      </w:r>
      <w:r>
        <w:rPr>
          <w:spacing w:val="-3"/>
          <w:sz w:val="24"/>
        </w:rPr>
        <w:t xml:space="preserve"> </w:t>
      </w:r>
      <w:r>
        <w:rPr>
          <w:sz w:val="24"/>
        </w:rPr>
        <w:t>оценивать</w:t>
      </w:r>
      <w:r>
        <w:rPr>
          <w:spacing w:val="-5"/>
          <w:sz w:val="24"/>
        </w:rPr>
        <w:t xml:space="preserve"> </w:t>
      </w:r>
      <w:r>
        <w:rPr>
          <w:sz w:val="24"/>
        </w:rPr>
        <w:t>результаты</w:t>
      </w:r>
      <w:r>
        <w:rPr>
          <w:spacing w:val="-3"/>
          <w:sz w:val="24"/>
        </w:rPr>
        <w:t xml:space="preserve"> </w:t>
      </w:r>
      <w:r>
        <w:rPr>
          <w:sz w:val="24"/>
        </w:rPr>
        <w:t>выполнения</w:t>
      </w:r>
      <w:r>
        <w:rPr>
          <w:spacing w:val="-14"/>
          <w:sz w:val="24"/>
        </w:rPr>
        <w:t xml:space="preserve"> </w:t>
      </w:r>
      <w:r>
        <w:rPr>
          <w:sz w:val="24"/>
        </w:rPr>
        <w:t>общей</w:t>
      </w:r>
      <w:r>
        <w:rPr>
          <w:spacing w:val="-4"/>
          <w:sz w:val="24"/>
        </w:rPr>
        <w:t xml:space="preserve"> </w:t>
      </w:r>
      <w:r>
        <w:rPr>
          <w:spacing w:val="-2"/>
          <w:sz w:val="24"/>
        </w:rPr>
        <w:t>работы.</w:t>
      </w:r>
    </w:p>
    <w:p w:rsidR="00BB63B7" w:rsidRDefault="00431FCD">
      <w:pPr>
        <w:pStyle w:val="110"/>
        <w:spacing w:before="276"/>
        <w:ind w:left="1070"/>
      </w:pPr>
      <w:r>
        <w:t>3</w:t>
      </w:r>
      <w:r>
        <w:rPr>
          <w:spacing w:val="2"/>
        </w:rPr>
        <w:t xml:space="preserve"> </w:t>
      </w:r>
      <w:r>
        <w:rPr>
          <w:spacing w:val="-2"/>
        </w:rPr>
        <w:t>КЛАСС</w:t>
      </w:r>
    </w:p>
    <w:p w:rsidR="00BB63B7" w:rsidRDefault="00431FCD">
      <w:pPr>
        <w:pStyle w:val="210"/>
        <w:ind w:left="1070"/>
      </w:pPr>
      <w:r>
        <w:t>Числа</w:t>
      </w:r>
      <w:r>
        <w:rPr>
          <w:spacing w:val="-4"/>
        </w:rPr>
        <w:t xml:space="preserve"> </w:t>
      </w:r>
      <w:r>
        <w:t>и</w:t>
      </w:r>
      <w:r>
        <w:rPr>
          <w:spacing w:val="-1"/>
        </w:rPr>
        <w:t xml:space="preserve"> </w:t>
      </w:r>
      <w:r>
        <w:rPr>
          <w:spacing w:val="-2"/>
        </w:rPr>
        <w:t>величины</w:t>
      </w:r>
    </w:p>
    <w:p w:rsidR="00BB63B7" w:rsidRDefault="00431FCD">
      <w:pPr>
        <w:pStyle w:val="a0"/>
        <w:ind w:right="853" w:firstLine="225"/>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BB63B7" w:rsidRDefault="00431FCD">
      <w:pPr>
        <w:pStyle w:val="a0"/>
        <w:spacing w:line="242" w:lineRule="auto"/>
        <w:ind w:right="853" w:firstLine="225"/>
      </w:pPr>
      <w:r>
        <w:t>Масса (единица массы — грамм); соотношение между килограммом и граммом; отношение «тяжелее/легче на/в».</w:t>
      </w:r>
    </w:p>
    <w:p w:rsidR="00BB63B7" w:rsidRDefault="00431FCD">
      <w:pPr>
        <w:pStyle w:val="a0"/>
        <w:spacing w:line="242" w:lineRule="auto"/>
        <w:ind w:right="853" w:firstLine="225"/>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BB63B7" w:rsidRDefault="00431FCD">
      <w:pPr>
        <w:pStyle w:val="a0"/>
        <w:ind w:right="845" w:firstLine="225"/>
      </w:pPr>
      <w:r>
        <w:t xml:space="preserve">Время (единица времени — секунда); установление отношения «быстрее/медленнее на/в». Соотношение «начало, окончание, продолжительность события» в практической </w:t>
      </w:r>
      <w:r>
        <w:rPr>
          <w:spacing w:val="-2"/>
        </w:rPr>
        <w:t>ситуации.</w:t>
      </w:r>
    </w:p>
    <w:p w:rsidR="00BB63B7" w:rsidRDefault="00431FCD">
      <w:pPr>
        <w:pStyle w:val="a0"/>
        <w:spacing w:line="237" w:lineRule="auto"/>
        <w:ind w:right="859" w:firstLine="225"/>
      </w:pPr>
      <w:r>
        <w:t>Длина (единица длины — миллиметр, километр); соотношение между величинами в пределах тысячи.</w:t>
      </w:r>
    </w:p>
    <w:p w:rsidR="00BB63B7" w:rsidRDefault="00431FCD">
      <w:pPr>
        <w:pStyle w:val="a0"/>
        <w:spacing w:line="237" w:lineRule="auto"/>
        <w:ind w:right="860" w:firstLine="0"/>
        <w:jc w:val="left"/>
      </w:pPr>
      <w:r>
        <w:t>Площадь</w:t>
      </w:r>
      <w:r>
        <w:rPr>
          <w:spacing w:val="-3"/>
        </w:rPr>
        <w:t xml:space="preserve"> </w:t>
      </w:r>
      <w:r>
        <w:t>(единицы площади — квадратный</w:t>
      </w:r>
      <w:r>
        <w:rPr>
          <w:spacing w:val="40"/>
        </w:rPr>
        <w:t xml:space="preserve"> </w:t>
      </w:r>
      <w:r>
        <w:t>метр, квадратный</w:t>
      </w:r>
      <w:r>
        <w:rPr>
          <w:spacing w:val="-2"/>
        </w:rPr>
        <w:t xml:space="preserve"> </w:t>
      </w:r>
      <w:r>
        <w:t xml:space="preserve">сантиметр, квадратный </w:t>
      </w:r>
      <w:r>
        <w:rPr>
          <w:spacing w:val="-2"/>
        </w:rPr>
        <w:t>дециметр,</w:t>
      </w:r>
    </w:p>
    <w:p w:rsidR="00BB63B7" w:rsidRDefault="00431FCD">
      <w:pPr>
        <w:pStyle w:val="a0"/>
        <w:spacing w:line="275" w:lineRule="exact"/>
        <w:ind w:firstLine="0"/>
        <w:jc w:val="left"/>
      </w:pPr>
      <w:r>
        <w:t>квадратный</w:t>
      </w:r>
      <w:r>
        <w:rPr>
          <w:spacing w:val="-3"/>
        </w:rPr>
        <w:t xml:space="preserve"> </w:t>
      </w:r>
      <w:r>
        <w:rPr>
          <w:spacing w:val="-2"/>
        </w:rPr>
        <w:t>метр).</w:t>
      </w:r>
    </w:p>
    <w:p w:rsidR="00BB63B7" w:rsidRDefault="00431FCD">
      <w:pPr>
        <w:pStyle w:val="210"/>
        <w:ind w:left="1142"/>
        <w:jc w:val="left"/>
      </w:pPr>
      <w:r>
        <w:t>Арифметические</w:t>
      </w:r>
      <w:r>
        <w:rPr>
          <w:spacing w:val="-12"/>
        </w:rPr>
        <w:t xml:space="preserve"> </w:t>
      </w:r>
      <w:r>
        <w:rPr>
          <w:spacing w:val="-2"/>
        </w:rPr>
        <w:t>действия</w:t>
      </w:r>
    </w:p>
    <w:p w:rsidR="00BB63B7" w:rsidRDefault="00431FCD">
      <w:pPr>
        <w:pStyle w:val="a0"/>
        <w:spacing w:line="242" w:lineRule="auto"/>
        <w:ind w:firstLine="225"/>
        <w:jc w:val="left"/>
      </w:pPr>
      <w:r>
        <w:t>Устные вычисления, сводимые к действиям в пределах 100 (табличное и внетабличное умножение, деление, действия с круглыми числами).</w:t>
      </w:r>
    </w:p>
    <w:p w:rsidR="00BB63B7" w:rsidRDefault="00431FCD">
      <w:pPr>
        <w:pStyle w:val="a0"/>
        <w:spacing w:line="268" w:lineRule="exact"/>
        <w:ind w:firstLine="0"/>
        <w:jc w:val="left"/>
      </w:pPr>
      <w:r>
        <w:t>Письменное</w:t>
      </w:r>
      <w:r>
        <w:rPr>
          <w:spacing w:val="-3"/>
        </w:rPr>
        <w:t xml:space="preserve"> </w:t>
      </w:r>
      <w:r>
        <w:t>сложение,</w:t>
      </w:r>
      <w:r>
        <w:rPr>
          <w:spacing w:val="-6"/>
        </w:rPr>
        <w:t xml:space="preserve"> </w:t>
      </w:r>
      <w:r>
        <w:t>вычитание</w:t>
      </w:r>
      <w:r>
        <w:rPr>
          <w:spacing w:val="-3"/>
        </w:rPr>
        <w:t xml:space="preserve"> </w:t>
      </w:r>
      <w:r>
        <w:t>чисел</w:t>
      </w:r>
      <w:r>
        <w:rPr>
          <w:spacing w:val="-7"/>
        </w:rPr>
        <w:t xml:space="preserve"> </w:t>
      </w:r>
      <w:r>
        <w:t>в</w:t>
      </w:r>
      <w:r>
        <w:rPr>
          <w:spacing w:val="-5"/>
        </w:rPr>
        <w:t xml:space="preserve"> </w:t>
      </w:r>
      <w:r>
        <w:t>пределах</w:t>
      </w:r>
      <w:r>
        <w:rPr>
          <w:spacing w:val="-7"/>
        </w:rPr>
        <w:t xml:space="preserve"> </w:t>
      </w:r>
      <w:r>
        <w:t>1000. Действия</w:t>
      </w:r>
      <w:r>
        <w:rPr>
          <w:spacing w:val="-2"/>
        </w:rPr>
        <w:t xml:space="preserve"> </w:t>
      </w:r>
      <w:r>
        <w:t>с</w:t>
      </w:r>
      <w:r>
        <w:rPr>
          <w:spacing w:val="-7"/>
        </w:rPr>
        <w:t xml:space="preserve"> </w:t>
      </w:r>
      <w:r>
        <w:t>числами</w:t>
      </w:r>
      <w:r>
        <w:rPr>
          <w:spacing w:val="-1"/>
        </w:rPr>
        <w:t xml:space="preserve"> </w:t>
      </w:r>
      <w:r>
        <w:t>0</w:t>
      </w:r>
      <w:r>
        <w:rPr>
          <w:spacing w:val="-7"/>
        </w:rPr>
        <w:t xml:space="preserve"> </w:t>
      </w:r>
      <w:r>
        <w:t>и</w:t>
      </w:r>
      <w:r>
        <w:rPr>
          <w:spacing w:val="-5"/>
        </w:rPr>
        <w:t xml:space="preserve"> 1.</w:t>
      </w:r>
    </w:p>
    <w:p w:rsidR="00BB63B7" w:rsidRDefault="00431FCD">
      <w:pPr>
        <w:pStyle w:val="a0"/>
        <w:ind w:right="850" w:firstLine="225"/>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B63B7" w:rsidRDefault="00431FCD">
      <w:pPr>
        <w:pStyle w:val="a0"/>
        <w:spacing w:line="237" w:lineRule="auto"/>
        <w:ind w:right="1542" w:firstLine="0"/>
      </w:pPr>
      <w:r>
        <w:t>Переместительное, сочетательное</w:t>
      </w:r>
      <w:r>
        <w:rPr>
          <w:spacing w:val="-6"/>
        </w:rPr>
        <w:t xml:space="preserve"> </w:t>
      </w:r>
      <w:r>
        <w:t>свойства</w:t>
      </w:r>
      <w:r>
        <w:rPr>
          <w:spacing w:val="-8"/>
        </w:rPr>
        <w:t xml:space="preserve"> </w:t>
      </w:r>
      <w:r>
        <w:t>сложения,</w:t>
      </w:r>
      <w:r>
        <w:rPr>
          <w:spacing w:val="-7"/>
        </w:rPr>
        <w:t xml:space="preserve"> </w:t>
      </w:r>
      <w:r>
        <w:t>умножения</w:t>
      </w:r>
      <w:r>
        <w:rPr>
          <w:spacing w:val="-7"/>
        </w:rPr>
        <w:t xml:space="preserve"> </w:t>
      </w:r>
      <w:r>
        <w:t>при</w:t>
      </w:r>
      <w:r>
        <w:rPr>
          <w:spacing w:val="-6"/>
        </w:rPr>
        <w:t xml:space="preserve"> </w:t>
      </w:r>
      <w:r>
        <w:t>вычислениях. Нахождение неизвестного компонента арифметического действия.</w:t>
      </w:r>
    </w:p>
    <w:p w:rsidR="00BB63B7" w:rsidRDefault="00431FCD">
      <w:pPr>
        <w:pStyle w:val="a0"/>
        <w:spacing w:line="237" w:lineRule="auto"/>
        <w:ind w:right="846" w:firstLine="225"/>
      </w:pPr>
      <w:r>
        <w:t>Порядок действий в числовом выражении, значение числового</w:t>
      </w:r>
      <w:r>
        <w:rPr>
          <w:spacing w:val="40"/>
        </w:rPr>
        <w:t xml:space="preserve"> </w:t>
      </w:r>
      <w:r>
        <w:t>выражения,</w:t>
      </w:r>
      <w:r>
        <w:rPr>
          <w:spacing w:val="40"/>
        </w:rPr>
        <w:t xml:space="preserve"> </w:t>
      </w:r>
      <w:r>
        <w:t>содержащего несколько действий (со скобками/без скобок), с вычислениями в пределах 1000. Однородные величины: сложение и вычитание.</w:t>
      </w:r>
    </w:p>
    <w:p w:rsidR="00BB63B7" w:rsidRDefault="00431FCD">
      <w:pPr>
        <w:pStyle w:val="210"/>
        <w:spacing w:line="272" w:lineRule="exact"/>
        <w:ind w:left="1142"/>
      </w:pPr>
      <w:r>
        <w:t>Текстовые</w:t>
      </w:r>
      <w:r>
        <w:rPr>
          <w:spacing w:val="-6"/>
        </w:rPr>
        <w:t xml:space="preserve"> </w:t>
      </w:r>
      <w:r>
        <w:rPr>
          <w:spacing w:val="-2"/>
        </w:rPr>
        <w:t>задачи</w:t>
      </w:r>
    </w:p>
    <w:p w:rsidR="00BB63B7" w:rsidRDefault="00431FCD">
      <w:pPr>
        <w:pStyle w:val="a0"/>
        <w:ind w:right="846" w:firstLine="225"/>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расчѐт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B63B7" w:rsidRDefault="00431FCD">
      <w:pPr>
        <w:pStyle w:val="a0"/>
        <w:spacing w:before="4" w:line="235" w:lineRule="auto"/>
        <w:ind w:right="863" w:firstLine="0"/>
      </w:pPr>
      <w:r>
        <w:t xml:space="preserve">Доля величины: половина, треть, четверть, пятая, десятая часть в практической ситуации; </w:t>
      </w:r>
      <w:r>
        <w:rPr>
          <w:spacing w:val="-2"/>
        </w:rPr>
        <w:t>срав-</w:t>
      </w:r>
    </w:p>
    <w:p w:rsidR="00BB63B7" w:rsidRDefault="00431FCD">
      <w:pPr>
        <w:pStyle w:val="a0"/>
        <w:spacing w:line="275" w:lineRule="exact"/>
        <w:ind w:firstLine="0"/>
      </w:pPr>
      <w:r>
        <w:t>нение</w:t>
      </w:r>
      <w:r>
        <w:rPr>
          <w:spacing w:val="-8"/>
        </w:rPr>
        <w:t xml:space="preserve"> </w:t>
      </w:r>
      <w:r>
        <w:t>долей</w:t>
      </w:r>
      <w:r>
        <w:rPr>
          <w:spacing w:val="-7"/>
        </w:rPr>
        <w:t xml:space="preserve"> </w:t>
      </w:r>
      <w:r>
        <w:t>одной</w:t>
      </w:r>
      <w:r>
        <w:rPr>
          <w:spacing w:val="-6"/>
        </w:rPr>
        <w:t xml:space="preserve"> </w:t>
      </w:r>
      <w:r>
        <w:t>величины.</w:t>
      </w:r>
      <w:r>
        <w:rPr>
          <w:spacing w:val="-7"/>
        </w:rPr>
        <w:t xml:space="preserve"> </w:t>
      </w:r>
      <w:r>
        <w:t>Задачи</w:t>
      </w:r>
      <w:r>
        <w:rPr>
          <w:spacing w:val="-2"/>
        </w:rPr>
        <w:t xml:space="preserve"> </w:t>
      </w:r>
      <w:r>
        <w:t>на</w:t>
      </w:r>
      <w:r>
        <w:rPr>
          <w:spacing w:val="-7"/>
        </w:rPr>
        <w:t xml:space="preserve"> </w:t>
      </w:r>
      <w:r>
        <w:t>нахождение</w:t>
      </w:r>
      <w:r>
        <w:rPr>
          <w:spacing w:val="-6"/>
        </w:rPr>
        <w:t xml:space="preserve"> </w:t>
      </w:r>
      <w:r>
        <w:t>доли</w:t>
      </w:r>
      <w:r>
        <w:rPr>
          <w:spacing w:val="-5"/>
        </w:rPr>
        <w:t xml:space="preserve"> </w:t>
      </w:r>
      <w:r>
        <w:rPr>
          <w:spacing w:val="-2"/>
        </w:rPr>
        <w:t>величины.</w:t>
      </w:r>
    </w:p>
    <w:p w:rsidR="00BB63B7" w:rsidRDefault="00431FCD">
      <w:pPr>
        <w:pStyle w:val="210"/>
        <w:spacing w:before="276"/>
        <w:ind w:left="1070"/>
        <w:jc w:val="left"/>
      </w:pPr>
      <w:r>
        <w:t>Пространственные</w:t>
      </w:r>
      <w:r>
        <w:rPr>
          <w:spacing w:val="-12"/>
        </w:rPr>
        <w:t xml:space="preserve"> </w:t>
      </w:r>
      <w:r>
        <w:t>отношения</w:t>
      </w:r>
      <w:r>
        <w:rPr>
          <w:spacing w:val="-6"/>
        </w:rPr>
        <w:t xml:space="preserve"> </w:t>
      </w:r>
      <w:r>
        <w:t>и</w:t>
      </w:r>
      <w:r>
        <w:rPr>
          <w:spacing w:val="-9"/>
        </w:rPr>
        <w:t xml:space="preserve"> </w:t>
      </w:r>
      <w:r>
        <w:t>геометрические</w:t>
      </w:r>
      <w:r>
        <w:rPr>
          <w:spacing w:val="-6"/>
        </w:rPr>
        <w:t xml:space="preserve"> </w:t>
      </w:r>
      <w:r>
        <w:rPr>
          <w:spacing w:val="-2"/>
        </w:rPr>
        <w:t>фигуры</w:t>
      </w:r>
    </w:p>
    <w:p w:rsidR="00BB63B7" w:rsidRDefault="00431FCD">
      <w:pPr>
        <w:pStyle w:val="a0"/>
        <w:spacing w:line="242" w:lineRule="auto"/>
        <w:ind w:right="860" w:firstLine="225"/>
        <w:jc w:val="left"/>
      </w:pPr>
      <w:r>
        <w:t>Конструирование геометрических фигур (разбиение фигуры на части, составление фигуры из частей).</w:t>
      </w:r>
    </w:p>
    <w:p w:rsidR="00BB63B7" w:rsidRDefault="00431FCD">
      <w:pPr>
        <w:pStyle w:val="a0"/>
        <w:spacing w:line="270" w:lineRule="exact"/>
        <w:ind w:firstLine="0"/>
        <w:jc w:val="left"/>
      </w:pPr>
      <w:r>
        <w:t>Периметр</w:t>
      </w:r>
      <w:r>
        <w:rPr>
          <w:spacing w:val="-12"/>
        </w:rPr>
        <w:t xml:space="preserve"> </w:t>
      </w:r>
      <w:r>
        <w:t>многоугольника:</w:t>
      </w:r>
      <w:r>
        <w:rPr>
          <w:spacing w:val="-12"/>
        </w:rPr>
        <w:t xml:space="preserve"> </w:t>
      </w:r>
      <w:r>
        <w:t>измерение,</w:t>
      </w:r>
      <w:r>
        <w:rPr>
          <w:spacing w:val="-8"/>
        </w:rPr>
        <w:t xml:space="preserve"> </w:t>
      </w:r>
      <w:r>
        <w:t>вычисление,</w:t>
      </w:r>
      <w:r>
        <w:rPr>
          <w:spacing w:val="-13"/>
        </w:rPr>
        <w:t xml:space="preserve"> </w:t>
      </w:r>
      <w:r>
        <w:t>запись</w:t>
      </w:r>
      <w:r>
        <w:rPr>
          <w:spacing w:val="-9"/>
        </w:rPr>
        <w:t xml:space="preserve"> </w:t>
      </w:r>
      <w:r>
        <w:rPr>
          <w:spacing w:val="-2"/>
        </w:rPr>
        <w:t>равенства.</w:t>
      </w:r>
    </w:p>
    <w:p w:rsidR="00BB63B7" w:rsidRDefault="00BB63B7">
      <w:pPr>
        <w:spacing w:line="270" w:lineRule="exact"/>
        <w:sectPr w:rsidR="00BB63B7">
          <w:pgSz w:w="11920" w:h="16850"/>
          <w:pgMar w:top="820" w:right="0" w:bottom="800" w:left="620" w:header="0" w:footer="482" w:gutter="0"/>
          <w:cols w:space="720"/>
        </w:sectPr>
      </w:pPr>
    </w:p>
    <w:p w:rsidR="00BB63B7" w:rsidRDefault="00431FCD">
      <w:pPr>
        <w:pStyle w:val="a0"/>
        <w:spacing w:before="78"/>
        <w:ind w:right="852" w:firstLine="225"/>
      </w:pPr>
      <w:r>
        <w:lastRenderedPageBreak/>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BB63B7" w:rsidRDefault="00431FCD">
      <w:pPr>
        <w:pStyle w:val="210"/>
        <w:spacing w:before="1" w:line="275" w:lineRule="exact"/>
        <w:ind w:left="1142"/>
      </w:pPr>
      <w:r>
        <w:t>Математическая</w:t>
      </w:r>
      <w:r>
        <w:rPr>
          <w:spacing w:val="-14"/>
        </w:rPr>
        <w:t xml:space="preserve"> </w:t>
      </w:r>
      <w:r>
        <w:rPr>
          <w:spacing w:val="-2"/>
        </w:rPr>
        <w:t>информация</w:t>
      </w:r>
    </w:p>
    <w:p w:rsidR="00BB63B7" w:rsidRDefault="00431FCD">
      <w:pPr>
        <w:pStyle w:val="a0"/>
        <w:spacing w:line="274" w:lineRule="exact"/>
        <w:ind w:firstLine="0"/>
      </w:pPr>
      <w:r>
        <w:t>Классификация</w:t>
      </w:r>
      <w:r>
        <w:rPr>
          <w:spacing w:val="-7"/>
        </w:rPr>
        <w:t xml:space="preserve"> </w:t>
      </w:r>
      <w:r>
        <w:t>объектов</w:t>
      </w:r>
      <w:r>
        <w:rPr>
          <w:spacing w:val="-5"/>
        </w:rPr>
        <w:t xml:space="preserve"> </w:t>
      </w:r>
      <w:r>
        <w:t>по</w:t>
      </w:r>
      <w:r>
        <w:rPr>
          <w:spacing w:val="-8"/>
        </w:rPr>
        <w:t xml:space="preserve"> </w:t>
      </w:r>
      <w:r>
        <w:t>двум</w:t>
      </w:r>
      <w:r>
        <w:rPr>
          <w:spacing w:val="-6"/>
        </w:rPr>
        <w:t xml:space="preserve"> </w:t>
      </w:r>
      <w:r>
        <w:rPr>
          <w:spacing w:val="-2"/>
        </w:rPr>
        <w:t>признакам.</w:t>
      </w:r>
    </w:p>
    <w:p w:rsidR="00BB63B7" w:rsidRDefault="00431FCD">
      <w:pPr>
        <w:pStyle w:val="a0"/>
        <w:spacing w:line="275" w:lineRule="exact"/>
        <w:ind w:left="1305" w:firstLine="0"/>
      </w:pPr>
      <w:r>
        <w:t>Верные</w:t>
      </w:r>
      <w:r>
        <w:rPr>
          <w:spacing w:val="2"/>
        </w:rPr>
        <w:t xml:space="preserve"> </w:t>
      </w:r>
      <w:r>
        <w:t>(истинные)</w:t>
      </w:r>
      <w:r>
        <w:rPr>
          <w:spacing w:val="63"/>
        </w:rPr>
        <w:t xml:space="preserve"> </w:t>
      </w:r>
      <w:r>
        <w:t>и</w:t>
      </w:r>
      <w:r>
        <w:rPr>
          <w:spacing w:val="60"/>
        </w:rPr>
        <w:t xml:space="preserve"> </w:t>
      </w:r>
      <w:r>
        <w:t>неверные</w:t>
      </w:r>
      <w:r>
        <w:rPr>
          <w:spacing w:val="55"/>
        </w:rPr>
        <w:t xml:space="preserve"> </w:t>
      </w:r>
      <w:r>
        <w:t>(ложные)</w:t>
      </w:r>
      <w:r>
        <w:rPr>
          <w:spacing w:val="61"/>
        </w:rPr>
        <w:t xml:space="preserve"> </w:t>
      </w:r>
      <w:r>
        <w:t>утверждения:</w:t>
      </w:r>
      <w:r>
        <w:rPr>
          <w:spacing w:val="64"/>
        </w:rPr>
        <w:t xml:space="preserve"> </w:t>
      </w:r>
      <w:r>
        <w:t>конструирование,</w:t>
      </w:r>
      <w:r>
        <w:rPr>
          <w:spacing w:val="68"/>
        </w:rPr>
        <w:t xml:space="preserve"> </w:t>
      </w:r>
      <w:r>
        <w:rPr>
          <w:spacing w:val="-2"/>
        </w:rPr>
        <w:t>проверка.</w:t>
      </w:r>
    </w:p>
    <w:p w:rsidR="00BB63B7" w:rsidRDefault="00431FCD">
      <w:pPr>
        <w:pStyle w:val="a0"/>
        <w:ind w:firstLine="0"/>
      </w:pPr>
      <w:r>
        <w:t>Логические</w:t>
      </w:r>
      <w:r>
        <w:rPr>
          <w:spacing w:val="-8"/>
        </w:rPr>
        <w:t xml:space="preserve"> </w:t>
      </w:r>
      <w:r>
        <w:t>рассуждения</w:t>
      </w:r>
      <w:r>
        <w:rPr>
          <w:spacing w:val="-6"/>
        </w:rPr>
        <w:t xml:space="preserve"> </w:t>
      </w:r>
      <w:r>
        <w:t>со</w:t>
      </w:r>
      <w:r>
        <w:rPr>
          <w:spacing w:val="-3"/>
        </w:rPr>
        <w:t xml:space="preserve"> </w:t>
      </w:r>
      <w:r>
        <w:t>связками</w:t>
      </w:r>
      <w:r>
        <w:rPr>
          <w:spacing w:val="-3"/>
        </w:rPr>
        <w:t xml:space="preserve"> </w:t>
      </w:r>
      <w:r>
        <w:t>«если</w:t>
      </w:r>
      <w:r>
        <w:rPr>
          <w:spacing w:val="-3"/>
        </w:rPr>
        <w:t xml:space="preserve"> </w:t>
      </w:r>
      <w:r>
        <w:t>…,</w:t>
      </w:r>
      <w:r>
        <w:rPr>
          <w:spacing w:val="-13"/>
        </w:rPr>
        <w:t xml:space="preserve"> </w:t>
      </w:r>
      <w:r>
        <w:t>то</w:t>
      </w:r>
      <w:r>
        <w:rPr>
          <w:spacing w:val="-7"/>
        </w:rPr>
        <w:t xml:space="preserve"> </w:t>
      </w:r>
      <w:r>
        <w:t>…»,</w:t>
      </w:r>
      <w:r>
        <w:rPr>
          <w:spacing w:val="-5"/>
        </w:rPr>
        <w:t xml:space="preserve"> </w:t>
      </w:r>
      <w:r>
        <w:t>«поэтому»,</w:t>
      </w:r>
      <w:r>
        <w:rPr>
          <w:spacing w:val="-4"/>
        </w:rPr>
        <w:t xml:space="preserve"> </w:t>
      </w:r>
      <w:r>
        <w:rPr>
          <w:spacing w:val="-2"/>
        </w:rPr>
        <w:t>«значит».</w:t>
      </w:r>
    </w:p>
    <w:p w:rsidR="00BB63B7" w:rsidRDefault="00431FCD">
      <w:pPr>
        <w:pStyle w:val="a0"/>
        <w:spacing w:before="2"/>
        <w:ind w:right="853" w:firstLine="225"/>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B63B7" w:rsidRDefault="00431FCD">
      <w:pPr>
        <w:pStyle w:val="a0"/>
        <w:spacing w:line="242" w:lineRule="auto"/>
        <w:ind w:right="855" w:firstLine="0"/>
      </w:pPr>
      <w:r>
        <w:t xml:space="preserve">Формализованное описание последовательности действий (инструкция, план, схема, </w:t>
      </w:r>
      <w:r>
        <w:rPr>
          <w:spacing w:val="-2"/>
        </w:rPr>
        <w:t>алгоритм).</w:t>
      </w:r>
    </w:p>
    <w:p w:rsidR="00BB63B7" w:rsidRDefault="00431FCD">
      <w:pPr>
        <w:pStyle w:val="a0"/>
        <w:spacing w:line="242" w:lineRule="auto"/>
        <w:ind w:right="863" w:firstLine="225"/>
      </w:pPr>
      <w:r>
        <w:t>Столбчатая диаграмма: чтение, использование данных для решения учебных и практических задач.</w:t>
      </w:r>
    </w:p>
    <w:p w:rsidR="00BB63B7" w:rsidRDefault="00431FCD">
      <w:pPr>
        <w:pStyle w:val="a0"/>
        <w:ind w:right="850" w:firstLine="225"/>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rPr>
        <w:t>устройствах).</w:t>
      </w:r>
    </w:p>
    <w:p w:rsidR="00BB63B7" w:rsidRDefault="00431FCD">
      <w:pPr>
        <w:pStyle w:val="210"/>
        <w:ind w:left="1070"/>
        <w:jc w:val="left"/>
      </w:pPr>
      <w:r>
        <w:t>Универсальные</w:t>
      </w:r>
      <w:r>
        <w:rPr>
          <w:spacing w:val="-11"/>
        </w:rPr>
        <w:t xml:space="preserve"> </w:t>
      </w:r>
      <w:r>
        <w:t>учебные</w:t>
      </w:r>
      <w:r>
        <w:rPr>
          <w:spacing w:val="-5"/>
        </w:rPr>
        <w:t xml:space="preserve"> </w:t>
      </w:r>
      <w:r>
        <w:rPr>
          <w:spacing w:val="-2"/>
        </w:rPr>
        <w:t>действия</w:t>
      </w:r>
    </w:p>
    <w:p w:rsidR="00BB63B7" w:rsidRDefault="00431FCD">
      <w:pPr>
        <w:spacing w:line="275" w:lineRule="exact"/>
        <w:ind w:left="1070"/>
        <w:rPr>
          <w:i/>
          <w:sz w:val="24"/>
        </w:rPr>
      </w:pPr>
      <w:r>
        <w:rPr>
          <w:i/>
          <w:sz w:val="24"/>
        </w:rPr>
        <w:t>Универсальные</w:t>
      </w:r>
      <w:r>
        <w:rPr>
          <w:i/>
          <w:spacing w:val="-12"/>
          <w:sz w:val="24"/>
        </w:rPr>
        <w:t xml:space="preserve"> </w:t>
      </w:r>
      <w:r>
        <w:rPr>
          <w:i/>
          <w:sz w:val="24"/>
        </w:rPr>
        <w:t>познавательные</w:t>
      </w:r>
      <w:r>
        <w:rPr>
          <w:i/>
          <w:spacing w:val="-7"/>
          <w:sz w:val="24"/>
        </w:rPr>
        <w:t xml:space="preserve"> </w:t>
      </w:r>
      <w:r>
        <w:rPr>
          <w:i/>
          <w:sz w:val="24"/>
        </w:rPr>
        <w:t>учебные</w:t>
      </w:r>
      <w:r>
        <w:rPr>
          <w:i/>
          <w:spacing w:val="-11"/>
          <w:sz w:val="24"/>
        </w:rPr>
        <w:t xml:space="preserve"> </w:t>
      </w:r>
      <w:r>
        <w:rPr>
          <w:i/>
          <w:spacing w:val="-2"/>
          <w:sz w:val="24"/>
        </w:rPr>
        <w:t>действия:</w:t>
      </w:r>
    </w:p>
    <w:p w:rsidR="00BB63B7" w:rsidRDefault="00431FCD">
      <w:pPr>
        <w:pStyle w:val="a0"/>
        <w:spacing w:line="275" w:lineRule="exact"/>
        <w:ind w:left="1077" w:firstLine="0"/>
        <w:jc w:val="left"/>
      </w:pPr>
      <w:r>
        <w:t>—</w:t>
      </w:r>
      <w:r>
        <w:rPr>
          <w:spacing w:val="-39"/>
        </w:rPr>
        <w:t xml:space="preserve"> </w:t>
      </w:r>
      <w:r>
        <w:t>сравнивать</w:t>
      </w:r>
      <w:r>
        <w:rPr>
          <w:spacing w:val="-12"/>
        </w:rPr>
        <w:t xml:space="preserve"> </w:t>
      </w:r>
      <w:r>
        <w:t>математические</w:t>
      </w:r>
      <w:r>
        <w:rPr>
          <w:spacing w:val="-11"/>
        </w:rPr>
        <w:t xml:space="preserve"> </w:t>
      </w:r>
      <w:r>
        <w:t>объекты</w:t>
      </w:r>
      <w:r>
        <w:rPr>
          <w:spacing w:val="-4"/>
        </w:rPr>
        <w:t xml:space="preserve"> </w:t>
      </w:r>
      <w:r>
        <w:t>(числа,</w:t>
      </w:r>
      <w:r>
        <w:rPr>
          <w:spacing w:val="-11"/>
        </w:rPr>
        <w:t xml:space="preserve"> </w:t>
      </w:r>
      <w:r>
        <w:t>величины,</w:t>
      </w:r>
      <w:r>
        <w:rPr>
          <w:spacing w:val="-10"/>
        </w:rPr>
        <w:t xml:space="preserve"> </w:t>
      </w:r>
      <w:r>
        <w:t>геометрические</w:t>
      </w:r>
      <w:r>
        <w:rPr>
          <w:spacing w:val="-7"/>
        </w:rPr>
        <w:t xml:space="preserve"> </w:t>
      </w:r>
      <w:r>
        <w:rPr>
          <w:spacing w:val="-2"/>
        </w:rPr>
        <w:t>фигуры);</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выбирать</w:t>
      </w:r>
      <w:r>
        <w:rPr>
          <w:spacing w:val="-7"/>
          <w:sz w:val="24"/>
        </w:rPr>
        <w:t xml:space="preserve"> </w:t>
      </w:r>
      <w:r>
        <w:rPr>
          <w:sz w:val="24"/>
        </w:rPr>
        <w:t>приѐм</w:t>
      </w:r>
      <w:r>
        <w:rPr>
          <w:spacing w:val="-5"/>
          <w:sz w:val="24"/>
        </w:rPr>
        <w:t xml:space="preserve"> </w:t>
      </w:r>
      <w:r>
        <w:rPr>
          <w:sz w:val="24"/>
        </w:rPr>
        <w:t>вычисления,</w:t>
      </w:r>
      <w:r>
        <w:rPr>
          <w:spacing w:val="-4"/>
          <w:sz w:val="24"/>
        </w:rPr>
        <w:t xml:space="preserve"> </w:t>
      </w:r>
      <w:r>
        <w:rPr>
          <w:sz w:val="24"/>
        </w:rPr>
        <w:t>выполнения</w:t>
      </w:r>
      <w:r>
        <w:rPr>
          <w:spacing w:val="-7"/>
          <w:sz w:val="24"/>
        </w:rPr>
        <w:t xml:space="preserve"> </w:t>
      </w:r>
      <w:r>
        <w:rPr>
          <w:spacing w:val="-2"/>
          <w:sz w:val="24"/>
        </w:rPr>
        <w:t>действия;</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конструировать</w:t>
      </w:r>
      <w:r>
        <w:rPr>
          <w:spacing w:val="-13"/>
          <w:sz w:val="24"/>
        </w:rPr>
        <w:t xml:space="preserve"> </w:t>
      </w:r>
      <w:r>
        <w:rPr>
          <w:sz w:val="24"/>
        </w:rPr>
        <w:t>геометрические</w:t>
      </w:r>
      <w:r>
        <w:rPr>
          <w:spacing w:val="-12"/>
          <w:sz w:val="24"/>
        </w:rPr>
        <w:t xml:space="preserve"> </w:t>
      </w:r>
      <w:r>
        <w:rPr>
          <w:spacing w:val="-2"/>
          <w:sz w:val="24"/>
        </w:rPr>
        <w:t>фигуры;</w:t>
      </w:r>
    </w:p>
    <w:p w:rsidR="00BB63B7" w:rsidRDefault="00431FCD" w:rsidP="00485EC0">
      <w:pPr>
        <w:pStyle w:val="a7"/>
        <w:numPr>
          <w:ilvl w:val="0"/>
          <w:numId w:val="100"/>
        </w:numPr>
        <w:tabs>
          <w:tab w:val="left" w:pos="1388"/>
        </w:tabs>
        <w:spacing w:line="242" w:lineRule="auto"/>
        <w:ind w:right="1495" w:firstLine="0"/>
        <w:jc w:val="left"/>
        <w:rPr>
          <w:sz w:val="24"/>
        </w:rPr>
      </w:pPr>
      <w:r>
        <w:rPr>
          <w:sz w:val="24"/>
        </w:rPr>
        <w:t>классифицировать</w:t>
      </w:r>
      <w:r>
        <w:rPr>
          <w:spacing w:val="-6"/>
          <w:sz w:val="24"/>
        </w:rPr>
        <w:t xml:space="preserve"> </w:t>
      </w:r>
      <w:r>
        <w:rPr>
          <w:sz w:val="24"/>
        </w:rPr>
        <w:t>объекты</w:t>
      </w:r>
      <w:r>
        <w:rPr>
          <w:spacing w:val="-6"/>
          <w:sz w:val="24"/>
        </w:rPr>
        <w:t xml:space="preserve"> </w:t>
      </w:r>
      <w:r>
        <w:rPr>
          <w:sz w:val="24"/>
        </w:rPr>
        <w:t>(числа,</w:t>
      </w:r>
      <w:r>
        <w:rPr>
          <w:spacing w:val="-6"/>
          <w:sz w:val="24"/>
        </w:rPr>
        <w:t xml:space="preserve"> </w:t>
      </w:r>
      <w:r>
        <w:rPr>
          <w:sz w:val="24"/>
        </w:rPr>
        <w:t>величины,</w:t>
      </w:r>
      <w:r>
        <w:rPr>
          <w:spacing w:val="-6"/>
          <w:sz w:val="24"/>
        </w:rPr>
        <w:t xml:space="preserve"> </w:t>
      </w:r>
      <w:r>
        <w:rPr>
          <w:sz w:val="24"/>
        </w:rPr>
        <w:t>геометрические</w:t>
      </w:r>
      <w:r>
        <w:rPr>
          <w:spacing w:val="-7"/>
          <w:sz w:val="24"/>
        </w:rPr>
        <w:t xml:space="preserve"> </w:t>
      </w:r>
      <w:r>
        <w:rPr>
          <w:sz w:val="24"/>
        </w:rPr>
        <w:t>фигуры,</w:t>
      </w:r>
      <w:r>
        <w:rPr>
          <w:spacing w:val="-6"/>
          <w:sz w:val="24"/>
        </w:rPr>
        <w:t xml:space="preserve"> </w:t>
      </w:r>
      <w:r>
        <w:rPr>
          <w:sz w:val="24"/>
        </w:rPr>
        <w:t>текстовые задачи в одно действие) по выбранному признаку;</w:t>
      </w:r>
    </w:p>
    <w:p w:rsidR="00BB63B7" w:rsidRDefault="00431FCD" w:rsidP="00485EC0">
      <w:pPr>
        <w:pStyle w:val="a7"/>
        <w:numPr>
          <w:ilvl w:val="0"/>
          <w:numId w:val="100"/>
        </w:numPr>
        <w:tabs>
          <w:tab w:val="left" w:pos="1386"/>
        </w:tabs>
        <w:spacing w:line="268" w:lineRule="exact"/>
        <w:ind w:left="1386" w:hanging="307"/>
        <w:jc w:val="left"/>
        <w:rPr>
          <w:sz w:val="24"/>
        </w:rPr>
      </w:pPr>
      <w:r>
        <w:rPr>
          <w:sz w:val="24"/>
        </w:rPr>
        <w:t>прикидывать</w:t>
      </w:r>
      <w:r>
        <w:rPr>
          <w:spacing w:val="-8"/>
          <w:sz w:val="24"/>
        </w:rPr>
        <w:t xml:space="preserve"> </w:t>
      </w:r>
      <w:r>
        <w:rPr>
          <w:sz w:val="24"/>
        </w:rPr>
        <w:t>размеры</w:t>
      </w:r>
      <w:r>
        <w:rPr>
          <w:spacing w:val="-8"/>
          <w:sz w:val="24"/>
        </w:rPr>
        <w:t xml:space="preserve"> </w:t>
      </w:r>
      <w:r>
        <w:rPr>
          <w:sz w:val="24"/>
        </w:rPr>
        <w:t>фигуры,</w:t>
      </w:r>
      <w:r>
        <w:rPr>
          <w:spacing w:val="-3"/>
          <w:sz w:val="24"/>
        </w:rPr>
        <w:t xml:space="preserve"> </w:t>
      </w:r>
      <w:r>
        <w:rPr>
          <w:sz w:val="24"/>
        </w:rPr>
        <w:t>еѐ</w:t>
      </w:r>
      <w:r>
        <w:rPr>
          <w:spacing w:val="-8"/>
          <w:sz w:val="24"/>
        </w:rPr>
        <w:t xml:space="preserve"> </w:t>
      </w:r>
      <w:r>
        <w:rPr>
          <w:spacing w:val="-2"/>
          <w:sz w:val="24"/>
        </w:rPr>
        <w:t>элементов;</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понимать</w:t>
      </w:r>
      <w:r>
        <w:rPr>
          <w:spacing w:val="-9"/>
          <w:sz w:val="24"/>
        </w:rPr>
        <w:t xml:space="preserve"> </w:t>
      </w:r>
      <w:r>
        <w:rPr>
          <w:sz w:val="24"/>
        </w:rPr>
        <w:t>смысл</w:t>
      </w:r>
      <w:r>
        <w:rPr>
          <w:spacing w:val="-8"/>
          <w:sz w:val="24"/>
        </w:rPr>
        <w:t xml:space="preserve"> </w:t>
      </w:r>
      <w:r>
        <w:rPr>
          <w:sz w:val="24"/>
        </w:rPr>
        <w:t>зависимостей</w:t>
      </w:r>
      <w:r>
        <w:rPr>
          <w:spacing w:val="-7"/>
          <w:sz w:val="24"/>
        </w:rPr>
        <w:t xml:space="preserve"> </w:t>
      </w:r>
      <w:r>
        <w:rPr>
          <w:sz w:val="24"/>
        </w:rPr>
        <w:t>и</w:t>
      </w:r>
      <w:r>
        <w:rPr>
          <w:spacing w:val="-8"/>
          <w:sz w:val="24"/>
        </w:rPr>
        <w:t xml:space="preserve"> </w:t>
      </w:r>
      <w:r>
        <w:rPr>
          <w:sz w:val="24"/>
        </w:rPr>
        <w:t>математических</w:t>
      </w:r>
      <w:r>
        <w:rPr>
          <w:spacing w:val="-8"/>
          <w:sz w:val="24"/>
        </w:rPr>
        <w:t xml:space="preserve"> </w:t>
      </w:r>
      <w:r>
        <w:rPr>
          <w:sz w:val="24"/>
        </w:rPr>
        <w:t>отношений,</w:t>
      </w:r>
      <w:r>
        <w:rPr>
          <w:spacing w:val="-10"/>
          <w:sz w:val="24"/>
        </w:rPr>
        <w:t xml:space="preserve"> </w:t>
      </w:r>
      <w:r>
        <w:rPr>
          <w:sz w:val="24"/>
        </w:rPr>
        <w:t>описанных</w:t>
      </w:r>
      <w:r>
        <w:rPr>
          <w:spacing w:val="-8"/>
          <w:sz w:val="24"/>
        </w:rPr>
        <w:t xml:space="preserve"> </w:t>
      </w:r>
      <w:r>
        <w:rPr>
          <w:sz w:val="24"/>
        </w:rPr>
        <w:t>в</w:t>
      </w:r>
      <w:r>
        <w:rPr>
          <w:spacing w:val="-4"/>
          <w:sz w:val="24"/>
        </w:rPr>
        <w:t xml:space="preserve"> </w:t>
      </w:r>
      <w:r>
        <w:rPr>
          <w:spacing w:val="-2"/>
          <w:sz w:val="24"/>
        </w:rPr>
        <w:t>задаче;</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различать</w:t>
      </w:r>
      <w:r>
        <w:rPr>
          <w:spacing w:val="-5"/>
          <w:sz w:val="24"/>
        </w:rPr>
        <w:t xml:space="preserve"> </w:t>
      </w:r>
      <w:r>
        <w:rPr>
          <w:sz w:val="24"/>
        </w:rPr>
        <w:t>и</w:t>
      </w:r>
      <w:r>
        <w:rPr>
          <w:spacing w:val="-6"/>
          <w:sz w:val="24"/>
        </w:rPr>
        <w:t xml:space="preserve"> </w:t>
      </w:r>
      <w:r>
        <w:rPr>
          <w:sz w:val="24"/>
        </w:rPr>
        <w:t>использовать</w:t>
      </w:r>
      <w:r>
        <w:rPr>
          <w:spacing w:val="-5"/>
          <w:sz w:val="24"/>
        </w:rPr>
        <w:t xml:space="preserve"> </w:t>
      </w:r>
      <w:r>
        <w:rPr>
          <w:sz w:val="24"/>
        </w:rPr>
        <w:t>разные</w:t>
      </w:r>
      <w:r>
        <w:rPr>
          <w:spacing w:val="-11"/>
          <w:sz w:val="24"/>
        </w:rPr>
        <w:t xml:space="preserve"> </w:t>
      </w:r>
      <w:r>
        <w:rPr>
          <w:sz w:val="24"/>
        </w:rPr>
        <w:t>приѐмы</w:t>
      </w:r>
      <w:r>
        <w:rPr>
          <w:spacing w:val="-5"/>
          <w:sz w:val="24"/>
        </w:rPr>
        <w:t xml:space="preserve"> </w:t>
      </w:r>
      <w:r>
        <w:rPr>
          <w:sz w:val="24"/>
        </w:rPr>
        <w:t>и</w:t>
      </w:r>
      <w:r>
        <w:rPr>
          <w:spacing w:val="-7"/>
          <w:sz w:val="24"/>
        </w:rPr>
        <w:t xml:space="preserve"> </w:t>
      </w:r>
      <w:r>
        <w:rPr>
          <w:sz w:val="24"/>
        </w:rPr>
        <w:t>алгоритмы</w:t>
      </w:r>
      <w:r>
        <w:rPr>
          <w:spacing w:val="-4"/>
          <w:sz w:val="24"/>
        </w:rPr>
        <w:t xml:space="preserve"> </w:t>
      </w:r>
      <w:r>
        <w:rPr>
          <w:spacing w:val="-2"/>
          <w:sz w:val="24"/>
        </w:rPr>
        <w:t>вычисления;</w:t>
      </w:r>
    </w:p>
    <w:p w:rsidR="00BB63B7" w:rsidRDefault="00431FCD">
      <w:pPr>
        <w:pStyle w:val="a0"/>
        <w:spacing w:before="7" w:line="235" w:lineRule="auto"/>
        <w:ind w:right="860" w:firstLine="0"/>
        <w:jc w:val="left"/>
      </w:pPr>
      <w:r>
        <w:t>выбирать</w:t>
      </w:r>
      <w:r>
        <w:rPr>
          <w:spacing w:val="-4"/>
        </w:rPr>
        <w:t xml:space="preserve"> </w:t>
      </w:r>
      <w:r>
        <w:t>метод</w:t>
      </w:r>
      <w:r>
        <w:rPr>
          <w:spacing w:val="-4"/>
        </w:rPr>
        <w:t xml:space="preserve"> </w:t>
      </w:r>
      <w:r>
        <w:t>решения</w:t>
      </w:r>
      <w:r>
        <w:rPr>
          <w:spacing w:val="-4"/>
        </w:rPr>
        <w:t xml:space="preserve"> </w:t>
      </w:r>
      <w:r>
        <w:t>(моделирование</w:t>
      </w:r>
      <w:r>
        <w:rPr>
          <w:spacing w:val="-5"/>
        </w:rPr>
        <w:t xml:space="preserve"> </w:t>
      </w:r>
      <w:r>
        <w:t>ситуации,</w:t>
      </w:r>
      <w:r>
        <w:rPr>
          <w:spacing w:val="-7"/>
        </w:rPr>
        <w:t xml:space="preserve"> </w:t>
      </w:r>
      <w:r>
        <w:t>перебор</w:t>
      </w:r>
      <w:r>
        <w:rPr>
          <w:spacing w:val="-2"/>
        </w:rPr>
        <w:t xml:space="preserve"> </w:t>
      </w:r>
      <w:r>
        <w:t>вариантов,</w:t>
      </w:r>
      <w:r>
        <w:rPr>
          <w:spacing w:val="-4"/>
        </w:rPr>
        <w:t xml:space="preserve"> </w:t>
      </w:r>
      <w:r>
        <w:t xml:space="preserve">использование </w:t>
      </w:r>
      <w:r>
        <w:rPr>
          <w:spacing w:val="-2"/>
        </w:rPr>
        <w:t>алгоритма);</w:t>
      </w:r>
    </w:p>
    <w:p w:rsidR="00BB63B7" w:rsidRDefault="00431FCD" w:rsidP="00485EC0">
      <w:pPr>
        <w:pStyle w:val="a7"/>
        <w:numPr>
          <w:ilvl w:val="0"/>
          <w:numId w:val="100"/>
        </w:numPr>
        <w:tabs>
          <w:tab w:val="left" w:pos="1386"/>
        </w:tabs>
        <w:spacing w:line="273" w:lineRule="exact"/>
        <w:ind w:left="1386" w:hanging="307"/>
        <w:jc w:val="left"/>
        <w:rPr>
          <w:sz w:val="24"/>
        </w:rPr>
      </w:pPr>
      <w:r>
        <w:rPr>
          <w:sz w:val="24"/>
        </w:rPr>
        <w:t>соотносить</w:t>
      </w:r>
      <w:r>
        <w:rPr>
          <w:spacing w:val="-9"/>
          <w:sz w:val="24"/>
        </w:rPr>
        <w:t xml:space="preserve"> </w:t>
      </w:r>
      <w:r>
        <w:rPr>
          <w:sz w:val="24"/>
        </w:rPr>
        <w:t>начало,</w:t>
      </w:r>
      <w:r>
        <w:rPr>
          <w:spacing w:val="-11"/>
          <w:sz w:val="24"/>
        </w:rPr>
        <w:t xml:space="preserve"> </w:t>
      </w:r>
      <w:r>
        <w:rPr>
          <w:sz w:val="24"/>
        </w:rPr>
        <w:t>окончание,</w:t>
      </w:r>
      <w:r>
        <w:rPr>
          <w:spacing w:val="-9"/>
          <w:sz w:val="24"/>
        </w:rPr>
        <w:t xml:space="preserve"> </w:t>
      </w:r>
      <w:r>
        <w:rPr>
          <w:sz w:val="24"/>
        </w:rPr>
        <w:t>продолжительность</w:t>
      </w:r>
      <w:r>
        <w:rPr>
          <w:spacing w:val="-5"/>
          <w:sz w:val="24"/>
        </w:rPr>
        <w:t xml:space="preserve"> </w:t>
      </w:r>
      <w:r>
        <w:rPr>
          <w:sz w:val="24"/>
        </w:rPr>
        <w:t>события</w:t>
      </w:r>
      <w:r>
        <w:rPr>
          <w:spacing w:val="-12"/>
          <w:sz w:val="24"/>
        </w:rPr>
        <w:t xml:space="preserve"> </w:t>
      </w:r>
      <w:r>
        <w:rPr>
          <w:sz w:val="24"/>
        </w:rPr>
        <w:t>в</w:t>
      </w:r>
      <w:r>
        <w:rPr>
          <w:spacing w:val="-13"/>
          <w:sz w:val="24"/>
        </w:rPr>
        <w:t xml:space="preserve"> </w:t>
      </w:r>
      <w:r>
        <w:rPr>
          <w:sz w:val="24"/>
        </w:rPr>
        <w:t>практической</w:t>
      </w:r>
      <w:r>
        <w:rPr>
          <w:spacing w:val="-9"/>
          <w:sz w:val="24"/>
        </w:rPr>
        <w:t xml:space="preserve"> </w:t>
      </w:r>
      <w:r>
        <w:rPr>
          <w:spacing w:val="-2"/>
          <w:sz w:val="24"/>
        </w:rPr>
        <w:t>ситуации;</w:t>
      </w:r>
    </w:p>
    <w:p w:rsidR="00BB63B7" w:rsidRDefault="00431FCD" w:rsidP="00485EC0">
      <w:pPr>
        <w:pStyle w:val="a7"/>
        <w:numPr>
          <w:ilvl w:val="0"/>
          <w:numId w:val="100"/>
        </w:numPr>
        <w:tabs>
          <w:tab w:val="left" w:pos="1388"/>
        </w:tabs>
        <w:spacing w:before="2" w:line="242" w:lineRule="auto"/>
        <w:ind w:right="946" w:firstLine="0"/>
        <w:jc w:val="left"/>
        <w:rPr>
          <w:sz w:val="24"/>
        </w:rPr>
      </w:pPr>
      <w:r>
        <w:rPr>
          <w:sz w:val="24"/>
        </w:rPr>
        <w:t>составлять</w:t>
      </w:r>
      <w:r>
        <w:rPr>
          <w:spacing w:val="-5"/>
          <w:sz w:val="24"/>
        </w:rPr>
        <w:t xml:space="preserve"> </w:t>
      </w:r>
      <w:r>
        <w:rPr>
          <w:sz w:val="24"/>
        </w:rPr>
        <w:t>ряд</w:t>
      </w:r>
      <w:r>
        <w:rPr>
          <w:spacing w:val="-8"/>
          <w:sz w:val="24"/>
        </w:rPr>
        <w:t xml:space="preserve"> </w:t>
      </w:r>
      <w:r>
        <w:rPr>
          <w:sz w:val="24"/>
        </w:rPr>
        <w:t>чисел</w:t>
      </w:r>
      <w:r>
        <w:rPr>
          <w:spacing w:val="-10"/>
          <w:sz w:val="24"/>
        </w:rPr>
        <w:t xml:space="preserve"> </w:t>
      </w:r>
      <w:r>
        <w:rPr>
          <w:sz w:val="24"/>
        </w:rPr>
        <w:t>(величин,</w:t>
      </w:r>
      <w:r>
        <w:rPr>
          <w:spacing w:val="-7"/>
          <w:sz w:val="24"/>
        </w:rPr>
        <w:t xml:space="preserve"> </w:t>
      </w:r>
      <w:r>
        <w:rPr>
          <w:sz w:val="24"/>
        </w:rPr>
        <w:t>геометрических</w:t>
      </w:r>
      <w:r>
        <w:rPr>
          <w:spacing w:val="-10"/>
          <w:sz w:val="24"/>
        </w:rPr>
        <w:t xml:space="preserve"> </w:t>
      </w:r>
      <w:r>
        <w:rPr>
          <w:sz w:val="24"/>
        </w:rPr>
        <w:t>фигур)</w:t>
      </w:r>
      <w:r>
        <w:rPr>
          <w:spacing w:val="-4"/>
          <w:sz w:val="24"/>
        </w:rPr>
        <w:t xml:space="preserve"> </w:t>
      </w:r>
      <w:r>
        <w:rPr>
          <w:sz w:val="24"/>
        </w:rPr>
        <w:t>по</w:t>
      </w:r>
      <w:r>
        <w:rPr>
          <w:spacing w:val="-4"/>
          <w:sz w:val="24"/>
        </w:rPr>
        <w:t xml:space="preserve"> </w:t>
      </w:r>
      <w:r>
        <w:rPr>
          <w:sz w:val="24"/>
        </w:rPr>
        <w:t>самостоятельно</w:t>
      </w:r>
      <w:r>
        <w:rPr>
          <w:spacing w:val="-4"/>
          <w:sz w:val="24"/>
        </w:rPr>
        <w:t xml:space="preserve"> </w:t>
      </w:r>
      <w:r>
        <w:rPr>
          <w:sz w:val="24"/>
        </w:rPr>
        <w:t xml:space="preserve">выбранному </w:t>
      </w:r>
      <w:r>
        <w:rPr>
          <w:spacing w:val="-2"/>
          <w:sz w:val="24"/>
        </w:rPr>
        <w:t>правилу;</w:t>
      </w:r>
    </w:p>
    <w:p w:rsidR="00BB63B7" w:rsidRDefault="00431FCD" w:rsidP="00485EC0">
      <w:pPr>
        <w:pStyle w:val="a7"/>
        <w:numPr>
          <w:ilvl w:val="0"/>
          <w:numId w:val="100"/>
        </w:numPr>
        <w:tabs>
          <w:tab w:val="left" w:pos="1386"/>
        </w:tabs>
        <w:spacing w:line="267" w:lineRule="exact"/>
        <w:ind w:left="1386" w:hanging="307"/>
        <w:jc w:val="left"/>
        <w:rPr>
          <w:sz w:val="24"/>
        </w:rPr>
      </w:pPr>
      <w:r>
        <w:rPr>
          <w:sz w:val="24"/>
        </w:rPr>
        <w:t>моделировать</w:t>
      </w:r>
      <w:r>
        <w:rPr>
          <w:spacing w:val="-13"/>
          <w:sz w:val="24"/>
        </w:rPr>
        <w:t xml:space="preserve"> </w:t>
      </w:r>
      <w:r>
        <w:rPr>
          <w:sz w:val="24"/>
        </w:rPr>
        <w:t>предложенную</w:t>
      </w:r>
      <w:r>
        <w:rPr>
          <w:spacing w:val="-12"/>
          <w:sz w:val="24"/>
        </w:rPr>
        <w:t xml:space="preserve"> </w:t>
      </w:r>
      <w:r>
        <w:rPr>
          <w:sz w:val="24"/>
        </w:rPr>
        <w:t>практическую</w:t>
      </w:r>
      <w:r>
        <w:rPr>
          <w:spacing w:val="-7"/>
          <w:sz w:val="24"/>
        </w:rPr>
        <w:t xml:space="preserve"> </w:t>
      </w:r>
      <w:r>
        <w:rPr>
          <w:spacing w:val="-2"/>
          <w:sz w:val="24"/>
        </w:rPr>
        <w:t>ситуацию;</w:t>
      </w:r>
    </w:p>
    <w:p w:rsidR="00BB63B7" w:rsidRDefault="00431FCD" w:rsidP="00485EC0">
      <w:pPr>
        <w:pStyle w:val="a7"/>
        <w:numPr>
          <w:ilvl w:val="0"/>
          <w:numId w:val="100"/>
        </w:numPr>
        <w:tabs>
          <w:tab w:val="left" w:pos="1390"/>
        </w:tabs>
        <w:spacing w:line="275" w:lineRule="exact"/>
        <w:ind w:left="1390" w:hanging="311"/>
        <w:jc w:val="left"/>
        <w:rPr>
          <w:sz w:val="24"/>
        </w:rPr>
      </w:pPr>
      <w:r>
        <w:rPr>
          <w:sz w:val="24"/>
        </w:rPr>
        <w:t>устанавливать</w:t>
      </w:r>
      <w:r>
        <w:rPr>
          <w:spacing w:val="-9"/>
          <w:sz w:val="24"/>
        </w:rPr>
        <w:t xml:space="preserve"> </w:t>
      </w:r>
      <w:r>
        <w:rPr>
          <w:sz w:val="24"/>
        </w:rPr>
        <w:t>последовательность</w:t>
      </w:r>
      <w:r>
        <w:rPr>
          <w:spacing w:val="-10"/>
          <w:sz w:val="24"/>
        </w:rPr>
        <w:t xml:space="preserve"> </w:t>
      </w:r>
      <w:r>
        <w:rPr>
          <w:sz w:val="24"/>
        </w:rPr>
        <w:t>событий,</w:t>
      </w:r>
      <w:r>
        <w:rPr>
          <w:spacing w:val="-12"/>
          <w:sz w:val="24"/>
        </w:rPr>
        <w:t xml:space="preserve"> </w:t>
      </w:r>
      <w:r>
        <w:rPr>
          <w:sz w:val="24"/>
        </w:rPr>
        <w:t>действий</w:t>
      </w:r>
      <w:r>
        <w:rPr>
          <w:spacing w:val="-5"/>
          <w:sz w:val="24"/>
        </w:rPr>
        <w:t xml:space="preserve"> </w:t>
      </w:r>
      <w:r>
        <w:rPr>
          <w:sz w:val="24"/>
        </w:rPr>
        <w:t>сюжета</w:t>
      </w:r>
      <w:r>
        <w:rPr>
          <w:spacing w:val="-13"/>
          <w:sz w:val="24"/>
        </w:rPr>
        <w:t xml:space="preserve"> </w:t>
      </w:r>
      <w:r>
        <w:rPr>
          <w:sz w:val="24"/>
        </w:rPr>
        <w:t>текстовой</w:t>
      </w:r>
      <w:r>
        <w:rPr>
          <w:spacing w:val="-11"/>
          <w:sz w:val="24"/>
        </w:rPr>
        <w:t xml:space="preserve"> </w:t>
      </w:r>
      <w:r>
        <w:rPr>
          <w:spacing w:val="-2"/>
          <w:sz w:val="24"/>
        </w:rPr>
        <w:t>задачи.</w:t>
      </w:r>
    </w:p>
    <w:p w:rsidR="00BB63B7" w:rsidRDefault="00431FCD">
      <w:pPr>
        <w:spacing w:line="275" w:lineRule="exact"/>
        <w:ind w:left="1070"/>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B63B7" w:rsidRDefault="00431FCD">
      <w:pPr>
        <w:pStyle w:val="a0"/>
        <w:spacing w:line="275" w:lineRule="exact"/>
        <w:ind w:left="1077" w:firstLine="0"/>
        <w:jc w:val="left"/>
      </w:pPr>
      <w:r>
        <w:t>—</w:t>
      </w:r>
      <w:r>
        <w:rPr>
          <w:spacing w:val="-41"/>
        </w:rPr>
        <w:t xml:space="preserve"> </w:t>
      </w:r>
      <w:r>
        <w:t>читать</w:t>
      </w:r>
      <w:r>
        <w:rPr>
          <w:spacing w:val="-13"/>
        </w:rPr>
        <w:t xml:space="preserve"> </w:t>
      </w:r>
      <w:r>
        <w:t>информацию,</w:t>
      </w:r>
      <w:r>
        <w:rPr>
          <w:spacing w:val="-5"/>
        </w:rPr>
        <w:t xml:space="preserve"> </w:t>
      </w:r>
      <w:r>
        <w:t>представленную</w:t>
      </w:r>
      <w:r>
        <w:rPr>
          <w:spacing w:val="-8"/>
        </w:rPr>
        <w:t xml:space="preserve"> </w:t>
      </w:r>
      <w:r>
        <w:t>в</w:t>
      </w:r>
      <w:r>
        <w:rPr>
          <w:spacing w:val="-6"/>
        </w:rPr>
        <w:t xml:space="preserve"> </w:t>
      </w:r>
      <w:r>
        <w:t>разных</w:t>
      </w:r>
      <w:r>
        <w:rPr>
          <w:spacing w:val="-13"/>
        </w:rPr>
        <w:t xml:space="preserve"> </w:t>
      </w:r>
      <w:r>
        <w:rPr>
          <w:spacing w:val="-2"/>
        </w:rPr>
        <w:t>формах;</w:t>
      </w:r>
    </w:p>
    <w:p w:rsidR="00BB63B7" w:rsidRDefault="00431FCD" w:rsidP="00485EC0">
      <w:pPr>
        <w:pStyle w:val="a7"/>
        <w:numPr>
          <w:ilvl w:val="0"/>
          <w:numId w:val="100"/>
        </w:numPr>
        <w:tabs>
          <w:tab w:val="left" w:pos="1388"/>
        </w:tabs>
        <w:spacing w:before="3" w:line="242" w:lineRule="auto"/>
        <w:ind w:right="1788" w:firstLine="0"/>
        <w:jc w:val="left"/>
        <w:rPr>
          <w:sz w:val="24"/>
        </w:rPr>
      </w:pPr>
      <w:r>
        <w:rPr>
          <w:sz w:val="24"/>
        </w:rPr>
        <w:t>извлекать</w:t>
      </w:r>
      <w:r>
        <w:rPr>
          <w:spacing w:val="-8"/>
          <w:sz w:val="24"/>
        </w:rPr>
        <w:t xml:space="preserve"> </w:t>
      </w:r>
      <w:r>
        <w:rPr>
          <w:sz w:val="24"/>
        </w:rPr>
        <w:t>и</w:t>
      </w:r>
      <w:r>
        <w:rPr>
          <w:spacing w:val="-5"/>
          <w:sz w:val="24"/>
        </w:rPr>
        <w:t xml:space="preserve"> </w:t>
      </w:r>
      <w:r>
        <w:rPr>
          <w:sz w:val="24"/>
        </w:rPr>
        <w:t>интерпретировать</w:t>
      </w:r>
      <w:r>
        <w:rPr>
          <w:spacing w:val="-5"/>
          <w:sz w:val="24"/>
        </w:rPr>
        <w:t xml:space="preserve"> </w:t>
      </w:r>
      <w:r>
        <w:rPr>
          <w:sz w:val="24"/>
        </w:rPr>
        <w:t>числовые</w:t>
      </w:r>
      <w:r>
        <w:rPr>
          <w:spacing w:val="-7"/>
          <w:sz w:val="24"/>
        </w:rPr>
        <w:t xml:space="preserve"> </w:t>
      </w:r>
      <w:r>
        <w:rPr>
          <w:sz w:val="24"/>
        </w:rPr>
        <w:t>данные,</w:t>
      </w:r>
      <w:r>
        <w:rPr>
          <w:spacing w:val="-8"/>
          <w:sz w:val="24"/>
        </w:rPr>
        <w:t xml:space="preserve"> </w:t>
      </w:r>
      <w:r>
        <w:rPr>
          <w:sz w:val="24"/>
        </w:rPr>
        <w:t>представленные</w:t>
      </w:r>
      <w:r>
        <w:rPr>
          <w:spacing w:val="-11"/>
          <w:sz w:val="24"/>
        </w:rPr>
        <w:t xml:space="preserve"> </w:t>
      </w:r>
      <w:r>
        <w:rPr>
          <w:sz w:val="24"/>
        </w:rPr>
        <w:t>в</w:t>
      </w:r>
      <w:r>
        <w:rPr>
          <w:spacing w:val="-4"/>
          <w:sz w:val="24"/>
        </w:rPr>
        <w:t xml:space="preserve"> </w:t>
      </w:r>
      <w:r>
        <w:rPr>
          <w:sz w:val="24"/>
        </w:rPr>
        <w:t>таблице,</w:t>
      </w:r>
      <w:r>
        <w:rPr>
          <w:spacing w:val="-5"/>
          <w:sz w:val="24"/>
        </w:rPr>
        <w:t xml:space="preserve"> </w:t>
      </w:r>
      <w:r>
        <w:rPr>
          <w:sz w:val="24"/>
        </w:rPr>
        <w:t xml:space="preserve">на </w:t>
      </w:r>
      <w:r>
        <w:rPr>
          <w:spacing w:val="-2"/>
          <w:sz w:val="24"/>
        </w:rPr>
        <w:t>диаграмме;</w:t>
      </w:r>
    </w:p>
    <w:p w:rsidR="00BB63B7" w:rsidRDefault="00431FCD" w:rsidP="00485EC0">
      <w:pPr>
        <w:pStyle w:val="a7"/>
        <w:numPr>
          <w:ilvl w:val="0"/>
          <w:numId w:val="100"/>
        </w:numPr>
        <w:tabs>
          <w:tab w:val="left" w:pos="1386"/>
        </w:tabs>
        <w:spacing w:line="269" w:lineRule="exact"/>
        <w:ind w:left="1386" w:hanging="307"/>
        <w:jc w:val="left"/>
        <w:rPr>
          <w:sz w:val="24"/>
        </w:rPr>
      </w:pPr>
      <w:r>
        <w:rPr>
          <w:sz w:val="24"/>
        </w:rPr>
        <w:t>заполнять</w:t>
      </w:r>
      <w:r>
        <w:rPr>
          <w:spacing w:val="-10"/>
          <w:sz w:val="24"/>
        </w:rPr>
        <w:t xml:space="preserve"> </w:t>
      </w:r>
      <w:r>
        <w:rPr>
          <w:sz w:val="24"/>
        </w:rPr>
        <w:t>таблицы</w:t>
      </w:r>
      <w:r>
        <w:rPr>
          <w:spacing w:val="-6"/>
          <w:sz w:val="24"/>
        </w:rPr>
        <w:t xml:space="preserve"> </w:t>
      </w:r>
      <w:r>
        <w:rPr>
          <w:sz w:val="24"/>
        </w:rPr>
        <w:t>сложения</w:t>
      </w:r>
      <w:r>
        <w:rPr>
          <w:spacing w:val="-8"/>
          <w:sz w:val="24"/>
        </w:rPr>
        <w:t xml:space="preserve"> </w:t>
      </w:r>
      <w:r>
        <w:rPr>
          <w:sz w:val="24"/>
        </w:rPr>
        <w:t>и</w:t>
      </w:r>
      <w:r>
        <w:rPr>
          <w:spacing w:val="-3"/>
          <w:sz w:val="24"/>
        </w:rPr>
        <w:t xml:space="preserve"> </w:t>
      </w:r>
      <w:r>
        <w:rPr>
          <w:sz w:val="24"/>
        </w:rPr>
        <w:t>умножения,</w:t>
      </w:r>
      <w:r>
        <w:rPr>
          <w:spacing w:val="-10"/>
          <w:sz w:val="24"/>
        </w:rPr>
        <w:t xml:space="preserve"> </w:t>
      </w:r>
      <w:r>
        <w:rPr>
          <w:sz w:val="24"/>
        </w:rPr>
        <w:t>дополнять</w:t>
      </w:r>
      <w:r>
        <w:rPr>
          <w:spacing w:val="-5"/>
          <w:sz w:val="24"/>
        </w:rPr>
        <w:t xml:space="preserve"> </w:t>
      </w:r>
      <w:r>
        <w:rPr>
          <w:sz w:val="24"/>
        </w:rPr>
        <w:t>данными</w:t>
      </w:r>
      <w:r>
        <w:rPr>
          <w:spacing w:val="-2"/>
          <w:sz w:val="24"/>
        </w:rPr>
        <w:t xml:space="preserve"> чертеж;</w:t>
      </w:r>
    </w:p>
    <w:p w:rsidR="00BB63B7" w:rsidRDefault="00431FCD" w:rsidP="00485EC0">
      <w:pPr>
        <w:pStyle w:val="a7"/>
        <w:numPr>
          <w:ilvl w:val="0"/>
          <w:numId w:val="100"/>
        </w:numPr>
        <w:tabs>
          <w:tab w:val="left" w:pos="1390"/>
        </w:tabs>
        <w:ind w:left="1390" w:hanging="311"/>
        <w:jc w:val="left"/>
        <w:rPr>
          <w:sz w:val="24"/>
        </w:rPr>
      </w:pPr>
      <w:r>
        <w:rPr>
          <w:sz w:val="24"/>
        </w:rPr>
        <w:t>устанавливать</w:t>
      </w:r>
      <w:r>
        <w:rPr>
          <w:spacing w:val="-7"/>
          <w:sz w:val="24"/>
        </w:rPr>
        <w:t xml:space="preserve"> </w:t>
      </w:r>
      <w:r>
        <w:rPr>
          <w:sz w:val="24"/>
        </w:rPr>
        <w:t>соответствие</w:t>
      </w:r>
      <w:r>
        <w:rPr>
          <w:spacing w:val="-7"/>
          <w:sz w:val="24"/>
        </w:rPr>
        <w:t xml:space="preserve"> </w:t>
      </w:r>
      <w:r>
        <w:rPr>
          <w:sz w:val="24"/>
        </w:rPr>
        <w:t>между</w:t>
      </w:r>
      <w:r>
        <w:rPr>
          <w:spacing w:val="-15"/>
          <w:sz w:val="24"/>
        </w:rPr>
        <w:t xml:space="preserve"> </w:t>
      </w:r>
      <w:r>
        <w:rPr>
          <w:sz w:val="24"/>
        </w:rPr>
        <w:t>различными</w:t>
      </w:r>
      <w:r>
        <w:rPr>
          <w:spacing w:val="-9"/>
          <w:sz w:val="24"/>
        </w:rPr>
        <w:t xml:space="preserve"> </w:t>
      </w:r>
      <w:r>
        <w:rPr>
          <w:sz w:val="24"/>
        </w:rPr>
        <w:t>записями</w:t>
      </w:r>
      <w:r>
        <w:rPr>
          <w:spacing w:val="-3"/>
          <w:sz w:val="24"/>
        </w:rPr>
        <w:t xml:space="preserve"> </w:t>
      </w:r>
      <w:r>
        <w:rPr>
          <w:sz w:val="24"/>
        </w:rPr>
        <w:t>решения</w:t>
      </w:r>
      <w:r>
        <w:rPr>
          <w:spacing w:val="-7"/>
          <w:sz w:val="24"/>
        </w:rPr>
        <w:t xml:space="preserve"> </w:t>
      </w:r>
      <w:r>
        <w:rPr>
          <w:spacing w:val="-2"/>
          <w:sz w:val="24"/>
        </w:rPr>
        <w:t>задачи;</w:t>
      </w:r>
    </w:p>
    <w:p w:rsidR="00BB63B7" w:rsidRDefault="00431FCD" w:rsidP="00485EC0">
      <w:pPr>
        <w:pStyle w:val="a7"/>
        <w:numPr>
          <w:ilvl w:val="0"/>
          <w:numId w:val="100"/>
        </w:numPr>
        <w:tabs>
          <w:tab w:val="left" w:pos="1388"/>
        </w:tabs>
        <w:spacing w:before="2" w:line="242" w:lineRule="auto"/>
        <w:ind w:right="1036" w:firstLine="0"/>
        <w:jc w:val="left"/>
        <w:rPr>
          <w:sz w:val="24"/>
        </w:rPr>
      </w:pPr>
      <w:r>
        <w:rPr>
          <w:sz w:val="24"/>
        </w:rPr>
        <w:t>использовать</w:t>
      </w:r>
      <w:r>
        <w:rPr>
          <w:spacing w:val="-8"/>
          <w:sz w:val="24"/>
        </w:rPr>
        <w:t xml:space="preserve"> </w:t>
      </w:r>
      <w:r>
        <w:rPr>
          <w:sz w:val="24"/>
        </w:rPr>
        <w:t>дополнительную</w:t>
      </w:r>
      <w:r>
        <w:rPr>
          <w:spacing w:val="-5"/>
          <w:sz w:val="24"/>
        </w:rPr>
        <w:t xml:space="preserve"> </w:t>
      </w:r>
      <w:r>
        <w:rPr>
          <w:sz w:val="24"/>
        </w:rPr>
        <w:t>литературу</w:t>
      </w:r>
      <w:r>
        <w:rPr>
          <w:spacing w:val="-15"/>
          <w:sz w:val="24"/>
        </w:rPr>
        <w:t xml:space="preserve"> </w:t>
      </w:r>
      <w:r>
        <w:rPr>
          <w:sz w:val="24"/>
        </w:rPr>
        <w:t>(справочники,</w:t>
      </w:r>
      <w:r>
        <w:rPr>
          <w:spacing w:val="-9"/>
          <w:sz w:val="24"/>
        </w:rPr>
        <w:t xml:space="preserve"> </w:t>
      </w:r>
      <w:r>
        <w:rPr>
          <w:sz w:val="24"/>
        </w:rPr>
        <w:t>словари)</w:t>
      </w:r>
      <w:r>
        <w:rPr>
          <w:spacing w:val="-10"/>
          <w:sz w:val="24"/>
        </w:rPr>
        <w:t xml:space="preserve"> </w:t>
      </w:r>
      <w:r>
        <w:rPr>
          <w:sz w:val="24"/>
        </w:rPr>
        <w:t>для</w:t>
      </w:r>
      <w:r>
        <w:rPr>
          <w:spacing w:val="-8"/>
          <w:sz w:val="24"/>
        </w:rPr>
        <w:t xml:space="preserve"> </w:t>
      </w:r>
      <w:r>
        <w:rPr>
          <w:sz w:val="24"/>
        </w:rPr>
        <w:t>установления</w:t>
      </w:r>
      <w:r>
        <w:rPr>
          <w:spacing w:val="-7"/>
          <w:sz w:val="24"/>
        </w:rPr>
        <w:t xml:space="preserve"> </w:t>
      </w:r>
      <w:r>
        <w:rPr>
          <w:sz w:val="24"/>
        </w:rPr>
        <w:t>и проверки значения математического термина (понятия).</w:t>
      </w:r>
    </w:p>
    <w:p w:rsidR="00BB63B7" w:rsidRDefault="00431FCD">
      <w:pPr>
        <w:spacing w:line="267" w:lineRule="exact"/>
        <w:ind w:left="1070"/>
        <w:rPr>
          <w:i/>
          <w:sz w:val="24"/>
        </w:rPr>
      </w:pPr>
      <w:r>
        <w:rPr>
          <w:i/>
          <w:sz w:val="24"/>
        </w:rPr>
        <w:t>Универсальные</w:t>
      </w:r>
      <w:r>
        <w:rPr>
          <w:i/>
          <w:spacing w:val="-16"/>
          <w:sz w:val="24"/>
        </w:rPr>
        <w:t xml:space="preserve"> </w:t>
      </w:r>
      <w:r>
        <w:rPr>
          <w:i/>
          <w:sz w:val="24"/>
        </w:rPr>
        <w:t>коммуникативные</w:t>
      </w:r>
      <w:r>
        <w:rPr>
          <w:i/>
          <w:spacing w:val="-9"/>
          <w:sz w:val="24"/>
        </w:rPr>
        <w:t xml:space="preserve"> </w:t>
      </w:r>
      <w:r>
        <w:rPr>
          <w:i/>
          <w:sz w:val="24"/>
        </w:rPr>
        <w:t>учебные</w:t>
      </w:r>
      <w:r>
        <w:rPr>
          <w:i/>
          <w:spacing w:val="-10"/>
          <w:sz w:val="24"/>
        </w:rPr>
        <w:t xml:space="preserve"> </w:t>
      </w:r>
      <w:r>
        <w:rPr>
          <w:i/>
          <w:spacing w:val="-2"/>
          <w:sz w:val="24"/>
        </w:rPr>
        <w:t>действия:</w:t>
      </w:r>
    </w:p>
    <w:p w:rsidR="00BB63B7" w:rsidRDefault="00431FCD">
      <w:pPr>
        <w:pStyle w:val="a0"/>
        <w:spacing w:line="275" w:lineRule="exact"/>
        <w:ind w:left="1077" w:firstLine="0"/>
        <w:jc w:val="left"/>
      </w:pPr>
      <w:r>
        <w:t>—</w:t>
      </w:r>
      <w:r>
        <w:rPr>
          <w:spacing w:val="-41"/>
        </w:rPr>
        <w:t xml:space="preserve"> </w:t>
      </w:r>
      <w:r>
        <w:t>использовать</w:t>
      </w:r>
      <w:r>
        <w:rPr>
          <w:spacing w:val="-9"/>
        </w:rPr>
        <w:t xml:space="preserve"> </w:t>
      </w:r>
      <w:r>
        <w:t>математическую</w:t>
      </w:r>
      <w:r>
        <w:rPr>
          <w:spacing w:val="-9"/>
        </w:rPr>
        <w:t xml:space="preserve"> </w:t>
      </w:r>
      <w:r>
        <w:t>терминологию</w:t>
      </w:r>
      <w:r>
        <w:rPr>
          <w:spacing w:val="-7"/>
        </w:rPr>
        <w:t xml:space="preserve"> </w:t>
      </w:r>
      <w:r>
        <w:t>для</w:t>
      </w:r>
      <w:r>
        <w:rPr>
          <w:spacing w:val="-5"/>
        </w:rPr>
        <w:t xml:space="preserve"> </w:t>
      </w:r>
      <w:r>
        <w:t>описания</w:t>
      </w:r>
      <w:r>
        <w:rPr>
          <w:spacing w:val="-11"/>
        </w:rPr>
        <w:t xml:space="preserve"> </w:t>
      </w:r>
      <w:r>
        <w:t>отношений</w:t>
      </w:r>
      <w:r>
        <w:rPr>
          <w:spacing w:val="-9"/>
        </w:rPr>
        <w:t xml:space="preserve"> </w:t>
      </w:r>
      <w:r>
        <w:t>и</w:t>
      </w:r>
      <w:r>
        <w:rPr>
          <w:spacing w:val="-3"/>
        </w:rPr>
        <w:t xml:space="preserve"> </w:t>
      </w:r>
      <w:r>
        <w:rPr>
          <w:spacing w:val="-2"/>
        </w:rPr>
        <w:t>зависимостей;</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строить</w:t>
      </w:r>
      <w:r>
        <w:rPr>
          <w:spacing w:val="-7"/>
          <w:sz w:val="24"/>
        </w:rPr>
        <w:t xml:space="preserve"> </w:t>
      </w:r>
      <w:r>
        <w:rPr>
          <w:sz w:val="24"/>
        </w:rPr>
        <w:t>речевые</w:t>
      </w:r>
      <w:r>
        <w:rPr>
          <w:spacing w:val="-12"/>
          <w:sz w:val="24"/>
        </w:rPr>
        <w:t xml:space="preserve"> </w:t>
      </w:r>
      <w:r>
        <w:rPr>
          <w:sz w:val="24"/>
        </w:rPr>
        <w:t>высказывания</w:t>
      </w:r>
      <w:r>
        <w:rPr>
          <w:spacing w:val="-10"/>
          <w:sz w:val="24"/>
        </w:rPr>
        <w:t xml:space="preserve"> </w:t>
      </w:r>
      <w:r>
        <w:rPr>
          <w:sz w:val="24"/>
        </w:rPr>
        <w:t>для</w:t>
      </w:r>
      <w:r>
        <w:rPr>
          <w:spacing w:val="-7"/>
          <w:sz w:val="24"/>
        </w:rPr>
        <w:t xml:space="preserve"> </w:t>
      </w:r>
      <w:r>
        <w:rPr>
          <w:sz w:val="24"/>
        </w:rPr>
        <w:t>решения</w:t>
      </w:r>
      <w:r>
        <w:rPr>
          <w:spacing w:val="-10"/>
          <w:sz w:val="24"/>
        </w:rPr>
        <w:t xml:space="preserve"> </w:t>
      </w:r>
      <w:r>
        <w:rPr>
          <w:sz w:val="24"/>
        </w:rPr>
        <w:t>задач;</w:t>
      </w:r>
      <w:r>
        <w:rPr>
          <w:spacing w:val="-11"/>
          <w:sz w:val="24"/>
        </w:rPr>
        <w:t xml:space="preserve"> </w:t>
      </w:r>
      <w:r>
        <w:rPr>
          <w:sz w:val="24"/>
        </w:rPr>
        <w:t>составлять</w:t>
      </w:r>
      <w:r>
        <w:rPr>
          <w:spacing w:val="-5"/>
          <w:sz w:val="24"/>
        </w:rPr>
        <w:t xml:space="preserve"> </w:t>
      </w:r>
      <w:r>
        <w:rPr>
          <w:sz w:val="24"/>
        </w:rPr>
        <w:t>текстовую</w:t>
      </w:r>
      <w:r>
        <w:rPr>
          <w:spacing w:val="-7"/>
          <w:sz w:val="24"/>
        </w:rPr>
        <w:t xml:space="preserve"> </w:t>
      </w:r>
      <w:r>
        <w:rPr>
          <w:spacing w:val="-2"/>
          <w:sz w:val="24"/>
        </w:rPr>
        <w:t>задачу;</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объяснять</w:t>
      </w:r>
      <w:r>
        <w:rPr>
          <w:spacing w:val="-8"/>
          <w:sz w:val="24"/>
        </w:rPr>
        <w:t xml:space="preserve"> </w:t>
      </w:r>
      <w:r>
        <w:rPr>
          <w:sz w:val="24"/>
        </w:rPr>
        <w:t>на</w:t>
      </w:r>
      <w:r>
        <w:rPr>
          <w:spacing w:val="-11"/>
          <w:sz w:val="24"/>
        </w:rPr>
        <w:t xml:space="preserve"> </w:t>
      </w:r>
      <w:r>
        <w:rPr>
          <w:sz w:val="24"/>
        </w:rPr>
        <w:t>примерах</w:t>
      </w:r>
      <w:r>
        <w:rPr>
          <w:spacing w:val="-6"/>
          <w:sz w:val="24"/>
        </w:rPr>
        <w:t xml:space="preserve"> </w:t>
      </w:r>
      <w:r>
        <w:rPr>
          <w:sz w:val="24"/>
        </w:rPr>
        <w:t>отношения</w:t>
      </w:r>
      <w:r>
        <w:rPr>
          <w:spacing w:val="-2"/>
          <w:sz w:val="24"/>
        </w:rPr>
        <w:t xml:space="preserve"> </w:t>
      </w:r>
      <w:r>
        <w:rPr>
          <w:sz w:val="24"/>
        </w:rPr>
        <w:t>«больше/меньше</w:t>
      </w:r>
      <w:r>
        <w:rPr>
          <w:spacing w:val="-9"/>
          <w:sz w:val="24"/>
        </w:rPr>
        <w:t xml:space="preserve"> </w:t>
      </w:r>
      <w:r>
        <w:rPr>
          <w:sz w:val="24"/>
        </w:rPr>
        <w:t>на</w:t>
      </w:r>
      <w:r>
        <w:rPr>
          <w:spacing w:val="-6"/>
          <w:sz w:val="24"/>
        </w:rPr>
        <w:t xml:space="preserve"> </w:t>
      </w:r>
      <w:r>
        <w:rPr>
          <w:sz w:val="24"/>
        </w:rPr>
        <w:t>…</w:t>
      </w:r>
      <w:r>
        <w:rPr>
          <w:spacing w:val="-8"/>
          <w:sz w:val="24"/>
        </w:rPr>
        <w:t xml:space="preserve"> </w:t>
      </w:r>
      <w:r>
        <w:rPr>
          <w:sz w:val="24"/>
        </w:rPr>
        <w:t>», «больше/меньше</w:t>
      </w:r>
      <w:r>
        <w:rPr>
          <w:spacing w:val="-9"/>
          <w:sz w:val="24"/>
        </w:rPr>
        <w:t xml:space="preserve"> </w:t>
      </w:r>
      <w:r>
        <w:rPr>
          <w:sz w:val="24"/>
        </w:rPr>
        <w:t>в</w:t>
      </w:r>
      <w:r>
        <w:rPr>
          <w:spacing w:val="-3"/>
          <w:sz w:val="24"/>
        </w:rPr>
        <w:t xml:space="preserve"> </w:t>
      </w:r>
      <w:r>
        <w:rPr>
          <w:sz w:val="24"/>
        </w:rPr>
        <w:t>…</w:t>
      </w:r>
      <w:r>
        <w:rPr>
          <w:spacing w:val="-7"/>
          <w:sz w:val="24"/>
        </w:rPr>
        <w:t xml:space="preserve"> </w:t>
      </w:r>
      <w:r>
        <w:rPr>
          <w:spacing w:val="-5"/>
          <w:sz w:val="24"/>
        </w:rPr>
        <w:t>»,</w:t>
      </w:r>
    </w:p>
    <w:p w:rsidR="00BB63B7" w:rsidRDefault="00431FCD">
      <w:pPr>
        <w:pStyle w:val="a0"/>
        <w:ind w:firstLine="0"/>
        <w:jc w:val="left"/>
      </w:pPr>
      <w:r>
        <w:rPr>
          <w:spacing w:val="-2"/>
        </w:rPr>
        <w:t>«равно»;</w:t>
      </w:r>
    </w:p>
    <w:p w:rsidR="00BB63B7" w:rsidRDefault="00431FCD" w:rsidP="00485EC0">
      <w:pPr>
        <w:pStyle w:val="a7"/>
        <w:numPr>
          <w:ilvl w:val="0"/>
          <w:numId w:val="100"/>
        </w:numPr>
        <w:tabs>
          <w:tab w:val="left" w:pos="1386"/>
        </w:tabs>
        <w:ind w:left="1386" w:hanging="307"/>
        <w:jc w:val="left"/>
        <w:rPr>
          <w:sz w:val="24"/>
        </w:rPr>
      </w:pPr>
      <w:r>
        <w:rPr>
          <w:sz w:val="24"/>
        </w:rPr>
        <w:t>использовать</w:t>
      </w:r>
      <w:r>
        <w:rPr>
          <w:spacing w:val="-11"/>
          <w:sz w:val="24"/>
        </w:rPr>
        <w:t xml:space="preserve"> </w:t>
      </w:r>
      <w:r>
        <w:rPr>
          <w:sz w:val="24"/>
        </w:rPr>
        <w:t>математическую</w:t>
      </w:r>
      <w:r>
        <w:rPr>
          <w:spacing w:val="-6"/>
          <w:sz w:val="24"/>
        </w:rPr>
        <w:t xml:space="preserve"> </w:t>
      </w:r>
      <w:r>
        <w:rPr>
          <w:sz w:val="24"/>
        </w:rPr>
        <w:t>символику</w:t>
      </w:r>
      <w:r>
        <w:rPr>
          <w:spacing w:val="-15"/>
          <w:sz w:val="24"/>
        </w:rPr>
        <w:t xml:space="preserve"> </w:t>
      </w:r>
      <w:r>
        <w:rPr>
          <w:sz w:val="24"/>
        </w:rPr>
        <w:t>для</w:t>
      </w:r>
      <w:r>
        <w:rPr>
          <w:spacing w:val="-8"/>
          <w:sz w:val="24"/>
        </w:rPr>
        <w:t xml:space="preserve"> </w:t>
      </w:r>
      <w:r>
        <w:rPr>
          <w:sz w:val="24"/>
        </w:rPr>
        <w:t>составления</w:t>
      </w:r>
      <w:r>
        <w:rPr>
          <w:spacing w:val="-7"/>
          <w:sz w:val="24"/>
        </w:rPr>
        <w:t xml:space="preserve"> </w:t>
      </w:r>
      <w:r>
        <w:rPr>
          <w:sz w:val="24"/>
        </w:rPr>
        <w:t>числовых</w:t>
      </w:r>
      <w:r>
        <w:rPr>
          <w:spacing w:val="-7"/>
          <w:sz w:val="24"/>
        </w:rPr>
        <w:t xml:space="preserve"> </w:t>
      </w:r>
      <w:r>
        <w:rPr>
          <w:spacing w:val="-2"/>
          <w:sz w:val="24"/>
        </w:rPr>
        <w:t>выражений;</w:t>
      </w:r>
    </w:p>
    <w:p w:rsidR="00BB63B7" w:rsidRDefault="00431FCD" w:rsidP="00485EC0">
      <w:pPr>
        <w:pStyle w:val="a7"/>
        <w:numPr>
          <w:ilvl w:val="0"/>
          <w:numId w:val="100"/>
        </w:numPr>
        <w:tabs>
          <w:tab w:val="left" w:pos="1388"/>
        </w:tabs>
        <w:ind w:right="1437" w:firstLine="0"/>
        <w:jc w:val="left"/>
        <w:rPr>
          <w:sz w:val="24"/>
        </w:rPr>
      </w:pPr>
      <w:r>
        <w:rPr>
          <w:sz w:val="24"/>
        </w:rPr>
        <w:t>выбирать,</w:t>
      </w:r>
      <w:r>
        <w:rPr>
          <w:spacing w:val="-10"/>
          <w:sz w:val="24"/>
        </w:rPr>
        <w:t xml:space="preserve"> </w:t>
      </w:r>
      <w:r>
        <w:rPr>
          <w:sz w:val="24"/>
        </w:rPr>
        <w:t>осуществлять</w:t>
      </w:r>
      <w:r>
        <w:rPr>
          <w:spacing w:val="-3"/>
          <w:sz w:val="24"/>
        </w:rPr>
        <w:t xml:space="preserve"> </w:t>
      </w:r>
      <w:r>
        <w:rPr>
          <w:sz w:val="24"/>
        </w:rPr>
        <w:t>переход</w:t>
      </w:r>
      <w:r>
        <w:rPr>
          <w:spacing w:val="-5"/>
          <w:sz w:val="24"/>
        </w:rPr>
        <w:t xml:space="preserve"> </w:t>
      </w:r>
      <w:r>
        <w:rPr>
          <w:sz w:val="24"/>
        </w:rPr>
        <w:t>от</w:t>
      </w:r>
      <w:r>
        <w:rPr>
          <w:spacing w:val="-12"/>
          <w:sz w:val="24"/>
        </w:rPr>
        <w:t xml:space="preserve"> </w:t>
      </w:r>
      <w:r>
        <w:rPr>
          <w:sz w:val="24"/>
        </w:rPr>
        <w:t>одних</w:t>
      </w:r>
      <w:r>
        <w:rPr>
          <w:spacing w:val="-10"/>
          <w:sz w:val="24"/>
        </w:rPr>
        <w:t xml:space="preserve"> </w:t>
      </w:r>
      <w:r>
        <w:rPr>
          <w:sz w:val="24"/>
        </w:rPr>
        <w:t>единиц</w:t>
      </w:r>
      <w:r>
        <w:rPr>
          <w:spacing w:val="-4"/>
          <w:sz w:val="24"/>
        </w:rPr>
        <w:t xml:space="preserve"> </w:t>
      </w:r>
      <w:r>
        <w:rPr>
          <w:sz w:val="24"/>
        </w:rPr>
        <w:t>измерения</w:t>
      </w:r>
      <w:r>
        <w:rPr>
          <w:spacing w:val="-7"/>
          <w:sz w:val="24"/>
        </w:rPr>
        <w:t xml:space="preserve"> </w:t>
      </w:r>
      <w:r>
        <w:rPr>
          <w:sz w:val="24"/>
        </w:rPr>
        <w:t>величины</w:t>
      </w:r>
      <w:r>
        <w:rPr>
          <w:spacing w:val="-3"/>
          <w:sz w:val="24"/>
        </w:rPr>
        <w:t xml:space="preserve"> </w:t>
      </w:r>
      <w:r>
        <w:rPr>
          <w:sz w:val="24"/>
        </w:rPr>
        <w:t>к</w:t>
      </w:r>
      <w:r>
        <w:rPr>
          <w:spacing w:val="-9"/>
          <w:sz w:val="24"/>
        </w:rPr>
        <w:t xml:space="preserve"> </w:t>
      </w:r>
      <w:r>
        <w:rPr>
          <w:sz w:val="24"/>
        </w:rPr>
        <w:t>другим</w:t>
      </w:r>
      <w:r>
        <w:rPr>
          <w:spacing w:val="-4"/>
          <w:sz w:val="24"/>
        </w:rPr>
        <w:t xml:space="preserve"> </w:t>
      </w:r>
      <w:r>
        <w:rPr>
          <w:sz w:val="24"/>
        </w:rPr>
        <w:t>в соответствии с практической ситуацией;</w:t>
      </w:r>
    </w:p>
    <w:p w:rsidR="00BB63B7" w:rsidRDefault="00BB63B7">
      <w:pPr>
        <w:rPr>
          <w:sz w:val="24"/>
        </w:rPr>
        <w:sectPr w:rsidR="00BB63B7">
          <w:pgSz w:w="11920" w:h="16850"/>
          <w:pgMar w:top="820" w:right="0" w:bottom="800" w:left="620" w:header="0" w:footer="482" w:gutter="0"/>
          <w:cols w:space="720"/>
        </w:sectPr>
      </w:pPr>
    </w:p>
    <w:p w:rsidR="00BB63B7" w:rsidRDefault="00431FCD" w:rsidP="00485EC0">
      <w:pPr>
        <w:pStyle w:val="a7"/>
        <w:numPr>
          <w:ilvl w:val="0"/>
          <w:numId w:val="100"/>
        </w:numPr>
        <w:tabs>
          <w:tab w:val="left" w:pos="1390"/>
        </w:tabs>
        <w:spacing w:before="76" w:line="275" w:lineRule="exact"/>
        <w:ind w:left="1390" w:hanging="311"/>
        <w:jc w:val="left"/>
        <w:rPr>
          <w:sz w:val="24"/>
        </w:rPr>
      </w:pPr>
      <w:r>
        <w:rPr>
          <w:sz w:val="24"/>
        </w:rPr>
        <w:lastRenderedPageBreak/>
        <w:t>участвовать</w:t>
      </w:r>
      <w:r>
        <w:rPr>
          <w:spacing w:val="-8"/>
          <w:sz w:val="24"/>
        </w:rPr>
        <w:t xml:space="preserve"> </w:t>
      </w:r>
      <w:r>
        <w:rPr>
          <w:sz w:val="24"/>
        </w:rPr>
        <w:t>в</w:t>
      </w:r>
      <w:r>
        <w:rPr>
          <w:spacing w:val="-8"/>
          <w:sz w:val="24"/>
        </w:rPr>
        <w:t xml:space="preserve"> </w:t>
      </w:r>
      <w:r>
        <w:rPr>
          <w:sz w:val="24"/>
        </w:rPr>
        <w:t>обсуждении</w:t>
      </w:r>
      <w:r>
        <w:rPr>
          <w:spacing w:val="-5"/>
          <w:sz w:val="24"/>
        </w:rPr>
        <w:t xml:space="preserve"> </w:t>
      </w:r>
      <w:r>
        <w:rPr>
          <w:sz w:val="24"/>
        </w:rPr>
        <w:t>ошибок</w:t>
      </w:r>
      <w:r>
        <w:rPr>
          <w:spacing w:val="-8"/>
          <w:sz w:val="24"/>
        </w:rPr>
        <w:t xml:space="preserve"> </w:t>
      </w:r>
      <w:r>
        <w:rPr>
          <w:sz w:val="24"/>
        </w:rPr>
        <w:t>в</w:t>
      </w:r>
      <w:r>
        <w:rPr>
          <w:spacing w:val="-3"/>
          <w:sz w:val="24"/>
        </w:rPr>
        <w:t xml:space="preserve"> </w:t>
      </w:r>
      <w:r>
        <w:rPr>
          <w:sz w:val="24"/>
        </w:rPr>
        <w:t>ходе</w:t>
      </w:r>
      <w:r>
        <w:rPr>
          <w:spacing w:val="-5"/>
          <w:sz w:val="24"/>
        </w:rPr>
        <w:t xml:space="preserve"> </w:t>
      </w:r>
      <w:r>
        <w:rPr>
          <w:sz w:val="24"/>
        </w:rPr>
        <w:t>и</w:t>
      </w:r>
      <w:r>
        <w:rPr>
          <w:spacing w:val="-11"/>
          <w:sz w:val="24"/>
        </w:rPr>
        <w:t xml:space="preserve"> </w:t>
      </w:r>
      <w:r>
        <w:rPr>
          <w:sz w:val="24"/>
        </w:rPr>
        <w:t>результате</w:t>
      </w:r>
      <w:r>
        <w:rPr>
          <w:spacing w:val="-5"/>
          <w:sz w:val="24"/>
        </w:rPr>
        <w:t xml:space="preserve"> </w:t>
      </w:r>
      <w:r>
        <w:rPr>
          <w:sz w:val="24"/>
        </w:rPr>
        <w:t>выполнения</w:t>
      </w:r>
      <w:r>
        <w:rPr>
          <w:spacing w:val="-8"/>
          <w:sz w:val="24"/>
        </w:rPr>
        <w:t xml:space="preserve"> </w:t>
      </w:r>
      <w:r>
        <w:rPr>
          <w:spacing w:val="-2"/>
          <w:sz w:val="24"/>
        </w:rPr>
        <w:t>вычисления.</w:t>
      </w:r>
    </w:p>
    <w:p w:rsidR="00BB63B7" w:rsidRDefault="00431FCD">
      <w:pPr>
        <w:spacing w:line="275" w:lineRule="exact"/>
        <w:ind w:left="1070"/>
        <w:rPr>
          <w:i/>
          <w:sz w:val="24"/>
        </w:rPr>
      </w:pPr>
      <w:r>
        <w:rPr>
          <w:i/>
          <w:sz w:val="24"/>
        </w:rPr>
        <w:t>Универсальные</w:t>
      </w:r>
      <w:r>
        <w:rPr>
          <w:i/>
          <w:spacing w:val="-12"/>
          <w:sz w:val="24"/>
        </w:rPr>
        <w:t xml:space="preserve"> </w:t>
      </w:r>
      <w:r>
        <w:rPr>
          <w:i/>
          <w:sz w:val="24"/>
        </w:rPr>
        <w:t>регулятивные</w:t>
      </w:r>
      <w:r>
        <w:rPr>
          <w:i/>
          <w:spacing w:val="-10"/>
          <w:sz w:val="24"/>
        </w:rPr>
        <w:t xml:space="preserve"> </w:t>
      </w:r>
      <w:r>
        <w:rPr>
          <w:i/>
          <w:sz w:val="24"/>
        </w:rPr>
        <w:t>учебные</w:t>
      </w:r>
      <w:r>
        <w:rPr>
          <w:i/>
          <w:spacing w:val="-6"/>
          <w:sz w:val="24"/>
        </w:rPr>
        <w:t xml:space="preserve"> </w:t>
      </w:r>
      <w:r>
        <w:rPr>
          <w:i/>
          <w:spacing w:val="-2"/>
          <w:sz w:val="24"/>
        </w:rPr>
        <w:t>действия:</w:t>
      </w:r>
    </w:p>
    <w:p w:rsidR="00BB63B7" w:rsidRDefault="00431FCD">
      <w:pPr>
        <w:pStyle w:val="a0"/>
        <w:spacing w:line="275" w:lineRule="exact"/>
        <w:ind w:left="1077" w:firstLine="0"/>
        <w:jc w:val="left"/>
      </w:pPr>
      <w:r>
        <w:t>—</w:t>
      </w:r>
      <w:r>
        <w:rPr>
          <w:spacing w:val="-39"/>
        </w:rPr>
        <w:t xml:space="preserve"> </w:t>
      </w:r>
      <w:r>
        <w:t>проверять</w:t>
      </w:r>
      <w:r>
        <w:rPr>
          <w:spacing w:val="-6"/>
        </w:rPr>
        <w:t xml:space="preserve"> </w:t>
      </w:r>
      <w:r>
        <w:t>ход</w:t>
      </w:r>
      <w:r>
        <w:rPr>
          <w:spacing w:val="-8"/>
        </w:rPr>
        <w:t xml:space="preserve"> </w:t>
      </w:r>
      <w:r>
        <w:t>и</w:t>
      </w:r>
      <w:r>
        <w:rPr>
          <w:spacing w:val="-9"/>
        </w:rPr>
        <w:t xml:space="preserve"> </w:t>
      </w:r>
      <w:r>
        <w:t>результат</w:t>
      </w:r>
      <w:r>
        <w:rPr>
          <w:spacing w:val="-5"/>
        </w:rPr>
        <w:t xml:space="preserve"> </w:t>
      </w:r>
      <w:r>
        <w:t>выполнения</w:t>
      </w:r>
      <w:r>
        <w:rPr>
          <w:spacing w:val="-5"/>
        </w:rPr>
        <w:t xml:space="preserve"> </w:t>
      </w:r>
      <w:r>
        <w:rPr>
          <w:spacing w:val="-2"/>
        </w:rPr>
        <w:t>действия;</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вести</w:t>
      </w:r>
      <w:r>
        <w:rPr>
          <w:spacing w:val="-4"/>
          <w:sz w:val="24"/>
        </w:rPr>
        <w:t xml:space="preserve"> </w:t>
      </w:r>
      <w:r>
        <w:rPr>
          <w:sz w:val="24"/>
        </w:rPr>
        <w:t>поиск</w:t>
      </w:r>
      <w:r>
        <w:rPr>
          <w:spacing w:val="-7"/>
          <w:sz w:val="24"/>
        </w:rPr>
        <w:t xml:space="preserve"> </w:t>
      </w:r>
      <w:r>
        <w:rPr>
          <w:sz w:val="24"/>
        </w:rPr>
        <w:t>ошибок,</w:t>
      </w:r>
      <w:r>
        <w:rPr>
          <w:spacing w:val="-5"/>
          <w:sz w:val="24"/>
        </w:rPr>
        <w:t xml:space="preserve"> </w:t>
      </w:r>
      <w:r>
        <w:rPr>
          <w:sz w:val="24"/>
        </w:rPr>
        <w:t>характеризовать</w:t>
      </w:r>
      <w:r>
        <w:rPr>
          <w:spacing w:val="-4"/>
          <w:sz w:val="24"/>
        </w:rPr>
        <w:t xml:space="preserve"> </w:t>
      </w:r>
      <w:r>
        <w:rPr>
          <w:sz w:val="24"/>
        </w:rPr>
        <w:t>их</w:t>
      </w:r>
      <w:r>
        <w:rPr>
          <w:spacing w:val="-8"/>
          <w:sz w:val="24"/>
        </w:rPr>
        <w:t xml:space="preserve"> </w:t>
      </w:r>
      <w:r>
        <w:rPr>
          <w:sz w:val="24"/>
        </w:rPr>
        <w:t>и</w:t>
      </w:r>
      <w:r>
        <w:rPr>
          <w:spacing w:val="-1"/>
          <w:sz w:val="24"/>
        </w:rPr>
        <w:t xml:space="preserve"> </w:t>
      </w:r>
      <w:r>
        <w:rPr>
          <w:spacing w:val="-2"/>
          <w:sz w:val="24"/>
        </w:rPr>
        <w:t>исправлять;</w:t>
      </w:r>
    </w:p>
    <w:p w:rsidR="00BB63B7" w:rsidRDefault="00431FCD" w:rsidP="00485EC0">
      <w:pPr>
        <w:pStyle w:val="a7"/>
        <w:numPr>
          <w:ilvl w:val="0"/>
          <w:numId w:val="100"/>
        </w:numPr>
        <w:tabs>
          <w:tab w:val="left" w:pos="1386"/>
        </w:tabs>
        <w:ind w:left="1386" w:hanging="307"/>
        <w:jc w:val="left"/>
        <w:rPr>
          <w:sz w:val="24"/>
        </w:rPr>
      </w:pPr>
      <w:r>
        <w:rPr>
          <w:sz w:val="24"/>
        </w:rPr>
        <w:t>формулировать</w:t>
      </w:r>
      <w:r>
        <w:rPr>
          <w:spacing w:val="-10"/>
          <w:sz w:val="24"/>
        </w:rPr>
        <w:t xml:space="preserve"> </w:t>
      </w:r>
      <w:r>
        <w:rPr>
          <w:sz w:val="24"/>
        </w:rPr>
        <w:t>ответ</w:t>
      </w:r>
      <w:r>
        <w:rPr>
          <w:spacing w:val="-11"/>
          <w:sz w:val="24"/>
        </w:rPr>
        <w:t xml:space="preserve"> </w:t>
      </w:r>
      <w:r>
        <w:rPr>
          <w:sz w:val="24"/>
        </w:rPr>
        <w:t>(вывод),</w:t>
      </w:r>
      <w:r>
        <w:rPr>
          <w:spacing w:val="-10"/>
          <w:sz w:val="24"/>
        </w:rPr>
        <w:t xml:space="preserve"> </w:t>
      </w:r>
      <w:r>
        <w:rPr>
          <w:sz w:val="24"/>
        </w:rPr>
        <w:t>подтверждать</w:t>
      </w:r>
      <w:r>
        <w:rPr>
          <w:spacing w:val="-3"/>
          <w:sz w:val="24"/>
        </w:rPr>
        <w:t xml:space="preserve"> </w:t>
      </w:r>
      <w:r>
        <w:rPr>
          <w:sz w:val="24"/>
        </w:rPr>
        <w:t>его</w:t>
      </w:r>
      <w:r>
        <w:rPr>
          <w:spacing w:val="-7"/>
          <w:sz w:val="24"/>
        </w:rPr>
        <w:t xml:space="preserve"> </w:t>
      </w:r>
      <w:r>
        <w:rPr>
          <w:sz w:val="24"/>
        </w:rPr>
        <w:t>объяснением,</w:t>
      </w:r>
      <w:r>
        <w:rPr>
          <w:spacing w:val="-8"/>
          <w:sz w:val="24"/>
        </w:rPr>
        <w:t xml:space="preserve"> </w:t>
      </w:r>
      <w:r>
        <w:rPr>
          <w:spacing w:val="-2"/>
          <w:sz w:val="24"/>
        </w:rPr>
        <w:t>расчѐтами;</w:t>
      </w:r>
    </w:p>
    <w:p w:rsidR="00BB63B7" w:rsidRDefault="00431FCD" w:rsidP="00485EC0">
      <w:pPr>
        <w:pStyle w:val="a7"/>
        <w:numPr>
          <w:ilvl w:val="0"/>
          <w:numId w:val="100"/>
        </w:numPr>
        <w:tabs>
          <w:tab w:val="left" w:pos="1388"/>
        </w:tabs>
        <w:spacing w:before="3"/>
        <w:ind w:left="1388" w:hanging="309"/>
        <w:jc w:val="left"/>
        <w:rPr>
          <w:sz w:val="24"/>
        </w:rPr>
      </w:pPr>
      <w:r>
        <w:rPr>
          <w:sz w:val="24"/>
        </w:rPr>
        <w:t>выбирать</w:t>
      </w:r>
      <w:r>
        <w:rPr>
          <w:spacing w:val="-6"/>
          <w:sz w:val="24"/>
        </w:rPr>
        <w:t xml:space="preserve"> </w:t>
      </w:r>
      <w:r>
        <w:rPr>
          <w:sz w:val="24"/>
        </w:rPr>
        <w:t>и</w:t>
      </w:r>
      <w:r>
        <w:rPr>
          <w:spacing w:val="-4"/>
          <w:sz w:val="24"/>
        </w:rPr>
        <w:t xml:space="preserve"> </w:t>
      </w:r>
      <w:r>
        <w:rPr>
          <w:sz w:val="24"/>
        </w:rPr>
        <w:t>использовать</w:t>
      </w:r>
      <w:r>
        <w:rPr>
          <w:spacing w:val="-3"/>
          <w:sz w:val="24"/>
        </w:rPr>
        <w:t xml:space="preserve"> </w:t>
      </w:r>
      <w:r>
        <w:rPr>
          <w:sz w:val="24"/>
        </w:rPr>
        <w:t>различные</w:t>
      </w:r>
      <w:r>
        <w:rPr>
          <w:spacing w:val="-6"/>
          <w:sz w:val="24"/>
        </w:rPr>
        <w:t xml:space="preserve"> </w:t>
      </w:r>
      <w:r>
        <w:rPr>
          <w:sz w:val="24"/>
        </w:rPr>
        <w:t>приѐмы</w:t>
      </w:r>
      <w:r>
        <w:rPr>
          <w:spacing w:val="-4"/>
          <w:sz w:val="24"/>
        </w:rPr>
        <w:t xml:space="preserve"> </w:t>
      </w:r>
      <w:r>
        <w:rPr>
          <w:sz w:val="24"/>
        </w:rPr>
        <w:t>прикидки</w:t>
      </w:r>
      <w:r>
        <w:rPr>
          <w:spacing w:val="-5"/>
          <w:sz w:val="24"/>
        </w:rPr>
        <w:t xml:space="preserve"> </w:t>
      </w:r>
      <w:r>
        <w:rPr>
          <w:sz w:val="24"/>
        </w:rPr>
        <w:t>и</w:t>
      </w:r>
      <w:r>
        <w:rPr>
          <w:spacing w:val="-4"/>
          <w:sz w:val="24"/>
        </w:rPr>
        <w:t xml:space="preserve"> </w:t>
      </w:r>
      <w:r>
        <w:rPr>
          <w:sz w:val="24"/>
        </w:rPr>
        <w:t>проверки</w:t>
      </w:r>
      <w:r>
        <w:rPr>
          <w:spacing w:val="-4"/>
          <w:sz w:val="24"/>
        </w:rPr>
        <w:t xml:space="preserve"> </w:t>
      </w:r>
      <w:r>
        <w:rPr>
          <w:spacing w:val="-2"/>
          <w:sz w:val="24"/>
        </w:rPr>
        <w:t>правильности</w:t>
      </w:r>
    </w:p>
    <w:p w:rsidR="00BB63B7" w:rsidRDefault="00431FCD">
      <w:pPr>
        <w:pStyle w:val="a0"/>
        <w:ind w:left="1070" w:firstLine="0"/>
        <w:jc w:val="left"/>
      </w:pPr>
      <w:r>
        <w:t>вычисления;</w:t>
      </w:r>
      <w:r>
        <w:rPr>
          <w:spacing w:val="-4"/>
        </w:rPr>
        <w:t xml:space="preserve"> </w:t>
      </w:r>
      <w:r>
        <w:t>проверять</w:t>
      </w:r>
      <w:r>
        <w:rPr>
          <w:spacing w:val="-5"/>
        </w:rPr>
        <w:t xml:space="preserve"> </w:t>
      </w:r>
      <w:r>
        <w:t>полноту</w:t>
      </w:r>
      <w:r>
        <w:rPr>
          <w:spacing w:val="-6"/>
        </w:rPr>
        <w:t xml:space="preserve"> </w:t>
      </w:r>
      <w:r>
        <w:t>и</w:t>
      </w:r>
      <w:r>
        <w:rPr>
          <w:spacing w:val="-4"/>
        </w:rPr>
        <w:t xml:space="preserve"> </w:t>
      </w:r>
      <w:r>
        <w:t>правильность</w:t>
      </w:r>
      <w:r>
        <w:rPr>
          <w:spacing w:val="-4"/>
        </w:rPr>
        <w:t xml:space="preserve"> </w:t>
      </w:r>
      <w:r>
        <w:t>заполнения</w:t>
      </w:r>
      <w:r>
        <w:rPr>
          <w:spacing w:val="-4"/>
        </w:rPr>
        <w:t xml:space="preserve"> </w:t>
      </w:r>
      <w:r>
        <w:t>таблиц</w:t>
      </w:r>
      <w:r>
        <w:rPr>
          <w:spacing w:val="-4"/>
        </w:rPr>
        <w:t xml:space="preserve"> </w:t>
      </w:r>
      <w:r>
        <w:t>сложения,</w:t>
      </w:r>
      <w:r>
        <w:rPr>
          <w:spacing w:val="-3"/>
        </w:rPr>
        <w:t xml:space="preserve"> </w:t>
      </w:r>
      <w:r>
        <w:rPr>
          <w:spacing w:val="-2"/>
        </w:rPr>
        <w:t>умножения.</w:t>
      </w:r>
    </w:p>
    <w:p w:rsidR="00BB63B7" w:rsidRDefault="00431FCD">
      <w:pPr>
        <w:ind w:left="1070"/>
        <w:rPr>
          <w:i/>
          <w:sz w:val="24"/>
        </w:rPr>
      </w:pPr>
      <w:r>
        <w:rPr>
          <w:i/>
          <w:sz w:val="24"/>
        </w:rPr>
        <w:t>Совместная</w:t>
      </w:r>
      <w:r>
        <w:rPr>
          <w:i/>
          <w:spacing w:val="-3"/>
          <w:sz w:val="24"/>
        </w:rPr>
        <w:t xml:space="preserve"> </w:t>
      </w:r>
      <w:r>
        <w:rPr>
          <w:i/>
          <w:spacing w:val="-2"/>
          <w:sz w:val="24"/>
        </w:rPr>
        <w:t>деятельность:</w:t>
      </w:r>
    </w:p>
    <w:p w:rsidR="00BB63B7" w:rsidRDefault="00431FCD">
      <w:pPr>
        <w:pStyle w:val="a0"/>
        <w:ind w:right="860" w:firstLine="0"/>
        <w:jc w:val="left"/>
      </w:pPr>
      <w:r>
        <w:t>—</w:t>
      </w:r>
      <w:r>
        <w:rPr>
          <w:spacing w:val="-39"/>
        </w:rPr>
        <w:t xml:space="preserve"> </w:t>
      </w:r>
      <w:r>
        <w:t>при</w:t>
      </w:r>
      <w:r>
        <w:rPr>
          <w:spacing w:val="-7"/>
        </w:rPr>
        <w:t xml:space="preserve"> </w:t>
      </w:r>
      <w:r>
        <w:t>работе</w:t>
      </w:r>
      <w:r>
        <w:rPr>
          <w:spacing w:val="-10"/>
        </w:rPr>
        <w:t xml:space="preserve"> </w:t>
      </w:r>
      <w:r>
        <w:t>в</w:t>
      </w:r>
      <w:r>
        <w:rPr>
          <w:spacing w:val="-8"/>
        </w:rPr>
        <w:t xml:space="preserve"> </w:t>
      </w:r>
      <w:r>
        <w:t>группе</w:t>
      </w:r>
      <w:r>
        <w:rPr>
          <w:spacing w:val="-5"/>
        </w:rPr>
        <w:t xml:space="preserve"> </w:t>
      </w:r>
      <w:r>
        <w:t>или</w:t>
      </w:r>
      <w:r>
        <w:rPr>
          <w:spacing w:val="-2"/>
        </w:rPr>
        <w:t xml:space="preserve"> </w:t>
      </w:r>
      <w:r>
        <w:t>в</w:t>
      </w:r>
      <w:r>
        <w:rPr>
          <w:spacing w:val="-7"/>
        </w:rPr>
        <w:t xml:space="preserve"> </w:t>
      </w:r>
      <w:r>
        <w:t>паре</w:t>
      </w:r>
      <w:r>
        <w:rPr>
          <w:spacing w:val="-10"/>
        </w:rPr>
        <w:t xml:space="preserve"> </w:t>
      </w:r>
      <w:r>
        <w:t>выполнять</w:t>
      </w:r>
      <w:r>
        <w:rPr>
          <w:spacing w:val="-5"/>
        </w:rPr>
        <w:t xml:space="preserve"> </w:t>
      </w:r>
      <w:r>
        <w:t>предложенные</w:t>
      </w:r>
      <w:r>
        <w:rPr>
          <w:spacing w:val="-6"/>
        </w:rPr>
        <w:t xml:space="preserve"> </w:t>
      </w:r>
      <w:r>
        <w:t>задания</w:t>
      </w:r>
      <w:r>
        <w:rPr>
          <w:spacing w:val="-8"/>
        </w:rPr>
        <w:t xml:space="preserve"> </w:t>
      </w:r>
      <w:r>
        <w:t>(находить</w:t>
      </w:r>
      <w:r>
        <w:rPr>
          <w:spacing w:val="-1"/>
        </w:rPr>
        <w:t xml:space="preserve"> </w:t>
      </w:r>
      <w:r>
        <w:t>разные решения; определять с помощью цифровых и аналоговых приборов, измерительных инструментов длину, массу, время);</w:t>
      </w:r>
    </w:p>
    <w:p w:rsidR="00BB63B7" w:rsidRDefault="00431FCD" w:rsidP="00485EC0">
      <w:pPr>
        <w:pStyle w:val="a7"/>
        <w:numPr>
          <w:ilvl w:val="0"/>
          <w:numId w:val="100"/>
        </w:numPr>
        <w:tabs>
          <w:tab w:val="left" w:pos="1388"/>
        </w:tabs>
        <w:spacing w:line="237" w:lineRule="auto"/>
        <w:ind w:right="1273" w:firstLine="0"/>
        <w:jc w:val="left"/>
        <w:rPr>
          <w:sz w:val="24"/>
        </w:rPr>
      </w:pPr>
      <w:r>
        <w:rPr>
          <w:sz w:val="24"/>
        </w:rPr>
        <w:t>договариваться</w:t>
      </w:r>
      <w:r>
        <w:rPr>
          <w:spacing w:val="-3"/>
          <w:sz w:val="24"/>
        </w:rPr>
        <w:t xml:space="preserve"> </w:t>
      </w:r>
      <w:r>
        <w:rPr>
          <w:sz w:val="24"/>
        </w:rPr>
        <w:t>о</w:t>
      </w:r>
      <w:r>
        <w:rPr>
          <w:spacing w:val="-3"/>
          <w:sz w:val="24"/>
        </w:rPr>
        <w:t xml:space="preserve"> </w:t>
      </w:r>
      <w:r>
        <w:rPr>
          <w:sz w:val="24"/>
        </w:rPr>
        <w:t>распределении</w:t>
      </w:r>
      <w:r>
        <w:rPr>
          <w:spacing w:val="-3"/>
          <w:sz w:val="24"/>
        </w:rPr>
        <w:t xml:space="preserve"> </w:t>
      </w:r>
      <w:r>
        <w:rPr>
          <w:sz w:val="24"/>
        </w:rPr>
        <w:t>обязанностей</w:t>
      </w:r>
      <w:r>
        <w:rPr>
          <w:spacing w:val="-5"/>
          <w:sz w:val="24"/>
        </w:rPr>
        <w:t xml:space="preserve"> </w:t>
      </w:r>
      <w:r>
        <w:rPr>
          <w:sz w:val="24"/>
        </w:rPr>
        <w:t>в</w:t>
      </w:r>
      <w:r>
        <w:rPr>
          <w:spacing w:val="-4"/>
          <w:sz w:val="24"/>
        </w:rPr>
        <w:t xml:space="preserve"> </w:t>
      </w:r>
      <w:r>
        <w:rPr>
          <w:sz w:val="24"/>
        </w:rPr>
        <w:t>совместном</w:t>
      </w:r>
      <w:r>
        <w:rPr>
          <w:spacing w:val="-4"/>
          <w:sz w:val="24"/>
        </w:rPr>
        <w:t xml:space="preserve"> </w:t>
      </w:r>
      <w:r>
        <w:rPr>
          <w:sz w:val="24"/>
        </w:rPr>
        <w:t>труде,</w:t>
      </w:r>
      <w:r>
        <w:rPr>
          <w:spacing w:val="-3"/>
          <w:sz w:val="24"/>
        </w:rPr>
        <w:t xml:space="preserve"> </w:t>
      </w:r>
      <w:r>
        <w:rPr>
          <w:sz w:val="24"/>
        </w:rPr>
        <w:t>выполнять</w:t>
      </w:r>
      <w:r>
        <w:rPr>
          <w:spacing w:val="-3"/>
          <w:sz w:val="24"/>
        </w:rPr>
        <w:t xml:space="preserve"> </w:t>
      </w:r>
      <w:r>
        <w:rPr>
          <w:sz w:val="24"/>
        </w:rPr>
        <w:t>роли руководителя, подчинѐнного, сдержанно принимать замечания к своей работе;</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выполнять</w:t>
      </w:r>
      <w:r>
        <w:rPr>
          <w:spacing w:val="-6"/>
          <w:sz w:val="24"/>
        </w:rPr>
        <w:t xml:space="preserve"> </w:t>
      </w:r>
      <w:r>
        <w:rPr>
          <w:sz w:val="24"/>
        </w:rPr>
        <w:t>совместно</w:t>
      </w:r>
      <w:r>
        <w:rPr>
          <w:spacing w:val="-4"/>
          <w:sz w:val="24"/>
        </w:rPr>
        <w:t xml:space="preserve"> </w:t>
      </w:r>
      <w:r>
        <w:rPr>
          <w:sz w:val="24"/>
        </w:rPr>
        <w:t>прикидку</w:t>
      </w:r>
      <w:r>
        <w:rPr>
          <w:spacing w:val="-14"/>
          <w:sz w:val="24"/>
        </w:rPr>
        <w:t xml:space="preserve"> </w:t>
      </w:r>
      <w:r>
        <w:rPr>
          <w:sz w:val="24"/>
        </w:rPr>
        <w:t>и</w:t>
      </w:r>
      <w:r>
        <w:rPr>
          <w:spacing w:val="-4"/>
          <w:sz w:val="24"/>
        </w:rPr>
        <w:t xml:space="preserve"> </w:t>
      </w:r>
      <w:r>
        <w:rPr>
          <w:sz w:val="24"/>
        </w:rPr>
        <w:t>оценку</w:t>
      </w:r>
      <w:r>
        <w:rPr>
          <w:spacing w:val="-12"/>
          <w:sz w:val="24"/>
        </w:rPr>
        <w:t xml:space="preserve"> </w:t>
      </w:r>
      <w:r>
        <w:rPr>
          <w:sz w:val="24"/>
        </w:rPr>
        <w:t>результата</w:t>
      </w:r>
      <w:r>
        <w:rPr>
          <w:spacing w:val="-6"/>
          <w:sz w:val="24"/>
        </w:rPr>
        <w:t xml:space="preserve"> </w:t>
      </w:r>
      <w:r>
        <w:rPr>
          <w:sz w:val="24"/>
        </w:rPr>
        <w:t>выполнения</w:t>
      </w:r>
      <w:r>
        <w:rPr>
          <w:spacing w:val="-12"/>
          <w:sz w:val="24"/>
        </w:rPr>
        <w:t xml:space="preserve"> </w:t>
      </w:r>
      <w:r>
        <w:rPr>
          <w:sz w:val="24"/>
        </w:rPr>
        <w:t>общей</w:t>
      </w:r>
      <w:r>
        <w:rPr>
          <w:spacing w:val="-3"/>
          <w:sz w:val="24"/>
        </w:rPr>
        <w:t xml:space="preserve"> </w:t>
      </w:r>
      <w:r>
        <w:rPr>
          <w:spacing w:val="-2"/>
          <w:sz w:val="24"/>
        </w:rPr>
        <w:t>работы.</w:t>
      </w:r>
    </w:p>
    <w:p w:rsidR="00BB63B7" w:rsidRDefault="00BB63B7">
      <w:pPr>
        <w:pStyle w:val="a0"/>
        <w:ind w:left="0" w:firstLine="0"/>
        <w:jc w:val="left"/>
      </w:pPr>
    </w:p>
    <w:p w:rsidR="00BB63B7" w:rsidRDefault="00431FCD">
      <w:pPr>
        <w:pStyle w:val="110"/>
        <w:ind w:left="1070"/>
      </w:pPr>
      <w:r>
        <w:t>4</w:t>
      </w:r>
      <w:r>
        <w:rPr>
          <w:spacing w:val="2"/>
        </w:rPr>
        <w:t xml:space="preserve"> </w:t>
      </w:r>
      <w:r>
        <w:rPr>
          <w:spacing w:val="-2"/>
        </w:rPr>
        <w:t>КЛАСС</w:t>
      </w:r>
    </w:p>
    <w:p w:rsidR="00BB63B7" w:rsidRDefault="00431FCD">
      <w:pPr>
        <w:pStyle w:val="210"/>
        <w:ind w:left="1070"/>
      </w:pPr>
      <w:r>
        <w:t>Числа</w:t>
      </w:r>
      <w:r>
        <w:rPr>
          <w:spacing w:val="-4"/>
        </w:rPr>
        <w:t xml:space="preserve"> </w:t>
      </w:r>
      <w:r>
        <w:t>и</w:t>
      </w:r>
      <w:r>
        <w:rPr>
          <w:spacing w:val="-1"/>
        </w:rPr>
        <w:t xml:space="preserve"> </w:t>
      </w:r>
      <w:r>
        <w:rPr>
          <w:spacing w:val="-2"/>
        </w:rPr>
        <w:t>величины</w:t>
      </w:r>
    </w:p>
    <w:p w:rsidR="00BB63B7" w:rsidRDefault="00431FCD">
      <w:pPr>
        <w:pStyle w:val="a0"/>
        <w:ind w:right="849" w:firstLine="225"/>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B63B7" w:rsidRDefault="00431FCD">
      <w:pPr>
        <w:pStyle w:val="a0"/>
        <w:ind w:right="2131" w:firstLine="0"/>
        <w:jc w:val="left"/>
      </w:pPr>
      <w:r>
        <w:t>Величины: сравнение объектов по массе, длине, площади, вместимости. Единицы массы — центнер, тонна; соотношения между единицами массы. Единицы</w:t>
      </w:r>
      <w:r>
        <w:rPr>
          <w:spacing w:val="-8"/>
        </w:rPr>
        <w:t xml:space="preserve"> </w:t>
      </w:r>
      <w:r>
        <w:t>времени</w:t>
      </w:r>
      <w:r>
        <w:rPr>
          <w:spacing w:val="-9"/>
        </w:rPr>
        <w:t xml:space="preserve"> </w:t>
      </w:r>
      <w:r>
        <w:t>(сутки,</w:t>
      </w:r>
      <w:r>
        <w:rPr>
          <w:spacing w:val="-4"/>
        </w:rPr>
        <w:t xml:space="preserve"> </w:t>
      </w:r>
      <w:r>
        <w:t>неделя,</w:t>
      </w:r>
      <w:r>
        <w:rPr>
          <w:spacing w:val="-4"/>
        </w:rPr>
        <w:t xml:space="preserve"> </w:t>
      </w:r>
      <w:r>
        <w:t>месяц,</w:t>
      </w:r>
      <w:r>
        <w:rPr>
          <w:spacing w:val="-7"/>
        </w:rPr>
        <w:t xml:space="preserve"> </w:t>
      </w:r>
      <w:r>
        <w:t>год,</w:t>
      </w:r>
      <w:r>
        <w:rPr>
          <w:spacing w:val="-8"/>
        </w:rPr>
        <w:t xml:space="preserve"> </w:t>
      </w:r>
      <w:r>
        <w:t>век),</w:t>
      </w:r>
      <w:r>
        <w:rPr>
          <w:spacing w:val="-4"/>
        </w:rPr>
        <w:t xml:space="preserve"> </w:t>
      </w:r>
      <w:r>
        <w:t>соотношение</w:t>
      </w:r>
      <w:r>
        <w:rPr>
          <w:spacing w:val="-11"/>
        </w:rPr>
        <w:t xml:space="preserve"> </w:t>
      </w:r>
      <w:r>
        <w:t>между</w:t>
      </w:r>
      <w:r>
        <w:rPr>
          <w:spacing w:val="-15"/>
        </w:rPr>
        <w:t xml:space="preserve"> </w:t>
      </w:r>
      <w:r>
        <w:t>ними.</w:t>
      </w:r>
    </w:p>
    <w:p w:rsidR="00BB63B7" w:rsidRDefault="00431FCD">
      <w:pPr>
        <w:pStyle w:val="a0"/>
        <w:ind w:right="859" w:firstLine="225"/>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w:t>
      </w:r>
      <w:r>
        <w:rPr>
          <w:spacing w:val="40"/>
        </w:rPr>
        <w:t xml:space="preserve"> </w:t>
      </w:r>
      <w:r>
        <w:t>метры</w:t>
      </w:r>
      <w:r>
        <w:rPr>
          <w:spacing w:val="40"/>
        </w:rPr>
        <w:t xml:space="preserve"> </w:t>
      </w:r>
      <w:r>
        <w:t>в</w:t>
      </w:r>
      <w:r>
        <w:rPr>
          <w:spacing w:val="40"/>
        </w:rPr>
        <w:t xml:space="preserve"> </w:t>
      </w:r>
      <w:r>
        <w:t>минуту,</w:t>
      </w:r>
      <w:r>
        <w:rPr>
          <w:spacing w:val="40"/>
        </w:rPr>
        <w:t xml:space="preserve"> </w:t>
      </w:r>
      <w:r>
        <w:t>метры</w:t>
      </w:r>
      <w:r>
        <w:rPr>
          <w:spacing w:val="40"/>
        </w:rPr>
        <w:t xml:space="preserve"> </w:t>
      </w:r>
      <w:r>
        <w:t>в</w:t>
      </w:r>
      <w:r>
        <w:rPr>
          <w:spacing w:val="40"/>
        </w:rPr>
        <w:t xml:space="preserve"> </w:t>
      </w:r>
      <w:r>
        <w:t>секунду);</w:t>
      </w:r>
      <w:r>
        <w:rPr>
          <w:spacing w:val="40"/>
        </w:rPr>
        <w:t xml:space="preserve"> </w:t>
      </w:r>
      <w:r>
        <w:t>соотношение</w:t>
      </w:r>
      <w:r>
        <w:rPr>
          <w:spacing w:val="40"/>
        </w:rPr>
        <w:t xml:space="preserve"> </w:t>
      </w:r>
      <w:r>
        <w:t>между</w:t>
      </w:r>
      <w:r>
        <w:rPr>
          <w:spacing w:val="40"/>
        </w:rPr>
        <w:t xml:space="preserve"> </w:t>
      </w:r>
      <w:r>
        <w:t>единицами</w:t>
      </w:r>
      <w:r>
        <w:rPr>
          <w:spacing w:val="40"/>
        </w:rPr>
        <w:t xml:space="preserve"> </w:t>
      </w:r>
      <w:r>
        <w:t>в</w:t>
      </w:r>
      <w:r>
        <w:rPr>
          <w:spacing w:val="40"/>
        </w:rPr>
        <w:t xml:space="preserve"> </w:t>
      </w:r>
      <w:r>
        <w:t>пределах 100 000. Доля величины времени, массы, длины.</w:t>
      </w:r>
    </w:p>
    <w:p w:rsidR="00BB63B7" w:rsidRDefault="00431FCD">
      <w:pPr>
        <w:pStyle w:val="210"/>
        <w:spacing w:before="1"/>
        <w:ind w:left="1142"/>
      </w:pPr>
      <w:r>
        <w:t>Арифметические</w:t>
      </w:r>
      <w:r>
        <w:rPr>
          <w:spacing w:val="-12"/>
        </w:rPr>
        <w:t xml:space="preserve"> </w:t>
      </w:r>
      <w:r>
        <w:rPr>
          <w:spacing w:val="-2"/>
        </w:rPr>
        <w:t>действия</w:t>
      </w:r>
    </w:p>
    <w:p w:rsidR="00BB63B7" w:rsidRDefault="00431FCD">
      <w:pPr>
        <w:pStyle w:val="a0"/>
        <w:ind w:right="846" w:firstLine="225"/>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BB63B7" w:rsidRDefault="00431FCD">
      <w:pPr>
        <w:pStyle w:val="a0"/>
        <w:ind w:right="852" w:firstLine="225"/>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spacing w:val="-14"/>
        </w:rPr>
        <w:t xml:space="preserve"> </w:t>
      </w:r>
      <w:r>
        <w:t>000. Проверка результата вычислений, в том числе с помощью калькулятора.</w:t>
      </w:r>
    </w:p>
    <w:p w:rsidR="00BB63B7" w:rsidRDefault="00431FCD">
      <w:pPr>
        <w:pStyle w:val="a0"/>
        <w:ind w:right="858" w:firstLine="225"/>
      </w:pPr>
      <w:r>
        <w:t>Равенство, содержащее неизвестный компонент арифметического действия: запись, нахождение неизвестного компонента.</w:t>
      </w:r>
    </w:p>
    <w:p w:rsidR="00BB63B7" w:rsidRDefault="00431FCD">
      <w:pPr>
        <w:pStyle w:val="a0"/>
        <w:ind w:firstLine="0"/>
      </w:pPr>
      <w:r>
        <w:t>Умножение</w:t>
      </w:r>
      <w:r>
        <w:rPr>
          <w:spacing w:val="-11"/>
        </w:rPr>
        <w:t xml:space="preserve"> </w:t>
      </w:r>
      <w:r>
        <w:t>и</w:t>
      </w:r>
      <w:r>
        <w:rPr>
          <w:spacing w:val="-3"/>
        </w:rPr>
        <w:t xml:space="preserve"> </w:t>
      </w:r>
      <w:r>
        <w:t>деление</w:t>
      </w:r>
      <w:r>
        <w:rPr>
          <w:spacing w:val="-6"/>
        </w:rPr>
        <w:t xml:space="preserve"> </w:t>
      </w:r>
      <w:r>
        <w:t>величины</w:t>
      </w:r>
      <w:r>
        <w:rPr>
          <w:spacing w:val="-8"/>
        </w:rPr>
        <w:t xml:space="preserve"> </w:t>
      </w:r>
      <w:r>
        <w:t>на</w:t>
      </w:r>
      <w:r>
        <w:rPr>
          <w:spacing w:val="-11"/>
        </w:rPr>
        <w:t xml:space="preserve"> </w:t>
      </w:r>
      <w:r>
        <w:t>однозначное</w:t>
      </w:r>
      <w:r>
        <w:rPr>
          <w:spacing w:val="-6"/>
        </w:rPr>
        <w:t xml:space="preserve"> </w:t>
      </w:r>
      <w:r>
        <w:rPr>
          <w:spacing w:val="-2"/>
        </w:rPr>
        <w:t>число.</w:t>
      </w:r>
    </w:p>
    <w:p w:rsidR="00BB63B7" w:rsidRDefault="00431FCD">
      <w:pPr>
        <w:pStyle w:val="210"/>
        <w:ind w:left="1142"/>
      </w:pPr>
      <w:r>
        <w:t>Текстовые</w:t>
      </w:r>
      <w:r>
        <w:rPr>
          <w:spacing w:val="-6"/>
        </w:rPr>
        <w:t xml:space="preserve"> </w:t>
      </w:r>
      <w:r>
        <w:rPr>
          <w:spacing w:val="-2"/>
        </w:rPr>
        <w:t>задачи</w:t>
      </w:r>
    </w:p>
    <w:p w:rsidR="00BB63B7" w:rsidRDefault="00431FCD">
      <w:pPr>
        <w:pStyle w:val="a0"/>
        <w:ind w:right="841" w:firstLine="225"/>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объѐм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B63B7" w:rsidRDefault="00BB63B7">
      <w:pPr>
        <w:pStyle w:val="a0"/>
        <w:spacing w:before="1"/>
        <w:ind w:left="0" w:firstLine="0"/>
        <w:jc w:val="left"/>
      </w:pPr>
    </w:p>
    <w:p w:rsidR="00BB63B7" w:rsidRDefault="00431FCD">
      <w:pPr>
        <w:tabs>
          <w:tab w:val="left" w:pos="7558"/>
        </w:tabs>
        <w:spacing w:line="268" w:lineRule="auto"/>
        <w:ind w:left="1079" w:right="857" w:hanging="10"/>
        <w:rPr>
          <w:sz w:val="24"/>
        </w:rPr>
      </w:pPr>
      <w:r>
        <w:rPr>
          <w:b/>
          <w:sz w:val="24"/>
        </w:rPr>
        <w:t>Пространственные отношения и геометрические фигуры</w:t>
      </w:r>
      <w:r>
        <w:rPr>
          <w:b/>
          <w:sz w:val="24"/>
        </w:rPr>
        <w:tab/>
      </w:r>
      <w:r>
        <w:rPr>
          <w:sz w:val="24"/>
        </w:rPr>
        <w:t>Наглядные</w:t>
      </w:r>
      <w:r>
        <w:rPr>
          <w:spacing w:val="-12"/>
          <w:sz w:val="24"/>
        </w:rPr>
        <w:t xml:space="preserve"> </w:t>
      </w:r>
      <w:r>
        <w:rPr>
          <w:sz w:val="24"/>
        </w:rPr>
        <w:t>представления</w:t>
      </w:r>
      <w:r>
        <w:rPr>
          <w:spacing w:val="-12"/>
          <w:sz w:val="24"/>
        </w:rPr>
        <w:t xml:space="preserve"> </w:t>
      </w:r>
      <w:r>
        <w:rPr>
          <w:sz w:val="24"/>
        </w:rPr>
        <w:t xml:space="preserve">о </w:t>
      </w:r>
      <w:r>
        <w:rPr>
          <w:spacing w:val="-2"/>
          <w:sz w:val="24"/>
        </w:rPr>
        <w:t>симметрии.</w:t>
      </w:r>
    </w:p>
    <w:p w:rsidR="00BB63B7" w:rsidRDefault="00431FCD">
      <w:pPr>
        <w:pStyle w:val="a0"/>
        <w:spacing w:before="8" w:line="235" w:lineRule="auto"/>
        <w:ind w:right="860" w:firstLine="0"/>
        <w:jc w:val="left"/>
      </w:pPr>
      <w:r>
        <w:t xml:space="preserve">Окружность, круг: распознавание и изображение; построение окружности заданного </w:t>
      </w:r>
      <w:r>
        <w:rPr>
          <w:spacing w:val="-2"/>
        </w:rPr>
        <w:t>радиуса.</w:t>
      </w:r>
    </w:p>
    <w:p w:rsidR="00BB63B7" w:rsidRDefault="00BB63B7">
      <w:pPr>
        <w:spacing w:line="235" w:lineRule="auto"/>
        <w:sectPr w:rsidR="00BB63B7">
          <w:pgSz w:w="11920" w:h="16850"/>
          <w:pgMar w:top="820" w:right="0" w:bottom="800" w:left="620" w:header="0" w:footer="482" w:gutter="0"/>
          <w:cols w:space="720"/>
        </w:sectPr>
      </w:pPr>
    </w:p>
    <w:p w:rsidR="00BB63B7" w:rsidRDefault="00431FCD">
      <w:pPr>
        <w:pStyle w:val="a0"/>
        <w:spacing w:before="76"/>
        <w:ind w:firstLine="0"/>
      </w:pPr>
      <w:r>
        <w:lastRenderedPageBreak/>
        <w:t>Построение</w:t>
      </w:r>
      <w:r>
        <w:rPr>
          <w:spacing w:val="-15"/>
        </w:rPr>
        <w:t xml:space="preserve"> </w:t>
      </w:r>
      <w:r>
        <w:t>изученных</w:t>
      </w:r>
      <w:r>
        <w:rPr>
          <w:spacing w:val="-12"/>
        </w:rPr>
        <w:t xml:space="preserve"> </w:t>
      </w:r>
      <w:r>
        <w:t>геометрических</w:t>
      </w:r>
      <w:r>
        <w:rPr>
          <w:spacing w:val="-11"/>
        </w:rPr>
        <w:t xml:space="preserve"> </w:t>
      </w:r>
      <w:r>
        <w:t>фигур</w:t>
      </w:r>
      <w:r>
        <w:rPr>
          <w:spacing w:val="-9"/>
        </w:rPr>
        <w:t xml:space="preserve"> </w:t>
      </w:r>
      <w:r>
        <w:t>с</w:t>
      </w:r>
      <w:r>
        <w:rPr>
          <w:spacing w:val="-10"/>
        </w:rPr>
        <w:t xml:space="preserve"> </w:t>
      </w:r>
      <w:r>
        <w:t>помощью</w:t>
      </w:r>
      <w:r>
        <w:rPr>
          <w:spacing w:val="-7"/>
        </w:rPr>
        <w:t xml:space="preserve"> </w:t>
      </w:r>
      <w:r>
        <w:t>линейки,</w:t>
      </w:r>
      <w:r>
        <w:rPr>
          <w:spacing w:val="-5"/>
        </w:rPr>
        <w:t xml:space="preserve"> </w:t>
      </w:r>
      <w:r>
        <w:t>угольника,</w:t>
      </w:r>
      <w:r>
        <w:rPr>
          <w:spacing w:val="-6"/>
        </w:rPr>
        <w:t xml:space="preserve"> </w:t>
      </w:r>
      <w:r>
        <w:rPr>
          <w:spacing w:val="-2"/>
        </w:rPr>
        <w:t>циркуля.</w:t>
      </w:r>
    </w:p>
    <w:p w:rsidR="00BB63B7" w:rsidRDefault="00431FCD">
      <w:pPr>
        <w:pStyle w:val="a0"/>
        <w:spacing w:before="2" w:line="242" w:lineRule="auto"/>
        <w:ind w:right="855" w:firstLine="225"/>
      </w:pPr>
      <w:r>
        <w:t>Пространственные геометрические фигуры (тела): шар, куб, цилиндр, конус, пирамида; различение, называние.</w:t>
      </w:r>
    </w:p>
    <w:p w:rsidR="00BB63B7" w:rsidRDefault="00431FCD">
      <w:pPr>
        <w:pStyle w:val="a0"/>
        <w:ind w:right="844" w:firstLine="225"/>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двух-трѐх прямоугольников (квадратов).</w:t>
      </w:r>
    </w:p>
    <w:p w:rsidR="00BB63B7" w:rsidRDefault="00431FCD">
      <w:pPr>
        <w:pStyle w:val="210"/>
        <w:ind w:left="1142"/>
      </w:pPr>
      <w:r>
        <w:t>Математическая</w:t>
      </w:r>
      <w:r>
        <w:rPr>
          <w:spacing w:val="-14"/>
        </w:rPr>
        <w:t xml:space="preserve"> </w:t>
      </w:r>
      <w:r>
        <w:rPr>
          <w:spacing w:val="-2"/>
        </w:rPr>
        <w:t>информация</w:t>
      </w:r>
    </w:p>
    <w:p w:rsidR="00BB63B7" w:rsidRDefault="00431FCD">
      <w:pPr>
        <w:pStyle w:val="a0"/>
        <w:spacing w:line="237" w:lineRule="auto"/>
        <w:ind w:right="856" w:firstLine="225"/>
      </w:pPr>
      <w:r>
        <w:t>Работа с утверждениями: конструирование, проверка истинности; составление и проверка логических рассуждений при решении задач.</w:t>
      </w:r>
    </w:p>
    <w:p w:rsidR="00BB63B7" w:rsidRDefault="00431FCD">
      <w:pPr>
        <w:pStyle w:val="a0"/>
        <w:ind w:right="852" w:firstLine="225"/>
      </w:pPr>
      <w:r>
        <w:t>Данные о реальных процессах и явлениях окружающего мира, представленные на диаграммах, схемах, в таблицах, текстах. Сбор математических данных о</w:t>
      </w:r>
      <w:r>
        <w:rPr>
          <w:spacing w:val="40"/>
        </w:rPr>
        <w:t xml:space="preserve"> </w:t>
      </w:r>
      <w:r>
        <w:t xml:space="preserve">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w:t>
      </w:r>
      <w:r>
        <w:rPr>
          <w:spacing w:val="-2"/>
        </w:rPr>
        <w:t>диаграмме.</w:t>
      </w:r>
    </w:p>
    <w:p w:rsidR="00BB63B7" w:rsidRDefault="00431FCD">
      <w:pPr>
        <w:pStyle w:val="a0"/>
        <w:ind w:right="855" w:firstLine="225"/>
      </w:pPr>
      <w:r>
        <w:t>Доступные электронные средства обучения, пособия, тренажѐры,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B63B7" w:rsidRDefault="00431FCD">
      <w:pPr>
        <w:pStyle w:val="a0"/>
        <w:ind w:firstLine="0"/>
        <w:jc w:val="left"/>
      </w:pPr>
      <w:r>
        <w:t>Алгоритмы</w:t>
      </w:r>
      <w:r>
        <w:rPr>
          <w:spacing w:val="-8"/>
        </w:rPr>
        <w:t xml:space="preserve"> </w:t>
      </w:r>
      <w:r>
        <w:t>решения</w:t>
      </w:r>
      <w:r>
        <w:rPr>
          <w:spacing w:val="-6"/>
        </w:rPr>
        <w:t xml:space="preserve"> </w:t>
      </w:r>
      <w:r>
        <w:t>учебных</w:t>
      </w:r>
      <w:r>
        <w:rPr>
          <w:spacing w:val="-12"/>
        </w:rPr>
        <w:t xml:space="preserve"> </w:t>
      </w:r>
      <w:r>
        <w:t>и</w:t>
      </w:r>
      <w:r>
        <w:rPr>
          <w:spacing w:val="-6"/>
        </w:rPr>
        <w:t xml:space="preserve"> </w:t>
      </w:r>
      <w:r>
        <w:t>практических</w:t>
      </w:r>
      <w:r>
        <w:rPr>
          <w:spacing w:val="-8"/>
        </w:rPr>
        <w:t xml:space="preserve"> </w:t>
      </w:r>
      <w:r>
        <w:rPr>
          <w:spacing w:val="-2"/>
        </w:rPr>
        <w:t>задач.</w:t>
      </w:r>
    </w:p>
    <w:p w:rsidR="00BB63B7" w:rsidRDefault="00431FCD">
      <w:pPr>
        <w:pStyle w:val="210"/>
        <w:spacing w:before="16"/>
        <w:ind w:left="1070"/>
        <w:jc w:val="left"/>
      </w:pPr>
      <w:r>
        <w:t>Универсальные</w:t>
      </w:r>
      <w:r>
        <w:rPr>
          <w:spacing w:val="56"/>
        </w:rPr>
        <w:t xml:space="preserve"> </w:t>
      </w:r>
      <w:r>
        <w:t>учебные</w:t>
      </w:r>
      <w:r>
        <w:rPr>
          <w:spacing w:val="56"/>
        </w:rPr>
        <w:t xml:space="preserve"> </w:t>
      </w:r>
      <w:r>
        <w:rPr>
          <w:spacing w:val="-2"/>
        </w:rPr>
        <w:t>действия</w:t>
      </w:r>
    </w:p>
    <w:p w:rsidR="00BB63B7" w:rsidRDefault="00431FCD">
      <w:pPr>
        <w:spacing w:before="19"/>
        <w:ind w:left="1070"/>
        <w:rPr>
          <w:i/>
          <w:sz w:val="24"/>
        </w:rPr>
      </w:pPr>
      <w:r>
        <w:rPr>
          <w:i/>
          <w:sz w:val="24"/>
        </w:rPr>
        <w:t>Универсальные</w:t>
      </w:r>
      <w:r>
        <w:rPr>
          <w:i/>
          <w:spacing w:val="-12"/>
          <w:sz w:val="24"/>
        </w:rPr>
        <w:t xml:space="preserve"> </w:t>
      </w:r>
      <w:r>
        <w:rPr>
          <w:i/>
          <w:sz w:val="24"/>
        </w:rPr>
        <w:t>познавательные</w:t>
      </w:r>
      <w:r>
        <w:rPr>
          <w:i/>
          <w:spacing w:val="-7"/>
          <w:sz w:val="24"/>
        </w:rPr>
        <w:t xml:space="preserve"> </w:t>
      </w:r>
      <w:r>
        <w:rPr>
          <w:i/>
          <w:sz w:val="24"/>
        </w:rPr>
        <w:t>учебные</w:t>
      </w:r>
      <w:r>
        <w:rPr>
          <w:i/>
          <w:spacing w:val="-11"/>
          <w:sz w:val="24"/>
        </w:rPr>
        <w:t xml:space="preserve"> </w:t>
      </w:r>
      <w:r>
        <w:rPr>
          <w:i/>
          <w:spacing w:val="-2"/>
          <w:sz w:val="24"/>
        </w:rPr>
        <w:t>действия:</w:t>
      </w:r>
    </w:p>
    <w:p w:rsidR="00BB63B7" w:rsidRDefault="00431FCD" w:rsidP="00485EC0">
      <w:pPr>
        <w:pStyle w:val="a7"/>
        <w:numPr>
          <w:ilvl w:val="0"/>
          <w:numId w:val="100"/>
        </w:numPr>
        <w:tabs>
          <w:tab w:val="left" w:pos="1450"/>
        </w:tabs>
        <w:spacing w:before="19" w:line="237" w:lineRule="auto"/>
        <w:ind w:right="1301" w:firstLine="0"/>
        <w:jc w:val="left"/>
        <w:rPr>
          <w:sz w:val="24"/>
        </w:rPr>
      </w:pPr>
      <w:r>
        <w:rPr>
          <w:sz w:val="24"/>
        </w:rPr>
        <w:t>ориентироваться</w:t>
      </w:r>
      <w:r>
        <w:rPr>
          <w:spacing w:val="40"/>
          <w:sz w:val="24"/>
        </w:rPr>
        <w:t xml:space="preserve"> </w:t>
      </w:r>
      <w:r>
        <w:rPr>
          <w:sz w:val="24"/>
        </w:rPr>
        <w:t>в</w:t>
      </w:r>
      <w:r>
        <w:rPr>
          <w:spacing w:val="40"/>
          <w:sz w:val="24"/>
        </w:rPr>
        <w:t xml:space="preserve"> </w:t>
      </w:r>
      <w:r>
        <w:rPr>
          <w:sz w:val="24"/>
        </w:rPr>
        <w:t>изученной</w:t>
      </w:r>
      <w:r>
        <w:rPr>
          <w:spacing w:val="40"/>
          <w:sz w:val="24"/>
        </w:rPr>
        <w:t xml:space="preserve"> </w:t>
      </w:r>
      <w:r>
        <w:rPr>
          <w:sz w:val="24"/>
        </w:rPr>
        <w:t>математической</w:t>
      </w:r>
      <w:r>
        <w:rPr>
          <w:spacing w:val="40"/>
          <w:sz w:val="24"/>
        </w:rPr>
        <w:t xml:space="preserve"> </w:t>
      </w:r>
      <w:r>
        <w:rPr>
          <w:sz w:val="24"/>
        </w:rPr>
        <w:t>терминологии,</w:t>
      </w:r>
      <w:r>
        <w:rPr>
          <w:spacing w:val="40"/>
          <w:sz w:val="24"/>
        </w:rPr>
        <w:t xml:space="preserve"> </w:t>
      </w:r>
      <w:r>
        <w:rPr>
          <w:sz w:val="24"/>
        </w:rPr>
        <w:t>использовать</w:t>
      </w:r>
      <w:r>
        <w:rPr>
          <w:spacing w:val="40"/>
          <w:sz w:val="24"/>
        </w:rPr>
        <w:t xml:space="preserve"> </w:t>
      </w:r>
      <w:r>
        <w:rPr>
          <w:sz w:val="24"/>
        </w:rPr>
        <w:t>еѐ</w:t>
      </w:r>
      <w:r>
        <w:rPr>
          <w:spacing w:val="40"/>
          <w:sz w:val="24"/>
        </w:rPr>
        <w:t xml:space="preserve"> </w:t>
      </w:r>
      <w:r>
        <w:rPr>
          <w:sz w:val="24"/>
        </w:rPr>
        <w:t>в высказываниях и рассуждениях;</w:t>
      </w:r>
    </w:p>
    <w:p w:rsidR="00BB63B7" w:rsidRDefault="00431FCD" w:rsidP="00485EC0">
      <w:pPr>
        <w:pStyle w:val="a7"/>
        <w:numPr>
          <w:ilvl w:val="0"/>
          <w:numId w:val="100"/>
        </w:numPr>
        <w:tabs>
          <w:tab w:val="left" w:pos="1489"/>
        </w:tabs>
        <w:spacing w:line="237" w:lineRule="auto"/>
        <w:ind w:right="1239" w:firstLine="0"/>
        <w:jc w:val="left"/>
        <w:rPr>
          <w:sz w:val="24"/>
        </w:rPr>
      </w:pPr>
      <w:r>
        <w:rPr>
          <w:sz w:val="24"/>
        </w:rPr>
        <w:t>сравнивать</w:t>
      </w:r>
      <w:r>
        <w:rPr>
          <w:spacing w:val="32"/>
          <w:sz w:val="24"/>
        </w:rPr>
        <w:t xml:space="preserve"> </w:t>
      </w:r>
      <w:r>
        <w:rPr>
          <w:sz w:val="24"/>
        </w:rPr>
        <w:t>математические</w:t>
      </w:r>
      <w:r>
        <w:rPr>
          <w:spacing w:val="33"/>
          <w:sz w:val="24"/>
        </w:rPr>
        <w:t xml:space="preserve"> </w:t>
      </w:r>
      <w:r>
        <w:rPr>
          <w:sz w:val="24"/>
        </w:rPr>
        <w:t>объекты</w:t>
      </w:r>
      <w:r>
        <w:rPr>
          <w:spacing w:val="31"/>
          <w:sz w:val="24"/>
        </w:rPr>
        <w:t xml:space="preserve"> </w:t>
      </w:r>
      <w:r>
        <w:rPr>
          <w:sz w:val="24"/>
        </w:rPr>
        <w:t>(числа,</w:t>
      </w:r>
      <w:r>
        <w:rPr>
          <w:spacing w:val="35"/>
          <w:sz w:val="24"/>
        </w:rPr>
        <w:t xml:space="preserve"> </w:t>
      </w:r>
      <w:r>
        <w:rPr>
          <w:sz w:val="24"/>
        </w:rPr>
        <w:t>величины,</w:t>
      </w:r>
      <w:r>
        <w:rPr>
          <w:spacing w:val="31"/>
          <w:sz w:val="24"/>
        </w:rPr>
        <w:t xml:space="preserve"> </w:t>
      </w:r>
      <w:r>
        <w:rPr>
          <w:sz w:val="24"/>
        </w:rPr>
        <w:t>геометрические</w:t>
      </w:r>
      <w:r>
        <w:rPr>
          <w:spacing w:val="32"/>
          <w:sz w:val="24"/>
        </w:rPr>
        <w:t xml:space="preserve"> </w:t>
      </w:r>
      <w:r>
        <w:rPr>
          <w:sz w:val="24"/>
        </w:rPr>
        <w:t>фигуры), записывать признак сравнения;</w:t>
      </w:r>
    </w:p>
    <w:p w:rsidR="00BB63B7" w:rsidRDefault="00431FCD" w:rsidP="00485EC0">
      <w:pPr>
        <w:pStyle w:val="a7"/>
        <w:numPr>
          <w:ilvl w:val="0"/>
          <w:numId w:val="100"/>
        </w:numPr>
        <w:tabs>
          <w:tab w:val="left" w:pos="1535"/>
          <w:tab w:val="left" w:pos="2711"/>
          <w:tab w:val="left" w:pos="3528"/>
          <w:tab w:val="left" w:pos="4615"/>
          <w:tab w:val="left" w:pos="6482"/>
          <w:tab w:val="left" w:pos="7368"/>
          <w:tab w:val="left" w:pos="8607"/>
          <w:tab w:val="left" w:pos="9797"/>
        </w:tabs>
        <w:spacing w:line="237" w:lineRule="auto"/>
        <w:ind w:right="864" w:firstLine="0"/>
        <w:jc w:val="left"/>
        <w:rPr>
          <w:sz w:val="24"/>
        </w:rPr>
      </w:pPr>
      <w:r>
        <w:rPr>
          <w:spacing w:val="-2"/>
          <w:sz w:val="24"/>
        </w:rPr>
        <w:t>выбирать</w:t>
      </w:r>
      <w:r>
        <w:rPr>
          <w:sz w:val="24"/>
        </w:rPr>
        <w:tab/>
      </w:r>
      <w:r>
        <w:rPr>
          <w:spacing w:val="-2"/>
          <w:sz w:val="24"/>
        </w:rPr>
        <w:t>метод</w:t>
      </w:r>
      <w:r>
        <w:rPr>
          <w:sz w:val="24"/>
        </w:rPr>
        <w:tab/>
      </w:r>
      <w:r>
        <w:rPr>
          <w:spacing w:val="-2"/>
          <w:sz w:val="24"/>
        </w:rPr>
        <w:t>решения</w:t>
      </w:r>
      <w:r>
        <w:rPr>
          <w:sz w:val="24"/>
        </w:rPr>
        <w:tab/>
      </w:r>
      <w:r>
        <w:rPr>
          <w:spacing w:val="-2"/>
          <w:sz w:val="24"/>
        </w:rPr>
        <w:t>математической</w:t>
      </w:r>
      <w:r>
        <w:rPr>
          <w:sz w:val="24"/>
        </w:rPr>
        <w:tab/>
      </w:r>
      <w:r>
        <w:rPr>
          <w:spacing w:val="-2"/>
          <w:sz w:val="24"/>
        </w:rPr>
        <w:t>задачи</w:t>
      </w:r>
      <w:r>
        <w:rPr>
          <w:sz w:val="24"/>
        </w:rPr>
        <w:tab/>
      </w:r>
      <w:r>
        <w:rPr>
          <w:spacing w:val="-2"/>
          <w:sz w:val="24"/>
        </w:rPr>
        <w:t>(алгоритм</w:t>
      </w:r>
      <w:r>
        <w:rPr>
          <w:sz w:val="24"/>
        </w:rPr>
        <w:tab/>
      </w:r>
      <w:r>
        <w:rPr>
          <w:spacing w:val="-2"/>
          <w:sz w:val="24"/>
        </w:rPr>
        <w:t>действия,</w:t>
      </w:r>
      <w:r>
        <w:rPr>
          <w:sz w:val="24"/>
        </w:rPr>
        <w:tab/>
      </w:r>
      <w:r>
        <w:rPr>
          <w:spacing w:val="-2"/>
          <w:sz w:val="24"/>
        </w:rPr>
        <w:t xml:space="preserve">приѐм </w:t>
      </w:r>
      <w:r>
        <w:rPr>
          <w:sz w:val="24"/>
        </w:rPr>
        <w:t>вычисления, способ решения, моделирование ситуации, перебор вариантов);</w:t>
      </w:r>
    </w:p>
    <w:p w:rsidR="00BB63B7" w:rsidRDefault="00431FCD" w:rsidP="00485EC0">
      <w:pPr>
        <w:pStyle w:val="a7"/>
        <w:numPr>
          <w:ilvl w:val="0"/>
          <w:numId w:val="100"/>
        </w:numPr>
        <w:tabs>
          <w:tab w:val="left" w:pos="1386"/>
        </w:tabs>
        <w:spacing w:line="270" w:lineRule="exact"/>
        <w:ind w:left="1386" w:hanging="307"/>
        <w:jc w:val="left"/>
        <w:rPr>
          <w:sz w:val="24"/>
        </w:rPr>
      </w:pPr>
      <w:r>
        <w:rPr>
          <w:sz w:val="24"/>
        </w:rPr>
        <w:t>обнаруживать</w:t>
      </w:r>
      <w:r>
        <w:rPr>
          <w:spacing w:val="-8"/>
          <w:sz w:val="24"/>
        </w:rPr>
        <w:t xml:space="preserve"> </w:t>
      </w:r>
      <w:r>
        <w:rPr>
          <w:sz w:val="24"/>
        </w:rPr>
        <w:t>модели</w:t>
      </w:r>
      <w:r>
        <w:rPr>
          <w:spacing w:val="-2"/>
          <w:sz w:val="24"/>
        </w:rPr>
        <w:t xml:space="preserve"> </w:t>
      </w:r>
      <w:r>
        <w:rPr>
          <w:sz w:val="24"/>
        </w:rPr>
        <w:t>изученных</w:t>
      </w:r>
      <w:r>
        <w:rPr>
          <w:spacing w:val="-11"/>
          <w:sz w:val="24"/>
        </w:rPr>
        <w:t xml:space="preserve"> </w:t>
      </w:r>
      <w:r>
        <w:rPr>
          <w:sz w:val="24"/>
        </w:rPr>
        <w:t>геометрических</w:t>
      </w:r>
      <w:r>
        <w:rPr>
          <w:spacing w:val="-10"/>
          <w:sz w:val="24"/>
        </w:rPr>
        <w:t xml:space="preserve"> </w:t>
      </w:r>
      <w:r>
        <w:rPr>
          <w:sz w:val="24"/>
        </w:rPr>
        <w:t>фигур</w:t>
      </w:r>
      <w:r>
        <w:rPr>
          <w:spacing w:val="-7"/>
          <w:sz w:val="24"/>
        </w:rPr>
        <w:t xml:space="preserve"> </w:t>
      </w:r>
      <w:r>
        <w:rPr>
          <w:sz w:val="24"/>
        </w:rPr>
        <w:t>в</w:t>
      </w:r>
      <w:r>
        <w:rPr>
          <w:spacing w:val="-10"/>
          <w:sz w:val="24"/>
        </w:rPr>
        <w:t xml:space="preserve"> </w:t>
      </w:r>
      <w:r>
        <w:rPr>
          <w:sz w:val="24"/>
        </w:rPr>
        <w:t>окружающем</w:t>
      </w:r>
      <w:r>
        <w:rPr>
          <w:spacing w:val="-4"/>
          <w:sz w:val="24"/>
        </w:rPr>
        <w:t xml:space="preserve"> </w:t>
      </w:r>
      <w:r>
        <w:rPr>
          <w:spacing w:val="-2"/>
          <w:sz w:val="24"/>
        </w:rPr>
        <w:t>мире;</w:t>
      </w:r>
    </w:p>
    <w:p w:rsidR="00BB63B7" w:rsidRDefault="00431FCD" w:rsidP="00485EC0">
      <w:pPr>
        <w:pStyle w:val="a7"/>
        <w:numPr>
          <w:ilvl w:val="0"/>
          <w:numId w:val="100"/>
        </w:numPr>
        <w:tabs>
          <w:tab w:val="left" w:pos="1431"/>
        </w:tabs>
        <w:spacing w:line="271" w:lineRule="auto"/>
        <w:ind w:right="880" w:firstLine="0"/>
        <w:jc w:val="left"/>
        <w:rPr>
          <w:sz w:val="24"/>
        </w:rPr>
      </w:pPr>
      <w:r>
        <w:rPr>
          <w:sz w:val="24"/>
        </w:rPr>
        <w:t>конструировать геометрическую</w:t>
      </w:r>
      <w:r>
        <w:rPr>
          <w:spacing w:val="32"/>
          <w:sz w:val="24"/>
        </w:rPr>
        <w:t xml:space="preserve"> </w:t>
      </w:r>
      <w:r>
        <w:rPr>
          <w:sz w:val="24"/>
        </w:rPr>
        <w:t>фигуру,</w:t>
      </w:r>
      <w:r>
        <w:rPr>
          <w:spacing w:val="36"/>
          <w:sz w:val="24"/>
        </w:rPr>
        <w:t xml:space="preserve"> </w:t>
      </w:r>
      <w:r>
        <w:rPr>
          <w:sz w:val="24"/>
        </w:rPr>
        <w:t>обладающую</w:t>
      </w:r>
      <w:r>
        <w:rPr>
          <w:spacing w:val="32"/>
          <w:sz w:val="24"/>
        </w:rPr>
        <w:t xml:space="preserve"> </w:t>
      </w:r>
      <w:r>
        <w:rPr>
          <w:sz w:val="24"/>
        </w:rPr>
        <w:t>заданным</w:t>
      </w:r>
      <w:r>
        <w:rPr>
          <w:spacing w:val="33"/>
          <w:sz w:val="24"/>
        </w:rPr>
        <w:t xml:space="preserve"> </w:t>
      </w:r>
      <w:r>
        <w:rPr>
          <w:sz w:val="24"/>
        </w:rPr>
        <w:t>свойством</w:t>
      </w:r>
      <w:r>
        <w:rPr>
          <w:spacing w:val="30"/>
          <w:sz w:val="24"/>
        </w:rPr>
        <w:t xml:space="preserve"> </w:t>
      </w:r>
      <w:r>
        <w:rPr>
          <w:sz w:val="24"/>
        </w:rPr>
        <w:t>(отрезок заданной длины, ломаная определѐнной длины, квадрат с заданным периметром);</w:t>
      </w:r>
    </w:p>
    <w:p w:rsidR="00BB63B7" w:rsidRDefault="00431FCD" w:rsidP="00485EC0">
      <w:pPr>
        <w:pStyle w:val="a7"/>
        <w:numPr>
          <w:ilvl w:val="0"/>
          <w:numId w:val="100"/>
        </w:numPr>
        <w:tabs>
          <w:tab w:val="left" w:pos="1386"/>
        </w:tabs>
        <w:spacing w:line="275" w:lineRule="exact"/>
        <w:ind w:left="1386" w:hanging="307"/>
        <w:jc w:val="left"/>
        <w:rPr>
          <w:sz w:val="24"/>
        </w:rPr>
      </w:pPr>
      <w:r>
        <w:rPr>
          <w:sz w:val="24"/>
        </w:rPr>
        <w:t>классифицировать</w:t>
      </w:r>
      <w:r>
        <w:rPr>
          <w:spacing w:val="-12"/>
          <w:sz w:val="24"/>
        </w:rPr>
        <w:t xml:space="preserve"> </w:t>
      </w:r>
      <w:r>
        <w:rPr>
          <w:sz w:val="24"/>
        </w:rPr>
        <w:t>объекты</w:t>
      </w:r>
      <w:r>
        <w:rPr>
          <w:spacing w:val="-5"/>
          <w:sz w:val="24"/>
        </w:rPr>
        <w:t xml:space="preserve"> </w:t>
      </w:r>
      <w:r>
        <w:rPr>
          <w:sz w:val="24"/>
        </w:rPr>
        <w:t>по</w:t>
      </w:r>
      <w:r>
        <w:rPr>
          <w:spacing w:val="1"/>
          <w:sz w:val="24"/>
        </w:rPr>
        <w:t xml:space="preserve"> </w:t>
      </w:r>
      <w:r>
        <w:rPr>
          <w:sz w:val="24"/>
        </w:rPr>
        <w:t>1—2</w:t>
      </w:r>
      <w:r>
        <w:rPr>
          <w:spacing w:val="-8"/>
          <w:sz w:val="24"/>
        </w:rPr>
        <w:t xml:space="preserve"> </w:t>
      </w:r>
      <w:r>
        <w:rPr>
          <w:sz w:val="24"/>
        </w:rPr>
        <w:t>выбранным</w:t>
      </w:r>
      <w:r>
        <w:rPr>
          <w:spacing w:val="-7"/>
          <w:sz w:val="24"/>
        </w:rPr>
        <w:t xml:space="preserve"> </w:t>
      </w:r>
      <w:r>
        <w:rPr>
          <w:spacing w:val="-2"/>
          <w:sz w:val="24"/>
        </w:rPr>
        <w:t>признакам.</w:t>
      </w:r>
    </w:p>
    <w:p w:rsidR="00BB63B7" w:rsidRDefault="00431FCD">
      <w:pPr>
        <w:pStyle w:val="a0"/>
        <w:spacing w:line="275" w:lineRule="exact"/>
        <w:ind w:firstLine="0"/>
        <w:jc w:val="left"/>
      </w:pPr>
      <w:r>
        <w:t>составлять</w:t>
      </w:r>
      <w:r>
        <w:rPr>
          <w:spacing w:val="-12"/>
        </w:rPr>
        <w:t xml:space="preserve"> </w:t>
      </w:r>
      <w:r>
        <w:t>модель</w:t>
      </w:r>
      <w:r>
        <w:rPr>
          <w:spacing w:val="-9"/>
        </w:rPr>
        <w:t xml:space="preserve"> </w:t>
      </w:r>
      <w:r>
        <w:t>математической</w:t>
      </w:r>
      <w:r>
        <w:rPr>
          <w:spacing w:val="-4"/>
        </w:rPr>
        <w:t xml:space="preserve"> </w:t>
      </w:r>
      <w:r>
        <w:t>задачи,</w:t>
      </w:r>
      <w:r>
        <w:rPr>
          <w:spacing w:val="-7"/>
        </w:rPr>
        <w:t xml:space="preserve"> </w:t>
      </w:r>
      <w:r>
        <w:t>проверять</w:t>
      </w:r>
      <w:r>
        <w:rPr>
          <w:spacing w:val="-3"/>
        </w:rPr>
        <w:t xml:space="preserve"> </w:t>
      </w:r>
      <w:r>
        <w:t>еѐ</w:t>
      </w:r>
      <w:r>
        <w:rPr>
          <w:spacing w:val="-8"/>
        </w:rPr>
        <w:t xml:space="preserve"> </w:t>
      </w:r>
      <w:r>
        <w:t>соответствие</w:t>
      </w:r>
      <w:r>
        <w:rPr>
          <w:spacing w:val="-5"/>
        </w:rPr>
        <w:t xml:space="preserve"> </w:t>
      </w:r>
      <w:r>
        <w:t>условиям</w:t>
      </w:r>
      <w:r>
        <w:rPr>
          <w:spacing w:val="-10"/>
        </w:rPr>
        <w:t xml:space="preserve"> </w:t>
      </w:r>
      <w:r>
        <w:rPr>
          <w:spacing w:val="-2"/>
        </w:rPr>
        <w:t>задачи;</w:t>
      </w:r>
    </w:p>
    <w:p w:rsidR="00BB63B7" w:rsidRDefault="00431FCD" w:rsidP="00485EC0">
      <w:pPr>
        <w:pStyle w:val="a7"/>
        <w:numPr>
          <w:ilvl w:val="0"/>
          <w:numId w:val="100"/>
        </w:numPr>
        <w:tabs>
          <w:tab w:val="left" w:pos="1542"/>
        </w:tabs>
        <w:spacing w:before="2"/>
        <w:ind w:right="841" w:firstLine="0"/>
        <w:rPr>
          <w:sz w:val="24"/>
        </w:rPr>
      </w:pPr>
      <w:r>
        <w:rPr>
          <w:sz w:val="24"/>
        </w:rP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Pr>
          <w:spacing w:val="-2"/>
          <w:sz w:val="24"/>
        </w:rPr>
        <w:t>сосудов).</w:t>
      </w:r>
    </w:p>
    <w:p w:rsidR="00BB63B7" w:rsidRDefault="00431FCD">
      <w:pPr>
        <w:spacing w:line="274" w:lineRule="exact"/>
        <w:ind w:left="107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B63B7" w:rsidRDefault="00431FCD">
      <w:pPr>
        <w:pStyle w:val="a0"/>
        <w:spacing w:line="274" w:lineRule="exact"/>
        <w:ind w:left="1077" w:firstLine="0"/>
      </w:pPr>
      <w:r>
        <w:t>—</w:t>
      </w:r>
      <w:r>
        <w:rPr>
          <w:spacing w:val="-39"/>
        </w:rPr>
        <w:t xml:space="preserve"> </w:t>
      </w:r>
      <w:r>
        <w:t>представлять</w:t>
      </w:r>
      <w:r>
        <w:rPr>
          <w:spacing w:val="-8"/>
        </w:rPr>
        <w:t xml:space="preserve"> </w:t>
      </w:r>
      <w:r>
        <w:t>информацию</w:t>
      </w:r>
      <w:r>
        <w:rPr>
          <w:spacing w:val="-8"/>
        </w:rPr>
        <w:t xml:space="preserve"> </w:t>
      </w:r>
      <w:r>
        <w:t>в</w:t>
      </w:r>
      <w:r>
        <w:rPr>
          <w:spacing w:val="-3"/>
        </w:rPr>
        <w:t xml:space="preserve"> </w:t>
      </w:r>
      <w:r>
        <w:t>разных</w:t>
      </w:r>
      <w:r>
        <w:rPr>
          <w:spacing w:val="-10"/>
        </w:rPr>
        <w:t xml:space="preserve"> </w:t>
      </w:r>
      <w:r>
        <w:rPr>
          <w:spacing w:val="-2"/>
        </w:rPr>
        <w:t>формах;</w:t>
      </w:r>
    </w:p>
    <w:p w:rsidR="00BB63B7" w:rsidRDefault="00431FCD" w:rsidP="00485EC0">
      <w:pPr>
        <w:pStyle w:val="a7"/>
        <w:numPr>
          <w:ilvl w:val="0"/>
          <w:numId w:val="100"/>
        </w:numPr>
        <w:tabs>
          <w:tab w:val="left" w:pos="1386"/>
        </w:tabs>
        <w:spacing w:before="1"/>
        <w:ind w:left="1386" w:hanging="307"/>
        <w:rPr>
          <w:sz w:val="24"/>
        </w:rPr>
      </w:pPr>
      <w:r>
        <w:rPr>
          <w:sz w:val="24"/>
        </w:rPr>
        <w:t>извлекать</w:t>
      </w:r>
      <w:r>
        <w:rPr>
          <w:spacing w:val="-10"/>
          <w:sz w:val="24"/>
        </w:rPr>
        <w:t xml:space="preserve"> </w:t>
      </w:r>
      <w:r>
        <w:rPr>
          <w:sz w:val="24"/>
        </w:rPr>
        <w:t>и</w:t>
      </w:r>
      <w:r>
        <w:rPr>
          <w:spacing w:val="-6"/>
          <w:sz w:val="24"/>
        </w:rPr>
        <w:t xml:space="preserve"> </w:t>
      </w:r>
      <w:r>
        <w:rPr>
          <w:sz w:val="24"/>
        </w:rPr>
        <w:t>интерпретировать</w:t>
      </w:r>
      <w:r>
        <w:rPr>
          <w:spacing w:val="-6"/>
          <w:sz w:val="24"/>
        </w:rPr>
        <w:t xml:space="preserve"> </w:t>
      </w:r>
      <w:r>
        <w:rPr>
          <w:sz w:val="24"/>
        </w:rPr>
        <w:t>информацию,</w:t>
      </w:r>
      <w:r>
        <w:rPr>
          <w:spacing w:val="-10"/>
          <w:sz w:val="24"/>
        </w:rPr>
        <w:t xml:space="preserve"> </w:t>
      </w:r>
      <w:r>
        <w:rPr>
          <w:sz w:val="24"/>
        </w:rPr>
        <w:t>представленную</w:t>
      </w:r>
      <w:r>
        <w:rPr>
          <w:spacing w:val="-5"/>
          <w:sz w:val="24"/>
        </w:rPr>
        <w:t xml:space="preserve"> </w:t>
      </w:r>
      <w:r>
        <w:rPr>
          <w:sz w:val="24"/>
        </w:rPr>
        <w:t>в</w:t>
      </w:r>
      <w:r>
        <w:rPr>
          <w:spacing w:val="-5"/>
          <w:sz w:val="24"/>
        </w:rPr>
        <w:t xml:space="preserve"> </w:t>
      </w:r>
      <w:r>
        <w:rPr>
          <w:sz w:val="24"/>
        </w:rPr>
        <w:t>таблице,</w:t>
      </w:r>
      <w:r>
        <w:rPr>
          <w:spacing w:val="-6"/>
          <w:sz w:val="24"/>
        </w:rPr>
        <w:t xml:space="preserve"> </w:t>
      </w:r>
      <w:r>
        <w:rPr>
          <w:sz w:val="24"/>
        </w:rPr>
        <w:t>на</w:t>
      </w:r>
      <w:r>
        <w:rPr>
          <w:spacing w:val="-8"/>
          <w:sz w:val="24"/>
        </w:rPr>
        <w:t xml:space="preserve"> </w:t>
      </w:r>
      <w:r>
        <w:rPr>
          <w:spacing w:val="-2"/>
          <w:sz w:val="24"/>
        </w:rPr>
        <w:t>диаграмме;</w:t>
      </w:r>
    </w:p>
    <w:p w:rsidR="00BB63B7" w:rsidRDefault="00431FCD" w:rsidP="00485EC0">
      <w:pPr>
        <w:pStyle w:val="a7"/>
        <w:numPr>
          <w:ilvl w:val="0"/>
          <w:numId w:val="100"/>
        </w:numPr>
        <w:tabs>
          <w:tab w:val="left" w:pos="1393"/>
        </w:tabs>
        <w:spacing w:before="2" w:line="237" w:lineRule="auto"/>
        <w:ind w:right="862" w:firstLine="0"/>
        <w:rPr>
          <w:sz w:val="24"/>
        </w:rPr>
      </w:pPr>
      <w:r>
        <w:rPr>
          <w:sz w:val="24"/>
        </w:rPr>
        <w:t>использовать справочную</w:t>
      </w:r>
      <w:r>
        <w:rPr>
          <w:spacing w:val="-1"/>
          <w:sz w:val="24"/>
        </w:rPr>
        <w:t xml:space="preserve"> </w:t>
      </w:r>
      <w:r>
        <w:rPr>
          <w:sz w:val="24"/>
        </w:rPr>
        <w:t>литературу</w:t>
      </w:r>
      <w:r>
        <w:rPr>
          <w:spacing w:val="-1"/>
          <w:sz w:val="24"/>
        </w:rPr>
        <w:t xml:space="preserve"> </w:t>
      </w:r>
      <w:r>
        <w:rPr>
          <w:sz w:val="24"/>
        </w:rPr>
        <w:t>для</w:t>
      </w:r>
      <w:r>
        <w:rPr>
          <w:spacing w:val="-1"/>
          <w:sz w:val="24"/>
        </w:rPr>
        <w:t xml:space="preserve"> </w:t>
      </w:r>
      <w:r>
        <w:rPr>
          <w:sz w:val="24"/>
        </w:rPr>
        <w:t>поиска</w:t>
      </w:r>
      <w:r>
        <w:rPr>
          <w:spacing w:val="-2"/>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Интернет</w:t>
      </w:r>
      <w:r>
        <w:rPr>
          <w:spacing w:val="-1"/>
          <w:sz w:val="24"/>
        </w:rPr>
        <w:t xml:space="preserve"> </w:t>
      </w:r>
      <w:r>
        <w:rPr>
          <w:sz w:val="24"/>
        </w:rPr>
        <w:t>(в условиях контролируемого выхода).</w:t>
      </w:r>
    </w:p>
    <w:p w:rsidR="00BB63B7" w:rsidRDefault="00431FCD">
      <w:pPr>
        <w:spacing w:line="273" w:lineRule="exact"/>
        <w:ind w:left="1070"/>
        <w:jc w:val="both"/>
        <w:rPr>
          <w:i/>
          <w:sz w:val="24"/>
        </w:rPr>
      </w:pPr>
      <w:r>
        <w:rPr>
          <w:i/>
          <w:sz w:val="24"/>
        </w:rPr>
        <w:t>Универсальные</w:t>
      </w:r>
      <w:r>
        <w:rPr>
          <w:i/>
          <w:spacing w:val="-16"/>
          <w:sz w:val="24"/>
        </w:rPr>
        <w:t xml:space="preserve"> </w:t>
      </w:r>
      <w:r>
        <w:rPr>
          <w:i/>
          <w:sz w:val="24"/>
        </w:rPr>
        <w:t>коммуникативные</w:t>
      </w:r>
      <w:r>
        <w:rPr>
          <w:i/>
          <w:spacing w:val="-9"/>
          <w:sz w:val="24"/>
        </w:rPr>
        <w:t xml:space="preserve"> </w:t>
      </w:r>
      <w:r>
        <w:rPr>
          <w:i/>
          <w:sz w:val="24"/>
        </w:rPr>
        <w:t>учебные</w:t>
      </w:r>
      <w:r>
        <w:rPr>
          <w:i/>
          <w:spacing w:val="-10"/>
          <w:sz w:val="24"/>
        </w:rPr>
        <w:t xml:space="preserve"> </w:t>
      </w:r>
      <w:r>
        <w:rPr>
          <w:i/>
          <w:spacing w:val="-2"/>
          <w:sz w:val="24"/>
        </w:rPr>
        <w:t>действия:</w:t>
      </w:r>
    </w:p>
    <w:p w:rsidR="00BB63B7" w:rsidRDefault="00431FCD" w:rsidP="00485EC0">
      <w:pPr>
        <w:pStyle w:val="a7"/>
        <w:numPr>
          <w:ilvl w:val="0"/>
          <w:numId w:val="100"/>
        </w:numPr>
        <w:tabs>
          <w:tab w:val="left" w:pos="1412"/>
        </w:tabs>
        <w:spacing w:before="1" w:line="237" w:lineRule="auto"/>
        <w:ind w:right="849" w:firstLine="0"/>
        <w:rPr>
          <w:sz w:val="24"/>
        </w:rPr>
      </w:pPr>
      <w:r>
        <w:rPr>
          <w:sz w:val="24"/>
        </w:rPr>
        <w:t>использовать математическую терминологию для записи решения предметной или практической задачи;</w:t>
      </w:r>
    </w:p>
    <w:p w:rsidR="00BB63B7" w:rsidRDefault="00431FCD" w:rsidP="00485EC0">
      <w:pPr>
        <w:pStyle w:val="a7"/>
        <w:numPr>
          <w:ilvl w:val="0"/>
          <w:numId w:val="100"/>
        </w:numPr>
        <w:tabs>
          <w:tab w:val="left" w:pos="1503"/>
        </w:tabs>
        <w:spacing w:line="237" w:lineRule="auto"/>
        <w:ind w:right="855" w:firstLine="0"/>
        <w:rPr>
          <w:sz w:val="24"/>
        </w:rPr>
      </w:pPr>
      <w:r>
        <w:rPr>
          <w:sz w:val="24"/>
        </w:rPr>
        <w:t xml:space="preserve">приводить примеры и контрпримеры для подтверждения/опровержения вывода, </w:t>
      </w:r>
      <w:r>
        <w:rPr>
          <w:spacing w:val="-2"/>
          <w:sz w:val="24"/>
        </w:rPr>
        <w:t>гипотезы;</w:t>
      </w:r>
    </w:p>
    <w:p w:rsidR="00BB63B7" w:rsidRDefault="00431FCD" w:rsidP="00485EC0">
      <w:pPr>
        <w:pStyle w:val="a7"/>
        <w:numPr>
          <w:ilvl w:val="0"/>
          <w:numId w:val="100"/>
        </w:numPr>
        <w:tabs>
          <w:tab w:val="left" w:pos="1386"/>
        </w:tabs>
        <w:spacing w:line="271" w:lineRule="exact"/>
        <w:ind w:left="1386" w:hanging="307"/>
        <w:rPr>
          <w:sz w:val="24"/>
        </w:rPr>
      </w:pPr>
      <w:r>
        <w:rPr>
          <w:sz w:val="24"/>
        </w:rPr>
        <w:t>конструировать,</w:t>
      </w:r>
      <w:r>
        <w:rPr>
          <w:spacing w:val="-10"/>
          <w:sz w:val="24"/>
        </w:rPr>
        <w:t xml:space="preserve"> </w:t>
      </w:r>
      <w:r>
        <w:rPr>
          <w:sz w:val="24"/>
        </w:rPr>
        <w:t>читать</w:t>
      </w:r>
      <w:r>
        <w:rPr>
          <w:spacing w:val="-12"/>
          <w:sz w:val="24"/>
        </w:rPr>
        <w:t xml:space="preserve"> </w:t>
      </w:r>
      <w:r>
        <w:rPr>
          <w:sz w:val="24"/>
        </w:rPr>
        <w:t>числовое</w:t>
      </w:r>
      <w:r>
        <w:rPr>
          <w:spacing w:val="-11"/>
          <w:sz w:val="24"/>
        </w:rPr>
        <w:t xml:space="preserve"> </w:t>
      </w:r>
      <w:r>
        <w:rPr>
          <w:spacing w:val="-2"/>
          <w:sz w:val="24"/>
        </w:rPr>
        <w:t>выражение;</w:t>
      </w:r>
    </w:p>
    <w:p w:rsidR="00BB63B7" w:rsidRDefault="00431FCD" w:rsidP="00485EC0">
      <w:pPr>
        <w:pStyle w:val="a7"/>
        <w:numPr>
          <w:ilvl w:val="0"/>
          <w:numId w:val="100"/>
        </w:numPr>
        <w:tabs>
          <w:tab w:val="left" w:pos="1386"/>
        </w:tabs>
        <w:spacing w:line="275" w:lineRule="exact"/>
        <w:ind w:left="1386" w:hanging="307"/>
        <w:rPr>
          <w:sz w:val="24"/>
        </w:rPr>
      </w:pPr>
      <w:r>
        <w:rPr>
          <w:sz w:val="24"/>
        </w:rPr>
        <w:t>описывать</w:t>
      </w:r>
      <w:r>
        <w:rPr>
          <w:spacing w:val="-13"/>
          <w:sz w:val="24"/>
        </w:rPr>
        <w:t xml:space="preserve"> </w:t>
      </w:r>
      <w:r>
        <w:rPr>
          <w:sz w:val="24"/>
        </w:rPr>
        <w:t>практическую</w:t>
      </w:r>
      <w:r>
        <w:rPr>
          <w:spacing w:val="-9"/>
          <w:sz w:val="24"/>
        </w:rPr>
        <w:t xml:space="preserve"> </w:t>
      </w:r>
      <w:r>
        <w:rPr>
          <w:sz w:val="24"/>
        </w:rPr>
        <w:t>ситуацию</w:t>
      </w:r>
      <w:r>
        <w:rPr>
          <w:spacing w:val="-9"/>
          <w:sz w:val="24"/>
        </w:rPr>
        <w:t xml:space="preserve"> </w:t>
      </w:r>
      <w:r>
        <w:rPr>
          <w:sz w:val="24"/>
        </w:rPr>
        <w:t>с</w:t>
      </w:r>
      <w:r>
        <w:rPr>
          <w:spacing w:val="-11"/>
          <w:sz w:val="24"/>
        </w:rPr>
        <w:t xml:space="preserve"> </w:t>
      </w:r>
      <w:r>
        <w:rPr>
          <w:sz w:val="24"/>
        </w:rPr>
        <w:t>использованием</w:t>
      </w:r>
      <w:r>
        <w:rPr>
          <w:spacing w:val="-13"/>
          <w:sz w:val="24"/>
        </w:rPr>
        <w:t xml:space="preserve"> </w:t>
      </w:r>
      <w:r>
        <w:rPr>
          <w:sz w:val="24"/>
        </w:rPr>
        <w:t>изученной</w:t>
      </w:r>
      <w:r>
        <w:rPr>
          <w:spacing w:val="-5"/>
          <w:sz w:val="24"/>
        </w:rPr>
        <w:t xml:space="preserve"> </w:t>
      </w:r>
      <w:r>
        <w:rPr>
          <w:spacing w:val="-2"/>
          <w:sz w:val="24"/>
        </w:rPr>
        <w:t>терминологии;</w:t>
      </w:r>
    </w:p>
    <w:p w:rsidR="00BB63B7" w:rsidRDefault="00431FCD" w:rsidP="00485EC0">
      <w:pPr>
        <w:pStyle w:val="a7"/>
        <w:numPr>
          <w:ilvl w:val="0"/>
          <w:numId w:val="100"/>
        </w:numPr>
        <w:tabs>
          <w:tab w:val="left" w:pos="1422"/>
        </w:tabs>
        <w:spacing w:before="5" w:line="235" w:lineRule="auto"/>
        <w:ind w:right="858" w:firstLine="0"/>
        <w:rPr>
          <w:sz w:val="24"/>
        </w:rPr>
      </w:pPr>
      <w:r>
        <w:rPr>
          <w:sz w:val="24"/>
        </w:rPr>
        <w:t xml:space="preserve">характеризовать математические объекты, явления и события с помощью изученных </w:t>
      </w:r>
      <w:r>
        <w:rPr>
          <w:spacing w:val="-2"/>
          <w:sz w:val="24"/>
        </w:rPr>
        <w:t>величин;</w:t>
      </w:r>
    </w:p>
    <w:p w:rsidR="00BB63B7" w:rsidRDefault="00431FCD" w:rsidP="00485EC0">
      <w:pPr>
        <w:pStyle w:val="a7"/>
        <w:numPr>
          <w:ilvl w:val="0"/>
          <w:numId w:val="100"/>
        </w:numPr>
        <w:tabs>
          <w:tab w:val="left" w:pos="1386"/>
        </w:tabs>
        <w:spacing w:line="275" w:lineRule="exact"/>
        <w:ind w:left="1386" w:hanging="307"/>
        <w:rPr>
          <w:sz w:val="24"/>
        </w:rPr>
      </w:pPr>
      <w:r>
        <w:rPr>
          <w:sz w:val="24"/>
        </w:rPr>
        <w:t>составлять</w:t>
      </w:r>
      <w:r>
        <w:rPr>
          <w:spacing w:val="-11"/>
          <w:sz w:val="24"/>
        </w:rPr>
        <w:t xml:space="preserve"> </w:t>
      </w:r>
      <w:r>
        <w:rPr>
          <w:sz w:val="24"/>
        </w:rPr>
        <w:t>инструкцию,</w:t>
      </w:r>
      <w:r>
        <w:rPr>
          <w:spacing w:val="-6"/>
          <w:sz w:val="24"/>
        </w:rPr>
        <w:t xml:space="preserve"> </w:t>
      </w:r>
      <w:r>
        <w:rPr>
          <w:sz w:val="24"/>
        </w:rPr>
        <w:t>записывать</w:t>
      </w:r>
      <w:r>
        <w:rPr>
          <w:spacing w:val="-8"/>
          <w:sz w:val="24"/>
        </w:rPr>
        <w:t xml:space="preserve"> </w:t>
      </w:r>
      <w:r>
        <w:rPr>
          <w:spacing w:val="-2"/>
          <w:sz w:val="24"/>
        </w:rPr>
        <w:t>рассуждение;</w:t>
      </w:r>
    </w:p>
    <w:p w:rsidR="00BB63B7" w:rsidRDefault="00BB63B7">
      <w:pPr>
        <w:spacing w:line="275" w:lineRule="exact"/>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0"/>
        </w:numPr>
        <w:tabs>
          <w:tab w:val="left" w:pos="1455"/>
        </w:tabs>
        <w:spacing w:before="83" w:line="235" w:lineRule="auto"/>
        <w:ind w:right="857" w:firstLine="0"/>
        <w:rPr>
          <w:sz w:val="24"/>
        </w:rPr>
      </w:pPr>
      <w:r>
        <w:rPr>
          <w:sz w:val="24"/>
        </w:rPr>
        <w:lastRenderedPageBreak/>
        <w:t xml:space="preserve">инициировать обсуждение разных способов выполнения задания, поиск ошибок в </w:t>
      </w:r>
      <w:r>
        <w:rPr>
          <w:spacing w:val="-2"/>
          <w:sz w:val="24"/>
        </w:rPr>
        <w:t>решении.</w:t>
      </w:r>
    </w:p>
    <w:p w:rsidR="00BB63B7" w:rsidRDefault="00431FCD">
      <w:pPr>
        <w:ind w:left="1070"/>
        <w:jc w:val="both"/>
        <w:rPr>
          <w:i/>
          <w:sz w:val="24"/>
        </w:rPr>
      </w:pPr>
      <w:r>
        <w:rPr>
          <w:i/>
          <w:sz w:val="24"/>
        </w:rPr>
        <w:t>Универсальные</w:t>
      </w:r>
      <w:r>
        <w:rPr>
          <w:i/>
          <w:spacing w:val="-12"/>
          <w:sz w:val="24"/>
        </w:rPr>
        <w:t xml:space="preserve"> </w:t>
      </w:r>
      <w:r>
        <w:rPr>
          <w:i/>
          <w:sz w:val="24"/>
        </w:rPr>
        <w:t>регулятивные</w:t>
      </w:r>
      <w:r>
        <w:rPr>
          <w:i/>
          <w:spacing w:val="-10"/>
          <w:sz w:val="24"/>
        </w:rPr>
        <w:t xml:space="preserve"> </w:t>
      </w:r>
      <w:r>
        <w:rPr>
          <w:i/>
          <w:sz w:val="24"/>
        </w:rPr>
        <w:t>учебные</w:t>
      </w:r>
      <w:r>
        <w:rPr>
          <w:i/>
          <w:spacing w:val="-6"/>
          <w:sz w:val="24"/>
        </w:rPr>
        <w:t xml:space="preserve"> </w:t>
      </w:r>
      <w:r>
        <w:rPr>
          <w:i/>
          <w:spacing w:val="-2"/>
          <w:sz w:val="24"/>
        </w:rPr>
        <w:t>действия:</w:t>
      </w:r>
    </w:p>
    <w:p w:rsidR="00BB63B7" w:rsidRDefault="00431FCD" w:rsidP="00485EC0">
      <w:pPr>
        <w:pStyle w:val="a7"/>
        <w:numPr>
          <w:ilvl w:val="0"/>
          <w:numId w:val="100"/>
        </w:numPr>
        <w:tabs>
          <w:tab w:val="left" w:pos="1431"/>
        </w:tabs>
        <w:spacing w:line="242" w:lineRule="auto"/>
        <w:ind w:right="855" w:firstLine="0"/>
        <w:rPr>
          <w:sz w:val="24"/>
        </w:rPr>
      </w:pPr>
      <w:r>
        <w:rPr>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B63B7" w:rsidRDefault="00431FCD" w:rsidP="00485EC0">
      <w:pPr>
        <w:pStyle w:val="a7"/>
        <w:numPr>
          <w:ilvl w:val="0"/>
          <w:numId w:val="100"/>
        </w:numPr>
        <w:tabs>
          <w:tab w:val="left" w:pos="1386"/>
        </w:tabs>
        <w:spacing w:line="268" w:lineRule="exact"/>
        <w:ind w:left="1386" w:hanging="307"/>
        <w:rPr>
          <w:sz w:val="24"/>
        </w:rPr>
      </w:pPr>
      <w:r>
        <w:rPr>
          <w:sz w:val="24"/>
        </w:rPr>
        <w:t>самостоятельно</w:t>
      </w:r>
      <w:r>
        <w:rPr>
          <w:spacing w:val="-4"/>
          <w:sz w:val="24"/>
        </w:rPr>
        <w:t xml:space="preserve"> </w:t>
      </w:r>
      <w:r>
        <w:rPr>
          <w:sz w:val="24"/>
        </w:rPr>
        <w:t>выполнять</w:t>
      </w:r>
      <w:r>
        <w:rPr>
          <w:spacing w:val="-6"/>
          <w:sz w:val="24"/>
        </w:rPr>
        <w:t xml:space="preserve"> </w:t>
      </w:r>
      <w:r>
        <w:rPr>
          <w:sz w:val="24"/>
        </w:rPr>
        <w:t>прикидку</w:t>
      </w:r>
      <w:r>
        <w:rPr>
          <w:spacing w:val="-13"/>
          <w:sz w:val="24"/>
        </w:rPr>
        <w:t xml:space="preserve"> </w:t>
      </w:r>
      <w:r>
        <w:rPr>
          <w:sz w:val="24"/>
        </w:rPr>
        <w:t>и</w:t>
      </w:r>
      <w:r>
        <w:rPr>
          <w:spacing w:val="-4"/>
          <w:sz w:val="24"/>
        </w:rPr>
        <w:t xml:space="preserve"> </w:t>
      </w:r>
      <w:r>
        <w:rPr>
          <w:sz w:val="24"/>
        </w:rPr>
        <w:t>оценку</w:t>
      </w:r>
      <w:r>
        <w:rPr>
          <w:spacing w:val="-15"/>
          <w:sz w:val="24"/>
        </w:rPr>
        <w:t xml:space="preserve"> </w:t>
      </w:r>
      <w:r>
        <w:rPr>
          <w:sz w:val="24"/>
        </w:rPr>
        <w:t>результата</w:t>
      </w:r>
      <w:r>
        <w:rPr>
          <w:spacing w:val="-6"/>
          <w:sz w:val="24"/>
        </w:rPr>
        <w:t xml:space="preserve"> </w:t>
      </w:r>
      <w:r>
        <w:rPr>
          <w:spacing w:val="-2"/>
          <w:sz w:val="24"/>
        </w:rPr>
        <w:t>измерений;</w:t>
      </w:r>
    </w:p>
    <w:p w:rsidR="00BB63B7" w:rsidRDefault="00431FCD" w:rsidP="00485EC0">
      <w:pPr>
        <w:pStyle w:val="a7"/>
        <w:numPr>
          <w:ilvl w:val="0"/>
          <w:numId w:val="100"/>
        </w:numPr>
        <w:tabs>
          <w:tab w:val="left" w:pos="1436"/>
        </w:tabs>
        <w:spacing w:before="2" w:line="237" w:lineRule="auto"/>
        <w:ind w:right="861" w:firstLine="0"/>
        <w:rPr>
          <w:sz w:val="24"/>
        </w:rPr>
      </w:pPr>
      <w:r>
        <w:rPr>
          <w:sz w:val="24"/>
        </w:rPr>
        <w:t>находить, исправлять, прогнозировать трудности и ошибки и трудности в решении учебной задачи.</w:t>
      </w:r>
    </w:p>
    <w:p w:rsidR="00BB63B7" w:rsidRDefault="00431FCD">
      <w:pPr>
        <w:spacing w:line="272" w:lineRule="exact"/>
        <w:ind w:left="1070"/>
        <w:jc w:val="both"/>
        <w:rPr>
          <w:i/>
          <w:sz w:val="24"/>
        </w:rPr>
      </w:pPr>
      <w:r>
        <w:rPr>
          <w:i/>
          <w:sz w:val="24"/>
        </w:rPr>
        <w:t>Совместная</w:t>
      </w:r>
      <w:r>
        <w:rPr>
          <w:i/>
          <w:spacing w:val="-10"/>
          <w:sz w:val="24"/>
        </w:rPr>
        <w:t xml:space="preserve"> </w:t>
      </w:r>
      <w:r>
        <w:rPr>
          <w:i/>
          <w:spacing w:val="-2"/>
          <w:sz w:val="24"/>
        </w:rPr>
        <w:t>деятельность:</w:t>
      </w:r>
    </w:p>
    <w:p w:rsidR="00BB63B7" w:rsidRDefault="00431FCD" w:rsidP="00485EC0">
      <w:pPr>
        <w:pStyle w:val="a7"/>
        <w:numPr>
          <w:ilvl w:val="0"/>
          <w:numId w:val="100"/>
        </w:numPr>
        <w:tabs>
          <w:tab w:val="left" w:pos="1496"/>
        </w:tabs>
        <w:spacing w:before="2"/>
        <w:ind w:right="852" w:firstLine="0"/>
        <w:rPr>
          <w:sz w:val="24"/>
        </w:rPr>
      </w:pPr>
      <w:r>
        <w:rPr>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B63B7" w:rsidRDefault="00431FCD" w:rsidP="00485EC0">
      <w:pPr>
        <w:pStyle w:val="a7"/>
        <w:numPr>
          <w:ilvl w:val="0"/>
          <w:numId w:val="100"/>
        </w:numPr>
        <w:tabs>
          <w:tab w:val="left" w:pos="1532"/>
        </w:tabs>
        <w:ind w:right="846" w:firstLine="0"/>
        <w:rPr>
          <w:sz w:val="24"/>
        </w:rPr>
      </w:pPr>
      <w:r>
        <w:rPr>
          <w:sz w:val="24"/>
        </w:rPr>
        <w:t>договариваться с одноклассниками в ходе организации проектной работы с величинами (составление расписания, подсчѐт денег, оценка стоимости и веса покупки, рост и вес человека, приближѐнная оценка расстояний и временных интервалов; взвешивание; измерение температуры воздуха и воды), геометрическими</w:t>
      </w:r>
      <w:r>
        <w:rPr>
          <w:spacing w:val="40"/>
          <w:sz w:val="24"/>
        </w:rPr>
        <w:t xml:space="preserve"> </w:t>
      </w:r>
      <w:r>
        <w:rPr>
          <w:sz w:val="24"/>
        </w:rPr>
        <w:t>фигурами (выбор формы и деталей при конструировании, расчѐт и разметка, прикидка и оценка конечного результата).</w:t>
      </w:r>
    </w:p>
    <w:p w:rsidR="00BB63B7" w:rsidRDefault="00431FCD">
      <w:pPr>
        <w:pStyle w:val="110"/>
        <w:spacing w:before="274" w:line="271" w:lineRule="auto"/>
        <w:ind w:left="904" w:right="694"/>
        <w:jc w:val="center"/>
      </w:pPr>
      <w:r>
        <w:t>ПЛАНИРУЕМЫЕ</w:t>
      </w:r>
      <w:r>
        <w:rPr>
          <w:spacing w:val="-8"/>
        </w:rPr>
        <w:t xml:space="preserve"> </w:t>
      </w:r>
      <w:r>
        <w:t>РЕЗУЛЬТАТЫ</w:t>
      </w:r>
      <w:r>
        <w:rPr>
          <w:spacing w:val="-8"/>
        </w:rPr>
        <w:t xml:space="preserve"> </w:t>
      </w:r>
      <w:r>
        <w:t>ОСВОЕНИЯ</w:t>
      </w:r>
      <w:r>
        <w:rPr>
          <w:spacing w:val="-9"/>
        </w:rPr>
        <w:t xml:space="preserve"> </w:t>
      </w:r>
      <w:r>
        <w:t>ПРОГРАММЫ</w:t>
      </w:r>
      <w:r>
        <w:rPr>
          <w:spacing w:val="-8"/>
        </w:rPr>
        <w:t xml:space="preserve"> </w:t>
      </w:r>
      <w:r>
        <w:t xml:space="preserve">УЧЕБНОГО </w:t>
      </w:r>
      <w:r>
        <w:rPr>
          <w:spacing w:val="-2"/>
        </w:rPr>
        <w:t>ПРЕДМЕТА</w:t>
      </w:r>
    </w:p>
    <w:p w:rsidR="00BB63B7" w:rsidRDefault="00431FCD">
      <w:pPr>
        <w:spacing w:line="269" w:lineRule="exact"/>
        <w:ind w:left="904" w:right="697"/>
        <w:jc w:val="center"/>
        <w:rPr>
          <w:b/>
          <w:sz w:val="24"/>
        </w:rPr>
      </w:pPr>
      <w:r>
        <w:rPr>
          <w:b/>
          <w:sz w:val="24"/>
        </w:rPr>
        <w:t>«МАТЕМАТИКА»</w:t>
      </w:r>
      <w:r>
        <w:rPr>
          <w:b/>
          <w:spacing w:val="-9"/>
          <w:sz w:val="24"/>
        </w:rPr>
        <w:t xml:space="preserve"> </w:t>
      </w:r>
      <w:r>
        <w:rPr>
          <w:b/>
          <w:sz w:val="24"/>
        </w:rPr>
        <w:t>НА</w:t>
      </w:r>
      <w:r>
        <w:rPr>
          <w:b/>
          <w:spacing w:val="-5"/>
          <w:sz w:val="24"/>
        </w:rPr>
        <w:t xml:space="preserve"> </w:t>
      </w:r>
      <w:r>
        <w:rPr>
          <w:b/>
          <w:sz w:val="24"/>
        </w:rPr>
        <w:t>УРОВНЕ</w:t>
      </w:r>
      <w:r>
        <w:rPr>
          <w:b/>
          <w:spacing w:val="-6"/>
          <w:sz w:val="24"/>
        </w:rPr>
        <w:t xml:space="preserve"> </w:t>
      </w:r>
      <w:r>
        <w:rPr>
          <w:b/>
          <w:sz w:val="24"/>
        </w:rPr>
        <w:t>НАЧАЛЬНОГО</w:t>
      </w:r>
      <w:r>
        <w:rPr>
          <w:b/>
          <w:spacing w:val="-3"/>
          <w:sz w:val="24"/>
        </w:rPr>
        <w:t xml:space="preserve"> </w:t>
      </w:r>
      <w:r>
        <w:rPr>
          <w:b/>
          <w:sz w:val="24"/>
        </w:rPr>
        <w:t>ОБЩЕГО</w:t>
      </w:r>
      <w:r>
        <w:rPr>
          <w:b/>
          <w:spacing w:val="-9"/>
          <w:sz w:val="24"/>
        </w:rPr>
        <w:t xml:space="preserve"> </w:t>
      </w:r>
      <w:r>
        <w:rPr>
          <w:b/>
          <w:spacing w:val="-2"/>
          <w:sz w:val="24"/>
        </w:rPr>
        <w:t>ОБРАЗОВАНИЯ</w:t>
      </w:r>
    </w:p>
    <w:p w:rsidR="00BB63B7" w:rsidRDefault="00431FCD">
      <w:pPr>
        <w:pStyle w:val="a0"/>
        <w:spacing w:before="3"/>
        <w:ind w:right="850" w:firstLine="225"/>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BB63B7" w:rsidRDefault="00431FCD">
      <w:pPr>
        <w:pStyle w:val="a0"/>
        <w:ind w:right="849" w:firstLine="225"/>
      </w:pPr>
      <w:r>
        <w:t>Планируемые результаты освоения программы по математике, представленные</w:t>
      </w:r>
      <w:r>
        <w:rPr>
          <w:spacing w:val="40"/>
        </w:rPr>
        <w:t xml:space="preserve"> </w:t>
      </w:r>
      <w:r>
        <w:t>по</w:t>
      </w:r>
      <w:r>
        <w:rPr>
          <w:spacing w:val="40"/>
        </w:rPr>
        <w:t xml:space="preserve"> </w:t>
      </w:r>
      <w:r>
        <w:t>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BB63B7" w:rsidRDefault="00BB63B7">
      <w:pPr>
        <w:pStyle w:val="a0"/>
        <w:ind w:left="0" w:firstLine="0"/>
        <w:jc w:val="left"/>
      </w:pPr>
    </w:p>
    <w:p w:rsidR="00BB63B7" w:rsidRDefault="00431FCD">
      <w:pPr>
        <w:pStyle w:val="110"/>
        <w:spacing w:before="1"/>
        <w:ind w:left="1070"/>
        <w:jc w:val="both"/>
      </w:pPr>
      <w:r>
        <w:t>ЛИЧНОСТНЫЕ</w:t>
      </w:r>
      <w:r>
        <w:rPr>
          <w:spacing w:val="-6"/>
        </w:rPr>
        <w:t xml:space="preserve"> </w:t>
      </w:r>
      <w:r>
        <w:rPr>
          <w:spacing w:val="-2"/>
        </w:rPr>
        <w:t>РЕЗУЛЬТАТЫ</w:t>
      </w:r>
    </w:p>
    <w:p w:rsidR="00BB63B7" w:rsidRDefault="00BB63B7">
      <w:pPr>
        <w:pStyle w:val="a0"/>
        <w:spacing w:before="4"/>
        <w:ind w:left="0" w:firstLine="0"/>
        <w:jc w:val="left"/>
        <w:rPr>
          <w:b/>
        </w:rPr>
      </w:pPr>
    </w:p>
    <w:p w:rsidR="00BB63B7" w:rsidRDefault="00431FCD">
      <w:pPr>
        <w:pStyle w:val="a0"/>
        <w:spacing w:line="235" w:lineRule="auto"/>
        <w:ind w:right="860" w:firstLine="225"/>
      </w:pPr>
      <w:r>
        <w:t>В результате изучения предмета «Математика» в начальной школе у обучающегося будут сформированы следующие личностные результаты:</w:t>
      </w:r>
    </w:p>
    <w:p w:rsidR="00BB63B7" w:rsidRDefault="00431FCD" w:rsidP="00485EC0">
      <w:pPr>
        <w:pStyle w:val="a7"/>
        <w:numPr>
          <w:ilvl w:val="0"/>
          <w:numId w:val="100"/>
        </w:numPr>
        <w:tabs>
          <w:tab w:val="left" w:pos="1522"/>
        </w:tabs>
        <w:ind w:right="848" w:firstLine="0"/>
        <w:rPr>
          <w:sz w:val="24"/>
        </w:rPr>
      </w:pPr>
      <w:r>
        <w:rPr>
          <w:sz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BB63B7" w:rsidRDefault="00431FCD" w:rsidP="00485EC0">
      <w:pPr>
        <w:pStyle w:val="a7"/>
        <w:numPr>
          <w:ilvl w:val="0"/>
          <w:numId w:val="100"/>
        </w:numPr>
        <w:tabs>
          <w:tab w:val="left" w:pos="1407"/>
        </w:tabs>
        <w:ind w:right="853" w:firstLine="0"/>
        <w:rPr>
          <w:sz w:val="24"/>
        </w:rPr>
      </w:pPr>
      <w:r>
        <w:rPr>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B63B7" w:rsidRDefault="00431FCD" w:rsidP="00485EC0">
      <w:pPr>
        <w:pStyle w:val="a7"/>
        <w:numPr>
          <w:ilvl w:val="0"/>
          <w:numId w:val="100"/>
        </w:numPr>
        <w:tabs>
          <w:tab w:val="left" w:pos="1386"/>
        </w:tabs>
        <w:spacing w:line="274" w:lineRule="exact"/>
        <w:ind w:left="1386" w:hanging="307"/>
        <w:rPr>
          <w:sz w:val="24"/>
        </w:rPr>
      </w:pPr>
      <w:r>
        <w:rPr>
          <w:sz w:val="24"/>
        </w:rPr>
        <w:t>осваивать</w:t>
      </w:r>
      <w:r>
        <w:rPr>
          <w:spacing w:val="-11"/>
          <w:sz w:val="24"/>
        </w:rPr>
        <w:t xml:space="preserve"> </w:t>
      </w:r>
      <w:r>
        <w:rPr>
          <w:sz w:val="24"/>
        </w:rPr>
        <w:t>навыки</w:t>
      </w:r>
      <w:r>
        <w:rPr>
          <w:spacing w:val="-12"/>
          <w:sz w:val="24"/>
        </w:rPr>
        <w:t xml:space="preserve"> </w:t>
      </w:r>
      <w:r>
        <w:rPr>
          <w:sz w:val="24"/>
        </w:rPr>
        <w:t>организации</w:t>
      </w:r>
      <w:r>
        <w:rPr>
          <w:spacing w:val="-8"/>
          <w:sz w:val="24"/>
        </w:rPr>
        <w:t xml:space="preserve"> </w:t>
      </w:r>
      <w:r>
        <w:rPr>
          <w:sz w:val="24"/>
        </w:rPr>
        <w:t>безопасного</w:t>
      </w:r>
      <w:r>
        <w:rPr>
          <w:spacing w:val="-11"/>
          <w:sz w:val="24"/>
        </w:rPr>
        <w:t xml:space="preserve"> </w:t>
      </w:r>
      <w:r>
        <w:rPr>
          <w:sz w:val="24"/>
        </w:rPr>
        <w:t>поведения</w:t>
      </w:r>
      <w:r>
        <w:rPr>
          <w:spacing w:val="-5"/>
          <w:sz w:val="24"/>
        </w:rPr>
        <w:t xml:space="preserve"> </w:t>
      </w:r>
      <w:r>
        <w:rPr>
          <w:sz w:val="24"/>
        </w:rPr>
        <w:t>в</w:t>
      </w:r>
      <w:r>
        <w:rPr>
          <w:spacing w:val="-11"/>
          <w:sz w:val="24"/>
        </w:rPr>
        <w:t xml:space="preserve"> </w:t>
      </w:r>
      <w:r>
        <w:rPr>
          <w:sz w:val="24"/>
        </w:rPr>
        <w:t>информационной</w:t>
      </w:r>
      <w:r>
        <w:rPr>
          <w:spacing w:val="-7"/>
          <w:sz w:val="24"/>
        </w:rPr>
        <w:t xml:space="preserve"> </w:t>
      </w:r>
      <w:r>
        <w:rPr>
          <w:spacing w:val="-2"/>
          <w:sz w:val="24"/>
        </w:rPr>
        <w:t>среде;</w:t>
      </w:r>
    </w:p>
    <w:p w:rsidR="00BB63B7" w:rsidRDefault="00431FCD" w:rsidP="00485EC0">
      <w:pPr>
        <w:pStyle w:val="a7"/>
        <w:numPr>
          <w:ilvl w:val="0"/>
          <w:numId w:val="100"/>
        </w:numPr>
        <w:tabs>
          <w:tab w:val="left" w:pos="1412"/>
        </w:tabs>
        <w:spacing w:before="3"/>
        <w:ind w:right="851" w:firstLine="0"/>
        <w:rPr>
          <w:sz w:val="24"/>
        </w:rPr>
      </w:pPr>
      <w:r>
        <w:rPr>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100"/>
        </w:numPr>
        <w:tabs>
          <w:tab w:val="left" w:pos="1419"/>
        </w:tabs>
        <w:spacing w:before="78"/>
        <w:ind w:right="858" w:firstLine="0"/>
        <w:rPr>
          <w:sz w:val="24"/>
        </w:rPr>
      </w:pPr>
      <w:r>
        <w:rPr>
          <w:sz w:val="24"/>
        </w:rP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B63B7" w:rsidRDefault="00431FCD" w:rsidP="00485EC0">
      <w:pPr>
        <w:pStyle w:val="a7"/>
        <w:numPr>
          <w:ilvl w:val="0"/>
          <w:numId w:val="100"/>
        </w:numPr>
        <w:tabs>
          <w:tab w:val="left" w:pos="1402"/>
        </w:tabs>
        <w:spacing w:before="1" w:line="242" w:lineRule="auto"/>
        <w:ind w:right="864" w:firstLine="0"/>
        <w:jc w:val="left"/>
        <w:rPr>
          <w:sz w:val="24"/>
        </w:rPr>
      </w:pPr>
      <w:r>
        <w:rPr>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B63B7" w:rsidRDefault="00431FCD" w:rsidP="00485EC0">
      <w:pPr>
        <w:pStyle w:val="a7"/>
        <w:numPr>
          <w:ilvl w:val="0"/>
          <w:numId w:val="100"/>
        </w:numPr>
        <w:tabs>
          <w:tab w:val="left" w:pos="1079"/>
          <w:tab w:val="left" w:pos="1402"/>
        </w:tabs>
        <w:spacing w:line="242" w:lineRule="auto"/>
        <w:ind w:right="850" w:hanging="3"/>
        <w:jc w:val="left"/>
        <w:rPr>
          <w:sz w:val="24"/>
        </w:rPr>
      </w:pPr>
      <w:r>
        <w:rPr>
          <w:sz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BB63B7" w:rsidRDefault="00431FCD" w:rsidP="00485EC0">
      <w:pPr>
        <w:pStyle w:val="a7"/>
        <w:numPr>
          <w:ilvl w:val="0"/>
          <w:numId w:val="100"/>
        </w:numPr>
        <w:tabs>
          <w:tab w:val="left" w:pos="1609"/>
          <w:tab w:val="left" w:pos="3232"/>
          <w:tab w:val="left" w:pos="5215"/>
          <w:tab w:val="left" w:pos="7481"/>
          <w:tab w:val="left" w:pos="8924"/>
          <w:tab w:val="left" w:pos="9555"/>
        </w:tabs>
        <w:spacing w:line="242" w:lineRule="auto"/>
        <w:ind w:right="848" w:firstLine="0"/>
        <w:jc w:val="left"/>
        <w:rPr>
          <w:sz w:val="24"/>
        </w:rPr>
      </w:pPr>
      <w:r>
        <w:rPr>
          <w:spacing w:val="-2"/>
          <w:sz w:val="24"/>
        </w:rPr>
        <w:t>пользоваться</w:t>
      </w:r>
      <w:r>
        <w:rPr>
          <w:sz w:val="24"/>
        </w:rPr>
        <w:tab/>
      </w:r>
      <w:r>
        <w:rPr>
          <w:spacing w:val="-2"/>
          <w:sz w:val="24"/>
        </w:rPr>
        <w:t>разнообразными</w:t>
      </w:r>
      <w:r>
        <w:rPr>
          <w:sz w:val="24"/>
        </w:rPr>
        <w:tab/>
      </w:r>
      <w:r>
        <w:rPr>
          <w:spacing w:val="-2"/>
          <w:sz w:val="24"/>
        </w:rPr>
        <w:t>информационными</w:t>
      </w:r>
      <w:r>
        <w:rPr>
          <w:sz w:val="24"/>
        </w:rPr>
        <w:tab/>
      </w:r>
      <w:r>
        <w:rPr>
          <w:spacing w:val="-2"/>
          <w:sz w:val="24"/>
        </w:rPr>
        <w:t>средствами</w:t>
      </w:r>
      <w:r>
        <w:rPr>
          <w:sz w:val="24"/>
        </w:rPr>
        <w:tab/>
      </w:r>
      <w:r>
        <w:rPr>
          <w:spacing w:val="-4"/>
          <w:sz w:val="24"/>
        </w:rPr>
        <w:t>для</w:t>
      </w:r>
      <w:r>
        <w:rPr>
          <w:sz w:val="24"/>
        </w:rPr>
        <w:tab/>
      </w:r>
      <w:r>
        <w:rPr>
          <w:spacing w:val="-2"/>
          <w:sz w:val="24"/>
        </w:rPr>
        <w:t xml:space="preserve">решения </w:t>
      </w:r>
      <w:r>
        <w:rPr>
          <w:sz w:val="24"/>
        </w:rPr>
        <w:t>предложенных и самостоятельно выбранных учебных проблем, задач.</w:t>
      </w:r>
    </w:p>
    <w:p w:rsidR="00BB63B7" w:rsidRDefault="00431FCD">
      <w:pPr>
        <w:pStyle w:val="110"/>
        <w:spacing w:before="273"/>
        <w:ind w:left="1070"/>
      </w:pPr>
      <w:r>
        <w:t>МЕТАПРЕДМЕТНЫЕ</w:t>
      </w:r>
      <w:r>
        <w:rPr>
          <w:spacing w:val="-10"/>
        </w:rPr>
        <w:t xml:space="preserve"> </w:t>
      </w:r>
      <w:r>
        <w:rPr>
          <w:spacing w:val="-2"/>
        </w:rPr>
        <w:t>РЕЗУЛЬТАТЫ</w:t>
      </w:r>
    </w:p>
    <w:p w:rsidR="00BB63B7" w:rsidRDefault="00431FCD">
      <w:pPr>
        <w:pStyle w:val="a0"/>
        <w:spacing w:before="1" w:line="242" w:lineRule="auto"/>
        <w:ind w:right="860" w:firstLine="225"/>
        <w:jc w:val="left"/>
      </w:pPr>
      <w:r>
        <w:t>К</w:t>
      </w:r>
      <w:r>
        <w:rPr>
          <w:spacing w:val="-6"/>
        </w:rPr>
        <w:t xml:space="preserve"> </w:t>
      </w:r>
      <w:r>
        <w:t>концу</w:t>
      </w:r>
      <w:r>
        <w:rPr>
          <w:spacing w:val="-15"/>
        </w:rPr>
        <w:t xml:space="preserve"> </w:t>
      </w:r>
      <w:r>
        <w:t>обучения</w:t>
      </w:r>
      <w:r>
        <w:rPr>
          <w:spacing w:val="-3"/>
        </w:rPr>
        <w:t xml:space="preserve"> </w:t>
      </w:r>
      <w:r>
        <w:t>в</w:t>
      </w:r>
      <w:r>
        <w:rPr>
          <w:spacing w:val="-7"/>
        </w:rPr>
        <w:t xml:space="preserve"> </w:t>
      </w:r>
      <w:r>
        <w:t>начальной</w:t>
      </w:r>
      <w:r>
        <w:rPr>
          <w:spacing w:val="-7"/>
        </w:rPr>
        <w:t xml:space="preserve"> </w:t>
      </w:r>
      <w:r>
        <w:t>школе</w:t>
      </w:r>
      <w:r>
        <w:rPr>
          <w:spacing w:val="-11"/>
        </w:rPr>
        <w:t xml:space="preserve"> </w:t>
      </w:r>
      <w:r>
        <w:t>у</w:t>
      </w:r>
      <w:r>
        <w:rPr>
          <w:spacing w:val="-13"/>
        </w:rPr>
        <w:t xml:space="preserve"> </w:t>
      </w:r>
      <w:r>
        <w:t>обучающегося</w:t>
      </w:r>
      <w:r>
        <w:rPr>
          <w:spacing w:val="-4"/>
        </w:rPr>
        <w:t xml:space="preserve"> </w:t>
      </w:r>
      <w:r>
        <w:t>формируются</w:t>
      </w:r>
      <w:r>
        <w:rPr>
          <w:spacing w:val="-3"/>
        </w:rPr>
        <w:t xml:space="preserve"> </w:t>
      </w:r>
      <w:r>
        <w:t>следующие универсальные учебные действия.</w:t>
      </w:r>
    </w:p>
    <w:p w:rsidR="00BB63B7" w:rsidRDefault="00431FCD">
      <w:pPr>
        <w:pStyle w:val="210"/>
        <w:spacing w:before="275"/>
        <w:ind w:left="1070"/>
        <w:jc w:val="left"/>
      </w:pPr>
      <w:r>
        <w:t>Универсальные</w:t>
      </w:r>
      <w:r>
        <w:rPr>
          <w:spacing w:val="-11"/>
        </w:rPr>
        <w:t xml:space="preserve"> </w:t>
      </w:r>
      <w:r>
        <w:t>познавательные</w:t>
      </w:r>
      <w:r>
        <w:rPr>
          <w:spacing w:val="-6"/>
        </w:rPr>
        <w:t xml:space="preserve"> </w:t>
      </w:r>
      <w:r>
        <w:t>учебные</w:t>
      </w:r>
      <w:r>
        <w:rPr>
          <w:spacing w:val="-6"/>
        </w:rPr>
        <w:t xml:space="preserve"> </w:t>
      </w:r>
      <w:r>
        <w:rPr>
          <w:spacing w:val="-2"/>
        </w:rPr>
        <w:t>действия:</w:t>
      </w:r>
    </w:p>
    <w:p w:rsidR="00BB63B7" w:rsidRDefault="00431FCD" w:rsidP="00485EC0">
      <w:pPr>
        <w:pStyle w:val="a7"/>
        <w:numPr>
          <w:ilvl w:val="0"/>
          <w:numId w:val="99"/>
        </w:numPr>
        <w:tabs>
          <w:tab w:val="left" w:pos="1077"/>
        </w:tabs>
        <w:ind w:left="1077" w:hanging="257"/>
        <w:jc w:val="left"/>
        <w:rPr>
          <w:i/>
          <w:sz w:val="24"/>
        </w:rPr>
      </w:pPr>
      <w:r>
        <w:rPr>
          <w:i/>
          <w:sz w:val="24"/>
        </w:rPr>
        <w:t>Базовые</w:t>
      </w:r>
      <w:r>
        <w:rPr>
          <w:i/>
          <w:spacing w:val="-13"/>
          <w:sz w:val="24"/>
        </w:rPr>
        <w:t xml:space="preserve"> </w:t>
      </w:r>
      <w:r>
        <w:rPr>
          <w:i/>
          <w:sz w:val="24"/>
        </w:rPr>
        <w:t>логические</w:t>
      </w:r>
      <w:r>
        <w:rPr>
          <w:i/>
          <w:spacing w:val="-7"/>
          <w:sz w:val="24"/>
        </w:rPr>
        <w:t xml:space="preserve"> </w:t>
      </w:r>
      <w:r>
        <w:rPr>
          <w:i/>
          <w:spacing w:val="-2"/>
          <w:sz w:val="24"/>
        </w:rPr>
        <w:t>действия:</w:t>
      </w:r>
    </w:p>
    <w:p w:rsidR="00BB63B7" w:rsidRDefault="00431FCD" w:rsidP="00485EC0">
      <w:pPr>
        <w:pStyle w:val="a7"/>
        <w:numPr>
          <w:ilvl w:val="1"/>
          <w:numId w:val="99"/>
        </w:numPr>
        <w:tabs>
          <w:tab w:val="left" w:pos="1376"/>
        </w:tabs>
        <w:ind w:right="879" w:firstLine="0"/>
        <w:jc w:val="left"/>
        <w:rPr>
          <w:sz w:val="24"/>
        </w:rPr>
      </w:pPr>
      <w:r>
        <w:rPr>
          <w:sz w:val="24"/>
        </w:rPr>
        <w:t>устанавливать</w:t>
      </w:r>
      <w:r>
        <w:rPr>
          <w:spacing w:val="36"/>
          <w:sz w:val="24"/>
        </w:rPr>
        <w:t xml:space="preserve"> </w:t>
      </w:r>
      <w:r>
        <w:rPr>
          <w:sz w:val="24"/>
        </w:rPr>
        <w:t>связи</w:t>
      </w:r>
      <w:r>
        <w:rPr>
          <w:spacing w:val="34"/>
          <w:sz w:val="24"/>
        </w:rPr>
        <w:t xml:space="preserve"> </w:t>
      </w:r>
      <w:r>
        <w:rPr>
          <w:sz w:val="24"/>
        </w:rPr>
        <w:t>и зависимости</w:t>
      </w:r>
      <w:r>
        <w:rPr>
          <w:spacing w:val="37"/>
          <w:sz w:val="24"/>
        </w:rPr>
        <w:t xml:space="preserve"> </w:t>
      </w:r>
      <w:r>
        <w:rPr>
          <w:sz w:val="24"/>
        </w:rPr>
        <w:t>между математическими</w:t>
      </w:r>
      <w:r>
        <w:rPr>
          <w:spacing w:val="30"/>
          <w:sz w:val="24"/>
        </w:rPr>
        <w:t xml:space="preserve"> </w:t>
      </w:r>
      <w:r>
        <w:rPr>
          <w:sz w:val="24"/>
        </w:rPr>
        <w:t>объектами</w:t>
      </w:r>
      <w:r>
        <w:rPr>
          <w:spacing w:val="30"/>
          <w:sz w:val="24"/>
        </w:rPr>
        <w:t xml:space="preserve"> </w:t>
      </w:r>
      <w:r>
        <w:rPr>
          <w:sz w:val="24"/>
        </w:rPr>
        <w:t>(часть-целое; причина-следствие; протяжѐнность);</w:t>
      </w:r>
    </w:p>
    <w:p w:rsidR="00BB63B7" w:rsidRDefault="00431FCD" w:rsidP="00485EC0">
      <w:pPr>
        <w:pStyle w:val="a7"/>
        <w:numPr>
          <w:ilvl w:val="1"/>
          <w:numId w:val="99"/>
        </w:numPr>
        <w:tabs>
          <w:tab w:val="left" w:pos="1564"/>
          <w:tab w:val="left" w:pos="2889"/>
          <w:tab w:val="left" w:pos="3948"/>
          <w:tab w:val="left" w:pos="5335"/>
          <w:tab w:val="left" w:pos="7128"/>
          <w:tab w:val="left" w:pos="8353"/>
          <w:tab w:val="left" w:pos="9689"/>
        </w:tabs>
        <w:spacing w:before="3" w:line="242" w:lineRule="auto"/>
        <w:ind w:right="860" w:firstLine="0"/>
        <w:jc w:val="left"/>
        <w:rPr>
          <w:sz w:val="24"/>
        </w:rPr>
      </w:pPr>
      <w:r>
        <w:rPr>
          <w:spacing w:val="-2"/>
          <w:sz w:val="24"/>
        </w:rPr>
        <w:t>применять</w:t>
      </w:r>
      <w:r>
        <w:rPr>
          <w:sz w:val="24"/>
        </w:rPr>
        <w:tab/>
      </w:r>
      <w:r>
        <w:rPr>
          <w:spacing w:val="-2"/>
          <w:sz w:val="24"/>
        </w:rPr>
        <w:t>базовые</w:t>
      </w:r>
      <w:r>
        <w:rPr>
          <w:sz w:val="24"/>
        </w:rPr>
        <w:tab/>
      </w:r>
      <w:r>
        <w:rPr>
          <w:spacing w:val="-2"/>
          <w:sz w:val="24"/>
        </w:rPr>
        <w:t>логические</w:t>
      </w:r>
      <w:r>
        <w:rPr>
          <w:sz w:val="24"/>
        </w:rPr>
        <w:tab/>
      </w:r>
      <w:r>
        <w:rPr>
          <w:spacing w:val="-2"/>
          <w:sz w:val="24"/>
        </w:rPr>
        <w:t>универсальные</w:t>
      </w:r>
      <w:r>
        <w:rPr>
          <w:sz w:val="24"/>
        </w:rPr>
        <w:tab/>
      </w:r>
      <w:r>
        <w:rPr>
          <w:spacing w:val="-2"/>
          <w:sz w:val="24"/>
        </w:rPr>
        <w:t>действия:</w:t>
      </w:r>
      <w:r>
        <w:rPr>
          <w:sz w:val="24"/>
        </w:rPr>
        <w:tab/>
      </w:r>
      <w:r>
        <w:rPr>
          <w:spacing w:val="-2"/>
          <w:sz w:val="24"/>
        </w:rPr>
        <w:t>сравнение,</w:t>
      </w:r>
      <w:r>
        <w:rPr>
          <w:sz w:val="24"/>
        </w:rPr>
        <w:tab/>
      </w:r>
      <w:r>
        <w:rPr>
          <w:spacing w:val="-2"/>
          <w:sz w:val="24"/>
        </w:rPr>
        <w:t xml:space="preserve">анализ, </w:t>
      </w:r>
      <w:r>
        <w:rPr>
          <w:sz w:val="24"/>
        </w:rPr>
        <w:t>классификация (группировка), обобщение;</w:t>
      </w:r>
    </w:p>
    <w:p w:rsidR="00BB63B7" w:rsidRDefault="00431FCD">
      <w:pPr>
        <w:pStyle w:val="a0"/>
        <w:spacing w:line="242" w:lineRule="auto"/>
        <w:ind w:right="860" w:firstLine="0"/>
        <w:jc w:val="left"/>
      </w:pPr>
      <w:r>
        <w:t>приобретать практические графические и измерительные навыки для успешного решения учебных и житейских задач;</w:t>
      </w:r>
    </w:p>
    <w:p w:rsidR="00BB63B7" w:rsidRDefault="00431FCD" w:rsidP="00485EC0">
      <w:pPr>
        <w:pStyle w:val="a7"/>
        <w:numPr>
          <w:ilvl w:val="1"/>
          <w:numId w:val="99"/>
        </w:numPr>
        <w:tabs>
          <w:tab w:val="left" w:pos="1436"/>
        </w:tabs>
        <w:spacing w:line="242" w:lineRule="auto"/>
        <w:ind w:right="876" w:firstLine="0"/>
        <w:jc w:val="left"/>
        <w:rPr>
          <w:sz w:val="24"/>
        </w:rPr>
      </w:pPr>
      <w:r>
        <w:rPr>
          <w:sz w:val="24"/>
        </w:rPr>
        <w:t>представлять</w:t>
      </w:r>
      <w:r>
        <w:rPr>
          <w:spacing w:val="38"/>
          <w:sz w:val="24"/>
        </w:rPr>
        <w:t xml:space="preserve"> </w:t>
      </w:r>
      <w:r>
        <w:rPr>
          <w:sz w:val="24"/>
        </w:rPr>
        <w:t>текстовую</w:t>
      </w:r>
      <w:r>
        <w:rPr>
          <w:spacing w:val="40"/>
          <w:sz w:val="24"/>
        </w:rPr>
        <w:t xml:space="preserve"> </w:t>
      </w:r>
      <w:r>
        <w:rPr>
          <w:sz w:val="24"/>
        </w:rPr>
        <w:t>задачу,</w:t>
      </w:r>
      <w:r>
        <w:rPr>
          <w:spacing w:val="40"/>
          <w:sz w:val="24"/>
        </w:rPr>
        <w:t xml:space="preserve"> </w:t>
      </w:r>
      <w:r>
        <w:rPr>
          <w:sz w:val="24"/>
        </w:rPr>
        <w:t>еѐ</w:t>
      </w:r>
      <w:r>
        <w:rPr>
          <w:spacing w:val="40"/>
          <w:sz w:val="24"/>
        </w:rPr>
        <w:t xml:space="preserve"> </w:t>
      </w:r>
      <w:r>
        <w:rPr>
          <w:sz w:val="24"/>
        </w:rPr>
        <w:t>решение</w:t>
      </w:r>
      <w:r>
        <w:rPr>
          <w:spacing w:val="40"/>
          <w:sz w:val="24"/>
        </w:rPr>
        <w:t xml:space="preserve"> </w:t>
      </w:r>
      <w:r>
        <w:rPr>
          <w:sz w:val="24"/>
        </w:rPr>
        <w:t>в</w:t>
      </w:r>
      <w:r>
        <w:rPr>
          <w:spacing w:val="31"/>
          <w:sz w:val="24"/>
        </w:rPr>
        <w:t xml:space="preserve"> </w:t>
      </w:r>
      <w:r>
        <w:rPr>
          <w:sz w:val="24"/>
        </w:rPr>
        <w:t>виде</w:t>
      </w:r>
      <w:r>
        <w:rPr>
          <w:spacing w:val="36"/>
          <w:sz w:val="24"/>
        </w:rPr>
        <w:t xml:space="preserve"> </w:t>
      </w:r>
      <w:r>
        <w:rPr>
          <w:sz w:val="24"/>
        </w:rPr>
        <w:t>модели,</w:t>
      </w:r>
      <w:r>
        <w:rPr>
          <w:spacing w:val="39"/>
          <w:sz w:val="24"/>
        </w:rPr>
        <w:t xml:space="preserve"> </w:t>
      </w:r>
      <w:r>
        <w:rPr>
          <w:sz w:val="24"/>
        </w:rPr>
        <w:t>схемы,</w:t>
      </w:r>
      <w:r>
        <w:rPr>
          <w:spacing w:val="40"/>
          <w:sz w:val="24"/>
        </w:rPr>
        <w:t xml:space="preserve"> </w:t>
      </w:r>
      <w:r>
        <w:rPr>
          <w:sz w:val="24"/>
        </w:rPr>
        <w:t>арифметической записи, текста в соответствии с предложенной учебной проблемой.</w:t>
      </w:r>
    </w:p>
    <w:p w:rsidR="00BB63B7" w:rsidRDefault="00431FCD" w:rsidP="00485EC0">
      <w:pPr>
        <w:pStyle w:val="a7"/>
        <w:numPr>
          <w:ilvl w:val="0"/>
          <w:numId w:val="99"/>
        </w:numPr>
        <w:tabs>
          <w:tab w:val="left" w:pos="1077"/>
        </w:tabs>
        <w:spacing w:line="268" w:lineRule="exact"/>
        <w:ind w:left="1077" w:hanging="257"/>
        <w:jc w:val="left"/>
        <w:rPr>
          <w:i/>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p>
    <w:p w:rsidR="00BB63B7" w:rsidRDefault="00431FCD" w:rsidP="00485EC0">
      <w:pPr>
        <w:pStyle w:val="a7"/>
        <w:numPr>
          <w:ilvl w:val="1"/>
          <w:numId w:val="99"/>
        </w:numPr>
        <w:tabs>
          <w:tab w:val="left" w:pos="1376"/>
        </w:tabs>
        <w:spacing w:before="5" w:line="235" w:lineRule="auto"/>
        <w:ind w:right="883" w:firstLine="0"/>
        <w:jc w:val="left"/>
        <w:rPr>
          <w:sz w:val="24"/>
        </w:rPr>
      </w:pPr>
      <w:r>
        <w:rPr>
          <w:sz w:val="24"/>
        </w:rPr>
        <w:t>проявлять</w:t>
      </w:r>
      <w:r>
        <w:rPr>
          <w:spacing w:val="36"/>
          <w:sz w:val="24"/>
        </w:rPr>
        <w:t xml:space="preserve"> </w:t>
      </w:r>
      <w:r>
        <w:rPr>
          <w:sz w:val="24"/>
        </w:rPr>
        <w:t>способность ориентироваться в</w:t>
      </w:r>
      <w:r>
        <w:rPr>
          <w:spacing w:val="31"/>
          <w:sz w:val="24"/>
        </w:rPr>
        <w:t xml:space="preserve"> </w:t>
      </w:r>
      <w:r>
        <w:rPr>
          <w:sz w:val="24"/>
        </w:rPr>
        <w:t>учебном</w:t>
      </w:r>
      <w:r>
        <w:rPr>
          <w:spacing w:val="31"/>
          <w:sz w:val="24"/>
        </w:rPr>
        <w:t xml:space="preserve"> </w:t>
      </w:r>
      <w:r>
        <w:rPr>
          <w:sz w:val="24"/>
        </w:rPr>
        <w:t>материале</w:t>
      </w:r>
      <w:r>
        <w:rPr>
          <w:spacing w:val="31"/>
          <w:sz w:val="24"/>
        </w:rPr>
        <w:t xml:space="preserve"> </w:t>
      </w:r>
      <w:r>
        <w:rPr>
          <w:sz w:val="24"/>
        </w:rPr>
        <w:t>разных</w:t>
      </w:r>
      <w:r>
        <w:rPr>
          <w:spacing w:val="30"/>
          <w:sz w:val="24"/>
        </w:rPr>
        <w:t xml:space="preserve"> </w:t>
      </w:r>
      <w:r>
        <w:rPr>
          <w:sz w:val="24"/>
        </w:rPr>
        <w:t>разделов</w:t>
      </w:r>
      <w:r>
        <w:rPr>
          <w:spacing w:val="29"/>
          <w:sz w:val="24"/>
        </w:rPr>
        <w:t xml:space="preserve"> </w:t>
      </w:r>
      <w:r>
        <w:rPr>
          <w:sz w:val="24"/>
        </w:rPr>
        <w:t xml:space="preserve">курса </w:t>
      </w:r>
      <w:r>
        <w:rPr>
          <w:spacing w:val="-2"/>
          <w:sz w:val="24"/>
        </w:rPr>
        <w:t>математики;</w:t>
      </w:r>
    </w:p>
    <w:p w:rsidR="00BB63B7" w:rsidRDefault="00431FCD" w:rsidP="00485EC0">
      <w:pPr>
        <w:pStyle w:val="a7"/>
        <w:numPr>
          <w:ilvl w:val="1"/>
          <w:numId w:val="99"/>
        </w:numPr>
        <w:tabs>
          <w:tab w:val="left" w:pos="1508"/>
        </w:tabs>
        <w:spacing w:before="5" w:line="235" w:lineRule="auto"/>
        <w:ind w:right="1235" w:firstLine="0"/>
        <w:jc w:val="left"/>
        <w:rPr>
          <w:sz w:val="24"/>
        </w:rPr>
      </w:pPr>
      <w:r>
        <w:rPr>
          <w:sz w:val="24"/>
        </w:rPr>
        <w:t>понимать</w:t>
      </w:r>
      <w:r>
        <w:rPr>
          <w:spacing w:val="40"/>
          <w:sz w:val="24"/>
        </w:rPr>
        <w:t xml:space="preserve"> </w:t>
      </w:r>
      <w:r>
        <w:rPr>
          <w:sz w:val="24"/>
        </w:rPr>
        <w:t>и</w:t>
      </w:r>
      <w:r>
        <w:rPr>
          <w:spacing w:val="40"/>
          <w:sz w:val="24"/>
        </w:rPr>
        <w:t xml:space="preserve"> </w:t>
      </w:r>
      <w:r>
        <w:rPr>
          <w:sz w:val="24"/>
        </w:rPr>
        <w:t>адекватно</w:t>
      </w:r>
      <w:r>
        <w:rPr>
          <w:spacing w:val="40"/>
          <w:sz w:val="24"/>
        </w:rPr>
        <w:t xml:space="preserve"> </w:t>
      </w:r>
      <w:r>
        <w:rPr>
          <w:sz w:val="24"/>
        </w:rPr>
        <w:t>использовать</w:t>
      </w:r>
      <w:r>
        <w:rPr>
          <w:spacing w:val="40"/>
          <w:sz w:val="24"/>
        </w:rPr>
        <w:t xml:space="preserve"> </w:t>
      </w:r>
      <w:r>
        <w:rPr>
          <w:sz w:val="24"/>
        </w:rPr>
        <w:t>математическую</w:t>
      </w:r>
      <w:r>
        <w:rPr>
          <w:spacing w:val="40"/>
          <w:sz w:val="24"/>
        </w:rPr>
        <w:t xml:space="preserve"> </w:t>
      </w:r>
      <w:r>
        <w:rPr>
          <w:sz w:val="24"/>
        </w:rPr>
        <w:t>терминологию:</w:t>
      </w:r>
      <w:r>
        <w:rPr>
          <w:spacing w:val="40"/>
          <w:sz w:val="24"/>
        </w:rPr>
        <w:t xml:space="preserve"> </w:t>
      </w:r>
      <w:r>
        <w:rPr>
          <w:sz w:val="24"/>
        </w:rPr>
        <w:t>различать, характеризовать, использовать для решения учебных и практических задач;</w:t>
      </w:r>
    </w:p>
    <w:p w:rsidR="00BB63B7" w:rsidRDefault="00431FCD" w:rsidP="00485EC0">
      <w:pPr>
        <w:pStyle w:val="a7"/>
        <w:numPr>
          <w:ilvl w:val="1"/>
          <w:numId w:val="99"/>
        </w:numPr>
        <w:tabs>
          <w:tab w:val="left" w:pos="1545"/>
          <w:tab w:val="left" w:pos="2860"/>
          <w:tab w:val="left" w:pos="4168"/>
          <w:tab w:val="left" w:pos="5162"/>
          <w:tab w:val="left" w:pos="6322"/>
          <w:tab w:val="left" w:pos="7757"/>
          <w:tab w:val="left" w:pos="9608"/>
        </w:tabs>
        <w:spacing w:before="4" w:line="235" w:lineRule="auto"/>
        <w:ind w:right="858" w:firstLine="0"/>
        <w:jc w:val="left"/>
        <w:rPr>
          <w:sz w:val="24"/>
        </w:rPr>
      </w:pPr>
      <w:r>
        <w:rPr>
          <w:spacing w:val="-2"/>
          <w:sz w:val="24"/>
        </w:rPr>
        <w:t>применять</w:t>
      </w:r>
      <w:r>
        <w:rPr>
          <w:sz w:val="24"/>
        </w:rPr>
        <w:tab/>
      </w:r>
      <w:r>
        <w:rPr>
          <w:spacing w:val="-2"/>
          <w:sz w:val="24"/>
        </w:rPr>
        <w:t>изученные</w:t>
      </w:r>
      <w:r>
        <w:rPr>
          <w:sz w:val="24"/>
        </w:rPr>
        <w:tab/>
      </w:r>
      <w:r>
        <w:rPr>
          <w:spacing w:val="-2"/>
          <w:sz w:val="24"/>
        </w:rPr>
        <w:t>методы</w:t>
      </w:r>
      <w:r>
        <w:rPr>
          <w:sz w:val="24"/>
        </w:rPr>
        <w:tab/>
      </w:r>
      <w:r>
        <w:rPr>
          <w:spacing w:val="-2"/>
          <w:sz w:val="24"/>
        </w:rPr>
        <w:t>познания</w:t>
      </w:r>
      <w:r>
        <w:rPr>
          <w:sz w:val="24"/>
        </w:rPr>
        <w:tab/>
      </w:r>
      <w:r>
        <w:rPr>
          <w:spacing w:val="-2"/>
          <w:sz w:val="24"/>
        </w:rPr>
        <w:t>(измерение,</w:t>
      </w:r>
      <w:r>
        <w:rPr>
          <w:sz w:val="24"/>
        </w:rPr>
        <w:tab/>
      </w:r>
      <w:r>
        <w:rPr>
          <w:spacing w:val="-2"/>
          <w:sz w:val="24"/>
        </w:rPr>
        <w:t>моделирование,</w:t>
      </w:r>
      <w:r>
        <w:rPr>
          <w:sz w:val="24"/>
        </w:rPr>
        <w:tab/>
      </w:r>
      <w:r>
        <w:rPr>
          <w:spacing w:val="-2"/>
          <w:sz w:val="24"/>
        </w:rPr>
        <w:t>перебор вариантов)</w:t>
      </w:r>
    </w:p>
    <w:p w:rsidR="00BB63B7" w:rsidRDefault="00431FCD" w:rsidP="00485EC0">
      <w:pPr>
        <w:pStyle w:val="a7"/>
        <w:numPr>
          <w:ilvl w:val="0"/>
          <w:numId w:val="99"/>
        </w:numPr>
        <w:tabs>
          <w:tab w:val="left" w:pos="1341"/>
        </w:tabs>
        <w:spacing w:line="273" w:lineRule="exact"/>
        <w:ind w:left="1341" w:hanging="264"/>
        <w:jc w:val="left"/>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rsidR="00BB63B7" w:rsidRDefault="00431FCD" w:rsidP="00485EC0">
      <w:pPr>
        <w:pStyle w:val="a7"/>
        <w:numPr>
          <w:ilvl w:val="1"/>
          <w:numId w:val="99"/>
        </w:numPr>
        <w:tabs>
          <w:tab w:val="left" w:pos="1455"/>
        </w:tabs>
        <w:spacing w:before="2" w:line="242" w:lineRule="auto"/>
        <w:ind w:right="1754" w:firstLine="0"/>
        <w:jc w:val="left"/>
        <w:rPr>
          <w:sz w:val="24"/>
        </w:rPr>
      </w:pPr>
      <w:r>
        <w:rPr>
          <w:sz w:val="24"/>
        </w:rPr>
        <w:t>находить</w:t>
      </w:r>
      <w:r>
        <w:rPr>
          <w:spacing w:val="-2"/>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учебных</w:t>
      </w:r>
      <w:r>
        <w:rPr>
          <w:spacing w:val="-2"/>
          <w:sz w:val="24"/>
        </w:rPr>
        <w:t xml:space="preserve"> </w:t>
      </w:r>
      <w:r>
        <w:rPr>
          <w:sz w:val="24"/>
        </w:rPr>
        <w:t>задач</w:t>
      </w:r>
      <w:r>
        <w:rPr>
          <w:spacing w:val="-4"/>
          <w:sz w:val="24"/>
        </w:rPr>
        <w:t xml:space="preserve"> </w:t>
      </w:r>
      <w:r>
        <w:rPr>
          <w:sz w:val="24"/>
        </w:rPr>
        <w:t>текстовую,</w:t>
      </w:r>
      <w:r>
        <w:rPr>
          <w:spacing w:val="-2"/>
          <w:sz w:val="24"/>
        </w:rPr>
        <w:t xml:space="preserve"> </w:t>
      </w:r>
      <w:r>
        <w:rPr>
          <w:sz w:val="24"/>
        </w:rPr>
        <w:t>графическую информацию в разных источниках информационной среды;</w:t>
      </w:r>
    </w:p>
    <w:p w:rsidR="00BB63B7" w:rsidRDefault="00431FCD" w:rsidP="00485EC0">
      <w:pPr>
        <w:pStyle w:val="a7"/>
        <w:numPr>
          <w:ilvl w:val="1"/>
          <w:numId w:val="99"/>
        </w:numPr>
        <w:tabs>
          <w:tab w:val="left" w:pos="1419"/>
        </w:tabs>
        <w:spacing w:line="242" w:lineRule="auto"/>
        <w:ind w:right="891" w:firstLine="0"/>
        <w:jc w:val="left"/>
        <w:rPr>
          <w:sz w:val="24"/>
        </w:rPr>
      </w:pPr>
      <w:r>
        <w:rPr>
          <w:sz w:val="24"/>
        </w:rPr>
        <w:t>читать, интерпретировать графически представленную информацию (схему, таблицу, диаграмму, другую модель);</w:t>
      </w:r>
    </w:p>
    <w:p w:rsidR="00BB63B7" w:rsidRDefault="00431FCD" w:rsidP="00485EC0">
      <w:pPr>
        <w:pStyle w:val="a7"/>
        <w:numPr>
          <w:ilvl w:val="1"/>
          <w:numId w:val="99"/>
        </w:numPr>
        <w:tabs>
          <w:tab w:val="left" w:pos="1573"/>
          <w:tab w:val="left" w:pos="3177"/>
          <w:tab w:val="left" w:pos="4773"/>
          <w:tab w:val="left" w:pos="5138"/>
          <w:tab w:val="left" w:pos="6317"/>
          <w:tab w:val="left" w:pos="7219"/>
          <w:tab w:val="left" w:pos="8614"/>
          <w:tab w:val="left" w:pos="9747"/>
        </w:tabs>
        <w:spacing w:line="242" w:lineRule="auto"/>
        <w:ind w:right="867" w:firstLine="0"/>
        <w:jc w:val="left"/>
        <w:rPr>
          <w:sz w:val="24"/>
        </w:rPr>
      </w:pPr>
      <w:r>
        <w:rPr>
          <w:spacing w:val="-2"/>
          <w:sz w:val="24"/>
        </w:rPr>
        <w:t>представлять</w:t>
      </w:r>
      <w:r>
        <w:rPr>
          <w:sz w:val="24"/>
        </w:rPr>
        <w:tab/>
      </w:r>
      <w:r>
        <w:rPr>
          <w:spacing w:val="-2"/>
          <w:sz w:val="24"/>
        </w:rPr>
        <w:t>информацию</w:t>
      </w:r>
      <w:r>
        <w:rPr>
          <w:sz w:val="24"/>
        </w:rPr>
        <w:tab/>
      </w:r>
      <w:r>
        <w:rPr>
          <w:spacing w:val="-10"/>
          <w:sz w:val="24"/>
        </w:rPr>
        <w:t>в</w:t>
      </w:r>
      <w:r>
        <w:rPr>
          <w:sz w:val="24"/>
        </w:rPr>
        <w:tab/>
      </w:r>
      <w:r>
        <w:rPr>
          <w:spacing w:val="-2"/>
          <w:sz w:val="24"/>
        </w:rPr>
        <w:t>заданной</w:t>
      </w:r>
      <w:r>
        <w:rPr>
          <w:sz w:val="24"/>
        </w:rPr>
        <w:tab/>
      </w:r>
      <w:r>
        <w:rPr>
          <w:spacing w:val="-2"/>
          <w:sz w:val="24"/>
        </w:rPr>
        <w:t>форме</w:t>
      </w:r>
      <w:r>
        <w:rPr>
          <w:sz w:val="24"/>
        </w:rPr>
        <w:tab/>
      </w:r>
      <w:r>
        <w:rPr>
          <w:spacing w:val="-2"/>
          <w:sz w:val="24"/>
        </w:rPr>
        <w:t>(дополнять</w:t>
      </w:r>
      <w:r>
        <w:rPr>
          <w:sz w:val="24"/>
        </w:rPr>
        <w:tab/>
      </w:r>
      <w:r>
        <w:rPr>
          <w:spacing w:val="-2"/>
          <w:sz w:val="24"/>
        </w:rPr>
        <w:t>таблицу,</w:t>
      </w:r>
      <w:r>
        <w:rPr>
          <w:sz w:val="24"/>
        </w:rPr>
        <w:tab/>
      </w:r>
      <w:r>
        <w:rPr>
          <w:spacing w:val="-2"/>
          <w:sz w:val="24"/>
        </w:rPr>
        <w:t xml:space="preserve">текст), </w:t>
      </w:r>
      <w:r>
        <w:rPr>
          <w:sz w:val="24"/>
        </w:rPr>
        <w:t>формулировать утверждение по образцу, в соответствии с требованиями учебной задачи;</w:t>
      </w:r>
    </w:p>
    <w:p w:rsidR="00BB63B7" w:rsidRDefault="00431FCD" w:rsidP="00485EC0">
      <w:pPr>
        <w:pStyle w:val="a7"/>
        <w:numPr>
          <w:ilvl w:val="1"/>
          <w:numId w:val="99"/>
        </w:numPr>
        <w:tabs>
          <w:tab w:val="left" w:pos="1443"/>
        </w:tabs>
        <w:spacing w:line="242" w:lineRule="auto"/>
        <w:ind w:right="1266" w:firstLine="0"/>
        <w:jc w:val="left"/>
        <w:rPr>
          <w:sz w:val="24"/>
        </w:rPr>
      </w:pPr>
      <w:r>
        <w:rPr>
          <w:sz w:val="24"/>
        </w:rPr>
        <w:t>принимать</w:t>
      </w:r>
      <w:r>
        <w:rPr>
          <w:spacing w:val="-2"/>
          <w:sz w:val="24"/>
        </w:rPr>
        <w:t xml:space="preserve"> </w:t>
      </w:r>
      <w:r>
        <w:rPr>
          <w:sz w:val="24"/>
        </w:rPr>
        <w:t>правила,</w:t>
      </w:r>
      <w:r>
        <w:rPr>
          <w:spacing w:val="-3"/>
          <w:sz w:val="24"/>
        </w:rPr>
        <w:t xml:space="preserve"> </w:t>
      </w:r>
      <w:r>
        <w:rPr>
          <w:sz w:val="24"/>
        </w:rPr>
        <w:t>безопасно</w:t>
      </w:r>
      <w:r>
        <w:rPr>
          <w:spacing w:val="-4"/>
          <w:sz w:val="24"/>
        </w:rPr>
        <w:t xml:space="preserve"> </w:t>
      </w:r>
      <w:r>
        <w:rPr>
          <w:sz w:val="24"/>
        </w:rPr>
        <w:t>использовать</w:t>
      </w:r>
      <w:r>
        <w:rPr>
          <w:spacing w:val="-2"/>
          <w:sz w:val="24"/>
        </w:rPr>
        <w:t xml:space="preserve"> </w:t>
      </w:r>
      <w:r>
        <w:rPr>
          <w:sz w:val="24"/>
        </w:rPr>
        <w:t>предлагаемые</w:t>
      </w:r>
      <w:r>
        <w:rPr>
          <w:spacing w:val="-3"/>
          <w:sz w:val="24"/>
        </w:rPr>
        <w:t xml:space="preserve"> </w:t>
      </w:r>
      <w:r>
        <w:rPr>
          <w:sz w:val="24"/>
        </w:rPr>
        <w:t>электронные</w:t>
      </w:r>
      <w:r>
        <w:rPr>
          <w:spacing w:val="-4"/>
          <w:sz w:val="24"/>
        </w:rPr>
        <w:t xml:space="preserve"> </w:t>
      </w:r>
      <w:r>
        <w:rPr>
          <w:sz w:val="24"/>
        </w:rPr>
        <w:t>средства</w:t>
      </w:r>
      <w:r>
        <w:rPr>
          <w:spacing w:val="-3"/>
          <w:sz w:val="24"/>
        </w:rPr>
        <w:t xml:space="preserve"> </w:t>
      </w:r>
      <w:r>
        <w:rPr>
          <w:sz w:val="24"/>
        </w:rPr>
        <w:t>и источники информации.</w:t>
      </w:r>
    </w:p>
    <w:p w:rsidR="00BB63B7" w:rsidRDefault="00431FCD">
      <w:pPr>
        <w:pStyle w:val="210"/>
        <w:spacing w:before="272"/>
        <w:ind w:left="1070"/>
        <w:jc w:val="left"/>
      </w:pPr>
      <w:r>
        <w:t>Универсальные</w:t>
      </w:r>
      <w:r>
        <w:rPr>
          <w:spacing w:val="-14"/>
        </w:rPr>
        <w:t xml:space="preserve"> </w:t>
      </w:r>
      <w:r>
        <w:t>коммуникативные</w:t>
      </w:r>
      <w:r>
        <w:rPr>
          <w:spacing w:val="-7"/>
        </w:rPr>
        <w:t xml:space="preserve"> </w:t>
      </w:r>
      <w:r>
        <w:t>учебные</w:t>
      </w:r>
      <w:r>
        <w:rPr>
          <w:spacing w:val="-11"/>
        </w:rPr>
        <w:t xml:space="preserve"> </w:t>
      </w:r>
      <w:r>
        <w:rPr>
          <w:spacing w:val="-2"/>
        </w:rPr>
        <w:t>действия:</w:t>
      </w:r>
    </w:p>
    <w:p w:rsidR="00BB63B7" w:rsidRDefault="00BB63B7">
      <w:pPr>
        <w:pStyle w:val="a0"/>
        <w:spacing w:before="2"/>
        <w:ind w:left="0" w:firstLine="0"/>
        <w:jc w:val="left"/>
        <w:rPr>
          <w:b/>
        </w:rPr>
      </w:pPr>
    </w:p>
    <w:p w:rsidR="00BB63B7" w:rsidRDefault="00431FCD" w:rsidP="00485EC0">
      <w:pPr>
        <w:pStyle w:val="a7"/>
        <w:numPr>
          <w:ilvl w:val="1"/>
          <w:numId w:val="99"/>
        </w:numPr>
        <w:tabs>
          <w:tab w:val="left" w:pos="1564"/>
          <w:tab w:val="left" w:pos="3422"/>
          <w:tab w:val="left" w:pos="5042"/>
          <w:tab w:val="left" w:pos="6310"/>
          <w:tab w:val="left" w:pos="6792"/>
          <w:tab w:val="left" w:pos="8261"/>
          <w:tab w:val="left" w:pos="9289"/>
        </w:tabs>
        <w:spacing w:line="237" w:lineRule="auto"/>
        <w:ind w:right="864" w:firstLine="0"/>
        <w:jc w:val="left"/>
        <w:rPr>
          <w:sz w:val="24"/>
        </w:rPr>
      </w:pPr>
      <w:r>
        <w:rPr>
          <w:spacing w:val="-2"/>
          <w:sz w:val="24"/>
        </w:rPr>
        <w:t>конструировать</w:t>
      </w:r>
      <w:r>
        <w:rPr>
          <w:sz w:val="24"/>
        </w:rPr>
        <w:tab/>
      </w:r>
      <w:r>
        <w:rPr>
          <w:spacing w:val="-2"/>
          <w:sz w:val="24"/>
        </w:rPr>
        <w:t>утверждения,</w:t>
      </w:r>
      <w:r>
        <w:rPr>
          <w:sz w:val="24"/>
        </w:rPr>
        <w:tab/>
      </w:r>
      <w:r>
        <w:rPr>
          <w:spacing w:val="-2"/>
          <w:sz w:val="24"/>
        </w:rPr>
        <w:t>проверять</w:t>
      </w:r>
      <w:r>
        <w:rPr>
          <w:sz w:val="24"/>
        </w:rPr>
        <w:tab/>
      </w:r>
      <w:r>
        <w:rPr>
          <w:spacing w:val="-6"/>
          <w:sz w:val="24"/>
        </w:rPr>
        <w:t>их</w:t>
      </w:r>
      <w:r>
        <w:rPr>
          <w:sz w:val="24"/>
        </w:rPr>
        <w:tab/>
      </w:r>
      <w:r>
        <w:rPr>
          <w:spacing w:val="-2"/>
          <w:sz w:val="24"/>
        </w:rPr>
        <w:t>истинность;</w:t>
      </w:r>
      <w:r>
        <w:rPr>
          <w:sz w:val="24"/>
        </w:rPr>
        <w:tab/>
      </w:r>
      <w:r>
        <w:rPr>
          <w:spacing w:val="-2"/>
          <w:sz w:val="24"/>
        </w:rPr>
        <w:t>строить</w:t>
      </w:r>
      <w:r>
        <w:rPr>
          <w:sz w:val="24"/>
        </w:rPr>
        <w:tab/>
      </w:r>
      <w:r>
        <w:rPr>
          <w:spacing w:val="-2"/>
          <w:sz w:val="24"/>
        </w:rPr>
        <w:t>логическое рассуждение;</w:t>
      </w:r>
    </w:p>
    <w:p w:rsidR="00BB63B7" w:rsidRDefault="00431FCD" w:rsidP="00485EC0">
      <w:pPr>
        <w:pStyle w:val="a7"/>
        <w:numPr>
          <w:ilvl w:val="1"/>
          <w:numId w:val="99"/>
        </w:numPr>
        <w:tabs>
          <w:tab w:val="left" w:pos="1419"/>
        </w:tabs>
        <w:spacing w:line="237" w:lineRule="auto"/>
        <w:ind w:right="885" w:firstLine="0"/>
        <w:jc w:val="left"/>
        <w:rPr>
          <w:sz w:val="24"/>
        </w:rPr>
      </w:pPr>
      <w:r>
        <w:rPr>
          <w:sz w:val="24"/>
        </w:rPr>
        <w:t>использовать текст задания для объяснения способа и хода решения математической</w:t>
      </w:r>
      <w:r>
        <w:rPr>
          <w:spacing w:val="40"/>
          <w:sz w:val="24"/>
        </w:rPr>
        <w:t xml:space="preserve"> </w:t>
      </w:r>
      <w:r>
        <w:rPr>
          <w:sz w:val="24"/>
        </w:rPr>
        <w:t>задачи; формулировать ответ;</w:t>
      </w:r>
    </w:p>
    <w:p w:rsidR="00BB63B7" w:rsidRDefault="00431FCD" w:rsidP="00485EC0">
      <w:pPr>
        <w:pStyle w:val="a7"/>
        <w:numPr>
          <w:ilvl w:val="1"/>
          <w:numId w:val="99"/>
        </w:numPr>
        <w:tabs>
          <w:tab w:val="left" w:pos="1386"/>
        </w:tabs>
        <w:spacing w:line="270" w:lineRule="exact"/>
        <w:ind w:left="1386" w:hanging="307"/>
        <w:jc w:val="left"/>
        <w:rPr>
          <w:sz w:val="24"/>
        </w:rPr>
      </w:pPr>
      <w:r>
        <w:rPr>
          <w:sz w:val="24"/>
        </w:rPr>
        <w:t>комментировать</w:t>
      </w:r>
      <w:r>
        <w:rPr>
          <w:spacing w:val="-10"/>
          <w:sz w:val="24"/>
        </w:rPr>
        <w:t xml:space="preserve"> </w:t>
      </w:r>
      <w:r>
        <w:rPr>
          <w:sz w:val="24"/>
        </w:rPr>
        <w:t>процесс</w:t>
      </w:r>
      <w:r>
        <w:rPr>
          <w:spacing w:val="-11"/>
          <w:sz w:val="24"/>
        </w:rPr>
        <w:t xml:space="preserve"> </w:t>
      </w:r>
      <w:r>
        <w:rPr>
          <w:sz w:val="24"/>
        </w:rPr>
        <w:t>вычисления,</w:t>
      </w:r>
      <w:r>
        <w:rPr>
          <w:spacing w:val="-11"/>
          <w:sz w:val="24"/>
        </w:rPr>
        <w:t xml:space="preserve"> </w:t>
      </w:r>
      <w:r>
        <w:rPr>
          <w:sz w:val="24"/>
        </w:rPr>
        <w:t>построения,</w:t>
      </w:r>
      <w:r>
        <w:rPr>
          <w:spacing w:val="-7"/>
          <w:sz w:val="24"/>
        </w:rPr>
        <w:t xml:space="preserve"> </w:t>
      </w:r>
      <w:r>
        <w:rPr>
          <w:spacing w:val="-2"/>
          <w:sz w:val="24"/>
        </w:rPr>
        <w:t>решения;</w:t>
      </w:r>
    </w:p>
    <w:p w:rsidR="00BB63B7" w:rsidRDefault="00431FCD" w:rsidP="00485EC0">
      <w:pPr>
        <w:pStyle w:val="a7"/>
        <w:numPr>
          <w:ilvl w:val="1"/>
          <w:numId w:val="99"/>
        </w:numPr>
        <w:tabs>
          <w:tab w:val="left" w:pos="1386"/>
        </w:tabs>
        <w:ind w:left="1386" w:hanging="307"/>
        <w:jc w:val="left"/>
        <w:rPr>
          <w:sz w:val="24"/>
        </w:rPr>
      </w:pPr>
      <w:r>
        <w:rPr>
          <w:sz w:val="24"/>
        </w:rPr>
        <w:t>объяснять</w:t>
      </w:r>
      <w:r>
        <w:rPr>
          <w:spacing w:val="-9"/>
          <w:sz w:val="24"/>
        </w:rPr>
        <w:t xml:space="preserve"> </w:t>
      </w:r>
      <w:r>
        <w:rPr>
          <w:sz w:val="24"/>
        </w:rPr>
        <w:t>полученный</w:t>
      </w:r>
      <w:r>
        <w:rPr>
          <w:spacing w:val="-8"/>
          <w:sz w:val="24"/>
        </w:rPr>
        <w:t xml:space="preserve"> </w:t>
      </w:r>
      <w:r>
        <w:rPr>
          <w:sz w:val="24"/>
        </w:rPr>
        <w:t>ответ</w:t>
      </w:r>
      <w:r>
        <w:rPr>
          <w:spacing w:val="-7"/>
          <w:sz w:val="24"/>
        </w:rPr>
        <w:t xml:space="preserve"> </w:t>
      </w:r>
      <w:r>
        <w:rPr>
          <w:sz w:val="24"/>
        </w:rPr>
        <w:t>с</w:t>
      </w:r>
      <w:r>
        <w:rPr>
          <w:spacing w:val="-12"/>
          <w:sz w:val="24"/>
        </w:rPr>
        <w:t xml:space="preserve"> </w:t>
      </w:r>
      <w:r>
        <w:rPr>
          <w:sz w:val="24"/>
        </w:rPr>
        <w:t>использованием</w:t>
      </w:r>
      <w:r>
        <w:rPr>
          <w:spacing w:val="-6"/>
          <w:sz w:val="24"/>
        </w:rPr>
        <w:t xml:space="preserve"> </w:t>
      </w:r>
      <w:r>
        <w:rPr>
          <w:sz w:val="24"/>
        </w:rPr>
        <w:t>изученной</w:t>
      </w:r>
      <w:r>
        <w:rPr>
          <w:spacing w:val="-5"/>
          <w:sz w:val="24"/>
        </w:rPr>
        <w:t xml:space="preserve"> </w:t>
      </w:r>
      <w:r>
        <w:rPr>
          <w:spacing w:val="-2"/>
          <w:sz w:val="24"/>
        </w:rPr>
        <w:t>терминологии;</w:t>
      </w:r>
    </w:p>
    <w:p w:rsidR="00BB63B7" w:rsidRDefault="00BB63B7">
      <w:pPr>
        <w:rPr>
          <w:sz w:val="24"/>
        </w:rPr>
        <w:sectPr w:rsidR="00BB63B7">
          <w:pgSz w:w="11920" w:h="16850"/>
          <w:pgMar w:top="820" w:right="0" w:bottom="800" w:left="620" w:header="0" w:footer="482" w:gutter="0"/>
          <w:cols w:space="720"/>
        </w:sectPr>
      </w:pPr>
    </w:p>
    <w:p w:rsidR="00BB63B7" w:rsidRDefault="00431FCD" w:rsidP="00485EC0">
      <w:pPr>
        <w:pStyle w:val="a7"/>
        <w:numPr>
          <w:ilvl w:val="1"/>
          <w:numId w:val="99"/>
        </w:numPr>
        <w:tabs>
          <w:tab w:val="left" w:pos="1465"/>
        </w:tabs>
        <w:spacing w:before="78"/>
        <w:ind w:right="845" w:firstLine="0"/>
        <w:rPr>
          <w:sz w:val="24"/>
        </w:rPr>
      </w:pPr>
      <w:r>
        <w:rPr>
          <w:sz w:val="24"/>
        </w:rPr>
        <w:lastRenderedPageBreak/>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B63B7" w:rsidRDefault="00431FCD" w:rsidP="00485EC0">
      <w:pPr>
        <w:pStyle w:val="a7"/>
        <w:numPr>
          <w:ilvl w:val="1"/>
          <w:numId w:val="99"/>
        </w:numPr>
        <w:tabs>
          <w:tab w:val="left" w:pos="1489"/>
        </w:tabs>
        <w:spacing w:before="1"/>
        <w:ind w:right="840" w:firstLine="0"/>
        <w:rPr>
          <w:sz w:val="24"/>
        </w:rPr>
      </w:pPr>
      <w:r>
        <w:rPr>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B63B7" w:rsidRDefault="00431FCD" w:rsidP="00485EC0">
      <w:pPr>
        <w:pStyle w:val="a7"/>
        <w:numPr>
          <w:ilvl w:val="1"/>
          <w:numId w:val="99"/>
        </w:numPr>
        <w:tabs>
          <w:tab w:val="left" w:pos="1671"/>
        </w:tabs>
        <w:spacing w:line="237" w:lineRule="auto"/>
        <w:ind w:right="849" w:firstLine="0"/>
        <w:rPr>
          <w:sz w:val="24"/>
        </w:rPr>
      </w:pPr>
      <w:r>
        <w:rPr>
          <w:sz w:val="24"/>
        </w:rPr>
        <w:t>ориентироваться в алгоритмах: воспроизводить, дополнять, исправлять деформированные; составлять по аналогии;</w:t>
      </w:r>
    </w:p>
    <w:p w:rsidR="00BB63B7" w:rsidRDefault="00431FCD" w:rsidP="00485EC0">
      <w:pPr>
        <w:pStyle w:val="a7"/>
        <w:numPr>
          <w:ilvl w:val="1"/>
          <w:numId w:val="99"/>
        </w:numPr>
        <w:tabs>
          <w:tab w:val="left" w:pos="1386"/>
        </w:tabs>
        <w:spacing w:line="275" w:lineRule="exact"/>
        <w:ind w:left="1386" w:hanging="307"/>
        <w:rPr>
          <w:sz w:val="24"/>
        </w:rPr>
      </w:pPr>
      <w:r>
        <w:rPr>
          <w:sz w:val="24"/>
        </w:rPr>
        <w:t>самостоятельно</w:t>
      </w:r>
      <w:r>
        <w:rPr>
          <w:spacing w:val="-5"/>
          <w:sz w:val="24"/>
        </w:rPr>
        <w:t xml:space="preserve"> </w:t>
      </w:r>
      <w:r>
        <w:rPr>
          <w:sz w:val="24"/>
        </w:rPr>
        <w:t>составлять</w:t>
      </w:r>
      <w:r>
        <w:rPr>
          <w:spacing w:val="-9"/>
          <w:sz w:val="24"/>
        </w:rPr>
        <w:t xml:space="preserve"> </w:t>
      </w:r>
      <w:r>
        <w:rPr>
          <w:sz w:val="24"/>
        </w:rPr>
        <w:t>тексты</w:t>
      </w:r>
      <w:r>
        <w:rPr>
          <w:spacing w:val="-9"/>
          <w:sz w:val="24"/>
        </w:rPr>
        <w:t xml:space="preserve"> </w:t>
      </w:r>
      <w:r>
        <w:rPr>
          <w:sz w:val="24"/>
        </w:rPr>
        <w:t>заданий,</w:t>
      </w:r>
      <w:r>
        <w:rPr>
          <w:spacing w:val="-9"/>
          <w:sz w:val="24"/>
        </w:rPr>
        <w:t xml:space="preserve"> </w:t>
      </w:r>
      <w:r>
        <w:rPr>
          <w:sz w:val="24"/>
        </w:rPr>
        <w:t>аналогичные</w:t>
      </w:r>
      <w:r>
        <w:rPr>
          <w:spacing w:val="-11"/>
          <w:sz w:val="24"/>
        </w:rPr>
        <w:t xml:space="preserve"> </w:t>
      </w:r>
      <w:r>
        <w:rPr>
          <w:sz w:val="24"/>
        </w:rPr>
        <w:t>типовым</w:t>
      </w:r>
      <w:r>
        <w:rPr>
          <w:spacing w:val="-8"/>
          <w:sz w:val="24"/>
        </w:rPr>
        <w:t xml:space="preserve"> </w:t>
      </w:r>
      <w:r>
        <w:rPr>
          <w:spacing w:val="-2"/>
          <w:sz w:val="24"/>
        </w:rPr>
        <w:t>изученным.</w:t>
      </w:r>
    </w:p>
    <w:p w:rsidR="00BB63B7" w:rsidRDefault="00431FCD">
      <w:pPr>
        <w:pStyle w:val="210"/>
        <w:spacing w:before="275"/>
        <w:ind w:left="1070"/>
      </w:pPr>
      <w:r>
        <w:t>Универсальные</w:t>
      </w:r>
      <w:r>
        <w:rPr>
          <w:spacing w:val="-10"/>
        </w:rPr>
        <w:t xml:space="preserve"> </w:t>
      </w:r>
      <w:r>
        <w:t>регулятивные</w:t>
      </w:r>
      <w:r>
        <w:rPr>
          <w:spacing w:val="-4"/>
        </w:rPr>
        <w:t xml:space="preserve"> </w:t>
      </w:r>
      <w:r>
        <w:t>учебные</w:t>
      </w:r>
      <w:r>
        <w:rPr>
          <w:spacing w:val="-5"/>
        </w:rPr>
        <w:t xml:space="preserve"> </w:t>
      </w:r>
      <w:r>
        <w:rPr>
          <w:spacing w:val="-2"/>
        </w:rPr>
        <w:t>действия:</w:t>
      </w:r>
    </w:p>
    <w:p w:rsidR="00BB63B7" w:rsidRDefault="00BB63B7">
      <w:pPr>
        <w:pStyle w:val="a0"/>
        <w:ind w:left="0" w:firstLine="0"/>
        <w:jc w:val="left"/>
        <w:rPr>
          <w:b/>
        </w:rPr>
      </w:pPr>
    </w:p>
    <w:p w:rsidR="00BB63B7" w:rsidRDefault="00431FCD" w:rsidP="00485EC0">
      <w:pPr>
        <w:pStyle w:val="a7"/>
        <w:numPr>
          <w:ilvl w:val="0"/>
          <w:numId w:val="98"/>
        </w:numPr>
        <w:tabs>
          <w:tab w:val="left" w:pos="1077"/>
        </w:tabs>
        <w:ind w:left="1077" w:hanging="257"/>
        <w:rPr>
          <w:i/>
          <w:sz w:val="24"/>
        </w:rPr>
      </w:pPr>
      <w:r>
        <w:rPr>
          <w:i/>
          <w:spacing w:val="-2"/>
          <w:sz w:val="24"/>
        </w:rPr>
        <w:t>Самоорганизация:</w:t>
      </w:r>
    </w:p>
    <w:p w:rsidR="00BB63B7" w:rsidRDefault="00431FCD" w:rsidP="00485EC0">
      <w:pPr>
        <w:pStyle w:val="a7"/>
        <w:numPr>
          <w:ilvl w:val="1"/>
          <w:numId w:val="98"/>
        </w:numPr>
        <w:tabs>
          <w:tab w:val="left" w:pos="1431"/>
        </w:tabs>
        <w:spacing w:before="1" w:line="242" w:lineRule="auto"/>
        <w:ind w:right="853" w:firstLine="0"/>
        <w:rPr>
          <w:sz w:val="24"/>
        </w:rPr>
      </w:pPr>
      <w:r>
        <w:rPr>
          <w:sz w:val="24"/>
        </w:rPr>
        <w:t xml:space="preserve">планировать этапы предстоящей работы, определять последовательность учебных </w:t>
      </w:r>
      <w:r>
        <w:rPr>
          <w:spacing w:val="-2"/>
          <w:sz w:val="24"/>
        </w:rPr>
        <w:t>действий;</w:t>
      </w:r>
    </w:p>
    <w:p w:rsidR="00BB63B7" w:rsidRDefault="00431FCD" w:rsidP="00485EC0">
      <w:pPr>
        <w:pStyle w:val="a7"/>
        <w:numPr>
          <w:ilvl w:val="1"/>
          <w:numId w:val="98"/>
        </w:numPr>
        <w:tabs>
          <w:tab w:val="left" w:pos="1417"/>
        </w:tabs>
        <w:spacing w:line="242" w:lineRule="auto"/>
        <w:ind w:right="858" w:firstLine="0"/>
        <w:rPr>
          <w:sz w:val="24"/>
        </w:rPr>
      </w:pPr>
      <w:r>
        <w:rPr>
          <w:sz w:val="24"/>
        </w:rPr>
        <w:t>выполнять правила безопасного использования электронных средств, предлагаемых в процессе обучения.</w:t>
      </w:r>
    </w:p>
    <w:p w:rsidR="00BB63B7" w:rsidRDefault="00431FCD" w:rsidP="00485EC0">
      <w:pPr>
        <w:pStyle w:val="a7"/>
        <w:numPr>
          <w:ilvl w:val="0"/>
          <w:numId w:val="98"/>
        </w:numPr>
        <w:tabs>
          <w:tab w:val="left" w:pos="1077"/>
        </w:tabs>
        <w:spacing w:line="268" w:lineRule="exact"/>
        <w:ind w:left="1077" w:hanging="257"/>
        <w:rPr>
          <w:i/>
          <w:sz w:val="24"/>
        </w:rPr>
      </w:pPr>
      <w:r>
        <w:rPr>
          <w:i/>
          <w:spacing w:val="-2"/>
          <w:sz w:val="24"/>
        </w:rPr>
        <w:t>Самоконтроль:</w:t>
      </w:r>
    </w:p>
    <w:p w:rsidR="00BB63B7" w:rsidRDefault="00431FCD" w:rsidP="00485EC0">
      <w:pPr>
        <w:pStyle w:val="a7"/>
        <w:numPr>
          <w:ilvl w:val="1"/>
          <w:numId w:val="98"/>
        </w:numPr>
        <w:tabs>
          <w:tab w:val="left" w:pos="1460"/>
        </w:tabs>
        <w:spacing w:before="2" w:line="242" w:lineRule="auto"/>
        <w:ind w:right="858" w:firstLine="0"/>
        <w:rPr>
          <w:sz w:val="24"/>
        </w:rPr>
      </w:pPr>
      <w:r>
        <w:rPr>
          <w:sz w:val="24"/>
        </w:rPr>
        <w:t>осуществлять контроль процесса и результата своей деятельности; объективно оценивать их;</w:t>
      </w:r>
      <w:r>
        <w:rPr>
          <w:spacing w:val="-1"/>
          <w:sz w:val="24"/>
        </w:rPr>
        <w:t xml:space="preserve"> </w:t>
      </w:r>
      <w:r>
        <w:rPr>
          <w:sz w:val="24"/>
        </w:rPr>
        <w:t>— выбирать и при необходимости корректировать способы действий;</w:t>
      </w:r>
    </w:p>
    <w:p w:rsidR="00BB63B7" w:rsidRDefault="00431FCD" w:rsidP="00485EC0">
      <w:pPr>
        <w:pStyle w:val="a7"/>
        <w:numPr>
          <w:ilvl w:val="1"/>
          <w:numId w:val="98"/>
        </w:numPr>
        <w:tabs>
          <w:tab w:val="left" w:pos="1465"/>
        </w:tabs>
        <w:spacing w:line="242" w:lineRule="auto"/>
        <w:ind w:right="861" w:firstLine="0"/>
        <w:rPr>
          <w:sz w:val="24"/>
        </w:rPr>
      </w:pPr>
      <w:r>
        <w:rPr>
          <w:sz w:val="24"/>
        </w:rPr>
        <w:t>находить ошибки в своей работе, устанавливать их причины, вести поиск путей преодоления ошибок;</w:t>
      </w:r>
    </w:p>
    <w:p w:rsidR="00BB63B7" w:rsidRDefault="00431FCD" w:rsidP="00485EC0">
      <w:pPr>
        <w:pStyle w:val="a7"/>
        <w:numPr>
          <w:ilvl w:val="0"/>
          <w:numId w:val="98"/>
        </w:numPr>
        <w:tabs>
          <w:tab w:val="left" w:pos="1077"/>
        </w:tabs>
        <w:spacing w:line="266" w:lineRule="exact"/>
        <w:ind w:left="1077" w:hanging="257"/>
        <w:rPr>
          <w:i/>
          <w:sz w:val="24"/>
        </w:rPr>
      </w:pPr>
      <w:r>
        <w:rPr>
          <w:i/>
          <w:spacing w:val="-2"/>
          <w:sz w:val="24"/>
        </w:rPr>
        <w:t>Самооценка:</w:t>
      </w:r>
    </w:p>
    <w:p w:rsidR="00BB63B7" w:rsidRDefault="00431FCD" w:rsidP="00485EC0">
      <w:pPr>
        <w:pStyle w:val="a7"/>
        <w:numPr>
          <w:ilvl w:val="1"/>
          <w:numId w:val="98"/>
        </w:numPr>
        <w:tabs>
          <w:tab w:val="left" w:pos="1455"/>
        </w:tabs>
        <w:spacing w:before="2"/>
        <w:ind w:right="856" w:firstLine="0"/>
        <w:rPr>
          <w:sz w:val="24"/>
        </w:rPr>
      </w:pPr>
      <w:r>
        <w:rPr>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B63B7" w:rsidRDefault="00431FCD" w:rsidP="00485EC0">
      <w:pPr>
        <w:pStyle w:val="a7"/>
        <w:numPr>
          <w:ilvl w:val="1"/>
          <w:numId w:val="98"/>
        </w:numPr>
        <w:tabs>
          <w:tab w:val="left" w:pos="1386"/>
        </w:tabs>
        <w:spacing w:line="271" w:lineRule="exact"/>
        <w:ind w:left="1386" w:hanging="307"/>
        <w:rPr>
          <w:sz w:val="24"/>
        </w:rPr>
      </w:pPr>
      <w:r>
        <w:rPr>
          <w:sz w:val="24"/>
        </w:rPr>
        <w:t>оценивать</w:t>
      </w:r>
      <w:r>
        <w:rPr>
          <w:spacing w:val="-12"/>
          <w:sz w:val="24"/>
        </w:rPr>
        <w:t xml:space="preserve"> </w:t>
      </w:r>
      <w:r>
        <w:rPr>
          <w:sz w:val="24"/>
        </w:rPr>
        <w:t>рациональность</w:t>
      </w:r>
      <w:r>
        <w:rPr>
          <w:spacing w:val="-3"/>
          <w:sz w:val="24"/>
        </w:rPr>
        <w:t xml:space="preserve"> </w:t>
      </w:r>
      <w:r>
        <w:rPr>
          <w:sz w:val="24"/>
        </w:rPr>
        <w:t>своих</w:t>
      </w:r>
      <w:r>
        <w:rPr>
          <w:spacing w:val="-12"/>
          <w:sz w:val="24"/>
        </w:rPr>
        <w:t xml:space="preserve"> </w:t>
      </w:r>
      <w:r>
        <w:rPr>
          <w:sz w:val="24"/>
        </w:rPr>
        <w:t>действий,</w:t>
      </w:r>
      <w:r>
        <w:rPr>
          <w:spacing w:val="-13"/>
          <w:sz w:val="24"/>
        </w:rPr>
        <w:t xml:space="preserve"> </w:t>
      </w:r>
      <w:r>
        <w:rPr>
          <w:sz w:val="24"/>
        </w:rPr>
        <w:t>давать</w:t>
      </w:r>
      <w:r>
        <w:rPr>
          <w:spacing w:val="-5"/>
          <w:sz w:val="24"/>
        </w:rPr>
        <w:t xml:space="preserve"> </w:t>
      </w:r>
      <w:r>
        <w:rPr>
          <w:sz w:val="24"/>
        </w:rPr>
        <w:t>им</w:t>
      </w:r>
      <w:r>
        <w:rPr>
          <w:spacing w:val="-12"/>
          <w:sz w:val="24"/>
        </w:rPr>
        <w:t xml:space="preserve"> </w:t>
      </w:r>
      <w:r>
        <w:rPr>
          <w:sz w:val="24"/>
        </w:rPr>
        <w:t>качественную</w:t>
      </w:r>
      <w:r>
        <w:rPr>
          <w:spacing w:val="-7"/>
          <w:sz w:val="24"/>
        </w:rPr>
        <w:t xml:space="preserve"> </w:t>
      </w:r>
      <w:r>
        <w:rPr>
          <w:spacing w:val="-2"/>
          <w:sz w:val="24"/>
        </w:rPr>
        <w:t>характеристику.</w:t>
      </w:r>
    </w:p>
    <w:p w:rsidR="00BB63B7" w:rsidRDefault="00431FCD">
      <w:pPr>
        <w:pStyle w:val="210"/>
        <w:spacing w:before="5"/>
        <w:ind w:left="1070"/>
      </w:pPr>
      <w:r>
        <w:t>Совместная</w:t>
      </w:r>
      <w:r>
        <w:rPr>
          <w:spacing w:val="-10"/>
        </w:rPr>
        <w:t xml:space="preserve"> </w:t>
      </w:r>
      <w:r>
        <w:rPr>
          <w:spacing w:val="-2"/>
        </w:rPr>
        <w:t>деятельность:</w:t>
      </w:r>
    </w:p>
    <w:p w:rsidR="00BB63B7" w:rsidRDefault="00431FCD" w:rsidP="00485EC0">
      <w:pPr>
        <w:pStyle w:val="a7"/>
        <w:numPr>
          <w:ilvl w:val="1"/>
          <w:numId w:val="98"/>
        </w:numPr>
        <w:tabs>
          <w:tab w:val="left" w:pos="1419"/>
        </w:tabs>
        <w:ind w:right="855" w:firstLine="0"/>
        <w:rPr>
          <w:sz w:val="24"/>
        </w:rPr>
      </w:pPr>
      <w:r>
        <w:rPr>
          <w:sz w:val="24"/>
        </w:rPr>
        <w:t>участвовать в совместной деятельности: распределять работу между членами группы (например, в случае решения задач, требующих перебора большого</w:t>
      </w:r>
      <w:r>
        <w:rPr>
          <w:spacing w:val="-1"/>
          <w:sz w:val="24"/>
        </w:rPr>
        <w:t xml:space="preserve"> </w:t>
      </w:r>
      <w:r>
        <w:rPr>
          <w:sz w:val="24"/>
        </w:rPr>
        <w:t>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B63B7" w:rsidRDefault="00431FCD" w:rsidP="00485EC0">
      <w:pPr>
        <w:pStyle w:val="a7"/>
        <w:numPr>
          <w:ilvl w:val="1"/>
          <w:numId w:val="98"/>
        </w:numPr>
        <w:tabs>
          <w:tab w:val="left" w:pos="1465"/>
        </w:tabs>
        <w:ind w:right="846" w:firstLine="0"/>
        <w:rPr>
          <w:sz w:val="24"/>
        </w:rPr>
      </w:pPr>
      <w:r>
        <w:rPr>
          <w:sz w:val="24"/>
        </w:rP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sz w:val="24"/>
        </w:rPr>
        <w:t>предупреждения.</w:t>
      </w:r>
    </w:p>
    <w:p w:rsidR="00BB63B7" w:rsidRDefault="00431FCD">
      <w:pPr>
        <w:pStyle w:val="110"/>
        <w:spacing w:before="274"/>
        <w:ind w:left="1070"/>
        <w:jc w:val="both"/>
      </w:pPr>
      <w:r>
        <w:t>ПРЕДМЕТНЫЕ</w:t>
      </w:r>
      <w:r>
        <w:rPr>
          <w:spacing w:val="-6"/>
        </w:rPr>
        <w:t xml:space="preserve"> </w:t>
      </w:r>
      <w:r>
        <w:rPr>
          <w:spacing w:val="-2"/>
        </w:rPr>
        <w:t>РЕЗУЛЬТАТЫ</w:t>
      </w:r>
    </w:p>
    <w:p w:rsidR="00BB63B7" w:rsidRDefault="00431FCD">
      <w:pPr>
        <w:spacing w:before="276" w:line="275" w:lineRule="exact"/>
        <w:ind w:left="1646"/>
        <w:rPr>
          <w:sz w:val="24"/>
        </w:rPr>
      </w:pPr>
      <w:r>
        <w:rPr>
          <w:sz w:val="24"/>
        </w:rPr>
        <w:t>К</w:t>
      </w:r>
      <w:r>
        <w:rPr>
          <w:spacing w:val="-7"/>
          <w:sz w:val="24"/>
        </w:rPr>
        <w:t xml:space="preserve"> </w:t>
      </w:r>
      <w:r>
        <w:rPr>
          <w:sz w:val="24"/>
        </w:rPr>
        <w:t>концу</w:t>
      </w:r>
      <w:r>
        <w:rPr>
          <w:spacing w:val="-12"/>
          <w:sz w:val="24"/>
        </w:rPr>
        <w:t xml:space="preserve"> </w:t>
      </w:r>
      <w:r>
        <w:rPr>
          <w:sz w:val="24"/>
        </w:rPr>
        <w:t>обучения</w:t>
      </w:r>
      <w:r>
        <w:rPr>
          <w:spacing w:val="-2"/>
          <w:sz w:val="24"/>
        </w:rPr>
        <w:t xml:space="preserve"> </w:t>
      </w:r>
      <w:r>
        <w:rPr>
          <w:sz w:val="24"/>
        </w:rPr>
        <w:t xml:space="preserve">в </w:t>
      </w:r>
      <w:r>
        <w:rPr>
          <w:b/>
          <w:sz w:val="24"/>
        </w:rPr>
        <w:t>первом</w:t>
      </w:r>
      <w:r>
        <w:rPr>
          <w:b/>
          <w:spacing w:val="-7"/>
          <w:sz w:val="24"/>
        </w:rPr>
        <w:t xml:space="preserve"> </w:t>
      </w:r>
      <w:r>
        <w:rPr>
          <w:b/>
          <w:sz w:val="24"/>
        </w:rPr>
        <w:t>классе</w:t>
      </w:r>
      <w:r>
        <w:rPr>
          <w:b/>
          <w:spacing w:val="-8"/>
          <w:sz w:val="24"/>
        </w:rPr>
        <w:t xml:space="preserve"> </w:t>
      </w:r>
      <w:r>
        <w:rPr>
          <w:sz w:val="24"/>
        </w:rPr>
        <w:t>обучающийся</w:t>
      </w:r>
      <w:r>
        <w:rPr>
          <w:spacing w:val="-2"/>
          <w:sz w:val="24"/>
        </w:rPr>
        <w:t xml:space="preserve"> научится:</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читать,</w:t>
      </w:r>
      <w:r>
        <w:rPr>
          <w:spacing w:val="-8"/>
          <w:sz w:val="24"/>
        </w:rPr>
        <w:t xml:space="preserve"> </w:t>
      </w:r>
      <w:r>
        <w:rPr>
          <w:sz w:val="24"/>
        </w:rPr>
        <w:t>записывать,</w:t>
      </w:r>
      <w:r>
        <w:rPr>
          <w:spacing w:val="-3"/>
          <w:sz w:val="24"/>
        </w:rPr>
        <w:t xml:space="preserve"> </w:t>
      </w:r>
      <w:r>
        <w:rPr>
          <w:sz w:val="24"/>
        </w:rPr>
        <w:t>сравнивать,</w:t>
      </w:r>
      <w:r>
        <w:rPr>
          <w:spacing w:val="-6"/>
          <w:sz w:val="24"/>
        </w:rPr>
        <w:t xml:space="preserve"> </w:t>
      </w:r>
      <w:r>
        <w:rPr>
          <w:sz w:val="24"/>
        </w:rPr>
        <w:t>упорядочивать</w:t>
      </w:r>
      <w:r>
        <w:rPr>
          <w:spacing w:val="-3"/>
          <w:sz w:val="24"/>
        </w:rPr>
        <w:t xml:space="preserve"> </w:t>
      </w:r>
      <w:r>
        <w:rPr>
          <w:sz w:val="24"/>
        </w:rPr>
        <w:t>числа</w:t>
      </w:r>
      <w:r>
        <w:rPr>
          <w:spacing w:val="-10"/>
          <w:sz w:val="24"/>
        </w:rPr>
        <w:t xml:space="preserve"> </w:t>
      </w:r>
      <w:r>
        <w:rPr>
          <w:sz w:val="24"/>
        </w:rPr>
        <w:t>от</w:t>
      </w:r>
      <w:r>
        <w:rPr>
          <w:spacing w:val="-8"/>
          <w:sz w:val="24"/>
        </w:rPr>
        <w:t xml:space="preserve"> </w:t>
      </w:r>
      <w:r>
        <w:rPr>
          <w:sz w:val="24"/>
        </w:rPr>
        <w:t>0</w:t>
      </w:r>
      <w:r>
        <w:rPr>
          <w:spacing w:val="-2"/>
          <w:sz w:val="24"/>
        </w:rPr>
        <w:t xml:space="preserve"> </w:t>
      </w:r>
      <w:r>
        <w:rPr>
          <w:sz w:val="24"/>
        </w:rPr>
        <w:t>до</w:t>
      </w:r>
      <w:r>
        <w:rPr>
          <w:spacing w:val="3"/>
          <w:sz w:val="24"/>
        </w:rPr>
        <w:t xml:space="preserve"> </w:t>
      </w:r>
      <w:r>
        <w:rPr>
          <w:spacing w:val="-5"/>
          <w:sz w:val="24"/>
        </w:rPr>
        <w:t>20;</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пересчитывать</w:t>
      </w:r>
      <w:r>
        <w:rPr>
          <w:spacing w:val="-5"/>
          <w:sz w:val="24"/>
        </w:rPr>
        <w:t xml:space="preserve"> </w:t>
      </w:r>
      <w:r>
        <w:rPr>
          <w:sz w:val="24"/>
        </w:rPr>
        <w:t>различные</w:t>
      </w:r>
      <w:r>
        <w:rPr>
          <w:spacing w:val="-14"/>
          <w:sz w:val="24"/>
        </w:rPr>
        <w:t xml:space="preserve"> </w:t>
      </w:r>
      <w:r>
        <w:rPr>
          <w:sz w:val="24"/>
        </w:rPr>
        <w:t>объекты,</w:t>
      </w:r>
      <w:r>
        <w:rPr>
          <w:spacing w:val="-3"/>
          <w:sz w:val="24"/>
        </w:rPr>
        <w:t xml:space="preserve"> </w:t>
      </w:r>
      <w:r>
        <w:rPr>
          <w:sz w:val="24"/>
        </w:rPr>
        <w:t>устанавливать</w:t>
      </w:r>
      <w:r>
        <w:rPr>
          <w:spacing w:val="-5"/>
          <w:sz w:val="24"/>
        </w:rPr>
        <w:t xml:space="preserve"> </w:t>
      </w:r>
      <w:r>
        <w:rPr>
          <w:sz w:val="24"/>
        </w:rPr>
        <w:t>порядковый</w:t>
      </w:r>
      <w:r>
        <w:rPr>
          <w:spacing w:val="-7"/>
          <w:sz w:val="24"/>
        </w:rPr>
        <w:t xml:space="preserve"> </w:t>
      </w:r>
      <w:r>
        <w:rPr>
          <w:sz w:val="24"/>
        </w:rPr>
        <w:t>номер</w:t>
      </w:r>
      <w:r>
        <w:rPr>
          <w:spacing w:val="-8"/>
          <w:sz w:val="24"/>
        </w:rPr>
        <w:t xml:space="preserve"> </w:t>
      </w:r>
      <w:r>
        <w:rPr>
          <w:spacing w:val="-2"/>
          <w:sz w:val="24"/>
        </w:rPr>
        <w:t>объекта;</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находить</w:t>
      </w:r>
      <w:r>
        <w:rPr>
          <w:spacing w:val="-7"/>
          <w:sz w:val="24"/>
        </w:rPr>
        <w:t xml:space="preserve"> </w:t>
      </w:r>
      <w:r>
        <w:rPr>
          <w:sz w:val="24"/>
        </w:rPr>
        <w:t>числа,</w:t>
      </w:r>
      <w:r>
        <w:rPr>
          <w:spacing w:val="-8"/>
          <w:sz w:val="24"/>
        </w:rPr>
        <w:t xml:space="preserve"> </w:t>
      </w:r>
      <w:r>
        <w:rPr>
          <w:sz w:val="24"/>
        </w:rPr>
        <w:t>большие/меньшие</w:t>
      </w:r>
      <w:r>
        <w:rPr>
          <w:spacing w:val="-5"/>
          <w:sz w:val="24"/>
        </w:rPr>
        <w:t xml:space="preserve"> </w:t>
      </w:r>
      <w:r>
        <w:rPr>
          <w:sz w:val="24"/>
        </w:rPr>
        <w:t>данного</w:t>
      </w:r>
      <w:r>
        <w:rPr>
          <w:spacing w:val="-10"/>
          <w:sz w:val="24"/>
        </w:rPr>
        <w:t xml:space="preserve"> </w:t>
      </w:r>
      <w:r>
        <w:rPr>
          <w:sz w:val="24"/>
        </w:rPr>
        <w:t>числа</w:t>
      </w:r>
      <w:r>
        <w:rPr>
          <w:spacing w:val="-8"/>
          <w:sz w:val="24"/>
        </w:rPr>
        <w:t xml:space="preserve"> </w:t>
      </w:r>
      <w:r>
        <w:rPr>
          <w:sz w:val="24"/>
        </w:rPr>
        <w:t>на</w:t>
      </w:r>
      <w:r>
        <w:rPr>
          <w:spacing w:val="-9"/>
          <w:sz w:val="24"/>
        </w:rPr>
        <w:t xml:space="preserve"> </w:t>
      </w:r>
      <w:r>
        <w:rPr>
          <w:sz w:val="24"/>
        </w:rPr>
        <w:t>заданное</w:t>
      </w:r>
      <w:r>
        <w:rPr>
          <w:spacing w:val="-6"/>
          <w:sz w:val="24"/>
        </w:rPr>
        <w:t xml:space="preserve"> </w:t>
      </w:r>
      <w:r>
        <w:rPr>
          <w:spacing w:val="-2"/>
          <w:sz w:val="24"/>
        </w:rPr>
        <w:t>число;</w:t>
      </w:r>
    </w:p>
    <w:p w:rsidR="00BB63B7" w:rsidRDefault="00431FCD" w:rsidP="00485EC0">
      <w:pPr>
        <w:pStyle w:val="a7"/>
        <w:numPr>
          <w:ilvl w:val="2"/>
          <w:numId w:val="98"/>
        </w:numPr>
        <w:tabs>
          <w:tab w:val="left" w:pos="1952"/>
        </w:tabs>
        <w:spacing w:before="2" w:line="242" w:lineRule="auto"/>
        <w:ind w:right="968" w:firstLine="566"/>
        <w:jc w:val="left"/>
        <w:rPr>
          <w:sz w:val="24"/>
        </w:rPr>
      </w:pPr>
      <w:r>
        <w:rPr>
          <w:sz w:val="24"/>
        </w:rPr>
        <w:t>выполнять</w:t>
      </w:r>
      <w:r>
        <w:rPr>
          <w:spacing w:val="-4"/>
          <w:sz w:val="24"/>
        </w:rPr>
        <w:t xml:space="preserve"> </w:t>
      </w:r>
      <w:r>
        <w:rPr>
          <w:sz w:val="24"/>
        </w:rPr>
        <w:t>арифметические</w:t>
      </w:r>
      <w:r>
        <w:rPr>
          <w:spacing w:val="-6"/>
          <w:sz w:val="24"/>
        </w:rPr>
        <w:t xml:space="preserve"> </w:t>
      </w:r>
      <w:r>
        <w:rPr>
          <w:sz w:val="24"/>
        </w:rPr>
        <w:t>действия</w:t>
      </w:r>
      <w:r>
        <w:rPr>
          <w:spacing w:val="-5"/>
          <w:sz w:val="24"/>
        </w:rPr>
        <w:t xml:space="preserve"> </w:t>
      </w:r>
      <w:r>
        <w:rPr>
          <w:sz w:val="24"/>
        </w:rPr>
        <w:t>сложения</w:t>
      </w:r>
      <w:r>
        <w:rPr>
          <w:spacing w:val="-6"/>
          <w:sz w:val="24"/>
        </w:rPr>
        <w:t xml:space="preserve"> </w:t>
      </w:r>
      <w:r>
        <w:rPr>
          <w:sz w:val="24"/>
        </w:rPr>
        <w:t>и</w:t>
      </w:r>
      <w:r>
        <w:rPr>
          <w:spacing w:val="-10"/>
          <w:sz w:val="24"/>
        </w:rPr>
        <w:t xml:space="preserve"> </w:t>
      </w:r>
      <w:r>
        <w:rPr>
          <w:sz w:val="24"/>
        </w:rPr>
        <w:t>вычитания</w:t>
      </w:r>
      <w:r>
        <w:rPr>
          <w:spacing w:val="-9"/>
          <w:sz w:val="24"/>
        </w:rPr>
        <w:t xml:space="preserve"> </w:t>
      </w:r>
      <w:r>
        <w:rPr>
          <w:sz w:val="24"/>
        </w:rPr>
        <w:t>в</w:t>
      </w:r>
      <w:r>
        <w:rPr>
          <w:spacing w:val="-9"/>
          <w:sz w:val="24"/>
        </w:rPr>
        <w:t xml:space="preserve"> </w:t>
      </w:r>
      <w:r>
        <w:rPr>
          <w:sz w:val="24"/>
        </w:rPr>
        <w:t>пределах</w:t>
      </w:r>
      <w:r>
        <w:rPr>
          <w:spacing w:val="-11"/>
          <w:sz w:val="24"/>
        </w:rPr>
        <w:t xml:space="preserve"> </w:t>
      </w:r>
      <w:r>
        <w:rPr>
          <w:sz w:val="24"/>
        </w:rPr>
        <w:t>20</w:t>
      </w:r>
      <w:r>
        <w:rPr>
          <w:spacing w:val="-6"/>
          <w:sz w:val="24"/>
        </w:rPr>
        <w:t xml:space="preserve"> </w:t>
      </w:r>
      <w:r>
        <w:rPr>
          <w:sz w:val="24"/>
        </w:rPr>
        <w:t>(устно и письменно) без перехода через десяток;</w:t>
      </w:r>
    </w:p>
    <w:p w:rsidR="00BB63B7" w:rsidRDefault="00431FCD" w:rsidP="00485EC0">
      <w:pPr>
        <w:pStyle w:val="a7"/>
        <w:numPr>
          <w:ilvl w:val="2"/>
          <w:numId w:val="98"/>
        </w:numPr>
        <w:tabs>
          <w:tab w:val="left" w:pos="1952"/>
        </w:tabs>
        <w:spacing w:line="242" w:lineRule="auto"/>
        <w:ind w:right="1554" w:firstLine="566"/>
        <w:jc w:val="left"/>
        <w:rPr>
          <w:sz w:val="24"/>
        </w:rPr>
      </w:pPr>
      <w:r>
        <w:rPr>
          <w:sz w:val="24"/>
        </w:rPr>
        <w:t>называть</w:t>
      </w:r>
      <w:r>
        <w:rPr>
          <w:spacing w:val="-4"/>
          <w:sz w:val="24"/>
        </w:rPr>
        <w:t xml:space="preserve"> </w:t>
      </w:r>
      <w:r>
        <w:rPr>
          <w:sz w:val="24"/>
        </w:rPr>
        <w:t>и</w:t>
      </w:r>
      <w:r>
        <w:rPr>
          <w:spacing w:val="-5"/>
          <w:sz w:val="24"/>
        </w:rPr>
        <w:t xml:space="preserve"> </w:t>
      </w:r>
      <w:r>
        <w:rPr>
          <w:sz w:val="24"/>
        </w:rPr>
        <w:t>различать</w:t>
      </w:r>
      <w:r>
        <w:rPr>
          <w:spacing w:val="-4"/>
          <w:sz w:val="24"/>
        </w:rPr>
        <w:t xml:space="preserve"> </w:t>
      </w:r>
      <w:r>
        <w:rPr>
          <w:sz w:val="24"/>
        </w:rPr>
        <w:t>компоненты</w:t>
      </w:r>
      <w:r>
        <w:rPr>
          <w:spacing w:val="-5"/>
          <w:sz w:val="24"/>
        </w:rPr>
        <w:t xml:space="preserve"> </w:t>
      </w:r>
      <w:r>
        <w:rPr>
          <w:sz w:val="24"/>
        </w:rPr>
        <w:t>действий</w:t>
      </w:r>
      <w:r>
        <w:rPr>
          <w:spacing w:val="-5"/>
          <w:sz w:val="24"/>
        </w:rPr>
        <w:t xml:space="preserve"> </w:t>
      </w:r>
      <w:r>
        <w:rPr>
          <w:sz w:val="24"/>
        </w:rPr>
        <w:t>сложения</w:t>
      </w:r>
      <w:r>
        <w:rPr>
          <w:spacing w:val="-5"/>
          <w:sz w:val="24"/>
        </w:rPr>
        <w:t xml:space="preserve"> </w:t>
      </w:r>
      <w:r>
        <w:rPr>
          <w:sz w:val="24"/>
        </w:rPr>
        <w:t>(слагаемые,</w:t>
      </w:r>
      <w:r>
        <w:rPr>
          <w:spacing w:val="-3"/>
          <w:sz w:val="24"/>
        </w:rPr>
        <w:t xml:space="preserve"> </w:t>
      </w:r>
      <w:r>
        <w:rPr>
          <w:sz w:val="24"/>
        </w:rPr>
        <w:t>сумма)</w:t>
      </w:r>
      <w:r>
        <w:rPr>
          <w:spacing w:val="-5"/>
          <w:sz w:val="24"/>
        </w:rPr>
        <w:t xml:space="preserve"> </w:t>
      </w:r>
      <w:r>
        <w:rPr>
          <w:sz w:val="24"/>
        </w:rPr>
        <w:t>и вычитания (уменьшаемое, вычитаемое, разность);</w:t>
      </w:r>
    </w:p>
    <w:p w:rsidR="00BB63B7" w:rsidRDefault="00431FCD" w:rsidP="00485EC0">
      <w:pPr>
        <w:pStyle w:val="a7"/>
        <w:numPr>
          <w:ilvl w:val="2"/>
          <w:numId w:val="98"/>
        </w:numPr>
        <w:tabs>
          <w:tab w:val="left" w:pos="1952"/>
        </w:tabs>
        <w:spacing w:line="242" w:lineRule="auto"/>
        <w:ind w:right="1335" w:firstLine="566"/>
        <w:jc w:val="left"/>
        <w:rPr>
          <w:sz w:val="24"/>
        </w:rPr>
      </w:pPr>
      <w:r>
        <w:rPr>
          <w:sz w:val="24"/>
        </w:rPr>
        <w:t>решать</w:t>
      </w:r>
      <w:r>
        <w:rPr>
          <w:spacing w:val="-2"/>
          <w:sz w:val="24"/>
        </w:rPr>
        <w:t xml:space="preserve"> </w:t>
      </w:r>
      <w:r>
        <w:rPr>
          <w:sz w:val="24"/>
        </w:rPr>
        <w:t>текстовые</w:t>
      </w:r>
      <w:r>
        <w:rPr>
          <w:spacing w:val="-7"/>
          <w:sz w:val="24"/>
        </w:rPr>
        <w:t xml:space="preserve"> </w:t>
      </w:r>
      <w:r>
        <w:rPr>
          <w:sz w:val="24"/>
        </w:rPr>
        <w:t>задачи</w:t>
      </w:r>
      <w:r>
        <w:rPr>
          <w:spacing w:val="-3"/>
          <w:sz w:val="24"/>
        </w:rPr>
        <w:t xml:space="preserve"> </w:t>
      </w:r>
      <w:r>
        <w:rPr>
          <w:sz w:val="24"/>
        </w:rPr>
        <w:t>в</w:t>
      </w:r>
      <w:r>
        <w:rPr>
          <w:spacing w:val="-9"/>
          <w:sz w:val="24"/>
        </w:rPr>
        <w:t xml:space="preserve"> </w:t>
      </w:r>
      <w:r>
        <w:rPr>
          <w:sz w:val="24"/>
        </w:rPr>
        <w:t>одно</w:t>
      </w:r>
      <w:r>
        <w:rPr>
          <w:spacing w:val="-1"/>
          <w:sz w:val="24"/>
        </w:rPr>
        <w:t xml:space="preserve"> </w:t>
      </w:r>
      <w:r>
        <w:rPr>
          <w:sz w:val="24"/>
        </w:rPr>
        <w:t>действие</w:t>
      </w:r>
      <w:r>
        <w:rPr>
          <w:spacing w:val="-10"/>
          <w:sz w:val="24"/>
        </w:rPr>
        <w:t xml:space="preserve"> </w:t>
      </w:r>
      <w:r>
        <w:rPr>
          <w:sz w:val="24"/>
        </w:rPr>
        <w:t>на</w:t>
      </w:r>
      <w:r>
        <w:rPr>
          <w:spacing w:val="-11"/>
          <w:sz w:val="24"/>
        </w:rPr>
        <w:t xml:space="preserve"> </w:t>
      </w:r>
      <w:r>
        <w:rPr>
          <w:sz w:val="24"/>
        </w:rPr>
        <w:t>сложение</w:t>
      </w:r>
      <w:r>
        <w:rPr>
          <w:spacing w:val="-10"/>
          <w:sz w:val="24"/>
        </w:rPr>
        <w:t xml:space="preserve"> </w:t>
      </w:r>
      <w:r>
        <w:rPr>
          <w:sz w:val="24"/>
        </w:rPr>
        <w:t>и</w:t>
      </w:r>
      <w:r>
        <w:rPr>
          <w:spacing w:val="-7"/>
          <w:sz w:val="24"/>
        </w:rPr>
        <w:t xml:space="preserve"> </w:t>
      </w:r>
      <w:r>
        <w:rPr>
          <w:sz w:val="24"/>
        </w:rPr>
        <w:t>вычитание:</w:t>
      </w:r>
      <w:r>
        <w:rPr>
          <w:spacing w:val="-3"/>
          <w:sz w:val="24"/>
        </w:rPr>
        <w:t xml:space="preserve"> </w:t>
      </w:r>
      <w:r>
        <w:rPr>
          <w:sz w:val="24"/>
        </w:rPr>
        <w:t>выделять условие и требование (вопрос);</w:t>
      </w:r>
    </w:p>
    <w:p w:rsidR="00BB63B7" w:rsidRDefault="00431FCD" w:rsidP="00485EC0">
      <w:pPr>
        <w:pStyle w:val="a7"/>
        <w:numPr>
          <w:ilvl w:val="2"/>
          <w:numId w:val="98"/>
        </w:numPr>
        <w:tabs>
          <w:tab w:val="left" w:pos="1952"/>
        </w:tabs>
        <w:spacing w:line="242" w:lineRule="auto"/>
        <w:ind w:right="2108" w:firstLine="566"/>
        <w:jc w:val="left"/>
        <w:rPr>
          <w:sz w:val="24"/>
        </w:rPr>
      </w:pPr>
      <w:r>
        <w:rPr>
          <w:sz w:val="24"/>
        </w:rPr>
        <w:t>сравнивать</w:t>
      </w:r>
      <w:r>
        <w:rPr>
          <w:spacing w:val="-11"/>
          <w:sz w:val="24"/>
        </w:rPr>
        <w:t xml:space="preserve"> </w:t>
      </w:r>
      <w:r>
        <w:rPr>
          <w:sz w:val="24"/>
        </w:rPr>
        <w:t>объекты</w:t>
      </w:r>
      <w:r>
        <w:rPr>
          <w:spacing w:val="-2"/>
          <w:sz w:val="24"/>
        </w:rPr>
        <w:t xml:space="preserve"> </w:t>
      </w:r>
      <w:r>
        <w:rPr>
          <w:sz w:val="24"/>
        </w:rPr>
        <w:t>по</w:t>
      </w:r>
      <w:r>
        <w:rPr>
          <w:spacing w:val="-7"/>
          <w:sz w:val="24"/>
        </w:rPr>
        <w:t xml:space="preserve"> </w:t>
      </w:r>
      <w:r>
        <w:rPr>
          <w:sz w:val="24"/>
        </w:rPr>
        <w:t>длине,</w:t>
      </w:r>
      <w:r>
        <w:rPr>
          <w:spacing w:val="-8"/>
          <w:sz w:val="24"/>
        </w:rPr>
        <w:t xml:space="preserve"> </w:t>
      </w:r>
      <w:r>
        <w:rPr>
          <w:sz w:val="24"/>
        </w:rPr>
        <w:t>устанавливая</w:t>
      </w:r>
      <w:r>
        <w:rPr>
          <w:spacing w:val="-8"/>
          <w:sz w:val="24"/>
        </w:rPr>
        <w:t xml:space="preserve"> </w:t>
      </w:r>
      <w:r>
        <w:rPr>
          <w:sz w:val="24"/>
        </w:rPr>
        <w:t>между</w:t>
      </w:r>
      <w:r>
        <w:rPr>
          <w:spacing w:val="-14"/>
          <w:sz w:val="24"/>
        </w:rPr>
        <w:t xml:space="preserve"> </w:t>
      </w:r>
      <w:r>
        <w:rPr>
          <w:sz w:val="24"/>
        </w:rPr>
        <w:t>ними</w:t>
      </w:r>
      <w:r>
        <w:rPr>
          <w:spacing w:val="-3"/>
          <w:sz w:val="24"/>
        </w:rPr>
        <w:t xml:space="preserve"> </w:t>
      </w:r>
      <w:r>
        <w:rPr>
          <w:sz w:val="24"/>
        </w:rPr>
        <w:t>соотношение длиннее/короче (выше/ниже, шире/уже);</w:t>
      </w:r>
    </w:p>
    <w:p w:rsidR="00BB63B7" w:rsidRDefault="00431FCD" w:rsidP="00485EC0">
      <w:pPr>
        <w:pStyle w:val="a7"/>
        <w:numPr>
          <w:ilvl w:val="2"/>
          <w:numId w:val="98"/>
        </w:numPr>
        <w:tabs>
          <w:tab w:val="left" w:pos="1952"/>
        </w:tabs>
        <w:spacing w:line="242" w:lineRule="auto"/>
        <w:ind w:right="1501" w:firstLine="566"/>
        <w:jc w:val="left"/>
        <w:rPr>
          <w:sz w:val="24"/>
        </w:rPr>
      </w:pPr>
      <w:r>
        <w:rPr>
          <w:sz w:val="24"/>
        </w:rPr>
        <w:t>знать</w:t>
      </w:r>
      <w:r>
        <w:rPr>
          <w:spacing w:val="-5"/>
          <w:sz w:val="24"/>
        </w:rPr>
        <w:t xml:space="preserve"> </w:t>
      </w:r>
      <w:r>
        <w:rPr>
          <w:sz w:val="24"/>
        </w:rPr>
        <w:t>и</w:t>
      </w:r>
      <w:r>
        <w:rPr>
          <w:spacing w:val="-4"/>
          <w:sz w:val="24"/>
        </w:rPr>
        <w:t xml:space="preserve"> </w:t>
      </w:r>
      <w:r>
        <w:rPr>
          <w:sz w:val="24"/>
        </w:rPr>
        <w:t>использовать</w:t>
      </w:r>
      <w:r>
        <w:rPr>
          <w:spacing w:val="-3"/>
          <w:sz w:val="24"/>
        </w:rPr>
        <w:t xml:space="preserve"> </w:t>
      </w:r>
      <w:r>
        <w:rPr>
          <w:sz w:val="24"/>
        </w:rPr>
        <w:t>единицу</w:t>
      </w:r>
      <w:r>
        <w:rPr>
          <w:spacing w:val="-4"/>
          <w:sz w:val="24"/>
        </w:rPr>
        <w:t xml:space="preserve"> </w:t>
      </w:r>
      <w:r>
        <w:rPr>
          <w:sz w:val="24"/>
        </w:rPr>
        <w:t>длины</w:t>
      </w:r>
      <w:r>
        <w:rPr>
          <w:spacing w:val="-1"/>
          <w:sz w:val="24"/>
        </w:rPr>
        <w:t xml:space="preserve"> </w:t>
      </w:r>
      <w:r>
        <w:rPr>
          <w:sz w:val="24"/>
        </w:rPr>
        <w:t>—</w:t>
      </w:r>
      <w:r>
        <w:rPr>
          <w:spacing w:val="-4"/>
          <w:sz w:val="24"/>
        </w:rPr>
        <w:t xml:space="preserve"> </w:t>
      </w:r>
      <w:r>
        <w:rPr>
          <w:sz w:val="24"/>
        </w:rPr>
        <w:t>сантиметр;</w:t>
      </w:r>
      <w:r>
        <w:rPr>
          <w:spacing w:val="-3"/>
          <w:sz w:val="24"/>
        </w:rPr>
        <w:t xml:space="preserve"> </w:t>
      </w:r>
      <w:r>
        <w:rPr>
          <w:sz w:val="24"/>
        </w:rPr>
        <w:t>измерять</w:t>
      </w:r>
      <w:r>
        <w:rPr>
          <w:spacing w:val="-3"/>
          <w:sz w:val="24"/>
        </w:rPr>
        <w:t xml:space="preserve"> </w:t>
      </w:r>
      <w:r>
        <w:rPr>
          <w:sz w:val="24"/>
        </w:rPr>
        <w:t>длину</w:t>
      </w:r>
      <w:r>
        <w:rPr>
          <w:spacing w:val="-4"/>
          <w:sz w:val="24"/>
        </w:rPr>
        <w:t xml:space="preserve"> </w:t>
      </w:r>
      <w:r>
        <w:rPr>
          <w:sz w:val="24"/>
        </w:rPr>
        <w:t>отрезка, чертить отрезок заданной длины (в см);</w:t>
      </w:r>
    </w:p>
    <w:p w:rsidR="00BB63B7" w:rsidRDefault="00BB63B7">
      <w:pPr>
        <w:spacing w:line="242" w:lineRule="auto"/>
        <w:rPr>
          <w:sz w:val="24"/>
        </w:rPr>
        <w:sectPr w:rsidR="00BB63B7">
          <w:pgSz w:w="11920" w:h="16850"/>
          <w:pgMar w:top="820" w:right="0" w:bottom="800" w:left="620" w:header="0" w:footer="482" w:gutter="0"/>
          <w:cols w:space="720"/>
        </w:sectPr>
      </w:pPr>
    </w:p>
    <w:p w:rsidR="00BB63B7" w:rsidRDefault="00431FCD" w:rsidP="00485EC0">
      <w:pPr>
        <w:pStyle w:val="a7"/>
        <w:numPr>
          <w:ilvl w:val="2"/>
          <w:numId w:val="98"/>
        </w:numPr>
        <w:tabs>
          <w:tab w:val="left" w:pos="1953"/>
        </w:tabs>
        <w:spacing w:before="76"/>
        <w:ind w:left="1953" w:hanging="307"/>
        <w:jc w:val="left"/>
        <w:rPr>
          <w:sz w:val="24"/>
        </w:rPr>
      </w:pPr>
      <w:r>
        <w:rPr>
          <w:sz w:val="24"/>
        </w:rPr>
        <w:lastRenderedPageBreak/>
        <w:t>различать</w:t>
      </w:r>
      <w:r>
        <w:rPr>
          <w:spacing w:val="-1"/>
          <w:sz w:val="24"/>
        </w:rPr>
        <w:t xml:space="preserve"> </w:t>
      </w:r>
      <w:r>
        <w:rPr>
          <w:sz w:val="24"/>
        </w:rPr>
        <w:t>число</w:t>
      </w:r>
      <w:r>
        <w:rPr>
          <w:spacing w:val="-4"/>
          <w:sz w:val="24"/>
        </w:rPr>
        <w:t xml:space="preserve"> </w:t>
      </w:r>
      <w:r>
        <w:rPr>
          <w:sz w:val="24"/>
        </w:rPr>
        <w:t>и</w:t>
      </w:r>
      <w:r>
        <w:rPr>
          <w:spacing w:val="-3"/>
          <w:sz w:val="24"/>
        </w:rPr>
        <w:t xml:space="preserve"> </w:t>
      </w:r>
      <w:r>
        <w:rPr>
          <w:spacing w:val="-2"/>
          <w:sz w:val="24"/>
        </w:rPr>
        <w:t>цифру;</w:t>
      </w:r>
    </w:p>
    <w:p w:rsidR="00BB63B7" w:rsidRDefault="00431FCD" w:rsidP="00485EC0">
      <w:pPr>
        <w:pStyle w:val="a7"/>
        <w:numPr>
          <w:ilvl w:val="2"/>
          <w:numId w:val="98"/>
        </w:numPr>
        <w:tabs>
          <w:tab w:val="left" w:pos="1952"/>
        </w:tabs>
        <w:spacing w:before="2" w:line="242" w:lineRule="auto"/>
        <w:ind w:right="1826" w:firstLine="566"/>
        <w:jc w:val="left"/>
        <w:rPr>
          <w:sz w:val="24"/>
        </w:rPr>
      </w:pPr>
      <w:r>
        <w:rPr>
          <w:sz w:val="24"/>
        </w:rPr>
        <w:t>распознавать</w:t>
      </w:r>
      <w:r>
        <w:rPr>
          <w:spacing w:val="-11"/>
          <w:sz w:val="24"/>
        </w:rPr>
        <w:t xml:space="preserve"> </w:t>
      </w:r>
      <w:r>
        <w:rPr>
          <w:sz w:val="24"/>
        </w:rPr>
        <w:t>геометрические</w:t>
      </w:r>
      <w:r>
        <w:rPr>
          <w:spacing w:val="-12"/>
          <w:sz w:val="24"/>
        </w:rPr>
        <w:t xml:space="preserve"> </w:t>
      </w:r>
      <w:r>
        <w:rPr>
          <w:sz w:val="24"/>
        </w:rPr>
        <w:t>фигуры:</w:t>
      </w:r>
      <w:r>
        <w:rPr>
          <w:spacing w:val="-11"/>
          <w:sz w:val="24"/>
        </w:rPr>
        <w:t xml:space="preserve"> </w:t>
      </w:r>
      <w:r>
        <w:rPr>
          <w:sz w:val="24"/>
        </w:rPr>
        <w:t>круг,</w:t>
      </w:r>
      <w:r>
        <w:rPr>
          <w:spacing w:val="-12"/>
          <w:sz w:val="24"/>
        </w:rPr>
        <w:t xml:space="preserve"> </w:t>
      </w:r>
      <w:r>
        <w:rPr>
          <w:sz w:val="24"/>
        </w:rPr>
        <w:t>треугольник,</w:t>
      </w:r>
      <w:r>
        <w:rPr>
          <w:spacing w:val="-12"/>
          <w:sz w:val="24"/>
        </w:rPr>
        <w:t xml:space="preserve"> </w:t>
      </w:r>
      <w:r>
        <w:rPr>
          <w:sz w:val="24"/>
        </w:rPr>
        <w:t>прямоугольник (квадрат), отрезок;</w:t>
      </w:r>
    </w:p>
    <w:p w:rsidR="00BB63B7" w:rsidRDefault="00431FCD" w:rsidP="00485EC0">
      <w:pPr>
        <w:pStyle w:val="a7"/>
        <w:numPr>
          <w:ilvl w:val="2"/>
          <w:numId w:val="98"/>
        </w:numPr>
        <w:tabs>
          <w:tab w:val="left" w:pos="1959"/>
        </w:tabs>
        <w:spacing w:line="242" w:lineRule="auto"/>
        <w:ind w:right="1539" w:firstLine="566"/>
        <w:jc w:val="left"/>
        <w:rPr>
          <w:sz w:val="24"/>
        </w:rPr>
      </w:pPr>
      <w:r>
        <w:rPr>
          <w:sz w:val="24"/>
        </w:rPr>
        <w:t>устанавливать</w:t>
      </w:r>
      <w:r>
        <w:rPr>
          <w:spacing w:val="-13"/>
          <w:sz w:val="24"/>
        </w:rPr>
        <w:t xml:space="preserve"> </w:t>
      </w:r>
      <w:r>
        <w:rPr>
          <w:sz w:val="24"/>
        </w:rPr>
        <w:t>между</w:t>
      </w:r>
      <w:r>
        <w:rPr>
          <w:spacing w:val="-15"/>
          <w:sz w:val="24"/>
        </w:rPr>
        <w:t xml:space="preserve"> </w:t>
      </w:r>
      <w:r>
        <w:rPr>
          <w:sz w:val="24"/>
        </w:rPr>
        <w:t>объектами</w:t>
      </w:r>
      <w:r>
        <w:rPr>
          <w:spacing w:val="-8"/>
          <w:sz w:val="24"/>
        </w:rPr>
        <w:t xml:space="preserve"> </w:t>
      </w:r>
      <w:r>
        <w:rPr>
          <w:sz w:val="24"/>
        </w:rPr>
        <w:t>соотношения:</w:t>
      </w:r>
      <w:r>
        <w:rPr>
          <w:spacing w:val="-11"/>
          <w:sz w:val="24"/>
        </w:rPr>
        <w:t xml:space="preserve"> </w:t>
      </w:r>
      <w:r>
        <w:rPr>
          <w:sz w:val="24"/>
        </w:rPr>
        <w:t>слева/справа,</w:t>
      </w:r>
      <w:r>
        <w:rPr>
          <w:spacing w:val="-12"/>
          <w:sz w:val="24"/>
        </w:rPr>
        <w:t xml:space="preserve"> </w:t>
      </w:r>
      <w:r>
        <w:rPr>
          <w:sz w:val="24"/>
        </w:rPr>
        <w:t>дальше/ближе, между, перед/за, над/под;</w:t>
      </w:r>
    </w:p>
    <w:p w:rsidR="00BB63B7" w:rsidRDefault="00431FCD" w:rsidP="00485EC0">
      <w:pPr>
        <w:pStyle w:val="a7"/>
        <w:numPr>
          <w:ilvl w:val="2"/>
          <w:numId w:val="98"/>
        </w:numPr>
        <w:tabs>
          <w:tab w:val="left" w:pos="1952"/>
        </w:tabs>
        <w:spacing w:line="242" w:lineRule="auto"/>
        <w:ind w:right="925" w:firstLine="566"/>
        <w:jc w:val="left"/>
        <w:rPr>
          <w:sz w:val="24"/>
        </w:rPr>
      </w:pPr>
      <w:r>
        <w:rPr>
          <w:sz w:val="24"/>
        </w:rPr>
        <w:t>распознавать</w:t>
      </w:r>
      <w:r>
        <w:rPr>
          <w:spacing w:val="-6"/>
          <w:sz w:val="24"/>
        </w:rPr>
        <w:t xml:space="preserve"> </w:t>
      </w:r>
      <w:r>
        <w:rPr>
          <w:sz w:val="24"/>
        </w:rPr>
        <w:t>верные</w:t>
      </w:r>
      <w:r>
        <w:rPr>
          <w:spacing w:val="-12"/>
          <w:sz w:val="24"/>
        </w:rPr>
        <w:t xml:space="preserve"> </w:t>
      </w:r>
      <w:r>
        <w:rPr>
          <w:sz w:val="24"/>
        </w:rPr>
        <w:t>(истинные)</w:t>
      </w:r>
      <w:r>
        <w:rPr>
          <w:spacing w:val="-9"/>
          <w:sz w:val="24"/>
        </w:rPr>
        <w:t xml:space="preserve"> </w:t>
      </w:r>
      <w:r>
        <w:rPr>
          <w:sz w:val="24"/>
        </w:rPr>
        <w:t>и</w:t>
      </w:r>
      <w:r>
        <w:rPr>
          <w:spacing w:val="-11"/>
          <w:sz w:val="24"/>
        </w:rPr>
        <w:t xml:space="preserve"> </w:t>
      </w:r>
      <w:r>
        <w:rPr>
          <w:sz w:val="24"/>
        </w:rPr>
        <w:t>неверные</w:t>
      </w:r>
      <w:r>
        <w:rPr>
          <w:spacing w:val="-7"/>
          <w:sz w:val="24"/>
        </w:rPr>
        <w:t xml:space="preserve"> </w:t>
      </w:r>
      <w:r>
        <w:rPr>
          <w:sz w:val="24"/>
        </w:rPr>
        <w:t>(ложные)</w:t>
      </w:r>
      <w:r>
        <w:rPr>
          <w:spacing w:val="-10"/>
          <w:sz w:val="24"/>
        </w:rPr>
        <w:t xml:space="preserve"> </w:t>
      </w:r>
      <w:r>
        <w:rPr>
          <w:sz w:val="24"/>
        </w:rPr>
        <w:t>утверждения</w:t>
      </w:r>
      <w:r>
        <w:rPr>
          <w:spacing w:val="-6"/>
          <w:sz w:val="24"/>
        </w:rPr>
        <w:t xml:space="preserve"> </w:t>
      </w:r>
      <w:r>
        <w:rPr>
          <w:sz w:val="24"/>
        </w:rPr>
        <w:t>относительно заданного набора объектов/предметов;</w:t>
      </w:r>
    </w:p>
    <w:p w:rsidR="00BB63B7" w:rsidRDefault="00431FCD" w:rsidP="00485EC0">
      <w:pPr>
        <w:pStyle w:val="a7"/>
        <w:numPr>
          <w:ilvl w:val="2"/>
          <w:numId w:val="98"/>
        </w:numPr>
        <w:tabs>
          <w:tab w:val="left" w:pos="1952"/>
        </w:tabs>
        <w:spacing w:line="242" w:lineRule="auto"/>
        <w:ind w:right="2337" w:firstLine="566"/>
        <w:jc w:val="left"/>
        <w:rPr>
          <w:sz w:val="24"/>
        </w:rPr>
      </w:pPr>
      <w:r>
        <w:rPr>
          <w:sz w:val="24"/>
        </w:rPr>
        <w:t>группировать</w:t>
      </w:r>
      <w:r>
        <w:rPr>
          <w:spacing w:val="-4"/>
          <w:sz w:val="24"/>
        </w:rPr>
        <w:t xml:space="preserve"> </w:t>
      </w:r>
      <w:r>
        <w:rPr>
          <w:sz w:val="24"/>
        </w:rPr>
        <w:t>объекты</w:t>
      </w:r>
      <w:r>
        <w:rPr>
          <w:spacing w:val="-7"/>
          <w:sz w:val="24"/>
        </w:rPr>
        <w:t xml:space="preserve"> </w:t>
      </w:r>
      <w:r>
        <w:rPr>
          <w:sz w:val="24"/>
        </w:rPr>
        <w:t>по</w:t>
      </w:r>
      <w:r>
        <w:rPr>
          <w:spacing w:val="-5"/>
          <w:sz w:val="24"/>
        </w:rPr>
        <w:t xml:space="preserve"> </w:t>
      </w:r>
      <w:r>
        <w:rPr>
          <w:sz w:val="24"/>
        </w:rPr>
        <w:t>заданному</w:t>
      </w:r>
      <w:r>
        <w:rPr>
          <w:spacing w:val="-5"/>
          <w:sz w:val="24"/>
        </w:rPr>
        <w:t xml:space="preserve"> </w:t>
      </w:r>
      <w:r>
        <w:rPr>
          <w:sz w:val="24"/>
        </w:rPr>
        <w:t>признаку;</w:t>
      </w:r>
      <w:r>
        <w:rPr>
          <w:spacing w:val="-5"/>
          <w:sz w:val="24"/>
        </w:rPr>
        <w:t xml:space="preserve"> </w:t>
      </w:r>
      <w:r>
        <w:rPr>
          <w:sz w:val="24"/>
        </w:rPr>
        <w:t>находить</w:t>
      </w:r>
      <w:r>
        <w:rPr>
          <w:spacing w:val="-5"/>
          <w:sz w:val="24"/>
        </w:rPr>
        <w:t xml:space="preserve"> </w:t>
      </w:r>
      <w:r>
        <w:rPr>
          <w:sz w:val="24"/>
        </w:rPr>
        <w:t>и</w:t>
      </w:r>
      <w:r>
        <w:rPr>
          <w:spacing w:val="-7"/>
          <w:sz w:val="24"/>
        </w:rPr>
        <w:t xml:space="preserve"> </w:t>
      </w:r>
      <w:r>
        <w:rPr>
          <w:sz w:val="24"/>
        </w:rPr>
        <w:t>называть закономерности в ряду объектов повседневной жизни;</w:t>
      </w:r>
    </w:p>
    <w:p w:rsidR="00BB63B7" w:rsidRDefault="00431FCD" w:rsidP="00485EC0">
      <w:pPr>
        <w:pStyle w:val="a7"/>
        <w:numPr>
          <w:ilvl w:val="2"/>
          <w:numId w:val="98"/>
        </w:numPr>
        <w:tabs>
          <w:tab w:val="left" w:pos="1952"/>
        </w:tabs>
        <w:spacing w:line="242" w:lineRule="auto"/>
        <w:ind w:right="1665" w:firstLine="566"/>
        <w:jc w:val="left"/>
        <w:rPr>
          <w:sz w:val="24"/>
        </w:rPr>
      </w:pPr>
      <w:r>
        <w:rPr>
          <w:sz w:val="24"/>
        </w:rPr>
        <w:t>различать</w:t>
      </w:r>
      <w:r>
        <w:rPr>
          <w:spacing w:val="-4"/>
          <w:sz w:val="24"/>
        </w:rPr>
        <w:t xml:space="preserve"> </w:t>
      </w:r>
      <w:r>
        <w:rPr>
          <w:sz w:val="24"/>
        </w:rPr>
        <w:t>строки</w:t>
      </w:r>
      <w:r>
        <w:rPr>
          <w:spacing w:val="-9"/>
          <w:sz w:val="24"/>
        </w:rPr>
        <w:t xml:space="preserve"> </w:t>
      </w:r>
      <w:r>
        <w:rPr>
          <w:sz w:val="24"/>
        </w:rPr>
        <w:t>и</w:t>
      </w:r>
      <w:r>
        <w:rPr>
          <w:spacing w:val="-2"/>
          <w:sz w:val="24"/>
        </w:rPr>
        <w:t xml:space="preserve"> </w:t>
      </w:r>
      <w:r>
        <w:rPr>
          <w:sz w:val="24"/>
        </w:rPr>
        <w:t>столбцы</w:t>
      </w:r>
      <w:r>
        <w:rPr>
          <w:spacing w:val="-8"/>
          <w:sz w:val="24"/>
        </w:rPr>
        <w:t xml:space="preserve"> </w:t>
      </w:r>
      <w:r>
        <w:rPr>
          <w:sz w:val="24"/>
        </w:rPr>
        <w:t>таблицы,</w:t>
      </w:r>
      <w:r>
        <w:rPr>
          <w:spacing w:val="-8"/>
          <w:sz w:val="24"/>
        </w:rPr>
        <w:t xml:space="preserve"> </w:t>
      </w:r>
      <w:r>
        <w:rPr>
          <w:sz w:val="24"/>
        </w:rPr>
        <w:t>вносить</w:t>
      </w:r>
      <w:r>
        <w:rPr>
          <w:spacing w:val="-5"/>
          <w:sz w:val="24"/>
        </w:rPr>
        <w:t xml:space="preserve"> </w:t>
      </w:r>
      <w:r>
        <w:rPr>
          <w:sz w:val="24"/>
        </w:rPr>
        <w:t>данное</w:t>
      </w:r>
      <w:r>
        <w:rPr>
          <w:spacing w:val="-6"/>
          <w:sz w:val="24"/>
        </w:rPr>
        <w:t xml:space="preserve"> </w:t>
      </w:r>
      <w:r>
        <w:rPr>
          <w:sz w:val="24"/>
        </w:rPr>
        <w:t>в</w:t>
      </w:r>
      <w:r>
        <w:rPr>
          <w:spacing w:val="-9"/>
          <w:sz w:val="24"/>
        </w:rPr>
        <w:t xml:space="preserve"> </w:t>
      </w:r>
      <w:r>
        <w:rPr>
          <w:sz w:val="24"/>
        </w:rPr>
        <w:t>таблицу,</w:t>
      </w:r>
      <w:r>
        <w:rPr>
          <w:spacing w:val="-6"/>
          <w:sz w:val="24"/>
        </w:rPr>
        <w:t xml:space="preserve"> </w:t>
      </w:r>
      <w:r>
        <w:rPr>
          <w:sz w:val="24"/>
        </w:rPr>
        <w:t>извлекать данное/данные из таблицы;</w:t>
      </w:r>
    </w:p>
    <w:p w:rsidR="00BB63B7" w:rsidRDefault="00431FCD" w:rsidP="00485EC0">
      <w:pPr>
        <w:pStyle w:val="a7"/>
        <w:numPr>
          <w:ilvl w:val="2"/>
          <w:numId w:val="98"/>
        </w:numPr>
        <w:tabs>
          <w:tab w:val="left" w:pos="1952"/>
        </w:tabs>
        <w:spacing w:line="242" w:lineRule="auto"/>
        <w:ind w:right="1759" w:firstLine="566"/>
        <w:jc w:val="left"/>
        <w:rPr>
          <w:sz w:val="24"/>
        </w:rPr>
      </w:pPr>
      <w:r>
        <w:rPr>
          <w:sz w:val="24"/>
        </w:rPr>
        <w:t>сравнивать</w:t>
      </w:r>
      <w:r>
        <w:rPr>
          <w:spacing w:val="-4"/>
          <w:sz w:val="24"/>
        </w:rPr>
        <w:t xml:space="preserve"> </w:t>
      </w:r>
      <w:r>
        <w:rPr>
          <w:sz w:val="24"/>
        </w:rPr>
        <w:t>два</w:t>
      </w:r>
      <w:r>
        <w:rPr>
          <w:spacing w:val="-6"/>
          <w:sz w:val="24"/>
        </w:rPr>
        <w:t xml:space="preserve"> </w:t>
      </w:r>
      <w:r>
        <w:rPr>
          <w:sz w:val="24"/>
        </w:rPr>
        <w:t>объекта</w:t>
      </w:r>
      <w:r>
        <w:rPr>
          <w:spacing w:val="-5"/>
          <w:sz w:val="24"/>
        </w:rPr>
        <w:t xml:space="preserve"> </w:t>
      </w:r>
      <w:r>
        <w:rPr>
          <w:sz w:val="24"/>
        </w:rPr>
        <w:t>(числа,</w:t>
      </w:r>
      <w:r>
        <w:rPr>
          <w:spacing w:val="-5"/>
          <w:sz w:val="24"/>
        </w:rPr>
        <w:t xml:space="preserve"> </w:t>
      </w:r>
      <w:r>
        <w:rPr>
          <w:sz w:val="24"/>
        </w:rPr>
        <w:t>геометрические</w:t>
      </w:r>
      <w:r>
        <w:rPr>
          <w:spacing w:val="-5"/>
          <w:sz w:val="24"/>
        </w:rPr>
        <w:t xml:space="preserve"> </w:t>
      </w:r>
      <w:r>
        <w:rPr>
          <w:sz w:val="24"/>
        </w:rPr>
        <w:t>фигуры);</w:t>
      </w:r>
      <w:r>
        <w:rPr>
          <w:spacing w:val="-1"/>
          <w:sz w:val="24"/>
        </w:rPr>
        <w:t xml:space="preserve"> </w:t>
      </w:r>
      <w:r>
        <w:rPr>
          <w:sz w:val="24"/>
        </w:rPr>
        <w:t>—</w:t>
      </w:r>
      <w:r>
        <w:rPr>
          <w:spacing w:val="-5"/>
          <w:sz w:val="24"/>
        </w:rPr>
        <w:t xml:space="preserve"> </w:t>
      </w:r>
      <w:r>
        <w:rPr>
          <w:sz w:val="24"/>
        </w:rPr>
        <w:t>распределять объекты на две группы по заданному основанию.</w:t>
      </w:r>
    </w:p>
    <w:p w:rsidR="00BB63B7" w:rsidRDefault="00431FCD">
      <w:pPr>
        <w:spacing w:before="268" w:line="275" w:lineRule="exact"/>
        <w:ind w:left="1646"/>
        <w:rPr>
          <w:sz w:val="24"/>
        </w:rPr>
      </w:pPr>
      <w:r>
        <w:rPr>
          <w:sz w:val="24"/>
        </w:rPr>
        <w:t>К</w:t>
      </w:r>
      <w:r>
        <w:rPr>
          <w:spacing w:val="-9"/>
          <w:sz w:val="24"/>
        </w:rPr>
        <w:t xml:space="preserve"> </w:t>
      </w:r>
      <w:r>
        <w:rPr>
          <w:sz w:val="24"/>
        </w:rPr>
        <w:t>концу</w:t>
      </w:r>
      <w:r>
        <w:rPr>
          <w:spacing w:val="-14"/>
          <w:sz w:val="24"/>
        </w:rPr>
        <w:t xml:space="preserve"> </w:t>
      </w:r>
      <w:r>
        <w:rPr>
          <w:sz w:val="24"/>
        </w:rPr>
        <w:t>обучения</w:t>
      </w:r>
      <w:r>
        <w:rPr>
          <w:spacing w:val="-3"/>
          <w:sz w:val="24"/>
        </w:rPr>
        <w:t xml:space="preserve"> </w:t>
      </w:r>
      <w:r>
        <w:rPr>
          <w:sz w:val="24"/>
        </w:rPr>
        <w:t>во</w:t>
      </w:r>
      <w:r>
        <w:rPr>
          <w:spacing w:val="2"/>
          <w:sz w:val="24"/>
        </w:rPr>
        <w:t xml:space="preserve"> </w:t>
      </w:r>
      <w:r>
        <w:rPr>
          <w:b/>
          <w:sz w:val="24"/>
        </w:rPr>
        <w:t>втором</w:t>
      </w:r>
      <w:r>
        <w:rPr>
          <w:b/>
          <w:spacing w:val="-5"/>
          <w:sz w:val="24"/>
        </w:rPr>
        <w:t xml:space="preserve"> </w:t>
      </w:r>
      <w:r>
        <w:rPr>
          <w:b/>
          <w:sz w:val="24"/>
        </w:rPr>
        <w:t>классе</w:t>
      </w:r>
      <w:r>
        <w:rPr>
          <w:b/>
          <w:spacing w:val="-8"/>
          <w:sz w:val="24"/>
        </w:rPr>
        <w:t xml:space="preserve"> </w:t>
      </w:r>
      <w:r>
        <w:rPr>
          <w:sz w:val="24"/>
        </w:rPr>
        <w:t>обучающийся</w:t>
      </w:r>
      <w:r>
        <w:rPr>
          <w:spacing w:val="-3"/>
          <w:sz w:val="24"/>
        </w:rPr>
        <w:t xml:space="preserve"> </w:t>
      </w:r>
      <w:r>
        <w:rPr>
          <w:spacing w:val="-2"/>
          <w:sz w:val="24"/>
        </w:rPr>
        <w:t>научится:</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читать,</w:t>
      </w:r>
      <w:r>
        <w:rPr>
          <w:spacing w:val="-10"/>
          <w:sz w:val="24"/>
        </w:rPr>
        <w:t xml:space="preserve"> </w:t>
      </w:r>
      <w:r>
        <w:rPr>
          <w:sz w:val="24"/>
        </w:rPr>
        <w:t>записывать,</w:t>
      </w:r>
      <w:r>
        <w:rPr>
          <w:spacing w:val="-7"/>
          <w:sz w:val="24"/>
        </w:rPr>
        <w:t xml:space="preserve"> </w:t>
      </w:r>
      <w:r>
        <w:rPr>
          <w:sz w:val="24"/>
        </w:rPr>
        <w:t>сравнивать,</w:t>
      </w:r>
      <w:r>
        <w:rPr>
          <w:spacing w:val="-7"/>
          <w:sz w:val="24"/>
        </w:rPr>
        <w:t xml:space="preserve"> </w:t>
      </w:r>
      <w:r>
        <w:rPr>
          <w:sz w:val="24"/>
        </w:rPr>
        <w:t>упорядочивать</w:t>
      </w:r>
      <w:r>
        <w:rPr>
          <w:spacing w:val="-4"/>
          <w:sz w:val="24"/>
        </w:rPr>
        <w:t xml:space="preserve"> </w:t>
      </w:r>
      <w:r>
        <w:rPr>
          <w:sz w:val="24"/>
        </w:rPr>
        <w:t>числа</w:t>
      </w:r>
      <w:r>
        <w:rPr>
          <w:spacing w:val="-5"/>
          <w:sz w:val="24"/>
        </w:rPr>
        <w:t xml:space="preserve"> </w:t>
      </w:r>
      <w:r>
        <w:rPr>
          <w:sz w:val="24"/>
        </w:rPr>
        <w:t>в</w:t>
      </w:r>
      <w:r>
        <w:rPr>
          <w:spacing w:val="-9"/>
          <w:sz w:val="24"/>
        </w:rPr>
        <w:t xml:space="preserve"> </w:t>
      </w:r>
      <w:r>
        <w:rPr>
          <w:sz w:val="24"/>
        </w:rPr>
        <w:t>пределах</w:t>
      </w:r>
      <w:r>
        <w:rPr>
          <w:spacing w:val="-9"/>
          <w:sz w:val="24"/>
        </w:rPr>
        <w:t xml:space="preserve"> </w:t>
      </w:r>
      <w:r>
        <w:rPr>
          <w:spacing w:val="-4"/>
          <w:sz w:val="24"/>
        </w:rPr>
        <w:t>100;</w:t>
      </w:r>
    </w:p>
    <w:p w:rsidR="00BB63B7" w:rsidRDefault="00431FCD" w:rsidP="00485EC0">
      <w:pPr>
        <w:pStyle w:val="a7"/>
        <w:numPr>
          <w:ilvl w:val="2"/>
          <w:numId w:val="98"/>
        </w:numPr>
        <w:tabs>
          <w:tab w:val="left" w:pos="1952"/>
        </w:tabs>
        <w:spacing w:before="3"/>
        <w:ind w:right="1186" w:firstLine="566"/>
        <w:jc w:val="left"/>
        <w:rPr>
          <w:sz w:val="24"/>
        </w:rPr>
      </w:pPr>
      <w:r>
        <w:rPr>
          <w:sz w:val="24"/>
        </w:rPr>
        <w:t>находить</w:t>
      </w:r>
      <w:r>
        <w:rPr>
          <w:spacing w:val="-6"/>
          <w:sz w:val="24"/>
        </w:rPr>
        <w:t xml:space="preserve"> </w:t>
      </w:r>
      <w:r>
        <w:rPr>
          <w:sz w:val="24"/>
        </w:rPr>
        <w:t>число</w:t>
      </w:r>
      <w:r>
        <w:rPr>
          <w:spacing w:val="-3"/>
          <w:sz w:val="24"/>
        </w:rPr>
        <w:t xml:space="preserve"> </w:t>
      </w:r>
      <w:r>
        <w:rPr>
          <w:sz w:val="24"/>
        </w:rPr>
        <w:t>большее/меньшее</w:t>
      </w:r>
      <w:r>
        <w:rPr>
          <w:spacing w:val="-8"/>
          <w:sz w:val="24"/>
        </w:rPr>
        <w:t xml:space="preserve"> </w:t>
      </w:r>
      <w:r>
        <w:rPr>
          <w:sz w:val="24"/>
        </w:rPr>
        <w:t>данного</w:t>
      </w:r>
      <w:r>
        <w:rPr>
          <w:spacing w:val="-5"/>
          <w:sz w:val="24"/>
        </w:rPr>
        <w:t xml:space="preserve"> </w:t>
      </w:r>
      <w:r>
        <w:rPr>
          <w:sz w:val="24"/>
        </w:rPr>
        <w:t>числа</w:t>
      </w:r>
      <w:r>
        <w:rPr>
          <w:spacing w:val="-9"/>
          <w:sz w:val="24"/>
        </w:rPr>
        <w:t xml:space="preserve"> </w:t>
      </w:r>
      <w:r>
        <w:rPr>
          <w:sz w:val="24"/>
        </w:rPr>
        <w:t>на</w:t>
      </w:r>
      <w:r>
        <w:rPr>
          <w:spacing w:val="-9"/>
          <w:sz w:val="24"/>
        </w:rPr>
        <w:t xml:space="preserve"> </w:t>
      </w:r>
      <w:r>
        <w:rPr>
          <w:sz w:val="24"/>
        </w:rPr>
        <w:t>заданное</w:t>
      </w:r>
      <w:r>
        <w:rPr>
          <w:spacing w:val="-8"/>
          <w:sz w:val="24"/>
        </w:rPr>
        <w:t xml:space="preserve"> </w:t>
      </w:r>
      <w:r>
        <w:rPr>
          <w:sz w:val="24"/>
        </w:rPr>
        <w:t>число</w:t>
      </w:r>
      <w:r>
        <w:rPr>
          <w:spacing w:val="-5"/>
          <w:sz w:val="24"/>
        </w:rPr>
        <w:t xml:space="preserve"> </w:t>
      </w:r>
      <w:r>
        <w:rPr>
          <w:sz w:val="24"/>
        </w:rPr>
        <w:t>(в</w:t>
      </w:r>
      <w:r>
        <w:rPr>
          <w:spacing w:val="-6"/>
          <w:sz w:val="24"/>
        </w:rPr>
        <w:t xml:space="preserve"> </w:t>
      </w:r>
      <w:r>
        <w:rPr>
          <w:sz w:val="24"/>
        </w:rPr>
        <w:t>пределах 100); большее данного числа в заданное число раз (в пределах 20);</w:t>
      </w:r>
    </w:p>
    <w:p w:rsidR="00BB63B7" w:rsidRDefault="00431FCD" w:rsidP="00485EC0">
      <w:pPr>
        <w:pStyle w:val="a7"/>
        <w:numPr>
          <w:ilvl w:val="2"/>
          <w:numId w:val="98"/>
        </w:numPr>
        <w:tabs>
          <w:tab w:val="left" w:pos="1960"/>
        </w:tabs>
        <w:ind w:left="1960" w:hanging="314"/>
        <w:jc w:val="left"/>
        <w:rPr>
          <w:sz w:val="24"/>
        </w:rPr>
      </w:pPr>
      <w:r>
        <w:rPr>
          <w:sz w:val="24"/>
        </w:rPr>
        <w:t>устанавливать</w:t>
      </w:r>
      <w:r>
        <w:rPr>
          <w:spacing w:val="-6"/>
          <w:sz w:val="24"/>
        </w:rPr>
        <w:t xml:space="preserve"> </w:t>
      </w:r>
      <w:r>
        <w:rPr>
          <w:sz w:val="24"/>
        </w:rPr>
        <w:t>и</w:t>
      </w:r>
      <w:r>
        <w:rPr>
          <w:spacing w:val="-4"/>
          <w:sz w:val="24"/>
        </w:rPr>
        <w:t xml:space="preserve"> </w:t>
      </w:r>
      <w:r>
        <w:rPr>
          <w:sz w:val="24"/>
        </w:rPr>
        <w:t>соблюдать</w:t>
      </w:r>
      <w:r>
        <w:rPr>
          <w:spacing w:val="-3"/>
          <w:sz w:val="24"/>
        </w:rPr>
        <w:t xml:space="preserve"> </w:t>
      </w:r>
      <w:r>
        <w:rPr>
          <w:sz w:val="24"/>
        </w:rPr>
        <w:t>порядок</w:t>
      </w:r>
      <w:r>
        <w:rPr>
          <w:spacing w:val="-6"/>
          <w:sz w:val="24"/>
        </w:rPr>
        <w:t xml:space="preserve"> </w:t>
      </w:r>
      <w:r>
        <w:rPr>
          <w:sz w:val="24"/>
        </w:rPr>
        <w:t>при</w:t>
      </w:r>
      <w:r>
        <w:rPr>
          <w:spacing w:val="-4"/>
          <w:sz w:val="24"/>
        </w:rPr>
        <w:t xml:space="preserve"> </w:t>
      </w:r>
      <w:r>
        <w:rPr>
          <w:sz w:val="24"/>
        </w:rPr>
        <w:t>вычислении</w:t>
      </w:r>
      <w:r>
        <w:rPr>
          <w:spacing w:val="-4"/>
          <w:sz w:val="24"/>
        </w:rPr>
        <w:t xml:space="preserve"> </w:t>
      </w:r>
      <w:r>
        <w:rPr>
          <w:sz w:val="24"/>
        </w:rPr>
        <w:t>значения</w:t>
      </w:r>
      <w:r>
        <w:rPr>
          <w:spacing w:val="1"/>
          <w:sz w:val="24"/>
        </w:rPr>
        <w:t xml:space="preserve"> </w:t>
      </w:r>
      <w:r>
        <w:rPr>
          <w:spacing w:val="-2"/>
          <w:sz w:val="24"/>
        </w:rPr>
        <w:t>числового</w:t>
      </w:r>
    </w:p>
    <w:p w:rsidR="00BB63B7" w:rsidRDefault="00431FCD">
      <w:pPr>
        <w:pStyle w:val="a0"/>
        <w:ind w:right="860" w:firstLine="0"/>
        <w:jc w:val="left"/>
      </w:pPr>
      <w:r>
        <w:t>выражения</w:t>
      </w:r>
      <w:r>
        <w:rPr>
          <w:spacing w:val="-4"/>
        </w:rPr>
        <w:t xml:space="preserve"> </w:t>
      </w:r>
      <w:r>
        <w:t>(со</w:t>
      </w:r>
      <w:r>
        <w:rPr>
          <w:spacing w:val="-4"/>
        </w:rPr>
        <w:t xml:space="preserve"> </w:t>
      </w:r>
      <w:r>
        <w:t>скобками/без</w:t>
      </w:r>
      <w:r>
        <w:rPr>
          <w:spacing w:val="-4"/>
        </w:rPr>
        <w:t xml:space="preserve"> </w:t>
      </w:r>
      <w:r>
        <w:t>скобок),</w:t>
      </w:r>
      <w:r>
        <w:rPr>
          <w:spacing w:val="-4"/>
        </w:rPr>
        <w:t xml:space="preserve"> </w:t>
      </w:r>
      <w:r>
        <w:t>содержащего</w:t>
      </w:r>
      <w:r>
        <w:rPr>
          <w:spacing w:val="-4"/>
        </w:rPr>
        <w:t xml:space="preserve"> </w:t>
      </w:r>
      <w:r>
        <w:t>действия</w:t>
      </w:r>
      <w:r>
        <w:rPr>
          <w:spacing w:val="-4"/>
        </w:rPr>
        <w:t xml:space="preserve"> </w:t>
      </w:r>
      <w:r>
        <w:t>сложения</w:t>
      </w:r>
      <w:r>
        <w:rPr>
          <w:spacing w:val="-4"/>
        </w:rPr>
        <w:t xml:space="preserve"> </w:t>
      </w:r>
      <w:r>
        <w:t>и</w:t>
      </w:r>
      <w:r>
        <w:rPr>
          <w:spacing w:val="-4"/>
        </w:rPr>
        <w:t xml:space="preserve"> </w:t>
      </w:r>
      <w:r>
        <w:t>вычитания</w:t>
      </w:r>
      <w:r>
        <w:rPr>
          <w:spacing w:val="-4"/>
        </w:rPr>
        <w:t xml:space="preserve"> </w:t>
      </w:r>
      <w:r>
        <w:t>в пределах 100;</w:t>
      </w:r>
    </w:p>
    <w:p w:rsidR="00BB63B7" w:rsidRDefault="00431FCD" w:rsidP="00485EC0">
      <w:pPr>
        <w:pStyle w:val="a7"/>
        <w:numPr>
          <w:ilvl w:val="2"/>
          <w:numId w:val="98"/>
        </w:numPr>
        <w:tabs>
          <w:tab w:val="left" w:pos="1952"/>
        </w:tabs>
        <w:ind w:right="1113" w:firstLine="566"/>
        <w:jc w:val="left"/>
        <w:rPr>
          <w:sz w:val="24"/>
        </w:rPr>
      </w:pPr>
      <w:r>
        <w:rPr>
          <w:sz w:val="24"/>
        </w:rPr>
        <w:t>выполнять</w:t>
      </w:r>
      <w:r>
        <w:rPr>
          <w:spacing w:val="-3"/>
          <w:sz w:val="24"/>
        </w:rPr>
        <w:t xml:space="preserve"> </w:t>
      </w:r>
      <w:r>
        <w:rPr>
          <w:sz w:val="24"/>
        </w:rPr>
        <w:t>арифметические</w:t>
      </w:r>
      <w:r>
        <w:rPr>
          <w:spacing w:val="-5"/>
          <w:sz w:val="24"/>
        </w:rPr>
        <w:t xml:space="preserve"> </w:t>
      </w:r>
      <w:r>
        <w:rPr>
          <w:sz w:val="24"/>
        </w:rPr>
        <w:t>действия:</w:t>
      </w:r>
      <w:r>
        <w:rPr>
          <w:spacing w:val="-4"/>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4"/>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100 — устно и письменно; умножение и деление в пределах 50 с использованием таблицы</w:t>
      </w:r>
    </w:p>
    <w:p w:rsidR="00BB63B7" w:rsidRDefault="00431FCD">
      <w:pPr>
        <w:pStyle w:val="a0"/>
        <w:ind w:firstLine="0"/>
        <w:jc w:val="left"/>
      </w:pPr>
      <w:r>
        <w:rPr>
          <w:spacing w:val="-2"/>
        </w:rPr>
        <w:t>умножения;</w:t>
      </w:r>
    </w:p>
    <w:p w:rsidR="00BB63B7" w:rsidRDefault="00431FCD" w:rsidP="00485EC0">
      <w:pPr>
        <w:pStyle w:val="a7"/>
        <w:numPr>
          <w:ilvl w:val="2"/>
          <w:numId w:val="98"/>
        </w:numPr>
        <w:tabs>
          <w:tab w:val="left" w:pos="1952"/>
        </w:tabs>
        <w:spacing w:before="4" w:line="235" w:lineRule="auto"/>
        <w:ind w:right="2253" w:firstLine="566"/>
        <w:jc w:val="left"/>
        <w:rPr>
          <w:sz w:val="24"/>
        </w:rPr>
      </w:pPr>
      <w:r>
        <w:rPr>
          <w:sz w:val="24"/>
        </w:rPr>
        <w:t>называть</w:t>
      </w:r>
      <w:r>
        <w:rPr>
          <w:spacing w:val="-5"/>
          <w:sz w:val="24"/>
        </w:rPr>
        <w:t xml:space="preserve"> </w:t>
      </w:r>
      <w:r>
        <w:rPr>
          <w:sz w:val="24"/>
        </w:rPr>
        <w:t>и</w:t>
      </w:r>
      <w:r>
        <w:rPr>
          <w:spacing w:val="-6"/>
          <w:sz w:val="24"/>
        </w:rPr>
        <w:t xml:space="preserve"> </w:t>
      </w:r>
      <w:r>
        <w:rPr>
          <w:sz w:val="24"/>
        </w:rPr>
        <w:t>различать</w:t>
      </w:r>
      <w:r>
        <w:rPr>
          <w:spacing w:val="-5"/>
          <w:sz w:val="24"/>
        </w:rPr>
        <w:t xml:space="preserve"> </w:t>
      </w:r>
      <w:r>
        <w:rPr>
          <w:sz w:val="24"/>
        </w:rPr>
        <w:t>компоненты</w:t>
      </w:r>
      <w:r>
        <w:rPr>
          <w:spacing w:val="-6"/>
          <w:sz w:val="24"/>
        </w:rPr>
        <w:t xml:space="preserve"> </w:t>
      </w:r>
      <w:r>
        <w:rPr>
          <w:sz w:val="24"/>
        </w:rPr>
        <w:t>действий</w:t>
      </w:r>
      <w:r>
        <w:rPr>
          <w:spacing w:val="-6"/>
          <w:sz w:val="24"/>
        </w:rPr>
        <w:t xml:space="preserve"> </w:t>
      </w:r>
      <w:r>
        <w:rPr>
          <w:sz w:val="24"/>
        </w:rPr>
        <w:t>умножения</w:t>
      </w:r>
      <w:r>
        <w:rPr>
          <w:spacing w:val="-6"/>
          <w:sz w:val="24"/>
        </w:rPr>
        <w:t xml:space="preserve"> </w:t>
      </w:r>
      <w:r>
        <w:rPr>
          <w:sz w:val="24"/>
        </w:rPr>
        <w:t>(множители, произведение); деления (делимое, делитель, частное);</w:t>
      </w:r>
    </w:p>
    <w:p w:rsidR="00BB63B7" w:rsidRDefault="00431FCD" w:rsidP="00485EC0">
      <w:pPr>
        <w:pStyle w:val="a7"/>
        <w:numPr>
          <w:ilvl w:val="2"/>
          <w:numId w:val="98"/>
        </w:numPr>
        <w:tabs>
          <w:tab w:val="left" w:pos="1953"/>
        </w:tabs>
        <w:spacing w:line="273" w:lineRule="exact"/>
        <w:ind w:left="1953" w:hanging="307"/>
        <w:jc w:val="left"/>
        <w:rPr>
          <w:sz w:val="24"/>
        </w:rPr>
      </w:pPr>
      <w:r>
        <w:rPr>
          <w:sz w:val="24"/>
        </w:rPr>
        <w:t>находить</w:t>
      </w:r>
      <w:r>
        <w:rPr>
          <w:spacing w:val="-7"/>
          <w:sz w:val="24"/>
        </w:rPr>
        <w:t xml:space="preserve"> </w:t>
      </w:r>
      <w:r>
        <w:rPr>
          <w:sz w:val="24"/>
        </w:rPr>
        <w:t>неизвестный</w:t>
      </w:r>
      <w:r>
        <w:rPr>
          <w:spacing w:val="-11"/>
          <w:sz w:val="24"/>
        </w:rPr>
        <w:t xml:space="preserve"> </w:t>
      </w:r>
      <w:r>
        <w:rPr>
          <w:sz w:val="24"/>
        </w:rPr>
        <w:t>компонент</w:t>
      </w:r>
      <w:r>
        <w:rPr>
          <w:spacing w:val="-8"/>
          <w:sz w:val="24"/>
        </w:rPr>
        <w:t xml:space="preserve"> </w:t>
      </w:r>
      <w:r>
        <w:rPr>
          <w:sz w:val="24"/>
        </w:rPr>
        <w:t>сложения,</w:t>
      </w:r>
      <w:r>
        <w:rPr>
          <w:spacing w:val="-7"/>
          <w:sz w:val="24"/>
        </w:rPr>
        <w:t xml:space="preserve"> </w:t>
      </w:r>
      <w:r>
        <w:rPr>
          <w:spacing w:val="-2"/>
          <w:sz w:val="24"/>
        </w:rPr>
        <w:t>вычитания;</w:t>
      </w:r>
    </w:p>
    <w:p w:rsidR="00BB63B7" w:rsidRDefault="00431FCD" w:rsidP="00485EC0">
      <w:pPr>
        <w:pStyle w:val="a7"/>
        <w:numPr>
          <w:ilvl w:val="2"/>
          <w:numId w:val="98"/>
        </w:numPr>
        <w:tabs>
          <w:tab w:val="left" w:pos="1952"/>
        </w:tabs>
        <w:spacing w:before="3"/>
        <w:ind w:right="1313" w:firstLine="566"/>
        <w:jc w:val="left"/>
        <w:rPr>
          <w:sz w:val="24"/>
        </w:rPr>
      </w:pPr>
      <w:r>
        <w:rPr>
          <w:sz w:val="24"/>
        </w:rPr>
        <w:t>использовать</w:t>
      </w:r>
      <w:r>
        <w:rPr>
          <w:spacing w:val="-6"/>
          <w:sz w:val="24"/>
        </w:rPr>
        <w:t xml:space="preserve"> </w:t>
      </w:r>
      <w:r>
        <w:rPr>
          <w:sz w:val="24"/>
        </w:rPr>
        <w:t>при</w:t>
      </w:r>
      <w:r>
        <w:rPr>
          <w:spacing w:val="-10"/>
          <w:sz w:val="24"/>
        </w:rPr>
        <w:t xml:space="preserve"> </w:t>
      </w:r>
      <w:r>
        <w:rPr>
          <w:sz w:val="24"/>
        </w:rPr>
        <w:t>выполнении</w:t>
      </w:r>
      <w:r>
        <w:rPr>
          <w:spacing w:val="-10"/>
          <w:sz w:val="24"/>
        </w:rPr>
        <w:t xml:space="preserve"> </w:t>
      </w:r>
      <w:r>
        <w:rPr>
          <w:sz w:val="24"/>
        </w:rPr>
        <w:t>практических</w:t>
      </w:r>
      <w:r>
        <w:rPr>
          <w:spacing w:val="-8"/>
          <w:sz w:val="24"/>
        </w:rPr>
        <w:t xml:space="preserve"> </w:t>
      </w:r>
      <w:r>
        <w:rPr>
          <w:sz w:val="24"/>
        </w:rPr>
        <w:t>заданий</w:t>
      </w:r>
      <w:r>
        <w:rPr>
          <w:spacing w:val="-5"/>
          <w:sz w:val="24"/>
        </w:rPr>
        <w:t xml:space="preserve"> </w:t>
      </w:r>
      <w:r>
        <w:rPr>
          <w:sz w:val="24"/>
        </w:rPr>
        <w:t>единицы</w:t>
      </w:r>
      <w:r>
        <w:rPr>
          <w:spacing w:val="-8"/>
          <w:sz w:val="24"/>
        </w:rPr>
        <w:t xml:space="preserve"> </w:t>
      </w:r>
      <w:r>
        <w:rPr>
          <w:sz w:val="24"/>
        </w:rPr>
        <w:t>величин</w:t>
      </w:r>
      <w:r>
        <w:rPr>
          <w:spacing w:val="-10"/>
          <w:sz w:val="24"/>
        </w:rPr>
        <w:t xml:space="preserve"> </w:t>
      </w:r>
      <w:r>
        <w:rPr>
          <w:sz w:val="24"/>
        </w:rPr>
        <w:t>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BB63B7" w:rsidRDefault="00431FCD">
      <w:pPr>
        <w:pStyle w:val="a0"/>
        <w:ind w:right="860"/>
        <w:jc w:val="left"/>
      </w:pPr>
      <w:r>
        <w:t>определять</w:t>
      </w:r>
      <w:r>
        <w:rPr>
          <w:spacing w:val="-4"/>
        </w:rPr>
        <w:t xml:space="preserve"> </w:t>
      </w:r>
      <w:r>
        <w:t>с</w:t>
      </w:r>
      <w:r>
        <w:rPr>
          <w:spacing w:val="-5"/>
        </w:rPr>
        <w:t xml:space="preserve"> </w:t>
      </w:r>
      <w:r>
        <w:t>помощью</w:t>
      </w:r>
      <w:r>
        <w:rPr>
          <w:spacing w:val="-6"/>
        </w:rPr>
        <w:t xml:space="preserve"> </w:t>
      </w:r>
      <w:r>
        <w:t>измерительных</w:t>
      </w:r>
      <w:r>
        <w:rPr>
          <w:spacing w:val="-4"/>
        </w:rPr>
        <w:t xml:space="preserve"> </w:t>
      </w:r>
      <w:r>
        <w:t>инструментов</w:t>
      </w:r>
      <w:r>
        <w:rPr>
          <w:spacing w:val="-5"/>
        </w:rPr>
        <w:t xml:space="preserve"> </w:t>
      </w:r>
      <w:r>
        <w:t>длину; определять</w:t>
      </w:r>
      <w:r>
        <w:rPr>
          <w:spacing w:val="-4"/>
        </w:rPr>
        <w:t xml:space="preserve"> </w:t>
      </w:r>
      <w:r>
        <w:t>время</w:t>
      </w:r>
      <w:r>
        <w:rPr>
          <w:spacing w:val="-4"/>
        </w:rPr>
        <w:t xml:space="preserve"> </w:t>
      </w:r>
      <w:r>
        <w:t>с помощью часов; выполнять прикидку и оценку результата измерений; сравнивать</w:t>
      </w:r>
    </w:p>
    <w:p w:rsidR="00BB63B7" w:rsidRDefault="00431FCD">
      <w:pPr>
        <w:pStyle w:val="a0"/>
        <w:spacing w:line="274" w:lineRule="exact"/>
        <w:ind w:firstLine="0"/>
        <w:jc w:val="left"/>
      </w:pPr>
      <w:r>
        <w:t>величины</w:t>
      </w:r>
      <w:r>
        <w:rPr>
          <w:spacing w:val="-10"/>
        </w:rPr>
        <w:t xml:space="preserve"> </w:t>
      </w:r>
      <w:r>
        <w:t>длины,</w:t>
      </w:r>
      <w:r>
        <w:rPr>
          <w:spacing w:val="-8"/>
        </w:rPr>
        <w:t xml:space="preserve"> </w:t>
      </w:r>
      <w:r>
        <w:t>массы,</w:t>
      </w:r>
      <w:r>
        <w:rPr>
          <w:spacing w:val="-7"/>
        </w:rPr>
        <w:t xml:space="preserve"> </w:t>
      </w:r>
      <w:r>
        <w:t>времени,</w:t>
      </w:r>
      <w:r>
        <w:rPr>
          <w:spacing w:val="-3"/>
        </w:rPr>
        <w:t xml:space="preserve"> </w:t>
      </w:r>
      <w:r>
        <w:t>стоимости,</w:t>
      </w:r>
      <w:r>
        <w:rPr>
          <w:spacing w:val="-3"/>
        </w:rPr>
        <w:t xml:space="preserve"> </w:t>
      </w:r>
      <w:r>
        <w:t>устанавливая</w:t>
      </w:r>
      <w:r>
        <w:rPr>
          <w:spacing w:val="-9"/>
        </w:rPr>
        <w:t xml:space="preserve"> </w:t>
      </w:r>
      <w:r>
        <w:t>между</w:t>
      </w:r>
      <w:r>
        <w:rPr>
          <w:spacing w:val="-13"/>
        </w:rPr>
        <w:t xml:space="preserve"> </w:t>
      </w:r>
      <w:r>
        <w:t>ними</w:t>
      </w:r>
      <w:r>
        <w:rPr>
          <w:spacing w:val="-5"/>
        </w:rPr>
        <w:t xml:space="preserve"> </w:t>
      </w:r>
      <w:r>
        <w:rPr>
          <w:spacing w:val="-2"/>
        </w:rPr>
        <w:t>соотношение</w:t>
      </w:r>
    </w:p>
    <w:p w:rsidR="00BB63B7" w:rsidRDefault="00431FCD">
      <w:pPr>
        <w:pStyle w:val="a0"/>
        <w:spacing w:line="274" w:lineRule="exact"/>
        <w:ind w:firstLine="0"/>
        <w:jc w:val="left"/>
      </w:pPr>
      <w:r>
        <w:t>«больше/меньше</w:t>
      </w:r>
      <w:r>
        <w:rPr>
          <w:spacing w:val="-16"/>
        </w:rPr>
        <w:t xml:space="preserve"> </w:t>
      </w:r>
      <w:r>
        <w:rPr>
          <w:spacing w:val="-4"/>
        </w:rPr>
        <w:t>на»;</w:t>
      </w:r>
    </w:p>
    <w:p w:rsidR="00BB63B7" w:rsidRDefault="00431FCD" w:rsidP="00485EC0">
      <w:pPr>
        <w:pStyle w:val="a7"/>
        <w:numPr>
          <w:ilvl w:val="2"/>
          <w:numId w:val="98"/>
        </w:numPr>
        <w:tabs>
          <w:tab w:val="left" w:pos="1952"/>
        </w:tabs>
        <w:spacing w:before="2"/>
        <w:ind w:right="998" w:firstLine="566"/>
        <w:jc w:val="left"/>
        <w:rPr>
          <w:sz w:val="24"/>
        </w:rPr>
      </w:pPr>
      <w:r>
        <w:rPr>
          <w:sz w:val="24"/>
        </w:rPr>
        <w:t>решать текстовые задачи в одно-два действия: представлять задачу (краткая запись,</w:t>
      </w:r>
      <w:r>
        <w:rPr>
          <w:spacing w:val="-3"/>
          <w:sz w:val="24"/>
        </w:rPr>
        <w:t xml:space="preserve"> </w:t>
      </w:r>
      <w:r>
        <w:rPr>
          <w:sz w:val="24"/>
        </w:rPr>
        <w:t>рисунок,</w:t>
      </w:r>
      <w:r>
        <w:rPr>
          <w:spacing w:val="-3"/>
          <w:sz w:val="24"/>
        </w:rPr>
        <w:t xml:space="preserve"> </w:t>
      </w:r>
      <w:r>
        <w:rPr>
          <w:sz w:val="24"/>
        </w:rPr>
        <w:t>таблица</w:t>
      </w:r>
      <w:r>
        <w:rPr>
          <w:spacing w:val="-4"/>
          <w:sz w:val="24"/>
        </w:rPr>
        <w:t xml:space="preserve"> </w:t>
      </w:r>
      <w:r>
        <w:rPr>
          <w:sz w:val="24"/>
        </w:rPr>
        <w:t>или</w:t>
      </w:r>
      <w:r>
        <w:rPr>
          <w:spacing w:val="-3"/>
          <w:sz w:val="24"/>
        </w:rPr>
        <w:t xml:space="preserve"> </w:t>
      </w:r>
      <w:r>
        <w:rPr>
          <w:sz w:val="24"/>
        </w:rPr>
        <w:t>другая</w:t>
      </w:r>
      <w:r>
        <w:rPr>
          <w:spacing w:val="-3"/>
          <w:sz w:val="24"/>
        </w:rPr>
        <w:t xml:space="preserve"> </w:t>
      </w:r>
      <w:r>
        <w:rPr>
          <w:sz w:val="24"/>
        </w:rPr>
        <w:t>модель);</w:t>
      </w:r>
      <w:r>
        <w:rPr>
          <w:spacing w:val="-6"/>
          <w:sz w:val="24"/>
        </w:rPr>
        <w:t xml:space="preserve"> </w:t>
      </w:r>
      <w:r>
        <w:rPr>
          <w:sz w:val="24"/>
        </w:rPr>
        <w:t>планировать</w:t>
      </w:r>
      <w:r>
        <w:rPr>
          <w:spacing w:val="-3"/>
          <w:sz w:val="24"/>
        </w:rPr>
        <w:t xml:space="preserve"> </w:t>
      </w:r>
      <w:r>
        <w:rPr>
          <w:sz w:val="24"/>
        </w:rPr>
        <w:t>ход</w:t>
      </w:r>
      <w:r>
        <w:rPr>
          <w:spacing w:val="-3"/>
          <w:sz w:val="24"/>
        </w:rPr>
        <w:t xml:space="preserve"> </w:t>
      </w:r>
      <w:r>
        <w:rPr>
          <w:sz w:val="24"/>
        </w:rPr>
        <w:t>решения</w:t>
      </w:r>
      <w:r>
        <w:rPr>
          <w:spacing w:val="-3"/>
          <w:sz w:val="24"/>
        </w:rPr>
        <w:t xml:space="preserve"> </w:t>
      </w:r>
      <w:r>
        <w:rPr>
          <w:sz w:val="24"/>
        </w:rPr>
        <w:t>текстовой</w:t>
      </w:r>
      <w:r>
        <w:rPr>
          <w:spacing w:val="-3"/>
          <w:sz w:val="24"/>
        </w:rPr>
        <w:t xml:space="preserve"> </w:t>
      </w:r>
      <w:r>
        <w:rPr>
          <w:sz w:val="24"/>
        </w:rPr>
        <w:t>задачи в два действия, оформлять его в виде арифметического действия/действий, записывать</w:t>
      </w:r>
    </w:p>
    <w:p w:rsidR="00BB63B7" w:rsidRDefault="00431FCD">
      <w:pPr>
        <w:pStyle w:val="a0"/>
        <w:spacing w:line="275" w:lineRule="exact"/>
        <w:ind w:firstLine="0"/>
        <w:jc w:val="left"/>
      </w:pPr>
      <w:r>
        <w:rPr>
          <w:spacing w:val="-2"/>
        </w:rPr>
        <w:t>ответ;</w:t>
      </w:r>
    </w:p>
    <w:p w:rsidR="00BB63B7" w:rsidRDefault="00431FCD" w:rsidP="00485EC0">
      <w:pPr>
        <w:pStyle w:val="a7"/>
        <w:numPr>
          <w:ilvl w:val="2"/>
          <w:numId w:val="98"/>
        </w:numPr>
        <w:tabs>
          <w:tab w:val="left" w:pos="1952"/>
        </w:tabs>
        <w:ind w:right="1991" w:firstLine="566"/>
        <w:jc w:val="left"/>
        <w:rPr>
          <w:sz w:val="24"/>
        </w:rPr>
      </w:pPr>
      <w:r>
        <w:rPr>
          <w:sz w:val="24"/>
        </w:rPr>
        <w:t>различать и называть геометрические фигуры: прямой угол; ломаную, многоугольник;</w:t>
      </w:r>
      <w:r>
        <w:rPr>
          <w:spacing w:val="-15"/>
          <w:sz w:val="24"/>
        </w:rPr>
        <w:t xml:space="preserve"> </w:t>
      </w:r>
      <w:r>
        <w:rPr>
          <w:sz w:val="24"/>
        </w:rPr>
        <w:t>выделять</w:t>
      </w:r>
      <w:r>
        <w:rPr>
          <w:spacing w:val="-12"/>
          <w:sz w:val="24"/>
        </w:rPr>
        <w:t xml:space="preserve"> </w:t>
      </w:r>
      <w:r>
        <w:rPr>
          <w:sz w:val="24"/>
        </w:rPr>
        <w:t>среди</w:t>
      </w:r>
      <w:r>
        <w:rPr>
          <w:spacing w:val="-8"/>
          <w:sz w:val="24"/>
        </w:rPr>
        <w:t xml:space="preserve"> </w:t>
      </w:r>
      <w:r>
        <w:rPr>
          <w:sz w:val="24"/>
        </w:rPr>
        <w:t>четырехугольников</w:t>
      </w:r>
      <w:r>
        <w:rPr>
          <w:spacing w:val="-13"/>
          <w:sz w:val="24"/>
        </w:rPr>
        <w:t xml:space="preserve"> </w:t>
      </w:r>
      <w:r>
        <w:rPr>
          <w:sz w:val="24"/>
        </w:rPr>
        <w:t>прямоугольники,</w:t>
      </w:r>
      <w:r>
        <w:rPr>
          <w:spacing w:val="-15"/>
          <w:sz w:val="24"/>
        </w:rPr>
        <w:t xml:space="preserve"> </w:t>
      </w:r>
      <w:r>
        <w:rPr>
          <w:sz w:val="24"/>
        </w:rPr>
        <w:t>квадраты;</w:t>
      </w:r>
    </w:p>
    <w:p w:rsidR="00BB63B7" w:rsidRDefault="00431FCD" w:rsidP="00485EC0">
      <w:pPr>
        <w:pStyle w:val="a7"/>
        <w:numPr>
          <w:ilvl w:val="2"/>
          <w:numId w:val="98"/>
        </w:numPr>
        <w:tabs>
          <w:tab w:val="left" w:pos="1952"/>
        </w:tabs>
        <w:ind w:right="1159" w:firstLine="566"/>
        <w:rPr>
          <w:sz w:val="24"/>
        </w:rPr>
      </w:pPr>
      <w:r>
        <w:rPr>
          <w:sz w:val="24"/>
        </w:rPr>
        <w:t>на бумаге в клетку изображать ломаную, многоугольник; чертить прямой угол, прямоугольник</w:t>
      </w:r>
      <w:r>
        <w:rPr>
          <w:spacing w:val="-8"/>
          <w:sz w:val="24"/>
        </w:rPr>
        <w:t xml:space="preserve"> </w:t>
      </w:r>
      <w:r>
        <w:rPr>
          <w:sz w:val="24"/>
        </w:rPr>
        <w:t>с</w:t>
      </w:r>
      <w:r>
        <w:rPr>
          <w:spacing w:val="-12"/>
          <w:sz w:val="24"/>
        </w:rPr>
        <w:t xml:space="preserve"> </w:t>
      </w:r>
      <w:r>
        <w:rPr>
          <w:sz w:val="24"/>
        </w:rPr>
        <w:t>заданными</w:t>
      </w:r>
      <w:r>
        <w:rPr>
          <w:spacing w:val="-8"/>
          <w:sz w:val="24"/>
        </w:rPr>
        <w:t xml:space="preserve"> </w:t>
      </w:r>
      <w:r>
        <w:rPr>
          <w:sz w:val="24"/>
        </w:rPr>
        <w:t>длинами</w:t>
      </w:r>
      <w:r>
        <w:rPr>
          <w:spacing w:val="-8"/>
          <w:sz w:val="24"/>
        </w:rPr>
        <w:t xml:space="preserve"> </w:t>
      </w:r>
      <w:r>
        <w:rPr>
          <w:sz w:val="24"/>
        </w:rPr>
        <w:t>сторон;</w:t>
      </w:r>
      <w:r>
        <w:rPr>
          <w:spacing w:val="-13"/>
          <w:sz w:val="24"/>
        </w:rPr>
        <w:t xml:space="preserve"> </w:t>
      </w:r>
      <w:r>
        <w:rPr>
          <w:sz w:val="24"/>
        </w:rPr>
        <w:t>использовать</w:t>
      </w:r>
      <w:r>
        <w:rPr>
          <w:spacing w:val="-7"/>
          <w:sz w:val="24"/>
        </w:rPr>
        <w:t xml:space="preserve"> </w:t>
      </w:r>
      <w:r>
        <w:rPr>
          <w:sz w:val="24"/>
        </w:rPr>
        <w:t>для</w:t>
      </w:r>
      <w:r>
        <w:rPr>
          <w:spacing w:val="-7"/>
          <w:sz w:val="24"/>
        </w:rPr>
        <w:t xml:space="preserve"> </w:t>
      </w:r>
      <w:r>
        <w:rPr>
          <w:sz w:val="24"/>
        </w:rPr>
        <w:t>выполнения</w:t>
      </w:r>
      <w:r>
        <w:rPr>
          <w:spacing w:val="-9"/>
          <w:sz w:val="24"/>
        </w:rPr>
        <w:t xml:space="preserve"> </w:t>
      </w:r>
      <w:r>
        <w:rPr>
          <w:sz w:val="24"/>
        </w:rPr>
        <w:t>построений линейку, угольник;</w:t>
      </w:r>
    </w:p>
    <w:p w:rsidR="00BB63B7" w:rsidRDefault="00431FCD" w:rsidP="00485EC0">
      <w:pPr>
        <w:pStyle w:val="a7"/>
        <w:numPr>
          <w:ilvl w:val="2"/>
          <w:numId w:val="98"/>
        </w:numPr>
        <w:tabs>
          <w:tab w:val="left" w:pos="1953"/>
        </w:tabs>
        <w:spacing w:line="271" w:lineRule="exact"/>
        <w:ind w:left="1953" w:hanging="307"/>
        <w:rPr>
          <w:sz w:val="24"/>
        </w:rPr>
      </w:pPr>
      <w:r>
        <w:rPr>
          <w:sz w:val="24"/>
        </w:rPr>
        <w:t>выполнять</w:t>
      </w:r>
      <w:r>
        <w:rPr>
          <w:spacing w:val="-9"/>
          <w:sz w:val="24"/>
        </w:rPr>
        <w:t xml:space="preserve"> </w:t>
      </w:r>
      <w:r>
        <w:rPr>
          <w:sz w:val="24"/>
        </w:rPr>
        <w:t>измерение</w:t>
      </w:r>
      <w:r>
        <w:rPr>
          <w:spacing w:val="-10"/>
          <w:sz w:val="24"/>
        </w:rPr>
        <w:t xml:space="preserve"> </w:t>
      </w:r>
      <w:r>
        <w:rPr>
          <w:sz w:val="24"/>
        </w:rPr>
        <w:t>длин</w:t>
      </w:r>
      <w:r>
        <w:rPr>
          <w:spacing w:val="-4"/>
          <w:sz w:val="24"/>
        </w:rPr>
        <w:t xml:space="preserve"> </w:t>
      </w:r>
      <w:r>
        <w:rPr>
          <w:sz w:val="24"/>
        </w:rPr>
        <w:t>реальных</w:t>
      </w:r>
      <w:r>
        <w:rPr>
          <w:spacing w:val="-7"/>
          <w:sz w:val="24"/>
        </w:rPr>
        <w:t xml:space="preserve"> </w:t>
      </w:r>
      <w:r>
        <w:rPr>
          <w:sz w:val="24"/>
        </w:rPr>
        <w:t>объектов</w:t>
      </w:r>
      <w:r>
        <w:rPr>
          <w:spacing w:val="-8"/>
          <w:sz w:val="24"/>
        </w:rPr>
        <w:t xml:space="preserve"> </w:t>
      </w:r>
      <w:r>
        <w:rPr>
          <w:sz w:val="24"/>
        </w:rPr>
        <w:t>с</w:t>
      </w:r>
      <w:r>
        <w:rPr>
          <w:spacing w:val="-7"/>
          <w:sz w:val="24"/>
        </w:rPr>
        <w:t xml:space="preserve"> </w:t>
      </w:r>
      <w:r>
        <w:rPr>
          <w:sz w:val="24"/>
        </w:rPr>
        <w:t>помощью</w:t>
      </w:r>
      <w:r>
        <w:rPr>
          <w:spacing w:val="-5"/>
          <w:sz w:val="24"/>
        </w:rPr>
        <w:t xml:space="preserve"> </w:t>
      </w:r>
      <w:r>
        <w:rPr>
          <w:spacing w:val="-2"/>
          <w:sz w:val="24"/>
        </w:rPr>
        <w:t>линейки;</w:t>
      </w:r>
    </w:p>
    <w:p w:rsidR="00BB63B7" w:rsidRDefault="00431FCD" w:rsidP="00485EC0">
      <w:pPr>
        <w:pStyle w:val="a7"/>
        <w:numPr>
          <w:ilvl w:val="2"/>
          <w:numId w:val="98"/>
        </w:numPr>
        <w:tabs>
          <w:tab w:val="left" w:pos="1952"/>
        </w:tabs>
        <w:spacing w:before="2" w:line="235" w:lineRule="auto"/>
        <w:ind w:right="2304" w:firstLine="566"/>
        <w:jc w:val="left"/>
        <w:rPr>
          <w:sz w:val="24"/>
        </w:rPr>
      </w:pPr>
      <w:r>
        <w:rPr>
          <w:sz w:val="24"/>
        </w:rPr>
        <w:t>находить</w:t>
      </w:r>
      <w:r>
        <w:rPr>
          <w:spacing w:val="-4"/>
          <w:sz w:val="24"/>
        </w:rPr>
        <w:t xml:space="preserve"> </w:t>
      </w:r>
      <w:r>
        <w:rPr>
          <w:sz w:val="24"/>
        </w:rPr>
        <w:t>длину</w:t>
      </w:r>
      <w:r>
        <w:rPr>
          <w:spacing w:val="-4"/>
          <w:sz w:val="24"/>
        </w:rPr>
        <w:t xml:space="preserve"> </w:t>
      </w:r>
      <w:r>
        <w:rPr>
          <w:sz w:val="24"/>
        </w:rPr>
        <w:t>ломаной,</w:t>
      </w:r>
      <w:r>
        <w:rPr>
          <w:spacing w:val="-4"/>
          <w:sz w:val="24"/>
        </w:rPr>
        <w:t xml:space="preserve"> </w:t>
      </w:r>
      <w:r>
        <w:rPr>
          <w:sz w:val="24"/>
        </w:rPr>
        <w:t>состоящей</w:t>
      </w:r>
      <w:r>
        <w:rPr>
          <w:spacing w:val="-4"/>
          <w:sz w:val="24"/>
        </w:rPr>
        <w:t xml:space="preserve"> </w:t>
      </w:r>
      <w:r>
        <w:rPr>
          <w:sz w:val="24"/>
        </w:rPr>
        <w:t>из</w:t>
      </w:r>
      <w:r>
        <w:rPr>
          <w:spacing w:val="-4"/>
          <w:sz w:val="24"/>
        </w:rPr>
        <w:t xml:space="preserve"> </w:t>
      </w:r>
      <w:r>
        <w:rPr>
          <w:sz w:val="24"/>
        </w:rPr>
        <w:t>двух-трѐх</w:t>
      </w:r>
      <w:r>
        <w:rPr>
          <w:spacing w:val="-4"/>
          <w:sz w:val="24"/>
        </w:rPr>
        <w:t xml:space="preserve"> </w:t>
      </w:r>
      <w:r>
        <w:rPr>
          <w:sz w:val="24"/>
        </w:rPr>
        <w:t>звеньев,</w:t>
      </w:r>
      <w:r>
        <w:rPr>
          <w:spacing w:val="-4"/>
          <w:sz w:val="24"/>
        </w:rPr>
        <w:t xml:space="preserve"> </w:t>
      </w:r>
      <w:r>
        <w:rPr>
          <w:sz w:val="24"/>
        </w:rPr>
        <w:t>периметр прямоугольника (квадрата);</w:t>
      </w:r>
    </w:p>
    <w:p w:rsidR="00BB63B7" w:rsidRDefault="00431FCD" w:rsidP="00485EC0">
      <w:pPr>
        <w:pStyle w:val="a7"/>
        <w:numPr>
          <w:ilvl w:val="2"/>
          <w:numId w:val="98"/>
        </w:numPr>
        <w:tabs>
          <w:tab w:val="left" w:pos="1953"/>
        </w:tabs>
        <w:spacing w:line="272" w:lineRule="exact"/>
        <w:ind w:left="1953" w:hanging="307"/>
        <w:jc w:val="left"/>
        <w:rPr>
          <w:sz w:val="24"/>
        </w:rPr>
      </w:pPr>
      <w:r>
        <w:rPr>
          <w:sz w:val="24"/>
        </w:rPr>
        <w:t>распознавать</w:t>
      </w:r>
      <w:r>
        <w:rPr>
          <w:spacing w:val="-8"/>
          <w:sz w:val="24"/>
        </w:rPr>
        <w:t xml:space="preserve"> </w:t>
      </w:r>
      <w:r>
        <w:rPr>
          <w:sz w:val="24"/>
        </w:rPr>
        <w:t>верные</w:t>
      </w:r>
      <w:r>
        <w:rPr>
          <w:spacing w:val="-11"/>
          <w:sz w:val="24"/>
        </w:rPr>
        <w:t xml:space="preserve"> </w:t>
      </w:r>
      <w:r>
        <w:rPr>
          <w:sz w:val="24"/>
        </w:rPr>
        <w:t>(истинные)</w:t>
      </w:r>
      <w:r>
        <w:rPr>
          <w:spacing w:val="-8"/>
          <w:sz w:val="24"/>
        </w:rPr>
        <w:t xml:space="preserve"> </w:t>
      </w:r>
      <w:r>
        <w:rPr>
          <w:sz w:val="24"/>
        </w:rPr>
        <w:t>и</w:t>
      </w:r>
      <w:r>
        <w:rPr>
          <w:spacing w:val="-10"/>
          <w:sz w:val="24"/>
        </w:rPr>
        <w:t xml:space="preserve"> </w:t>
      </w:r>
      <w:r>
        <w:rPr>
          <w:sz w:val="24"/>
        </w:rPr>
        <w:t>неверные</w:t>
      </w:r>
      <w:r>
        <w:rPr>
          <w:spacing w:val="-6"/>
          <w:sz w:val="24"/>
        </w:rPr>
        <w:t xml:space="preserve"> </w:t>
      </w:r>
      <w:r>
        <w:rPr>
          <w:sz w:val="24"/>
        </w:rPr>
        <w:t>(ложные)</w:t>
      </w:r>
      <w:r>
        <w:rPr>
          <w:spacing w:val="-8"/>
          <w:sz w:val="24"/>
        </w:rPr>
        <w:t xml:space="preserve"> </w:t>
      </w:r>
      <w:r>
        <w:rPr>
          <w:sz w:val="24"/>
        </w:rPr>
        <w:t>утверждения</w:t>
      </w:r>
      <w:r>
        <w:rPr>
          <w:spacing w:val="-3"/>
          <w:sz w:val="24"/>
        </w:rPr>
        <w:t xml:space="preserve"> </w:t>
      </w:r>
      <w:r>
        <w:rPr>
          <w:sz w:val="24"/>
        </w:rPr>
        <w:t>со</w:t>
      </w:r>
      <w:r>
        <w:rPr>
          <w:spacing w:val="-1"/>
          <w:sz w:val="24"/>
        </w:rPr>
        <w:t xml:space="preserve"> </w:t>
      </w:r>
      <w:r>
        <w:rPr>
          <w:spacing w:val="-2"/>
          <w:sz w:val="24"/>
        </w:rPr>
        <w:t>словами</w:t>
      </w:r>
    </w:p>
    <w:p w:rsidR="00BB63B7" w:rsidRDefault="00431FCD">
      <w:pPr>
        <w:pStyle w:val="a0"/>
        <w:spacing w:line="275" w:lineRule="exact"/>
        <w:ind w:firstLine="0"/>
        <w:jc w:val="left"/>
      </w:pPr>
      <w:r>
        <w:t>«все»,</w:t>
      </w:r>
      <w:r>
        <w:rPr>
          <w:spacing w:val="-7"/>
        </w:rPr>
        <w:t xml:space="preserve"> </w:t>
      </w:r>
      <w:r>
        <w:t>«каждый»;</w:t>
      </w:r>
      <w:r>
        <w:rPr>
          <w:spacing w:val="-10"/>
        </w:rPr>
        <w:t xml:space="preserve"> </w:t>
      </w:r>
      <w:r>
        <w:t>проводить</w:t>
      </w:r>
      <w:r>
        <w:rPr>
          <w:spacing w:val="-5"/>
        </w:rPr>
        <w:t xml:space="preserve"> </w:t>
      </w:r>
      <w:r>
        <w:t>одно-двухшаговые</w:t>
      </w:r>
      <w:r>
        <w:rPr>
          <w:spacing w:val="-8"/>
        </w:rPr>
        <w:t xml:space="preserve"> </w:t>
      </w:r>
      <w:r>
        <w:t>логические</w:t>
      </w:r>
      <w:r>
        <w:rPr>
          <w:spacing w:val="-8"/>
        </w:rPr>
        <w:t xml:space="preserve"> </w:t>
      </w:r>
      <w:r>
        <w:t>рассуждения</w:t>
      </w:r>
      <w:r>
        <w:rPr>
          <w:spacing w:val="-5"/>
        </w:rPr>
        <w:t xml:space="preserve"> </w:t>
      </w:r>
      <w:r>
        <w:t>и</w:t>
      </w:r>
      <w:r>
        <w:rPr>
          <w:spacing w:val="-3"/>
        </w:rPr>
        <w:t xml:space="preserve"> </w:t>
      </w:r>
      <w:r>
        <w:t>делать</w:t>
      </w:r>
      <w:r>
        <w:rPr>
          <w:spacing w:val="-4"/>
        </w:rPr>
        <w:t xml:space="preserve"> </w:t>
      </w:r>
      <w:r>
        <w:rPr>
          <w:spacing w:val="-2"/>
        </w:rPr>
        <w:t>выводы;</w:t>
      </w:r>
    </w:p>
    <w:p w:rsidR="00BB63B7" w:rsidRDefault="00431FCD" w:rsidP="00485EC0">
      <w:pPr>
        <w:pStyle w:val="a7"/>
        <w:numPr>
          <w:ilvl w:val="2"/>
          <w:numId w:val="98"/>
        </w:numPr>
        <w:tabs>
          <w:tab w:val="left" w:pos="1952"/>
        </w:tabs>
        <w:spacing w:before="7" w:line="235" w:lineRule="auto"/>
        <w:ind w:right="1500" w:firstLine="566"/>
        <w:jc w:val="left"/>
        <w:rPr>
          <w:sz w:val="24"/>
        </w:rPr>
      </w:pPr>
      <w:r>
        <w:rPr>
          <w:sz w:val="24"/>
        </w:rPr>
        <w:t>находить</w:t>
      </w:r>
      <w:r>
        <w:rPr>
          <w:spacing w:val="-4"/>
          <w:sz w:val="24"/>
        </w:rPr>
        <w:t xml:space="preserve"> </w:t>
      </w:r>
      <w:r>
        <w:rPr>
          <w:sz w:val="24"/>
        </w:rPr>
        <w:t>общий</w:t>
      </w:r>
      <w:r>
        <w:rPr>
          <w:spacing w:val="-7"/>
          <w:sz w:val="24"/>
        </w:rPr>
        <w:t xml:space="preserve"> </w:t>
      </w:r>
      <w:r>
        <w:rPr>
          <w:sz w:val="24"/>
        </w:rPr>
        <w:t>признак</w:t>
      </w:r>
      <w:r>
        <w:rPr>
          <w:spacing w:val="-5"/>
          <w:sz w:val="24"/>
        </w:rPr>
        <w:t xml:space="preserve"> </w:t>
      </w:r>
      <w:r>
        <w:rPr>
          <w:sz w:val="24"/>
        </w:rPr>
        <w:t>группы</w:t>
      </w:r>
      <w:r>
        <w:rPr>
          <w:spacing w:val="-5"/>
          <w:sz w:val="24"/>
        </w:rPr>
        <w:t xml:space="preserve"> </w:t>
      </w:r>
      <w:r>
        <w:rPr>
          <w:sz w:val="24"/>
        </w:rPr>
        <w:t>математических</w:t>
      </w:r>
      <w:r>
        <w:rPr>
          <w:spacing w:val="-5"/>
          <w:sz w:val="24"/>
        </w:rPr>
        <w:t xml:space="preserve"> </w:t>
      </w:r>
      <w:r>
        <w:rPr>
          <w:sz w:val="24"/>
        </w:rPr>
        <w:t>объектов</w:t>
      </w:r>
      <w:r>
        <w:rPr>
          <w:spacing w:val="-6"/>
          <w:sz w:val="24"/>
        </w:rPr>
        <w:t xml:space="preserve"> </w:t>
      </w:r>
      <w:r>
        <w:rPr>
          <w:sz w:val="24"/>
        </w:rPr>
        <w:t>(чисел,</w:t>
      </w:r>
      <w:r>
        <w:rPr>
          <w:spacing w:val="-5"/>
          <w:sz w:val="24"/>
        </w:rPr>
        <w:t xml:space="preserve"> </w:t>
      </w:r>
      <w:r>
        <w:rPr>
          <w:sz w:val="24"/>
        </w:rPr>
        <w:t>величин, геометрических фигур);</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находить</w:t>
      </w:r>
      <w:r>
        <w:rPr>
          <w:spacing w:val="-8"/>
          <w:sz w:val="24"/>
        </w:rPr>
        <w:t xml:space="preserve"> </w:t>
      </w:r>
      <w:r>
        <w:rPr>
          <w:sz w:val="24"/>
        </w:rPr>
        <w:t>закономерность</w:t>
      </w:r>
      <w:r>
        <w:rPr>
          <w:spacing w:val="-6"/>
          <w:sz w:val="24"/>
        </w:rPr>
        <w:t xml:space="preserve"> </w:t>
      </w:r>
      <w:r>
        <w:rPr>
          <w:sz w:val="24"/>
        </w:rPr>
        <w:t>в</w:t>
      </w:r>
      <w:r>
        <w:rPr>
          <w:spacing w:val="-10"/>
          <w:sz w:val="24"/>
        </w:rPr>
        <w:t xml:space="preserve"> </w:t>
      </w:r>
      <w:r>
        <w:rPr>
          <w:sz w:val="24"/>
        </w:rPr>
        <w:t>ряду</w:t>
      </w:r>
      <w:r>
        <w:rPr>
          <w:spacing w:val="-15"/>
          <w:sz w:val="24"/>
        </w:rPr>
        <w:t xml:space="preserve"> </w:t>
      </w:r>
      <w:r>
        <w:rPr>
          <w:sz w:val="24"/>
        </w:rPr>
        <w:t>объектов</w:t>
      </w:r>
      <w:r>
        <w:rPr>
          <w:spacing w:val="-6"/>
          <w:sz w:val="24"/>
        </w:rPr>
        <w:t xml:space="preserve"> </w:t>
      </w:r>
      <w:r>
        <w:rPr>
          <w:sz w:val="24"/>
        </w:rPr>
        <w:t>(чисел,</w:t>
      </w:r>
      <w:r>
        <w:rPr>
          <w:spacing w:val="-4"/>
          <w:sz w:val="24"/>
        </w:rPr>
        <w:t xml:space="preserve"> </w:t>
      </w:r>
      <w:r>
        <w:rPr>
          <w:sz w:val="24"/>
        </w:rPr>
        <w:t>геометрических</w:t>
      </w:r>
      <w:r>
        <w:rPr>
          <w:spacing w:val="-9"/>
          <w:sz w:val="24"/>
        </w:rPr>
        <w:t xml:space="preserve"> </w:t>
      </w:r>
      <w:r>
        <w:rPr>
          <w:spacing w:val="-2"/>
          <w:sz w:val="24"/>
        </w:rPr>
        <w:t>фигур);</w:t>
      </w:r>
    </w:p>
    <w:p w:rsidR="00BB63B7" w:rsidRDefault="00BB63B7">
      <w:pPr>
        <w:spacing w:line="275" w:lineRule="exact"/>
        <w:rPr>
          <w:sz w:val="24"/>
        </w:rPr>
        <w:sectPr w:rsidR="00BB63B7">
          <w:pgSz w:w="11920" w:h="16850"/>
          <w:pgMar w:top="820" w:right="0" w:bottom="800" w:left="620" w:header="0" w:footer="482" w:gutter="0"/>
          <w:cols w:space="720"/>
        </w:sectPr>
      </w:pPr>
    </w:p>
    <w:p w:rsidR="00BB63B7" w:rsidRDefault="00431FCD" w:rsidP="00485EC0">
      <w:pPr>
        <w:pStyle w:val="a7"/>
        <w:numPr>
          <w:ilvl w:val="2"/>
          <w:numId w:val="98"/>
        </w:numPr>
        <w:tabs>
          <w:tab w:val="left" w:pos="1952"/>
        </w:tabs>
        <w:spacing w:before="78"/>
        <w:ind w:right="986" w:firstLine="566"/>
        <w:jc w:val="left"/>
        <w:rPr>
          <w:sz w:val="24"/>
        </w:rPr>
      </w:pPr>
      <w:r>
        <w:rPr>
          <w:sz w:val="24"/>
        </w:rPr>
        <w:lastRenderedPageBreak/>
        <w:t>представлять информацию в заданной форме: дополнять текст задачи числами, заполнять</w:t>
      </w:r>
      <w:r>
        <w:rPr>
          <w:spacing w:val="-4"/>
          <w:sz w:val="24"/>
        </w:rPr>
        <w:t xml:space="preserve"> </w:t>
      </w:r>
      <w:r>
        <w:rPr>
          <w:sz w:val="24"/>
        </w:rPr>
        <w:t>строку/столбец</w:t>
      </w:r>
      <w:r>
        <w:rPr>
          <w:spacing w:val="-4"/>
          <w:sz w:val="24"/>
        </w:rPr>
        <w:t xml:space="preserve"> </w:t>
      </w:r>
      <w:r>
        <w:rPr>
          <w:sz w:val="24"/>
        </w:rPr>
        <w:t>таблицы,</w:t>
      </w:r>
      <w:r>
        <w:rPr>
          <w:spacing w:val="-10"/>
          <w:sz w:val="24"/>
        </w:rPr>
        <w:t xml:space="preserve"> </w:t>
      </w:r>
      <w:r>
        <w:rPr>
          <w:sz w:val="24"/>
        </w:rPr>
        <w:t>указывать</w:t>
      </w:r>
      <w:r>
        <w:rPr>
          <w:spacing w:val="-6"/>
          <w:sz w:val="24"/>
        </w:rPr>
        <w:t xml:space="preserve"> </w:t>
      </w:r>
      <w:r>
        <w:rPr>
          <w:sz w:val="24"/>
        </w:rPr>
        <w:t>числовые</w:t>
      </w:r>
      <w:r>
        <w:rPr>
          <w:spacing w:val="-10"/>
          <w:sz w:val="24"/>
        </w:rPr>
        <w:t xml:space="preserve"> </w:t>
      </w:r>
      <w:r>
        <w:rPr>
          <w:sz w:val="24"/>
        </w:rPr>
        <w:t>данные</w:t>
      </w:r>
      <w:r>
        <w:rPr>
          <w:spacing w:val="-9"/>
          <w:sz w:val="24"/>
        </w:rPr>
        <w:t xml:space="preserve"> </w:t>
      </w:r>
      <w:r>
        <w:rPr>
          <w:sz w:val="24"/>
        </w:rPr>
        <w:t>на</w:t>
      </w:r>
      <w:r>
        <w:rPr>
          <w:spacing w:val="-9"/>
          <w:sz w:val="24"/>
        </w:rPr>
        <w:t xml:space="preserve"> </w:t>
      </w:r>
      <w:r>
        <w:rPr>
          <w:sz w:val="24"/>
        </w:rPr>
        <w:t>рисунке</w:t>
      </w:r>
      <w:r>
        <w:rPr>
          <w:spacing w:val="-8"/>
          <w:sz w:val="24"/>
        </w:rPr>
        <w:t xml:space="preserve"> </w:t>
      </w:r>
      <w:r>
        <w:rPr>
          <w:sz w:val="24"/>
        </w:rPr>
        <w:t>(изображении геометрических фигур);</w:t>
      </w:r>
    </w:p>
    <w:p w:rsidR="00BB63B7" w:rsidRDefault="00431FCD" w:rsidP="00485EC0">
      <w:pPr>
        <w:pStyle w:val="a7"/>
        <w:numPr>
          <w:ilvl w:val="2"/>
          <w:numId w:val="98"/>
        </w:numPr>
        <w:tabs>
          <w:tab w:val="left" w:pos="1953"/>
        </w:tabs>
        <w:spacing w:line="272" w:lineRule="exact"/>
        <w:ind w:left="1953" w:hanging="307"/>
        <w:jc w:val="left"/>
        <w:rPr>
          <w:sz w:val="24"/>
        </w:rPr>
      </w:pPr>
      <w:r>
        <w:rPr>
          <w:sz w:val="24"/>
        </w:rPr>
        <w:t>сравнивать</w:t>
      </w:r>
      <w:r>
        <w:rPr>
          <w:spacing w:val="-9"/>
          <w:sz w:val="24"/>
        </w:rPr>
        <w:t xml:space="preserve"> </w:t>
      </w:r>
      <w:r>
        <w:rPr>
          <w:sz w:val="24"/>
        </w:rPr>
        <w:t>группы</w:t>
      </w:r>
      <w:r>
        <w:rPr>
          <w:spacing w:val="-9"/>
          <w:sz w:val="24"/>
        </w:rPr>
        <w:t xml:space="preserve"> </w:t>
      </w:r>
      <w:r>
        <w:rPr>
          <w:sz w:val="24"/>
        </w:rPr>
        <w:t>объектов</w:t>
      </w:r>
      <w:r>
        <w:rPr>
          <w:spacing w:val="-8"/>
          <w:sz w:val="24"/>
        </w:rPr>
        <w:t xml:space="preserve"> </w:t>
      </w:r>
      <w:r>
        <w:rPr>
          <w:sz w:val="24"/>
        </w:rPr>
        <w:t>(находить</w:t>
      </w:r>
      <w:r>
        <w:rPr>
          <w:spacing w:val="-12"/>
          <w:sz w:val="24"/>
        </w:rPr>
        <w:t xml:space="preserve"> </w:t>
      </w:r>
      <w:r>
        <w:rPr>
          <w:sz w:val="24"/>
        </w:rPr>
        <w:t>общее,</w:t>
      </w:r>
      <w:r>
        <w:rPr>
          <w:spacing w:val="-6"/>
          <w:sz w:val="24"/>
        </w:rPr>
        <w:t xml:space="preserve"> </w:t>
      </w:r>
      <w:r>
        <w:rPr>
          <w:spacing w:val="-2"/>
          <w:sz w:val="24"/>
        </w:rPr>
        <w:t>различное);</w:t>
      </w:r>
    </w:p>
    <w:p w:rsidR="00BB63B7" w:rsidRDefault="00431FCD" w:rsidP="00485EC0">
      <w:pPr>
        <w:pStyle w:val="a7"/>
        <w:numPr>
          <w:ilvl w:val="2"/>
          <w:numId w:val="98"/>
        </w:numPr>
        <w:tabs>
          <w:tab w:val="left" w:pos="1953"/>
        </w:tabs>
        <w:ind w:left="1953" w:hanging="307"/>
        <w:jc w:val="left"/>
        <w:rPr>
          <w:sz w:val="24"/>
        </w:rPr>
      </w:pPr>
      <w:r>
        <w:rPr>
          <w:sz w:val="24"/>
        </w:rPr>
        <w:t>обнаруживать</w:t>
      </w:r>
      <w:r>
        <w:rPr>
          <w:spacing w:val="-5"/>
          <w:sz w:val="24"/>
        </w:rPr>
        <w:t xml:space="preserve"> </w:t>
      </w:r>
      <w:r>
        <w:rPr>
          <w:sz w:val="24"/>
        </w:rPr>
        <w:t>модели</w:t>
      </w:r>
      <w:r>
        <w:rPr>
          <w:spacing w:val="-10"/>
          <w:sz w:val="24"/>
        </w:rPr>
        <w:t xml:space="preserve"> </w:t>
      </w:r>
      <w:r>
        <w:rPr>
          <w:sz w:val="24"/>
        </w:rPr>
        <w:t>геометрических</w:t>
      </w:r>
      <w:r>
        <w:rPr>
          <w:spacing w:val="-10"/>
          <w:sz w:val="24"/>
        </w:rPr>
        <w:t xml:space="preserve"> </w:t>
      </w:r>
      <w:r>
        <w:rPr>
          <w:sz w:val="24"/>
        </w:rPr>
        <w:t>фигур</w:t>
      </w:r>
      <w:r>
        <w:rPr>
          <w:spacing w:val="-7"/>
          <w:sz w:val="24"/>
        </w:rPr>
        <w:t xml:space="preserve"> </w:t>
      </w:r>
      <w:r>
        <w:rPr>
          <w:sz w:val="24"/>
        </w:rPr>
        <w:t>в</w:t>
      </w:r>
      <w:r>
        <w:rPr>
          <w:spacing w:val="-7"/>
          <w:sz w:val="24"/>
        </w:rPr>
        <w:t xml:space="preserve"> </w:t>
      </w:r>
      <w:r>
        <w:rPr>
          <w:sz w:val="24"/>
        </w:rPr>
        <w:t>окружающем</w:t>
      </w:r>
      <w:r>
        <w:rPr>
          <w:spacing w:val="-4"/>
          <w:sz w:val="24"/>
        </w:rPr>
        <w:t xml:space="preserve"> </w:t>
      </w:r>
      <w:r>
        <w:rPr>
          <w:spacing w:val="-2"/>
          <w:sz w:val="24"/>
        </w:rPr>
        <w:t>мире;</w:t>
      </w:r>
    </w:p>
    <w:p w:rsidR="00BB63B7" w:rsidRDefault="00431FCD" w:rsidP="00485EC0">
      <w:pPr>
        <w:pStyle w:val="a7"/>
        <w:numPr>
          <w:ilvl w:val="2"/>
          <w:numId w:val="98"/>
        </w:numPr>
        <w:tabs>
          <w:tab w:val="left" w:pos="1952"/>
        </w:tabs>
        <w:spacing w:before="2" w:line="242" w:lineRule="auto"/>
        <w:ind w:right="2126" w:firstLine="566"/>
        <w:jc w:val="left"/>
        <w:rPr>
          <w:sz w:val="24"/>
        </w:rPr>
      </w:pPr>
      <w:r>
        <w:rPr>
          <w:sz w:val="24"/>
        </w:rPr>
        <w:t>подбирать</w:t>
      </w:r>
      <w:r>
        <w:rPr>
          <w:spacing w:val="-6"/>
          <w:sz w:val="24"/>
        </w:rPr>
        <w:t xml:space="preserve"> </w:t>
      </w:r>
      <w:r>
        <w:rPr>
          <w:sz w:val="24"/>
        </w:rPr>
        <w:t>примеры,</w:t>
      </w:r>
      <w:r>
        <w:rPr>
          <w:spacing w:val="-6"/>
          <w:sz w:val="24"/>
        </w:rPr>
        <w:t xml:space="preserve"> </w:t>
      </w:r>
      <w:r>
        <w:rPr>
          <w:sz w:val="24"/>
        </w:rPr>
        <w:t>подтверждающие</w:t>
      </w:r>
      <w:r>
        <w:rPr>
          <w:spacing w:val="-6"/>
          <w:sz w:val="24"/>
        </w:rPr>
        <w:t xml:space="preserve"> </w:t>
      </w:r>
      <w:r>
        <w:rPr>
          <w:sz w:val="24"/>
        </w:rPr>
        <w:t>суждение,</w:t>
      </w:r>
      <w:r>
        <w:rPr>
          <w:spacing w:val="-6"/>
          <w:sz w:val="24"/>
        </w:rPr>
        <w:t xml:space="preserve"> </w:t>
      </w:r>
      <w:r>
        <w:rPr>
          <w:sz w:val="24"/>
        </w:rPr>
        <w:t>ответ;</w:t>
      </w:r>
      <w:r>
        <w:rPr>
          <w:spacing w:val="-2"/>
          <w:sz w:val="24"/>
        </w:rPr>
        <w:t xml:space="preserve"> </w:t>
      </w:r>
      <w:r>
        <w:rPr>
          <w:sz w:val="24"/>
        </w:rPr>
        <w:t>—</w:t>
      </w:r>
      <w:r>
        <w:rPr>
          <w:spacing w:val="-6"/>
          <w:sz w:val="24"/>
        </w:rPr>
        <w:t xml:space="preserve"> </w:t>
      </w:r>
      <w:r>
        <w:rPr>
          <w:sz w:val="24"/>
        </w:rPr>
        <w:t>составлять (дополнять) текстовую задачу;</w:t>
      </w:r>
    </w:p>
    <w:p w:rsidR="00BB63B7" w:rsidRDefault="00431FCD" w:rsidP="00485EC0">
      <w:pPr>
        <w:pStyle w:val="a7"/>
        <w:numPr>
          <w:ilvl w:val="2"/>
          <w:numId w:val="98"/>
        </w:numPr>
        <w:tabs>
          <w:tab w:val="left" w:pos="1953"/>
        </w:tabs>
        <w:spacing w:line="268" w:lineRule="exact"/>
        <w:ind w:left="1953" w:hanging="307"/>
        <w:jc w:val="left"/>
        <w:rPr>
          <w:sz w:val="24"/>
        </w:rPr>
      </w:pPr>
      <w:r>
        <w:rPr>
          <w:sz w:val="24"/>
        </w:rPr>
        <w:t>проверять</w:t>
      </w:r>
      <w:r>
        <w:rPr>
          <w:spacing w:val="-9"/>
          <w:sz w:val="24"/>
        </w:rPr>
        <w:t xml:space="preserve"> </w:t>
      </w:r>
      <w:r>
        <w:rPr>
          <w:sz w:val="24"/>
        </w:rPr>
        <w:t>правильность</w:t>
      </w:r>
      <w:r>
        <w:rPr>
          <w:spacing w:val="-8"/>
          <w:sz w:val="24"/>
        </w:rPr>
        <w:t xml:space="preserve"> </w:t>
      </w:r>
      <w:r>
        <w:rPr>
          <w:spacing w:val="-2"/>
          <w:sz w:val="24"/>
        </w:rPr>
        <w:t>вычислений.</w:t>
      </w:r>
    </w:p>
    <w:p w:rsidR="00BB63B7" w:rsidRDefault="00BB63B7">
      <w:pPr>
        <w:pStyle w:val="a0"/>
        <w:spacing w:before="3"/>
        <w:ind w:left="0" w:firstLine="0"/>
        <w:jc w:val="left"/>
      </w:pPr>
    </w:p>
    <w:p w:rsidR="00BB63B7" w:rsidRDefault="00431FCD">
      <w:pPr>
        <w:spacing w:line="274" w:lineRule="exact"/>
        <w:ind w:left="1646"/>
        <w:rPr>
          <w:sz w:val="24"/>
        </w:rPr>
      </w:pPr>
      <w:r>
        <w:rPr>
          <w:sz w:val="24"/>
        </w:rPr>
        <w:t>К</w:t>
      </w:r>
      <w:r>
        <w:rPr>
          <w:spacing w:val="-7"/>
          <w:sz w:val="24"/>
        </w:rPr>
        <w:t xml:space="preserve"> </w:t>
      </w:r>
      <w:r>
        <w:rPr>
          <w:sz w:val="24"/>
        </w:rPr>
        <w:t>концу</w:t>
      </w:r>
      <w:r>
        <w:rPr>
          <w:spacing w:val="-12"/>
          <w:sz w:val="24"/>
        </w:rPr>
        <w:t xml:space="preserve"> </w:t>
      </w:r>
      <w:r>
        <w:rPr>
          <w:sz w:val="24"/>
        </w:rPr>
        <w:t>обучения</w:t>
      </w:r>
      <w:r>
        <w:rPr>
          <w:spacing w:val="-3"/>
          <w:sz w:val="24"/>
        </w:rPr>
        <w:t xml:space="preserve"> </w:t>
      </w:r>
      <w:r>
        <w:rPr>
          <w:sz w:val="24"/>
        </w:rPr>
        <w:t>в</w:t>
      </w:r>
      <w:r>
        <w:rPr>
          <w:spacing w:val="2"/>
          <w:sz w:val="24"/>
        </w:rPr>
        <w:t xml:space="preserve"> </w:t>
      </w:r>
      <w:r>
        <w:rPr>
          <w:b/>
          <w:sz w:val="24"/>
        </w:rPr>
        <w:t>третьем</w:t>
      </w:r>
      <w:r>
        <w:rPr>
          <w:b/>
          <w:spacing w:val="-7"/>
          <w:sz w:val="24"/>
        </w:rPr>
        <w:t xml:space="preserve"> </w:t>
      </w:r>
      <w:r>
        <w:rPr>
          <w:b/>
          <w:sz w:val="24"/>
        </w:rPr>
        <w:t>классе</w:t>
      </w:r>
      <w:r>
        <w:rPr>
          <w:b/>
          <w:spacing w:val="-7"/>
          <w:sz w:val="24"/>
        </w:rPr>
        <w:t xml:space="preserve"> </w:t>
      </w:r>
      <w:r>
        <w:rPr>
          <w:sz w:val="24"/>
        </w:rPr>
        <w:t>обучающийся</w:t>
      </w:r>
      <w:r>
        <w:rPr>
          <w:spacing w:val="-1"/>
          <w:sz w:val="24"/>
        </w:rPr>
        <w:t xml:space="preserve"> </w:t>
      </w:r>
      <w:r>
        <w:rPr>
          <w:spacing w:val="-2"/>
          <w:sz w:val="24"/>
        </w:rPr>
        <w:t>научится:</w:t>
      </w:r>
    </w:p>
    <w:p w:rsidR="00BB63B7" w:rsidRDefault="00431FCD" w:rsidP="00485EC0">
      <w:pPr>
        <w:pStyle w:val="a7"/>
        <w:numPr>
          <w:ilvl w:val="2"/>
          <w:numId w:val="98"/>
        </w:numPr>
        <w:tabs>
          <w:tab w:val="left" w:pos="1953"/>
        </w:tabs>
        <w:spacing w:line="274" w:lineRule="exact"/>
        <w:ind w:left="1953" w:hanging="307"/>
        <w:jc w:val="left"/>
        <w:rPr>
          <w:sz w:val="24"/>
        </w:rPr>
      </w:pPr>
      <w:r>
        <w:rPr>
          <w:sz w:val="24"/>
        </w:rPr>
        <w:t>читать,</w:t>
      </w:r>
      <w:r>
        <w:rPr>
          <w:spacing w:val="-10"/>
          <w:sz w:val="24"/>
        </w:rPr>
        <w:t xml:space="preserve"> </w:t>
      </w:r>
      <w:r>
        <w:rPr>
          <w:sz w:val="24"/>
        </w:rPr>
        <w:t>записывать,</w:t>
      </w:r>
      <w:r>
        <w:rPr>
          <w:spacing w:val="-7"/>
          <w:sz w:val="24"/>
        </w:rPr>
        <w:t xml:space="preserve"> </w:t>
      </w:r>
      <w:r>
        <w:rPr>
          <w:sz w:val="24"/>
        </w:rPr>
        <w:t>сравнивать,</w:t>
      </w:r>
      <w:r>
        <w:rPr>
          <w:spacing w:val="-7"/>
          <w:sz w:val="24"/>
        </w:rPr>
        <w:t xml:space="preserve"> </w:t>
      </w:r>
      <w:r>
        <w:rPr>
          <w:sz w:val="24"/>
        </w:rPr>
        <w:t>упорядочивать</w:t>
      </w:r>
      <w:r>
        <w:rPr>
          <w:spacing w:val="-4"/>
          <w:sz w:val="24"/>
        </w:rPr>
        <w:t xml:space="preserve"> </w:t>
      </w:r>
      <w:r>
        <w:rPr>
          <w:sz w:val="24"/>
        </w:rPr>
        <w:t>числа</w:t>
      </w:r>
      <w:r>
        <w:rPr>
          <w:spacing w:val="-5"/>
          <w:sz w:val="24"/>
        </w:rPr>
        <w:t xml:space="preserve"> </w:t>
      </w:r>
      <w:r>
        <w:rPr>
          <w:sz w:val="24"/>
        </w:rPr>
        <w:t>в</w:t>
      </w:r>
      <w:r>
        <w:rPr>
          <w:spacing w:val="-9"/>
          <w:sz w:val="24"/>
        </w:rPr>
        <w:t xml:space="preserve"> </w:t>
      </w:r>
      <w:r>
        <w:rPr>
          <w:sz w:val="24"/>
        </w:rPr>
        <w:t>пределах</w:t>
      </w:r>
      <w:r>
        <w:rPr>
          <w:spacing w:val="-9"/>
          <w:sz w:val="24"/>
        </w:rPr>
        <w:t xml:space="preserve"> </w:t>
      </w:r>
      <w:r>
        <w:rPr>
          <w:spacing w:val="-2"/>
          <w:sz w:val="24"/>
        </w:rPr>
        <w:t>1000;</w:t>
      </w:r>
    </w:p>
    <w:p w:rsidR="00BB63B7" w:rsidRDefault="00431FCD" w:rsidP="00485EC0">
      <w:pPr>
        <w:pStyle w:val="a7"/>
        <w:numPr>
          <w:ilvl w:val="2"/>
          <w:numId w:val="98"/>
        </w:numPr>
        <w:tabs>
          <w:tab w:val="left" w:pos="1952"/>
        </w:tabs>
        <w:spacing w:before="2" w:line="242" w:lineRule="auto"/>
        <w:ind w:right="1196" w:firstLine="566"/>
        <w:jc w:val="left"/>
        <w:rPr>
          <w:sz w:val="24"/>
        </w:rPr>
      </w:pPr>
      <w:r>
        <w:rPr>
          <w:sz w:val="24"/>
        </w:rPr>
        <w:t>находить</w:t>
      </w:r>
      <w:r>
        <w:rPr>
          <w:spacing w:val="-2"/>
          <w:sz w:val="24"/>
        </w:rPr>
        <w:t xml:space="preserve"> </w:t>
      </w:r>
      <w:r>
        <w:rPr>
          <w:sz w:val="24"/>
        </w:rPr>
        <w:t>число</w:t>
      </w:r>
      <w:r>
        <w:rPr>
          <w:spacing w:val="-3"/>
          <w:sz w:val="24"/>
        </w:rPr>
        <w:t xml:space="preserve"> </w:t>
      </w:r>
      <w:r>
        <w:rPr>
          <w:sz w:val="24"/>
        </w:rPr>
        <w:t>большее/меньшее</w:t>
      </w:r>
      <w:r>
        <w:rPr>
          <w:spacing w:val="-4"/>
          <w:sz w:val="24"/>
        </w:rPr>
        <w:t xml:space="preserve"> </w:t>
      </w:r>
      <w:r>
        <w:rPr>
          <w:sz w:val="24"/>
        </w:rPr>
        <w:t>данного</w:t>
      </w:r>
      <w:r>
        <w:rPr>
          <w:spacing w:val="-3"/>
          <w:sz w:val="24"/>
        </w:rPr>
        <w:t xml:space="preserve"> </w:t>
      </w:r>
      <w:r>
        <w:rPr>
          <w:sz w:val="24"/>
        </w:rPr>
        <w:t>числа</w:t>
      </w:r>
      <w:r>
        <w:rPr>
          <w:spacing w:val="-4"/>
          <w:sz w:val="24"/>
        </w:rPr>
        <w:t xml:space="preserve"> </w:t>
      </w:r>
      <w:r>
        <w:rPr>
          <w:sz w:val="24"/>
        </w:rPr>
        <w:t>на</w:t>
      </w:r>
      <w:r>
        <w:rPr>
          <w:spacing w:val="-4"/>
          <w:sz w:val="24"/>
        </w:rPr>
        <w:t xml:space="preserve"> </w:t>
      </w:r>
      <w:r>
        <w:rPr>
          <w:sz w:val="24"/>
        </w:rPr>
        <w:t>заданное</w:t>
      </w:r>
      <w:r>
        <w:rPr>
          <w:spacing w:val="-4"/>
          <w:sz w:val="24"/>
        </w:rPr>
        <w:t xml:space="preserve"> </w:t>
      </w:r>
      <w:r>
        <w:rPr>
          <w:sz w:val="24"/>
        </w:rPr>
        <w:t>число,</w:t>
      </w:r>
      <w:r>
        <w:rPr>
          <w:spacing w:val="-3"/>
          <w:sz w:val="24"/>
        </w:rPr>
        <w:t xml:space="preserve"> </w:t>
      </w:r>
      <w:r>
        <w:rPr>
          <w:sz w:val="24"/>
        </w:rPr>
        <w:t>в</w:t>
      </w:r>
      <w:r>
        <w:rPr>
          <w:spacing w:val="-4"/>
          <w:sz w:val="24"/>
        </w:rPr>
        <w:t xml:space="preserve"> </w:t>
      </w:r>
      <w:r>
        <w:rPr>
          <w:sz w:val="24"/>
        </w:rPr>
        <w:t>заданное число раз (в пределах 1000);</w:t>
      </w:r>
    </w:p>
    <w:p w:rsidR="00BB63B7" w:rsidRDefault="00431FCD" w:rsidP="00485EC0">
      <w:pPr>
        <w:pStyle w:val="a7"/>
        <w:numPr>
          <w:ilvl w:val="2"/>
          <w:numId w:val="98"/>
        </w:numPr>
        <w:tabs>
          <w:tab w:val="left" w:pos="1952"/>
        </w:tabs>
        <w:spacing w:line="242" w:lineRule="auto"/>
        <w:ind w:right="1092" w:firstLine="566"/>
        <w:jc w:val="left"/>
        <w:rPr>
          <w:sz w:val="24"/>
        </w:rPr>
      </w:pPr>
      <w:r>
        <w:rPr>
          <w:sz w:val="24"/>
        </w:rPr>
        <w:t>выполнять</w:t>
      </w:r>
      <w:r>
        <w:rPr>
          <w:spacing w:val="-3"/>
          <w:sz w:val="24"/>
        </w:rPr>
        <w:t xml:space="preserve"> </w:t>
      </w:r>
      <w:r>
        <w:rPr>
          <w:sz w:val="24"/>
        </w:rPr>
        <w:t>арифметические</w:t>
      </w:r>
      <w:r>
        <w:rPr>
          <w:spacing w:val="-5"/>
          <w:sz w:val="24"/>
        </w:rPr>
        <w:t xml:space="preserve"> </w:t>
      </w:r>
      <w:r>
        <w:rPr>
          <w:sz w:val="24"/>
        </w:rPr>
        <w:t>действия:</w:t>
      </w:r>
      <w:r>
        <w:rPr>
          <w:spacing w:val="-4"/>
          <w:sz w:val="24"/>
        </w:rPr>
        <w:t xml:space="preserve"> </w:t>
      </w:r>
      <w:r>
        <w:rPr>
          <w:sz w:val="24"/>
        </w:rPr>
        <w:t>сложение</w:t>
      </w:r>
      <w:r>
        <w:rPr>
          <w:spacing w:val="-5"/>
          <w:sz w:val="24"/>
        </w:rPr>
        <w:t xml:space="preserve"> </w:t>
      </w:r>
      <w:r>
        <w:rPr>
          <w:sz w:val="24"/>
        </w:rPr>
        <w:t>и вычитание</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100</w:t>
      </w:r>
      <w:r>
        <w:rPr>
          <w:spacing w:val="-3"/>
          <w:sz w:val="24"/>
        </w:rPr>
        <w:t xml:space="preserve"> </w:t>
      </w:r>
      <w:r>
        <w:rPr>
          <w:sz w:val="24"/>
        </w:rPr>
        <w:t>— устно, в пределах 1000 — письменно);</w:t>
      </w:r>
    </w:p>
    <w:p w:rsidR="00BB63B7" w:rsidRDefault="00431FCD">
      <w:pPr>
        <w:pStyle w:val="a0"/>
        <w:spacing w:line="268" w:lineRule="exact"/>
        <w:ind w:left="1646" w:firstLine="0"/>
        <w:jc w:val="left"/>
      </w:pPr>
      <w:r>
        <w:t>умножение</w:t>
      </w:r>
      <w:r>
        <w:rPr>
          <w:spacing w:val="-10"/>
        </w:rPr>
        <w:t xml:space="preserve"> </w:t>
      </w:r>
      <w:r>
        <w:t>и деление</w:t>
      </w:r>
      <w:r>
        <w:rPr>
          <w:spacing w:val="-10"/>
        </w:rPr>
        <w:t xml:space="preserve"> </w:t>
      </w:r>
      <w:r>
        <w:t>на</w:t>
      </w:r>
      <w:r>
        <w:rPr>
          <w:spacing w:val="-10"/>
        </w:rPr>
        <w:t xml:space="preserve"> </w:t>
      </w:r>
      <w:r>
        <w:t>однозначное</w:t>
      </w:r>
      <w:r>
        <w:rPr>
          <w:spacing w:val="-8"/>
        </w:rPr>
        <w:t xml:space="preserve"> </w:t>
      </w:r>
      <w:r>
        <w:t>число (в</w:t>
      </w:r>
      <w:r>
        <w:rPr>
          <w:spacing w:val="-2"/>
        </w:rPr>
        <w:t xml:space="preserve"> </w:t>
      </w:r>
      <w:r>
        <w:t>пределах</w:t>
      </w:r>
      <w:r>
        <w:rPr>
          <w:spacing w:val="-9"/>
        </w:rPr>
        <w:t xml:space="preserve"> </w:t>
      </w:r>
      <w:r>
        <w:t>100</w:t>
      </w:r>
      <w:r>
        <w:rPr>
          <w:spacing w:val="5"/>
        </w:rPr>
        <w:t xml:space="preserve"> </w:t>
      </w:r>
      <w:r>
        <w:t>—</w:t>
      </w:r>
      <w:r>
        <w:rPr>
          <w:spacing w:val="-2"/>
        </w:rPr>
        <w:t xml:space="preserve"> </w:t>
      </w:r>
      <w:r>
        <w:t>устно</w:t>
      </w:r>
      <w:r>
        <w:rPr>
          <w:spacing w:val="4"/>
        </w:rPr>
        <w:t xml:space="preserve"> </w:t>
      </w:r>
      <w:r>
        <w:t>и</w:t>
      </w:r>
      <w:r>
        <w:rPr>
          <w:spacing w:val="-5"/>
        </w:rPr>
        <w:t xml:space="preserve"> </w:t>
      </w:r>
      <w:r>
        <w:rPr>
          <w:spacing w:val="-2"/>
        </w:rPr>
        <w:t>письменно);</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выполнять</w:t>
      </w:r>
      <w:r>
        <w:rPr>
          <w:spacing w:val="-2"/>
          <w:sz w:val="24"/>
        </w:rPr>
        <w:t xml:space="preserve"> </w:t>
      </w:r>
      <w:r>
        <w:rPr>
          <w:sz w:val="24"/>
        </w:rPr>
        <w:t>действия</w:t>
      </w:r>
      <w:r>
        <w:rPr>
          <w:spacing w:val="-2"/>
          <w:sz w:val="24"/>
        </w:rPr>
        <w:t xml:space="preserve"> </w:t>
      </w:r>
      <w:r>
        <w:rPr>
          <w:sz w:val="24"/>
        </w:rPr>
        <w:t>умножение</w:t>
      </w:r>
      <w:r>
        <w:rPr>
          <w:spacing w:val="-9"/>
          <w:sz w:val="24"/>
        </w:rPr>
        <w:t xml:space="preserve"> </w:t>
      </w:r>
      <w:r>
        <w:rPr>
          <w:sz w:val="24"/>
        </w:rPr>
        <w:t>и</w:t>
      </w:r>
      <w:r>
        <w:rPr>
          <w:spacing w:val="-6"/>
          <w:sz w:val="24"/>
        </w:rPr>
        <w:t xml:space="preserve"> </w:t>
      </w:r>
      <w:r>
        <w:rPr>
          <w:sz w:val="24"/>
        </w:rPr>
        <w:t>деление</w:t>
      </w:r>
      <w:r>
        <w:rPr>
          <w:spacing w:val="-2"/>
          <w:sz w:val="24"/>
        </w:rPr>
        <w:t xml:space="preserve"> </w:t>
      </w:r>
      <w:r>
        <w:rPr>
          <w:sz w:val="24"/>
        </w:rPr>
        <w:t>с</w:t>
      </w:r>
      <w:r>
        <w:rPr>
          <w:spacing w:val="-11"/>
          <w:sz w:val="24"/>
        </w:rPr>
        <w:t xml:space="preserve"> </w:t>
      </w:r>
      <w:r>
        <w:rPr>
          <w:sz w:val="24"/>
        </w:rPr>
        <w:t>числами</w:t>
      </w:r>
      <w:r>
        <w:rPr>
          <w:spacing w:val="-1"/>
          <w:sz w:val="24"/>
        </w:rPr>
        <w:t xml:space="preserve"> </w:t>
      </w:r>
      <w:r>
        <w:rPr>
          <w:sz w:val="24"/>
        </w:rPr>
        <w:t>0</w:t>
      </w:r>
      <w:r>
        <w:rPr>
          <w:spacing w:val="-7"/>
          <w:sz w:val="24"/>
        </w:rPr>
        <w:t xml:space="preserve"> </w:t>
      </w:r>
      <w:r>
        <w:rPr>
          <w:sz w:val="24"/>
        </w:rPr>
        <w:t>и 1;</w:t>
      </w:r>
      <w:r>
        <w:rPr>
          <w:spacing w:val="-6"/>
          <w:sz w:val="24"/>
        </w:rPr>
        <w:t xml:space="preserve"> </w:t>
      </w:r>
      <w:r>
        <w:rPr>
          <w:sz w:val="24"/>
        </w:rPr>
        <w:t>деление</w:t>
      </w:r>
      <w:r>
        <w:rPr>
          <w:spacing w:val="-3"/>
          <w:sz w:val="24"/>
        </w:rPr>
        <w:t xml:space="preserve"> </w:t>
      </w:r>
      <w:r>
        <w:rPr>
          <w:sz w:val="24"/>
        </w:rPr>
        <w:t>с</w:t>
      </w:r>
      <w:r>
        <w:rPr>
          <w:spacing w:val="-10"/>
          <w:sz w:val="24"/>
        </w:rPr>
        <w:t xml:space="preserve"> </w:t>
      </w:r>
      <w:r>
        <w:rPr>
          <w:spacing w:val="-2"/>
          <w:sz w:val="24"/>
        </w:rPr>
        <w:t>остатком;</w:t>
      </w:r>
    </w:p>
    <w:p w:rsidR="00BB63B7" w:rsidRDefault="00431FCD" w:rsidP="00485EC0">
      <w:pPr>
        <w:pStyle w:val="a7"/>
        <w:numPr>
          <w:ilvl w:val="2"/>
          <w:numId w:val="98"/>
        </w:numPr>
        <w:tabs>
          <w:tab w:val="left" w:pos="1959"/>
        </w:tabs>
        <w:spacing w:before="2"/>
        <w:ind w:right="1158" w:firstLine="566"/>
        <w:jc w:val="left"/>
        <w:rPr>
          <w:sz w:val="24"/>
        </w:rPr>
      </w:pPr>
      <w:r>
        <w:rPr>
          <w:sz w:val="24"/>
        </w:rPr>
        <w:t>устанавливать и соблюдать порядок действий при вычислении значения числового</w:t>
      </w:r>
      <w:r>
        <w:rPr>
          <w:spacing w:val="-9"/>
          <w:sz w:val="24"/>
        </w:rPr>
        <w:t xml:space="preserve"> </w:t>
      </w:r>
      <w:r>
        <w:rPr>
          <w:sz w:val="24"/>
        </w:rPr>
        <w:t>выражения</w:t>
      </w:r>
      <w:r>
        <w:rPr>
          <w:spacing w:val="-10"/>
          <w:sz w:val="24"/>
        </w:rPr>
        <w:t xml:space="preserve"> </w:t>
      </w:r>
      <w:r>
        <w:rPr>
          <w:sz w:val="24"/>
        </w:rPr>
        <w:t>(со</w:t>
      </w:r>
      <w:r>
        <w:rPr>
          <w:spacing w:val="-9"/>
          <w:sz w:val="24"/>
        </w:rPr>
        <w:t xml:space="preserve"> </w:t>
      </w:r>
      <w:r>
        <w:rPr>
          <w:sz w:val="24"/>
        </w:rPr>
        <w:t>скобками/без</w:t>
      </w:r>
      <w:r>
        <w:rPr>
          <w:spacing w:val="-6"/>
          <w:sz w:val="24"/>
        </w:rPr>
        <w:t xml:space="preserve"> </w:t>
      </w:r>
      <w:r>
        <w:rPr>
          <w:sz w:val="24"/>
        </w:rPr>
        <w:t>скобок),</w:t>
      </w:r>
      <w:r>
        <w:rPr>
          <w:spacing w:val="-8"/>
          <w:sz w:val="24"/>
        </w:rPr>
        <w:t xml:space="preserve"> </w:t>
      </w:r>
      <w:r>
        <w:rPr>
          <w:sz w:val="24"/>
        </w:rPr>
        <w:t>содержащего</w:t>
      </w:r>
      <w:r>
        <w:rPr>
          <w:spacing w:val="-9"/>
          <w:sz w:val="24"/>
        </w:rPr>
        <w:t xml:space="preserve"> </w:t>
      </w:r>
      <w:r>
        <w:rPr>
          <w:sz w:val="24"/>
        </w:rPr>
        <w:t>арифметические</w:t>
      </w:r>
      <w:r>
        <w:rPr>
          <w:spacing w:val="-9"/>
          <w:sz w:val="24"/>
        </w:rPr>
        <w:t xml:space="preserve"> </w:t>
      </w:r>
      <w:r>
        <w:rPr>
          <w:sz w:val="24"/>
        </w:rPr>
        <w:t>действия сложения, вычитания, умножения и деления;</w:t>
      </w:r>
    </w:p>
    <w:p w:rsidR="00BB63B7" w:rsidRDefault="00431FCD" w:rsidP="00485EC0">
      <w:pPr>
        <w:pStyle w:val="a7"/>
        <w:numPr>
          <w:ilvl w:val="2"/>
          <w:numId w:val="98"/>
        </w:numPr>
        <w:tabs>
          <w:tab w:val="left" w:pos="1952"/>
        </w:tabs>
        <w:spacing w:before="5" w:line="235" w:lineRule="auto"/>
        <w:ind w:right="1577" w:firstLine="566"/>
        <w:jc w:val="left"/>
        <w:rPr>
          <w:sz w:val="24"/>
        </w:rPr>
      </w:pPr>
      <w:r>
        <w:rPr>
          <w:sz w:val="24"/>
        </w:rPr>
        <w:t>использовать</w:t>
      </w:r>
      <w:r>
        <w:rPr>
          <w:spacing w:val="-7"/>
          <w:sz w:val="24"/>
        </w:rPr>
        <w:t xml:space="preserve"> </w:t>
      </w:r>
      <w:r>
        <w:rPr>
          <w:sz w:val="24"/>
        </w:rPr>
        <w:t>при</w:t>
      </w:r>
      <w:r>
        <w:rPr>
          <w:spacing w:val="-9"/>
          <w:sz w:val="24"/>
        </w:rPr>
        <w:t xml:space="preserve"> </w:t>
      </w:r>
      <w:r>
        <w:rPr>
          <w:sz w:val="24"/>
        </w:rPr>
        <w:t>вычислениях</w:t>
      </w:r>
      <w:r>
        <w:rPr>
          <w:spacing w:val="-12"/>
          <w:sz w:val="24"/>
        </w:rPr>
        <w:t xml:space="preserve"> </w:t>
      </w:r>
      <w:r>
        <w:rPr>
          <w:sz w:val="24"/>
        </w:rPr>
        <w:t>переместительное</w:t>
      </w:r>
      <w:r>
        <w:rPr>
          <w:spacing w:val="-7"/>
          <w:sz w:val="24"/>
        </w:rPr>
        <w:t xml:space="preserve"> </w:t>
      </w:r>
      <w:r>
        <w:rPr>
          <w:sz w:val="24"/>
        </w:rPr>
        <w:t>и</w:t>
      </w:r>
      <w:r>
        <w:rPr>
          <w:spacing w:val="-9"/>
          <w:sz w:val="24"/>
        </w:rPr>
        <w:t xml:space="preserve"> </w:t>
      </w:r>
      <w:r>
        <w:rPr>
          <w:sz w:val="24"/>
        </w:rPr>
        <w:t>сочетательное</w:t>
      </w:r>
      <w:r>
        <w:rPr>
          <w:spacing w:val="-13"/>
          <w:sz w:val="24"/>
        </w:rPr>
        <w:t xml:space="preserve"> </w:t>
      </w:r>
      <w:r>
        <w:rPr>
          <w:sz w:val="24"/>
        </w:rPr>
        <w:t xml:space="preserve">свойства </w:t>
      </w:r>
      <w:r>
        <w:rPr>
          <w:spacing w:val="-2"/>
          <w:sz w:val="24"/>
        </w:rPr>
        <w:t>сложения;</w:t>
      </w:r>
    </w:p>
    <w:p w:rsidR="00BB63B7" w:rsidRDefault="00431FCD" w:rsidP="00485EC0">
      <w:pPr>
        <w:pStyle w:val="a7"/>
        <w:numPr>
          <w:ilvl w:val="2"/>
          <w:numId w:val="98"/>
        </w:numPr>
        <w:tabs>
          <w:tab w:val="left" w:pos="1953"/>
        </w:tabs>
        <w:spacing w:line="273" w:lineRule="exact"/>
        <w:ind w:left="1953" w:hanging="307"/>
        <w:jc w:val="left"/>
        <w:rPr>
          <w:sz w:val="24"/>
        </w:rPr>
      </w:pPr>
      <w:r>
        <w:rPr>
          <w:sz w:val="24"/>
        </w:rPr>
        <w:t>находить</w:t>
      </w:r>
      <w:r>
        <w:rPr>
          <w:spacing w:val="-12"/>
          <w:sz w:val="24"/>
        </w:rPr>
        <w:t xml:space="preserve"> </w:t>
      </w:r>
      <w:r>
        <w:rPr>
          <w:sz w:val="24"/>
        </w:rPr>
        <w:t>неизвестный</w:t>
      </w:r>
      <w:r>
        <w:rPr>
          <w:spacing w:val="-13"/>
          <w:sz w:val="24"/>
        </w:rPr>
        <w:t xml:space="preserve"> </w:t>
      </w:r>
      <w:r>
        <w:rPr>
          <w:sz w:val="24"/>
        </w:rPr>
        <w:t>компонент</w:t>
      </w:r>
      <w:r>
        <w:rPr>
          <w:spacing w:val="-10"/>
          <w:sz w:val="24"/>
        </w:rPr>
        <w:t xml:space="preserve"> </w:t>
      </w:r>
      <w:r>
        <w:rPr>
          <w:sz w:val="24"/>
        </w:rPr>
        <w:t>арифметического</w:t>
      </w:r>
      <w:r>
        <w:rPr>
          <w:spacing w:val="-4"/>
          <w:sz w:val="24"/>
        </w:rPr>
        <w:t xml:space="preserve"> </w:t>
      </w:r>
      <w:r>
        <w:rPr>
          <w:spacing w:val="-2"/>
          <w:sz w:val="24"/>
        </w:rPr>
        <w:t>действия;</w:t>
      </w:r>
    </w:p>
    <w:p w:rsidR="00BB63B7" w:rsidRDefault="00431FCD" w:rsidP="00485EC0">
      <w:pPr>
        <w:pStyle w:val="a7"/>
        <w:numPr>
          <w:ilvl w:val="2"/>
          <w:numId w:val="98"/>
        </w:numPr>
        <w:tabs>
          <w:tab w:val="left" w:pos="1976"/>
        </w:tabs>
        <w:spacing w:before="2"/>
        <w:ind w:right="856" w:firstLine="566"/>
        <w:rPr>
          <w:sz w:val="24"/>
        </w:rPr>
      </w:pPr>
      <w:r>
        <w:rPr>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BB63B7" w:rsidRDefault="00431FCD" w:rsidP="00485EC0">
      <w:pPr>
        <w:pStyle w:val="a7"/>
        <w:numPr>
          <w:ilvl w:val="2"/>
          <w:numId w:val="98"/>
        </w:numPr>
        <w:tabs>
          <w:tab w:val="left" w:pos="2060"/>
        </w:tabs>
        <w:spacing w:before="1"/>
        <w:ind w:right="851" w:firstLine="566"/>
        <w:rPr>
          <w:sz w:val="24"/>
        </w:rPr>
      </w:pPr>
      <w:r>
        <w:rPr>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B63B7" w:rsidRDefault="00431FCD" w:rsidP="00485EC0">
      <w:pPr>
        <w:pStyle w:val="a7"/>
        <w:numPr>
          <w:ilvl w:val="2"/>
          <w:numId w:val="98"/>
        </w:numPr>
        <w:tabs>
          <w:tab w:val="left" w:pos="1969"/>
        </w:tabs>
        <w:spacing w:before="4" w:line="235" w:lineRule="auto"/>
        <w:ind w:right="864" w:firstLine="566"/>
        <w:rPr>
          <w:sz w:val="24"/>
        </w:rPr>
      </w:pPr>
      <w:r>
        <w:rPr>
          <w:sz w:val="24"/>
        </w:rPr>
        <w:t>сравнивать величины длины, площади, массы, времени, стоимости, устанавливая между ними соотношение «больше/меньше на/в»;</w:t>
      </w:r>
    </w:p>
    <w:p w:rsidR="00BB63B7" w:rsidRDefault="00431FCD" w:rsidP="00485EC0">
      <w:pPr>
        <w:pStyle w:val="a7"/>
        <w:numPr>
          <w:ilvl w:val="2"/>
          <w:numId w:val="98"/>
        </w:numPr>
        <w:tabs>
          <w:tab w:val="left" w:pos="1953"/>
        </w:tabs>
        <w:spacing w:line="273" w:lineRule="exact"/>
        <w:ind w:left="1953" w:hanging="307"/>
        <w:rPr>
          <w:sz w:val="24"/>
        </w:rPr>
      </w:pPr>
      <w:r>
        <w:rPr>
          <w:sz w:val="24"/>
        </w:rPr>
        <w:t>называть,</w:t>
      </w:r>
      <w:r>
        <w:rPr>
          <w:spacing w:val="-9"/>
          <w:sz w:val="24"/>
        </w:rPr>
        <w:t xml:space="preserve"> </w:t>
      </w:r>
      <w:r>
        <w:rPr>
          <w:sz w:val="24"/>
        </w:rPr>
        <w:t>находить</w:t>
      </w:r>
      <w:r>
        <w:rPr>
          <w:spacing w:val="-4"/>
          <w:sz w:val="24"/>
        </w:rPr>
        <w:t xml:space="preserve"> </w:t>
      </w:r>
      <w:r>
        <w:rPr>
          <w:sz w:val="24"/>
        </w:rPr>
        <w:t>долю</w:t>
      </w:r>
      <w:r>
        <w:rPr>
          <w:spacing w:val="-9"/>
          <w:sz w:val="24"/>
        </w:rPr>
        <w:t xml:space="preserve"> </w:t>
      </w:r>
      <w:r>
        <w:rPr>
          <w:sz w:val="24"/>
        </w:rPr>
        <w:t>величины</w:t>
      </w:r>
      <w:r>
        <w:rPr>
          <w:spacing w:val="-9"/>
          <w:sz w:val="24"/>
        </w:rPr>
        <w:t xml:space="preserve"> </w:t>
      </w:r>
      <w:r>
        <w:rPr>
          <w:sz w:val="24"/>
        </w:rPr>
        <w:t>(половина,</w:t>
      </w:r>
      <w:r>
        <w:rPr>
          <w:spacing w:val="-7"/>
          <w:sz w:val="24"/>
        </w:rPr>
        <w:t xml:space="preserve"> </w:t>
      </w:r>
      <w:r>
        <w:rPr>
          <w:spacing w:val="-2"/>
          <w:sz w:val="24"/>
        </w:rPr>
        <w:t>четверть);</w:t>
      </w:r>
    </w:p>
    <w:p w:rsidR="00BB63B7" w:rsidRDefault="00431FCD" w:rsidP="00485EC0">
      <w:pPr>
        <w:pStyle w:val="a7"/>
        <w:numPr>
          <w:ilvl w:val="2"/>
          <w:numId w:val="98"/>
        </w:numPr>
        <w:tabs>
          <w:tab w:val="left" w:pos="1993"/>
        </w:tabs>
        <w:spacing w:before="3"/>
        <w:ind w:right="844" w:firstLine="566"/>
        <w:rPr>
          <w:sz w:val="24"/>
        </w:rPr>
      </w:pPr>
      <w:r>
        <w:rPr>
          <w:sz w:val="24"/>
        </w:rPr>
        <w:t>сравнивать величины, выраженные долями; знать и использовать при решении задач и в практических ситуациях (покупка товара, определение времени, выполнение расчѐтов)</w:t>
      </w:r>
      <w:r>
        <w:rPr>
          <w:spacing w:val="-2"/>
          <w:sz w:val="24"/>
        </w:rPr>
        <w:t xml:space="preserve"> </w:t>
      </w:r>
      <w:r>
        <w:rPr>
          <w:sz w:val="24"/>
        </w:rPr>
        <w:t>соотношение</w:t>
      </w:r>
      <w:r>
        <w:rPr>
          <w:spacing w:val="-2"/>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выполнять</w:t>
      </w:r>
      <w:r>
        <w:rPr>
          <w:spacing w:val="-1"/>
          <w:sz w:val="24"/>
        </w:rPr>
        <w:t xml:space="preserve"> </w:t>
      </w:r>
      <w:r>
        <w:rPr>
          <w:sz w:val="24"/>
        </w:rPr>
        <w:t>сложение</w:t>
      </w:r>
      <w:r>
        <w:rPr>
          <w:spacing w:val="-2"/>
          <w:sz w:val="24"/>
        </w:rPr>
        <w:t xml:space="preserve"> </w:t>
      </w:r>
      <w:r>
        <w:rPr>
          <w:sz w:val="24"/>
        </w:rPr>
        <w:t>и вычитание</w:t>
      </w:r>
      <w:r>
        <w:rPr>
          <w:spacing w:val="-2"/>
          <w:sz w:val="24"/>
        </w:rPr>
        <w:t xml:space="preserve"> </w:t>
      </w:r>
      <w:r>
        <w:rPr>
          <w:sz w:val="24"/>
        </w:rPr>
        <w:t>однородных величин, умножение и деление величины на однозначное число;</w:t>
      </w:r>
    </w:p>
    <w:p w:rsidR="00BB63B7" w:rsidRDefault="00431FCD" w:rsidP="00485EC0">
      <w:pPr>
        <w:pStyle w:val="a7"/>
        <w:numPr>
          <w:ilvl w:val="2"/>
          <w:numId w:val="98"/>
        </w:numPr>
        <w:tabs>
          <w:tab w:val="left" w:pos="1976"/>
        </w:tabs>
        <w:ind w:right="848" w:firstLine="566"/>
        <w:rPr>
          <w:sz w:val="24"/>
        </w:rPr>
      </w:pPr>
      <w:r>
        <w:rPr>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B63B7" w:rsidRDefault="00431FCD" w:rsidP="00485EC0">
      <w:pPr>
        <w:pStyle w:val="a7"/>
        <w:numPr>
          <w:ilvl w:val="2"/>
          <w:numId w:val="98"/>
        </w:numPr>
        <w:tabs>
          <w:tab w:val="left" w:pos="2151"/>
        </w:tabs>
        <w:spacing w:line="237" w:lineRule="auto"/>
        <w:ind w:right="851" w:firstLine="566"/>
        <w:rPr>
          <w:sz w:val="24"/>
        </w:rPr>
      </w:pPr>
      <w:r>
        <w:rPr>
          <w:sz w:val="24"/>
        </w:rPr>
        <w:t>конструировать прямоугольник из данных фигур (квадратов), делить прямоугольник, многоугольник на заданные части;</w:t>
      </w:r>
    </w:p>
    <w:p w:rsidR="00BB63B7" w:rsidRDefault="00431FCD" w:rsidP="00485EC0">
      <w:pPr>
        <w:pStyle w:val="a7"/>
        <w:numPr>
          <w:ilvl w:val="2"/>
          <w:numId w:val="98"/>
        </w:numPr>
        <w:tabs>
          <w:tab w:val="left" w:pos="1953"/>
        </w:tabs>
        <w:spacing w:line="270" w:lineRule="exact"/>
        <w:ind w:left="1953" w:hanging="307"/>
        <w:rPr>
          <w:sz w:val="24"/>
        </w:rPr>
      </w:pPr>
      <w:r>
        <w:rPr>
          <w:sz w:val="24"/>
        </w:rPr>
        <w:t>сравнивать</w:t>
      </w:r>
      <w:r>
        <w:rPr>
          <w:spacing w:val="-8"/>
          <w:sz w:val="24"/>
        </w:rPr>
        <w:t xml:space="preserve"> </w:t>
      </w:r>
      <w:r>
        <w:rPr>
          <w:sz w:val="24"/>
        </w:rPr>
        <w:t>фигуры</w:t>
      </w:r>
      <w:r>
        <w:rPr>
          <w:spacing w:val="-3"/>
          <w:sz w:val="24"/>
        </w:rPr>
        <w:t xml:space="preserve"> </w:t>
      </w:r>
      <w:r>
        <w:rPr>
          <w:sz w:val="24"/>
        </w:rPr>
        <w:t>по</w:t>
      </w:r>
      <w:r>
        <w:rPr>
          <w:spacing w:val="-5"/>
          <w:sz w:val="24"/>
        </w:rPr>
        <w:t xml:space="preserve"> </w:t>
      </w:r>
      <w:r>
        <w:rPr>
          <w:sz w:val="24"/>
        </w:rPr>
        <w:t>площади</w:t>
      </w:r>
      <w:r>
        <w:rPr>
          <w:spacing w:val="-2"/>
          <w:sz w:val="24"/>
        </w:rPr>
        <w:t xml:space="preserve"> </w:t>
      </w:r>
      <w:r>
        <w:rPr>
          <w:sz w:val="24"/>
        </w:rPr>
        <w:t>(наложение,</w:t>
      </w:r>
      <w:r>
        <w:rPr>
          <w:spacing w:val="-7"/>
          <w:sz w:val="24"/>
        </w:rPr>
        <w:t xml:space="preserve"> </w:t>
      </w:r>
      <w:r>
        <w:rPr>
          <w:sz w:val="24"/>
        </w:rPr>
        <w:t>сопоставление</w:t>
      </w:r>
      <w:r>
        <w:rPr>
          <w:spacing w:val="-5"/>
          <w:sz w:val="24"/>
        </w:rPr>
        <w:t xml:space="preserve"> </w:t>
      </w:r>
      <w:r>
        <w:rPr>
          <w:sz w:val="24"/>
        </w:rPr>
        <w:t>числовых</w:t>
      </w:r>
      <w:r>
        <w:rPr>
          <w:spacing w:val="-8"/>
          <w:sz w:val="24"/>
        </w:rPr>
        <w:t xml:space="preserve"> </w:t>
      </w:r>
      <w:r>
        <w:rPr>
          <w:spacing w:val="-2"/>
          <w:sz w:val="24"/>
        </w:rPr>
        <w:t>значений);</w:t>
      </w:r>
    </w:p>
    <w:p w:rsidR="00BB63B7" w:rsidRDefault="00431FCD" w:rsidP="00485EC0">
      <w:pPr>
        <w:pStyle w:val="a7"/>
        <w:numPr>
          <w:ilvl w:val="2"/>
          <w:numId w:val="98"/>
        </w:numPr>
        <w:tabs>
          <w:tab w:val="left" w:pos="1952"/>
        </w:tabs>
        <w:spacing w:before="3" w:line="242" w:lineRule="auto"/>
        <w:ind w:right="1796" w:firstLine="566"/>
        <w:jc w:val="left"/>
        <w:rPr>
          <w:sz w:val="24"/>
        </w:rPr>
      </w:pPr>
      <w:r>
        <w:rPr>
          <w:sz w:val="24"/>
        </w:rPr>
        <w:t>находить</w:t>
      </w:r>
      <w:r>
        <w:rPr>
          <w:spacing w:val="-11"/>
          <w:sz w:val="24"/>
        </w:rPr>
        <w:t xml:space="preserve"> </w:t>
      </w:r>
      <w:r>
        <w:rPr>
          <w:sz w:val="24"/>
        </w:rPr>
        <w:t>периметр</w:t>
      </w:r>
      <w:r>
        <w:rPr>
          <w:spacing w:val="-12"/>
          <w:sz w:val="24"/>
        </w:rPr>
        <w:t xml:space="preserve"> </w:t>
      </w:r>
      <w:r>
        <w:rPr>
          <w:sz w:val="24"/>
        </w:rPr>
        <w:t>прямоугольника</w:t>
      </w:r>
      <w:r>
        <w:rPr>
          <w:spacing w:val="-13"/>
          <w:sz w:val="24"/>
        </w:rPr>
        <w:t xml:space="preserve"> </w:t>
      </w:r>
      <w:r>
        <w:rPr>
          <w:sz w:val="24"/>
        </w:rPr>
        <w:t>(квадрата),</w:t>
      </w:r>
      <w:r>
        <w:rPr>
          <w:spacing w:val="-14"/>
          <w:sz w:val="24"/>
        </w:rPr>
        <w:t xml:space="preserve"> </w:t>
      </w:r>
      <w:r>
        <w:rPr>
          <w:sz w:val="24"/>
        </w:rPr>
        <w:t>площадь</w:t>
      </w:r>
      <w:r>
        <w:rPr>
          <w:spacing w:val="-12"/>
          <w:sz w:val="24"/>
        </w:rPr>
        <w:t xml:space="preserve"> </w:t>
      </w:r>
      <w:r>
        <w:rPr>
          <w:sz w:val="24"/>
        </w:rPr>
        <w:t>прямоугольника (квадрата), используя правило/алгоритм;</w:t>
      </w:r>
    </w:p>
    <w:p w:rsidR="00BB63B7" w:rsidRDefault="00431FCD" w:rsidP="00485EC0">
      <w:pPr>
        <w:pStyle w:val="a7"/>
        <w:numPr>
          <w:ilvl w:val="2"/>
          <w:numId w:val="98"/>
        </w:numPr>
        <w:tabs>
          <w:tab w:val="left" w:pos="1953"/>
        </w:tabs>
        <w:spacing w:line="268" w:lineRule="exact"/>
        <w:ind w:left="1953" w:hanging="307"/>
        <w:jc w:val="left"/>
        <w:rPr>
          <w:sz w:val="24"/>
        </w:rPr>
      </w:pPr>
      <w:r>
        <w:rPr>
          <w:sz w:val="24"/>
        </w:rPr>
        <w:t>распознавать</w:t>
      </w:r>
      <w:r>
        <w:rPr>
          <w:spacing w:val="-8"/>
          <w:sz w:val="24"/>
        </w:rPr>
        <w:t xml:space="preserve"> </w:t>
      </w:r>
      <w:r>
        <w:rPr>
          <w:sz w:val="24"/>
        </w:rPr>
        <w:t>верные</w:t>
      </w:r>
      <w:r>
        <w:rPr>
          <w:spacing w:val="-11"/>
          <w:sz w:val="24"/>
        </w:rPr>
        <w:t xml:space="preserve"> </w:t>
      </w:r>
      <w:r>
        <w:rPr>
          <w:sz w:val="24"/>
        </w:rPr>
        <w:t>(истинные)</w:t>
      </w:r>
      <w:r>
        <w:rPr>
          <w:spacing w:val="-8"/>
          <w:sz w:val="24"/>
        </w:rPr>
        <w:t xml:space="preserve"> </w:t>
      </w:r>
      <w:r>
        <w:rPr>
          <w:sz w:val="24"/>
        </w:rPr>
        <w:t>и</w:t>
      </w:r>
      <w:r>
        <w:rPr>
          <w:spacing w:val="-10"/>
          <w:sz w:val="24"/>
        </w:rPr>
        <w:t xml:space="preserve"> </w:t>
      </w:r>
      <w:r>
        <w:rPr>
          <w:sz w:val="24"/>
        </w:rPr>
        <w:t>неверные</w:t>
      </w:r>
      <w:r>
        <w:rPr>
          <w:spacing w:val="-6"/>
          <w:sz w:val="24"/>
        </w:rPr>
        <w:t xml:space="preserve"> </w:t>
      </w:r>
      <w:r>
        <w:rPr>
          <w:sz w:val="24"/>
        </w:rPr>
        <w:t>(ложные)</w:t>
      </w:r>
      <w:r>
        <w:rPr>
          <w:spacing w:val="-8"/>
          <w:sz w:val="24"/>
        </w:rPr>
        <w:t xml:space="preserve"> </w:t>
      </w:r>
      <w:r>
        <w:rPr>
          <w:sz w:val="24"/>
        </w:rPr>
        <w:t>утверждения</w:t>
      </w:r>
      <w:r>
        <w:rPr>
          <w:spacing w:val="-3"/>
          <w:sz w:val="24"/>
        </w:rPr>
        <w:t xml:space="preserve"> </w:t>
      </w:r>
      <w:r>
        <w:rPr>
          <w:sz w:val="24"/>
        </w:rPr>
        <w:t>со</w:t>
      </w:r>
      <w:r>
        <w:rPr>
          <w:spacing w:val="-1"/>
          <w:sz w:val="24"/>
        </w:rPr>
        <w:t xml:space="preserve"> </w:t>
      </w:r>
      <w:r>
        <w:rPr>
          <w:spacing w:val="-2"/>
          <w:sz w:val="24"/>
        </w:rPr>
        <w:t>словами:</w:t>
      </w:r>
    </w:p>
    <w:p w:rsidR="00BB63B7" w:rsidRDefault="00431FCD">
      <w:pPr>
        <w:pStyle w:val="a0"/>
        <w:spacing w:before="2"/>
        <w:ind w:right="860" w:firstLine="0"/>
        <w:jc w:val="left"/>
      </w:pPr>
      <w:r>
        <w:t>«все»,</w:t>
      </w:r>
      <w:r>
        <w:rPr>
          <w:spacing w:val="-5"/>
        </w:rPr>
        <w:t xml:space="preserve"> </w:t>
      </w:r>
      <w:r>
        <w:t>«некоторые»,</w:t>
      </w:r>
      <w:r>
        <w:rPr>
          <w:spacing w:val="-5"/>
        </w:rPr>
        <w:t xml:space="preserve"> </w:t>
      </w:r>
      <w:r>
        <w:t>«и»,</w:t>
      </w:r>
      <w:r>
        <w:rPr>
          <w:spacing w:val="-5"/>
        </w:rPr>
        <w:t xml:space="preserve"> </w:t>
      </w:r>
      <w:r>
        <w:t>«каждый»,</w:t>
      </w:r>
      <w:r>
        <w:rPr>
          <w:spacing w:val="-5"/>
        </w:rPr>
        <w:t xml:space="preserve"> </w:t>
      </w:r>
      <w:r>
        <w:t>«если…,</w:t>
      </w:r>
      <w:r>
        <w:rPr>
          <w:spacing w:val="-5"/>
        </w:rPr>
        <w:t xml:space="preserve"> </w:t>
      </w:r>
      <w:r>
        <w:t>то…»;</w:t>
      </w:r>
      <w:r>
        <w:rPr>
          <w:spacing w:val="-5"/>
        </w:rPr>
        <w:t xml:space="preserve"> </w:t>
      </w:r>
      <w:r>
        <w:t>формулировать</w:t>
      </w:r>
      <w:r>
        <w:rPr>
          <w:spacing w:val="-4"/>
        </w:rPr>
        <w:t xml:space="preserve"> </w:t>
      </w:r>
      <w:r>
        <w:t>утверждение</w:t>
      </w:r>
      <w:r>
        <w:rPr>
          <w:spacing w:val="-6"/>
        </w:rPr>
        <w:t xml:space="preserve"> </w:t>
      </w:r>
      <w:r>
        <w:t>(вывод), строить логические рассуждения (одно-двухшаговые), в том числе с использованием</w:t>
      </w:r>
    </w:p>
    <w:p w:rsidR="00BB63B7" w:rsidRDefault="00431FCD">
      <w:pPr>
        <w:pStyle w:val="a0"/>
        <w:spacing w:line="274" w:lineRule="exact"/>
        <w:ind w:firstLine="0"/>
        <w:jc w:val="left"/>
      </w:pPr>
      <w:r>
        <w:t>изученных</w:t>
      </w:r>
      <w:r>
        <w:rPr>
          <w:spacing w:val="-7"/>
        </w:rPr>
        <w:t xml:space="preserve"> </w:t>
      </w:r>
      <w:r>
        <w:rPr>
          <w:spacing w:val="-2"/>
        </w:rPr>
        <w:t>связок;</w:t>
      </w:r>
    </w:p>
    <w:p w:rsidR="00BB63B7" w:rsidRDefault="00431FCD" w:rsidP="00485EC0">
      <w:pPr>
        <w:pStyle w:val="a7"/>
        <w:numPr>
          <w:ilvl w:val="2"/>
          <w:numId w:val="98"/>
        </w:numPr>
        <w:tabs>
          <w:tab w:val="left" w:pos="1953"/>
        </w:tabs>
        <w:spacing w:line="274" w:lineRule="exact"/>
        <w:ind w:left="1953" w:hanging="307"/>
        <w:jc w:val="left"/>
        <w:rPr>
          <w:sz w:val="24"/>
        </w:rPr>
      </w:pPr>
      <w:r>
        <w:rPr>
          <w:sz w:val="24"/>
        </w:rPr>
        <w:t>классифицировать</w:t>
      </w:r>
      <w:r>
        <w:rPr>
          <w:spacing w:val="-11"/>
          <w:sz w:val="24"/>
        </w:rPr>
        <w:t xml:space="preserve"> </w:t>
      </w:r>
      <w:r>
        <w:rPr>
          <w:sz w:val="24"/>
        </w:rPr>
        <w:t>объекты</w:t>
      </w:r>
      <w:r>
        <w:rPr>
          <w:spacing w:val="-8"/>
          <w:sz w:val="24"/>
        </w:rPr>
        <w:t xml:space="preserve"> </w:t>
      </w:r>
      <w:r>
        <w:rPr>
          <w:sz w:val="24"/>
        </w:rPr>
        <w:t>по</w:t>
      </w:r>
      <w:r>
        <w:rPr>
          <w:spacing w:val="-6"/>
          <w:sz w:val="24"/>
        </w:rPr>
        <w:t xml:space="preserve"> </w:t>
      </w:r>
      <w:r>
        <w:rPr>
          <w:sz w:val="24"/>
        </w:rPr>
        <w:t>одному-двум</w:t>
      </w:r>
      <w:r>
        <w:rPr>
          <w:spacing w:val="-3"/>
          <w:sz w:val="24"/>
        </w:rPr>
        <w:t xml:space="preserve"> </w:t>
      </w:r>
      <w:r>
        <w:rPr>
          <w:spacing w:val="-2"/>
          <w:sz w:val="24"/>
        </w:rPr>
        <w:t>признакам;</w:t>
      </w:r>
    </w:p>
    <w:p w:rsidR="00BB63B7" w:rsidRDefault="00431FCD" w:rsidP="00485EC0">
      <w:pPr>
        <w:pStyle w:val="a7"/>
        <w:numPr>
          <w:ilvl w:val="2"/>
          <w:numId w:val="98"/>
        </w:numPr>
        <w:tabs>
          <w:tab w:val="left" w:pos="1952"/>
        </w:tabs>
        <w:spacing w:before="2"/>
        <w:ind w:right="1035" w:firstLine="566"/>
        <w:jc w:val="left"/>
        <w:rPr>
          <w:sz w:val="24"/>
        </w:rPr>
      </w:pPr>
      <w:r>
        <w:rPr>
          <w:sz w:val="24"/>
        </w:rPr>
        <w:t>извлекать</w:t>
      </w:r>
      <w:r>
        <w:rPr>
          <w:spacing w:val="-8"/>
          <w:sz w:val="24"/>
        </w:rPr>
        <w:t xml:space="preserve"> </w:t>
      </w:r>
      <w:r>
        <w:rPr>
          <w:sz w:val="24"/>
        </w:rPr>
        <w:t>и</w:t>
      </w:r>
      <w:r>
        <w:rPr>
          <w:spacing w:val="-4"/>
          <w:sz w:val="24"/>
        </w:rPr>
        <w:t xml:space="preserve"> </w:t>
      </w:r>
      <w:r>
        <w:rPr>
          <w:sz w:val="24"/>
        </w:rPr>
        <w:t>использовать</w:t>
      </w:r>
      <w:r>
        <w:rPr>
          <w:spacing w:val="-6"/>
          <w:sz w:val="24"/>
        </w:rPr>
        <w:t xml:space="preserve"> </w:t>
      </w:r>
      <w:r>
        <w:rPr>
          <w:sz w:val="24"/>
        </w:rPr>
        <w:t>информацию,</w:t>
      </w:r>
      <w:r>
        <w:rPr>
          <w:spacing w:val="-7"/>
          <w:sz w:val="24"/>
        </w:rPr>
        <w:t xml:space="preserve"> </w:t>
      </w:r>
      <w:r>
        <w:rPr>
          <w:sz w:val="24"/>
        </w:rPr>
        <w:t>представленную</w:t>
      </w:r>
      <w:r>
        <w:rPr>
          <w:spacing w:val="-7"/>
          <w:sz w:val="24"/>
        </w:rPr>
        <w:t xml:space="preserve"> </w:t>
      </w:r>
      <w:r>
        <w:rPr>
          <w:sz w:val="24"/>
        </w:rPr>
        <w:t>в</w:t>
      </w:r>
      <w:r>
        <w:rPr>
          <w:spacing w:val="-4"/>
          <w:sz w:val="24"/>
        </w:rPr>
        <w:t xml:space="preserve"> </w:t>
      </w:r>
      <w:r>
        <w:rPr>
          <w:sz w:val="24"/>
        </w:rPr>
        <w:t>таблицах</w:t>
      </w:r>
      <w:r>
        <w:rPr>
          <w:spacing w:val="-10"/>
          <w:sz w:val="24"/>
        </w:rPr>
        <w:t xml:space="preserve"> </w:t>
      </w:r>
      <w:r>
        <w:rPr>
          <w:sz w:val="24"/>
        </w:rPr>
        <w:t>с</w:t>
      </w:r>
      <w:r>
        <w:rPr>
          <w:spacing w:val="-7"/>
          <w:sz w:val="24"/>
        </w:rPr>
        <w:t xml:space="preserve"> </w:t>
      </w:r>
      <w:r>
        <w:rPr>
          <w:sz w:val="24"/>
        </w:rPr>
        <w:t>данными</w:t>
      </w:r>
      <w:r>
        <w:rPr>
          <w:spacing w:val="-9"/>
          <w:sz w:val="24"/>
        </w:rPr>
        <w:t xml:space="preserve"> </w:t>
      </w:r>
      <w:r>
        <w:rPr>
          <w:sz w:val="24"/>
        </w:rPr>
        <w:t>о реальных процессах и явлениях окружающего мира (например, расписание, режим</w:t>
      </w:r>
    </w:p>
    <w:p w:rsidR="00BB63B7" w:rsidRDefault="00431FCD">
      <w:pPr>
        <w:pStyle w:val="a0"/>
        <w:spacing w:before="1"/>
        <w:ind w:firstLine="0"/>
        <w:jc w:val="left"/>
      </w:pPr>
      <w:r>
        <w:t>работы),</w:t>
      </w:r>
      <w:r>
        <w:rPr>
          <w:spacing w:val="-8"/>
        </w:rPr>
        <w:t xml:space="preserve"> </w:t>
      </w:r>
      <w:r>
        <w:t>в</w:t>
      </w:r>
      <w:r>
        <w:rPr>
          <w:spacing w:val="-2"/>
        </w:rPr>
        <w:t xml:space="preserve"> </w:t>
      </w:r>
      <w:r>
        <w:t>предметах</w:t>
      </w:r>
      <w:r>
        <w:rPr>
          <w:spacing w:val="-5"/>
        </w:rPr>
        <w:t xml:space="preserve"> </w:t>
      </w:r>
      <w:r>
        <w:t>повседневной</w:t>
      </w:r>
      <w:r>
        <w:rPr>
          <w:spacing w:val="-4"/>
        </w:rPr>
        <w:t xml:space="preserve"> </w:t>
      </w:r>
      <w:r>
        <w:t>жизни</w:t>
      </w:r>
      <w:r>
        <w:rPr>
          <w:spacing w:val="-4"/>
        </w:rPr>
        <w:t xml:space="preserve"> </w:t>
      </w:r>
      <w:r>
        <w:t>(например,</w:t>
      </w:r>
      <w:r>
        <w:rPr>
          <w:spacing w:val="-1"/>
        </w:rPr>
        <w:t xml:space="preserve"> </w:t>
      </w:r>
      <w:r>
        <w:t>ярлык,</w:t>
      </w:r>
      <w:r>
        <w:rPr>
          <w:spacing w:val="-5"/>
        </w:rPr>
        <w:t xml:space="preserve"> </w:t>
      </w:r>
      <w:r>
        <w:rPr>
          <w:spacing w:val="-2"/>
        </w:rPr>
        <w:t>этикетка);</w:t>
      </w:r>
    </w:p>
    <w:p w:rsidR="00BB63B7" w:rsidRDefault="00BB63B7">
      <w:pPr>
        <w:sectPr w:rsidR="00BB63B7">
          <w:pgSz w:w="11920" w:h="16850"/>
          <w:pgMar w:top="820" w:right="0" w:bottom="800" w:left="620" w:header="0" w:footer="482" w:gutter="0"/>
          <w:cols w:space="720"/>
        </w:sectPr>
      </w:pPr>
    </w:p>
    <w:p w:rsidR="00BB63B7" w:rsidRDefault="00431FCD" w:rsidP="00485EC0">
      <w:pPr>
        <w:pStyle w:val="a7"/>
        <w:numPr>
          <w:ilvl w:val="2"/>
          <w:numId w:val="98"/>
        </w:numPr>
        <w:tabs>
          <w:tab w:val="left" w:pos="1953"/>
        </w:tabs>
        <w:spacing w:before="76"/>
        <w:ind w:left="1953" w:hanging="307"/>
        <w:jc w:val="left"/>
        <w:rPr>
          <w:sz w:val="24"/>
        </w:rPr>
      </w:pPr>
      <w:r>
        <w:rPr>
          <w:sz w:val="24"/>
        </w:rPr>
        <w:lastRenderedPageBreak/>
        <w:t>структурировать</w:t>
      </w:r>
      <w:r>
        <w:rPr>
          <w:spacing w:val="-9"/>
          <w:sz w:val="24"/>
        </w:rPr>
        <w:t xml:space="preserve"> </w:t>
      </w:r>
      <w:r>
        <w:rPr>
          <w:sz w:val="24"/>
        </w:rPr>
        <w:t>информацию:</w:t>
      </w:r>
      <w:r>
        <w:rPr>
          <w:spacing w:val="-10"/>
          <w:sz w:val="24"/>
        </w:rPr>
        <w:t xml:space="preserve"> </w:t>
      </w:r>
      <w:r>
        <w:rPr>
          <w:sz w:val="24"/>
        </w:rPr>
        <w:t>заполнять</w:t>
      </w:r>
      <w:r>
        <w:rPr>
          <w:spacing w:val="-9"/>
          <w:sz w:val="24"/>
        </w:rPr>
        <w:t xml:space="preserve"> </w:t>
      </w:r>
      <w:r>
        <w:rPr>
          <w:sz w:val="24"/>
        </w:rPr>
        <w:t>простейшие</w:t>
      </w:r>
      <w:r>
        <w:rPr>
          <w:spacing w:val="-7"/>
          <w:sz w:val="24"/>
        </w:rPr>
        <w:t xml:space="preserve"> </w:t>
      </w:r>
      <w:r>
        <w:rPr>
          <w:sz w:val="24"/>
        </w:rPr>
        <w:t>таблицы</w:t>
      </w:r>
      <w:r>
        <w:rPr>
          <w:spacing w:val="-4"/>
          <w:sz w:val="24"/>
        </w:rPr>
        <w:t xml:space="preserve"> </w:t>
      </w:r>
      <w:r>
        <w:rPr>
          <w:sz w:val="24"/>
        </w:rPr>
        <w:t>по</w:t>
      </w:r>
      <w:r>
        <w:rPr>
          <w:spacing w:val="-11"/>
          <w:sz w:val="24"/>
        </w:rPr>
        <w:t xml:space="preserve"> </w:t>
      </w:r>
      <w:r>
        <w:rPr>
          <w:spacing w:val="-2"/>
          <w:sz w:val="24"/>
        </w:rPr>
        <w:t>образцу;</w:t>
      </w:r>
    </w:p>
    <w:p w:rsidR="00BB63B7" w:rsidRDefault="00431FCD" w:rsidP="00485EC0">
      <w:pPr>
        <w:pStyle w:val="a7"/>
        <w:numPr>
          <w:ilvl w:val="2"/>
          <w:numId w:val="98"/>
        </w:numPr>
        <w:tabs>
          <w:tab w:val="left" w:pos="1952"/>
        </w:tabs>
        <w:spacing w:before="2" w:line="242" w:lineRule="auto"/>
        <w:ind w:right="1618" w:firstLine="566"/>
        <w:jc w:val="left"/>
        <w:rPr>
          <w:sz w:val="24"/>
        </w:rPr>
      </w:pPr>
      <w:r>
        <w:rPr>
          <w:sz w:val="24"/>
        </w:rPr>
        <w:t>составлять</w:t>
      </w:r>
      <w:r>
        <w:rPr>
          <w:spacing w:val="-4"/>
          <w:sz w:val="24"/>
        </w:rPr>
        <w:t xml:space="preserve"> </w:t>
      </w:r>
      <w:r>
        <w:rPr>
          <w:sz w:val="24"/>
        </w:rPr>
        <w:t>план</w:t>
      </w:r>
      <w:r>
        <w:rPr>
          <w:spacing w:val="-4"/>
          <w:sz w:val="24"/>
        </w:rPr>
        <w:t xml:space="preserve"> </w:t>
      </w:r>
      <w:r>
        <w:rPr>
          <w:sz w:val="24"/>
        </w:rPr>
        <w:t>выполнения</w:t>
      </w:r>
      <w:r>
        <w:rPr>
          <w:spacing w:val="-4"/>
          <w:sz w:val="24"/>
        </w:rPr>
        <w:t xml:space="preserve"> </w:t>
      </w:r>
      <w:r>
        <w:rPr>
          <w:sz w:val="24"/>
        </w:rPr>
        <w:t>учебного</w:t>
      </w:r>
      <w:r>
        <w:rPr>
          <w:spacing w:val="-4"/>
          <w:sz w:val="24"/>
        </w:rPr>
        <w:t xml:space="preserve"> </w:t>
      </w:r>
      <w:r>
        <w:rPr>
          <w:sz w:val="24"/>
        </w:rPr>
        <w:t>задания</w:t>
      </w:r>
      <w:r>
        <w:rPr>
          <w:spacing w:val="-7"/>
          <w:sz w:val="24"/>
        </w:rPr>
        <w:t xml:space="preserve"> </w:t>
      </w:r>
      <w:r>
        <w:rPr>
          <w:sz w:val="24"/>
        </w:rPr>
        <w:t>и</w:t>
      </w:r>
      <w:r>
        <w:rPr>
          <w:spacing w:val="-4"/>
          <w:sz w:val="24"/>
        </w:rPr>
        <w:t xml:space="preserve"> </w:t>
      </w:r>
      <w:r>
        <w:rPr>
          <w:sz w:val="24"/>
        </w:rPr>
        <w:t>следовать</w:t>
      </w:r>
      <w:r>
        <w:rPr>
          <w:spacing w:val="-3"/>
          <w:sz w:val="24"/>
        </w:rPr>
        <w:t xml:space="preserve"> </w:t>
      </w:r>
      <w:r>
        <w:rPr>
          <w:sz w:val="24"/>
        </w:rPr>
        <w:t>ему;</w:t>
      </w:r>
      <w:r>
        <w:rPr>
          <w:spacing w:val="-4"/>
          <w:sz w:val="24"/>
        </w:rPr>
        <w:t xml:space="preserve"> </w:t>
      </w:r>
      <w:r>
        <w:rPr>
          <w:sz w:val="24"/>
        </w:rPr>
        <w:t>выполнять действия по алгоритму;</w:t>
      </w:r>
    </w:p>
    <w:p w:rsidR="00BB63B7" w:rsidRDefault="00431FCD" w:rsidP="00485EC0">
      <w:pPr>
        <w:pStyle w:val="a7"/>
        <w:numPr>
          <w:ilvl w:val="2"/>
          <w:numId w:val="98"/>
        </w:numPr>
        <w:tabs>
          <w:tab w:val="left" w:pos="1952"/>
        </w:tabs>
        <w:spacing w:line="242" w:lineRule="auto"/>
        <w:ind w:right="879" w:firstLine="566"/>
        <w:jc w:val="left"/>
        <w:rPr>
          <w:sz w:val="24"/>
        </w:rPr>
      </w:pPr>
      <w:r>
        <w:rPr>
          <w:sz w:val="24"/>
        </w:rPr>
        <w:t>сравнивать</w:t>
      </w:r>
      <w:r>
        <w:rPr>
          <w:spacing w:val="-4"/>
          <w:sz w:val="24"/>
        </w:rPr>
        <w:t xml:space="preserve"> </w:t>
      </w:r>
      <w:r>
        <w:rPr>
          <w:sz w:val="24"/>
        </w:rPr>
        <w:t>математические</w:t>
      </w:r>
      <w:r>
        <w:rPr>
          <w:spacing w:val="-6"/>
          <w:sz w:val="24"/>
        </w:rPr>
        <w:t xml:space="preserve"> </w:t>
      </w:r>
      <w:r>
        <w:rPr>
          <w:sz w:val="24"/>
        </w:rPr>
        <w:t>объекты</w:t>
      </w:r>
      <w:r>
        <w:rPr>
          <w:spacing w:val="-5"/>
          <w:sz w:val="24"/>
        </w:rPr>
        <w:t xml:space="preserve"> </w:t>
      </w:r>
      <w:r>
        <w:rPr>
          <w:sz w:val="24"/>
        </w:rPr>
        <w:t>(находить</w:t>
      </w:r>
      <w:r>
        <w:rPr>
          <w:spacing w:val="-7"/>
          <w:sz w:val="24"/>
        </w:rPr>
        <w:t xml:space="preserve"> </w:t>
      </w:r>
      <w:r>
        <w:rPr>
          <w:sz w:val="24"/>
        </w:rPr>
        <w:t>общее,</w:t>
      </w:r>
      <w:r>
        <w:rPr>
          <w:spacing w:val="-5"/>
          <w:sz w:val="24"/>
        </w:rPr>
        <w:t xml:space="preserve"> </w:t>
      </w:r>
      <w:r>
        <w:rPr>
          <w:sz w:val="24"/>
        </w:rPr>
        <w:t>различное,</w:t>
      </w:r>
      <w:r>
        <w:rPr>
          <w:spacing w:val="-5"/>
          <w:sz w:val="24"/>
        </w:rPr>
        <w:t xml:space="preserve"> </w:t>
      </w:r>
      <w:r>
        <w:rPr>
          <w:sz w:val="24"/>
        </w:rPr>
        <w:t>уникальное); — выбирать верное решение математической задачи.</w:t>
      </w:r>
    </w:p>
    <w:p w:rsidR="00BB63B7" w:rsidRDefault="00431FCD">
      <w:pPr>
        <w:spacing w:before="270"/>
        <w:ind w:left="1646"/>
        <w:rPr>
          <w:sz w:val="24"/>
        </w:rPr>
      </w:pPr>
      <w:r>
        <w:rPr>
          <w:sz w:val="24"/>
        </w:rPr>
        <w:t>К</w:t>
      </w:r>
      <w:r>
        <w:rPr>
          <w:spacing w:val="-7"/>
          <w:sz w:val="24"/>
        </w:rPr>
        <w:t xml:space="preserve"> </w:t>
      </w:r>
      <w:r>
        <w:rPr>
          <w:sz w:val="24"/>
        </w:rPr>
        <w:t>концу</w:t>
      </w:r>
      <w:r>
        <w:rPr>
          <w:spacing w:val="-14"/>
          <w:sz w:val="24"/>
        </w:rPr>
        <w:t xml:space="preserve"> </w:t>
      </w:r>
      <w:r>
        <w:rPr>
          <w:sz w:val="24"/>
        </w:rPr>
        <w:t>обучения</w:t>
      </w:r>
      <w:r>
        <w:rPr>
          <w:spacing w:val="-1"/>
          <w:sz w:val="24"/>
        </w:rPr>
        <w:t xml:space="preserve"> </w:t>
      </w:r>
      <w:r>
        <w:rPr>
          <w:sz w:val="24"/>
        </w:rPr>
        <w:t>в</w:t>
      </w:r>
      <w:r>
        <w:rPr>
          <w:spacing w:val="1"/>
          <w:sz w:val="24"/>
        </w:rPr>
        <w:t xml:space="preserve"> </w:t>
      </w:r>
      <w:r>
        <w:rPr>
          <w:b/>
          <w:sz w:val="24"/>
        </w:rPr>
        <w:t>четвертом</w:t>
      </w:r>
      <w:r>
        <w:rPr>
          <w:b/>
          <w:spacing w:val="-3"/>
          <w:sz w:val="24"/>
        </w:rPr>
        <w:t xml:space="preserve"> </w:t>
      </w:r>
      <w:r>
        <w:rPr>
          <w:b/>
          <w:sz w:val="24"/>
        </w:rPr>
        <w:t>классе</w:t>
      </w:r>
      <w:r>
        <w:rPr>
          <w:b/>
          <w:spacing w:val="-8"/>
          <w:sz w:val="24"/>
        </w:rPr>
        <w:t xml:space="preserve"> </w:t>
      </w:r>
      <w:r>
        <w:rPr>
          <w:sz w:val="24"/>
        </w:rPr>
        <w:t>обучающийся</w:t>
      </w:r>
      <w:r>
        <w:rPr>
          <w:spacing w:val="-9"/>
          <w:sz w:val="24"/>
        </w:rPr>
        <w:t xml:space="preserve"> </w:t>
      </w:r>
      <w:r>
        <w:rPr>
          <w:spacing w:val="-2"/>
          <w:sz w:val="24"/>
        </w:rPr>
        <w:t>научится:</w:t>
      </w:r>
    </w:p>
    <w:p w:rsidR="00BB63B7" w:rsidRDefault="00431FCD" w:rsidP="00485EC0">
      <w:pPr>
        <w:pStyle w:val="a7"/>
        <w:numPr>
          <w:ilvl w:val="2"/>
          <w:numId w:val="98"/>
        </w:numPr>
        <w:tabs>
          <w:tab w:val="left" w:pos="1953"/>
        </w:tabs>
        <w:ind w:left="1953" w:hanging="307"/>
        <w:jc w:val="left"/>
        <w:rPr>
          <w:sz w:val="24"/>
        </w:rPr>
      </w:pPr>
      <w:r>
        <w:rPr>
          <w:sz w:val="24"/>
        </w:rPr>
        <w:t>читать,</w:t>
      </w:r>
      <w:r>
        <w:rPr>
          <w:spacing w:val="-14"/>
          <w:sz w:val="24"/>
        </w:rPr>
        <w:t xml:space="preserve"> </w:t>
      </w:r>
      <w:r>
        <w:rPr>
          <w:sz w:val="24"/>
        </w:rPr>
        <w:t>записывать,</w:t>
      </w:r>
      <w:r>
        <w:rPr>
          <w:spacing w:val="-9"/>
          <w:sz w:val="24"/>
        </w:rPr>
        <w:t xml:space="preserve"> </w:t>
      </w:r>
      <w:r>
        <w:rPr>
          <w:sz w:val="24"/>
        </w:rPr>
        <w:t>сравнивать,</w:t>
      </w:r>
      <w:r>
        <w:rPr>
          <w:spacing w:val="-10"/>
          <w:sz w:val="24"/>
        </w:rPr>
        <w:t xml:space="preserve"> </w:t>
      </w:r>
      <w:r>
        <w:rPr>
          <w:sz w:val="24"/>
        </w:rPr>
        <w:t>упорядочивать</w:t>
      </w:r>
      <w:r>
        <w:rPr>
          <w:spacing w:val="-6"/>
          <w:sz w:val="24"/>
        </w:rPr>
        <w:t xml:space="preserve"> </w:t>
      </w:r>
      <w:r>
        <w:rPr>
          <w:sz w:val="24"/>
        </w:rPr>
        <w:t>многозначные</w:t>
      </w:r>
      <w:r>
        <w:rPr>
          <w:spacing w:val="-9"/>
          <w:sz w:val="24"/>
        </w:rPr>
        <w:t xml:space="preserve"> </w:t>
      </w:r>
      <w:r>
        <w:rPr>
          <w:spacing w:val="-2"/>
          <w:sz w:val="24"/>
        </w:rPr>
        <w:t>числа;</w:t>
      </w:r>
    </w:p>
    <w:p w:rsidR="00BB63B7" w:rsidRDefault="00431FCD" w:rsidP="00485EC0">
      <w:pPr>
        <w:pStyle w:val="a7"/>
        <w:numPr>
          <w:ilvl w:val="2"/>
          <w:numId w:val="98"/>
        </w:numPr>
        <w:tabs>
          <w:tab w:val="left" w:pos="1952"/>
        </w:tabs>
        <w:spacing w:before="3" w:line="237" w:lineRule="auto"/>
        <w:ind w:right="1219" w:firstLine="566"/>
        <w:jc w:val="left"/>
        <w:rPr>
          <w:sz w:val="24"/>
        </w:rPr>
      </w:pPr>
      <w:r>
        <w:rPr>
          <w:sz w:val="24"/>
        </w:rPr>
        <w:t>находить</w:t>
      </w:r>
      <w:r>
        <w:rPr>
          <w:spacing w:val="-6"/>
          <w:sz w:val="24"/>
        </w:rPr>
        <w:t xml:space="preserve"> </w:t>
      </w:r>
      <w:r>
        <w:rPr>
          <w:sz w:val="24"/>
        </w:rPr>
        <w:t>число</w:t>
      </w:r>
      <w:r>
        <w:rPr>
          <w:spacing w:val="-2"/>
          <w:sz w:val="24"/>
        </w:rPr>
        <w:t xml:space="preserve"> </w:t>
      </w:r>
      <w:r>
        <w:rPr>
          <w:sz w:val="24"/>
        </w:rPr>
        <w:t>большее/меньшее</w:t>
      </w:r>
      <w:r>
        <w:rPr>
          <w:spacing w:val="-8"/>
          <w:sz w:val="24"/>
        </w:rPr>
        <w:t xml:space="preserve"> </w:t>
      </w:r>
      <w:r>
        <w:rPr>
          <w:sz w:val="24"/>
        </w:rPr>
        <w:t>данного</w:t>
      </w:r>
      <w:r>
        <w:rPr>
          <w:spacing w:val="-5"/>
          <w:sz w:val="24"/>
        </w:rPr>
        <w:t xml:space="preserve"> </w:t>
      </w:r>
      <w:r>
        <w:rPr>
          <w:sz w:val="24"/>
        </w:rPr>
        <w:t>числа</w:t>
      </w:r>
      <w:r>
        <w:rPr>
          <w:spacing w:val="-9"/>
          <w:sz w:val="24"/>
        </w:rPr>
        <w:t xml:space="preserve"> </w:t>
      </w:r>
      <w:r>
        <w:rPr>
          <w:sz w:val="24"/>
        </w:rPr>
        <w:t>на</w:t>
      </w:r>
      <w:r>
        <w:rPr>
          <w:spacing w:val="-9"/>
          <w:sz w:val="24"/>
        </w:rPr>
        <w:t xml:space="preserve"> </w:t>
      </w:r>
      <w:r>
        <w:rPr>
          <w:sz w:val="24"/>
        </w:rPr>
        <w:t>заданное</w:t>
      </w:r>
      <w:r>
        <w:rPr>
          <w:spacing w:val="-8"/>
          <w:sz w:val="24"/>
        </w:rPr>
        <w:t xml:space="preserve"> </w:t>
      </w:r>
      <w:r>
        <w:rPr>
          <w:sz w:val="24"/>
        </w:rPr>
        <w:t>число,</w:t>
      </w:r>
      <w:r>
        <w:rPr>
          <w:spacing w:val="-8"/>
          <w:sz w:val="24"/>
        </w:rPr>
        <w:t xml:space="preserve"> </w:t>
      </w:r>
      <w:r>
        <w:rPr>
          <w:sz w:val="24"/>
        </w:rPr>
        <w:t>в</w:t>
      </w:r>
      <w:r>
        <w:rPr>
          <w:spacing w:val="-4"/>
          <w:sz w:val="24"/>
        </w:rPr>
        <w:t xml:space="preserve"> </w:t>
      </w:r>
      <w:r>
        <w:rPr>
          <w:sz w:val="24"/>
        </w:rPr>
        <w:t>заданное число раз;</w:t>
      </w:r>
    </w:p>
    <w:p w:rsidR="00BB63B7" w:rsidRDefault="00431FCD" w:rsidP="00485EC0">
      <w:pPr>
        <w:pStyle w:val="a7"/>
        <w:numPr>
          <w:ilvl w:val="2"/>
          <w:numId w:val="98"/>
        </w:numPr>
        <w:tabs>
          <w:tab w:val="left" w:pos="1952"/>
        </w:tabs>
        <w:ind w:right="907" w:firstLine="566"/>
        <w:jc w:val="left"/>
        <w:rPr>
          <w:sz w:val="24"/>
        </w:rPr>
      </w:pPr>
      <w:r>
        <w:rPr>
          <w:sz w:val="24"/>
        </w:rPr>
        <w:t>выполнять арифметические действия: сложение и вычитание с многозначными числами</w:t>
      </w:r>
      <w:r>
        <w:rPr>
          <w:spacing w:val="-3"/>
          <w:sz w:val="24"/>
        </w:rPr>
        <w:t xml:space="preserve"> </w:t>
      </w:r>
      <w:r>
        <w:rPr>
          <w:sz w:val="24"/>
        </w:rPr>
        <w:t>письменно</w:t>
      </w:r>
      <w:r>
        <w:rPr>
          <w:spacing w:val="-3"/>
          <w:sz w:val="24"/>
        </w:rPr>
        <w:t xml:space="preserve"> </w:t>
      </w:r>
      <w:r>
        <w:rPr>
          <w:sz w:val="24"/>
        </w:rPr>
        <w:t>(в</w:t>
      </w:r>
      <w:r>
        <w:rPr>
          <w:spacing w:val="-5"/>
          <w:sz w:val="24"/>
        </w:rPr>
        <w:t xml:space="preserve"> </w:t>
      </w:r>
      <w:r>
        <w:rPr>
          <w:sz w:val="24"/>
        </w:rPr>
        <w:t>пределах</w:t>
      </w:r>
      <w:r>
        <w:rPr>
          <w:spacing w:val="-3"/>
          <w:sz w:val="24"/>
        </w:rPr>
        <w:t xml:space="preserve"> </w:t>
      </w:r>
      <w:r>
        <w:rPr>
          <w:sz w:val="24"/>
        </w:rPr>
        <w:t>100</w:t>
      </w:r>
      <w:r>
        <w:rPr>
          <w:spacing w:val="-1"/>
          <w:sz w:val="24"/>
        </w:rPr>
        <w:t xml:space="preserve"> </w:t>
      </w:r>
      <w:r>
        <w:rPr>
          <w:sz w:val="24"/>
        </w:rPr>
        <w:t>—</w:t>
      </w:r>
      <w:r>
        <w:rPr>
          <w:spacing w:val="-3"/>
          <w:sz w:val="24"/>
        </w:rPr>
        <w:t xml:space="preserve"> </w:t>
      </w:r>
      <w:r>
        <w:rPr>
          <w:sz w:val="24"/>
        </w:rPr>
        <w:t>устно);</w:t>
      </w:r>
      <w:r>
        <w:rPr>
          <w:spacing w:val="-3"/>
          <w:sz w:val="24"/>
        </w:rPr>
        <w:t xml:space="preserve"> </w:t>
      </w:r>
      <w:r>
        <w:rPr>
          <w:sz w:val="24"/>
        </w:rPr>
        <w:t>умножение</w:t>
      </w:r>
      <w:r>
        <w:rPr>
          <w:spacing w:val="-4"/>
          <w:sz w:val="24"/>
        </w:rPr>
        <w:t xml:space="preserve"> </w:t>
      </w:r>
      <w:r>
        <w:rPr>
          <w:sz w:val="24"/>
        </w:rPr>
        <w:t>и</w:t>
      </w:r>
      <w:r>
        <w:rPr>
          <w:spacing w:val="-1"/>
          <w:sz w:val="24"/>
        </w:rPr>
        <w:t xml:space="preserve"> </w:t>
      </w:r>
      <w:r>
        <w:rPr>
          <w:sz w:val="24"/>
        </w:rPr>
        <w:t>деление</w:t>
      </w:r>
      <w:r>
        <w:rPr>
          <w:spacing w:val="-7"/>
          <w:sz w:val="24"/>
        </w:rPr>
        <w:t xml:space="preserve"> </w:t>
      </w:r>
      <w:r>
        <w:rPr>
          <w:sz w:val="24"/>
        </w:rPr>
        <w:t>многозначного</w:t>
      </w:r>
      <w:r>
        <w:rPr>
          <w:spacing w:val="-3"/>
          <w:sz w:val="24"/>
        </w:rPr>
        <w:t xml:space="preserve"> </w:t>
      </w:r>
      <w:r>
        <w:rPr>
          <w:sz w:val="24"/>
        </w:rPr>
        <w:t>числа на однозначное, двузначное число письменно (в пределах 100 — устно); деление с</w:t>
      </w:r>
    </w:p>
    <w:p w:rsidR="00BB63B7" w:rsidRDefault="00431FCD">
      <w:pPr>
        <w:pStyle w:val="a0"/>
        <w:spacing w:line="275" w:lineRule="exact"/>
        <w:ind w:firstLine="0"/>
        <w:jc w:val="left"/>
      </w:pPr>
      <w:r>
        <w:t>остатком</w:t>
      </w:r>
      <w:r>
        <w:rPr>
          <w:spacing w:val="-5"/>
        </w:rPr>
        <w:t xml:space="preserve"> </w:t>
      </w:r>
      <w:r>
        <w:t>— письменно</w:t>
      </w:r>
      <w:r>
        <w:rPr>
          <w:spacing w:val="-1"/>
        </w:rPr>
        <w:t xml:space="preserve"> </w:t>
      </w:r>
      <w:r>
        <w:t>(в</w:t>
      </w:r>
      <w:r>
        <w:rPr>
          <w:spacing w:val="-3"/>
        </w:rPr>
        <w:t xml:space="preserve"> </w:t>
      </w:r>
      <w:r>
        <w:t>пределах</w:t>
      </w:r>
      <w:r>
        <w:rPr>
          <w:spacing w:val="-4"/>
        </w:rPr>
        <w:t xml:space="preserve"> </w:t>
      </w:r>
      <w:r>
        <w:rPr>
          <w:spacing w:val="-2"/>
        </w:rPr>
        <w:t>1000);</w:t>
      </w:r>
    </w:p>
    <w:p w:rsidR="00BB63B7" w:rsidRDefault="00431FCD" w:rsidP="00485EC0">
      <w:pPr>
        <w:pStyle w:val="a7"/>
        <w:numPr>
          <w:ilvl w:val="2"/>
          <w:numId w:val="98"/>
        </w:numPr>
        <w:tabs>
          <w:tab w:val="left" w:pos="1952"/>
        </w:tabs>
        <w:spacing w:line="237" w:lineRule="auto"/>
        <w:ind w:right="905" w:firstLine="566"/>
        <w:jc w:val="left"/>
        <w:rPr>
          <w:sz w:val="24"/>
        </w:rPr>
      </w:pPr>
      <w:r>
        <w:rPr>
          <w:sz w:val="24"/>
        </w:rPr>
        <w:t>вычислять</w:t>
      </w:r>
      <w:r>
        <w:rPr>
          <w:spacing w:val="-10"/>
          <w:sz w:val="24"/>
        </w:rPr>
        <w:t xml:space="preserve"> </w:t>
      </w:r>
      <w:r>
        <w:rPr>
          <w:sz w:val="24"/>
        </w:rPr>
        <w:t>значение</w:t>
      </w:r>
      <w:r>
        <w:rPr>
          <w:spacing w:val="-14"/>
          <w:sz w:val="24"/>
        </w:rPr>
        <w:t xml:space="preserve"> </w:t>
      </w:r>
      <w:r>
        <w:rPr>
          <w:sz w:val="24"/>
        </w:rPr>
        <w:t>числового</w:t>
      </w:r>
      <w:r>
        <w:rPr>
          <w:spacing w:val="-10"/>
          <w:sz w:val="24"/>
        </w:rPr>
        <w:t xml:space="preserve"> </w:t>
      </w:r>
      <w:r>
        <w:rPr>
          <w:sz w:val="24"/>
        </w:rPr>
        <w:t>выражения</w:t>
      </w:r>
      <w:r>
        <w:rPr>
          <w:spacing w:val="-11"/>
          <w:sz w:val="24"/>
        </w:rPr>
        <w:t xml:space="preserve"> </w:t>
      </w:r>
      <w:r>
        <w:rPr>
          <w:sz w:val="24"/>
        </w:rPr>
        <w:t>(со</w:t>
      </w:r>
      <w:r>
        <w:rPr>
          <w:spacing w:val="-5"/>
          <w:sz w:val="24"/>
        </w:rPr>
        <w:t xml:space="preserve"> </w:t>
      </w:r>
      <w:r>
        <w:rPr>
          <w:sz w:val="24"/>
        </w:rPr>
        <w:t>скобками/без</w:t>
      </w:r>
      <w:r>
        <w:rPr>
          <w:spacing w:val="-5"/>
          <w:sz w:val="24"/>
        </w:rPr>
        <w:t xml:space="preserve"> </w:t>
      </w:r>
      <w:r>
        <w:rPr>
          <w:sz w:val="24"/>
        </w:rPr>
        <w:t>скобок),</w:t>
      </w:r>
      <w:r>
        <w:rPr>
          <w:spacing w:val="-12"/>
          <w:sz w:val="24"/>
        </w:rPr>
        <w:t xml:space="preserve"> </w:t>
      </w:r>
      <w:r>
        <w:rPr>
          <w:sz w:val="24"/>
        </w:rPr>
        <w:t>содержащего действия сложения, вычитания, умножения, деления с многозначными числами;</w:t>
      </w:r>
    </w:p>
    <w:p w:rsidR="00BB63B7" w:rsidRDefault="00431FCD" w:rsidP="00485EC0">
      <w:pPr>
        <w:pStyle w:val="a7"/>
        <w:numPr>
          <w:ilvl w:val="2"/>
          <w:numId w:val="98"/>
        </w:numPr>
        <w:tabs>
          <w:tab w:val="left" w:pos="1953"/>
        </w:tabs>
        <w:spacing w:line="270" w:lineRule="exact"/>
        <w:ind w:left="1953" w:hanging="307"/>
        <w:jc w:val="left"/>
        <w:rPr>
          <w:sz w:val="24"/>
        </w:rPr>
      </w:pPr>
      <w:r>
        <w:rPr>
          <w:sz w:val="24"/>
        </w:rPr>
        <w:t>использовать</w:t>
      </w:r>
      <w:r>
        <w:rPr>
          <w:spacing w:val="-12"/>
          <w:sz w:val="24"/>
        </w:rPr>
        <w:t xml:space="preserve"> </w:t>
      </w:r>
      <w:r>
        <w:rPr>
          <w:sz w:val="24"/>
        </w:rPr>
        <w:t>при</w:t>
      </w:r>
      <w:r>
        <w:rPr>
          <w:spacing w:val="-11"/>
          <w:sz w:val="24"/>
        </w:rPr>
        <w:t xml:space="preserve"> </w:t>
      </w:r>
      <w:r>
        <w:rPr>
          <w:sz w:val="24"/>
        </w:rPr>
        <w:t>вычислениях</w:t>
      </w:r>
      <w:r>
        <w:rPr>
          <w:spacing w:val="-11"/>
          <w:sz w:val="24"/>
        </w:rPr>
        <w:t xml:space="preserve"> </w:t>
      </w:r>
      <w:r>
        <w:rPr>
          <w:sz w:val="24"/>
        </w:rPr>
        <w:t>изученные</w:t>
      </w:r>
      <w:r>
        <w:rPr>
          <w:spacing w:val="-10"/>
          <w:sz w:val="24"/>
        </w:rPr>
        <w:t xml:space="preserve"> </w:t>
      </w:r>
      <w:r>
        <w:rPr>
          <w:sz w:val="24"/>
        </w:rPr>
        <w:t>свойства</w:t>
      </w:r>
      <w:r>
        <w:rPr>
          <w:spacing w:val="-11"/>
          <w:sz w:val="24"/>
        </w:rPr>
        <w:t xml:space="preserve"> </w:t>
      </w:r>
      <w:r>
        <w:rPr>
          <w:sz w:val="24"/>
        </w:rPr>
        <w:t>арифметических</w:t>
      </w:r>
      <w:r>
        <w:rPr>
          <w:spacing w:val="-10"/>
          <w:sz w:val="24"/>
        </w:rPr>
        <w:t xml:space="preserve"> </w:t>
      </w:r>
      <w:r>
        <w:rPr>
          <w:spacing w:val="-2"/>
          <w:sz w:val="24"/>
        </w:rPr>
        <w:t>действий;</w:t>
      </w:r>
    </w:p>
    <w:p w:rsidR="00BB63B7" w:rsidRDefault="00431FCD" w:rsidP="00485EC0">
      <w:pPr>
        <w:pStyle w:val="a7"/>
        <w:numPr>
          <w:ilvl w:val="2"/>
          <w:numId w:val="98"/>
        </w:numPr>
        <w:tabs>
          <w:tab w:val="left" w:pos="1952"/>
        </w:tabs>
        <w:spacing w:before="2"/>
        <w:ind w:right="1934" w:firstLine="566"/>
        <w:jc w:val="left"/>
        <w:rPr>
          <w:sz w:val="24"/>
        </w:rPr>
      </w:pPr>
      <w:r>
        <w:rPr>
          <w:sz w:val="24"/>
        </w:rPr>
        <w:t>выполнять прикидку результата вычислений; осуществлять проверку полученного</w:t>
      </w:r>
      <w:r>
        <w:rPr>
          <w:spacing w:val="-7"/>
          <w:sz w:val="24"/>
        </w:rPr>
        <w:t xml:space="preserve"> </w:t>
      </w:r>
      <w:r>
        <w:rPr>
          <w:sz w:val="24"/>
        </w:rPr>
        <w:t>результата</w:t>
      </w:r>
      <w:r>
        <w:rPr>
          <w:spacing w:val="-7"/>
          <w:sz w:val="24"/>
        </w:rPr>
        <w:t xml:space="preserve"> </w:t>
      </w:r>
      <w:r>
        <w:rPr>
          <w:sz w:val="24"/>
        </w:rPr>
        <w:t>по</w:t>
      </w:r>
      <w:r>
        <w:rPr>
          <w:spacing w:val="-7"/>
          <w:sz w:val="24"/>
        </w:rPr>
        <w:t xml:space="preserve"> </w:t>
      </w:r>
      <w:r>
        <w:rPr>
          <w:sz w:val="24"/>
        </w:rPr>
        <w:t>критериям:</w:t>
      </w:r>
      <w:r>
        <w:rPr>
          <w:spacing w:val="-5"/>
          <w:sz w:val="24"/>
        </w:rPr>
        <w:t xml:space="preserve"> </w:t>
      </w:r>
      <w:r>
        <w:rPr>
          <w:sz w:val="24"/>
        </w:rPr>
        <w:t>достоверность(реальность),</w:t>
      </w:r>
      <w:r>
        <w:rPr>
          <w:spacing w:val="-7"/>
          <w:sz w:val="24"/>
        </w:rPr>
        <w:t xml:space="preserve"> </w:t>
      </w:r>
      <w:r>
        <w:rPr>
          <w:sz w:val="24"/>
        </w:rPr>
        <w:t>соответствие правилу/алгоритму, а также с помощью калькулятора;</w:t>
      </w:r>
    </w:p>
    <w:p w:rsidR="00BB63B7" w:rsidRDefault="00431FCD" w:rsidP="00485EC0">
      <w:pPr>
        <w:pStyle w:val="a7"/>
        <w:numPr>
          <w:ilvl w:val="2"/>
          <w:numId w:val="98"/>
        </w:numPr>
        <w:tabs>
          <w:tab w:val="left" w:pos="1953"/>
        </w:tabs>
        <w:spacing w:line="272" w:lineRule="exact"/>
        <w:ind w:left="1953" w:hanging="307"/>
        <w:jc w:val="left"/>
        <w:rPr>
          <w:sz w:val="24"/>
        </w:rPr>
      </w:pPr>
      <w:r>
        <w:rPr>
          <w:sz w:val="24"/>
        </w:rPr>
        <w:t>находить</w:t>
      </w:r>
      <w:r>
        <w:rPr>
          <w:spacing w:val="-4"/>
          <w:sz w:val="24"/>
        </w:rPr>
        <w:t xml:space="preserve"> </w:t>
      </w:r>
      <w:r>
        <w:rPr>
          <w:sz w:val="24"/>
        </w:rPr>
        <w:t>долю</w:t>
      </w:r>
      <w:r>
        <w:rPr>
          <w:spacing w:val="-9"/>
          <w:sz w:val="24"/>
        </w:rPr>
        <w:t xml:space="preserve"> </w:t>
      </w:r>
      <w:r>
        <w:rPr>
          <w:sz w:val="24"/>
        </w:rPr>
        <w:t>величины,</w:t>
      </w:r>
      <w:r>
        <w:rPr>
          <w:spacing w:val="-9"/>
          <w:sz w:val="24"/>
        </w:rPr>
        <w:t xml:space="preserve"> </w:t>
      </w:r>
      <w:r>
        <w:rPr>
          <w:sz w:val="24"/>
        </w:rPr>
        <w:t>величину</w:t>
      </w:r>
      <w:r>
        <w:rPr>
          <w:spacing w:val="-13"/>
          <w:sz w:val="24"/>
        </w:rPr>
        <w:t xml:space="preserve"> </w:t>
      </w:r>
      <w:r>
        <w:rPr>
          <w:sz w:val="24"/>
        </w:rPr>
        <w:t>по</w:t>
      </w:r>
      <w:r>
        <w:rPr>
          <w:spacing w:val="-2"/>
          <w:sz w:val="24"/>
        </w:rPr>
        <w:t xml:space="preserve"> </w:t>
      </w:r>
      <w:r>
        <w:rPr>
          <w:sz w:val="24"/>
        </w:rPr>
        <w:t>ее</w:t>
      </w:r>
      <w:r>
        <w:rPr>
          <w:spacing w:val="-6"/>
          <w:sz w:val="24"/>
        </w:rPr>
        <w:t xml:space="preserve"> </w:t>
      </w:r>
      <w:r>
        <w:rPr>
          <w:spacing w:val="-4"/>
          <w:sz w:val="24"/>
        </w:rPr>
        <w:t>доле;</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находить</w:t>
      </w:r>
      <w:r>
        <w:rPr>
          <w:spacing w:val="-12"/>
          <w:sz w:val="24"/>
        </w:rPr>
        <w:t xml:space="preserve"> </w:t>
      </w:r>
      <w:r>
        <w:rPr>
          <w:sz w:val="24"/>
        </w:rPr>
        <w:t>неизвестный</w:t>
      </w:r>
      <w:r>
        <w:rPr>
          <w:spacing w:val="-13"/>
          <w:sz w:val="24"/>
        </w:rPr>
        <w:t xml:space="preserve"> </w:t>
      </w:r>
      <w:r>
        <w:rPr>
          <w:sz w:val="24"/>
        </w:rPr>
        <w:t>компонент</w:t>
      </w:r>
      <w:r>
        <w:rPr>
          <w:spacing w:val="-10"/>
          <w:sz w:val="24"/>
        </w:rPr>
        <w:t xml:space="preserve"> </w:t>
      </w:r>
      <w:r>
        <w:rPr>
          <w:sz w:val="24"/>
        </w:rPr>
        <w:t>арифметического</w:t>
      </w:r>
      <w:r>
        <w:rPr>
          <w:spacing w:val="-4"/>
          <w:sz w:val="24"/>
        </w:rPr>
        <w:t xml:space="preserve"> </w:t>
      </w:r>
      <w:r>
        <w:rPr>
          <w:spacing w:val="-2"/>
          <w:sz w:val="24"/>
        </w:rPr>
        <w:t>действия;</w:t>
      </w:r>
    </w:p>
    <w:p w:rsidR="00BB63B7" w:rsidRDefault="00431FCD" w:rsidP="00485EC0">
      <w:pPr>
        <w:pStyle w:val="a7"/>
        <w:numPr>
          <w:ilvl w:val="2"/>
          <w:numId w:val="98"/>
        </w:numPr>
        <w:tabs>
          <w:tab w:val="left" w:pos="1952"/>
        </w:tabs>
        <w:spacing w:before="2"/>
        <w:ind w:right="1456" w:firstLine="566"/>
        <w:jc w:val="left"/>
        <w:rPr>
          <w:sz w:val="24"/>
        </w:rPr>
      </w:pPr>
      <w:r>
        <w:rPr>
          <w:sz w:val="24"/>
        </w:rPr>
        <w:t>использовать</w:t>
      </w:r>
      <w:r>
        <w:rPr>
          <w:spacing w:val="-3"/>
          <w:sz w:val="24"/>
        </w:rPr>
        <w:t xml:space="preserve"> </w:t>
      </w:r>
      <w:r>
        <w:rPr>
          <w:sz w:val="24"/>
        </w:rPr>
        <w:t>единицы</w:t>
      </w:r>
      <w:r>
        <w:rPr>
          <w:spacing w:val="-7"/>
          <w:sz w:val="24"/>
        </w:rPr>
        <w:t xml:space="preserve"> </w:t>
      </w:r>
      <w:r>
        <w:rPr>
          <w:sz w:val="24"/>
        </w:rPr>
        <w:t>величин</w:t>
      </w:r>
      <w:r>
        <w:rPr>
          <w:spacing w:val="-4"/>
          <w:sz w:val="24"/>
        </w:rPr>
        <w:t xml:space="preserve"> </w:t>
      </w:r>
      <w:r>
        <w:rPr>
          <w:sz w:val="24"/>
        </w:rPr>
        <w:t>для</w:t>
      </w:r>
      <w:r>
        <w:rPr>
          <w:spacing w:val="-4"/>
          <w:sz w:val="24"/>
        </w:rPr>
        <w:t xml:space="preserve"> </w:t>
      </w:r>
      <w:r>
        <w:rPr>
          <w:sz w:val="24"/>
        </w:rPr>
        <w:t>при</w:t>
      </w:r>
      <w:r>
        <w:rPr>
          <w:spacing w:val="-4"/>
          <w:sz w:val="24"/>
        </w:rPr>
        <w:t xml:space="preserve"> </w:t>
      </w:r>
      <w:r>
        <w:rPr>
          <w:sz w:val="24"/>
        </w:rPr>
        <w:t>решении</w:t>
      </w:r>
      <w:r>
        <w:rPr>
          <w:spacing w:val="-4"/>
          <w:sz w:val="24"/>
        </w:rPr>
        <w:t xml:space="preserve"> </w:t>
      </w:r>
      <w:r>
        <w:rPr>
          <w:sz w:val="24"/>
        </w:rPr>
        <w:t>задач (длина,</w:t>
      </w:r>
      <w:r>
        <w:rPr>
          <w:spacing w:val="-4"/>
          <w:sz w:val="24"/>
        </w:rPr>
        <w:t xml:space="preserve"> </w:t>
      </w:r>
      <w:r>
        <w:rPr>
          <w:sz w:val="24"/>
        </w:rPr>
        <w:t>масса,</w:t>
      </w:r>
      <w:r>
        <w:rPr>
          <w:spacing w:val="-2"/>
          <w:sz w:val="24"/>
        </w:rPr>
        <w:t xml:space="preserve"> </w:t>
      </w:r>
      <w:r>
        <w:rPr>
          <w:sz w:val="24"/>
        </w:rPr>
        <w:t>время, вместимость, стоимость, площадь, скорость);</w:t>
      </w:r>
    </w:p>
    <w:p w:rsidR="00BB63B7" w:rsidRDefault="00431FCD" w:rsidP="00485EC0">
      <w:pPr>
        <w:pStyle w:val="a7"/>
        <w:numPr>
          <w:ilvl w:val="2"/>
          <w:numId w:val="98"/>
        </w:numPr>
        <w:tabs>
          <w:tab w:val="left" w:pos="1953"/>
        </w:tabs>
        <w:ind w:left="1953" w:hanging="307"/>
        <w:jc w:val="left"/>
        <w:rPr>
          <w:sz w:val="24"/>
        </w:rPr>
      </w:pPr>
      <w:r>
        <w:rPr>
          <w:sz w:val="24"/>
        </w:rPr>
        <w:t>использовать</w:t>
      </w:r>
      <w:r>
        <w:rPr>
          <w:spacing w:val="-6"/>
          <w:sz w:val="24"/>
        </w:rPr>
        <w:t xml:space="preserve"> </w:t>
      </w:r>
      <w:r>
        <w:rPr>
          <w:sz w:val="24"/>
        </w:rPr>
        <w:t>при</w:t>
      </w:r>
      <w:r>
        <w:rPr>
          <w:spacing w:val="-4"/>
          <w:sz w:val="24"/>
        </w:rPr>
        <w:t xml:space="preserve"> </w:t>
      </w:r>
      <w:r>
        <w:rPr>
          <w:sz w:val="24"/>
        </w:rPr>
        <w:t>решении</w:t>
      </w:r>
      <w:r>
        <w:rPr>
          <w:spacing w:val="-5"/>
          <w:sz w:val="24"/>
        </w:rPr>
        <w:t xml:space="preserve"> </w:t>
      </w:r>
      <w:r>
        <w:rPr>
          <w:sz w:val="24"/>
        </w:rPr>
        <w:t>задач</w:t>
      </w:r>
      <w:r>
        <w:rPr>
          <w:spacing w:val="-5"/>
          <w:sz w:val="24"/>
        </w:rPr>
        <w:t xml:space="preserve"> </w:t>
      </w:r>
      <w:r>
        <w:rPr>
          <w:sz w:val="24"/>
        </w:rPr>
        <w:t>единицы</w:t>
      </w:r>
      <w:r>
        <w:rPr>
          <w:spacing w:val="-4"/>
          <w:sz w:val="24"/>
        </w:rPr>
        <w:t xml:space="preserve"> </w:t>
      </w:r>
      <w:r>
        <w:rPr>
          <w:sz w:val="24"/>
        </w:rPr>
        <w:t>длины</w:t>
      </w:r>
      <w:r>
        <w:rPr>
          <w:spacing w:val="-4"/>
          <w:sz w:val="24"/>
        </w:rPr>
        <w:t xml:space="preserve"> </w:t>
      </w:r>
      <w:r>
        <w:rPr>
          <w:sz w:val="24"/>
        </w:rPr>
        <w:t>(миллиметр,</w:t>
      </w:r>
      <w:r>
        <w:rPr>
          <w:spacing w:val="-4"/>
          <w:sz w:val="24"/>
        </w:rPr>
        <w:t xml:space="preserve"> </w:t>
      </w:r>
      <w:r>
        <w:rPr>
          <w:spacing w:val="-2"/>
          <w:sz w:val="24"/>
        </w:rPr>
        <w:t>сантиметр,</w:t>
      </w:r>
    </w:p>
    <w:p w:rsidR="00BB63B7" w:rsidRDefault="00431FCD">
      <w:pPr>
        <w:pStyle w:val="a0"/>
        <w:ind w:right="860" w:firstLine="0"/>
        <w:jc w:val="left"/>
      </w:pPr>
      <w:r>
        <w:t>дециметр,</w:t>
      </w:r>
      <w:r>
        <w:rPr>
          <w:spacing w:val="-10"/>
        </w:rPr>
        <w:t xml:space="preserve"> </w:t>
      </w:r>
      <w:r>
        <w:t>метр,</w:t>
      </w:r>
      <w:r>
        <w:rPr>
          <w:spacing w:val="-9"/>
        </w:rPr>
        <w:t xml:space="preserve"> </w:t>
      </w:r>
      <w:r>
        <w:t>километр),</w:t>
      </w:r>
      <w:r>
        <w:rPr>
          <w:spacing w:val="-10"/>
        </w:rPr>
        <w:t xml:space="preserve"> </w:t>
      </w:r>
      <w:r>
        <w:t>массы</w:t>
      </w:r>
      <w:r>
        <w:rPr>
          <w:spacing w:val="-7"/>
        </w:rPr>
        <w:t xml:space="preserve"> </w:t>
      </w:r>
      <w:r>
        <w:t>(грамм,</w:t>
      </w:r>
      <w:r>
        <w:rPr>
          <w:spacing w:val="-7"/>
        </w:rPr>
        <w:t xml:space="preserve"> </w:t>
      </w:r>
      <w:r>
        <w:t>килограмм,</w:t>
      </w:r>
      <w:r>
        <w:rPr>
          <w:spacing w:val="-4"/>
        </w:rPr>
        <w:t xml:space="preserve"> </w:t>
      </w:r>
      <w:r>
        <w:t>центнер,</w:t>
      </w:r>
      <w:r>
        <w:rPr>
          <w:spacing w:val="-10"/>
        </w:rPr>
        <w:t xml:space="preserve"> </w:t>
      </w:r>
      <w:r>
        <w:t>тонна),</w:t>
      </w:r>
      <w:r>
        <w:rPr>
          <w:spacing w:val="-10"/>
        </w:rPr>
        <w:t xml:space="preserve"> </w:t>
      </w:r>
      <w:r>
        <w:t>времени</w:t>
      </w:r>
      <w:r>
        <w:rPr>
          <w:spacing w:val="-9"/>
        </w:rPr>
        <w:t xml:space="preserve"> </w:t>
      </w:r>
      <w:r>
        <w:t>(секунда,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w:t>
      </w:r>
    </w:p>
    <w:p w:rsidR="00BB63B7" w:rsidRDefault="00431FCD">
      <w:pPr>
        <w:pStyle w:val="a0"/>
        <w:spacing w:before="1"/>
        <w:ind w:firstLine="0"/>
        <w:jc w:val="left"/>
      </w:pPr>
      <w:r>
        <w:t>скорости</w:t>
      </w:r>
      <w:r>
        <w:rPr>
          <w:spacing w:val="-3"/>
        </w:rPr>
        <w:t xml:space="preserve"> </w:t>
      </w:r>
      <w:r>
        <w:t>(километр</w:t>
      </w:r>
      <w:r>
        <w:rPr>
          <w:spacing w:val="-3"/>
        </w:rPr>
        <w:t xml:space="preserve"> </w:t>
      </w:r>
      <w:r>
        <w:t>в</w:t>
      </w:r>
      <w:r>
        <w:rPr>
          <w:spacing w:val="-1"/>
        </w:rPr>
        <w:t xml:space="preserve"> </w:t>
      </w:r>
      <w:r>
        <w:t>час,</w:t>
      </w:r>
      <w:r>
        <w:rPr>
          <w:spacing w:val="-2"/>
        </w:rPr>
        <w:t xml:space="preserve"> </w:t>
      </w:r>
      <w:r>
        <w:t>метр</w:t>
      </w:r>
      <w:r>
        <w:rPr>
          <w:spacing w:val="-4"/>
        </w:rPr>
        <w:t xml:space="preserve"> </w:t>
      </w:r>
      <w:r>
        <w:t>в</w:t>
      </w:r>
      <w:r>
        <w:rPr>
          <w:spacing w:val="-2"/>
        </w:rPr>
        <w:t xml:space="preserve"> секунду);</w:t>
      </w:r>
    </w:p>
    <w:p w:rsidR="00BB63B7" w:rsidRDefault="00431FCD" w:rsidP="00485EC0">
      <w:pPr>
        <w:pStyle w:val="a7"/>
        <w:numPr>
          <w:ilvl w:val="2"/>
          <w:numId w:val="98"/>
        </w:numPr>
        <w:tabs>
          <w:tab w:val="left" w:pos="1952"/>
        </w:tabs>
        <w:ind w:right="1939" w:firstLine="566"/>
        <w:jc w:val="left"/>
        <w:rPr>
          <w:sz w:val="24"/>
        </w:rPr>
      </w:pPr>
      <w:r>
        <w:rPr>
          <w:sz w:val="24"/>
        </w:rPr>
        <w:t>использовать</w:t>
      </w:r>
      <w:r>
        <w:rPr>
          <w:spacing w:val="-6"/>
          <w:sz w:val="24"/>
        </w:rPr>
        <w:t xml:space="preserve"> </w:t>
      </w:r>
      <w:r>
        <w:rPr>
          <w:sz w:val="24"/>
        </w:rPr>
        <w:t>при</w:t>
      </w:r>
      <w:r>
        <w:rPr>
          <w:spacing w:val="-8"/>
          <w:sz w:val="24"/>
        </w:rPr>
        <w:t xml:space="preserve"> </w:t>
      </w:r>
      <w:r>
        <w:rPr>
          <w:sz w:val="24"/>
        </w:rPr>
        <w:t>решении</w:t>
      </w:r>
      <w:r>
        <w:rPr>
          <w:spacing w:val="-10"/>
          <w:sz w:val="24"/>
        </w:rPr>
        <w:t xml:space="preserve"> </w:t>
      </w:r>
      <w:r>
        <w:rPr>
          <w:sz w:val="24"/>
        </w:rPr>
        <w:t>текстовых</w:t>
      </w:r>
      <w:r>
        <w:rPr>
          <w:spacing w:val="-9"/>
          <w:sz w:val="24"/>
        </w:rPr>
        <w:t xml:space="preserve"> </w:t>
      </w:r>
      <w:r>
        <w:rPr>
          <w:sz w:val="24"/>
        </w:rPr>
        <w:t>задач</w:t>
      </w:r>
      <w:r>
        <w:rPr>
          <w:spacing w:val="-7"/>
          <w:sz w:val="24"/>
        </w:rPr>
        <w:t xml:space="preserve"> </w:t>
      </w:r>
      <w:r>
        <w:rPr>
          <w:sz w:val="24"/>
        </w:rPr>
        <w:t>и</w:t>
      </w:r>
      <w:r>
        <w:rPr>
          <w:spacing w:val="-3"/>
          <w:sz w:val="24"/>
        </w:rPr>
        <w:t xml:space="preserve"> </w:t>
      </w:r>
      <w:r>
        <w:rPr>
          <w:sz w:val="24"/>
        </w:rPr>
        <w:t>в</w:t>
      </w:r>
      <w:r>
        <w:rPr>
          <w:spacing w:val="-10"/>
          <w:sz w:val="24"/>
        </w:rPr>
        <w:t xml:space="preserve"> </w:t>
      </w:r>
      <w:r>
        <w:rPr>
          <w:sz w:val="24"/>
        </w:rPr>
        <w:t>практических</w:t>
      </w:r>
      <w:r>
        <w:rPr>
          <w:spacing w:val="-7"/>
          <w:sz w:val="24"/>
        </w:rPr>
        <w:t xml:space="preserve"> </w:t>
      </w:r>
      <w:r>
        <w:rPr>
          <w:sz w:val="24"/>
        </w:rPr>
        <w:t>ситуациях соотношения между скоростью, временем и пройденным путем, между</w:t>
      </w:r>
    </w:p>
    <w:p w:rsidR="00BB63B7" w:rsidRDefault="00431FCD">
      <w:pPr>
        <w:pStyle w:val="a0"/>
        <w:ind w:firstLine="0"/>
        <w:jc w:val="left"/>
      </w:pPr>
      <w:r>
        <w:t>производительностью,</w:t>
      </w:r>
      <w:r>
        <w:rPr>
          <w:spacing w:val="-8"/>
        </w:rPr>
        <w:t xml:space="preserve"> </w:t>
      </w:r>
      <w:r>
        <w:t>временем</w:t>
      </w:r>
      <w:r>
        <w:rPr>
          <w:spacing w:val="-6"/>
        </w:rPr>
        <w:t xml:space="preserve"> </w:t>
      </w:r>
      <w:r>
        <w:t>и</w:t>
      </w:r>
      <w:r>
        <w:rPr>
          <w:spacing w:val="-7"/>
        </w:rPr>
        <w:t xml:space="preserve"> </w:t>
      </w:r>
      <w:r>
        <w:t>объѐмом</w:t>
      </w:r>
      <w:r>
        <w:rPr>
          <w:spacing w:val="-3"/>
        </w:rPr>
        <w:t xml:space="preserve"> </w:t>
      </w:r>
      <w:r>
        <w:rPr>
          <w:spacing w:val="-2"/>
        </w:rPr>
        <w:t>работы;</w:t>
      </w:r>
    </w:p>
    <w:p w:rsidR="00BB63B7" w:rsidRDefault="00431FCD" w:rsidP="00485EC0">
      <w:pPr>
        <w:pStyle w:val="a7"/>
        <w:numPr>
          <w:ilvl w:val="2"/>
          <w:numId w:val="98"/>
        </w:numPr>
        <w:tabs>
          <w:tab w:val="left" w:pos="1953"/>
        </w:tabs>
        <w:ind w:left="1953" w:hanging="307"/>
        <w:jc w:val="left"/>
        <w:rPr>
          <w:sz w:val="24"/>
        </w:rPr>
      </w:pPr>
      <w:r>
        <w:rPr>
          <w:sz w:val="24"/>
        </w:rPr>
        <w:t>определять</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цифровых</w:t>
      </w:r>
      <w:r>
        <w:rPr>
          <w:spacing w:val="-3"/>
          <w:sz w:val="24"/>
        </w:rPr>
        <w:t xml:space="preserve"> </w:t>
      </w:r>
      <w:r>
        <w:rPr>
          <w:sz w:val="24"/>
        </w:rPr>
        <w:t>и</w:t>
      </w:r>
      <w:r>
        <w:rPr>
          <w:spacing w:val="-3"/>
          <w:sz w:val="24"/>
        </w:rPr>
        <w:t xml:space="preserve"> </w:t>
      </w:r>
      <w:r>
        <w:rPr>
          <w:sz w:val="24"/>
        </w:rPr>
        <w:t>аналоговых</w:t>
      </w:r>
      <w:r>
        <w:rPr>
          <w:spacing w:val="-2"/>
          <w:sz w:val="24"/>
        </w:rPr>
        <w:t xml:space="preserve"> </w:t>
      </w:r>
      <w:r>
        <w:rPr>
          <w:sz w:val="24"/>
        </w:rPr>
        <w:t>приборов</w:t>
      </w:r>
      <w:r>
        <w:rPr>
          <w:spacing w:val="-4"/>
          <w:sz w:val="24"/>
        </w:rPr>
        <w:t xml:space="preserve"> </w:t>
      </w:r>
      <w:r>
        <w:rPr>
          <w:sz w:val="24"/>
        </w:rPr>
        <w:t>массу</w:t>
      </w:r>
      <w:r>
        <w:rPr>
          <w:spacing w:val="-2"/>
          <w:sz w:val="24"/>
        </w:rPr>
        <w:t xml:space="preserve"> предмета,</w:t>
      </w:r>
    </w:p>
    <w:p w:rsidR="00BB63B7" w:rsidRDefault="00431FCD">
      <w:pPr>
        <w:pStyle w:val="a0"/>
        <w:ind w:right="860" w:firstLine="0"/>
        <w:jc w:val="left"/>
      </w:pPr>
      <w:r>
        <w:t>температуру</w:t>
      </w:r>
      <w:r>
        <w:rPr>
          <w:spacing w:val="-15"/>
        </w:rPr>
        <w:t xml:space="preserve"> </w:t>
      </w:r>
      <w:r>
        <w:t>(например,</w:t>
      </w:r>
      <w:r>
        <w:rPr>
          <w:spacing w:val="-4"/>
        </w:rPr>
        <w:t xml:space="preserve"> </w:t>
      </w:r>
      <w:r>
        <w:t>воды,</w:t>
      </w:r>
      <w:r>
        <w:rPr>
          <w:spacing w:val="-9"/>
        </w:rPr>
        <w:t xml:space="preserve"> </w:t>
      </w:r>
      <w:r>
        <w:t>воздуха</w:t>
      </w:r>
      <w:r>
        <w:rPr>
          <w:spacing w:val="-9"/>
        </w:rPr>
        <w:t xml:space="preserve"> </w:t>
      </w:r>
      <w:r>
        <w:t>в</w:t>
      </w:r>
      <w:r>
        <w:rPr>
          <w:spacing w:val="-7"/>
        </w:rPr>
        <w:t xml:space="preserve"> </w:t>
      </w:r>
      <w:r>
        <w:t>помещении),</w:t>
      </w:r>
      <w:r>
        <w:rPr>
          <w:spacing w:val="-10"/>
        </w:rPr>
        <w:t xml:space="preserve"> </w:t>
      </w:r>
      <w:r>
        <w:t>скорость</w:t>
      </w:r>
      <w:r>
        <w:rPr>
          <w:spacing w:val="-5"/>
        </w:rPr>
        <w:t xml:space="preserve"> </w:t>
      </w:r>
      <w:r>
        <w:t>движения</w:t>
      </w:r>
      <w:r>
        <w:rPr>
          <w:spacing w:val="-9"/>
        </w:rPr>
        <w:t xml:space="preserve"> </w:t>
      </w:r>
      <w:r>
        <w:t>транспортного средства; определять с помощью измерительных сосудов вместимость; выполнять прикидку и оценку результата измерений;</w:t>
      </w:r>
    </w:p>
    <w:p w:rsidR="00BB63B7" w:rsidRDefault="00431FCD">
      <w:pPr>
        <w:pStyle w:val="a0"/>
        <w:ind w:right="860"/>
        <w:jc w:val="left"/>
      </w:pPr>
      <w:r>
        <w:t>решать</w:t>
      </w:r>
      <w:r>
        <w:rPr>
          <w:spacing w:val="-2"/>
        </w:rPr>
        <w:t xml:space="preserve"> </w:t>
      </w:r>
      <w:r>
        <w:t>текстовые</w:t>
      </w:r>
      <w:r>
        <w:rPr>
          <w:spacing w:val="-5"/>
        </w:rPr>
        <w:t xml:space="preserve"> </w:t>
      </w:r>
      <w:r>
        <w:t>задачи</w:t>
      </w:r>
      <w:r>
        <w:rPr>
          <w:spacing w:val="-3"/>
        </w:rPr>
        <w:t xml:space="preserve"> </w:t>
      </w:r>
      <w:r>
        <w:t>в</w:t>
      </w:r>
      <w:r>
        <w:rPr>
          <w:spacing w:val="-4"/>
        </w:rPr>
        <w:t xml:space="preserve"> </w:t>
      </w:r>
      <w:r>
        <w:t>1—3</w:t>
      </w:r>
      <w:r>
        <w:rPr>
          <w:spacing w:val="-3"/>
        </w:rPr>
        <w:t xml:space="preserve"> </w:t>
      </w:r>
      <w:r>
        <w:t>действия,</w:t>
      </w:r>
      <w:r>
        <w:rPr>
          <w:spacing w:val="-3"/>
        </w:rPr>
        <w:t xml:space="preserve"> </w:t>
      </w:r>
      <w:r>
        <w:t>выполнять</w:t>
      </w:r>
      <w:r>
        <w:rPr>
          <w:spacing w:val="-4"/>
        </w:rPr>
        <w:t xml:space="preserve"> </w:t>
      </w:r>
      <w:r>
        <w:t>преобразование</w:t>
      </w:r>
      <w:r>
        <w:rPr>
          <w:spacing w:val="-7"/>
        </w:rPr>
        <w:t xml:space="preserve"> </w:t>
      </w:r>
      <w:r>
        <w:t>заданных величин,</w:t>
      </w:r>
      <w:r>
        <w:rPr>
          <w:spacing w:val="-5"/>
        </w:rPr>
        <w:t xml:space="preserve"> </w:t>
      </w:r>
      <w:r>
        <w:t>выбирать</w:t>
      </w:r>
      <w:r>
        <w:rPr>
          <w:spacing w:val="-4"/>
        </w:rPr>
        <w:t xml:space="preserve"> </w:t>
      </w:r>
      <w:r>
        <w:t>при</w:t>
      </w:r>
      <w:r>
        <w:rPr>
          <w:spacing w:val="-4"/>
        </w:rPr>
        <w:t xml:space="preserve"> </w:t>
      </w:r>
      <w:r>
        <w:t>решении</w:t>
      </w:r>
      <w:r>
        <w:rPr>
          <w:spacing w:val="-3"/>
        </w:rPr>
        <w:t xml:space="preserve"> </w:t>
      </w:r>
      <w:r>
        <w:t>подходящие способы</w:t>
      </w:r>
      <w:r>
        <w:rPr>
          <w:spacing w:val="-3"/>
        </w:rPr>
        <w:t xml:space="preserve"> </w:t>
      </w:r>
      <w:r>
        <w:t>вычисления,</w:t>
      </w:r>
      <w:r>
        <w:rPr>
          <w:spacing w:val="-2"/>
        </w:rPr>
        <w:t xml:space="preserve"> </w:t>
      </w:r>
      <w:r>
        <w:t>сочетая</w:t>
      </w:r>
      <w:r>
        <w:rPr>
          <w:spacing w:val="-3"/>
        </w:rPr>
        <w:t xml:space="preserve"> </w:t>
      </w:r>
      <w:r>
        <w:t>устные</w:t>
      </w:r>
      <w:r>
        <w:rPr>
          <w:spacing w:val="-4"/>
        </w:rPr>
        <w:t xml:space="preserve"> </w:t>
      </w:r>
      <w:r>
        <w:rPr>
          <w:spacing w:val="-10"/>
        </w:rPr>
        <w:t>и</w:t>
      </w:r>
    </w:p>
    <w:p w:rsidR="00BB63B7" w:rsidRDefault="00431FCD">
      <w:pPr>
        <w:pStyle w:val="a0"/>
        <w:ind w:right="860" w:firstLine="0"/>
        <w:jc w:val="left"/>
      </w:pPr>
      <w:r>
        <w:t>письменные вычисления и используя, при необходимости, вычислительные устройства, оценивать</w:t>
      </w:r>
      <w:r>
        <w:rPr>
          <w:spacing w:val="-6"/>
        </w:rPr>
        <w:t xml:space="preserve"> </w:t>
      </w:r>
      <w:r>
        <w:t>полученный</w:t>
      </w:r>
      <w:r>
        <w:rPr>
          <w:spacing w:val="-7"/>
        </w:rPr>
        <w:t xml:space="preserve"> </w:t>
      </w:r>
      <w:r>
        <w:t>результат</w:t>
      </w:r>
      <w:r>
        <w:rPr>
          <w:spacing w:val="-5"/>
        </w:rPr>
        <w:t xml:space="preserve"> </w:t>
      </w:r>
      <w:r>
        <w:t>по</w:t>
      </w:r>
      <w:r>
        <w:rPr>
          <w:spacing w:val="-8"/>
        </w:rPr>
        <w:t xml:space="preserve"> </w:t>
      </w:r>
      <w:r>
        <w:t>критериям:</w:t>
      </w:r>
      <w:r>
        <w:rPr>
          <w:spacing w:val="-5"/>
        </w:rPr>
        <w:t xml:space="preserve"> </w:t>
      </w:r>
      <w:r>
        <w:t>достоверность/реальность,</w:t>
      </w:r>
      <w:r>
        <w:rPr>
          <w:spacing w:val="-5"/>
        </w:rPr>
        <w:t xml:space="preserve"> </w:t>
      </w:r>
      <w:r>
        <w:t xml:space="preserve">соответствие </w:t>
      </w:r>
      <w:r>
        <w:rPr>
          <w:spacing w:val="-2"/>
        </w:rPr>
        <w:t>условию;</w:t>
      </w:r>
    </w:p>
    <w:p w:rsidR="00BB63B7" w:rsidRDefault="00431FCD" w:rsidP="00485EC0">
      <w:pPr>
        <w:pStyle w:val="a7"/>
        <w:numPr>
          <w:ilvl w:val="2"/>
          <w:numId w:val="98"/>
        </w:numPr>
        <w:tabs>
          <w:tab w:val="left" w:pos="1952"/>
        </w:tabs>
        <w:spacing w:before="1"/>
        <w:ind w:right="1373" w:firstLine="566"/>
        <w:jc w:val="left"/>
        <w:rPr>
          <w:sz w:val="24"/>
        </w:rPr>
      </w:pPr>
      <w:r>
        <w:rPr>
          <w:sz w:val="24"/>
        </w:rPr>
        <w:t>решать</w:t>
      </w:r>
      <w:r>
        <w:rPr>
          <w:spacing w:val="-3"/>
          <w:sz w:val="24"/>
        </w:rPr>
        <w:t xml:space="preserve"> </w:t>
      </w:r>
      <w:r>
        <w:rPr>
          <w:sz w:val="24"/>
        </w:rPr>
        <w:t>практические</w:t>
      </w:r>
      <w:r>
        <w:rPr>
          <w:spacing w:val="-5"/>
          <w:sz w:val="24"/>
        </w:rPr>
        <w:t xml:space="preserve"> </w:t>
      </w:r>
      <w:r>
        <w:rPr>
          <w:sz w:val="24"/>
        </w:rPr>
        <w:t>задачи,</w:t>
      </w:r>
      <w:r>
        <w:rPr>
          <w:spacing w:val="-4"/>
          <w:sz w:val="24"/>
        </w:rPr>
        <w:t xml:space="preserve"> </w:t>
      </w:r>
      <w:r>
        <w:rPr>
          <w:sz w:val="24"/>
        </w:rPr>
        <w:t>связанные</w:t>
      </w:r>
      <w:r>
        <w:rPr>
          <w:spacing w:val="-6"/>
          <w:sz w:val="24"/>
        </w:rPr>
        <w:t xml:space="preserve"> </w:t>
      </w:r>
      <w:r>
        <w:rPr>
          <w:sz w:val="24"/>
        </w:rPr>
        <w:t>с</w:t>
      </w:r>
      <w:r>
        <w:rPr>
          <w:spacing w:val="-5"/>
          <w:sz w:val="24"/>
        </w:rPr>
        <w:t xml:space="preserve"> </w:t>
      </w:r>
      <w:r>
        <w:rPr>
          <w:sz w:val="24"/>
        </w:rPr>
        <w:t>повседневной</w:t>
      </w:r>
      <w:r>
        <w:rPr>
          <w:spacing w:val="-4"/>
          <w:sz w:val="24"/>
        </w:rPr>
        <w:t xml:space="preserve"> </w:t>
      </w:r>
      <w:r>
        <w:rPr>
          <w:sz w:val="24"/>
        </w:rPr>
        <w:t>жизнью</w:t>
      </w:r>
      <w:r>
        <w:rPr>
          <w:spacing w:val="-4"/>
          <w:sz w:val="24"/>
        </w:rPr>
        <w:t xml:space="preserve"> </w:t>
      </w:r>
      <w:r>
        <w:rPr>
          <w:sz w:val="24"/>
        </w:rPr>
        <w:t>(на</w:t>
      </w:r>
      <w:r>
        <w:rPr>
          <w:spacing w:val="-4"/>
          <w:sz w:val="24"/>
        </w:rPr>
        <w:t xml:space="preserve"> </w:t>
      </w:r>
      <w:r>
        <w:rPr>
          <w:sz w:val="24"/>
        </w:rPr>
        <w:t>покупки, движение и т.п.), в том числе, с избыточными данными, находить недостающую</w:t>
      </w:r>
    </w:p>
    <w:p w:rsidR="00BB63B7" w:rsidRDefault="00431FCD">
      <w:pPr>
        <w:pStyle w:val="a0"/>
        <w:ind w:right="860" w:firstLine="0"/>
        <w:jc w:val="left"/>
      </w:pPr>
      <w:r>
        <w:t>информацию</w:t>
      </w:r>
      <w:r>
        <w:rPr>
          <w:spacing w:val="-4"/>
        </w:rPr>
        <w:t xml:space="preserve"> </w:t>
      </w:r>
      <w:r>
        <w:t>(например,</w:t>
      </w:r>
      <w:r>
        <w:rPr>
          <w:spacing w:val="-4"/>
        </w:rPr>
        <w:t xml:space="preserve"> </w:t>
      </w:r>
      <w:r>
        <w:t>из</w:t>
      </w:r>
      <w:r>
        <w:rPr>
          <w:spacing w:val="-4"/>
        </w:rPr>
        <w:t xml:space="preserve"> </w:t>
      </w:r>
      <w:r>
        <w:t>таблиц,</w:t>
      </w:r>
      <w:r>
        <w:rPr>
          <w:spacing w:val="-4"/>
        </w:rPr>
        <w:t xml:space="preserve"> </w:t>
      </w:r>
      <w:r>
        <w:t>схем),</w:t>
      </w:r>
      <w:r>
        <w:rPr>
          <w:spacing w:val="-4"/>
        </w:rPr>
        <w:t xml:space="preserve"> </w:t>
      </w:r>
      <w:r>
        <w:t>находить</w:t>
      </w:r>
      <w:r>
        <w:rPr>
          <w:spacing w:val="-5"/>
        </w:rPr>
        <w:t xml:space="preserve"> </w:t>
      </w:r>
      <w:r>
        <w:t>и</w:t>
      </w:r>
      <w:r>
        <w:rPr>
          <w:spacing w:val="-4"/>
        </w:rPr>
        <w:t xml:space="preserve"> </w:t>
      </w:r>
      <w:r>
        <w:t>оценивать</w:t>
      </w:r>
      <w:r>
        <w:rPr>
          <w:spacing w:val="-3"/>
        </w:rPr>
        <w:t xml:space="preserve"> </w:t>
      </w:r>
      <w:r>
        <w:t>различные</w:t>
      </w:r>
      <w:r>
        <w:rPr>
          <w:spacing w:val="-6"/>
        </w:rPr>
        <w:t xml:space="preserve"> </w:t>
      </w:r>
      <w:r>
        <w:t>способы решения, использовать подходящие способы проверки;</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различать,</w:t>
      </w:r>
      <w:r>
        <w:rPr>
          <w:spacing w:val="-12"/>
          <w:sz w:val="24"/>
        </w:rPr>
        <w:t xml:space="preserve"> </w:t>
      </w:r>
      <w:r>
        <w:rPr>
          <w:sz w:val="24"/>
        </w:rPr>
        <w:t>называть</w:t>
      </w:r>
      <w:r>
        <w:rPr>
          <w:spacing w:val="-7"/>
          <w:sz w:val="24"/>
        </w:rPr>
        <w:t xml:space="preserve"> </w:t>
      </w:r>
      <w:r>
        <w:rPr>
          <w:sz w:val="24"/>
        </w:rPr>
        <w:t>геометрические</w:t>
      </w:r>
      <w:r>
        <w:rPr>
          <w:spacing w:val="-7"/>
          <w:sz w:val="24"/>
        </w:rPr>
        <w:t xml:space="preserve"> </w:t>
      </w:r>
      <w:r>
        <w:rPr>
          <w:sz w:val="24"/>
        </w:rPr>
        <w:t>фигуры:</w:t>
      </w:r>
      <w:r>
        <w:rPr>
          <w:spacing w:val="-11"/>
          <w:sz w:val="24"/>
        </w:rPr>
        <w:t xml:space="preserve"> </w:t>
      </w:r>
      <w:r>
        <w:rPr>
          <w:sz w:val="24"/>
        </w:rPr>
        <w:t>окружность,</w:t>
      </w:r>
      <w:r>
        <w:rPr>
          <w:spacing w:val="-4"/>
          <w:sz w:val="24"/>
        </w:rPr>
        <w:t xml:space="preserve"> </w:t>
      </w:r>
      <w:r>
        <w:rPr>
          <w:spacing w:val="-2"/>
          <w:sz w:val="24"/>
        </w:rPr>
        <w:t>круг;</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изображать</w:t>
      </w:r>
      <w:r>
        <w:rPr>
          <w:spacing w:val="-5"/>
          <w:sz w:val="24"/>
        </w:rPr>
        <w:t xml:space="preserve"> </w:t>
      </w:r>
      <w:r>
        <w:rPr>
          <w:sz w:val="24"/>
        </w:rPr>
        <w:t>с</w:t>
      </w:r>
      <w:r>
        <w:rPr>
          <w:spacing w:val="-14"/>
          <w:sz w:val="24"/>
        </w:rPr>
        <w:t xml:space="preserve"> </w:t>
      </w:r>
      <w:r>
        <w:rPr>
          <w:sz w:val="24"/>
        </w:rPr>
        <w:t>помощью</w:t>
      </w:r>
      <w:r>
        <w:rPr>
          <w:spacing w:val="-9"/>
          <w:sz w:val="24"/>
        </w:rPr>
        <w:t xml:space="preserve"> </w:t>
      </w:r>
      <w:r>
        <w:rPr>
          <w:sz w:val="24"/>
        </w:rPr>
        <w:t>циркуля</w:t>
      </w:r>
      <w:r>
        <w:rPr>
          <w:spacing w:val="-7"/>
          <w:sz w:val="24"/>
        </w:rPr>
        <w:t xml:space="preserve"> </w:t>
      </w:r>
      <w:r>
        <w:rPr>
          <w:sz w:val="24"/>
        </w:rPr>
        <w:t>и</w:t>
      </w:r>
      <w:r>
        <w:rPr>
          <w:spacing w:val="-5"/>
          <w:sz w:val="24"/>
        </w:rPr>
        <w:t xml:space="preserve"> </w:t>
      </w:r>
      <w:r>
        <w:rPr>
          <w:sz w:val="24"/>
        </w:rPr>
        <w:t>линейки</w:t>
      </w:r>
      <w:r>
        <w:rPr>
          <w:spacing w:val="-13"/>
          <w:sz w:val="24"/>
        </w:rPr>
        <w:t xml:space="preserve"> </w:t>
      </w:r>
      <w:r>
        <w:rPr>
          <w:sz w:val="24"/>
        </w:rPr>
        <w:t>окружность</w:t>
      </w:r>
      <w:r>
        <w:rPr>
          <w:spacing w:val="-3"/>
          <w:sz w:val="24"/>
        </w:rPr>
        <w:t xml:space="preserve"> </w:t>
      </w:r>
      <w:r>
        <w:rPr>
          <w:sz w:val="24"/>
        </w:rPr>
        <w:t>заданного</w:t>
      </w:r>
      <w:r>
        <w:rPr>
          <w:spacing w:val="-2"/>
          <w:sz w:val="24"/>
        </w:rPr>
        <w:t xml:space="preserve"> радиуса;</w:t>
      </w:r>
    </w:p>
    <w:p w:rsidR="00BB63B7" w:rsidRDefault="00431FCD" w:rsidP="00485EC0">
      <w:pPr>
        <w:pStyle w:val="a7"/>
        <w:numPr>
          <w:ilvl w:val="2"/>
          <w:numId w:val="98"/>
        </w:numPr>
        <w:tabs>
          <w:tab w:val="left" w:pos="1952"/>
        </w:tabs>
        <w:spacing w:before="2"/>
        <w:ind w:right="1287" w:firstLine="566"/>
        <w:jc w:val="left"/>
        <w:rPr>
          <w:sz w:val="24"/>
        </w:rPr>
      </w:pPr>
      <w:r>
        <w:rPr>
          <w:sz w:val="24"/>
        </w:rPr>
        <w:t>различать изображения простейших пространственных фигур: шара, куба, цилиндра,</w:t>
      </w:r>
      <w:r>
        <w:rPr>
          <w:spacing w:val="-6"/>
          <w:sz w:val="24"/>
        </w:rPr>
        <w:t xml:space="preserve"> </w:t>
      </w:r>
      <w:r>
        <w:rPr>
          <w:sz w:val="24"/>
        </w:rPr>
        <w:t>конуса,</w:t>
      </w:r>
      <w:r>
        <w:rPr>
          <w:spacing w:val="-4"/>
          <w:sz w:val="24"/>
        </w:rPr>
        <w:t xml:space="preserve"> </w:t>
      </w:r>
      <w:r>
        <w:rPr>
          <w:sz w:val="24"/>
        </w:rPr>
        <w:t>пирамиды;</w:t>
      </w:r>
      <w:r>
        <w:rPr>
          <w:spacing w:val="-9"/>
          <w:sz w:val="24"/>
        </w:rPr>
        <w:t xml:space="preserve"> </w:t>
      </w:r>
      <w:r>
        <w:rPr>
          <w:sz w:val="24"/>
        </w:rPr>
        <w:t>распознавать</w:t>
      </w:r>
      <w:r>
        <w:rPr>
          <w:spacing w:val="-7"/>
          <w:sz w:val="24"/>
        </w:rPr>
        <w:t xml:space="preserve"> </w:t>
      </w:r>
      <w:r>
        <w:rPr>
          <w:sz w:val="24"/>
        </w:rPr>
        <w:t>в</w:t>
      </w:r>
      <w:r>
        <w:rPr>
          <w:spacing w:val="-9"/>
          <w:sz w:val="24"/>
        </w:rPr>
        <w:t xml:space="preserve"> </w:t>
      </w:r>
      <w:r>
        <w:rPr>
          <w:sz w:val="24"/>
        </w:rPr>
        <w:t>простейших</w:t>
      </w:r>
      <w:r>
        <w:rPr>
          <w:spacing w:val="-10"/>
          <w:sz w:val="24"/>
        </w:rPr>
        <w:t xml:space="preserve"> </w:t>
      </w:r>
      <w:r>
        <w:rPr>
          <w:sz w:val="24"/>
        </w:rPr>
        <w:t>случаях</w:t>
      </w:r>
      <w:r>
        <w:rPr>
          <w:spacing w:val="-11"/>
          <w:sz w:val="24"/>
        </w:rPr>
        <w:t xml:space="preserve"> </w:t>
      </w:r>
      <w:r>
        <w:rPr>
          <w:sz w:val="24"/>
        </w:rPr>
        <w:t>проекции</w:t>
      </w:r>
      <w:r>
        <w:rPr>
          <w:spacing w:val="-9"/>
          <w:sz w:val="24"/>
        </w:rPr>
        <w:t xml:space="preserve"> </w:t>
      </w:r>
      <w:r>
        <w:rPr>
          <w:sz w:val="24"/>
        </w:rPr>
        <w:t>предметов окружающего мира на плоскость (пол, стену);</w:t>
      </w:r>
    </w:p>
    <w:p w:rsidR="00BB63B7" w:rsidRDefault="00431FCD" w:rsidP="00485EC0">
      <w:pPr>
        <w:pStyle w:val="a7"/>
        <w:numPr>
          <w:ilvl w:val="2"/>
          <w:numId w:val="98"/>
        </w:numPr>
        <w:tabs>
          <w:tab w:val="left" w:pos="1952"/>
        </w:tabs>
        <w:ind w:right="1257" w:firstLine="566"/>
        <w:jc w:val="left"/>
        <w:rPr>
          <w:sz w:val="24"/>
        </w:rPr>
      </w:pPr>
      <w:r>
        <w:rPr>
          <w:sz w:val="24"/>
        </w:rPr>
        <w:t>выполнять</w:t>
      </w:r>
      <w:r>
        <w:rPr>
          <w:spacing w:val="-5"/>
          <w:sz w:val="24"/>
        </w:rPr>
        <w:t xml:space="preserve"> </w:t>
      </w:r>
      <w:r>
        <w:rPr>
          <w:sz w:val="24"/>
        </w:rPr>
        <w:t>разбиение</w:t>
      </w:r>
      <w:r>
        <w:rPr>
          <w:spacing w:val="-8"/>
          <w:sz w:val="24"/>
        </w:rPr>
        <w:t xml:space="preserve"> </w:t>
      </w:r>
      <w:r>
        <w:rPr>
          <w:sz w:val="24"/>
        </w:rPr>
        <w:t>(показывать</w:t>
      </w:r>
      <w:r>
        <w:rPr>
          <w:spacing w:val="-8"/>
          <w:sz w:val="24"/>
        </w:rPr>
        <w:t xml:space="preserve"> </w:t>
      </w:r>
      <w:r>
        <w:rPr>
          <w:sz w:val="24"/>
        </w:rPr>
        <w:t>на</w:t>
      </w:r>
      <w:r>
        <w:rPr>
          <w:spacing w:val="-8"/>
          <w:sz w:val="24"/>
        </w:rPr>
        <w:t xml:space="preserve"> </w:t>
      </w:r>
      <w:r>
        <w:rPr>
          <w:sz w:val="24"/>
        </w:rPr>
        <w:t>рисунке,</w:t>
      </w:r>
      <w:r>
        <w:rPr>
          <w:spacing w:val="-8"/>
          <w:sz w:val="24"/>
        </w:rPr>
        <w:t xml:space="preserve"> </w:t>
      </w:r>
      <w:r>
        <w:rPr>
          <w:sz w:val="24"/>
        </w:rPr>
        <w:t>чертеже)</w:t>
      </w:r>
      <w:r>
        <w:rPr>
          <w:spacing w:val="-9"/>
          <w:sz w:val="24"/>
        </w:rPr>
        <w:t xml:space="preserve"> </w:t>
      </w:r>
      <w:r>
        <w:rPr>
          <w:sz w:val="24"/>
        </w:rPr>
        <w:t>простейшей</w:t>
      </w:r>
      <w:r>
        <w:rPr>
          <w:spacing w:val="-9"/>
          <w:sz w:val="24"/>
        </w:rPr>
        <w:t xml:space="preserve"> </w:t>
      </w:r>
      <w:r>
        <w:rPr>
          <w:sz w:val="24"/>
        </w:rPr>
        <w:t>составной фигуры на прямоугольники (квадраты), находить периметр и площадь фигур,</w:t>
      </w:r>
    </w:p>
    <w:p w:rsidR="00BB63B7" w:rsidRDefault="00431FCD">
      <w:pPr>
        <w:pStyle w:val="a0"/>
        <w:spacing w:before="1"/>
        <w:ind w:firstLine="0"/>
        <w:jc w:val="left"/>
      </w:pPr>
      <w:r>
        <w:t>составленных</w:t>
      </w:r>
      <w:r>
        <w:rPr>
          <w:spacing w:val="-9"/>
        </w:rPr>
        <w:t xml:space="preserve"> </w:t>
      </w:r>
      <w:r>
        <w:t>из</w:t>
      </w:r>
      <w:r>
        <w:rPr>
          <w:spacing w:val="-1"/>
        </w:rPr>
        <w:t xml:space="preserve"> </w:t>
      </w:r>
      <w:r>
        <w:t>двух-трех</w:t>
      </w:r>
      <w:r>
        <w:rPr>
          <w:spacing w:val="-7"/>
        </w:rPr>
        <w:t xml:space="preserve"> </w:t>
      </w:r>
      <w:r>
        <w:t>прямоугольников</w:t>
      </w:r>
      <w:r>
        <w:rPr>
          <w:spacing w:val="-3"/>
        </w:rPr>
        <w:t xml:space="preserve"> </w:t>
      </w:r>
      <w:r>
        <w:rPr>
          <w:spacing w:val="-2"/>
        </w:rPr>
        <w:t>(квадратов);</w:t>
      </w:r>
    </w:p>
    <w:p w:rsidR="00BB63B7" w:rsidRDefault="00BB63B7">
      <w:pPr>
        <w:sectPr w:rsidR="00BB63B7">
          <w:pgSz w:w="11920" w:h="16850"/>
          <w:pgMar w:top="820" w:right="0" w:bottom="800" w:left="620" w:header="0" w:footer="482" w:gutter="0"/>
          <w:cols w:space="720"/>
        </w:sectPr>
      </w:pPr>
    </w:p>
    <w:p w:rsidR="00BB63B7" w:rsidRDefault="00431FCD" w:rsidP="00485EC0">
      <w:pPr>
        <w:pStyle w:val="a7"/>
        <w:numPr>
          <w:ilvl w:val="2"/>
          <w:numId w:val="98"/>
        </w:numPr>
        <w:tabs>
          <w:tab w:val="left" w:pos="1952"/>
        </w:tabs>
        <w:spacing w:before="83" w:line="235" w:lineRule="auto"/>
        <w:ind w:right="1154" w:firstLine="566"/>
        <w:jc w:val="left"/>
        <w:rPr>
          <w:sz w:val="24"/>
        </w:rPr>
      </w:pPr>
      <w:r>
        <w:rPr>
          <w:sz w:val="24"/>
        </w:rPr>
        <w:lastRenderedPageBreak/>
        <w:t>распознавать</w:t>
      </w:r>
      <w:r>
        <w:rPr>
          <w:spacing w:val="-3"/>
          <w:sz w:val="24"/>
        </w:rPr>
        <w:t xml:space="preserve"> </w:t>
      </w:r>
      <w:r>
        <w:rPr>
          <w:sz w:val="24"/>
        </w:rPr>
        <w:t>верные</w:t>
      </w:r>
      <w:r>
        <w:rPr>
          <w:spacing w:val="-6"/>
          <w:sz w:val="24"/>
        </w:rPr>
        <w:t xml:space="preserve"> </w:t>
      </w:r>
      <w:r>
        <w:rPr>
          <w:sz w:val="24"/>
        </w:rPr>
        <w:t>(истинные)</w:t>
      </w:r>
      <w:r>
        <w:rPr>
          <w:spacing w:val="-4"/>
          <w:sz w:val="24"/>
        </w:rPr>
        <w:t xml:space="preserve"> </w:t>
      </w:r>
      <w:r>
        <w:rPr>
          <w:sz w:val="24"/>
        </w:rPr>
        <w:t>и</w:t>
      </w:r>
      <w:r>
        <w:rPr>
          <w:spacing w:val="-5"/>
          <w:sz w:val="24"/>
        </w:rPr>
        <w:t xml:space="preserve"> </w:t>
      </w:r>
      <w:r>
        <w:rPr>
          <w:sz w:val="24"/>
        </w:rPr>
        <w:t>неверные</w:t>
      </w:r>
      <w:r>
        <w:rPr>
          <w:spacing w:val="-6"/>
          <w:sz w:val="24"/>
        </w:rPr>
        <w:t xml:space="preserve"> </w:t>
      </w:r>
      <w:r>
        <w:rPr>
          <w:sz w:val="24"/>
        </w:rPr>
        <w:t>(ложные)</w:t>
      </w:r>
      <w:r>
        <w:rPr>
          <w:spacing w:val="-4"/>
          <w:sz w:val="24"/>
        </w:rPr>
        <w:t xml:space="preserve"> </w:t>
      </w:r>
      <w:r>
        <w:rPr>
          <w:sz w:val="24"/>
        </w:rPr>
        <w:t>утверждения;</w:t>
      </w:r>
      <w:r>
        <w:rPr>
          <w:spacing w:val="-4"/>
          <w:sz w:val="24"/>
        </w:rPr>
        <w:t xml:space="preserve"> </w:t>
      </w:r>
      <w:r>
        <w:rPr>
          <w:sz w:val="24"/>
        </w:rPr>
        <w:t>приводить пример, контрпример;</w:t>
      </w:r>
    </w:p>
    <w:p w:rsidR="00BB63B7" w:rsidRDefault="00431FCD" w:rsidP="00485EC0">
      <w:pPr>
        <w:pStyle w:val="a7"/>
        <w:numPr>
          <w:ilvl w:val="2"/>
          <w:numId w:val="98"/>
        </w:numPr>
        <w:tabs>
          <w:tab w:val="left" w:pos="1953"/>
        </w:tabs>
        <w:spacing w:line="272" w:lineRule="exact"/>
        <w:ind w:left="1953" w:hanging="307"/>
        <w:jc w:val="left"/>
        <w:rPr>
          <w:sz w:val="24"/>
        </w:rPr>
      </w:pPr>
      <w:r>
        <w:rPr>
          <w:sz w:val="24"/>
        </w:rPr>
        <w:t>формулировать</w:t>
      </w:r>
      <w:r>
        <w:rPr>
          <w:spacing w:val="-6"/>
          <w:sz w:val="24"/>
        </w:rPr>
        <w:t xml:space="preserve"> </w:t>
      </w:r>
      <w:r>
        <w:rPr>
          <w:sz w:val="24"/>
        </w:rPr>
        <w:t>утверждение</w:t>
      </w:r>
      <w:r>
        <w:rPr>
          <w:spacing w:val="-8"/>
          <w:sz w:val="24"/>
        </w:rPr>
        <w:t xml:space="preserve"> </w:t>
      </w:r>
      <w:r>
        <w:rPr>
          <w:sz w:val="24"/>
        </w:rPr>
        <w:t>(вывод),</w:t>
      </w:r>
      <w:r>
        <w:rPr>
          <w:spacing w:val="-10"/>
          <w:sz w:val="24"/>
        </w:rPr>
        <w:t xml:space="preserve"> </w:t>
      </w:r>
      <w:r>
        <w:rPr>
          <w:sz w:val="24"/>
        </w:rPr>
        <w:t>строить</w:t>
      </w:r>
      <w:r>
        <w:rPr>
          <w:spacing w:val="-6"/>
          <w:sz w:val="24"/>
        </w:rPr>
        <w:t xml:space="preserve"> </w:t>
      </w:r>
      <w:r>
        <w:rPr>
          <w:sz w:val="24"/>
        </w:rPr>
        <w:t>логические</w:t>
      </w:r>
      <w:r>
        <w:rPr>
          <w:spacing w:val="-8"/>
          <w:sz w:val="24"/>
        </w:rPr>
        <w:t xml:space="preserve"> </w:t>
      </w:r>
      <w:r>
        <w:rPr>
          <w:sz w:val="24"/>
        </w:rPr>
        <w:t>рассуждения</w:t>
      </w:r>
      <w:r>
        <w:rPr>
          <w:spacing w:val="-6"/>
          <w:sz w:val="24"/>
        </w:rPr>
        <w:t xml:space="preserve"> </w:t>
      </w:r>
      <w:r>
        <w:rPr>
          <w:spacing w:val="-2"/>
          <w:sz w:val="24"/>
        </w:rPr>
        <w:t>(одно-</w:t>
      </w:r>
    </w:p>
    <w:p w:rsidR="00BB63B7" w:rsidRDefault="00431FCD">
      <w:pPr>
        <w:pStyle w:val="a0"/>
        <w:spacing w:line="275" w:lineRule="exact"/>
        <w:ind w:firstLine="0"/>
        <w:jc w:val="left"/>
      </w:pPr>
      <w:r>
        <w:t>/двухшаговые)</w:t>
      </w:r>
      <w:r>
        <w:rPr>
          <w:spacing w:val="-5"/>
        </w:rPr>
        <w:t xml:space="preserve"> </w:t>
      </w:r>
      <w:r>
        <w:t>с</w:t>
      </w:r>
      <w:r>
        <w:rPr>
          <w:spacing w:val="-12"/>
        </w:rPr>
        <w:t xml:space="preserve"> </w:t>
      </w:r>
      <w:r>
        <w:t>использованием</w:t>
      </w:r>
      <w:r>
        <w:rPr>
          <w:spacing w:val="-7"/>
        </w:rPr>
        <w:t xml:space="preserve"> </w:t>
      </w:r>
      <w:r>
        <w:t>изученных</w:t>
      </w:r>
      <w:r>
        <w:rPr>
          <w:spacing w:val="-9"/>
        </w:rPr>
        <w:t xml:space="preserve"> </w:t>
      </w:r>
      <w:r>
        <w:rPr>
          <w:spacing w:val="-2"/>
        </w:rPr>
        <w:t>связок;</w:t>
      </w:r>
    </w:p>
    <w:p w:rsidR="00BB63B7" w:rsidRDefault="00431FCD" w:rsidP="00485EC0">
      <w:pPr>
        <w:pStyle w:val="a7"/>
        <w:numPr>
          <w:ilvl w:val="2"/>
          <w:numId w:val="98"/>
        </w:numPr>
        <w:tabs>
          <w:tab w:val="left" w:pos="1952"/>
        </w:tabs>
        <w:spacing w:before="2"/>
        <w:ind w:right="936" w:firstLine="566"/>
        <w:jc w:val="left"/>
        <w:rPr>
          <w:sz w:val="24"/>
        </w:rPr>
      </w:pPr>
      <w:r>
        <w:rPr>
          <w:sz w:val="24"/>
        </w:rPr>
        <w:t>классифицировать</w:t>
      </w:r>
      <w:r>
        <w:rPr>
          <w:spacing w:val="-15"/>
          <w:sz w:val="24"/>
        </w:rPr>
        <w:t xml:space="preserve"> </w:t>
      </w:r>
      <w:r>
        <w:rPr>
          <w:sz w:val="24"/>
        </w:rPr>
        <w:t>объекты</w:t>
      </w:r>
      <w:r>
        <w:rPr>
          <w:spacing w:val="-13"/>
          <w:sz w:val="24"/>
        </w:rPr>
        <w:t xml:space="preserve"> </w:t>
      </w:r>
      <w:r>
        <w:rPr>
          <w:sz w:val="24"/>
        </w:rPr>
        <w:t>по</w:t>
      </w:r>
      <w:r>
        <w:rPr>
          <w:spacing w:val="-11"/>
          <w:sz w:val="24"/>
        </w:rPr>
        <w:t xml:space="preserve"> </w:t>
      </w:r>
      <w:r>
        <w:rPr>
          <w:sz w:val="24"/>
        </w:rPr>
        <w:t>заданным/самостоятельно</w:t>
      </w:r>
      <w:r>
        <w:rPr>
          <w:spacing w:val="-1"/>
          <w:sz w:val="24"/>
        </w:rPr>
        <w:t xml:space="preserve"> </w:t>
      </w:r>
      <w:r>
        <w:rPr>
          <w:sz w:val="24"/>
        </w:rPr>
        <w:t>установленным</w:t>
      </w:r>
      <w:r>
        <w:rPr>
          <w:spacing w:val="-14"/>
          <w:sz w:val="24"/>
        </w:rPr>
        <w:t xml:space="preserve"> </w:t>
      </w:r>
      <w:r>
        <w:rPr>
          <w:sz w:val="24"/>
        </w:rPr>
        <w:t>одному- двум признакам;</w:t>
      </w:r>
    </w:p>
    <w:p w:rsidR="00BB63B7" w:rsidRDefault="00431FCD" w:rsidP="00485EC0">
      <w:pPr>
        <w:pStyle w:val="a7"/>
        <w:numPr>
          <w:ilvl w:val="2"/>
          <w:numId w:val="98"/>
        </w:numPr>
        <w:tabs>
          <w:tab w:val="left" w:pos="1952"/>
        </w:tabs>
        <w:ind w:right="908" w:firstLine="566"/>
        <w:jc w:val="left"/>
        <w:rPr>
          <w:sz w:val="24"/>
        </w:rPr>
      </w:pPr>
      <w:r>
        <w:rPr>
          <w:sz w:val="24"/>
        </w:rPr>
        <w:t>извлекать</w:t>
      </w:r>
      <w:r>
        <w:rPr>
          <w:spacing w:val="-2"/>
          <w:sz w:val="24"/>
        </w:rPr>
        <w:t xml:space="preserve"> </w:t>
      </w:r>
      <w:r>
        <w:rPr>
          <w:sz w:val="24"/>
        </w:rPr>
        <w:t>и</w:t>
      </w:r>
      <w:r>
        <w:rPr>
          <w:spacing w:val="-1"/>
          <w:sz w:val="24"/>
        </w:rPr>
        <w:t xml:space="preserve"> </w:t>
      </w:r>
      <w:r>
        <w:rPr>
          <w:sz w:val="24"/>
        </w:rPr>
        <w:t>использовать для</w:t>
      </w:r>
      <w:r>
        <w:rPr>
          <w:spacing w:val="-1"/>
          <w:sz w:val="24"/>
        </w:rPr>
        <w:t xml:space="preserve"> </w:t>
      </w:r>
      <w:r>
        <w:rPr>
          <w:sz w:val="24"/>
        </w:rPr>
        <w:t>выполнения</w:t>
      </w:r>
      <w:r>
        <w:rPr>
          <w:spacing w:val="-4"/>
          <w:sz w:val="24"/>
        </w:rPr>
        <w:t xml:space="preserve"> </w:t>
      </w:r>
      <w:r>
        <w:rPr>
          <w:sz w:val="24"/>
        </w:rPr>
        <w:t>заданий</w:t>
      </w:r>
      <w:r>
        <w:rPr>
          <w:spacing w:val="-3"/>
          <w:sz w:val="24"/>
        </w:rPr>
        <w:t xml:space="preserve"> </w:t>
      </w:r>
      <w:r>
        <w:rPr>
          <w:sz w:val="24"/>
        </w:rPr>
        <w:t>и</w:t>
      </w:r>
      <w:r>
        <w:rPr>
          <w:spacing w:val="-1"/>
          <w:sz w:val="24"/>
        </w:rPr>
        <w:t xml:space="preserve"> </w:t>
      </w:r>
      <w:r>
        <w:rPr>
          <w:sz w:val="24"/>
        </w:rPr>
        <w:t>решения</w:t>
      </w:r>
      <w:r>
        <w:rPr>
          <w:spacing w:val="-4"/>
          <w:sz w:val="24"/>
        </w:rPr>
        <w:t xml:space="preserve"> </w:t>
      </w:r>
      <w:r>
        <w:rPr>
          <w:sz w:val="24"/>
        </w:rPr>
        <w:t>задач</w:t>
      </w:r>
      <w:r>
        <w:rPr>
          <w:spacing w:val="-2"/>
          <w:sz w:val="24"/>
        </w:rPr>
        <w:t xml:space="preserve"> </w:t>
      </w:r>
      <w:r>
        <w:rPr>
          <w:sz w:val="24"/>
        </w:rPr>
        <w:t>информацию, представленную в простейших столбчатых диаграммах, таблицах с данными о реальных процессах</w:t>
      </w:r>
      <w:r>
        <w:rPr>
          <w:spacing w:val="-4"/>
          <w:sz w:val="24"/>
        </w:rPr>
        <w:t xml:space="preserve"> </w:t>
      </w:r>
      <w:r>
        <w:rPr>
          <w:sz w:val="24"/>
        </w:rPr>
        <w:t>и</w:t>
      </w:r>
      <w:r>
        <w:rPr>
          <w:spacing w:val="-4"/>
          <w:sz w:val="24"/>
        </w:rPr>
        <w:t xml:space="preserve"> </w:t>
      </w:r>
      <w:r>
        <w:rPr>
          <w:sz w:val="24"/>
        </w:rPr>
        <w:t>явлениях</w:t>
      </w:r>
      <w:r>
        <w:rPr>
          <w:spacing w:val="-4"/>
          <w:sz w:val="24"/>
        </w:rPr>
        <w:t xml:space="preserve"> </w:t>
      </w:r>
      <w:r>
        <w:rPr>
          <w:sz w:val="24"/>
        </w:rPr>
        <w:t>окружающего</w:t>
      </w:r>
      <w:r>
        <w:rPr>
          <w:spacing w:val="-4"/>
          <w:sz w:val="24"/>
        </w:rPr>
        <w:t xml:space="preserve"> </w:t>
      </w:r>
      <w:r>
        <w:rPr>
          <w:sz w:val="24"/>
        </w:rPr>
        <w:t>мира</w:t>
      </w:r>
      <w:r>
        <w:rPr>
          <w:spacing w:val="-5"/>
          <w:sz w:val="24"/>
        </w:rPr>
        <w:t xml:space="preserve"> </w:t>
      </w:r>
      <w:r>
        <w:rPr>
          <w:sz w:val="24"/>
        </w:rPr>
        <w:t>(например,</w:t>
      </w:r>
      <w:r>
        <w:rPr>
          <w:spacing w:val="-4"/>
          <w:sz w:val="24"/>
        </w:rPr>
        <w:t xml:space="preserve"> </w:t>
      </w:r>
      <w:r>
        <w:rPr>
          <w:sz w:val="24"/>
        </w:rPr>
        <w:t>календарь,</w:t>
      </w:r>
      <w:r>
        <w:rPr>
          <w:spacing w:val="-4"/>
          <w:sz w:val="24"/>
        </w:rPr>
        <w:t xml:space="preserve"> </w:t>
      </w:r>
      <w:r>
        <w:rPr>
          <w:sz w:val="24"/>
        </w:rPr>
        <w:t>расписание),</w:t>
      </w:r>
      <w:r>
        <w:rPr>
          <w:spacing w:val="-4"/>
          <w:sz w:val="24"/>
        </w:rPr>
        <w:t xml:space="preserve"> </w:t>
      </w:r>
      <w:r>
        <w:rPr>
          <w:sz w:val="24"/>
        </w:rPr>
        <w:t>в</w:t>
      </w:r>
      <w:r>
        <w:rPr>
          <w:spacing w:val="-6"/>
          <w:sz w:val="24"/>
        </w:rPr>
        <w:t xml:space="preserve"> </w:t>
      </w:r>
      <w:r>
        <w:rPr>
          <w:sz w:val="24"/>
        </w:rPr>
        <w:t>предметах повседневной жизни (например, счет, меню, прайс-лист, объявление);</w:t>
      </w:r>
    </w:p>
    <w:p w:rsidR="00BB63B7" w:rsidRDefault="00431FCD" w:rsidP="00485EC0">
      <w:pPr>
        <w:pStyle w:val="a7"/>
        <w:numPr>
          <w:ilvl w:val="2"/>
          <w:numId w:val="98"/>
        </w:numPr>
        <w:tabs>
          <w:tab w:val="left" w:pos="1953"/>
        </w:tabs>
        <w:spacing w:line="274" w:lineRule="exact"/>
        <w:ind w:left="1953" w:hanging="307"/>
        <w:jc w:val="left"/>
        <w:rPr>
          <w:sz w:val="24"/>
        </w:rPr>
      </w:pPr>
      <w:r>
        <w:rPr>
          <w:sz w:val="24"/>
        </w:rPr>
        <w:t>заполнять</w:t>
      </w:r>
      <w:r>
        <w:rPr>
          <w:spacing w:val="-14"/>
          <w:sz w:val="24"/>
        </w:rPr>
        <w:t xml:space="preserve"> </w:t>
      </w:r>
      <w:r>
        <w:rPr>
          <w:sz w:val="24"/>
        </w:rPr>
        <w:t>данными</w:t>
      </w:r>
      <w:r>
        <w:rPr>
          <w:spacing w:val="-14"/>
          <w:sz w:val="24"/>
        </w:rPr>
        <w:t xml:space="preserve"> </w:t>
      </w:r>
      <w:r>
        <w:rPr>
          <w:sz w:val="24"/>
        </w:rPr>
        <w:t>предложенную</w:t>
      </w:r>
      <w:r>
        <w:rPr>
          <w:spacing w:val="-11"/>
          <w:sz w:val="24"/>
        </w:rPr>
        <w:t xml:space="preserve"> </w:t>
      </w:r>
      <w:r>
        <w:rPr>
          <w:sz w:val="24"/>
        </w:rPr>
        <w:t>таблицу,</w:t>
      </w:r>
      <w:r>
        <w:rPr>
          <w:spacing w:val="-5"/>
          <w:sz w:val="24"/>
        </w:rPr>
        <w:t xml:space="preserve"> </w:t>
      </w:r>
      <w:r>
        <w:rPr>
          <w:sz w:val="24"/>
        </w:rPr>
        <w:t>столбчатую</w:t>
      </w:r>
      <w:r>
        <w:rPr>
          <w:spacing w:val="-11"/>
          <w:sz w:val="24"/>
        </w:rPr>
        <w:t xml:space="preserve"> </w:t>
      </w:r>
      <w:r>
        <w:rPr>
          <w:spacing w:val="-2"/>
          <w:sz w:val="24"/>
        </w:rPr>
        <w:t>диаграмму;</w:t>
      </w:r>
    </w:p>
    <w:p w:rsidR="00BB63B7" w:rsidRDefault="00431FCD" w:rsidP="00485EC0">
      <w:pPr>
        <w:pStyle w:val="a7"/>
        <w:numPr>
          <w:ilvl w:val="2"/>
          <w:numId w:val="98"/>
        </w:numPr>
        <w:tabs>
          <w:tab w:val="left" w:pos="1953"/>
        </w:tabs>
        <w:spacing w:before="2"/>
        <w:ind w:left="1953" w:hanging="307"/>
        <w:jc w:val="left"/>
        <w:rPr>
          <w:sz w:val="24"/>
        </w:rPr>
      </w:pPr>
      <w:r>
        <w:rPr>
          <w:sz w:val="24"/>
        </w:rPr>
        <w:t>использовать</w:t>
      </w:r>
      <w:r>
        <w:rPr>
          <w:spacing w:val="-9"/>
          <w:sz w:val="24"/>
        </w:rPr>
        <w:t xml:space="preserve"> </w:t>
      </w:r>
      <w:r>
        <w:rPr>
          <w:sz w:val="24"/>
        </w:rPr>
        <w:t>формализованные</w:t>
      </w:r>
      <w:r>
        <w:rPr>
          <w:spacing w:val="-9"/>
          <w:sz w:val="24"/>
        </w:rPr>
        <w:t xml:space="preserve"> </w:t>
      </w:r>
      <w:r>
        <w:rPr>
          <w:sz w:val="24"/>
        </w:rPr>
        <w:t>описания</w:t>
      </w:r>
      <w:r>
        <w:rPr>
          <w:spacing w:val="-7"/>
          <w:sz w:val="24"/>
        </w:rPr>
        <w:t xml:space="preserve"> </w:t>
      </w:r>
      <w:r>
        <w:rPr>
          <w:sz w:val="24"/>
        </w:rPr>
        <w:t>последовательности</w:t>
      </w:r>
      <w:r>
        <w:rPr>
          <w:spacing w:val="-6"/>
          <w:sz w:val="24"/>
        </w:rPr>
        <w:t xml:space="preserve"> </w:t>
      </w:r>
      <w:r>
        <w:rPr>
          <w:spacing w:val="-2"/>
          <w:sz w:val="24"/>
        </w:rPr>
        <w:t>действий</w:t>
      </w:r>
    </w:p>
    <w:p w:rsidR="00BB63B7" w:rsidRDefault="00431FCD">
      <w:pPr>
        <w:pStyle w:val="a0"/>
        <w:ind w:right="860" w:firstLine="0"/>
        <w:jc w:val="left"/>
      </w:pPr>
      <w:r>
        <w:t>(алгоритм,</w:t>
      </w:r>
      <w:r>
        <w:rPr>
          <w:spacing w:val="-9"/>
        </w:rPr>
        <w:t xml:space="preserve"> </w:t>
      </w:r>
      <w:r>
        <w:t>план,</w:t>
      </w:r>
      <w:r>
        <w:rPr>
          <w:spacing w:val="-9"/>
        </w:rPr>
        <w:t xml:space="preserve"> </w:t>
      </w:r>
      <w:r>
        <w:t>схема)</w:t>
      </w:r>
      <w:r>
        <w:rPr>
          <w:spacing w:val="-2"/>
        </w:rPr>
        <w:t xml:space="preserve"> </w:t>
      </w:r>
      <w:r>
        <w:t>в</w:t>
      </w:r>
      <w:r>
        <w:rPr>
          <w:spacing w:val="-10"/>
        </w:rPr>
        <w:t xml:space="preserve"> </w:t>
      </w:r>
      <w:r>
        <w:t>практических</w:t>
      </w:r>
      <w:r>
        <w:rPr>
          <w:spacing w:val="-10"/>
        </w:rPr>
        <w:t xml:space="preserve"> </w:t>
      </w:r>
      <w:r>
        <w:t>и</w:t>
      </w:r>
      <w:r>
        <w:rPr>
          <w:spacing w:val="-1"/>
        </w:rPr>
        <w:t xml:space="preserve"> </w:t>
      </w:r>
      <w:r>
        <w:t>учебных</w:t>
      </w:r>
      <w:r>
        <w:rPr>
          <w:spacing w:val="-10"/>
        </w:rPr>
        <w:t xml:space="preserve"> </w:t>
      </w:r>
      <w:r>
        <w:t>ситуациях;</w:t>
      </w:r>
      <w:r>
        <w:rPr>
          <w:spacing w:val="-10"/>
        </w:rPr>
        <w:t xml:space="preserve"> </w:t>
      </w:r>
      <w:r>
        <w:t>дополнять</w:t>
      </w:r>
      <w:r>
        <w:rPr>
          <w:spacing w:val="-4"/>
        </w:rPr>
        <w:t xml:space="preserve"> </w:t>
      </w:r>
      <w:r>
        <w:t>алгоритм, упорядочивать шаги алгоритма;</w:t>
      </w:r>
    </w:p>
    <w:p w:rsidR="00BB63B7" w:rsidRDefault="00431FCD" w:rsidP="00485EC0">
      <w:pPr>
        <w:pStyle w:val="a7"/>
        <w:numPr>
          <w:ilvl w:val="2"/>
          <w:numId w:val="98"/>
        </w:numPr>
        <w:tabs>
          <w:tab w:val="left" w:pos="1953"/>
        </w:tabs>
        <w:spacing w:line="272" w:lineRule="exact"/>
        <w:ind w:left="1953" w:hanging="307"/>
        <w:jc w:val="left"/>
        <w:rPr>
          <w:sz w:val="24"/>
        </w:rPr>
      </w:pPr>
      <w:r>
        <w:rPr>
          <w:sz w:val="24"/>
        </w:rPr>
        <w:t>выбирать</w:t>
      </w:r>
      <w:r>
        <w:rPr>
          <w:spacing w:val="-4"/>
          <w:sz w:val="24"/>
        </w:rPr>
        <w:t xml:space="preserve"> </w:t>
      </w:r>
      <w:r>
        <w:rPr>
          <w:sz w:val="24"/>
        </w:rPr>
        <w:t>рациональное</w:t>
      </w:r>
      <w:r>
        <w:rPr>
          <w:spacing w:val="-13"/>
          <w:sz w:val="24"/>
        </w:rPr>
        <w:t xml:space="preserve"> </w:t>
      </w:r>
      <w:r>
        <w:rPr>
          <w:spacing w:val="-2"/>
          <w:sz w:val="24"/>
        </w:rPr>
        <w:t>решение;</w:t>
      </w:r>
    </w:p>
    <w:p w:rsidR="00BB63B7" w:rsidRDefault="00431FCD" w:rsidP="00485EC0">
      <w:pPr>
        <w:pStyle w:val="a7"/>
        <w:numPr>
          <w:ilvl w:val="2"/>
          <w:numId w:val="98"/>
        </w:numPr>
        <w:tabs>
          <w:tab w:val="left" w:pos="1953"/>
        </w:tabs>
        <w:ind w:left="1953" w:hanging="307"/>
        <w:jc w:val="left"/>
        <w:rPr>
          <w:sz w:val="24"/>
        </w:rPr>
      </w:pPr>
      <w:r>
        <w:rPr>
          <w:sz w:val="24"/>
        </w:rPr>
        <w:t>составлять</w:t>
      </w:r>
      <w:r>
        <w:rPr>
          <w:spacing w:val="-7"/>
          <w:sz w:val="24"/>
        </w:rPr>
        <w:t xml:space="preserve"> </w:t>
      </w:r>
      <w:r>
        <w:rPr>
          <w:sz w:val="24"/>
        </w:rPr>
        <w:t>модель</w:t>
      </w:r>
      <w:r>
        <w:rPr>
          <w:spacing w:val="-7"/>
          <w:sz w:val="24"/>
        </w:rPr>
        <w:t xml:space="preserve"> </w:t>
      </w:r>
      <w:r>
        <w:rPr>
          <w:sz w:val="24"/>
        </w:rPr>
        <w:t>текстовой</w:t>
      </w:r>
      <w:r>
        <w:rPr>
          <w:spacing w:val="-7"/>
          <w:sz w:val="24"/>
        </w:rPr>
        <w:t xml:space="preserve"> </w:t>
      </w:r>
      <w:r>
        <w:rPr>
          <w:sz w:val="24"/>
        </w:rPr>
        <w:t>задачи,</w:t>
      </w:r>
      <w:r>
        <w:rPr>
          <w:spacing w:val="-3"/>
          <w:sz w:val="24"/>
        </w:rPr>
        <w:t xml:space="preserve"> </w:t>
      </w:r>
      <w:r>
        <w:rPr>
          <w:sz w:val="24"/>
        </w:rPr>
        <w:t>числовое</w:t>
      </w:r>
      <w:r>
        <w:rPr>
          <w:spacing w:val="-9"/>
          <w:sz w:val="24"/>
        </w:rPr>
        <w:t xml:space="preserve"> </w:t>
      </w:r>
      <w:r>
        <w:rPr>
          <w:spacing w:val="-2"/>
          <w:sz w:val="24"/>
        </w:rPr>
        <w:t>выражение;</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конструировать</w:t>
      </w:r>
      <w:r>
        <w:rPr>
          <w:spacing w:val="-5"/>
          <w:sz w:val="24"/>
        </w:rPr>
        <w:t xml:space="preserve"> </w:t>
      </w:r>
      <w:r>
        <w:rPr>
          <w:sz w:val="24"/>
        </w:rPr>
        <w:t>ход</w:t>
      </w:r>
      <w:r>
        <w:rPr>
          <w:spacing w:val="-9"/>
          <w:sz w:val="24"/>
        </w:rPr>
        <w:t xml:space="preserve"> </w:t>
      </w:r>
      <w:r>
        <w:rPr>
          <w:sz w:val="24"/>
        </w:rPr>
        <w:t>решения</w:t>
      </w:r>
      <w:r>
        <w:rPr>
          <w:spacing w:val="-11"/>
          <w:sz w:val="24"/>
        </w:rPr>
        <w:t xml:space="preserve"> </w:t>
      </w:r>
      <w:r>
        <w:rPr>
          <w:sz w:val="24"/>
        </w:rPr>
        <w:t>математической</w:t>
      </w:r>
      <w:r>
        <w:rPr>
          <w:spacing w:val="-2"/>
          <w:sz w:val="24"/>
        </w:rPr>
        <w:t xml:space="preserve"> задачи;</w:t>
      </w:r>
    </w:p>
    <w:p w:rsidR="00BB63B7" w:rsidRDefault="00431FCD" w:rsidP="00485EC0">
      <w:pPr>
        <w:pStyle w:val="a7"/>
        <w:numPr>
          <w:ilvl w:val="2"/>
          <w:numId w:val="98"/>
        </w:numPr>
        <w:tabs>
          <w:tab w:val="left" w:pos="1953"/>
        </w:tabs>
        <w:spacing w:line="275" w:lineRule="exact"/>
        <w:ind w:left="1953" w:hanging="307"/>
        <w:jc w:val="left"/>
        <w:rPr>
          <w:sz w:val="24"/>
        </w:rPr>
      </w:pPr>
      <w:r>
        <w:rPr>
          <w:sz w:val="24"/>
        </w:rPr>
        <w:t>находить</w:t>
      </w:r>
      <w:r>
        <w:rPr>
          <w:spacing w:val="-2"/>
          <w:sz w:val="24"/>
        </w:rPr>
        <w:t xml:space="preserve"> </w:t>
      </w:r>
      <w:r>
        <w:rPr>
          <w:sz w:val="24"/>
        </w:rPr>
        <w:t>все</w:t>
      </w:r>
      <w:r>
        <w:rPr>
          <w:spacing w:val="-9"/>
          <w:sz w:val="24"/>
        </w:rPr>
        <w:t xml:space="preserve"> </w:t>
      </w:r>
      <w:r>
        <w:rPr>
          <w:sz w:val="24"/>
        </w:rPr>
        <w:t>верные</w:t>
      </w:r>
      <w:r>
        <w:rPr>
          <w:spacing w:val="-11"/>
          <w:sz w:val="24"/>
        </w:rPr>
        <w:t xml:space="preserve"> </w:t>
      </w:r>
      <w:r>
        <w:rPr>
          <w:sz w:val="24"/>
        </w:rPr>
        <w:t>решения</w:t>
      </w:r>
      <w:r>
        <w:rPr>
          <w:spacing w:val="-8"/>
          <w:sz w:val="24"/>
        </w:rPr>
        <w:t xml:space="preserve"> </w:t>
      </w:r>
      <w:r>
        <w:rPr>
          <w:sz w:val="24"/>
        </w:rPr>
        <w:t>задачи</w:t>
      </w:r>
      <w:r>
        <w:rPr>
          <w:spacing w:val="-2"/>
          <w:sz w:val="24"/>
        </w:rPr>
        <w:t xml:space="preserve"> </w:t>
      </w:r>
      <w:r>
        <w:rPr>
          <w:sz w:val="24"/>
        </w:rPr>
        <w:t>из</w:t>
      </w:r>
      <w:r>
        <w:rPr>
          <w:spacing w:val="-5"/>
          <w:sz w:val="24"/>
        </w:rPr>
        <w:t xml:space="preserve"> </w:t>
      </w:r>
      <w:r>
        <w:rPr>
          <w:spacing w:val="-2"/>
          <w:sz w:val="24"/>
        </w:rPr>
        <w:t>предложенных.</w:t>
      </w:r>
    </w:p>
    <w:p w:rsidR="00BB63B7" w:rsidRDefault="00BB63B7">
      <w:pPr>
        <w:pStyle w:val="a0"/>
        <w:spacing w:before="274"/>
        <w:ind w:left="0" w:firstLine="0"/>
        <w:jc w:val="left"/>
      </w:pPr>
    </w:p>
    <w:p w:rsidR="00BB63B7" w:rsidRDefault="00431FCD">
      <w:pPr>
        <w:pStyle w:val="110"/>
        <w:ind w:left="1079"/>
      </w:pPr>
      <w:bookmarkStart w:id="12" w:name="_bookmark10"/>
      <w:bookmarkEnd w:id="12"/>
      <w:r>
        <w:t>ОКРУЖАЮЩИЙ</w:t>
      </w:r>
      <w:r>
        <w:rPr>
          <w:spacing w:val="-3"/>
        </w:rPr>
        <w:t xml:space="preserve"> </w:t>
      </w:r>
      <w:r>
        <w:rPr>
          <w:spacing w:val="-5"/>
        </w:rPr>
        <w:t>МИР</w:t>
      </w:r>
    </w:p>
    <w:p w:rsidR="00BB63B7" w:rsidRDefault="00431FCD">
      <w:pPr>
        <w:pStyle w:val="a0"/>
        <w:ind w:right="841"/>
      </w:pPr>
      <w:r>
        <w:t xml:space="preserve">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учѐтом историко-культурного </w:t>
      </w:r>
      <w:r>
        <w:rPr>
          <w:spacing w:val="-2"/>
        </w:rPr>
        <w:t>стандарта.</w:t>
      </w:r>
    </w:p>
    <w:p w:rsidR="00BB63B7" w:rsidRDefault="00431FCD">
      <w:pPr>
        <w:pStyle w:val="a0"/>
        <w:spacing w:before="1"/>
        <w:ind w:right="853"/>
      </w:pPr>
      <w:r>
        <w:t>Изучение предмета «Окружающий мир», интегрирующего знания о природе, предметном мире, обществе и взаимодействии людей в нѐм, соответствует потребностям</w:t>
      </w:r>
      <w:r>
        <w:rPr>
          <w:spacing w:val="80"/>
        </w:rPr>
        <w:t xml:space="preserve"> </w:t>
      </w:r>
      <w:r>
        <w:t xml:space="preserve">и интересам детей младшего школьного возраста и направлено на достижение следующих </w:t>
      </w:r>
      <w:r>
        <w:rPr>
          <w:spacing w:val="-2"/>
        </w:rPr>
        <w:t>целей:</w:t>
      </w:r>
    </w:p>
    <w:p w:rsidR="00BB63B7" w:rsidRDefault="00431FCD">
      <w:pPr>
        <w:pStyle w:val="a0"/>
        <w:ind w:right="841"/>
      </w:pPr>
      <w:r>
        <w:rPr>
          <w:color w:val="000009"/>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BB63B7" w:rsidRDefault="00431FCD">
      <w:pPr>
        <w:pStyle w:val="a0"/>
        <w:ind w:right="846"/>
      </w:pPr>
      <w:r>
        <w:rPr>
          <w:color w:val="000009"/>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B63B7" w:rsidRDefault="00431FCD">
      <w:pPr>
        <w:pStyle w:val="a0"/>
        <w:spacing w:before="1"/>
        <w:ind w:right="850"/>
      </w:pPr>
      <w:r>
        <w:rPr>
          <w:color w:val="000009"/>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w:t>
      </w:r>
      <w:r>
        <w:rPr>
          <w:color w:val="000009"/>
          <w:spacing w:val="-3"/>
        </w:rPr>
        <w:t xml:space="preserve"> </w:t>
      </w:r>
      <w:r>
        <w:rPr>
          <w:color w:val="000009"/>
        </w:rPr>
        <w:t>обучающихся.</w:t>
      </w:r>
    </w:p>
    <w:p w:rsidR="00BB63B7" w:rsidRDefault="00431FCD">
      <w:pPr>
        <w:pStyle w:val="a0"/>
        <w:ind w:right="853"/>
      </w:pPr>
      <w:r>
        <w:rPr>
          <w:color w:val="000009"/>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w:t>
      </w:r>
      <w:r>
        <w:rPr>
          <w:color w:val="000009"/>
          <w:spacing w:val="-1"/>
        </w:rPr>
        <w:t xml:space="preserve"> </w:t>
      </w:r>
      <w:r>
        <w:rPr>
          <w:color w:val="000009"/>
        </w:rPr>
        <w:t>культуры</w:t>
      </w:r>
      <w:r>
        <w:rPr>
          <w:color w:val="000009"/>
          <w:spacing w:val="-1"/>
        </w:rPr>
        <w:t xml:space="preserve"> </w:t>
      </w:r>
      <w:r>
        <w:rPr>
          <w:color w:val="000009"/>
        </w:rPr>
        <w:t>общения,</w:t>
      </w:r>
      <w:r>
        <w:rPr>
          <w:color w:val="000009"/>
          <w:spacing w:val="-1"/>
        </w:rPr>
        <w:t xml:space="preserve"> </w:t>
      </w:r>
      <w:r>
        <w:rPr>
          <w:color w:val="000009"/>
        </w:rPr>
        <w:t>гуманного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людям,</w:t>
      </w:r>
      <w:r>
        <w:rPr>
          <w:color w:val="000009"/>
          <w:spacing w:val="-2"/>
        </w:rPr>
        <w:t xml:space="preserve"> </w:t>
      </w:r>
      <w:r>
        <w:rPr>
          <w:color w:val="000009"/>
        </w:rPr>
        <w:t>уважительного</w:t>
      </w:r>
      <w:r>
        <w:rPr>
          <w:color w:val="000009"/>
          <w:spacing w:val="-1"/>
        </w:rPr>
        <w:t xml:space="preserve"> </w:t>
      </w:r>
      <w:r>
        <w:rPr>
          <w:color w:val="000009"/>
        </w:rPr>
        <w:t>отношения к их взглядам, мнению и индивидуальности.</w:t>
      </w:r>
    </w:p>
    <w:p w:rsidR="00BB63B7" w:rsidRDefault="00431FCD">
      <w:pPr>
        <w:pStyle w:val="a0"/>
        <w:ind w:right="851"/>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55" w:firstLine="0"/>
      </w:pPr>
      <w:r>
        <w:lastRenderedPageBreak/>
        <w:t>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w:t>
      </w:r>
      <w:r>
        <w:rPr>
          <w:spacing w:val="-1"/>
        </w:rPr>
        <w:t xml:space="preserve"> </w:t>
      </w:r>
      <w:r>
        <w:t>результаты</w:t>
      </w:r>
      <w:r>
        <w:rPr>
          <w:spacing w:val="-4"/>
        </w:rPr>
        <w:t xml:space="preserve"> </w:t>
      </w:r>
      <w:r>
        <w:t>своих</w:t>
      </w:r>
      <w:r>
        <w:rPr>
          <w:spacing w:val="-2"/>
        </w:rPr>
        <w:t xml:space="preserve"> </w:t>
      </w:r>
      <w:r>
        <w:t>поступков</w:t>
      </w:r>
      <w:r>
        <w:rPr>
          <w:spacing w:val="-2"/>
        </w:rPr>
        <w:t xml:space="preserve"> </w:t>
      </w:r>
      <w:r>
        <w:t>и</w:t>
      </w:r>
      <w:r>
        <w:rPr>
          <w:spacing w:val="-4"/>
        </w:rPr>
        <w:t xml:space="preserve"> </w:t>
      </w:r>
      <w:r>
        <w:t>оценки</w:t>
      </w:r>
      <w:r>
        <w:rPr>
          <w:spacing w:val="-1"/>
        </w:rPr>
        <w:t xml:space="preserve"> </w:t>
      </w:r>
      <w:r>
        <w:t>возникшей</w:t>
      </w:r>
      <w:r>
        <w:rPr>
          <w:spacing w:val="-1"/>
        </w:rPr>
        <w:t xml:space="preserve"> </w:t>
      </w:r>
      <w:r>
        <w:t>ситуации.</w:t>
      </w:r>
      <w:r>
        <w:rPr>
          <w:spacing w:val="-2"/>
        </w:rPr>
        <w:t xml:space="preserve"> </w:t>
      </w:r>
      <w:r>
        <w:t>Отбор</w:t>
      </w:r>
      <w:r>
        <w:rPr>
          <w:spacing w:val="-2"/>
        </w:rPr>
        <w:t xml:space="preserve"> </w:t>
      </w:r>
      <w:r>
        <w:t>содержания курса «Окружающий мир» осуществлѐн на основе следующих ведущих идей:</w:t>
      </w:r>
    </w:p>
    <w:p w:rsidR="00BB63B7" w:rsidRDefault="00431FCD">
      <w:pPr>
        <w:pStyle w:val="a0"/>
        <w:spacing w:line="274" w:lineRule="exact"/>
        <w:ind w:left="1646" w:firstLine="0"/>
      </w:pPr>
      <w:r>
        <w:rPr>
          <w:color w:val="000009"/>
        </w:rPr>
        <w:t>раскрытие</w:t>
      </w:r>
      <w:r>
        <w:rPr>
          <w:color w:val="000009"/>
          <w:spacing w:val="-5"/>
        </w:rPr>
        <w:t xml:space="preserve"> </w:t>
      </w:r>
      <w:r>
        <w:rPr>
          <w:color w:val="000009"/>
        </w:rPr>
        <w:t>роли</w:t>
      </w:r>
      <w:r>
        <w:rPr>
          <w:color w:val="000009"/>
          <w:spacing w:val="-1"/>
        </w:rPr>
        <w:t xml:space="preserve"> </w:t>
      </w:r>
      <w:r>
        <w:rPr>
          <w:color w:val="000009"/>
        </w:rPr>
        <w:t>человека</w:t>
      </w:r>
      <w:r>
        <w:rPr>
          <w:color w:val="000009"/>
          <w:spacing w:val="-8"/>
        </w:rPr>
        <w:t xml:space="preserve"> </w:t>
      </w:r>
      <w:r>
        <w:rPr>
          <w:color w:val="000009"/>
        </w:rPr>
        <w:t>в</w:t>
      </w:r>
      <w:r>
        <w:rPr>
          <w:color w:val="000009"/>
          <w:spacing w:val="-3"/>
        </w:rPr>
        <w:t xml:space="preserve"> </w:t>
      </w:r>
      <w:r>
        <w:rPr>
          <w:color w:val="000009"/>
        </w:rPr>
        <w:t>природе</w:t>
      </w:r>
      <w:r>
        <w:rPr>
          <w:color w:val="000009"/>
          <w:spacing w:val="-4"/>
        </w:rPr>
        <w:t xml:space="preserve"> </w:t>
      </w:r>
      <w:r>
        <w:rPr>
          <w:color w:val="000009"/>
        </w:rPr>
        <w:t>и</w:t>
      </w:r>
      <w:r>
        <w:rPr>
          <w:color w:val="000009"/>
          <w:spacing w:val="-5"/>
        </w:rPr>
        <w:t xml:space="preserve"> </w:t>
      </w:r>
      <w:r>
        <w:rPr>
          <w:color w:val="000009"/>
          <w:spacing w:val="-2"/>
        </w:rPr>
        <w:t>обществе;</w:t>
      </w:r>
    </w:p>
    <w:p w:rsidR="00BB63B7" w:rsidRDefault="00431FCD">
      <w:pPr>
        <w:pStyle w:val="a0"/>
        <w:spacing w:before="2"/>
        <w:ind w:right="853"/>
      </w:pPr>
      <w:r>
        <w:rPr>
          <w:color w:val="000009"/>
        </w:rPr>
        <w:t>освоение общечеловеческих ценностей взаимодействия в системах «Человек и природа»,</w:t>
      </w:r>
      <w:r>
        <w:rPr>
          <w:color w:val="000009"/>
          <w:spacing w:val="40"/>
        </w:rPr>
        <w:t xml:space="preserve"> </w:t>
      </w:r>
      <w:r>
        <w:rPr>
          <w:color w:val="000009"/>
        </w:rPr>
        <w:t>«Человек</w:t>
      </w:r>
      <w:r>
        <w:rPr>
          <w:color w:val="000009"/>
          <w:spacing w:val="40"/>
        </w:rPr>
        <w:t xml:space="preserve"> </w:t>
      </w:r>
      <w:r>
        <w:rPr>
          <w:color w:val="000009"/>
        </w:rPr>
        <w:t>и</w:t>
      </w:r>
      <w:r>
        <w:rPr>
          <w:color w:val="000009"/>
          <w:spacing w:val="37"/>
        </w:rPr>
        <w:t xml:space="preserve"> </w:t>
      </w:r>
      <w:r>
        <w:rPr>
          <w:color w:val="000009"/>
        </w:rPr>
        <w:t>общество»,</w:t>
      </w:r>
      <w:r>
        <w:rPr>
          <w:color w:val="000009"/>
          <w:spacing w:val="40"/>
        </w:rPr>
        <w:t xml:space="preserve"> </w:t>
      </w:r>
      <w:r>
        <w:rPr>
          <w:color w:val="000009"/>
        </w:rPr>
        <w:t>«Человек</w:t>
      </w:r>
      <w:r>
        <w:rPr>
          <w:color w:val="000009"/>
          <w:spacing w:val="40"/>
        </w:rPr>
        <w:t xml:space="preserve"> </w:t>
      </w:r>
      <w:r>
        <w:rPr>
          <w:color w:val="000009"/>
        </w:rPr>
        <w:t>и</w:t>
      </w:r>
      <w:r>
        <w:rPr>
          <w:color w:val="000009"/>
          <w:spacing w:val="40"/>
        </w:rPr>
        <w:t xml:space="preserve"> </w:t>
      </w:r>
      <w:r>
        <w:rPr>
          <w:color w:val="000009"/>
        </w:rPr>
        <w:t>другие</w:t>
      </w:r>
      <w:r>
        <w:rPr>
          <w:color w:val="000009"/>
          <w:spacing w:val="40"/>
        </w:rPr>
        <w:t xml:space="preserve"> </w:t>
      </w:r>
      <w:r>
        <w:rPr>
          <w:color w:val="000009"/>
        </w:rPr>
        <w:t>люди»,</w:t>
      </w:r>
      <w:r>
        <w:rPr>
          <w:color w:val="000009"/>
          <w:spacing w:val="40"/>
        </w:rPr>
        <w:t xml:space="preserve"> </w:t>
      </w:r>
      <w:r>
        <w:rPr>
          <w:color w:val="000009"/>
        </w:rPr>
        <w:t>«Человек</w:t>
      </w:r>
      <w:r>
        <w:rPr>
          <w:color w:val="000009"/>
          <w:spacing w:val="39"/>
        </w:rPr>
        <w:t xml:space="preserve"> </w:t>
      </w:r>
      <w:r>
        <w:rPr>
          <w:color w:val="000009"/>
        </w:rPr>
        <w:t>и</w:t>
      </w:r>
      <w:r>
        <w:rPr>
          <w:color w:val="000009"/>
          <w:spacing w:val="40"/>
        </w:rPr>
        <w:t xml:space="preserve"> </w:t>
      </w:r>
      <w:r>
        <w:rPr>
          <w:color w:val="000009"/>
        </w:rPr>
        <w:t>его</w:t>
      </w:r>
      <w:r>
        <w:rPr>
          <w:color w:val="000009"/>
          <w:spacing w:val="40"/>
        </w:rPr>
        <w:t xml:space="preserve"> </w:t>
      </w:r>
      <w:r>
        <w:rPr>
          <w:color w:val="000009"/>
        </w:rPr>
        <w:t>самость»,</w:t>
      </w:r>
    </w:p>
    <w:p w:rsidR="00BB63B7" w:rsidRDefault="00431FCD">
      <w:pPr>
        <w:pStyle w:val="a0"/>
        <w:spacing w:line="271" w:lineRule="exact"/>
        <w:ind w:firstLine="0"/>
      </w:pPr>
      <w:r>
        <w:rPr>
          <w:color w:val="000009"/>
        </w:rPr>
        <w:t>«Человек</w:t>
      </w:r>
      <w:r>
        <w:rPr>
          <w:color w:val="000009"/>
          <w:spacing w:val="-7"/>
        </w:rPr>
        <w:t xml:space="preserve"> </w:t>
      </w:r>
      <w:r>
        <w:rPr>
          <w:color w:val="000009"/>
        </w:rPr>
        <w:t>и</w:t>
      </w:r>
      <w:r>
        <w:rPr>
          <w:color w:val="000009"/>
          <w:spacing w:val="-5"/>
        </w:rPr>
        <w:t xml:space="preserve"> </w:t>
      </w:r>
      <w:r>
        <w:rPr>
          <w:color w:val="000009"/>
          <w:spacing w:val="-2"/>
        </w:rPr>
        <w:t>познание».</w:t>
      </w:r>
    </w:p>
    <w:p w:rsidR="00BB63B7" w:rsidRDefault="00431FCD">
      <w:pPr>
        <w:pStyle w:val="a0"/>
        <w:spacing w:before="3"/>
        <w:ind w:right="840"/>
      </w:pPr>
      <w:r>
        <w:t>Общее число часов, отведѐнных на изучение курса «Окружающий мир»,</w:t>
      </w:r>
      <w:r>
        <w:rPr>
          <w:spacing w:val="40"/>
        </w:rPr>
        <w:t xml:space="preserve"> </w:t>
      </w:r>
      <w:r>
        <w:t>— 270 ч (два часа в неделю в каждом классе): 1 класс — 66 ч, 2 класс — 68 ч, 3 класс — 68 ч, 4 класс — 68 ч.</w:t>
      </w:r>
    </w:p>
    <w:p w:rsidR="00BB63B7" w:rsidRDefault="00BB63B7">
      <w:pPr>
        <w:pStyle w:val="a0"/>
        <w:ind w:left="0" w:firstLine="0"/>
        <w:jc w:val="left"/>
      </w:pPr>
    </w:p>
    <w:p w:rsidR="00BB63B7" w:rsidRDefault="00431FCD">
      <w:pPr>
        <w:pStyle w:val="210"/>
        <w:spacing w:before="1" w:line="266" w:lineRule="auto"/>
        <w:ind w:left="854" w:right="2599" w:firstLine="216"/>
        <w:jc w:val="left"/>
      </w:pPr>
      <w:r>
        <w:t>СОДЕРЖАНИЕ</w:t>
      </w:r>
      <w:r>
        <w:rPr>
          <w:spacing w:val="-11"/>
        </w:rPr>
        <w:t xml:space="preserve"> </w:t>
      </w:r>
      <w:r>
        <w:t>УЧЕБНОГО</w:t>
      </w:r>
      <w:r>
        <w:rPr>
          <w:spacing w:val="-13"/>
        </w:rPr>
        <w:t xml:space="preserve"> </w:t>
      </w:r>
      <w:r>
        <w:t>ПРЕДМЕТА</w:t>
      </w:r>
      <w:r>
        <w:rPr>
          <w:spacing w:val="-12"/>
        </w:rPr>
        <w:t xml:space="preserve"> </w:t>
      </w:r>
      <w:r>
        <w:t>«ОКРУЖАЮЩИЙ</w:t>
      </w:r>
      <w:r>
        <w:rPr>
          <w:spacing w:val="-13"/>
        </w:rPr>
        <w:t xml:space="preserve"> </w:t>
      </w:r>
      <w:r>
        <w:t>МИР» 1 КЛАСС (66 ч)</w:t>
      </w:r>
    </w:p>
    <w:p w:rsidR="00BB63B7" w:rsidRDefault="00431FCD">
      <w:pPr>
        <w:spacing w:line="242" w:lineRule="exact"/>
        <w:ind w:left="854"/>
        <w:jc w:val="both"/>
        <w:rPr>
          <w:i/>
          <w:sz w:val="24"/>
        </w:rPr>
      </w:pPr>
      <w:r>
        <w:rPr>
          <w:i/>
          <w:sz w:val="24"/>
        </w:rPr>
        <w:t>Человек</w:t>
      </w:r>
      <w:r>
        <w:rPr>
          <w:i/>
          <w:spacing w:val="-4"/>
          <w:sz w:val="24"/>
        </w:rPr>
        <w:t xml:space="preserve"> </w:t>
      </w:r>
      <w:r>
        <w:rPr>
          <w:i/>
          <w:sz w:val="24"/>
        </w:rPr>
        <w:t>и</w:t>
      </w:r>
      <w:r>
        <w:rPr>
          <w:i/>
          <w:spacing w:val="-2"/>
          <w:sz w:val="24"/>
        </w:rPr>
        <w:t xml:space="preserve"> общество</w:t>
      </w:r>
    </w:p>
    <w:p w:rsidR="00BB63B7" w:rsidRDefault="00431FCD">
      <w:pPr>
        <w:pStyle w:val="a0"/>
        <w:ind w:right="847"/>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учѐба,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BB63B7" w:rsidRDefault="00431FCD">
      <w:pPr>
        <w:pStyle w:val="a0"/>
        <w:ind w:right="85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B63B7" w:rsidRDefault="00431FCD">
      <w:pPr>
        <w:pStyle w:val="a0"/>
        <w:ind w:right="848"/>
        <w:rPr>
          <w:i/>
        </w:rPr>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населѐнного пункта (города, села), региона. Культурные объекты родного края. Ценность</w:t>
      </w:r>
      <w:r>
        <w:rPr>
          <w:spacing w:val="40"/>
        </w:rPr>
        <w:t xml:space="preserve"> </w:t>
      </w:r>
      <w:r>
        <w:t xml:space="preserve">и красота рукотворного мира. Правила поведения в социуме. </w:t>
      </w:r>
      <w:r>
        <w:rPr>
          <w:i/>
        </w:rPr>
        <w:t>Человек и природа</w:t>
      </w:r>
    </w:p>
    <w:p w:rsidR="00BB63B7" w:rsidRDefault="00431FCD">
      <w:pPr>
        <w:pStyle w:val="a0"/>
        <w:ind w:left="1094" w:right="846" w:firstLine="597"/>
        <w:jc w:val="right"/>
      </w:pPr>
      <w:r>
        <w:t>Природа</w:t>
      </w:r>
      <w:r>
        <w:rPr>
          <w:spacing w:val="32"/>
        </w:rPr>
        <w:t xml:space="preserve"> </w:t>
      </w:r>
      <w:r>
        <w:t>— среда</w:t>
      </w:r>
      <w:r>
        <w:rPr>
          <w:spacing w:val="30"/>
        </w:rPr>
        <w:t xml:space="preserve"> </w:t>
      </w:r>
      <w:r>
        <w:t>обитания человека.</w:t>
      </w:r>
      <w:r>
        <w:rPr>
          <w:spacing w:val="32"/>
        </w:rPr>
        <w:t xml:space="preserve"> </w:t>
      </w:r>
      <w:r>
        <w:t>Природа</w:t>
      </w:r>
      <w:r>
        <w:rPr>
          <w:spacing w:val="32"/>
        </w:rPr>
        <w:t xml:space="preserve"> </w:t>
      </w:r>
      <w:r>
        <w:t>и</w:t>
      </w:r>
      <w:r>
        <w:rPr>
          <w:spacing w:val="33"/>
        </w:rPr>
        <w:t xml:space="preserve"> </w:t>
      </w:r>
      <w:r>
        <w:t>предметы,</w:t>
      </w:r>
      <w:r>
        <w:rPr>
          <w:spacing w:val="33"/>
        </w:rPr>
        <w:t xml:space="preserve"> </w:t>
      </w:r>
      <w:r>
        <w:t>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w:t>
      </w:r>
      <w:r>
        <w:rPr>
          <w:spacing w:val="-1"/>
        </w:rPr>
        <w:t xml:space="preserve"> </w:t>
      </w:r>
      <w:r>
        <w:t>изменения в природе. Взаимосвязи между</w:t>
      </w:r>
      <w:r>
        <w:rPr>
          <w:spacing w:val="-3"/>
        </w:rPr>
        <w:t xml:space="preserve"> </w:t>
      </w:r>
      <w:r>
        <w:t>человеком</w:t>
      </w:r>
      <w:r>
        <w:rPr>
          <w:spacing w:val="-4"/>
        </w:rPr>
        <w:t xml:space="preserve"> </w:t>
      </w:r>
      <w:r>
        <w:t>и</w:t>
      </w:r>
      <w:r>
        <w:rPr>
          <w:spacing w:val="-3"/>
        </w:rPr>
        <w:t xml:space="preserve"> </w:t>
      </w:r>
      <w:r>
        <w:t>природой.</w:t>
      </w:r>
      <w:r>
        <w:rPr>
          <w:spacing w:val="-3"/>
        </w:rPr>
        <w:t xml:space="preserve"> </w:t>
      </w:r>
      <w:r>
        <w:t>Правила</w:t>
      </w:r>
      <w:r>
        <w:rPr>
          <w:spacing w:val="-4"/>
        </w:rPr>
        <w:t xml:space="preserve"> </w:t>
      </w:r>
      <w:r>
        <w:t>нравственного</w:t>
      </w:r>
      <w:r>
        <w:rPr>
          <w:spacing w:val="-3"/>
        </w:rPr>
        <w:t xml:space="preserve"> </w:t>
      </w:r>
      <w:r>
        <w:t>и</w:t>
      </w:r>
      <w:r>
        <w:rPr>
          <w:spacing w:val="-3"/>
        </w:rPr>
        <w:t xml:space="preserve"> </w:t>
      </w:r>
      <w:r>
        <w:t>безопасного</w:t>
      </w:r>
      <w:r>
        <w:rPr>
          <w:spacing w:val="-3"/>
        </w:rPr>
        <w:t xml:space="preserve"> </w:t>
      </w:r>
      <w:r>
        <w:t>поведения</w:t>
      </w:r>
      <w:r>
        <w:rPr>
          <w:spacing w:val="-3"/>
        </w:rPr>
        <w:t xml:space="preserve"> </w:t>
      </w:r>
      <w:r>
        <w:t>в</w:t>
      </w:r>
      <w:r>
        <w:rPr>
          <w:spacing w:val="-4"/>
        </w:rPr>
        <w:t xml:space="preserve"> </w:t>
      </w:r>
      <w:r>
        <w:t>природе.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w:t>
      </w:r>
    </w:p>
    <w:p w:rsidR="00BB63B7" w:rsidRDefault="00431FCD">
      <w:pPr>
        <w:pStyle w:val="a0"/>
        <w:spacing w:line="275" w:lineRule="exact"/>
        <w:ind w:firstLine="0"/>
      </w:pPr>
      <w:r>
        <w:t>стебель,</w:t>
      </w:r>
      <w:r>
        <w:rPr>
          <w:spacing w:val="-5"/>
        </w:rPr>
        <w:t xml:space="preserve"> </w:t>
      </w:r>
      <w:r>
        <w:t>лист,</w:t>
      </w:r>
      <w:r>
        <w:rPr>
          <w:spacing w:val="-5"/>
        </w:rPr>
        <w:t xml:space="preserve"> </w:t>
      </w:r>
      <w:r>
        <w:t>цветок,</w:t>
      </w:r>
      <w:r>
        <w:rPr>
          <w:spacing w:val="-6"/>
        </w:rPr>
        <w:t xml:space="preserve"> </w:t>
      </w:r>
      <w:r>
        <w:t>плод,</w:t>
      </w:r>
      <w:r>
        <w:rPr>
          <w:spacing w:val="-7"/>
        </w:rPr>
        <w:t xml:space="preserve"> </w:t>
      </w:r>
      <w:r>
        <w:t>семя.</w:t>
      </w:r>
      <w:r>
        <w:rPr>
          <w:spacing w:val="-7"/>
        </w:rPr>
        <w:t xml:space="preserve"> </w:t>
      </w:r>
      <w:r>
        <w:t>Комнатные</w:t>
      </w:r>
      <w:r>
        <w:rPr>
          <w:spacing w:val="-5"/>
        </w:rPr>
        <w:t xml:space="preserve"> </w:t>
      </w:r>
      <w:r>
        <w:t>растения,</w:t>
      </w:r>
      <w:r>
        <w:rPr>
          <w:spacing w:val="-2"/>
        </w:rPr>
        <w:t xml:space="preserve"> </w:t>
      </w:r>
      <w:r>
        <w:t>правила</w:t>
      </w:r>
      <w:r>
        <w:rPr>
          <w:spacing w:val="3"/>
        </w:rPr>
        <w:t xml:space="preserve"> </w:t>
      </w:r>
      <w:r>
        <w:t>содержания</w:t>
      </w:r>
      <w:r>
        <w:rPr>
          <w:spacing w:val="-8"/>
        </w:rPr>
        <w:t xml:space="preserve"> </w:t>
      </w:r>
      <w:r>
        <w:t>и</w:t>
      </w:r>
      <w:r>
        <w:rPr>
          <w:spacing w:val="-1"/>
        </w:rPr>
        <w:t xml:space="preserve"> </w:t>
      </w:r>
      <w:r>
        <w:rPr>
          <w:spacing w:val="-2"/>
        </w:rPr>
        <w:t>ухода.</w:t>
      </w:r>
    </w:p>
    <w:p w:rsidR="00BB63B7" w:rsidRDefault="00431FCD">
      <w:pPr>
        <w:pStyle w:val="a0"/>
        <w:spacing w:line="237" w:lineRule="auto"/>
        <w:ind w:right="860"/>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BB63B7" w:rsidRDefault="00431FCD">
      <w:pPr>
        <w:spacing w:line="275" w:lineRule="exact"/>
        <w:ind w:left="1646"/>
        <w:jc w:val="both"/>
        <w:rPr>
          <w:i/>
          <w:sz w:val="24"/>
        </w:rPr>
      </w:pPr>
      <w:r>
        <w:rPr>
          <w:i/>
          <w:sz w:val="24"/>
        </w:rPr>
        <w:t>Правила</w:t>
      </w:r>
      <w:r>
        <w:rPr>
          <w:i/>
          <w:spacing w:val="-9"/>
          <w:sz w:val="24"/>
        </w:rPr>
        <w:t xml:space="preserve"> </w:t>
      </w:r>
      <w:r>
        <w:rPr>
          <w:i/>
          <w:sz w:val="24"/>
        </w:rPr>
        <w:t>безопасной</w:t>
      </w:r>
      <w:r>
        <w:rPr>
          <w:i/>
          <w:spacing w:val="-9"/>
          <w:sz w:val="24"/>
        </w:rPr>
        <w:t xml:space="preserve"> </w:t>
      </w:r>
      <w:r>
        <w:rPr>
          <w:i/>
          <w:spacing w:val="-2"/>
          <w:sz w:val="24"/>
        </w:rPr>
        <w:t>жизнедеятельности</w:t>
      </w:r>
    </w:p>
    <w:p w:rsidR="00BB63B7" w:rsidRDefault="00431FCD">
      <w:pPr>
        <w:pStyle w:val="a0"/>
        <w:ind w:right="848"/>
      </w:pPr>
      <w:r>
        <w:t>Понимание необходимости соблюдения режима дня, правил здорового питания и личной гигиены. Правила безопасности в быту: пользование бытовыми</w:t>
      </w:r>
      <w:r>
        <w:rPr>
          <w:spacing w:val="40"/>
        </w:rPr>
        <w:t xml:space="preserve"> </w:t>
      </w:r>
      <w:r>
        <w:t>электроприборами, газовыми плитами.</w:t>
      </w:r>
    </w:p>
    <w:p w:rsidR="00BB63B7" w:rsidRDefault="00431FCD">
      <w:pPr>
        <w:pStyle w:val="a0"/>
        <w:spacing w:line="237" w:lineRule="auto"/>
        <w:ind w:right="862"/>
      </w:pPr>
      <w:r>
        <w:t>Дорога от дома до школы. Правила безопасного поведения пешехода (дорожные знаки, дорожная разметка, дорожные сигналы).</w:t>
      </w:r>
    </w:p>
    <w:p w:rsidR="00BB63B7" w:rsidRDefault="00431FCD">
      <w:pPr>
        <w:pStyle w:val="a0"/>
        <w:spacing w:line="237" w:lineRule="auto"/>
        <w:ind w:right="861"/>
      </w:pPr>
      <w:r>
        <w:t>Безопасность</w:t>
      </w:r>
      <w:r>
        <w:rPr>
          <w:spacing w:val="-1"/>
        </w:rPr>
        <w:t xml:space="preserve"> </w:t>
      </w:r>
      <w:r>
        <w:t>в</w:t>
      </w:r>
      <w:r>
        <w:rPr>
          <w:spacing w:val="-3"/>
        </w:rPr>
        <w:t xml:space="preserve"> </w:t>
      </w:r>
      <w:r>
        <w:t>сети</w:t>
      </w:r>
      <w:r>
        <w:rPr>
          <w:spacing w:val="-1"/>
        </w:rPr>
        <w:t xml:space="preserve"> </w:t>
      </w:r>
      <w:r>
        <w:t>Интернет</w:t>
      </w:r>
      <w:r>
        <w:rPr>
          <w:spacing w:val="-2"/>
        </w:rPr>
        <w:t xml:space="preserve"> </w:t>
      </w:r>
      <w:r>
        <w:t>(электронный</w:t>
      </w:r>
      <w:r>
        <w:rPr>
          <w:spacing w:val="-1"/>
        </w:rPr>
        <w:t xml:space="preserve"> </w:t>
      </w:r>
      <w:r>
        <w:t>дневник</w:t>
      </w:r>
      <w:r>
        <w:rPr>
          <w:spacing w:val="-4"/>
        </w:rPr>
        <w:t xml:space="preserve"> </w:t>
      </w:r>
      <w:r>
        <w:t>и</w:t>
      </w:r>
      <w:r>
        <w:rPr>
          <w:spacing w:val="-1"/>
        </w:rPr>
        <w:t xml:space="preserve"> </w:t>
      </w:r>
      <w:r>
        <w:t>электронные</w:t>
      </w:r>
      <w:r>
        <w:rPr>
          <w:spacing w:val="-6"/>
        </w:rPr>
        <w:t xml:space="preserve"> </w:t>
      </w:r>
      <w:r>
        <w:t>ресурсы</w:t>
      </w:r>
      <w:r>
        <w:rPr>
          <w:spacing w:val="-3"/>
        </w:rPr>
        <w:t xml:space="preserve"> </w:t>
      </w:r>
      <w:r>
        <w:t>школы) в условиях контролируемого доступа в Интернет.</w:t>
      </w:r>
    </w:p>
    <w:p w:rsidR="00BB63B7" w:rsidRDefault="00431FCD">
      <w:pPr>
        <w:pStyle w:val="210"/>
        <w:spacing w:line="242" w:lineRule="auto"/>
        <w:ind w:right="5875"/>
      </w:pPr>
      <w:r>
        <w:t>Универсальные</w:t>
      </w:r>
      <w:r>
        <w:rPr>
          <w:spacing w:val="-14"/>
        </w:rPr>
        <w:t xml:space="preserve"> </w:t>
      </w:r>
      <w:r>
        <w:t>учебные</w:t>
      </w:r>
      <w:r>
        <w:rPr>
          <w:spacing w:val="-14"/>
        </w:rPr>
        <w:t xml:space="preserve"> </w:t>
      </w:r>
      <w:r>
        <w:t>действия (пропедевтический уровень)</w:t>
      </w:r>
    </w:p>
    <w:p w:rsidR="00BB63B7" w:rsidRDefault="00431FCD">
      <w:pPr>
        <w:spacing w:before="272"/>
        <w:ind w:left="1070"/>
        <w:jc w:val="both"/>
        <w:rPr>
          <w:i/>
          <w:sz w:val="24"/>
        </w:rPr>
      </w:pPr>
      <w:r>
        <w:rPr>
          <w:i/>
          <w:sz w:val="24"/>
        </w:rPr>
        <w:t>Познавательные</w:t>
      </w:r>
      <w:r>
        <w:rPr>
          <w:i/>
          <w:spacing w:val="-16"/>
          <w:sz w:val="24"/>
        </w:rPr>
        <w:t xml:space="preserve"> </w:t>
      </w:r>
      <w:r>
        <w:rPr>
          <w:i/>
          <w:sz w:val="24"/>
        </w:rPr>
        <w:t>универсальные</w:t>
      </w:r>
      <w:r>
        <w:rPr>
          <w:i/>
          <w:spacing w:val="-12"/>
          <w:sz w:val="24"/>
        </w:rPr>
        <w:t xml:space="preserve"> </w:t>
      </w:r>
      <w:r>
        <w:rPr>
          <w:i/>
          <w:sz w:val="24"/>
        </w:rPr>
        <w:t>учебные</w:t>
      </w:r>
      <w:r>
        <w:rPr>
          <w:i/>
          <w:spacing w:val="-8"/>
          <w:sz w:val="24"/>
        </w:rPr>
        <w:t xml:space="preserve"> </w:t>
      </w:r>
      <w:r>
        <w:rPr>
          <w:i/>
          <w:spacing w:val="-2"/>
          <w:sz w:val="24"/>
        </w:rPr>
        <w:t>действия:</w:t>
      </w:r>
    </w:p>
    <w:p w:rsidR="00BB63B7" w:rsidRDefault="00BB63B7">
      <w:pPr>
        <w:jc w:val="both"/>
        <w:rPr>
          <w:sz w:val="24"/>
        </w:rPr>
        <w:sectPr w:rsidR="00BB63B7">
          <w:pgSz w:w="11920" w:h="16850"/>
          <w:pgMar w:top="820" w:right="0" w:bottom="800" w:left="620" w:header="0" w:footer="482" w:gutter="0"/>
          <w:cols w:space="720"/>
        </w:sectPr>
      </w:pPr>
    </w:p>
    <w:p w:rsidR="00BB63B7" w:rsidRDefault="00431FCD">
      <w:pPr>
        <w:pStyle w:val="a0"/>
        <w:spacing w:before="78" w:line="264" w:lineRule="auto"/>
        <w:ind w:right="859" w:firstLine="0"/>
      </w:pPr>
      <w:r>
        <w:rPr>
          <w:noProof/>
          <w:lang w:eastAsia="ru-RU"/>
        </w:rPr>
        <w:lastRenderedPageBreak/>
        <w:drawing>
          <wp:anchor distT="0" distB="0" distL="0" distR="0" simplePos="0" relativeHeight="15739904" behindDoc="0" locked="0" layoutInCell="1" allowOverlap="1">
            <wp:simplePos x="0" y="0"/>
            <wp:positionH relativeFrom="page">
              <wp:posOffset>862888</wp:posOffset>
            </wp:positionH>
            <wp:positionV relativeFrom="paragraph">
              <wp:posOffset>54864</wp:posOffset>
            </wp:positionV>
            <wp:extent cx="237744" cy="16916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9" cstate="print"/>
                    <a:stretch>
                      <a:fillRect/>
                    </a:stretch>
                  </pic:blipFill>
                  <pic:spPr>
                    <a:xfrm>
                      <a:off x="0" y="0"/>
                      <a:ext cx="237744" cy="169164"/>
                    </a:xfrm>
                    <a:prstGeom prst="rect">
                      <a:avLst/>
                    </a:prstGeom>
                  </pic:spPr>
                </pic:pic>
              </a:graphicData>
            </a:graphic>
          </wp:anchor>
        </w:drawing>
      </w:r>
      <w:r>
        <w:t>сравнивать происходящие в природе изменения, наблюдать зависимость изменений в живой природе от состояния неживой природы;</w:t>
      </w:r>
    </w:p>
    <w:p w:rsidR="00BB63B7" w:rsidRDefault="00431FCD">
      <w:pPr>
        <w:pStyle w:val="a0"/>
        <w:spacing w:before="5" w:line="268" w:lineRule="auto"/>
        <w:ind w:right="845" w:firstLine="0"/>
      </w:pPr>
      <w:r>
        <w:rPr>
          <w:noProof/>
          <w:lang w:eastAsia="ru-RU"/>
        </w:rPr>
        <w:drawing>
          <wp:anchor distT="0" distB="0" distL="0" distR="0" simplePos="0" relativeHeight="15740416" behindDoc="0" locked="0" layoutInCell="1" allowOverlap="1">
            <wp:simplePos x="0" y="0"/>
            <wp:positionH relativeFrom="page">
              <wp:posOffset>862888</wp:posOffset>
            </wp:positionH>
            <wp:positionV relativeFrom="paragraph">
              <wp:posOffset>8668</wp:posOffset>
            </wp:positionV>
            <wp:extent cx="237744" cy="16916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9" cstate="print"/>
                    <a:stretch>
                      <a:fillRect/>
                    </a:stretch>
                  </pic:blipFill>
                  <pic:spPr>
                    <a:xfrm>
                      <a:off x="0" y="0"/>
                      <a:ext cx="237744" cy="169164"/>
                    </a:xfrm>
                    <a:prstGeom prst="rect">
                      <a:avLst/>
                    </a:prstGeom>
                  </pic:spPr>
                </pic:pic>
              </a:graphicData>
            </a:graphic>
          </wp:anchor>
        </w:drawing>
      </w: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rPr>
        <w:t>изученного);</w:t>
      </w:r>
    </w:p>
    <w:p w:rsidR="00BB63B7" w:rsidRDefault="00431FCD">
      <w:pPr>
        <w:pStyle w:val="a0"/>
        <w:spacing w:line="266" w:lineRule="auto"/>
        <w:ind w:right="862" w:firstLine="0"/>
      </w:pPr>
      <w:r>
        <w:rPr>
          <w:noProof/>
          <w:lang w:eastAsia="ru-RU"/>
        </w:rPr>
        <w:drawing>
          <wp:anchor distT="0" distB="0" distL="0" distR="0" simplePos="0" relativeHeight="15740928" behindDoc="0" locked="0" layoutInCell="1" allowOverlap="1">
            <wp:simplePos x="0" y="0"/>
            <wp:positionH relativeFrom="page">
              <wp:posOffset>862888</wp:posOffset>
            </wp:positionH>
            <wp:positionV relativeFrom="paragraph">
              <wp:posOffset>3410</wp:posOffset>
            </wp:positionV>
            <wp:extent cx="237744" cy="16916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9" cstate="print"/>
                    <a:stretch>
                      <a:fillRect/>
                    </a:stretch>
                  </pic:blipFill>
                  <pic:spPr>
                    <a:xfrm>
                      <a:off x="0" y="0"/>
                      <a:ext cx="237744" cy="169164"/>
                    </a:xfrm>
                    <a:prstGeom prst="rect">
                      <a:avLst/>
                    </a:prstGeom>
                  </pic:spPr>
                </pic:pic>
              </a:graphicData>
            </a:graphic>
          </wp:anchor>
        </w:drawing>
      </w:r>
      <w:r>
        <w:t>приводить примеры лиственных и хвойных растений, сравнивать их, устанавливать различия во внешнем виде.</w:t>
      </w:r>
    </w:p>
    <w:p w:rsidR="00BB63B7" w:rsidRDefault="00431FCD">
      <w:pPr>
        <w:spacing w:line="275" w:lineRule="exact"/>
        <w:ind w:left="1079"/>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B63B7" w:rsidRDefault="00431FCD">
      <w:pPr>
        <w:pStyle w:val="a0"/>
        <w:spacing w:line="264" w:lineRule="auto"/>
        <w:ind w:right="845" w:firstLine="0"/>
      </w:pPr>
      <w:r>
        <w:rPr>
          <w:noProof/>
          <w:lang w:eastAsia="ru-RU"/>
        </w:rPr>
        <w:drawing>
          <wp:anchor distT="0" distB="0" distL="0" distR="0" simplePos="0" relativeHeight="15741440" behindDoc="0" locked="0" layoutInCell="1" allowOverlap="1">
            <wp:simplePos x="0" y="0"/>
            <wp:positionH relativeFrom="page">
              <wp:posOffset>862888</wp:posOffset>
            </wp:positionH>
            <wp:positionV relativeFrom="paragraph">
              <wp:posOffset>3425</wp:posOffset>
            </wp:positionV>
            <wp:extent cx="237744" cy="16916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9" cstate="print"/>
                    <a:stretch>
                      <a:fillRect/>
                    </a:stretch>
                  </pic:blipFill>
                  <pic:spPr>
                    <a:xfrm>
                      <a:off x="0" y="0"/>
                      <a:ext cx="237744" cy="169164"/>
                    </a:xfrm>
                    <a:prstGeom prst="rect">
                      <a:avLst/>
                    </a:prstGeom>
                  </pic:spPr>
                </pic:pic>
              </a:graphicData>
            </a:graphic>
          </wp:anchor>
        </w:drawing>
      </w:r>
      <w:r>
        <w:t>понимать, что информация может быть представлена в разной форме — текста, иллюстраций, видео, таблицы;</w:t>
      </w:r>
    </w:p>
    <w:p w:rsidR="00BB63B7" w:rsidRDefault="00431FCD">
      <w:pPr>
        <w:pStyle w:val="a0"/>
        <w:spacing w:before="2"/>
        <w:ind w:firstLine="0"/>
      </w:pPr>
      <w:r>
        <w:rPr>
          <w:noProof/>
          <w:lang w:eastAsia="ru-RU"/>
        </w:rPr>
        <w:drawing>
          <wp:anchor distT="0" distB="0" distL="0" distR="0" simplePos="0" relativeHeight="15741952" behindDoc="0" locked="0" layoutInCell="1" allowOverlap="1">
            <wp:simplePos x="0" y="0"/>
            <wp:positionH relativeFrom="page">
              <wp:posOffset>861364</wp:posOffset>
            </wp:positionH>
            <wp:positionV relativeFrom="paragraph">
              <wp:posOffset>6506</wp:posOffset>
            </wp:positionV>
            <wp:extent cx="237744" cy="16916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9" cstate="print"/>
                    <a:stretch>
                      <a:fillRect/>
                    </a:stretch>
                  </pic:blipFill>
                  <pic:spPr>
                    <a:xfrm>
                      <a:off x="0" y="0"/>
                      <a:ext cx="237744" cy="169164"/>
                    </a:xfrm>
                    <a:prstGeom prst="rect">
                      <a:avLst/>
                    </a:prstGeom>
                  </pic:spPr>
                </pic:pic>
              </a:graphicData>
            </a:graphic>
          </wp:anchor>
        </w:drawing>
      </w:r>
      <w:r>
        <w:t>соотносить</w:t>
      </w:r>
      <w:r>
        <w:rPr>
          <w:spacing w:val="-5"/>
        </w:rPr>
        <w:t xml:space="preserve"> </w:t>
      </w:r>
      <w:r>
        <w:t>иллюстрацию</w:t>
      </w:r>
      <w:r>
        <w:rPr>
          <w:spacing w:val="-11"/>
        </w:rPr>
        <w:t xml:space="preserve"> </w:t>
      </w:r>
      <w:r>
        <w:t>явления</w:t>
      </w:r>
      <w:r>
        <w:rPr>
          <w:spacing w:val="-10"/>
        </w:rPr>
        <w:t xml:space="preserve"> </w:t>
      </w:r>
      <w:r>
        <w:t>(объекта,</w:t>
      </w:r>
      <w:r>
        <w:rPr>
          <w:spacing w:val="-8"/>
        </w:rPr>
        <w:t xml:space="preserve"> </w:t>
      </w:r>
      <w:r>
        <w:t>предмета)</w:t>
      </w:r>
      <w:r>
        <w:rPr>
          <w:spacing w:val="-4"/>
        </w:rPr>
        <w:t xml:space="preserve"> </w:t>
      </w:r>
      <w:r>
        <w:t>с</w:t>
      </w:r>
      <w:r>
        <w:rPr>
          <w:spacing w:val="-7"/>
        </w:rPr>
        <w:t xml:space="preserve"> </w:t>
      </w:r>
      <w:r>
        <w:t>его</w:t>
      </w:r>
      <w:r>
        <w:rPr>
          <w:spacing w:val="-6"/>
        </w:rPr>
        <w:t xml:space="preserve"> </w:t>
      </w:r>
      <w:r>
        <w:rPr>
          <w:spacing w:val="-2"/>
        </w:rPr>
        <w:t>названием.</w:t>
      </w:r>
    </w:p>
    <w:p w:rsidR="00BB63B7" w:rsidRDefault="00431FCD">
      <w:pPr>
        <w:ind w:left="1079"/>
        <w:jc w:val="both"/>
        <w:rPr>
          <w:i/>
          <w:sz w:val="24"/>
        </w:rPr>
      </w:pPr>
      <w:r>
        <w:rPr>
          <w:i/>
          <w:sz w:val="24"/>
        </w:rPr>
        <w:t>Коммуникативные</w:t>
      </w:r>
      <w:r>
        <w:rPr>
          <w:i/>
          <w:spacing w:val="-12"/>
          <w:sz w:val="24"/>
        </w:rPr>
        <w:t xml:space="preserve"> </w:t>
      </w:r>
      <w:r>
        <w:rPr>
          <w:i/>
          <w:sz w:val="24"/>
        </w:rPr>
        <w:t>универсальные</w:t>
      </w:r>
      <w:r>
        <w:rPr>
          <w:i/>
          <w:spacing w:val="-12"/>
          <w:sz w:val="24"/>
        </w:rPr>
        <w:t xml:space="preserve"> </w:t>
      </w:r>
      <w:r>
        <w:rPr>
          <w:i/>
          <w:sz w:val="24"/>
        </w:rPr>
        <w:t>учебные</w:t>
      </w:r>
      <w:r>
        <w:rPr>
          <w:i/>
          <w:spacing w:val="-8"/>
          <w:sz w:val="24"/>
        </w:rPr>
        <w:t xml:space="preserve"> </w:t>
      </w:r>
      <w:r>
        <w:rPr>
          <w:i/>
          <w:spacing w:val="-2"/>
          <w:sz w:val="24"/>
        </w:rPr>
        <w:t>действия:</w:t>
      </w:r>
    </w:p>
    <w:p w:rsidR="00BB63B7" w:rsidRDefault="00431FCD">
      <w:pPr>
        <w:pStyle w:val="a0"/>
        <w:spacing w:line="242" w:lineRule="auto"/>
        <w:ind w:firstLine="0"/>
        <w:jc w:val="left"/>
      </w:pPr>
      <w:r>
        <w:t>в</w:t>
      </w:r>
      <w:r>
        <w:rPr>
          <w:spacing w:val="-4"/>
        </w:rPr>
        <w:t xml:space="preserve"> </w:t>
      </w:r>
      <w:r>
        <w:t>процессе</w:t>
      </w:r>
      <w:r>
        <w:rPr>
          <w:spacing w:val="-6"/>
        </w:rPr>
        <w:t xml:space="preserve"> </w:t>
      </w:r>
      <w:r>
        <w:t>учебного</w:t>
      </w:r>
      <w:r>
        <w:rPr>
          <w:spacing w:val="-3"/>
        </w:rPr>
        <w:t xml:space="preserve"> </w:t>
      </w:r>
      <w:r>
        <w:t>диалога</w:t>
      </w:r>
      <w:r>
        <w:rPr>
          <w:spacing w:val="-7"/>
        </w:rPr>
        <w:t xml:space="preserve"> </w:t>
      </w:r>
      <w:r>
        <w:t>слушать</w:t>
      </w:r>
      <w:r>
        <w:rPr>
          <w:spacing w:val="-2"/>
        </w:rPr>
        <w:t xml:space="preserve"> </w:t>
      </w:r>
      <w:r>
        <w:t>говорящего;</w:t>
      </w:r>
      <w:r>
        <w:rPr>
          <w:spacing w:val="-13"/>
        </w:rPr>
        <w:t xml:space="preserve"> </w:t>
      </w:r>
      <w:r>
        <w:t>отвечать</w:t>
      </w:r>
      <w:r>
        <w:rPr>
          <w:spacing w:val="-2"/>
        </w:rPr>
        <w:t xml:space="preserve"> </w:t>
      </w:r>
      <w:r>
        <w:t>на</w:t>
      </w:r>
      <w:r>
        <w:rPr>
          <w:spacing w:val="-12"/>
        </w:rPr>
        <w:t xml:space="preserve"> </w:t>
      </w:r>
      <w:r>
        <w:t>вопросы,</w:t>
      </w:r>
      <w:r>
        <w:rPr>
          <w:spacing w:val="-3"/>
        </w:rPr>
        <w:t xml:space="preserve"> </w:t>
      </w:r>
      <w:r>
        <w:t>дополнять</w:t>
      </w:r>
      <w:r>
        <w:rPr>
          <w:spacing w:val="-6"/>
        </w:rPr>
        <w:t xml:space="preserve"> </w:t>
      </w:r>
      <w:r>
        <w:t>ответы участников; уважительно относиться к разным мнениям;</w:t>
      </w:r>
    </w:p>
    <w:p w:rsidR="00BB63B7" w:rsidRDefault="00431FCD">
      <w:pPr>
        <w:pStyle w:val="a0"/>
        <w:spacing w:line="237" w:lineRule="auto"/>
        <w:ind w:right="860" w:firstLine="0"/>
        <w:jc w:val="left"/>
      </w:pPr>
      <w:r>
        <w:t>воспроизводить</w:t>
      </w:r>
      <w:r>
        <w:rPr>
          <w:spacing w:val="-7"/>
        </w:rPr>
        <w:t xml:space="preserve"> </w:t>
      </w:r>
      <w:r>
        <w:t>названия</w:t>
      </w:r>
      <w:r>
        <w:rPr>
          <w:spacing w:val="-10"/>
        </w:rPr>
        <w:t xml:space="preserve"> </w:t>
      </w:r>
      <w:r>
        <w:t>своего</w:t>
      </w:r>
      <w:r>
        <w:rPr>
          <w:spacing w:val="-7"/>
        </w:rPr>
        <w:t xml:space="preserve"> </w:t>
      </w:r>
      <w:r>
        <w:t>населенного</w:t>
      </w:r>
      <w:r>
        <w:rPr>
          <w:spacing w:val="-6"/>
        </w:rPr>
        <w:t xml:space="preserve"> </w:t>
      </w:r>
      <w:r>
        <w:t>пункта,</w:t>
      </w:r>
      <w:r>
        <w:rPr>
          <w:spacing w:val="-7"/>
        </w:rPr>
        <w:t xml:space="preserve"> </w:t>
      </w:r>
      <w:r>
        <w:t>название</w:t>
      </w:r>
      <w:r>
        <w:rPr>
          <w:spacing w:val="-9"/>
        </w:rPr>
        <w:t xml:space="preserve"> </w:t>
      </w:r>
      <w:r>
        <w:t>страны,</w:t>
      </w:r>
      <w:r>
        <w:rPr>
          <w:spacing w:val="-11"/>
        </w:rPr>
        <w:t xml:space="preserve"> </w:t>
      </w:r>
      <w:r>
        <w:t>еѐ</w:t>
      </w:r>
      <w:r>
        <w:rPr>
          <w:spacing w:val="-8"/>
        </w:rPr>
        <w:t xml:space="preserve"> </w:t>
      </w:r>
      <w:r>
        <w:t>столицы; воспроизводить наизусть слова гимна России;</w:t>
      </w:r>
    </w:p>
    <w:p w:rsidR="00BB63B7" w:rsidRDefault="00431FCD">
      <w:pPr>
        <w:pStyle w:val="a0"/>
        <w:spacing w:line="264" w:lineRule="auto"/>
        <w:ind w:firstLine="0"/>
        <w:jc w:val="left"/>
      </w:pPr>
      <w:r>
        <w:rPr>
          <w:noProof/>
          <w:lang w:eastAsia="ru-RU"/>
        </w:rPr>
        <w:drawing>
          <wp:anchor distT="0" distB="0" distL="0" distR="0" simplePos="0" relativeHeight="15742464" behindDoc="0" locked="0" layoutInCell="1" allowOverlap="1">
            <wp:simplePos x="0" y="0"/>
            <wp:positionH relativeFrom="page">
              <wp:posOffset>862888</wp:posOffset>
            </wp:positionH>
            <wp:positionV relativeFrom="paragraph">
              <wp:posOffset>4182</wp:posOffset>
            </wp:positionV>
            <wp:extent cx="237744" cy="16916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37744" cy="169164"/>
                    </a:xfrm>
                    <a:prstGeom prst="rect">
                      <a:avLst/>
                    </a:prstGeom>
                  </pic:spPr>
                </pic:pic>
              </a:graphicData>
            </a:graphic>
          </wp:anchor>
        </w:drawing>
      </w:r>
      <w:r>
        <w:t>соотносить</w:t>
      </w:r>
      <w:r>
        <w:rPr>
          <w:spacing w:val="-5"/>
        </w:rPr>
        <w:t xml:space="preserve"> </w:t>
      </w:r>
      <w:r>
        <w:t>предметы</w:t>
      </w:r>
      <w:r>
        <w:rPr>
          <w:spacing w:val="-3"/>
        </w:rPr>
        <w:t xml:space="preserve"> </w:t>
      </w:r>
      <w:r>
        <w:t>декоративно-прикладного</w:t>
      </w:r>
      <w:r>
        <w:rPr>
          <w:spacing w:val="-4"/>
        </w:rPr>
        <w:t xml:space="preserve"> </w:t>
      </w:r>
      <w:r>
        <w:t>искусства</w:t>
      </w:r>
      <w:r>
        <w:rPr>
          <w:spacing w:val="-5"/>
        </w:rPr>
        <w:t xml:space="preserve"> </w:t>
      </w:r>
      <w:r>
        <w:t>с</w:t>
      </w:r>
      <w:r>
        <w:rPr>
          <w:spacing w:val="-5"/>
        </w:rPr>
        <w:t xml:space="preserve"> </w:t>
      </w:r>
      <w:r>
        <w:t>принадлежностью</w:t>
      </w:r>
      <w:r>
        <w:rPr>
          <w:spacing w:val="-4"/>
        </w:rPr>
        <w:t xml:space="preserve"> </w:t>
      </w:r>
      <w:r>
        <w:t>народу</w:t>
      </w:r>
      <w:r>
        <w:rPr>
          <w:spacing w:val="-7"/>
        </w:rPr>
        <w:t xml:space="preserve"> </w:t>
      </w:r>
      <w:r>
        <w:t>РФ, описывать предмет по предложенному плану;</w:t>
      </w:r>
    </w:p>
    <w:p w:rsidR="00BB63B7" w:rsidRDefault="00431FCD">
      <w:pPr>
        <w:pStyle w:val="a0"/>
        <w:spacing w:before="3" w:line="264" w:lineRule="auto"/>
        <w:ind w:firstLine="0"/>
        <w:jc w:val="left"/>
      </w:pPr>
      <w:r>
        <w:rPr>
          <w:noProof/>
          <w:lang w:eastAsia="ru-RU"/>
        </w:rPr>
        <w:drawing>
          <wp:anchor distT="0" distB="0" distL="0" distR="0" simplePos="0" relativeHeight="15742976" behindDoc="0" locked="0" layoutInCell="1" allowOverlap="1">
            <wp:simplePos x="0" y="0"/>
            <wp:positionH relativeFrom="page">
              <wp:posOffset>862888</wp:posOffset>
            </wp:positionH>
            <wp:positionV relativeFrom="paragraph">
              <wp:posOffset>7263</wp:posOffset>
            </wp:positionV>
            <wp:extent cx="237744" cy="169164"/>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cstate="print"/>
                    <a:stretch>
                      <a:fillRect/>
                    </a:stretch>
                  </pic:blipFill>
                  <pic:spPr>
                    <a:xfrm>
                      <a:off x="0" y="0"/>
                      <a:ext cx="237744" cy="169164"/>
                    </a:xfrm>
                    <a:prstGeom prst="rect">
                      <a:avLst/>
                    </a:prstGeom>
                  </pic:spPr>
                </pic:pic>
              </a:graphicData>
            </a:graphic>
          </wp:anchor>
        </w:drawing>
      </w:r>
      <w:r>
        <w:t>описывать по предложенному плану время года, передавать в рассказе своѐ отношение к природным явлениям;</w:t>
      </w:r>
    </w:p>
    <w:p w:rsidR="00BB63B7" w:rsidRDefault="00431FCD">
      <w:pPr>
        <w:pStyle w:val="a0"/>
        <w:spacing w:before="5"/>
        <w:ind w:firstLine="0"/>
        <w:jc w:val="left"/>
      </w:pPr>
      <w:r>
        <w:rPr>
          <w:noProof/>
          <w:lang w:eastAsia="ru-RU"/>
        </w:rPr>
        <w:drawing>
          <wp:anchor distT="0" distB="0" distL="0" distR="0" simplePos="0" relativeHeight="15743488" behindDoc="0" locked="0" layoutInCell="1" allowOverlap="1">
            <wp:simplePos x="0" y="0"/>
            <wp:positionH relativeFrom="page">
              <wp:posOffset>861364</wp:posOffset>
            </wp:positionH>
            <wp:positionV relativeFrom="paragraph">
              <wp:posOffset>8438</wp:posOffset>
            </wp:positionV>
            <wp:extent cx="237744" cy="16916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cstate="print"/>
                    <a:stretch>
                      <a:fillRect/>
                    </a:stretch>
                  </pic:blipFill>
                  <pic:spPr>
                    <a:xfrm>
                      <a:off x="0" y="0"/>
                      <a:ext cx="237744" cy="169163"/>
                    </a:xfrm>
                    <a:prstGeom prst="rect">
                      <a:avLst/>
                    </a:prstGeom>
                  </pic:spPr>
                </pic:pic>
              </a:graphicData>
            </a:graphic>
          </wp:anchor>
        </w:drawing>
      </w:r>
      <w:r>
        <w:t>сравнивать</w:t>
      </w:r>
      <w:r>
        <w:rPr>
          <w:spacing w:val="-6"/>
        </w:rPr>
        <w:t xml:space="preserve"> </w:t>
      </w:r>
      <w:r>
        <w:t>домашних</w:t>
      </w:r>
      <w:r>
        <w:rPr>
          <w:spacing w:val="-7"/>
        </w:rPr>
        <w:t xml:space="preserve"> </w:t>
      </w:r>
      <w:r>
        <w:t>и</w:t>
      </w:r>
      <w:r>
        <w:rPr>
          <w:spacing w:val="-10"/>
        </w:rPr>
        <w:t xml:space="preserve"> </w:t>
      </w:r>
      <w:r>
        <w:t>диких</w:t>
      </w:r>
      <w:r>
        <w:rPr>
          <w:spacing w:val="-7"/>
        </w:rPr>
        <w:t xml:space="preserve"> </w:t>
      </w:r>
      <w:r>
        <w:t>животных,</w:t>
      </w:r>
      <w:r>
        <w:rPr>
          <w:spacing w:val="-6"/>
        </w:rPr>
        <w:t xml:space="preserve"> </w:t>
      </w:r>
      <w:r>
        <w:t>объяснять, чем</w:t>
      </w:r>
      <w:r>
        <w:rPr>
          <w:spacing w:val="-11"/>
        </w:rPr>
        <w:t xml:space="preserve"> </w:t>
      </w:r>
      <w:r>
        <w:t>они</w:t>
      </w:r>
      <w:r>
        <w:rPr>
          <w:spacing w:val="-3"/>
        </w:rPr>
        <w:t xml:space="preserve"> </w:t>
      </w:r>
      <w:r>
        <w:rPr>
          <w:spacing w:val="-2"/>
        </w:rPr>
        <w:t>различаются.</w:t>
      </w:r>
    </w:p>
    <w:p w:rsidR="00BB63B7" w:rsidRDefault="00431FCD">
      <w:pPr>
        <w:ind w:left="1070"/>
        <w:rPr>
          <w:i/>
          <w:sz w:val="24"/>
        </w:rPr>
      </w:pPr>
      <w:r>
        <w:rPr>
          <w:i/>
          <w:sz w:val="24"/>
        </w:rPr>
        <w:t>Регулятивные</w:t>
      </w:r>
      <w:r>
        <w:rPr>
          <w:i/>
          <w:spacing w:val="-9"/>
          <w:sz w:val="24"/>
        </w:rPr>
        <w:t xml:space="preserve"> </w:t>
      </w:r>
      <w:r>
        <w:rPr>
          <w:i/>
          <w:sz w:val="24"/>
        </w:rPr>
        <w:t>универсальные</w:t>
      </w:r>
      <w:r>
        <w:rPr>
          <w:i/>
          <w:spacing w:val="-8"/>
          <w:sz w:val="24"/>
        </w:rPr>
        <w:t xml:space="preserve"> </w:t>
      </w:r>
      <w:r>
        <w:rPr>
          <w:i/>
          <w:sz w:val="24"/>
        </w:rPr>
        <w:t>учебные</w:t>
      </w:r>
      <w:r>
        <w:rPr>
          <w:i/>
          <w:spacing w:val="-11"/>
          <w:sz w:val="24"/>
        </w:rPr>
        <w:t xml:space="preserve"> </w:t>
      </w:r>
      <w:r>
        <w:rPr>
          <w:i/>
          <w:spacing w:val="-2"/>
          <w:sz w:val="24"/>
        </w:rPr>
        <w:t>действия:</w:t>
      </w:r>
    </w:p>
    <w:p w:rsidR="00BB63B7" w:rsidRDefault="00431FCD">
      <w:pPr>
        <w:pStyle w:val="a0"/>
        <w:spacing w:line="266" w:lineRule="auto"/>
        <w:ind w:right="852" w:firstLine="0"/>
      </w:pPr>
      <w:r>
        <w:rPr>
          <w:noProof/>
          <w:lang w:eastAsia="ru-RU"/>
        </w:rPr>
        <w:drawing>
          <wp:anchor distT="0" distB="0" distL="0" distR="0" simplePos="0" relativeHeight="15744000" behindDoc="0" locked="0" layoutInCell="1" allowOverlap="1">
            <wp:simplePos x="0" y="0"/>
            <wp:positionH relativeFrom="page">
              <wp:posOffset>862888</wp:posOffset>
            </wp:positionH>
            <wp:positionV relativeFrom="paragraph">
              <wp:posOffset>5293</wp:posOffset>
            </wp:positionV>
            <wp:extent cx="237744" cy="16916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 cstate="print"/>
                    <a:stretch>
                      <a:fillRect/>
                    </a:stretch>
                  </pic:blipFill>
                  <pic:spPr>
                    <a:xfrm>
                      <a:off x="0" y="0"/>
                      <a:ext cx="237744" cy="169163"/>
                    </a:xfrm>
                    <a:prstGeom prst="rect">
                      <a:avLst/>
                    </a:prstGeom>
                  </pic:spPr>
                </pic:pic>
              </a:graphicData>
            </a:graphic>
          </wp:anchor>
        </w:drawing>
      </w: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B63B7" w:rsidRDefault="00431FCD">
      <w:pPr>
        <w:pStyle w:val="a0"/>
        <w:spacing w:line="271" w:lineRule="auto"/>
        <w:ind w:right="866" w:firstLine="0"/>
      </w:pPr>
      <w:r>
        <w:rPr>
          <w:noProof/>
          <w:lang w:eastAsia="ru-RU"/>
        </w:rPr>
        <w:drawing>
          <wp:anchor distT="0" distB="0" distL="0" distR="0" simplePos="0" relativeHeight="15744512" behindDoc="0" locked="0" layoutInCell="1" allowOverlap="1">
            <wp:simplePos x="0" y="0"/>
            <wp:positionH relativeFrom="page">
              <wp:posOffset>862888</wp:posOffset>
            </wp:positionH>
            <wp:positionV relativeFrom="paragraph">
              <wp:posOffset>4149</wp:posOffset>
            </wp:positionV>
            <wp:extent cx="237744" cy="16916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 cstate="print"/>
                    <a:stretch>
                      <a:fillRect/>
                    </a:stretch>
                  </pic:blipFill>
                  <pic:spPr>
                    <a:xfrm>
                      <a:off x="0" y="0"/>
                      <a:ext cx="237744" cy="169163"/>
                    </a:xfrm>
                    <a:prstGeom prst="rect">
                      <a:avLst/>
                    </a:prstGeom>
                  </pic:spPr>
                </pic:pic>
              </a:graphicData>
            </a:graphic>
          </wp:anchor>
        </w:drawing>
      </w:r>
      <w:r>
        <w:t>оценивать выполнение правил безопасного поведения на дорогах и улицах другими детьми, выполнять самооценку;</w:t>
      </w:r>
    </w:p>
    <w:p w:rsidR="00BB63B7" w:rsidRDefault="00431FCD">
      <w:pPr>
        <w:pStyle w:val="a0"/>
        <w:spacing w:line="266" w:lineRule="auto"/>
        <w:ind w:right="853" w:firstLine="0"/>
      </w:pPr>
      <w:r>
        <w:rPr>
          <w:noProof/>
          <w:lang w:eastAsia="ru-RU"/>
        </w:rPr>
        <w:drawing>
          <wp:anchor distT="0" distB="0" distL="0" distR="0" simplePos="0" relativeHeight="15745024" behindDoc="0" locked="0" layoutInCell="1" allowOverlap="1">
            <wp:simplePos x="0" y="0"/>
            <wp:positionH relativeFrom="page">
              <wp:posOffset>862888</wp:posOffset>
            </wp:positionH>
            <wp:positionV relativeFrom="paragraph">
              <wp:posOffset>4335</wp:posOffset>
            </wp:positionV>
            <wp:extent cx="237744" cy="16916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cstate="print"/>
                    <a:stretch>
                      <a:fillRect/>
                    </a:stretch>
                  </pic:blipFill>
                  <pic:spPr>
                    <a:xfrm>
                      <a:off x="0" y="0"/>
                      <a:ext cx="237744" cy="169163"/>
                    </a:xfrm>
                    <a:prstGeom prst="rect">
                      <a:avLst/>
                    </a:prstGeom>
                  </pic:spPr>
                </pic:pic>
              </a:graphicData>
            </a:graphic>
          </wp:anchor>
        </w:drawing>
      </w: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B63B7" w:rsidRDefault="00431FCD">
      <w:pPr>
        <w:spacing w:line="274" w:lineRule="exact"/>
        <w:ind w:left="1070"/>
        <w:jc w:val="both"/>
        <w:rPr>
          <w:i/>
          <w:sz w:val="24"/>
        </w:rPr>
      </w:pPr>
      <w:r>
        <w:rPr>
          <w:i/>
          <w:sz w:val="24"/>
        </w:rPr>
        <w:t>Совместная</w:t>
      </w:r>
      <w:r>
        <w:rPr>
          <w:i/>
          <w:spacing w:val="-10"/>
          <w:sz w:val="24"/>
        </w:rPr>
        <w:t xml:space="preserve"> </w:t>
      </w:r>
      <w:r>
        <w:rPr>
          <w:i/>
          <w:spacing w:val="-2"/>
          <w:sz w:val="24"/>
        </w:rPr>
        <w:t>деятельность:</w:t>
      </w:r>
    </w:p>
    <w:p w:rsidR="00BB63B7" w:rsidRDefault="00431FCD">
      <w:pPr>
        <w:pStyle w:val="a0"/>
        <w:spacing w:line="268" w:lineRule="auto"/>
        <w:ind w:right="854" w:firstLine="0"/>
      </w:pPr>
      <w:r>
        <w:rPr>
          <w:noProof/>
          <w:lang w:eastAsia="ru-RU"/>
        </w:rPr>
        <w:drawing>
          <wp:anchor distT="0" distB="0" distL="0" distR="0" simplePos="0" relativeHeight="15745536" behindDoc="0" locked="0" layoutInCell="1" allowOverlap="1">
            <wp:simplePos x="0" y="0"/>
            <wp:positionH relativeFrom="page">
              <wp:posOffset>862888</wp:posOffset>
            </wp:positionH>
            <wp:positionV relativeFrom="paragraph">
              <wp:posOffset>4350</wp:posOffset>
            </wp:positionV>
            <wp:extent cx="237744" cy="16916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9" cstate="print"/>
                    <a:stretch>
                      <a:fillRect/>
                    </a:stretch>
                  </pic:blipFill>
                  <pic:spPr>
                    <a:xfrm>
                      <a:off x="0" y="0"/>
                      <a:ext cx="237744" cy="169163"/>
                    </a:xfrm>
                    <a:prstGeom prst="rect">
                      <a:avLst/>
                    </a:prstGeom>
                  </pic:spPr>
                </pic:pic>
              </a:graphicData>
            </a:graphic>
          </wp:anchor>
        </w:drawing>
      </w: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BB63B7" w:rsidRDefault="00431FCD">
      <w:pPr>
        <w:pStyle w:val="210"/>
        <w:spacing w:before="271"/>
        <w:ind w:left="854"/>
      </w:pPr>
      <w:r>
        <w:t>2</w:t>
      </w:r>
      <w:r>
        <w:rPr>
          <w:spacing w:val="1"/>
        </w:rPr>
        <w:t xml:space="preserve"> </w:t>
      </w:r>
      <w:r>
        <w:t>КЛАСС</w:t>
      </w:r>
      <w:r>
        <w:rPr>
          <w:spacing w:val="-2"/>
        </w:rPr>
        <w:t xml:space="preserve"> </w:t>
      </w:r>
      <w:r>
        <w:t xml:space="preserve">(68 </w:t>
      </w:r>
      <w:r>
        <w:rPr>
          <w:spacing w:val="-5"/>
        </w:rPr>
        <w:t>ч)</w:t>
      </w:r>
    </w:p>
    <w:p w:rsidR="00BB63B7" w:rsidRDefault="00431FCD">
      <w:pPr>
        <w:spacing w:before="1"/>
        <w:ind w:left="854"/>
        <w:jc w:val="both"/>
        <w:rPr>
          <w:i/>
          <w:sz w:val="24"/>
        </w:rPr>
      </w:pPr>
      <w:r>
        <w:rPr>
          <w:i/>
          <w:sz w:val="24"/>
        </w:rPr>
        <w:t>Человек</w:t>
      </w:r>
      <w:r>
        <w:rPr>
          <w:i/>
          <w:spacing w:val="-4"/>
          <w:sz w:val="24"/>
        </w:rPr>
        <w:t xml:space="preserve"> </w:t>
      </w:r>
      <w:r>
        <w:rPr>
          <w:i/>
          <w:sz w:val="24"/>
        </w:rPr>
        <w:t>и</w:t>
      </w:r>
      <w:r>
        <w:rPr>
          <w:i/>
          <w:spacing w:val="-2"/>
          <w:sz w:val="24"/>
        </w:rPr>
        <w:t xml:space="preserve"> общество</w:t>
      </w:r>
    </w:p>
    <w:p w:rsidR="00BB63B7" w:rsidRDefault="00431FCD">
      <w:pPr>
        <w:pStyle w:val="a0"/>
        <w:ind w:right="838"/>
      </w:pPr>
      <w:r>
        <w:t>Наша Родина — Россия, Российская Федерация. Россия и еѐ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52"/>
      </w:pPr>
      <w:r>
        <w:lastRenderedPageBreak/>
        <w:t>Семья. Семейные ценности и традиции. Родословная. Составление схемы родословного древа, истории семьи.</w:t>
      </w:r>
    </w:p>
    <w:p w:rsidR="00BB63B7" w:rsidRDefault="00431FCD">
      <w:pPr>
        <w:pStyle w:val="a0"/>
        <w:ind w:right="844"/>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B63B7" w:rsidRDefault="00431FCD">
      <w:pPr>
        <w:spacing w:line="271" w:lineRule="exact"/>
        <w:ind w:left="1646"/>
        <w:jc w:val="both"/>
        <w:rPr>
          <w:i/>
          <w:sz w:val="24"/>
        </w:rPr>
      </w:pPr>
      <w:r>
        <w:rPr>
          <w:i/>
          <w:sz w:val="24"/>
        </w:rPr>
        <w:t>Человек</w:t>
      </w:r>
      <w:r>
        <w:rPr>
          <w:i/>
          <w:spacing w:val="-4"/>
          <w:sz w:val="24"/>
        </w:rPr>
        <w:t xml:space="preserve"> </w:t>
      </w:r>
      <w:r>
        <w:rPr>
          <w:i/>
          <w:sz w:val="24"/>
        </w:rPr>
        <w:t>и</w:t>
      </w:r>
      <w:r>
        <w:rPr>
          <w:i/>
          <w:spacing w:val="-2"/>
          <w:sz w:val="24"/>
        </w:rPr>
        <w:t xml:space="preserve"> природа</w:t>
      </w:r>
    </w:p>
    <w:p w:rsidR="00BB63B7" w:rsidRDefault="00431FCD">
      <w:pPr>
        <w:pStyle w:val="a0"/>
        <w:spacing w:before="2"/>
        <w:ind w:right="851"/>
      </w:pPr>
      <w:r>
        <w:t>Методы познания природы: наблюдения, опыты, измерения. Звѐзды и созвездия, наблюдения звѐздного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w:t>
      </w:r>
      <w:r>
        <w:rPr>
          <w:spacing w:val="40"/>
        </w:rPr>
        <w:t xml:space="preserve"> </w:t>
      </w:r>
      <w:r>
        <w:t>с</w:t>
      </w:r>
      <w:r>
        <w:rPr>
          <w:spacing w:val="40"/>
        </w:rPr>
        <w:t xml:space="preserve"> </w:t>
      </w:r>
      <w:r>
        <w:t>помощью компаса.</w:t>
      </w:r>
    </w:p>
    <w:p w:rsidR="00BB63B7" w:rsidRDefault="00431FCD">
      <w:pPr>
        <w:pStyle w:val="a0"/>
        <w:ind w:right="850"/>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w:t>
      </w:r>
    </w:p>
    <w:p w:rsidR="00BB63B7" w:rsidRDefault="00431FCD">
      <w:pPr>
        <w:pStyle w:val="a0"/>
        <w:spacing w:before="1"/>
        <w:ind w:left="1646" w:firstLine="0"/>
      </w:pPr>
      <w:r>
        <w:t>Связи</w:t>
      </w:r>
      <w:r>
        <w:rPr>
          <w:spacing w:val="-5"/>
        </w:rPr>
        <w:t xml:space="preserve"> </w:t>
      </w:r>
      <w:r>
        <w:t>в</w:t>
      </w:r>
      <w:r>
        <w:rPr>
          <w:spacing w:val="-9"/>
        </w:rPr>
        <w:t xml:space="preserve"> </w:t>
      </w:r>
      <w:r>
        <w:t>природе.</w:t>
      </w:r>
      <w:r>
        <w:rPr>
          <w:spacing w:val="-7"/>
        </w:rPr>
        <w:t xml:space="preserve"> </w:t>
      </w:r>
      <w:r>
        <w:t>Годовой</w:t>
      </w:r>
      <w:r>
        <w:rPr>
          <w:spacing w:val="-6"/>
        </w:rPr>
        <w:t xml:space="preserve"> </w:t>
      </w:r>
      <w:r>
        <w:t>ход</w:t>
      </w:r>
      <w:r>
        <w:rPr>
          <w:spacing w:val="-6"/>
        </w:rPr>
        <w:t xml:space="preserve"> </w:t>
      </w:r>
      <w:r>
        <w:t>изменений</w:t>
      </w:r>
      <w:r>
        <w:rPr>
          <w:spacing w:val="-6"/>
        </w:rPr>
        <w:t xml:space="preserve"> </w:t>
      </w:r>
      <w:r>
        <w:t>в</w:t>
      </w:r>
      <w:r>
        <w:rPr>
          <w:spacing w:val="-9"/>
        </w:rPr>
        <w:t xml:space="preserve"> </w:t>
      </w:r>
      <w:r>
        <w:t>жизни</w:t>
      </w:r>
      <w:r>
        <w:rPr>
          <w:spacing w:val="-3"/>
        </w:rPr>
        <w:t xml:space="preserve"> </w:t>
      </w:r>
      <w:r>
        <w:rPr>
          <w:spacing w:val="-2"/>
        </w:rPr>
        <w:t>животных.</w:t>
      </w:r>
    </w:p>
    <w:p w:rsidR="00BB63B7" w:rsidRDefault="00431FCD">
      <w:pPr>
        <w:pStyle w:val="a0"/>
        <w:ind w:right="856"/>
      </w:pPr>
      <w:r>
        <w:t>Красная книга 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B63B7" w:rsidRDefault="00431FCD">
      <w:pPr>
        <w:spacing w:line="271" w:lineRule="exact"/>
        <w:ind w:left="1646"/>
        <w:jc w:val="both"/>
        <w:rPr>
          <w:i/>
          <w:sz w:val="24"/>
        </w:rPr>
      </w:pPr>
      <w:r>
        <w:rPr>
          <w:i/>
          <w:sz w:val="24"/>
        </w:rPr>
        <w:t>Правила</w:t>
      </w:r>
      <w:r>
        <w:rPr>
          <w:i/>
          <w:spacing w:val="-9"/>
          <w:sz w:val="24"/>
        </w:rPr>
        <w:t xml:space="preserve"> </w:t>
      </w:r>
      <w:r>
        <w:rPr>
          <w:i/>
          <w:sz w:val="24"/>
        </w:rPr>
        <w:t>безопасной</w:t>
      </w:r>
      <w:r>
        <w:rPr>
          <w:i/>
          <w:spacing w:val="-9"/>
          <w:sz w:val="24"/>
        </w:rPr>
        <w:t xml:space="preserve"> </w:t>
      </w:r>
      <w:r>
        <w:rPr>
          <w:i/>
          <w:spacing w:val="-2"/>
          <w:sz w:val="24"/>
        </w:rPr>
        <w:t>жизнедеятельности</w:t>
      </w:r>
    </w:p>
    <w:p w:rsidR="00BB63B7" w:rsidRDefault="00431FCD">
      <w:pPr>
        <w:pStyle w:val="a0"/>
        <w:spacing w:before="2"/>
        <w:ind w:right="838"/>
      </w:pPr>
      <w:r>
        <w:t>Здоровый образ жизни: режим дня (чередование сна, учебных занятий, двигательной активности) и рациональное питание (количество приѐмов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приѐмах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BB63B7" w:rsidRDefault="00BB63B7">
      <w:pPr>
        <w:pStyle w:val="a0"/>
        <w:spacing w:before="1"/>
        <w:ind w:left="0" w:firstLine="0"/>
        <w:jc w:val="left"/>
      </w:pPr>
    </w:p>
    <w:p w:rsidR="00BB63B7" w:rsidRDefault="00431FCD">
      <w:pPr>
        <w:pStyle w:val="210"/>
        <w:spacing w:line="242" w:lineRule="auto"/>
        <w:ind w:left="1070" w:right="4431"/>
        <w:jc w:val="left"/>
      </w:pPr>
      <w:r>
        <w:t>Универсальные</w:t>
      </w:r>
      <w:r>
        <w:rPr>
          <w:spacing w:val="-15"/>
        </w:rPr>
        <w:t xml:space="preserve"> </w:t>
      </w:r>
      <w:r>
        <w:t>учебные</w:t>
      </w:r>
      <w:r>
        <w:rPr>
          <w:spacing w:val="-15"/>
        </w:rPr>
        <w:t xml:space="preserve"> </w:t>
      </w:r>
      <w:r>
        <w:t>действия (пропедевтический уровень)</w:t>
      </w:r>
    </w:p>
    <w:p w:rsidR="00BB63B7" w:rsidRDefault="00431FCD">
      <w:pPr>
        <w:spacing w:line="263" w:lineRule="exact"/>
        <w:ind w:left="1070"/>
        <w:rPr>
          <w:i/>
          <w:sz w:val="24"/>
        </w:rPr>
      </w:pPr>
      <w:r>
        <w:rPr>
          <w:i/>
          <w:sz w:val="24"/>
        </w:rPr>
        <w:t>Познавательные</w:t>
      </w:r>
      <w:r>
        <w:rPr>
          <w:i/>
          <w:spacing w:val="-16"/>
          <w:sz w:val="24"/>
        </w:rPr>
        <w:t xml:space="preserve"> </w:t>
      </w:r>
      <w:r>
        <w:rPr>
          <w:i/>
          <w:sz w:val="24"/>
        </w:rPr>
        <w:t>универсальные</w:t>
      </w:r>
      <w:r>
        <w:rPr>
          <w:i/>
          <w:spacing w:val="-12"/>
          <w:sz w:val="24"/>
        </w:rPr>
        <w:t xml:space="preserve"> </w:t>
      </w:r>
      <w:r>
        <w:rPr>
          <w:i/>
          <w:sz w:val="24"/>
        </w:rPr>
        <w:t>учебные</w:t>
      </w:r>
      <w:r>
        <w:rPr>
          <w:i/>
          <w:spacing w:val="-8"/>
          <w:sz w:val="24"/>
        </w:rPr>
        <w:t xml:space="preserve"> </w:t>
      </w:r>
      <w:r>
        <w:rPr>
          <w:i/>
          <w:spacing w:val="-2"/>
          <w:sz w:val="24"/>
        </w:rPr>
        <w:t>действия:</w:t>
      </w:r>
    </w:p>
    <w:p w:rsidR="00BB63B7" w:rsidRDefault="00DB0863">
      <w:pPr>
        <w:pStyle w:val="a0"/>
        <w:ind w:left="1314" w:right="860" w:hanging="195"/>
        <w:jc w:val="left"/>
      </w:pPr>
      <w:r>
        <w:pict>
          <v:group id="docshapegroup8" o:spid="_x0000_s2280" style="position:absolute;left:0;text-align:left;margin-left:67.8pt;margin-top:.3pt;width:37.8pt;height:68.55pt;z-index:-23736832;mso-position-horizontal-relative:page" coordorigin="1356,6" coordsize="756,1371">
            <v:shape id="docshape9" o:spid="_x0000_s2285" type="#_x0000_t75" style="position:absolute;left:1399;top:5;width:375;height:267">
              <v:imagedata r:id="rId11" o:title=""/>
            </v:shape>
            <v:shape id="docshape10" o:spid="_x0000_s2284" type="#_x0000_t75" style="position:absolute;left:1738;top:281;width:375;height:267">
              <v:imagedata r:id="rId11" o:title=""/>
            </v:shape>
            <v:shape id="docshape11" o:spid="_x0000_s2283" type="#_x0000_t75" style="position:absolute;left:1699;top:557;width:375;height:267">
              <v:imagedata r:id="rId11" o:title=""/>
            </v:shape>
            <v:shape id="docshape12" o:spid="_x0000_s2282" type="#_x0000_t75" style="position:absolute;left:1356;top:831;width:375;height:267">
              <v:imagedata r:id="rId11" o:title=""/>
            </v:shape>
            <v:shape id="docshape13" o:spid="_x0000_s2281" type="#_x0000_t75" style="position:absolute;left:1358;top:1110;width:375;height:267">
              <v:imagedata r:id="rId11" o:title=""/>
            </v:shape>
            <w10:wrap anchorx="page"/>
          </v:group>
        </w:pict>
      </w:r>
      <w:r w:rsidR="00431FCD">
        <w:t>ориентироваться</w:t>
      </w:r>
      <w:r w:rsidR="00431FCD">
        <w:rPr>
          <w:spacing w:val="-2"/>
        </w:rPr>
        <w:t xml:space="preserve"> </w:t>
      </w:r>
      <w:r w:rsidR="00431FCD">
        <w:t>в методах</w:t>
      </w:r>
      <w:r w:rsidR="00431FCD">
        <w:rPr>
          <w:spacing w:val="-2"/>
        </w:rPr>
        <w:t xml:space="preserve"> </w:t>
      </w:r>
      <w:r w:rsidR="00431FCD">
        <w:t>познания</w:t>
      </w:r>
      <w:r w:rsidR="00431FCD">
        <w:rPr>
          <w:spacing w:val="-1"/>
        </w:rPr>
        <w:t xml:space="preserve"> </w:t>
      </w:r>
      <w:r w:rsidR="00431FCD">
        <w:t>природы</w:t>
      </w:r>
      <w:r w:rsidR="00431FCD">
        <w:rPr>
          <w:spacing w:val="-2"/>
        </w:rPr>
        <w:t xml:space="preserve"> </w:t>
      </w:r>
      <w:r w:rsidR="00431FCD">
        <w:t>(наблюдение, опыт, сравнение, измерение); на</w:t>
      </w:r>
      <w:r w:rsidR="00431FCD">
        <w:rPr>
          <w:spacing w:val="1"/>
        </w:rPr>
        <w:t xml:space="preserve"> </w:t>
      </w:r>
      <w:r w:rsidR="00431FCD">
        <w:t>основе</w:t>
      </w:r>
      <w:r w:rsidR="00431FCD">
        <w:rPr>
          <w:spacing w:val="8"/>
        </w:rPr>
        <w:t xml:space="preserve"> </w:t>
      </w:r>
      <w:r w:rsidR="00431FCD">
        <w:t>наблюдения</w:t>
      </w:r>
      <w:r w:rsidR="00431FCD">
        <w:rPr>
          <w:spacing w:val="11"/>
        </w:rPr>
        <w:t xml:space="preserve"> </w:t>
      </w:r>
      <w:r w:rsidR="00431FCD">
        <w:t>определять</w:t>
      </w:r>
      <w:r w:rsidR="00431FCD">
        <w:rPr>
          <w:spacing w:val="18"/>
        </w:rPr>
        <w:t xml:space="preserve"> </w:t>
      </w:r>
      <w:r w:rsidR="00431FCD">
        <w:t>состояние</w:t>
      </w:r>
      <w:r w:rsidR="00431FCD">
        <w:rPr>
          <w:spacing w:val="9"/>
        </w:rPr>
        <w:t xml:space="preserve"> </w:t>
      </w:r>
      <w:r w:rsidR="00431FCD">
        <w:t>вещества</w:t>
      </w:r>
      <w:r w:rsidR="00431FCD">
        <w:rPr>
          <w:spacing w:val="11"/>
        </w:rPr>
        <w:t xml:space="preserve"> </w:t>
      </w:r>
      <w:r w:rsidR="00431FCD">
        <w:t>(жидкое,</w:t>
      </w:r>
      <w:r w:rsidR="00431FCD">
        <w:rPr>
          <w:spacing w:val="12"/>
        </w:rPr>
        <w:t xml:space="preserve"> </w:t>
      </w:r>
      <w:r w:rsidR="00431FCD">
        <w:t>твѐрдое,</w:t>
      </w:r>
      <w:r w:rsidR="00431FCD">
        <w:rPr>
          <w:spacing w:val="10"/>
        </w:rPr>
        <w:t xml:space="preserve"> </w:t>
      </w:r>
      <w:r w:rsidR="00431FCD">
        <w:rPr>
          <w:spacing w:val="-2"/>
        </w:rPr>
        <w:t>газообразное);</w:t>
      </w:r>
    </w:p>
    <w:p w:rsidR="00BB63B7" w:rsidRDefault="00431FCD">
      <w:pPr>
        <w:pStyle w:val="a0"/>
        <w:spacing w:line="275" w:lineRule="exact"/>
        <w:ind w:left="1540" w:firstLine="0"/>
        <w:jc w:val="left"/>
      </w:pPr>
      <w:r>
        <w:t>различать</w:t>
      </w:r>
      <w:r>
        <w:rPr>
          <w:spacing w:val="-3"/>
        </w:rPr>
        <w:t xml:space="preserve"> </w:t>
      </w:r>
      <w:r>
        <w:t>символы</w:t>
      </w:r>
      <w:r>
        <w:rPr>
          <w:spacing w:val="-4"/>
        </w:rPr>
        <w:t xml:space="preserve"> </w:t>
      </w:r>
      <w:r>
        <w:rPr>
          <w:spacing w:val="-5"/>
        </w:rPr>
        <w:t>РФ;</w:t>
      </w:r>
    </w:p>
    <w:p w:rsidR="00BB63B7" w:rsidRDefault="00431FCD">
      <w:pPr>
        <w:pStyle w:val="a0"/>
        <w:ind w:right="860" w:firstLine="0"/>
        <w:jc w:val="left"/>
      </w:pPr>
      <w:r>
        <w:t>различать деревья, кустарники, травы; приводить примеры (в пределах изученного); группировать</w:t>
      </w:r>
      <w:r>
        <w:rPr>
          <w:spacing w:val="36"/>
        </w:rPr>
        <w:t xml:space="preserve"> </w:t>
      </w:r>
      <w:r>
        <w:t>растения:</w:t>
      </w:r>
      <w:r>
        <w:rPr>
          <w:spacing w:val="36"/>
        </w:rPr>
        <w:t xml:space="preserve"> </w:t>
      </w:r>
      <w:r>
        <w:t>дикорастущие</w:t>
      </w:r>
      <w:r>
        <w:rPr>
          <w:spacing w:val="34"/>
        </w:rPr>
        <w:t xml:space="preserve"> </w:t>
      </w:r>
      <w:r>
        <w:t>и</w:t>
      </w:r>
      <w:r>
        <w:rPr>
          <w:spacing w:val="35"/>
        </w:rPr>
        <w:t xml:space="preserve"> </w:t>
      </w:r>
      <w:r>
        <w:t>культурные;</w:t>
      </w:r>
      <w:r>
        <w:rPr>
          <w:spacing w:val="31"/>
        </w:rPr>
        <w:t xml:space="preserve"> </w:t>
      </w:r>
      <w:r>
        <w:t>лекарственные</w:t>
      </w:r>
      <w:r>
        <w:rPr>
          <w:spacing w:val="34"/>
        </w:rPr>
        <w:t xml:space="preserve"> </w:t>
      </w:r>
      <w:r>
        <w:t>и</w:t>
      </w:r>
      <w:r>
        <w:rPr>
          <w:spacing w:val="35"/>
        </w:rPr>
        <w:t xml:space="preserve"> </w:t>
      </w:r>
      <w:r>
        <w:t>ядовитые</w:t>
      </w:r>
      <w:r>
        <w:rPr>
          <w:spacing w:val="34"/>
        </w:rPr>
        <w:t xml:space="preserve"> </w:t>
      </w:r>
      <w:r>
        <w:t>(в пределах изученного);</w:t>
      </w:r>
    </w:p>
    <w:p w:rsidR="00BB63B7" w:rsidRDefault="00431FCD">
      <w:pPr>
        <w:pStyle w:val="a0"/>
        <w:spacing w:line="275" w:lineRule="exact"/>
        <w:ind w:firstLine="0"/>
        <w:jc w:val="left"/>
      </w:pPr>
      <w:r>
        <w:rPr>
          <w:noProof/>
          <w:lang w:eastAsia="ru-RU"/>
        </w:rPr>
        <w:drawing>
          <wp:anchor distT="0" distB="0" distL="0" distR="0" simplePos="0" relativeHeight="15746560" behindDoc="0" locked="0" layoutInCell="1" allowOverlap="1">
            <wp:simplePos x="0" y="0"/>
            <wp:positionH relativeFrom="page">
              <wp:posOffset>861364</wp:posOffset>
            </wp:positionH>
            <wp:positionV relativeFrom="paragraph">
              <wp:posOffset>3119</wp:posOffset>
            </wp:positionV>
            <wp:extent cx="237744" cy="169163"/>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237744" cy="169163"/>
                    </a:xfrm>
                    <a:prstGeom prst="rect">
                      <a:avLst/>
                    </a:prstGeom>
                  </pic:spPr>
                </pic:pic>
              </a:graphicData>
            </a:graphic>
          </wp:anchor>
        </w:drawing>
      </w:r>
      <w:r>
        <w:t>различать</w:t>
      </w:r>
      <w:r>
        <w:rPr>
          <w:spacing w:val="-5"/>
        </w:rPr>
        <w:t xml:space="preserve"> </w:t>
      </w:r>
      <w:r>
        <w:t>прошлое,</w:t>
      </w:r>
      <w:r>
        <w:rPr>
          <w:spacing w:val="-8"/>
        </w:rPr>
        <w:t xml:space="preserve"> </w:t>
      </w:r>
      <w:r>
        <w:t>настоящее,</w:t>
      </w:r>
      <w:r>
        <w:rPr>
          <w:spacing w:val="-7"/>
        </w:rPr>
        <w:t xml:space="preserve"> </w:t>
      </w:r>
      <w:r>
        <w:rPr>
          <w:spacing w:val="-2"/>
        </w:rPr>
        <w:t>будущее.</w:t>
      </w:r>
    </w:p>
    <w:p w:rsidR="00BB63B7" w:rsidRDefault="00431FCD">
      <w:pPr>
        <w:spacing w:line="275" w:lineRule="exact"/>
        <w:ind w:left="1070"/>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B63B7" w:rsidRDefault="00DB0863">
      <w:pPr>
        <w:pStyle w:val="a0"/>
        <w:ind w:right="1382" w:firstLine="0"/>
        <w:jc w:val="left"/>
      </w:pPr>
      <w:r>
        <w:pict>
          <v:group id="docshapegroup14" o:spid="_x0000_s2276" style="position:absolute;left:0;text-align:left;margin-left:67.8pt;margin-top:.25pt;width:18.85pt;height:41.05pt;z-index:15747072;mso-position-horizontal-relative:page" coordorigin="1356,5" coordsize="377,821">
            <v:shape id="docshape15" o:spid="_x0000_s2279" type="#_x0000_t75" style="position:absolute;left:1356;top:4;width:375;height:267">
              <v:imagedata r:id="rId11" o:title=""/>
            </v:shape>
            <v:shape id="docshape16" o:spid="_x0000_s2278" type="#_x0000_t75" style="position:absolute;left:1356;top:280;width:375;height:267">
              <v:imagedata r:id="rId11" o:title=""/>
            </v:shape>
            <v:shape id="docshape17" o:spid="_x0000_s2277" type="#_x0000_t75" style="position:absolute;left:1358;top:559;width:375;height:267">
              <v:imagedata r:id="rId11" o:title=""/>
            </v:shape>
            <w10:wrap anchorx="page"/>
          </v:group>
        </w:pict>
      </w:r>
      <w:r w:rsidR="00431FCD">
        <w:t>различать</w:t>
      </w:r>
      <w:r w:rsidR="00431FCD">
        <w:rPr>
          <w:spacing w:val="-6"/>
        </w:rPr>
        <w:t xml:space="preserve"> </w:t>
      </w:r>
      <w:r w:rsidR="00431FCD">
        <w:t>информацию,</w:t>
      </w:r>
      <w:r w:rsidR="00431FCD">
        <w:rPr>
          <w:spacing w:val="-12"/>
        </w:rPr>
        <w:t xml:space="preserve"> </w:t>
      </w:r>
      <w:r w:rsidR="00431FCD">
        <w:t>представленную</w:t>
      </w:r>
      <w:r w:rsidR="00431FCD">
        <w:rPr>
          <w:spacing w:val="-11"/>
        </w:rPr>
        <w:t xml:space="preserve"> </w:t>
      </w:r>
      <w:r w:rsidR="00431FCD">
        <w:t>в</w:t>
      </w:r>
      <w:r w:rsidR="00431FCD">
        <w:rPr>
          <w:spacing w:val="-8"/>
        </w:rPr>
        <w:t xml:space="preserve"> </w:t>
      </w:r>
      <w:r w:rsidR="00431FCD">
        <w:t>тексте,</w:t>
      </w:r>
      <w:r w:rsidR="00431FCD">
        <w:rPr>
          <w:spacing w:val="-8"/>
        </w:rPr>
        <w:t xml:space="preserve"> </w:t>
      </w:r>
      <w:r w:rsidR="00431FCD">
        <w:t>графически,</w:t>
      </w:r>
      <w:r w:rsidR="00431FCD">
        <w:rPr>
          <w:spacing w:val="-12"/>
        </w:rPr>
        <w:t xml:space="preserve"> </w:t>
      </w:r>
      <w:r w:rsidR="00431FCD">
        <w:t>аудиовизуально; читать информацию, представленную в схеме, таблице;</w:t>
      </w:r>
    </w:p>
    <w:p w:rsidR="00BB63B7" w:rsidRDefault="00431FCD">
      <w:pPr>
        <w:spacing w:before="1" w:line="237" w:lineRule="auto"/>
        <w:ind w:left="1070" w:right="1869" w:firstLine="9"/>
        <w:jc w:val="both"/>
        <w:rPr>
          <w:i/>
          <w:sz w:val="24"/>
        </w:rPr>
      </w:pPr>
      <w:r>
        <w:rPr>
          <w:sz w:val="24"/>
        </w:rPr>
        <w:t xml:space="preserve">используя текстовую информацию, заполнять таблицы; дополнять схемы; </w:t>
      </w:r>
      <w:r>
        <w:rPr>
          <w:noProof/>
          <w:spacing w:val="-12"/>
          <w:position w:val="-4"/>
          <w:sz w:val="24"/>
          <w:lang w:eastAsia="ru-RU"/>
        </w:rPr>
        <w:drawing>
          <wp:inline distT="0" distB="0" distL="0" distR="0">
            <wp:extent cx="237743" cy="169163"/>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 cstate="print"/>
                    <a:stretch>
                      <a:fillRect/>
                    </a:stretch>
                  </pic:blipFill>
                  <pic:spPr>
                    <a:xfrm>
                      <a:off x="0" y="0"/>
                      <a:ext cx="237743" cy="169163"/>
                    </a:xfrm>
                    <a:prstGeom prst="rect">
                      <a:avLst/>
                    </a:prstGeom>
                  </pic:spPr>
                </pic:pic>
              </a:graphicData>
            </a:graphic>
          </wp:inline>
        </w:drawing>
      </w:r>
      <w:r>
        <w:rPr>
          <w:spacing w:val="-12"/>
          <w:position w:val="-4"/>
          <w:sz w:val="24"/>
        </w:rPr>
        <w:t xml:space="preserve"> </w:t>
      </w:r>
      <w:r>
        <w:rPr>
          <w:sz w:val="24"/>
        </w:rPr>
        <w:t>соотноситьпример</w:t>
      </w:r>
      <w:r>
        <w:rPr>
          <w:spacing w:val="-1"/>
          <w:sz w:val="24"/>
        </w:rPr>
        <w:t xml:space="preserve"> </w:t>
      </w:r>
      <w:r>
        <w:rPr>
          <w:sz w:val="24"/>
        </w:rPr>
        <w:t>(рисунок, предложенную ситуацию) со</w:t>
      </w:r>
      <w:r>
        <w:rPr>
          <w:spacing w:val="-4"/>
          <w:sz w:val="24"/>
        </w:rPr>
        <w:t xml:space="preserve"> </w:t>
      </w:r>
      <w:r>
        <w:rPr>
          <w:sz w:val="24"/>
        </w:rPr>
        <w:t>временем</w:t>
      </w:r>
      <w:r>
        <w:rPr>
          <w:spacing w:val="-2"/>
          <w:sz w:val="24"/>
        </w:rPr>
        <w:t xml:space="preserve"> </w:t>
      </w:r>
      <w:r>
        <w:rPr>
          <w:sz w:val="24"/>
        </w:rPr>
        <w:t xml:space="preserve">протекания. </w:t>
      </w:r>
      <w:r>
        <w:rPr>
          <w:i/>
          <w:sz w:val="24"/>
        </w:rPr>
        <w:t>Коммуникативные универсальные учебные действия:</w:t>
      </w:r>
    </w:p>
    <w:p w:rsidR="00BB63B7" w:rsidRDefault="00431FCD">
      <w:pPr>
        <w:pStyle w:val="a0"/>
        <w:spacing w:before="2"/>
        <w:ind w:firstLine="0"/>
      </w:pPr>
      <w:r>
        <w:rPr>
          <w:noProof/>
          <w:lang w:eastAsia="ru-RU"/>
        </w:rPr>
        <w:drawing>
          <wp:anchor distT="0" distB="0" distL="0" distR="0" simplePos="0" relativeHeight="15747584" behindDoc="0" locked="0" layoutInCell="1" allowOverlap="1">
            <wp:simplePos x="0" y="0"/>
            <wp:positionH relativeFrom="page">
              <wp:posOffset>861364</wp:posOffset>
            </wp:positionH>
            <wp:positionV relativeFrom="paragraph">
              <wp:posOffset>6306</wp:posOffset>
            </wp:positionV>
            <wp:extent cx="237744" cy="16916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 cstate="print"/>
                    <a:stretch>
                      <a:fillRect/>
                    </a:stretch>
                  </pic:blipFill>
                  <pic:spPr>
                    <a:xfrm>
                      <a:off x="0" y="0"/>
                      <a:ext cx="237744" cy="169163"/>
                    </a:xfrm>
                    <a:prstGeom prst="rect">
                      <a:avLst/>
                    </a:prstGeom>
                  </pic:spPr>
                </pic:pic>
              </a:graphicData>
            </a:graphic>
          </wp:anchor>
        </w:drawing>
      </w:r>
      <w:r>
        <w:t>ориентироваться</w:t>
      </w:r>
      <w:r>
        <w:rPr>
          <w:spacing w:val="-12"/>
        </w:rPr>
        <w:t xml:space="preserve"> </w:t>
      </w:r>
      <w:r>
        <w:t>в</w:t>
      </w:r>
      <w:r>
        <w:rPr>
          <w:spacing w:val="-5"/>
        </w:rPr>
        <w:t xml:space="preserve"> </w:t>
      </w:r>
      <w:r>
        <w:t>терминах</w:t>
      </w:r>
      <w:r>
        <w:rPr>
          <w:spacing w:val="-10"/>
        </w:rPr>
        <w:t xml:space="preserve"> </w:t>
      </w:r>
      <w:r>
        <w:t>(понятиях), соотносить</w:t>
      </w:r>
      <w:r>
        <w:rPr>
          <w:spacing w:val="-6"/>
        </w:rPr>
        <w:t xml:space="preserve"> </w:t>
      </w:r>
      <w:r>
        <w:t>их</w:t>
      </w:r>
      <w:r>
        <w:rPr>
          <w:spacing w:val="-7"/>
        </w:rPr>
        <w:t xml:space="preserve"> </w:t>
      </w:r>
      <w:r>
        <w:t>с</w:t>
      </w:r>
      <w:r>
        <w:rPr>
          <w:spacing w:val="-7"/>
        </w:rPr>
        <w:t xml:space="preserve"> </w:t>
      </w:r>
      <w:r>
        <w:t>краткой</w:t>
      </w:r>
      <w:r>
        <w:rPr>
          <w:spacing w:val="-1"/>
        </w:rPr>
        <w:t xml:space="preserve"> </w:t>
      </w:r>
      <w:r>
        <w:rPr>
          <w:spacing w:val="-2"/>
        </w:rPr>
        <w:t>характеристикой:</w:t>
      </w:r>
    </w:p>
    <w:p w:rsidR="00BB63B7" w:rsidRDefault="00BB63B7">
      <w:pPr>
        <w:sectPr w:rsidR="00BB63B7">
          <w:pgSz w:w="11920" w:h="16850"/>
          <w:pgMar w:top="820" w:right="0" w:bottom="800" w:left="620" w:header="0" w:footer="482" w:gutter="0"/>
          <w:cols w:space="720"/>
        </w:sectPr>
      </w:pPr>
    </w:p>
    <w:p w:rsidR="00BB63B7" w:rsidRDefault="00431FCD" w:rsidP="00485EC0">
      <w:pPr>
        <w:pStyle w:val="a7"/>
        <w:numPr>
          <w:ilvl w:val="0"/>
          <w:numId w:val="97"/>
        </w:numPr>
        <w:tabs>
          <w:tab w:val="left" w:pos="1388"/>
        </w:tabs>
        <w:spacing w:before="78"/>
        <w:ind w:left="1388" w:hanging="309"/>
        <w:jc w:val="left"/>
        <w:rPr>
          <w:sz w:val="24"/>
        </w:rPr>
      </w:pPr>
      <w:r>
        <w:rPr>
          <w:sz w:val="24"/>
        </w:rPr>
        <w:lastRenderedPageBreak/>
        <w:t>понятия</w:t>
      </w:r>
      <w:r>
        <w:rPr>
          <w:spacing w:val="-5"/>
          <w:sz w:val="24"/>
        </w:rPr>
        <w:t xml:space="preserve"> </w:t>
      </w:r>
      <w:r>
        <w:rPr>
          <w:sz w:val="24"/>
        </w:rPr>
        <w:t>и</w:t>
      </w:r>
      <w:r>
        <w:rPr>
          <w:spacing w:val="-5"/>
          <w:sz w:val="24"/>
        </w:rPr>
        <w:t xml:space="preserve"> </w:t>
      </w:r>
      <w:r>
        <w:rPr>
          <w:sz w:val="24"/>
        </w:rPr>
        <w:t>термины,</w:t>
      </w:r>
      <w:r>
        <w:rPr>
          <w:spacing w:val="-2"/>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социальным</w:t>
      </w:r>
      <w:r>
        <w:rPr>
          <w:spacing w:val="-4"/>
          <w:sz w:val="24"/>
        </w:rPr>
        <w:t xml:space="preserve"> </w:t>
      </w:r>
      <w:r>
        <w:rPr>
          <w:sz w:val="24"/>
        </w:rPr>
        <w:t>миром</w:t>
      </w:r>
      <w:r>
        <w:rPr>
          <w:spacing w:val="-4"/>
          <w:sz w:val="24"/>
        </w:rPr>
        <w:t xml:space="preserve"> </w:t>
      </w:r>
      <w:r>
        <w:rPr>
          <w:sz w:val="24"/>
        </w:rPr>
        <w:t>(индивидуальность</w:t>
      </w:r>
      <w:r>
        <w:rPr>
          <w:spacing w:val="-2"/>
          <w:sz w:val="24"/>
        </w:rPr>
        <w:t xml:space="preserve"> человека,</w:t>
      </w:r>
    </w:p>
    <w:p w:rsidR="00BB63B7" w:rsidRDefault="00431FCD">
      <w:pPr>
        <w:pStyle w:val="a0"/>
        <w:ind w:right="860" w:firstLine="0"/>
        <w:jc w:val="left"/>
      </w:pPr>
      <w:r>
        <w:t>органы</w:t>
      </w:r>
      <w:r>
        <w:rPr>
          <w:spacing w:val="-7"/>
        </w:rPr>
        <w:t xml:space="preserve"> </w:t>
      </w:r>
      <w:r>
        <w:t>чувств,</w:t>
      </w:r>
      <w:r>
        <w:rPr>
          <w:spacing w:val="-9"/>
        </w:rPr>
        <w:t xml:space="preserve"> </w:t>
      </w:r>
      <w:r>
        <w:t>жизнедеятельность;</w:t>
      </w:r>
      <w:r>
        <w:rPr>
          <w:spacing w:val="-11"/>
        </w:rPr>
        <w:t xml:space="preserve"> </w:t>
      </w:r>
      <w:r>
        <w:t>поколение,</w:t>
      </w:r>
      <w:r>
        <w:rPr>
          <w:spacing w:val="-14"/>
        </w:rPr>
        <w:t xml:space="preserve"> </w:t>
      </w:r>
      <w:r>
        <w:t>старшее</w:t>
      </w:r>
      <w:r>
        <w:rPr>
          <w:spacing w:val="-8"/>
        </w:rPr>
        <w:t xml:space="preserve"> </w:t>
      </w:r>
      <w:r>
        <w:t>поколение,</w:t>
      </w:r>
      <w:r>
        <w:rPr>
          <w:spacing w:val="-11"/>
        </w:rPr>
        <w:t xml:space="preserve"> </w:t>
      </w:r>
      <w:r>
        <w:t>культура</w:t>
      </w:r>
      <w:r>
        <w:rPr>
          <w:spacing w:val="-9"/>
        </w:rPr>
        <w:t xml:space="preserve"> </w:t>
      </w:r>
      <w:r>
        <w:t>поведения; Родина, столица, родной край, регион);</w:t>
      </w:r>
    </w:p>
    <w:p w:rsidR="00BB63B7" w:rsidRDefault="00431FCD" w:rsidP="00485EC0">
      <w:pPr>
        <w:pStyle w:val="a7"/>
        <w:numPr>
          <w:ilvl w:val="0"/>
          <w:numId w:val="97"/>
        </w:numPr>
        <w:tabs>
          <w:tab w:val="left" w:pos="1388"/>
        </w:tabs>
        <w:spacing w:before="1" w:line="242" w:lineRule="auto"/>
        <w:ind w:right="1642" w:firstLine="0"/>
        <w:jc w:val="left"/>
        <w:rPr>
          <w:sz w:val="24"/>
        </w:rPr>
      </w:pPr>
      <w:r>
        <w:rPr>
          <w:sz w:val="24"/>
        </w:rPr>
        <w:t>понятия</w:t>
      </w:r>
      <w:r>
        <w:rPr>
          <w:spacing w:val="-10"/>
          <w:sz w:val="24"/>
        </w:rPr>
        <w:t xml:space="preserve"> </w:t>
      </w:r>
      <w:r>
        <w:rPr>
          <w:sz w:val="24"/>
        </w:rPr>
        <w:t>и</w:t>
      </w:r>
      <w:r>
        <w:rPr>
          <w:spacing w:val="-3"/>
          <w:sz w:val="24"/>
        </w:rPr>
        <w:t xml:space="preserve"> </w:t>
      </w:r>
      <w:r>
        <w:rPr>
          <w:sz w:val="24"/>
        </w:rPr>
        <w:t>термины,</w:t>
      </w:r>
      <w:r>
        <w:rPr>
          <w:spacing w:val="-8"/>
          <w:sz w:val="24"/>
        </w:rPr>
        <w:t xml:space="preserve"> </w:t>
      </w:r>
      <w:r>
        <w:rPr>
          <w:sz w:val="24"/>
        </w:rPr>
        <w:t>связанные</w:t>
      </w:r>
      <w:r>
        <w:rPr>
          <w:spacing w:val="-4"/>
          <w:sz w:val="24"/>
        </w:rPr>
        <w:t xml:space="preserve"> </w:t>
      </w:r>
      <w:r>
        <w:rPr>
          <w:sz w:val="24"/>
        </w:rPr>
        <w:t>с</w:t>
      </w:r>
      <w:r>
        <w:rPr>
          <w:spacing w:val="-12"/>
          <w:sz w:val="24"/>
        </w:rPr>
        <w:t xml:space="preserve"> </w:t>
      </w:r>
      <w:r>
        <w:rPr>
          <w:sz w:val="24"/>
        </w:rPr>
        <w:t>миром</w:t>
      </w:r>
      <w:r>
        <w:rPr>
          <w:spacing w:val="-6"/>
          <w:sz w:val="24"/>
        </w:rPr>
        <w:t xml:space="preserve"> </w:t>
      </w:r>
      <w:r>
        <w:rPr>
          <w:sz w:val="24"/>
        </w:rPr>
        <w:t>природы</w:t>
      </w:r>
      <w:r>
        <w:rPr>
          <w:spacing w:val="-8"/>
          <w:sz w:val="24"/>
        </w:rPr>
        <w:t xml:space="preserve"> </w:t>
      </w:r>
      <w:r>
        <w:rPr>
          <w:sz w:val="24"/>
        </w:rPr>
        <w:t>(среда</w:t>
      </w:r>
      <w:r>
        <w:rPr>
          <w:spacing w:val="-6"/>
          <w:sz w:val="24"/>
        </w:rPr>
        <w:t xml:space="preserve"> </w:t>
      </w:r>
      <w:r>
        <w:rPr>
          <w:sz w:val="24"/>
        </w:rPr>
        <w:t>обитания,</w:t>
      </w:r>
      <w:r>
        <w:rPr>
          <w:spacing w:val="-4"/>
          <w:sz w:val="24"/>
        </w:rPr>
        <w:t xml:space="preserve"> </w:t>
      </w:r>
      <w:r>
        <w:rPr>
          <w:sz w:val="24"/>
        </w:rPr>
        <w:t>тело,</w:t>
      </w:r>
      <w:r>
        <w:rPr>
          <w:spacing w:val="-8"/>
          <w:sz w:val="24"/>
        </w:rPr>
        <w:t xml:space="preserve"> </w:t>
      </w:r>
      <w:r>
        <w:rPr>
          <w:sz w:val="24"/>
        </w:rPr>
        <w:t>явление, вещество; заповедник);</w:t>
      </w:r>
    </w:p>
    <w:p w:rsidR="00BB63B7" w:rsidRDefault="00431FCD" w:rsidP="00485EC0">
      <w:pPr>
        <w:pStyle w:val="a7"/>
        <w:numPr>
          <w:ilvl w:val="0"/>
          <w:numId w:val="97"/>
        </w:numPr>
        <w:tabs>
          <w:tab w:val="left" w:pos="1388"/>
        </w:tabs>
        <w:spacing w:line="242" w:lineRule="auto"/>
        <w:ind w:right="975" w:firstLine="0"/>
        <w:jc w:val="left"/>
        <w:rPr>
          <w:sz w:val="24"/>
        </w:rPr>
      </w:pPr>
      <w:r>
        <w:rPr>
          <w:sz w:val="24"/>
        </w:rPr>
        <w:t>понятия</w:t>
      </w:r>
      <w:r>
        <w:rPr>
          <w:spacing w:val="-10"/>
          <w:sz w:val="24"/>
        </w:rPr>
        <w:t xml:space="preserve"> </w:t>
      </w:r>
      <w:r>
        <w:rPr>
          <w:sz w:val="24"/>
        </w:rPr>
        <w:t>и</w:t>
      </w:r>
      <w:r>
        <w:rPr>
          <w:spacing w:val="-2"/>
          <w:sz w:val="24"/>
        </w:rPr>
        <w:t xml:space="preserve"> </w:t>
      </w:r>
      <w:r>
        <w:rPr>
          <w:sz w:val="24"/>
        </w:rPr>
        <w:t>термины,</w:t>
      </w:r>
      <w:r>
        <w:rPr>
          <w:spacing w:val="-8"/>
          <w:sz w:val="24"/>
        </w:rPr>
        <w:t xml:space="preserve"> </w:t>
      </w:r>
      <w:r>
        <w:rPr>
          <w:sz w:val="24"/>
        </w:rPr>
        <w:t>связанные</w:t>
      </w:r>
      <w:r>
        <w:rPr>
          <w:spacing w:val="-7"/>
          <w:sz w:val="24"/>
        </w:rPr>
        <w:t xml:space="preserve"> </w:t>
      </w:r>
      <w:r>
        <w:rPr>
          <w:sz w:val="24"/>
        </w:rPr>
        <w:t>с</w:t>
      </w:r>
      <w:r>
        <w:rPr>
          <w:spacing w:val="-11"/>
          <w:sz w:val="24"/>
        </w:rPr>
        <w:t xml:space="preserve"> </w:t>
      </w:r>
      <w:r>
        <w:rPr>
          <w:sz w:val="24"/>
        </w:rPr>
        <w:t>организацией</w:t>
      </w:r>
      <w:r>
        <w:rPr>
          <w:spacing w:val="-5"/>
          <w:sz w:val="24"/>
        </w:rPr>
        <w:t xml:space="preserve"> </w:t>
      </w:r>
      <w:r>
        <w:rPr>
          <w:sz w:val="24"/>
        </w:rPr>
        <w:t>своей</w:t>
      </w:r>
      <w:r>
        <w:rPr>
          <w:spacing w:val="-6"/>
          <w:sz w:val="24"/>
        </w:rPr>
        <w:t xml:space="preserve"> </w:t>
      </w:r>
      <w:r>
        <w:rPr>
          <w:sz w:val="24"/>
        </w:rPr>
        <w:t>жизни</w:t>
      </w:r>
      <w:r>
        <w:rPr>
          <w:spacing w:val="-9"/>
          <w:sz w:val="24"/>
        </w:rPr>
        <w:t xml:space="preserve"> </w:t>
      </w:r>
      <w:r>
        <w:rPr>
          <w:sz w:val="24"/>
        </w:rPr>
        <w:t>и</w:t>
      </w:r>
      <w:r>
        <w:rPr>
          <w:spacing w:val="-7"/>
          <w:sz w:val="24"/>
        </w:rPr>
        <w:t xml:space="preserve"> </w:t>
      </w:r>
      <w:r>
        <w:rPr>
          <w:sz w:val="24"/>
        </w:rPr>
        <w:t>охраны</w:t>
      </w:r>
      <w:r>
        <w:rPr>
          <w:spacing w:val="-3"/>
          <w:sz w:val="24"/>
        </w:rPr>
        <w:t xml:space="preserve"> </w:t>
      </w:r>
      <w:r>
        <w:rPr>
          <w:sz w:val="24"/>
        </w:rPr>
        <w:t>здоровья</w:t>
      </w:r>
      <w:r>
        <w:rPr>
          <w:spacing w:val="-10"/>
          <w:sz w:val="24"/>
        </w:rPr>
        <w:t xml:space="preserve"> </w:t>
      </w:r>
      <w:r>
        <w:rPr>
          <w:sz w:val="24"/>
        </w:rPr>
        <w:t>(режим, правильное питание, закаливание, безопасность, опасная ситуация);</w:t>
      </w:r>
    </w:p>
    <w:p w:rsidR="00BB63B7" w:rsidRDefault="00431FCD">
      <w:pPr>
        <w:pStyle w:val="a0"/>
        <w:spacing w:line="242" w:lineRule="auto"/>
        <w:ind w:right="860" w:firstLine="0"/>
        <w:jc w:val="left"/>
      </w:pPr>
      <w:r>
        <w:rPr>
          <w:noProof/>
          <w:lang w:eastAsia="ru-RU"/>
        </w:rPr>
        <w:drawing>
          <wp:anchor distT="0" distB="0" distL="0" distR="0" simplePos="0" relativeHeight="15748096" behindDoc="0" locked="0" layoutInCell="1" allowOverlap="1">
            <wp:simplePos x="0" y="0"/>
            <wp:positionH relativeFrom="page">
              <wp:posOffset>862888</wp:posOffset>
            </wp:positionH>
            <wp:positionV relativeFrom="paragraph">
              <wp:posOffset>4143</wp:posOffset>
            </wp:positionV>
            <wp:extent cx="237744" cy="16916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 cstate="print"/>
                    <a:stretch>
                      <a:fillRect/>
                    </a:stretch>
                  </pic:blipFill>
                  <pic:spPr>
                    <a:xfrm>
                      <a:off x="0" y="0"/>
                      <a:ext cx="237744" cy="169164"/>
                    </a:xfrm>
                    <a:prstGeom prst="rect">
                      <a:avLst/>
                    </a:prstGeom>
                  </pic:spPr>
                </pic:pic>
              </a:graphicData>
            </a:graphic>
          </wp:anchor>
        </w:drawing>
      </w:r>
      <w:r>
        <w:t xml:space="preserve">описывать условия жизни на Земле, отличие нашей планеты от других планет Солнечной </w:t>
      </w:r>
      <w:r>
        <w:rPr>
          <w:spacing w:val="-2"/>
        </w:rPr>
        <w:t>системы;</w:t>
      </w:r>
    </w:p>
    <w:p w:rsidR="00BB63B7" w:rsidRDefault="00431FCD">
      <w:pPr>
        <w:pStyle w:val="a0"/>
        <w:ind w:right="853" w:firstLine="0"/>
      </w:pPr>
      <w:r>
        <w:rPr>
          <w:noProof/>
          <w:lang w:eastAsia="ru-RU"/>
        </w:rPr>
        <w:drawing>
          <wp:anchor distT="0" distB="0" distL="0" distR="0" simplePos="0" relativeHeight="15748608" behindDoc="0" locked="0" layoutInCell="1" allowOverlap="1">
            <wp:simplePos x="0" y="0"/>
            <wp:positionH relativeFrom="page">
              <wp:posOffset>862888</wp:posOffset>
            </wp:positionH>
            <wp:positionV relativeFrom="paragraph">
              <wp:posOffset>3716</wp:posOffset>
            </wp:positionV>
            <wp:extent cx="237744" cy="169164"/>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 cstate="print"/>
                    <a:stretch>
                      <a:fillRect/>
                    </a:stretch>
                  </pic:blipFill>
                  <pic:spPr>
                    <a:xfrm>
                      <a:off x="0" y="0"/>
                      <a:ext cx="237744" cy="169164"/>
                    </a:xfrm>
                    <a:prstGeom prst="rect">
                      <a:avLst/>
                    </a:prstGeom>
                  </pic:spPr>
                </pic:pic>
              </a:graphicData>
            </a:graphic>
          </wp:anchor>
        </w:drawing>
      </w: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w:t>
      </w:r>
      <w:r>
        <w:rPr>
          <w:spacing w:val="-2"/>
        </w:rPr>
        <w:t>др.);</w:t>
      </w:r>
    </w:p>
    <w:p w:rsidR="00BB63B7" w:rsidRDefault="00431FCD">
      <w:pPr>
        <w:pStyle w:val="a0"/>
        <w:spacing w:line="237" w:lineRule="auto"/>
        <w:ind w:right="860" w:firstLine="0"/>
        <w:jc w:val="left"/>
      </w:pPr>
      <w:r>
        <w:rPr>
          <w:noProof/>
          <w:lang w:eastAsia="ru-RU"/>
        </w:rPr>
        <w:drawing>
          <wp:anchor distT="0" distB="0" distL="0" distR="0" simplePos="0" relativeHeight="15749120" behindDoc="0" locked="0" layoutInCell="1" allowOverlap="1">
            <wp:simplePos x="0" y="0"/>
            <wp:positionH relativeFrom="page">
              <wp:posOffset>862888</wp:posOffset>
            </wp:positionH>
            <wp:positionV relativeFrom="paragraph">
              <wp:posOffset>2236</wp:posOffset>
            </wp:positionV>
            <wp:extent cx="237744" cy="16916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749632" behindDoc="0" locked="0" layoutInCell="1" allowOverlap="1">
            <wp:simplePos x="0" y="0"/>
            <wp:positionH relativeFrom="page">
              <wp:posOffset>862888</wp:posOffset>
            </wp:positionH>
            <wp:positionV relativeFrom="paragraph">
              <wp:posOffset>348565</wp:posOffset>
            </wp:positionV>
            <wp:extent cx="237744" cy="16916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 cstate="print"/>
                    <a:stretch>
                      <a:fillRect/>
                    </a:stretch>
                  </pic:blipFill>
                  <pic:spPr>
                    <a:xfrm>
                      <a:off x="0" y="0"/>
                      <a:ext cx="237744" cy="169164"/>
                    </a:xfrm>
                    <a:prstGeom prst="rect">
                      <a:avLst/>
                    </a:prstGeom>
                  </pic:spPr>
                </pic:pic>
              </a:graphicData>
            </a:graphic>
          </wp:anchor>
        </w:drawing>
      </w:r>
      <w:r>
        <w:t>создавать</w:t>
      </w:r>
      <w:r>
        <w:rPr>
          <w:spacing w:val="40"/>
        </w:rPr>
        <w:t xml:space="preserve"> </w:t>
      </w:r>
      <w:r>
        <w:t>высказывания-рассуждения</w:t>
      </w:r>
      <w:r>
        <w:rPr>
          <w:spacing w:val="40"/>
        </w:rPr>
        <w:t xml:space="preserve"> </w:t>
      </w:r>
      <w:r>
        <w:t>(например,</w:t>
      </w:r>
      <w:r>
        <w:rPr>
          <w:spacing w:val="40"/>
        </w:rPr>
        <w:t xml:space="preserve"> </w:t>
      </w:r>
      <w:r>
        <w:t>признаки</w:t>
      </w:r>
      <w:r>
        <w:rPr>
          <w:spacing w:val="40"/>
        </w:rPr>
        <w:t xml:space="preserve"> </w:t>
      </w:r>
      <w:r>
        <w:t>животного</w:t>
      </w:r>
      <w:r>
        <w:rPr>
          <w:spacing w:val="40"/>
        </w:rPr>
        <w:t xml:space="preserve"> </w:t>
      </w:r>
      <w:r>
        <w:t>и</w:t>
      </w:r>
      <w:r>
        <w:rPr>
          <w:spacing w:val="40"/>
        </w:rPr>
        <w:t xml:space="preserve"> </w:t>
      </w:r>
      <w:r>
        <w:t>растения</w:t>
      </w:r>
      <w:r>
        <w:rPr>
          <w:spacing w:val="40"/>
        </w:rPr>
        <w:t xml:space="preserve"> </w:t>
      </w:r>
      <w:r>
        <w:t>как</w:t>
      </w:r>
      <w:r>
        <w:rPr>
          <w:spacing w:val="40"/>
        </w:rPr>
        <w:t xml:space="preserve"> </w:t>
      </w:r>
      <w:r>
        <w:t>живого существа; связь изменений в живой природе с явлениями неживой природы); приводить</w:t>
      </w:r>
      <w:r>
        <w:rPr>
          <w:spacing w:val="74"/>
        </w:rPr>
        <w:t xml:space="preserve"> </w:t>
      </w:r>
      <w:r>
        <w:t>примеры</w:t>
      </w:r>
      <w:r>
        <w:rPr>
          <w:spacing w:val="73"/>
        </w:rPr>
        <w:t xml:space="preserve"> </w:t>
      </w:r>
      <w:r>
        <w:t>растений</w:t>
      </w:r>
      <w:r>
        <w:rPr>
          <w:spacing w:val="74"/>
        </w:rPr>
        <w:t xml:space="preserve"> </w:t>
      </w:r>
      <w:r>
        <w:t>и</w:t>
      </w:r>
      <w:r>
        <w:rPr>
          <w:spacing w:val="73"/>
        </w:rPr>
        <w:t xml:space="preserve"> </w:t>
      </w:r>
      <w:r>
        <w:t>животных,</w:t>
      </w:r>
      <w:r>
        <w:rPr>
          <w:spacing w:val="40"/>
        </w:rPr>
        <w:t xml:space="preserve"> </w:t>
      </w:r>
      <w:r>
        <w:t>занесѐнных</w:t>
      </w:r>
      <w:r>
        <w:rPr>
          <w:spacing w:val="40"/>
        </w:rPr>
        <w:t xml:space="preserve"> </w:t>
      </w:r>
      <w:r>
        <w:t>в</w:t>
      </w:r>
      <w:r>
        <w:rPr>
          <w:spacing w:val="40"/>
        </w:rPr>
        <w:t xml:space="preserve"> </w:t>
      </w:r>
      <w:r>
        <w:t>Красную</w:t>
      </w:r>
      <w:r>
        <w:rPr>
          <w:spacing w:val="74"/>
        </w:rPr>
        <w:t xml:space="preserve"> </w:t>
      </w:r>
      <w:r>
        <w:t>книгу</w:t>
      </w:r>
      <w:r>
        <w:rPr>
          <w:spacing w:val="73"/>
        </w:rPr>
        <w:t xml:space="preserve"> </w:t>
      </w:r>
      <w:r>
        <w:t>России</w:t>
      </w:r>
      <w:r>
        <w:rPr>
          <w:spacing w:val="73"/>
        </w:rPr>
        <w:t xml:space="preserve"> </w:t>
      </w:r>
      <w:r>
        <w:t>(на примере своей местности);</w:t>
      </w:r>
    </w:p>
    <w:p w:rsidR="00BB63B7" w:rsidRDefault="00431FCD">
      <w:pPr>
        <w:pStyle w:val="a0"/>
        <w:spacing w:line="269" w:lineRule="exact"/>
        <w:ind w:firstLine="0"/>
        <w:jc w:val="left"/>
      </w:pPr>
      <w:r>
        <w:rPr>
          <w:noProof/>
          <w:lang w:eastAsia="ru-RU"/>
        </w:rPr>
        <w:drawing>
          <wp:anchor distT="0" distB="0" distL="0" distR="0" simplePos="0" relativeHeight="15750144" behindDoc="0" locked="0" layoutInCell="1" allowOverlap="1">
            <wp:simplePos x="0" y="0"/>
            <wp:positionH relativeFrom="page">
              <wp:posOffset>861364</wp:posOffset>
            </wp:positionH>
            <wp:positionV relativeFrom="paragraph">
              <wp:posOffset>-980</wp:posOffset>
            </wp:positionV>
            <wp:extent cx="237744" cy="16916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 cstate="print"/>
                    <a:stretch>
                      <a:fillRect/>
                    </a:stretch>
                  </pic:blipFill>
                  <pic:spPr>
                    <a:xfrm>
                      <a:off x="0" y="0"/>
                      <a:ext cx="237744" cy="169164"/>
                    </a:xfrm>
                    <a:prstGeom prst="rect">
                      <a:avLst/>
                    </a:prstGeom>
                  </pic:spPr>
                </pic:pic>
              </a:graphicData>
            </a:graphic>
          </wp:anchor>
        </w:drawing>
      </w:r>
      <w:r>
        <w:t>описывать</w:t>
      </w:r>
      <w:r>
        <w:rPr>
          <w:spacing w:val="-6"/>
        </w:rPr>
        <w:t xml:space="preserve"> </w:t>
      </w:r>
      <w:r>
        <w:t>современные</w:t>
      </w:r>
      <w:r>
        <w:rPr>
          <w:spacing w:val="-3"/>
        </w:rPr>
        <w:t xml:space="preserve"> </w:t>
      </w:r>
      <w:r>
        <w:t>события</w:t>
      </w:r>
      <w:r>
        <w:rPr>
          <w:spacing w:val="-13"/>
        </w:rPr>
        <w:t xml:space="preserve"> </w:t>
      </w:r>
      <w:r>
        <w:t>от</w:t>
      </w:r>
      <w:r>
        <w:rPr>
          <w:spacing w:val="-7"/>
        </w:rPr>
        <w:t xml:space="preserve"> </w:t>
      </w:r>
      <w:r>
        <w:t>имени</w:t>
      </w:r>
      <w:r>
        <w:rPr>
          <w:spacing w:val="-6"/>
        </w:rPr>
        <w:t xml:space="preserve"> </w:t>
      </w:r>
      <w:r>
        <w:t>их</w:t>
      </w:r>
      <w:r>
        <w:rPr>
          <w:spacing w:val="-9"/>
        </w:rPr>
        <w:t xml:space="preserve"> </w:t>
      </w:r>
      <w:r>
        <w:rPr>
          <w:spacing w:val="-2"/>
        </w:rPr>
        <w:t>участника.</w:t>
      </w:r>
    </w:p>
    <w:p w:rsidR="00BB63B7" w:rsidRDefault="00431FCD">
      <w:pPr>
        <w:ind w:left="1070"/>
        <w:rPr>
          <w:i/>
          <w:sz w:val="24"/>
        </w:rPr>
      </w:pPr>
      <w:r>
        <w:rPr>
          <w:i/>
          <w:sz w:val="24"/>
        </w:rPr>
        <w:t>Регулятивные</w:t>
      </w:r>
      <w:r>
        <w:rPr>
          <w:i/>
          <w:spacing w:val="-9"/>
          <w:sz w:val="24"/>
        </w:rPr>
        <w:t xml:space="preserve"> </w:t>
      </w:r>
      <w:r>
        <w:rPr>
          <w:i/>
          <w:sz w:val="24"/>
        </w:rPr>
        <w:t>универсальные</w:t>
      </w:r>
      <w:r>
        <w:rPr>
          <w:i/>
          <w:spacing w:val="-8"/>
          <w:sz w:val="24"/>
        </w:rPr>
        <w:t xml:space="preserve"> </w:t>
      </w:r>
      <w:r>
        <w:rPr>
          <w:i/>
          <w:sz w:val="24"/>
        </w:rPr>
        <w:t>учебные</w:t>
      </w:r>
      <w:r>
        <w:rPr>
          <w:i/>
          <w:spacing w:val="-11"/>
          <w:sz w:val="24"/>
        </w:rPr>
        <w:t xml:space="preserve"> </w:t>
      </w:r>
      <w:r>
        <w:rPr>
          <w:i/>
          <w:spacing w:val="-2"/>
          <w:sz w:val="24"/>
        </w:rPr>
        <w:t>действия:</w:t>
      </w:r>
    </w:p>
    <w:p w:rsidR="00BB63B7" w:rsidRDefault="00DB0863">
      <w:pPr>
        <w:pStyle w:val="a0"/>
        <w:tabs>
          <w:tab w:val="left" w:pos="10189"/>
        </w:tabs>
        <w:spacing w:line="242" w:lineRule="auto"/>
        <w:ind w:right="853" w:firstLine="0"/>
        <w:jc w:val="left"/>
      </w:pPr>
      <w:r>
        <w:pict>
          <v:group id="docshapegroup18" o:spid="_x0000_s2273" style="position:absolute;left:0;text-align:left;margin-left:67.8pt;margin-top:.3pt;width:18.85pt;height:27.25pt;z-index:15750656;mso-position-horizontal-relative:page" coordorigin="1356,6" coordsize="377,545">
            <v:shape id="docshape19" o:spid="_x0000_s2275" type="#_x0000_t75" style="position:absolute;left:1356;top:5;width:375;height:267">
              <v:imagedata r:id="rId11" o:title=""/>
            </v:shape>
            <v:shape id="docshape20" o:spid="_x0000_s2274" type="#_x0000_t75" style="position:absolute;left:1358;top:284;width:375;height:267">
              <v:imagedata r:id="rId11" o:title=""/>
            </v:shape>
            <w10:wrap anchorx="page"/>
          </v:group>
        </w:pict>
      </w:r>
      <w:r w:rsidR="00431FCD">
        <w:t>следовать образцу, предложенному плану и инструкции при решении учебной задачи; контролировать</w:t>
      </w:r>
      <w:r w:rsidR="00431FCD">
        <w:rPr>
          <w:spacing w:val="80"/>
        </w:rPr>
        <w:t xml:space="preserve"> </w:t>
      </w:r>
      <w:r w:rsidR="00431FCD">
        <w:t>с</w:t>
      </w:r>
      <w:r w:rsidR="00431FCD">
        <w:rPr>
          <w:spacing w:val="80"/>
        </w:rPr>
        <w:t xml:space="preserve"> </w:t>
      </w:r>
      <w:r w:rsidR="00431FCD">
        <w:t>небольшой</w:t>
      </w:r>
      <w:r w:rsidR="00431FCD">
        <w:rPr>
          <w:spacing w:val="80"/>
        </w:rPr>
        <w:t xml:space="preserve"> </w:t>
      </w:r>
      <w:r w:rsidR="00431FCD">
        <w:t>помощью</w:t>
      </w:r>
      <w:r w:rsidR="00431FCD">
        <w:rPr>
          <w:spacing w:val="80"/>
        </w:rPr>
        <w:t xml:space="preserve"> </w:t>
      </w:r>
      <w:r w:rsidR="00431FCD">
        <w:t>учителя</w:t>
      </w:r>
      <w:r w:rsidR="00431FCD">
        <w:rPr>
          <w:spacing w:val="80"/>
        </w:rPr>
        <w:t xml:space="preserve"> </w:t>
      </w:r>
      <w:r w:rsidR="00431FCD">
        <w:t>последовательность</w:t>
      </w:r>
      <w:r w:rsidR="00431FCD">
        <w:rPr>
          <w:spacing w:val="80"/>
        </w:rPr>
        <w:t xml:space="preserve"> </w:t>
      </w:r>
      <w:r w:rsidR="00431FCD">
        <w:t>действий</w:t>
      </w:r>
      <w:r w:rsidR="00431FCD">
        <w:tab/>
      </w:r>
      <w:r w:rsidR="00431FCD">
        <w:rPr>
          <w:spacing w:val="-6"/>
        </w:rPr>
        <w:t xml:space="preserve">по </w:t>
      </w:r>
      <w:r w:rsidR="00431FCD">
        <w:t>решению учебной задачи;</w:t>
      </w:r>
    </w:p>
    <w:p w:rsidR="00BB63B7" w:rsidRDefault="00431FCD">
      <w:pPr>
        <w:pStyle w:val="a0"/>
        <w:spacing w:line="242" w:lineRule="auto"/>
        <w:ind w:firstLine="0"/>
        <w:jc w:val="left"/>
        <w:rPr>
          <w:i/>
        </w:rPr>
      </w:pPr>
      <w:r>
        <w:rPr>
          <w:noProof/>
          <w:lang w:eastAsia="ru-RU"/>
        </w:rPr>
        <w:drawing>
          <wp:anchor distT="0" distB="0" distL="0" distR="0" simplePos="0" relativeHeight="15751168" behindDoc="0" locked="0" layoutInCell="1" allowOverlap="1">
            <wp:simplePos x="0" y="0"/>
            <wp:positionH relativeFrom="page">
              <wp:posOffset>862888</wp:posOffset>
            </wp:positionH>
            <wp:positionV relativeFrom="paragraph">
              <wp:posOffset>1525</wp:posOffset>
            </wp:positionV>
            <wp:extent cx="237744" cy="16916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 cstate="print"/>
                    <a:stretch>
                      <a:fillRect/>
                    </a:stretch>
                  </pic:blipFill>
                  <pic:spPr>
                    <a:xfrm>
                      <a:off x="0" y="0"/>
                      <a:ext cx="237744" cy="169163"/>
                    </a:xfrm>
                    <a:prstGeom prst="rect">
                      <a:avLst/>
                    </a:prstGeom>
                  </pic:spPr>
                </pic:pic>
              </a:graphicData>
            </a:graphic>
          </wp:anchor>
        </w:drawing>
      </w:r>
      <w:r>
        <w:t>оценивать</w:t>
      </w:r>
      <w:r>
        <w:rPr>
          <w:spacing w:val="40"/>
        </w:rPr>
        <w:t xml:space="preserve"> </w:t>
      </w:r>
      <w:r>
        <w:t>результаты</w:t>
      </w:r>
      <w:r>
        <w:rPr>
          <w:spacing w:val="40"/>
        </w:rPr>
        <w:t xml:space="preserve"> </w:t>
      </w:r>
      <w:r>
        <w:t>своей</w:t>
      </w:r>
      <w:r>
        <w:rPr>
          <w:spacing w:val="40"/>
        </w:rPr>
        <w:t xml:space="preserve"> </w:t>
      </w:r>
      <w:r>
        <w:t>работы,</w:t>
      </w:r>
      <w:r>
        <w:rPr>
          <w:spacing w:val="40"/>
        </w:rPr>
        <w:t xml:space="preserve"> </w:t>
      </w:r>
      <w:r>
        <w:t>анализировать</w:t>
      </w:r>
      <w:r>
        <w:rPr>
          <w:spacing w:val="40"/>
        </w:rPr>
        <w:t xml:space="preserve"> </w:t>
      </w:r>
      <w:r>
        <w:t>оценку</w:t>
      </w:r>
      <w:r>
        <w:rPr>
          <w:spacing w:val="40"/>
        </w:rPr>
        <w:t xml:space="preserve"> </w:t>
      </w:r>
      <w:r>
        <w:t>учителя</w:t>
      </w:r>
      <w:r>
        <w:rPr>
          <w:spacing w:val="40"/>
        </w:rPr>
        <w:t xml:space="preserve"> </w:t>
      </w:r>
      <w:r>
        <w:t>и</w:t>
      </w:r>
      <w:r>
        <w:rPr>
          <w:spacing w:val="40"/>
        </w:rPr>
        <w:t xml:space="preserve"> </w:t>
      </w:r>
      <w:r>
        <w:t xml:space="preserve">одноклассников, спокойно, без обид принимать советы и замечания. </w:t>
      </w:r>
      <w:r>
        <w:rPr>
          <w:i/>
        </w:rPr>
        <w:t>Совместная деятельность:</w:t>
      </w:r>
    </w:p>
    <w:p w:rsidR="00BB63B7" w:rsidRDefault="00431FCD">
      <w:pPr>
        <w:pStyle w:val="a0"/>
        <w:spacing w:line="242" w:lineRule="auto"/>
        <w:ind w:right="860" w:firstLine="0"/>
        <w:jc w:val="left"/>
      </w:pPr>
      <w:r>
        <w:t>строить</w:t>
      </w:r>
      <w:r>
        <w:rPr>
          <w:spacing w:val="-2"/>
        </w:rPr>
        <w:t xml:space="preserve"> </w:t>
      </w:r>
      <w:r>
        <w:t>свою</w:t>
      </w:r>
      <w:r>
        <w:rPr>
          <w:spacing w:val="-6"/>
        </w:rPr>
        <w:t xml:space="preserve"> </w:t>
      </w:r>
      <w:r>
        <w:t>учебную</w:t>
      </w:r>
      <w:r>
        <w:rPr>
          <w:spacing w:val="-4"/>
        </w:rPr>
        <w:t xml:space="preserve"> </w:t>
      </w:r>
      <w:r>
        <w:t>и игровую</w:t>
      </w:r>
      <w:r>
        <w:rPr>
          <w:spacing w:val="-5"/>
        </w:rPr>
        <w:t xml:space="preserve"> </w:t>
      </w:r>
      <w:r>
        <w:t>деятельность,</w:t>
      </w:r>
      <w:r>
        <w:rPr>
          <w:spacing w:val="-1"/>
        </w:rPr>
        <w:t xml:space="preserve"> </w:t>
      </w:r>
      <w:r>
        <w:t>житейские</w:t>
      </w:r>
      <w:r>
        <w:rPr>
          <w:spacing w:val="-4"/>
        </w:rPr>
        <w:t xml:space="preserve"> </w:t>
      </w:r>
      <w:r>
        <w:t>ситуации</w:t>
      </w:r>
      <w:r>
        <w:rPr>
          <w:spacing w:val="-1"/>
        </w:rPr>
        <w:t xml:space="preserve"> </w:t>
      </w:r>
      <w:r>
        <w:t>в</w:t>
      </w:r>
      <w:r>
        <w:rPr>
          <w:spacing w:val="-4"/>
        </w:rPr>
        <w:t xml:space="preserve"> </w:t>
      </w:r>
      <w:r>
        <w:t>соответствии</w:t>
      </w:r>
      <w:r>
        <w:rPr>
          <w:spacing w:val="-5"/>
        </w:rPr>
        <w:t xml:space="preserve"> </w:t>
      </w:r>
      <w:r>
        <w:t>с правилами поведения, принятыми в обществе;</w:t>
      </w:r>
    </w:p>
    <w:p w:rsidR="00BB63B7" w:rsidRDefault="00431FCD">
      <w:pPr>
        <w:pStyle w:val="a0"/>
        <w:spacing w:line="242" w:lineRule="auto"/>
        <w:ind w:right="860" w:firstLine="0"/>
        <w:jc w:val="left"/>
      </w:pPr>
      <w:r>
        <w:t>оценивать</w:t>
      </w:r>
      <w:r>
        <w:rPr>
          <w:spacing w:val="-2"/>
        </w:rPr>
        <w:t xml:space="preserve"> </w:t>
      </w:r>
      <w:r>
        <w:t>жизненные</w:t>
      </w:r>
      <w:r>
        <w:rPr>
          <w:spacing w:val="-3"/>
        </w:rPr>
        <w:t xml:space="preserve"> </w:t>
      </w:r>
      <w:r>
        <w:t>ситуации</w:t>
      </w:r>
      <w:r>
        <w:rPr>
          <w:spacing w:val="-3"/>
        </w:rPr>
        <w:t xml:space="preserve"> </w:t>
      </w:r>
      <w:r>
        <w:t>с</w:t>
      </w:r>
      <w:r>
        <w:rPr>
          <w:spacing w:val="-4"/>
        </w:rPr>
        <w:t xml:space="preserve"> </w:t>
      </w:r>
      <w:r>
        <w:t>точки</w:t>
      </w:r>
      <w:r>
        <w:rPr>
          <w:spacing w:val="-3"/>
        </w:rPr>
        <w:t xml:space="preserve"> </w:t>
      </w:r>
      <w:r>
        <w:t>зрения</w:t>
      </w:r>
      <w:r>
        <w:rPr>
          <w:spacing w:val="-6"/>
        </w:rPr>
        <w:t xml:space="preserve"> </w:t>
      </w:r>
      <w:r>
        <w:t>правил</w:t>
      </w:r>
      <w:r>
        <w:rPr>
          <w:spacing w:val="-3"/>
        </w:rPr>
        <w:t xml:space="preserve"> </w:t>
      </w:r>
      <w:r>
        <w:t>поведения,</w:t>
      </w:r>
      <w:r>
        <w:rPr>
          <w:spacing w:val="-3"/>
        </w:rPr>
        <w:t xml:space="preserve"> </w:t>
      </w:r>
      <w:r>
        <w:t>культуры</w:t>
      </w:r>
      <w:r>
        <w:rPr>
          <w:spacing w:val="-3"/>
        </w:rPr>
        <w:t xml:space="preserve"> </w:t>
      </w:r>
      <w:r>
        <w:t>общения, проявления терпения и уважения к собеседнику;</w:t>
      </w:r>
    </w:p>
    <w:p w:rsidR="00BB63B7" w:rsidRDefault="00431FCD">
      <w:pPr>
        <w:pStyle w:val="a0"/>
        <w:ind w:right="851" w:firstLine="0"/>
      </w:pPr>
      <w:r>
        <w:rPr>
          <w:noProof/>
          <w:lang w:eastAsia="ru-RU"/>
        </w:rPr>
        <w:drawing>
          <wp:anchor distT="0" distB="0" distL="0" distR="0" simplePos="0" relativeHeight="15751680" behindDoc="0" locked="0" layoutInCell="1" allowOverlap="1">
            <wp:simplePos x="0" y="0"/>
            <wp:positionH relativeFrom="page">
              <wp:posOffset>862888</wp:posOffset>
            </wp:positionH>
            <wp:positionV relativeFrom="paragraph">
              <wp:posOffset>497</wp:posOffset>
            </wp:positionV>
            <wp:extent cx="237744" cy="16916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 cstate="print"/>
                    <a:stretch>
                      <a:fillRect/>
                    </a:stretch>
                  </pic:blipFill>
                  <pic:spPr>
                    <a:xfrm>
                      <a:off x="0" y="0"/>
                      <a:ext cx="237744" cy="169163"/>
                    </a:xfrm>
                    <a:prstGeom prst="rect">
                      <a:avLst/>
                    </a:prstGeom>
                  </pic:spPr>
                </pic:pic>
              </a:graphicData>
            </a:graphic>
          </wp:anchor>
        </w:drawing>
      </w: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B63B7" w:rsidRDefault="00431FCD">
      <w:pPr>
        <w:pStyle w:val="a0"/>
        <w:spacing w:line="235" w:lineRule="auto"/>
        <w:ind w:right="860" w:firstLine="0"/>
      </w:pPr>
      <w:r>
        <w:rPr>
          <w:noProof/>
          <w:lang w:eastAsia="ru-RU"/>
        </w:rPr>
        <w:drawing>
          <wp:anchor distT="0" distB="0" distL="0" distR="0" simplePos="0" relativeHeight="15752192" behindDoc="0" locked="0" layoutInCell="1" allowOverlap="1">
            <wp:simplePos x="0" y="0"/>
            <wp:positionH relativeFrom="page">
              <wp:posOffset>862888</wp:posOffset>
            </wp:positionH>
            <wp:positionV relativeFrom="paragraph">
              <wp:posOffset>542</wp:posOffset>
            </wp:positionV>
            <wp:extent cx="237744" cy="169163"/>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 cstate="print"/>
                    <a:stretch>
                      <a:fillRect/>
                    </a:stretch>
                  </pic:blipFill>
                  <pic:spPr>
                    <a:xfrm>
                      <a:off x="0" y="0"/>
                      <a:ext cx="237744" cy="169163"/>
                    </a:xfrm>
                    <a:prstGeom prst="rect">
                      <a:avLst/>
                    </a:prstGeom>
                  </pic:spPr>
                </pic:pic>
              </a:graphicData>
            </a:graphic>
          </wp:anchor>
        </w:drawing>
      </w:r>
      <w:r>
        <w:t xml:space="preserve">определять причины возможных конфликтов, выбирать (из предложенных) способы их </w:t>
      </w:r>
      <w:r>
        <w:rPr>
          <w:spacing w:val="-2"/>
        </w:rPr>
        <w:t>разрешения.</w:t>
      </w:r>
    </w:p>
    <w:p w:rsidR="00BB63B7" w:rsidRDefault="00431FCD">
      <w:pPr>
        <w:pStyle w:val="210"/>
        <w:spacing w:before="270" w:line="275" w:lineRule="exact"/>
        <w:ind w:left="854"/>
      </w:pPr>
      <w:r>
        <w:t>3</w:t>
      </w:r>
      <w:r>
        <w:rPr>
          <w:spacing w:val="1"/>
        </w:rPr>
        <w:t xml:space="preserve"> </w:t>
      </w:r>
      <w:r>
        <w:t>КЛАСС</w:t>
      </w:r>
      <w:r>
        <w:rPr>
          <w:spacing w:val="-2"/>
        </w:rPr>
        <w:t xml:space="preserve"> </w:t>
      </w:r>
      <w:r>
        <w:t xml:space="preserve">(68 </w:t>
      </w:r>
      <w:r>
        <w:rPr>
          <w:spacing w:val="-5"/>
        </w:rPr>
        <w:t>ч)</w:t>
      </w:r>
    </w:p>
    <w:p w:rsidR="00BB63B7" w:rsidRDefault="00431FCD">
      <w:pPr>
        <w:spacing w:line="275" w:lineRule="exact"/>
        <w:ind w:left="854"/>
        <w:jc w:val="both"/>
        <w:rPr>
          <w:i/>
          <w:sz w:val="24"/>
        </w:rPr>
      </w:pPr>
      <w:r>
        <w:rPr>
          <w:i/>
          <w:sz w:val="24"/>
        </w:rPr>
        <w:t>Человек</w:t>
      </w:r>
      <w:r>
        <w:rPr>
          <w:i/>
          <w:spacing w:val="-4"/>
          <w:sz w:val="24"/>
        </w:rPr>
        <w:t xml:space="preserve"> </w:t>
      </w:r>
      <w:r>
        <w:rPr>
          <w:i/>
          <w:sz w:val="24"/>
        </w:rPr>
        <w:t>и</w:t>
      </w:r>
      <w:r>
        <w:rPr>
          <w:i/>
          <w:spacing w:val="-2"/>
          <w:sz w:val="24"/>
        </w:rPr>
        <w:t xml:space="preserve"> общество</w:t>
      </w:r>
    </w:p>
    <w:p w:rsidR="00BB63B7" w:rsidRDefault="00431FCD">
      <w:pPr>
        <w:pStyle w:val="a0"/>
        <w:spacing w:before="2"/>
        <w:ind w:right="838"/>
      </w:pPr>
      <w:r>
        <w:t>Общество как совокупность людей, которые объединены общей</w:t>
      </w:r>
      <w:r>
        <w:rPr>
          <w:spacing w:val="40"/>
        </w:rPr>
        <w:t xml:space="preserve"> </w:t>
      </w:r>
      <w:r>
        <w:t>культурой</w:t>
      </w:r>
      <w:r>
        <w:rPr>
          <w:spacing w:val="40"/>
        </w:rPr>
        <w:t xml:space="preserve"> </w:t>
      </w:r>
      <w:r>
        <w:t>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B63B7" w:rsidRDefault="00431FCD">
      <w:pPr>
        <w:pStyle w:val="a0"/>
        <w:spacing w:before="1"/>
        <w:ind w:right="857"/>
      </w:pPr>
      <w:r>
        <w:t>Семья — коллектив близких, родных людей. Семейный бюджет, доходы и расходы семьи. Уважение к семейным ценностям.</w:t>
      </w:r>
    </w:p>
    <w:p w:rsidR="00BB63B7" w:rsidRDefault="00431FCD">
      <w:pPr>
        <w:pStyle w:val="a0"/>
        <w:spacing w:line="237" w:lineRule="auto"/>
        <w:ind w:right="860"/>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BB63B7" w:rsidRDefault="00431FCD">
      <w:pPr>
        <w:pStyle w:val="a0"/>
        <w:ind w:right="851"/>
      </w:pPr>
      <w:r>
        <w:t>Значение труда в жизни человека и общества. Трудолюбие как общественно значимая</w:t>
      </w:r>
      <w:r>
        <w:rPr>
          <w:spacing w:val="-2"/>
        </w:rPr>
        <w:t xml:space="preserve"> </w:t>
      </w:r>
      <w:r>
        <w:t>ценность</w:t>
      </w:r>
      <w:r>
        <w:rPr>
          <w:spacing w:val="-1"/>
        </w:rPr>
        <w:t xml:space="preserve"> </w:t>
      </w:r>
      <w:r>
        <w:t>в</w:t>
      </w:r>
      <w:r>
        <w:rPr>
          <w:spacing w:val="-3"/>
        </w:rPr>
        <w:t xml:space="preserve"> </w:t>
      </w:r>
      <w:r>
        <w:t>культуре</w:t>
      </w:r>
      <w:r>
        <w:rPr>
          <w:spacing w:val="-2"/>
        </w:rPr>
        <w:t xml:space="preserve"> </w:t>
      </w:r>
      <w:r>
        <w:t>народов</w:t>
      </w:r>
      <w:r>
        <w:rPr>
          <w:spacing w:val="-3"/>
        </w:rPr>
        <w:t xml:space="preserve"> </w:t>
      </w:r>
      <w:r>
        <w:t>России.</w:t>
      </w:r>
      <w:r>
        <w:rPr>
          <w:spacing w:val="-5"/>
        </w:rPr>
        <w:t xml:space="preserve"> </w:t>
      </w:r>
      <w:r>
        <w:t>Особенности</w:t>
      </w:r>
      <w:r>
        <w:rPr>
          <w:spacing w:val="-1"/>
        </w:rPr>
        <w:t xml:space="preserve"> </w:t>
      </w:r>
      <w:r>
        <w:t>труда</w:t>
      </w:r>
      <w:r>
        <w:rPr>
          <w:spacing w:val="-3"/>
        </w:rPr>
        <w:t xml:space="preserve"> </w:t>
      </w:r>
      <w:r>
        <w:t>людей</w:t>
      </w:r>
      <w:r>
        <w:rPr>
          <w:spacing w:val="-2"/>
        </w:rPr>
        <w:t xml:space="preserve"> </w:t>
      </w:r>
      <w:r>
        <w:t>родного</w:t>
      </w:r>
      <w:r>
        <w:rPr>
          <w:spacing w:val="-2"/>
        </w:rPr>
        <w:t xml:space="preserve"> </w:t>
      </w:r>
      <w:r>
        <w:t>края,</w:t>
      </w:r>
      <w:r>
        <w:rPr>
          <w:spacing w:val="-2"/>
        </w:rPr>
        <w:t xml:space="preserve"> </w:t>
      </w:r>
      <w:r>
        <w:t xml:space="preserve">их </w:t>
      </w:r>
      <w:r>
        <w:rPr>
          <w:spacing w:val="-2"/>
        </w:rPr>
        <w:t>профессии.</w:t>
      </w:r>
    </w:p>
    <w:p w:rsidR="00BB63B7" w:rsidRDefault="00431FCD">
      <w:pPr>
        <w:pStyle w:val="a0"/>
        <w:spacing w:line="242" w:lineRule="auto"/>
        <w:ind w:right="845"/>
      </w:pPr>
      <w:r>
        <w:t>Страны и народы мира. Памятники природы и культуры — символы стран,</w:t>
      </w:r>
      <w:r>
        <w:rPr>
          <w:spacing w:val="40"/>
        </w:rPr>
        <w:t xml:space="preserve"> </w:t>
      </w:r>
      <w:r>
        <w:t>в которых они находятся.</w:t>
      </w:r>
    </w:p>
    <w:p w:rsidR="00BB63B7" w:rsidRDefault="00431FCD">
      <w:pPr>
        <w:spacing w:line="268" w:lineRule="exact"/>
        <w:ind w:left="1646"/>
        <w:jc w:val="both"/>
        <w:rPr>
          <w:i/>
          <w:sz w:val="24"/>
        </w:rPr>
      </w:pPr>
      <w:r>
        <w:rPr>
          <w:i/>
          <w:sz w:val="24"/>
        </w:rPr>
        <w:t>Человек</w:t>
      </w:r>
      <w:r>
        <w:rPr>
          <w:i/>
          <w:spacing w:val="-4"/>
          <w:sz w:val="24"/>
        </w:rPr>
        <w:t xml:space="preserve"> </w:t>
      </w:r>
      <w:r>
        <w:rPr>
          <w:i/>
          <w:sz w:val="24"/>
        </w:rPr>
        <w:t>и</w:t>
      </w:r>
      <w:r>
        <w:rPr>
          <w:i/>
          <w:spacing w:val="-2"/>
          <w:sz w:val="24"/>
        </w:rPr>
        <w:t xml:space="preserve"> природа</w:t>
      </w:r>
    </w:p>
    <w:p w:rsidR="00BB63B7" w:rsidRDefault="00431FCD">
      <w:pPr>
        <w:pStyle w:val="a0"/>
        <w:spacing w:line="275" w:lineRule="exact"/>
        <w:ind w:left="1646" w:firstLine="0"/>
      </w:pPr>
      <w:r>
        <w:t>Методы</w:t>
      </w:r>
      <w:r>
        <w:rPr>
          <w:spacing w:val="72"/>
          <w:w w:val="150"/>
        </w:rPr>
        <w:t xml:space="preserve"> </w:t>
      </w:r>
      <w:r>
        <w:t>изучения</w:t>
      </w:r>
      <w:r>
        <w:rPr>
          <w:spacing w:val="77"/>
          <w:w w:val="150"/>
        </w:rPr>
        <w:t xml:space="preserve"> </w:t>
      </w:r>
      <w:r>
        <w:t>природы.</w:t>
      </w:r>
      <w:r>
        <w:rPr>
          <w:spacing w:val="76"/>
          <w:w w:val="150"/>
        </w:rPr>
        <w:t xml:space="preserve"> </w:t>
      </w:r>
      <w:r>
        <w:t>Карта</w:t>
      </w:r>
      <w:r>
        <w:rPr>
          <w:spacing w:val="76"/>
          <w:w w:val="150"/>
        </w:rPr>
        <w:t xml:space="preserve"> </w:t>
      </w:r>
      <w:r>
        <w:t>мира.</w:t>
      </w:r>
      <w:r>
        <w:rPr>
          <w:spacing w:val="77"/>
          <w:w w:val="150"/>
        </w:rPr>
        <w:t xml:space="preserve"> </w:t>
      </w:r>
      <w:r>
        <w:t>Материки</w:t>
      </w:r>
      <w:r>
        <w:rPr>
          <w:spacing w:val="77"/>
          <w:w w:val="150"/>
        </w:rPr>
        <w:t xml:space="preserve"> </w:t>
      </w:r>
      <w:r>
        <w:t>и</w:t>
      </w:r>
      <w:r>
        <w:rPr>
          <w:spacing w:val="77"/>
          <w:w w:val="150"/>
        </w:rPr>
        <w:t xml:space="preserve"> </w:t>
      </w:r>
      <w:r>
        <w:t>части</w:t>
      </w:r>
      <w:r>
        <w:rPr>
          <w:spacing w:val="78"/>
          <w:w w:val="150"/>
        </w:rPr>
        <w:t xml:space="preserve"> </w:t>
      </w:r>
      <w:r>
        <w:t>света.</w:t>
      </w:r>
      <w:r>
        <w:rPr>
          <w:spacing w:val="75"/>
          <w:w w:val="150"/>
        </w:rPr>
        <w:t xml:space="preserve"> </w:t>
      </w:r>
      <w:r>
        <w:rPr>
          <w:spacing w:val="-2"/>
        </w:rPr>
        <w:t>Вещество.</w:t>
      </w:r>
    </w:p>
    <w:p w:rsidR="00BB63B7" w:rsidRDefault="00431FCD">
      <w:pPr>
        <w:pStyle w:val="a0"/>
        <w:spacing w:line="275" w:lineRule="exact"/>
        <w:ind w:firstLine="0"/>
      </w:pPr>
      <w:r>
        <w:t>Разнообразие</w:t>
      </w:r>
      <w:r>
        <w:rPr>
          <w:spacing w:val="47"/>
        </w:rPr>
        <w:t xml:space="preserve"> </w:t>
      </w:r>
      <w:r>
        <w:t>веществ</w:t>
      </w:r>
      <w:r>
        <w:rPr>
          <w:spacing w:val="51"/>
        </w:rPr>
        <w:t xml:space="preserve"> </w:t>
      </w:r>
      <w:r>
        <w:t>в</w:t>
      </w:r>
      <w:r>
        <w:rPr>
          <w:spacing w:val="42"/>
        </w:rPr>
        <w:t xml:space="preserve"> </w:t>
      </w:r>
      <w:r>
        <w:t>окружающем</w:t>
      </w:r>
      <w:r>
        <w:rPr>
          <w:spacing w:val="52"/>
        </w:rPr>
        <w:t xml:space="preserve"> </w:t>
      </w:r>
      <w:r>
        <w:t>мире.</w:t>
      </w:r>
      <w:r>
        <w:rPr>
          <w:spacing w:val="52"/>
        </w:rPr>
        <w:t xml:space="preserve"> </w:t>
      </w:r>
      <w:r>
        <w:t>Примеры</w:t>
      </w:r>
      <w:r>
        <w:rPr>
          <w:spacing w:val="48"/>
        </w:rPr>
        <w:t xml:space="preserve"> </w:t>
      </w:r>
      <w:r>
        <w:t>веществ:</w:t>
      </w:r>
      <w:r>
        <w:rPr>
          <w:spacing w:val="45"/>
        </w:rPr>
        <w:t xml:space="preserve"> </w:t>
      </w:r>
      <w:r>
        <w:t>соль,</w:t>
      </w:r>
      <w:r>
        <w:rPr>
          <w:spacing w:val="49"/>
        </w:rPr>
        <w:t xml:space="preserve"> </w:t>
      </w:r>
      <w:r>
        <w:t>сахар,</w:t>
      </w:r>
      <w:r>
        <w:rPr>
          <w:spacing w:val="53"/>
        </w:rPr>
        <w:t xml:space="preserve"> </w:t>
      </w:r>
      <w:r>
        <w:rPr>
          <w:spacing w:val="-2"/>
        </w:rPr>
        <w:t>вода,</w:t>
      </w:r>
    </w:p>
    <w:p w:rsidR="00BB63B7" w:rsidRDefault="00BB63B7">
      <w:pPr>
        <w:spacing w:line="275" w:lineRule="exact"/>
        <w:sectPr w:rsidR="00BB63B7">
          <w:pgSz w:w="11920" w:h="16850"/>
          <w:pgMar w:top="820" w:right="0" w:bottom="800" w:left="620" w:header="0" w:footer="482" w:gutter="0"/>
          <w:cols w:space="720"/>
        </w:sectPr>
      </w:pPr>
    </w:p>
    <w:p w:rsidR="00BB63B7" w:rsidRDefault="00431FCD">
      <w:pPr>
        <w:pStyle w:val="a0"/>
        <w:spacing w:before="78"/>
        <w:ind w:right="842" w:firstLine="0"/>
      </w:pPr>
      <w:r>
        <w:lastRenderedPageBreak/>
        <w:t>природный газ. Твѐрдые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человека.</w:t>
      </w:r>
    </w:p>
    <w:p w:rsidR="00BB63B7" w:rsidRDefault="00431FCD">
      <w:pPr>
        <w:pStyle w:val="a0"/>
        <w:spacing w:before="1"/>
        <w:ind w:right="844"/>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w:t>
      </w:r>
      <w:r>
        <w:rPr>
          <w:spacing w:val="40"/>
        </w:rPr>
        <w:t xml:space="preserve"> </w:t>
      </w:r>
      <w:r>
        <w:t>Охрана</w:t>
      </w:r>
      <w:r>
        <w:rPr>
          <w:spacing w:val="40"/>
        </w:rPr>
        <w:t xml:space="preserve"> </w:t>
      </w:r>
      <w:r>
        <w:rPr>
          <w:spacing w:val="-2"/>
        </w:rPr>
        <w:t>растений.</w:t>
      </w:r>
    </w:p>
    <w:p w:rsidR="00BB63B7" w:rsidRDefault="00431FCD">
      <w:pPr>
        <w:pStyle w:val="a0"/>
        <w:ind w:right="845"/>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w:t>
      </w:r>
      <w:r>
        <w:rPr>
          <w:spacing w:val="40"/>
        </w:rPr>
        <w:t xml:space="preserve"> </w:t>
      </w:r>
      <w:r>
        <w:t>людей, бережное отношение человека к животным. Охрана животных.</w:t>
      </w:r>
    </w:p>
    <w:p w:rsidR="00BB63B7" w:rsidRDefault="00431FCD">
      <w:pPr>
        <w:pStyle w:val="a0"/>
        <w:spacing w:before="1" w:line="242" w:lineRule="auto"/>
        <w:ind w:right="851"/>
      </w:pPr>
      <w:r>
        <w:t>Животные родного края, их названия, краткая характеристика на</w:t>
      </w:r>
      <w:r>
        <w:rPr>
          <w:spacing w:val="40"/>
        </w:rPr>
        <w:t xml:space="preserve"> </w:t>
      </w:r>
      <w:r>
        <w:t>основе</w:t>
      </w:r>
      <w:r>
        <w:rPr>
          <w:spacing w:val="40"/>
        </w:rPr>
        <w:t xml:space="preserve"> </w:t>
      </w:r>
      <w:r>
        <w:rPr>
          <w:spacing w:val="-2"/>
        </w:rPr>
        <w:t>наблюдений.</w:t>
      </w:r>
    </w:p>
    <w:p w:rsidR="00BB63B7" w:rsidRDefault="00431FCD">
      <w:pPr>
        <w:pStyle w:val="a0"/>
        <w:ind w:right="843"/>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B63B7" w:rsidRDefault="00431FCD">
      <w:pPr>
        <w:pStyle w:val="a0"/>
        <w:ind w:right="852"/>
        <w:rPr>
          <w:i/>
        </w:rPr>
      </w:pPr>
      <w:r>
        <w:t>Человек —</w:t>
      </w:r>
      <w:r>
        <w:rPr>
          <w:spacing w:val="-1"/>
        </w:rPr>
        <w:t xml:space="preserve"> </w:t>
      </w:r>
      <w:r>
        <w:t>часть природы.</w:t>
      </w:r>
      <w:r>
        <w:rPr>
          <w:spacing w:val="-2"/>
        </w:rPr>
        <w:t xml:space="preserve"> </w:t>
      </w:r>
      <w:r>
        <w:t>Общее</w:t>
      </w:r>
      <w:r>
        <w:rPr>
          <w:spacing w:val="-2"/>
        </w:rPr>
        <w:t xml:space="preserve"> </w:t>
      </w:r>
      <w:r>
        <w:t>представление</w:t>
      </w:r>
      <w:r>
        <w:rPr>
          <w:spacing w:val="-2"/>
        </w:rPr>
        <w:t xml:space="preserve"> </w:t>
      </w:r>
      <w:r>
        <w:t>о</w:t>
      </w:r>
      <w:r>
        <w:rPr>
          <w:spacing w:val="-1"/>
        </w:rPr>
        <w:t xml:space="preserve"> </w:t>
      </w:r>
      <w:r>
        <w:t>строении</w:t>
      </w:r>
      <w:r>
        <w:rPr>
          <w:spacing w:val="-3"/>
        </w:rPr>
        <w:t xml:space="preserve"> </w:t>
      </w:r>
      <w:r>
        <w:t>тела</w:t>
      </w:r>
      <w:r>
        <w:rPr>
          <w:spacing w:val="-2"/>
        </w:rPr>
        <w:t xml:space="preserve"> </w:t>
      </w:r>
      <w:r>
        <w:t>человека.</w:t>
      </w:r>
      <w:r>
        <w:rPr>
          <w:spacing w:val="-1"/>
        </w:rPr>
        <w:t xml:space="preserve"> </w:t>
      </w:r>
      <w:r>
        <w:t xml:space="preserve">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r>
        <w:rPr>
          <w:i/>
        </w:rPr>
        <w:t>Правила безопасной жизнедеятельности</w:t>
      </w:r>
    </w:p>
    <w:p w:rsidR="00BB63B7" w:rsidRDefault="00431FCD">
      <w:pPr>
        <w:pStyle w:val="a0"/>
        <w:ind w:right="836"/>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w:t>
      </w:r>
      <w:r>
        <w:rPr>
          <w:spacing w:val="40"/>
        </w:rPr>
        <w:t xml:space="preserve"> </w:t>
      </w:r>
      <w:r>
        <w:t>на вокзалах и в аэропортах, безопасное поведение в вагоне, на борту самолѐта,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BB63B7" w:rsidRDefault="00431FCD">
      <w:pPr>
        <w:pStyle w:val="210"/>
        <w:spacing w:before="274"/>
        <w:ind w:left="1070"/>
      </w:pPr>
      <w:r>
        <w:t>Универсальные</w:t>
      </w:r>
      <w:r>
        <w:rPr>
          <w:spacing w:val="-11"/>
        </w:rPr>
        <w:t xml:space="preserve"> </w:t>
      </w:r>
      <w:r>
        <w:t>учебные</w:t>
      </w:r>
      <w:r>
        <w:rPr>
          <w:spacing w:val="-5"/>
        </w:rPr>
        <w:t xml:space="preserve"> </w:t>
      </w:r>
      <w:r>
        <w:rPr>
          <w:spacing w:val="-2"/>
        </w:rPr>
        <w:t>действия</w:t>
      </w:r>
    </w:p>
    <w:p w:rsidR="00BB63B7" w:rsidRDefault="00431FCD">
      <w:pPr>
        <w:spacing w:before="274"/>
        <w:ind w:left="1070"/>
        <w:jc w:val="both"/>
        <w:rPr>
          <w:i/>
          <w:sz w:val="24"/>
        </w:rPr>
      </w:pPr>
      <w:r>
        <w:rPr>
          <w:i/>
          <w:sz w:val="24"/>
        </w:rPr>
        <w:t>Познавательные</w:t>
      </w:r>
      <w:r>
        <w:rPr>
          <w:i/>
          <w:spacing w:val="-16"/>
          <w:sz w:val="24"/>
        </w:rPr>
        <w:t xml:space="preserve"> </w:t>
      </w:r>
      <w:r>
        <w:rPr>
          <w:i/>
          <w:sz w:val="24"/>
        </w:rPr>
        <w:t>универсальные</w:t>
      </w:r>
      <w:r>
        <w:rPr>
          <w:i/>
          <w:spacing w:val="-12"/>
          <w:sz w:val="24"/>
        </w:rPr>
        <w:t xml:space="preserve"> </w:t>
      </w:r>
      <w:r>
        <w:rPr>
          <w:i/>
          <w:sz w:val="24"/>
        </w:rPr>
        <w:t>учебные</w:t>
      </w:r>
      <w:r>
        <w:rPr>
          <w:i/>
          <w:spacing w:val="-8"/>
          <w:sz w:val="24"/>
        </w:rPr>
        <w:t xml:space="preserve"> </w:t>
      </w:r>
      <w:r>
        <w:rPr>
          <w:i/>
          <w:spacing w:val="-2"/>
          <w:sz w:val="24"/>
        </w:rPr>
        <w:t>действия:</w:t>
      </w:r>
    </w:p>
    <w:p w:rsidR="00BB63B7" w:rsidRDefault="00431FCD">
      <w:pPr>
        <w:pStyle w:val="a0"/>
        <w:spacing w:before="2"/>
        <w:ind w:right="848" w:firstLine="0"/>
      </w:pPr>
      <w:r>
        <w:rPr>
          <w:noProof/>
          <w:lang w:eastAsia="ru-RU"/>
        </w:rPr>
        <w:drawing>
          <wp:anchor distT="0" distB="0" distL="0" distR="0" simplePos="0" relativeHeight="15752704" behindDoc="0" locked="0" layoutInCell="1" allowOverlap="1">
            <wp:simplePos x="0" y="0"/>
            <wp:positionH relativeFrom="page">
              <wp:posOffset>862888</wp:posOffset>
            </wp:positionH>
            <wp:positionV relativeFrom="paragraph">
              <wp:posOffset>6562</wp:posOffset>
            </wp:positionV>
            <wp:extent cx="237744" cy="169163"/>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 cstate="print"/>
                    <a:stretch>
                      <a:fillRect/>
                    </a:stretch>
                  </pic:blipFill>
                  <pic:spPr>
                    <a:xfrm>
                      <a:off x="0" y="0"/>
                      <a:ext cx="237744" cy="169163"/>
                    </a:xfrm>
                    <a:prstGeom prst="rect">
                      <a:avLst/>
                    </a:prstGeom>
                  </pic:spPr>
                </pic:pic>
              </a:graphicData>
            </a:graphic>
          </wp:anchor>
        </w:drawing>
      </w: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B63B7" w:rsidRDefault="00431FCD">
      <w:pPr>
        <w:pStyle w:val="a0"/>
        <w:spacing w:before="4" w:line="235" w:lineRule="auto"/>
        <w:ind w:right="856" w:firstLine="0"/>
      </w:pPr>
      <w:r>
        <w:rPr>
          <w:noProof/>
          <w:lang w:eastAsia="ru-RU"/>
        </w:rPr>
        <w:drawing>
          <wp:anchor distT="0" distB="0" distL="0" distR="0" simplePos="0" relativeHeight="15753216" behindDoc="0" locked="0" layoutInCell="1" allowOverlap="1">
            <wp:simplePos x="0" y="0"/>
            <wp:positionH relativeFrom="page">
              <wp:posOffset>862888</wp:posOffset>
            </wp:positionH>
            <wp:positionV relativeFrom="paragraph">
              <wp:posOffset>5286</wp:posOffset>
            </wp:positionV>
            <wp:extent cx="237744" cy="169163"/>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 cstate="print"/>
                    <a:stretch>
                      <a:fillRect/>
                    </a:stretch>
                  </pic:blipFill>
                  <pic:spPr>
                    <a:xfrm>
                      <a:off x="0" y="0"/>
                      <a:ext cx="237744" cy="169163"/>
                    </a:xfrm>
                    <a:prstGeom prst="rect">
                      <a:avLst/>
                    </a:prstGeom>
                  </pic:spPr>
                </pic:pic>
              </a:graphicData>
            </a:graphic>
          </wp:anchor>
        </w:drawing>
      </w:r>
      <w:r>
        <w:t>устанавливать зависимость между внешним видом, особенностями поведения</w:t>
      </w:r>
      <w:r>
        <w:rPr>
          <w:spacing w:val="40"/>
        </w:rPr>
        <w:t xml:space="preserve"> </w:t>
      </w:r>
      <w:r>
        <w:t>и условиями жизни животного;</w:t>
      </w:r>
    </w:p>
    <w:p w:rsidR="00BB63B7" w:rsidRDefault="00BB63B7">
      <w:pPr>
        <w:spacing w:line="235" w:lineRule="auto"/>
        <w:sectPr w:rsidR="00BB63B7">
          <w:pgSz w:w="11920" w:h="16850"/>
          <w:pgMar w:top="820" w:right="0" w:bottom="800" w:left="620" w:header="0" w:footer="482" w:gutter="0"/>
          <w:cols w:space="720"/>
        </w:sectPr>
      </w:pPr>
    </w:p>
    <w:p w:rsidR="00BB63B7" w:rsidRDefault="00431FCD">
      <w:pPr>
        <w:pStyle w:val="a0"/>
        <w:spacing w:before="83" w:line="235" w:lineRule="auto"/>
        <w:ind w:right="858" w:firstLine="0"/>
      </w:pPr>
      <w:r>
        <w:rPr>
          <w:noProof/>
          <w:lang w:eastAsia="ru-RU"/>
        </w:rPr>
        <w:lastRenderedPageBreak/>
        <w:drawing>
          <wp:anchor distT="0" distB="0" distL="0" distR="0" simplePos="0" relativeHeight="15753728" behindDoc="0" locked="0" layoutInCell="1" allowOverlap="1">
            <wp:simplePos x="0" y="0"/>
            <wp:positionH relativeFrom="page">
              <wp:posOffset>862888</wp:posOffset>
            </wp:positionH>
            <wp:positionV relativeFrom="paragraph">
              <wp:posOffset>54864</wp:posOffset>
            </wp:positionV>
            <wp:extent cx="237744" cy="16916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 cstate="print"/>
                    <a:stretch>
                      <a:fillRect/>
                    </a:stretch>
                  </pic:blipFill>
                  <pic:spPr>
                    <a:xfrm>
                      <a:off x="0" y="0"/>
                      <a:ext cx="237744" cy="169164"/>
                    </a:xfrm>
                    <a:prstGeom prst="rect">
                      <a:avLst/>
                    </a:prstGeom>
                  </pic:spPr>
                </pic:pic>
              </a:graphicData>
            </a:graphic>
          </wp:anchor>
        </w:drawing>
      </w:r>
      <w:r>
        <w:t>определять (в процессе рассматривания объектов и явлений) существенные признаки и отношения между объектами и явлениями;</w:t>
      </w:r>
    </w:p>
    <w:p w:rsidR="00BB63B7" w:rsidRDefault="00DB0863">
      <w:pPr>
        <w:pStyle w:val="a0"/>
        <w:spacing w:line="273" w:lineRule="exact"/>
        <w:ind w:firstLine="0"/>
      </w:pPr>
      <w:r>
        <w:pict>
          <v:group id="docshapegroup21" o:spid="_x0000_s2270" style="position:absolute;left:0;text-align:left;margin-left:67.8pt;margin-top:.25pt;width:18.85pt;height:27.25pt;z-index:15754240;mso-position-horizontal-relative:page" coordorigin="1356,5" coordsize="377,545">
            <v:shape id="docshape22" o:spid="_x0000_s2272" type="#_x0000_t75" style="position:absolute;left:1356;top:5;width:375;height:267">
              <v:imagedata r:id="rId11" o:title=""/>
            </v:shape>
            <v:shape id="docshape23" o:spid="_x0000_s2271" type="#_x0000_t75" style="position:absolute;left:1358;top:283;width:375;height:267">
              <v:imagedata r:id="rId11" o:title=""/>
            </v:shape>
            <w10:wrap anchorx="page"/>
          </v:group>
        </w:pict>
      </w:r>
      <w:r w:rsidR="00431FCD">
        <w:t>моделировать</w:t>
      </w:r>
      <w:r w:rsidR="00431FCD">
        <w:rPr>
          <w:spacing w:val="-6"/>
        </w:rPr>
        <w:t xml:space="preserve"> </w:t>
      </w:r>
      <w:r w:rsidR="00431FCD">
        <w:t>цепи</w:t>
      </w:r>
      <w:r w:rsidR="00431FCD">
        <w:rPr>
          <w:spacing w:val="-3"/>
        </w:rPr>
        <w:t xml:space="preserve"> </w:t>
      </w:r>
      <w:r w:rsidR="00431FCD">
        <w:t>питания</w:t>
      </w:r>
      <w:r w:rsidR="00431FCD">
        <w:rPr>
          <w:spacing w:val="-9"/>
        </w:rPr>
        <w:t xml:space="preserve"> </w:t>
      </w:r>
      <w:r w:rsidR="00431FCD">
        <w:t>в</w:t>
      </w:r>
      <w:r w:rsidR="00431FCD">
        <w:rPr>
          <w:spacing w:val="-9"/>
        </w:rPr>
        <w:t xml:space="preserve"> </w:t>
      </w:r>
      <w:r w:rsidR="00431FCD">
        <w:t>природном</w:t>
      </w:r>
      <w:r w:rsidR="00431FCD">
        <w:rPr>
          <w:spacing w:val="-7"/>
        </w:rPr>
        <w:t xml:space="preserve"> </w:t>
      </w:r>
      <w:r w:rsidR="00431FCD">
        <w:rPr>
          <w:spacing w:val="-2"/>
        </w:rPr>
        <w:t>сообществе;</w:t>
      </w:r>
    </w:p>
    <w:p w:rsidR="00BB63B7" w:rsidRDefault="00431FCD">
      <w:pPr>
        <w:pStyle w:val="a0"/>
        <w:spacing w:before="2" w:line="242" w:lineRule="auto"/>
        <w:ind w:right="850" w:firstLine="0"/>
      </w:pPr>
      <w:r>
        <w:t>различать понятия «век», «столетие», «историческое время»; соотносить историческое событие с датой (историческим периодом).</w:t>
      </w:r>
    </w:p>
    <w:p w:rsidR="00BB63B7" w:rsidRDefault="00431FCD">
      <w:pPr>
        <w:spacing w:line="268" w:lineRule="exact"/>
        <w:ind w:left="107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B63B7" w:rsidRDefault="00431FCD">
      <w:pPr>
        <w:pStyle w:val="a0"/>
        <w:ind w:right="841" w:firstLine="0"/>
      </w:pPr>
      <w:r>
        <w:rPr>
          <w:noProof/>
          <w:lang w:eastAsia="ru-RU"/>
        </w:rPr>
        <w:drawing>
          <wp:anchor distT="0" distB="0" distL="0" distR="0" simplePos="0" relativeHeight="15754752" behindDoc="0" locked="0" layoutInCell="1" allowOverlap="1">
            <wp:simplePos x="0" y="0"/>
            <wp:positionH relativeFrom="page">
              <wp:posOffset>862888</wp:posOffset>
            </wp:positionH>
            <wp:positionV relativeFrom="paragraph">
              <wp:posOffset>5288</wp:posOffset>
            </wp:positionV>
            <wp:extent cx="237744" cy="16916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 cstate="print"/>
                    <a:stretch>
                      <a:fillRect/>
                    </a:stretch>
                  </pic:blipFill>
                  <pic:spPr>
                    <a:xfrm>
                      <a:off x="0" y="0"/>
                      <a:ext cx="237744" cy="169164"/>
                    </a:xfrm>
                    <a:prstGeom prst="rect">
                      <a:avLst/>
                    </a:prstGeom>
                  </pic:spPr>
                </pic:pic>
              </a:graphicData>
            </a:graphic>
          </wp:anchor>
        </w:drawing>
      </w:r>
      <w: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w:t>
      </w:r>
      <w:r>
        <w:rPr>
          <w:spacing w:val="-2"/>
        </w:rPr>
        <w:t>регион;</w:t>
      </w:r>
    </w:p>
    <w:p w:rsidR="00BB63B7" w:rsidRDefault="00DB0863">
      <w:pPr>
        <w:pStyle w:val="a0"/>
        <w:ind w:right="860" w:firstLine="0"/>
        <w:jc w:val="left"/>
      </w:pPr>
      <w:r>
        <w:pict>
          <v:group id="docshapegroup24" o:spid="_x0000_s2267" style="position:absolute;left:0;text-align:left;margin-left:67.8pt;margin-top:.3pt;width:18.85pt;height:27.25pt;z-index:15755264;mso-position-horizontal-relative:page" coordorigin="1356,6" coordsize="377,545">
            <v:shape id="docshape25" o:spid="_x0000_s2269" type="#_x0000_t75" style="position:absolute;left:1356;top:6;width:375;height:267">
              <v:imagedata r:id="rId11" o:title=""/>
            </v:shape>
            <v:shape id="docshape26" o:spid="_x0000_s2268" type="#_x0000_t75" style="position:absolute;left:1358;top:284;width:375;height:267">
              <v:imagedata r:id="rId11" o:title=""/>
            </v:shape>
            <w10:wrap anchorx="page"/>
          </v:group>
        </w:pict>
      </w:r>
      <w:r w:rsidR="00431FCD">
        <w:t>читать несложные</w:t>
      </w:r>
      <w:r w:rsidR="00431FCD">
        <w:rPr>
          <w:spacing w:val="-3"/>
        </w:rPr>
        <w:t xml:space="preserve"> </w:t>
      </w:r>
      <w:r w:rsidR="00431FCD">
        <w:t>планы, соотносить условные</w:t>
      </w:r>
      <w:r w:rsidR="00431FCD">
        <w:rPr>
          <w:spacing w:val="-9"/>
        </w:rPr>
        <w:t xml:space="preserve"> </w:t>
      </w:r>
      <w:r w:rsidR="00431FCD">
        <w:t>обозначения с</w:t>
      </w:r>
      <w:r w:rsidR="00431FCD">
        <w:rPr>
          <w:spacing w:val="-5"/>
        </w:rPr>
        <w:t xml:space="preserve"> </w:t>
      </w:r>
      <w:r w:rsidR="00431FCD">
        <w:t>изображѐнными</w:t>
      </w:r>
      <w:r w:rsidR="00431FCD">
        <w:rPr>
          <w:spacing w:val="-3"/>
        </w:rPr>
        <w:t xml:space="preserve"> </w:t>
      </w:r>
      <w:r w:rsidR="00431FCD">
        <w:t>объектами; находить</w:t>
      </w:r>
      <w:r w:rsidR="00431FCD">
        <w:rPr>
          <w:spacing w:val="80"/>
        </w:rPr>
        <w:t xml:space="preserve"> </w:t>
      </w:r>
      <w:r w:rsidR="00431FCD">
        <w:t>по</w:t>
      </w:r>
      <w:r w:rsidR="00431FCD">
        <w:rPr>
          <w:spacing w:val="80"/>
        </w:rPr>
        <w:t xml:space="preserve"> </w:t>
      </w:r>
      <w:r w:rsidR="00431FCD">
        <w:t>предложению</w:t>
      </w:r>
      <w:r w:rsidR="00431FCD">
        <w:rPr>
          <w:spacing w:val="80"/>
        </w:rPr>
        <w:t xml:space="preserve"> </w:t>
      </w:r>
      <w:r w:rsidR="00431FCD">
        <w:t>учителя</w:t>
      </w:r>
      <w:r w:rsidR="00431FCD">
        <w:rPr>
          <w:spacing w:val="80"/>
        </w:rPr>
        <w:t xml:space="preserve"> </w:t>
      </w:r>
      <w:r w:rsidR="00431FCD">
        <w:t>информацию</w:t>
      </w:r>
      <w:r w:rsidR="00431FCD">
        <w:rPr>
          <w:spacing w:val="80"/>
        </w:rPr>
        <w:t xml:space="preserve"> </w:t>
      </w:r>
      <w:r w:rsidR="00431FCD">
        <w:t>в</w:t>
      </w:r>
      <w:r w:rsidR="00431FCD">
        <w:rPr>
          <w:spacing w:val="80"/>
        </w:rPr>
        <w:t xml:space="preserve"> </w:t>
      </w:r>
      <w:r w:rsidR="00431FCD">
        <w:t>разных</w:t>
      </w:r>
      <w:r w:rsidR="00431FCD">
        <w:rPr>
          <w:spacing w:val="80"/>
        </w:rPr>
        <w:t xml:space="preserve"> </w:t>
      </w:r>
      <w:r w:rsidR="00431FCD">
        <w:t>источниках</w:t>
      </w:r>
      <w:r w:rsidR="00431FCD">
        <w:rPr>
          <w:spacing w:val="80"/>
        </w:rPr>
        <w:t xml:space="preserve"> </w:t>
      </w:r>
      <w:r w:rsidR="00431FCD">
        <w:t>—</w:t>
      </w:r>
      <w:r w:rsidR="00431FCD">
        <w:rPr>
          <w:spacing w:val="80"/>
        </w:rPr>
        <w:t xml:space="preserve"> </w:t>
      </w:r>
      <w:r w:rsidR="00431FCD">
        <w:t>текстах, таблицах,</w:t>
      </w:r>
      <w:r w:rsidR="00431FCD">
        <w:rPr>
          <w:spacing w:val="80"/>
        </w:rPr>
        <w:t xml:space="preserve"> </w:t>
      </w:r>
      <w:r w:rsidR="00431FCD">
        <w:t>схемах,</w:t>
      </w:r>
      <w:r w:rsidR="00431FCD">
        <w:rPr>
          <w:spacing w:val="80"/>
        </w:rPr>
        <w:t xml:space="preserve"> </w:t>
      </w:r>
      <w:r w:rsidR="00431FCD">
        <w:t>в</w:t>
      </w:r>
      <w:r w:rsidR="00431FCD">
        <w:rPr>
          <w:spacing w:val="80"/>
        </w:rPr>
        <w:t xml:space="preserve"> </w:t>
      </w:r>
      <w:r w:rsidR="00431FCD">
        <w:t>том</w:t>
      </w:r>
      <w:r w:rsidR="00431FCD">
        <w:rPr>
          <w:spacing w:val="80"/>
        </w:rPr>
        <w:t xml:space="preserve"> </w:t>
      </w:r>
      <w:r w:rsidR="00431FCD">
        <w:t>числе</w:t>
      </w:r>
      <w:r w:rsidR="00431FCD">
        <w:rPr>
          <w:spacing w:val="80"/>
        </w:rPr>
        <w:t xml:space="preserve"> </w:t>
      </w:r>
      <w:r w:rsidR="00431FCD">
        <w:t>в</w:t>
      </w:r>
      <w:r w:rsidR="00431FCD">
        <w:rPr>
          <w:spacing w:val="80"/>
        </w:rPr>
        <w:t xml:space="preserve"> </w:t>
      </w:r>
      <w:r w:rsidR="00431FCD">
        <w:t>Интернете</w:t>
      </w:r>
      <w:r w:rsidR="00431FCD">
        <w:rPr>
          <w:spacing w:val="80"/>
        </w:rPr>
        <w:t xml:space="preserve"> </w:t>
      </w:r>
      <w:r w:rsidR="00431FCD">
        <w:t>(в</w:t>
      </w:r>
      <w:r w:rsidR="00431FCD">
        <w:rPr>
          <w:spacing w:val="80"/>
        </w:rPr>
        <w:t xml:space="preserve"> </w:t>
      </w:r>
      <w:r w:rsidR="00431FCD">
        <w:t>условиях</w:t>
      </w:r>
      <w:r w:rsidR="00431FCD">
        <w:rPr>
          <w:spacing w:val="80"/>
        </w:rPr>
        <w:t xml:space="preserve"> </w:t>
      </w:r>
      <w:r w:rsidR="00431FCD">
        <w:t>контролируемого</w:t>
      </w:r>
      <w:r w:rsidR="00431FCD">
        <w:rPr>
          <w:spacing w:val="80"/>
        </w:rPr>
        <w:t xml:space="preserve"> </w:t>
      </w:r>
      <w:r w:rsidR="00431FCD">
        <w:t>входа);</w:t>
      </w:r>
      <w:r w:rsidR="00431FCD">
        <w:rPr>
          <w:spacing w:val="40"/>
        </w:rPr>
        <w:t xml:space="preserve"> </w:t>
      </w:r>
      <w:r w:rsidR="00431FCD">
        <w:t>соблюдать правила безопасности при работе в информационной среде.</w:t>
      </w:r>
    </w:p>
    <w:p w:rsidR="00BB63B7" w:rsidRDefault="00431FCD">
      <w:pPr>
        <w:ind w:left="1070"/>
        <w:rPr>
          <w:i/>
          <w:sz w:val="24"/>
        </w:rPr>
      </w:pPr>
      <w:r>
        <w:rPr>
          <w:i/>
          <w:sz w:val="24"/>
        </w:rPr>
        <w:t>Коммуникативные</w:t>
      </w:r>
      <w:r>
        <w:rPr>
          <w:i/>
          <w:spacing w:val="-12"/>
          <w:sz w:val="24"/>
        </w:rPr>
        <w:t xml:space="preserve"> </w:t>
      </w:r>
      <w:r>
        <w:rPr>
          <w:i/>
          <w:sz w:val="24"/>
        </w:rPr>
        <w:t>универсальные</w:t>
      </w:r>
      <w:r>
        <w:rPr>
          <w:i/>
          <w:spacing w:val="-12"/>
          <w:sz w:val="24"/>
        </w:rPr>
        <w:t xml:space="preserve"> </w:t>
      </w:r>
      <w:r>
        <w:rPr>
          <w:i/>
          <w:sz w:val="24"/>
        </w:rPr>
        <w:t>учебные</w:t>
      </w:r>
      <w:r>
        <w:rPr>
          <w:i/>
          <w:spacing w:val="-8"/>
          <w:sz w:val="24"/>
        </w:rPr>
        <w:t xml:space="preserve"> </w:t>
      </w:r>
      <w:r>
        <w:rPr>
          <w:i/>
          <w:spacing w:val="-2"/>
          <w:sz w:val="24"/>
        </w:rPr>
        <w:t>действия:</w:t>
      </w:r>
    </w:p>
    <w:p w:rsidR="00BB63B7" w:rsidRDefault="00431FCD">
      <w:pPr>
        <w:pStyle w:val="a0"/>
        <w:tabs>
          <w:tab w:val="left" w:pos="3067"/>
          <w:tab w:val="left" w:pos="3436"/>
          <w:tab w:val="left" w:pos="4706"/>
          <w:tab w:val="left" w:pos="6113"/>
          <w:tab w:val="left" w:pos="7205"/>
          <w:tab w:val="left" w:pos="7591"/>
          <w:tab w:val="left" w:pos="8751"/>
          <w:tab w:val="left" w:pos="9113"/>
          <w:tab w:val="left" w:pos="9622"/>
        </w:tabs>
        <w:spacing w:before="1" w:line="242" w:lineRule="auto"/>
        <w:ind w:right="852" w:firstLine="0"/>
        <w:jc w:val="left"/>
      </w:pPr>
      <w:r>
        <w:rPr>
          <w:noProof/>
          <w:lang w:eastAsia="ru-RU"/>
        </w:rPr>
        <w:drawing>
          <wp:anchor distT="0" distB="0" distL="0" distR="0" simplePos="0" relativeHeight="15755776" behindDoc="0" locked="0" layoutInCell="1" allowOverlap="1">
            <wp:simplePos x="0" y="0"/>
            <wp:positionH relativeFrom="page">
              <wp:posOffset>862888</wp:posOffset>
            </wp:positionH>
            <wp:positionV relativeFrom="paragraph">
              <wp:posOffset>5803</wp:posOffset>
            </wp:positionV>
            <wp:extent cx="237744" cy="169164"/>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 cstate="print"/>
                    <a:stretch>
                      <a:fillRect/>
                    </a:stretch>
                  </pic:blipFill>
                  <pic:spPr>
                    <a:xfrm>
                      <a:off x="0" y="0"/>
                      <a:ext cx="237744" cy="169164"/>
                    </a:xfrm>
                    <a:prstGeom prst="rect">
                      <a:avLst/>
                    </a:prstGeom>
                  </pic:spPr>
                </pic:pic>
              </a:graphicData>
            </a:graphic>
          </wp:anchor>
        </w:drawing>
      </w:r>
      <w:r>
        <w:rPr>
          <w:spacing w:val="-2"/>
        </w:rPr>
        <w:t>ориентироваться</w:t>
      </w:r>
      <w:r>
        <w:tab/>
      </w:r>
      <w:r>
        <w:rPr>
          <w:spacing w:val="-10"/>
        </w:rPr>
        <w:t>в</w:t>
      </w:r>
      <w:r>
        <w:tab/>
      </w:r>
      <w:r>
        <w:rPr>
          <w:spacing w:val="-2"/>
        </w:rPr>
        <w:t>понятиях,</w:t>
      </w:r>
      <w:r>
        <w:tab/>
      </w:r>
      <w:r>
        <w:rPr>
          <w:spacing w:val="-2"/>
        </w:rPr>
        <w:t>соотносить</w:t>
      </w:r>
      <w:r>
        <w:tab/>
      </w:r>
      <w:r>
        <w:rPr>
          <w:spacing w:val="-2"/>
        </w:rPr>
        <w:t>понятия</w:t>
      </w:r>
      <w:r>
        <w:tab/>
      </w:r>
      <w:r>
        <w:rPr>
          <w:spacing w:val="-10"/>
        </w:rPr>
        <w:t>и</w:t>
      </w:r>
      <w:r>
        <w:tab/>
      </w:r>
      <w:r>
        <w:rPr>
          <w:spacing w:val="-2"/>
        </w:rPr>
        <w:t>термины</w:t>
      </w:r>
      <w:r>
        <w:tab/>
      </w:r>
      <w:r>
        <w:rPr>
          <w:spacing w:val="-10"/>
        </w:rPr>
        <w:t>с</w:t>
      </w:r>
      <w:r>
        <w:tab/>
      </w:r>
      <w:r>
        <w:rPr>
          <w:spacing w:val="-6"/>
        </w:rPr>
        <w:t>их</w:t>
      </w:r>
      <w:r>
        <w:tab/>
      </w:r>
      <w:r>
        <w:rPr>
          <w:spacing w:val="-2"/>
        </w:rPr>
        <w:t>краткой характеристикой:</w:t>
      </w:r>
    </w:p>
    <w:p w:rsidR="00BB63B7" w:rsidRDefault="00431FCD" w:rsidP="00485EC0">
      <w:pPr>
        <w:pStyle w:val="a7"/>
        <w:numPr>
          <w:ilvl w:val="0"/>
          <w:numId w:val="96"/>
        </w:numPr>
        <w:tabs>
          <w:tab w:val="left" w:pos="1395"/>
        </w:tabs>
        <w:ind w:right="882" w:firstLine="0"/>
        <w:jc w:val="left"/>
        <w:rPr>
          <w:sz w:val="24"/>
        </w:rPr>
      </w:pPr>
      <w:r>
        <w:rPr>
          <w:sz w:val="24"/>
        </w:rPr>
        <w:t>понятия и термины, связанные с социальным миром (безопасность, семейный бюджет, памятник культуры);</w:t>
      </w:r>
    </w:p>
    <w:p w:rsidR="00BB63B7" w:rsidRDefault="00431FCD" w:rsidP="00485EC0">
      <w:pPr>
        <w:pStyle w:val="a7"/>
        <w:numPr>
          <w:ilvl w:val="0"/>
          <w:numId w:val="96"/>
        </w:numPr>
        <w:tabs>
          <w:tab w:val="left" w:pos="1441"/>
        </w:tabs>
        <w:spacing w:before="2" w:line="242" w:lineRule="auto"/>
        <w:ind w:right="889" w:firstLine="0"/>
        <w:jc w:val="left"/>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миром</w:t>
      </w:r>
      <w:r>
        <w:rPr>
          <w:spacing w:val="40"/>
          <w:sz w:val="24"/>
        </w:rPr>
        <w:t xml:space="preserve"> </w:t>
      </w:r>
      <w:r>
        <w:rPr>
          <w:sz w:val="24"/>
        </w:rPr>
        <w:t>природы</w:t>
      </w:r>
      <w:r>
        <w:rPr>
          <w:spacing w:val="40"/>
          <w:sz w:val="24"/>
        </w:rPr>
        <w:t xml:space="preserve"> </w:t>
      </w:r>
      <w:r>
        <w:rPr>
          <w:sz w:val="24"/>
        </w:rPr>
        <w:t>(планета,</w:t>
      </w:r>
      <w:r>
        <w:rPr>
          <w:spacing w:val="40"/>
          <w:sz w:val="24"/>
        </w:rPr>
        <w:t xml:space="preserve"> </w:t>
      </w:r>
      <w:r>
        <w:rPr>
          <w:sz w:val="24"/>
        </w:rPr>
        <w:t>материк,</w:t>
      </w:r>
      <w:r>
        <w:rPr>
          <w:spacing w:val="40"/>
          <w:sz w:val="24"/>
        </w:rPr>
        <w:t xml:space="preserve"> </w:t>
      </w:r>
      <w:r>
        <w:rPr>
          <w:sz w:val="24"/>
        </w:rPr>
        <w:t>океан,</w:t>
      </w:r>
      <w:r>
        <w:rPr>
          <w:spacing w:val="40"/>
          <w:sz w:val="24"/>
        </w:rPr>
        <w:t xml:space="preserve"> </w:t>
      </w:r>
      <w:r>
        <w:rPr>
          <w:sz w:val="24"/>
        </w:rPr>
        <w:t>модель Земли, царство природы, природное сообщество, цепь питания, Красная книга);</w:t>
      </w:r>
    </w:p>
    <w:p w:rsidR="00BB63B7" w:rsidRDefault="00DB0863" w:rsidP="00485EC0">
      <w:pPr>
        <w:pStyle w:val="a7"/>
        <w:numPr>
          <w:ilvl w:val="0"/>
          <w:numId w:val="96"/>
        </w:numPr>
        <w:tabs>
          <w:tab w:val="left" w:pos="1431"/>
        </w:tabs>
        <w:spacing w:line="242" w:lineRule="auto"/>
        <w:ind w:right="884" w:firstLine="0"/>
        <w:jc w:val="left"/>
        <w:rPr>
          <w:sz w:val="24"/>
        </w:rPr>
      </w:pPr>
      <w:r w:rsidRPr="00DB0863">
        <w:pict>
          <v:group id="docshapegroup27" o:spid="_x0000_s2264" style="position:absolute;left:0;text-align:left;margin-left:67.8pt;margin-top:27.85pt;width:18.85pt;height:27.25pt;z-index:15756288;mso-position-horizontal-relative:page" coordorigin="1356,557" coordsize="377,545">
            <v:shape id="docshape28" o:spid="_x0000_s2266" type="#_x0000_t75" style="position:absolute;left:1356;top:556;width:375;height:267">
              <v:imagedata r:id="rId11" o:title=""/>
            </v:shape>
            <v:shape id="docshape29" o:spid="_x0000_s2265" type="#_x0000_t75" style="position:absolute;left:1358;top:835;width:375;height:267">
              <v:imagedata r:id="rId11" o:title=""/>
            </v:shape>
            <w10:wrap anchorx="page"/>
          </v:group>
        </w:pict>
      </w:r>
      <w:r w:rsidR="00431FCD">
        <w:rPr>
          <w:sz w:val="24"/>
        </w:rPr>
        <w:t>понятия</w:t>
      </w:r>
      <w:r w:rsidR="00431FCD">
        <w:rPr>
          <w:spacing w:val="38"/>
          <w:sz w:val="24"/>
        </w:rPr>
        <w:t xml:space="preserve"> </w:t>
      </w:r>
      <w:r w:rsidR="00431FCD">
        <w:rPr>
          <w:sz w:val="24"/>
        </w:rPr>
        <w:t>и</w:t>
      </w:r>
      <w:r w:rsidR="00431FCD">
        <w:rPr>
          <w:spacing w:val="36"/>
          <w:sz w:val="24"/>
        </w:rPr>
        <w:t xml:space="preserve"> </w:t>
      </w:r>
      <w:r w:rsidR="00431FCD">
        <w:rPr>
          <w:sz w:val="24"/>
        </w:rPr>
        <w:t>термины,</w:t>
      </w:r>
      <w:r w:rsidR="00431FCD">
        <w:rPr>
          <w:spacing w:val="40"/>
          <w:sz w:val="24"/>
        </w:rPr>
        <w:t xml:space="preserve"> </w:t>
      </w:r>
      <w:r w:rsidR="00431FCD">
        <w:rPr>
          <w:sz w:val="24"/>
        </w:rPr>
        <w:t>связанные</w:t>
      </w:r>
      <w:r w:rsidR="00431FCD">
        <w:rPr>
          <w:spacing w:val="37"/>
          <w:sz w:val="24"/>
        </w:rPr>
        <w:t xml:space="preserve"> </w:t>
      </w:r>
      <w:r w:rsidR="00431FCD">
        <w:rPr>
          <w:sz w:val="24"/>
        </w:rPr>
        <w:t>с</w:t>
      </w:r>
      <w:r w:rsidR="00431FCD">
        <w:rPr>
          <w:spacing w:val="39"/>
          <w:sz w:val="24"/>
        </w:rPr>
        <w:t xml:space="preserve"> </w:t>
      </w:r>
      <w:r w:rsidR="00431FCD">
        <w:rPr>
          <w:sz w:val="24"/>
        </w:rPr>
        <w:t>безопасной</w:t>
      </w:r>
      <w:r w:rsidR="00431FCD">
        <w:rPr>
          <w:spacing w:val="32"/>
          <w:sz w:val="24"/>
        </w:rPr>
        <w:t xml:space="preserve"> </w:t>
      </w:r>
      <w:r w:rsidR="00431FCD">
        <w:rPr>
          <w:sz w:val="24"/>
        </w:rPr>
        <w:t>жизнедеятельностью</w:t>
      </w:r>
      <w:r w:rsidR="00431FCD">
        <w:rPr>
          <w:spacing w:val="33"/>
          <w:sz w:val="24"/>
        </w:rPr>
        <w:t xml:space="preserve"> </w:t>
      </w:r>
      <w:r w:rsidR="00431FCD">
        <w:rPr>
          <w:sz w:val="24"/>
        </w:rPr>
        <w:t>(знаки</w:t>
      </w:r>
      <w:r w:rsidR="00431FCD">
        <w:rPr>
          <w:spacing w:val="40"/>
          <w:sz w:val="24"/>
        </w:rPr>
        <w:t xml:space="preserve"> </w:t>
      </w:r>
      <w:r w:rsidR="00431FCD">
        <w:rPr>
          <w:sz w:val="24"/>
        </w:rPr>
        <w:t>дорожного движения, дорожные ловушки, опасные ситуации, предвидение);</w:t>
      </w:r>
    </w:p>
    <w:p w:rsidR="00BB63B7" w:rsidRDefault="00431FCD">
      <w:pPr>
        <w:pStyle w:val="a0"/>
        <w:spacing w:line="268" w:lineRule="exact"/>
        <w:ind w:firstLine="0"/>
        <w:jc w:val="left"/>
      </w:pPr>
      <w:r>
        <w:t>описывать</w:t>
      </w:r>
      <w:r>
        <w:rPr>
          <w:spacing w:val="-8"/>
        </w:rPr>
        <w:t xml:space="preserve"> </w:t>
      </w:r>
      <w:r>
        <w:t>(характеризовать)</w:t>
      </w:r>
      <w:r>
        <w:rPr>
          <w:spacing w:val="-5"/>
        </w:rPr>
        <w:t xml:space="preserve"> </w:t>
      </w:r>
      <w:r>
        <w:t>условия</w:t>
      </w:r>
      <w:r>
        <w:rPr>
          <w:spacing w:val="-11"/>
        </w:rPr>
        <w:t xml:space="preserve"> </w:t>
      </w:r>
      <w:r>
        <w:t>жизни</w:t>
      </w:r>
      <w:r>
        <w:rPr>
          <w:spacing w:val="-10"/>
        </w:rPr>
        <w:t xml:space="preserve"> </w:t>
      </w:r>
      <w:r>
        <w:t>на</w:t>
      </w:r>
      <w:r>
        <w:rPr>
          <w:spacing w:val="-8"/>
        </w:rPr>
        <w:t xml:space="preserve"> </w:t>
      </w:r>
      <w:r>
        <w:rPr>
          <w:spacing w:val="-2"/>
        </w:rPr>
        <w:t>Земле;</w:t>
      </w:r>
    </w:p>
    <w:p w:rsidR="00BB63B7" w:rsidRDefault="00431FCD">
      <w:pPr>
        <w:pStyle w:val="a0"/>
        <w:spacing w:before="6" w:line="235" w:lineRule="auto"/>
        <w:ind w:right="860" w:firstLine="0"/>
        <w:jc w:val="left"/>
      </w:pPr>
      <w:r>
        <w:t>на основе сравнения объектов</w:t>
      </w:r>
      <w:r>
        <w:rPr>
          <w:spacing w:val="32"/>
        </w:rPr>
        <w:t xml:space="preserve"> </w:t>
      </w:r>
      <w:r>
        <w:t>природы описывать</w:t>
      </w:r>
      <w:r>
        <w:rPr>
          <w:spacing w:val="34"/>
        </w:rPr>
        <w:t xml:space="preserve"> </w:t>
      </w:r>
      <w:r>
        <w:t>схожие,</w:t>
      </w:r>
      <w:r>
        <w:rPr>
          <w:spacing w:val="29"/>
        </w:rPr>
        <w:t xml:space="preserve"> </w:t>
      </w:r>
      <w:r>
        <w:t>различные,</w:t>
      </w:r>
      <w:r>
        <w:rPr>
          <w:spacing w:val="33"/>
        </w:rPr>
        <w:t xml:space="preserve"> </w:t>
      </w:r>
      <w:r>
        <w:t xml:space="preserve">индивидуальные </w:t>
      </w:r>
      <w:r>
        <w:rPr>
          <w:spacing w:val="-2"/>
        </w:rPr>
        <w:t>признаки;</w:t>
      </w:r>
    </w:p>
    <w:p w:rsidR="00BB63B7" w:rsidRDefault="00DB0863">
      <w:pPr>
        <w:pStyle w:val="a0"/>
        <w:ind w:right="860" w:firstLine="0"/>
        <w:jc w:val="left"/>
      </w:pPr>
      <w:r>
        <w:pict>
          <v:group id="docshapegroup30" o:spid="_x0000_s2260" style="position:absolute;left:0;text-align:left;margin-left:67.8pt;margin-top:.25pt;width:18.85pt;height:40.95pt;z-index:15756800;mso-position-horizontal-relative:page" coordorigin="1356,5" coordsize="377,819">
            <v:shape id="docshape31" o:spid="_x0000_s2263" type="#_x0000_t75" style="position:absolute;left:1356;top:5;width:375;height:267">
              <v:imagedata r:id="rId11" o:title=""/>
            </v:shape>
            <v:shape id="docshape32" o:spid="_x0000_s2262" type="#_x0000_t75" style="position:absolute;left:1356;top:279;width:375;height:267">
              <v:imagedata r:id="rId11" o:title=""/>
            </v:shape>
            <v:shape id="docshape33" o:spid="_x0000_s2261" type="#_x0000_t75" style="position:absolute;left:1358;top:557;width:375;height:267">
              <v:imagedata r:id="rId11" o:title=""/>
            </v:shape>
            <w10:wrap anchorx="page"/>
          </v:group>
        </w:pict>
      </w:r>
      <w:r w:rsidR="00431FCD">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w:t>
      </w:r>
      <w:r w:rsidR="00431FCD">
        <w:rPr>
          <w:spacing w:val="40"/>
        </w:rPr>
        <w:t xml:space="preserve"> </w:t>
      </w:r>
      <w:r w:rsidR="00431FCD">
        <w:t>отдельные страницы</w:t>
      </w:r>
      <w:r w:rsidR="00431FCD">
        <w:rPr>
          <w:spacing w:val="-1"/>
        </w:rPr>
        <w:t xml:space="preserve"> </w:t>
      </w:r>
      <w:r w:rsidR="00431FCD">
        <w:t xml:space="preserve">истории нашей страны (в пределах </w:t>
      </w:r>
      <w:r w:rsidR="00431FCD">
        <w:rPr>
          <w:spacing w:val="-2"/>
        </w:rPr>
        <w:t>изученного).</w:t>
      </w:r>
    </w:p>
    <w:p w:rsidR="00BB63B7" w:rsidRDefault="00431FCD">
      <w:pPr>
        <w:spacing w:line="274" w:lineRule="exact"/>
        <w:ind w:left="1070"/>
        <w:rPr>
          <w:i/>
          <w:sz w:val="24"/>
        </w:rPr>
      </w:pPr>
      <w:r>
        <w:rPr>
          <w:i/>
          <w:sz w:val="24"/>
        </w:rPr>
        <w:t>Регулятивные</w:t>
      </w:r>
      <w:r>
        <w:rPr>
          <w:i/>
          <w:spacing w:val="-9"/>
          <w:sz w:val="24"/>
        </w:rPr>
        <w:t xml:space="preserve"> </w:t>
      </w:r>
      <w:r>
        <w:rPr>
          <w:i/>
          <w:sz w:val="24"/>
        </w:rPr>
        <w:t>универсальные</w:t>
      </w:r>
      <w:r>
        <w:rPr>
          <w:i/>
          <w:spacing w:val="-6"/>
          <w:sz w:val="24"/>
        </w:rPr>
        <w:t xml:space="preserve"> </w:t>
      </w:r>
      <w:r>
        <w:rPr>
          <w:i/>
          <w:sz w:val="24"/>
        </w:rPr>
        <w:t>учебные</w:t>
      </w:r>
      <w:r>
        <w:rPr>
          <w:i/>
          <w:spacing w:val="-14"/>
          <w:sz w:val="24"/>
        </w:rPr>
        <w:t xml:space="preserve"> </w:t>
      </w:r>
      <w:r>
        <w:rPr>
          <w:i/>
          <w:spacing w:val="-2"/>
          <w:sz w:val="24"/>
        </w:rPr>
        <w:t>действия:</w:t>
      </w:r>
    </w:p>
    <w:p w:rsidR="00BB63B7" w:rsidRDefault="00431FCD">
      <w:pPr>
        <w:pStyle w:val="a0"/>
        <w:ind w:right="854" w:firstLine="0"/>
      </w:pPr>
      <w:r>
        <w:t>планировать шаги по решению учебной задачи, контролировать свои действия (при небольшой помощи учителя); устанавливать причину возникающей трудности или ошибки, корректировать свои действия.</w:t>
      </w:r>
    </w:p>
    <w:p w:rsidR="00BB63B7" w:rsidRDefault="00431FCD">
      <w:pPr>
        <w:spacing w:line="274" w:lineRule="exact"/>
        <w:ind w:left="1070"/>
        <w:jc w:val="both"/>
        <w:rPr>
          <w:i/>
          <w:sz w:val="24"/>
        </w:rPr>
      </w:pPr>
      <w:r>
        <w:rPr>
          <w:i/>
          <w:sz w:val="24"/>
        </w:rPr>
        <w:t>Совместная</w:t>
      </w:r>
      <w:r>
        <w:rPr>
          <w:i/>
          <w:spacing w:val="-10"/>
          <w:sz w:val="24"/>
        </w:rPr>
        <w:t xml:space="preserve"> </w:t>
      </w:r>
      <w:r>
        <w:rPr>
          <w:i/>
          <w:spacing w:val="-2"/>
          <w:sz w:val="24"/>
        </w:rPr>
        <w:t>деятельность:</w:t>
      </w:r>
    </w:p>
    <w:p w:rsidR="00BB63B7" w:rsidRDefault="00431FCD">
      <w:pPr>
        <w:pStyle w:val="a0"/>
        <w:ind w:right="849" w:firstLine="0"/>
      </w:pPr>
      <w:r>
        <w:rPr>
          <w:noProof/>
          <w:lang w:eastAsia="ru-RU"/>
        </w:rPr>
        <w:drawing>
          <wp:anchor distT="0" distB="0" distL="0" distR="0" simplePos="0" relativeHeight="15757312" behindDoc="0" locked="0" layoutInCell="1" allowOverlap="1">
            <wp:simplePos x="0" y="0"/>
            <wp:positionH relativeFrom="page">
              <wp:posOffset>862888</wp:posOffset>
            </wp:positionH>
            <wp:positionV relativeFrom="paragraph">
              <wp:posOffset>4823</wp:posOffset>
            </wp:positionV>
            <wp:extent cx="237744" cy="169163"/>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9" cstate="print"/>
                    <a:stretch>
                      <a:fillRect/>
                    </a:stretch>
                  </pic:blipFill>
                  <pic:spPr>
                    <a:xfrm>
                      <a:off x="0" y="0"/>
                      <a:ext cx="237744" cy="169163"/>
                    </a:xfrm>
                    <a:prstGeom prst="rect">
                      <a:avLst/>
                    </a:prstGeom>
                  </pic:spPr>
                </pic:pic>
              </a:graphicData>
            </a:graphic>
          </wp:anchor>
        </w:drawing>
      </w:r>
      <w:r>
        <w:t>участвуя в совместной деятельности, выполнять роли руководителя (лидера), подчинѐнного; справедливо оценивать результаты деятельности участников, положительно реагировать на советы и замечания в свой адрес;</w:t>
      </w:r>
    </w:p>
    <w:p w:rsidR="00BB63B7" w:rsidRDefault="00431FCD">
      <w:pPr>
        <w:pStyle w:val="a0"/>
        <w:ind w:right="849" w:firstLine="0"/>
      </w:pPr>
      <w:r>
        <w:rPr>
          <w:noProof/>
          <w:lang w:eastAsia="ru-RU"/>
        </w:rPr>
        <w:drawing>
          <wp:anchor distT="0" distB="0" distL="0" distR="0" simplePos="0" relativeHeight="15757824" behindDoc="0" locked="0" layoutInCell="1" allowOverlap="1">
            <wp:simplePos x="0" y="0"/>
            <wp:positionH relativeFrom="page">
              <wp:posOffset>862888</wp:posOffset>
            </wp:positionH>
            <wp:positionV relativeFrom="paragraph">
              <wp:posOffset>4868</wp:posOffset>
            </wp:positionV>
            <wp:extent cx="237744" cy="169163"/>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 cstate="print"/>
                    <a:stretch>
                      <a:fillRect/>
                    </a:stretch>
                  </pic:blipFill>
                  <pic:spPr>
                    <a:xfrm>
                      <a:off x="0" y="0"/>
                      <a:ext cx="237744" cy="169163"/>
                    </a:xfrm>
                    <a:prstGeom prst="rect">
                      <a:avLst/>
                    </a:prstGeom>
                  </pic:spPr>
                </pic:pic>
              </a:graphicData>
            </a:graphic>
          </wp:anchor>
        </w:drawing>
      </w: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w:t>
      </w:r>
    </w:p>
    <w:p w:rsidR="00BB63B7" w:rsidRDefault="00BB63B7">
      <w:pPr>
        <w:pStyle w:val="a0"/>
        <w:ind w:left="0" w:firstLine="0"/>
        <w:jc w:val="left"/>
      </w:pPr>
    </w:p>
    <w:p w:rsidR="00BB63B7" w:rsidRDefault="00431FCD">
      <w:pPr>
        <w:ind w:left="854"/>
        <w:jc w:val="both"/>
        <w:rPr>
          <w:i/>
          <w:sz w:val="24"/>
        </w:rPr>
      </w:pPr>
      <w:r>
        <w:rPr>
          <w:b/>
          <w:i/>
          <w:sz w:val="24"/>
        </w:rPr>
        <w:t xml:space="preserve">4 </w:t>
      </w:r>
      <w:r>
        <w:rPr>
          <w:b/>
          <w:sz w:val="24"/>
        </w:rPr>
        <w:t>КЛАСС</w:t>
      </w:r>
      <w:r>
        <w:rPr>
          <w:b/>
          <w:spacing w:val="-4"/>
          <w:sz w:val="24"/>
        </w:rPr>
        <w:t xml:space="preserve"> </w:t>
      </w:r>
      <w:r>
        <w:rPr>
          <w:b/>
          <w:sz w:val="24"/>
        </w:rPr>
        <w:t>(68</w:t>
      </w:r>
      <w:r>
        <w:rPr>
          <w:b/>
          <w:spacing w:val="-1"/>
          <w:sz w:val="24"/>
        </w:rPr>
        <w:t xml:space="preserve"> </w:t>
      </w:r>
      <w:r>
        <w:rPr>
          <w:b/>
          <w:sz w:val="24"/>
        </w:rPr>
        <w:t>ч)</w:t>
      </w:r>
      <w:r>
        <w:rPr>
          <w:b/>
          <w:spacing w:val="-3"/>
          <w:sz w:val="24"/>
        </w:rPr>
        <w:t xml:space="preserve"> </w:t>
      </w:r>
      <w:r>
        <w:rPr>
          <w:i/>
          <w:sz w:val="24"/>
        </w:rPr>
        <w:t>Человек и</w:t>
      </w:r>
      <w:r>
        <w:rPr>
          <w:i/>
          <w:spacing w:val="-1"/>
          <w:sz w:val="24"/>
        </w:rPr>
        <w:t xml:space="preserve"> </w:t>
      </w:r>
      <w:r>
        <w:rPr>
          <w:i/>
          <w:spacing w:val="-2"/>
          <w:sz w:val="24"/>
        </w:rPr>
        <w:t>общество</w:t>
      </w:r>
    </w:p>
    <w:p w:rsidR="00BB63B7" w:rsidRDefault="00431FCD">
      <w:pPr>
        <w:pStyle w:val="a0"/>
        <w:ind w:right="837"/>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BB63B7" w:rsidRDefault="00431FCD">
      <w:pPr>
        <w:pStyle w:val="a0"/>
        <w:ind w:right="846"/>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B63B7" w:rsidRDefault="00431FCD">
      <w:pPr>
        <w:pStyle w:val="a0"/>
        <w:ind w:right="84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3" w:firstLine="0"/>
      </w:pPr>
      <w:r>
        <w:lastRenderedPageBreak/>
        <w:t>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B63B7" w:rsidRDefault="00431FCD">
      <w:pPr>
        <w:pStyle w:val="a0"/>
        <w:spacing w:before="1"/>
        <w:ind w:right="840"/>
      </w:pPr>
      <w:r>
        <w:t>История Отечества. «Лента времени» и историческая карта. Наиболее важные и яркие события общественной и культурной жизни страны в разные</w:t>
      </w:r>
      <w:r>
        <w:rPr>
          <w:spacing w:val="40"/>
        </w:rPr>
        <w:t xml:space="preserve"> </w:t>
      </w:r>
      <w:r>
        <w:t>исторические</w:t>
      </w:r>
      <w:r>
        <w:rPr>
          <w:spacing w:val="40"/>
        </w:rPr>
        <w:t xml:space="preserve"> </w:t>
      </w:r>
      <w:r>
        <w:t>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B63B7" w:rsidRDefault="00431FCD">
      <w:pPr>
        <w:pStyle w:val="a0"/>
        <w:spacing w:line="242" w:lineRule="auto"/>
        <w:ind w:right="860"/>
        <w:rPr>
          <w:i/>
        </w:rPr>
      </w:pPr>
      <w: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r>
        <w:rPr>
          <w:i/>
        </w:rPr>
        <w:t>Человек и природа</w:t>
      </w:r>
    </w:p>
    <w:p w:rsidR="00BB63B7" w:rsidRDefault="00431FCD">
      <w:pPr>
        <w:pStyle w:val="a0"/>
        <w:ind w:right="844"/>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w:t>
      </w:r>
      <w:r>
        <w:rPr>
          <w:spacing w:val="-1"/>
        </w:rPr>
        <w:t xml:space="preserve"> </w:t>
      </w:r>
      <w:r>
        <w:t>Естественные спутники планет. Смена</w:t>
      </w:r>
      <w:r>
        <w:rPr>
          <w:spacing w:val="-1"/>
        </w:rPr>
        <w:t xml:space="preserve"> </w:t>
      </w:r>
      <w:r>
        <w:t>дня и ночи на</w:t>
      </w:r>
      <w:r>
        <w:rPr>
          <w:spacing w:val="-1"/>
        </w:rPr>
        <w:t xml:space="preserve"> </w:t>
      </w:r>
      <w:r>
        <w:t>Земле. Вращение</w:t>
      </w:r>
      <w:r>
        <w:rPr>
          <w:spacing w:val="-1"/>
        </w:rPr>
        <w:t xml:space="preserve"> </w:t>
      </w:r>
      <w:r>
        <w:t>Земли как причина смены дня и ночи. Обращение Земли вокруг Солнца и смена времѐн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Водоѐмы, их разнообразие (океан, море, озеро, пруд, болото); река как водный поток; использование рек и водоѐмов человеком. Крупнейшие реки и озѐра России, моря, омывающие еѐ берега, океаны.</w:t>
      </w:r>
    </w:p>
    <w:p w:rsidR="00BB63B7" w:rsidRDefault="00431FCD">
      <w:pPr>
        <w:pStyle w:val="a0"/>
        <w:spacing w:line="242" w:lineRule="auto"/>
        <w:ind w:right="846"/>
      </w:pPr>
      <w:r>
        <w:t xml:space="preserve">Водоѐмы и реки родного края (названия, краткая характеристика на основе </w:t>
      </w:r>
      <w:r>
        <w:rPr>
          <w:spacing w:val="-2"/>
        </w:rPr>
        <w:t>наблюдений).</w:t>
      </w:r>
    </w:p>
    <w:p w:rsidR="00BB63B7" w:rsidRDefault="00431FCD">
      <w:pPr>
        <w:pStyle w:val="a0"/>
        <w:spacing w:line="242" w:lineRule="auto"/>
        <w:ind w:right="861"/>
      </w:pPr>
      <w:r>
        <w:t>Наиболее значимые природные объекты списка Всемирного наследия в России и за рубежом (2— 3 объекта).</w:t>
      </w:r>
    </w:p>
    <w:p w:rsidR="00BB63B7" w:rsidRDefault="00431FCD">
      <w:pPr>
        <w:pStyle w:val="a0"/>
        <w:ind w:right="856"/>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B63B7" w:rsidRDefault="00431FCD">
      <w:pPr>
        <w:pStyle w:val="a0"/>
        <w:ind w:right="846"/>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B63B7" w:rsidRDefault="00431FCD">
      <w:pPr>
        <w:spacing w:line="271" w:lineRule="exact"/>
        <w:ind w:left="1646"/>
        <w:jc w:val="both"/>
        <w:rPr>
          <w:i/>
          <w:sz w:val="24"/>
        </w:rPr>
      </w:pPr>
      <w:r>
        <w:rPr>
          <w:i/>
          <w:sz w:val="24"/>
        </w:rPr>
        <w:t>Правила</w:t>
      </w:r>
      <w:r>
        <w:rPr>
          <w:i/>
          <w:spacing w:val="-9"/>
          <w:sz w:val="24"/>
        </w:rPr>
        <w:t xml:space="preserve"> </w:t>
      </w:r>
      <w:r>
        <w:rPr>
          <w:i/>
          <w:sz w:val="24"/>
        </w:rPr>
        <w:t>безопасной</w:t>
      </w:r>
      <w:r>
        <w:rPr>
          <w:i/>
          <w:spacing w:val="-9"/>
          <w:sz w:val="24"/>
        </w:rPr>
        <w:t xml:space="preserve"> </w:t>
      </w:r>
      <w:r>
        <w:rPr>
          <w:i/>
          <w:spacing w:val="-2"/>
          <w:sz w:val="24"/>
        </w:rPr>
        <w:t>жизнедеятельности</w:t>
      </w:r>
    </w:p>
    <w:p w:rsidR="00BB63B7" w:rsidRDefault="00431FCD">
      <w:pPr>
        <w:pStyle w:val="a0"/>
        <w:ind w:right="847"/>
      </w:pPr>
      <w:r>
        <w:t>Здоровый образ жизни: профилактика вредных привычек. Безопасность в городе (планирование маршрутов с учѐтом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учѐтом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B63B7" w:rsidRDefault="00BB63B7">
      <w:pPr>
        <w:pStyle w:val="a0"/>
        <w:ind w:left="0" w:firstLine="0"/>
        <w:jc w:val="left"/>
      </w:pPr>
    </w:p>
    <w:p w:rsidR="00BB63B7" w:rsidRDefault="00431FCD">
      <w:pPr>
        <w:pStyle w:val="210"/>
        <w:ind w:left="1070"/>
      </w:pPr>
      <w:r>
        <w:t>Универсальные</w:t>
      </w:r>
      <w:r>
        <w:rPr>
          <w:spacing w:val="-11"/>
        </w:rPr>
        <w:t xml:space="preserve"> </w:t>
      </w:r>
      <w:r>
        <w:t>учебные</w:t>
      </w:r>
      <w:r>
        <w:rPr>
          <w:spacing w:val="-5"/>
        </w:rPr>
        <w:t xml:space="preserve"> </w:t>
      </w:r>
      <w:r>
        <w:rPr>
          <w:spacing w:val="-2"/>
        </w:rPr>
        <w:t>действия</w:t>
      </w:r>
    </w:p>
    <w:p w:rsidR="00BB63B7" w:rsidRDefault="00BB63B7">
      <w:pPr>
        <w:pStyle w:val="a0"/>
        <w:ind w:left="0" w:firstLine="0"/>
        <w:jc w:val="left"/>
        <w:rPr>
          <w:b/>
        </w:rPr>
      </w:pPr>
    </w:p>
    <w:p w:rsidR="00BB63B7" w:rsidRDefault="00431FCD">
      <w:pPr>
        <w:spacing w:line="274" w:lineRule="exact"/>
        <w:ind w:left="1070"/>
        <w:rPr>
          <w:i/>
          <w:sz w:val="24"/>
        </w:rPr>
      </w:pPr>
      <w:r>
        <w:rPr>
          <w:i/>
          <w:sz w:val="24"/>
        </w:rPr>
        <w:t>Познавательные</w:t>
      </w:r>
      <w:r>
        <w:rPr>
          <w:i/>
          <w:spacing w:val="-13"/>
          <w:sz w:val="24"/>
        </w:rPr>
        <w:t xml:space="preserve"> </w:t>
      </w:r>
      <w:r>
        <w:rPr>
          <w:i/>
          <w:sz w:val="24"/>
        </w:rPr>
        <w:t>универсальные</w:t>
      </w:r>
      <w:r>
        <w:rPr>
          <w:i/>
          <w:spacing w:val="-12"/>
          <w:sz w:val="24"/>
        </w:rPr>
        <w:t xml:space="preserve"> </w:t>
      </w:r>
      <w:r>
        <w:rPr>
          <w:i/>
          <w:sz w:val="24"/>
        </w:rPr>
        <w:t>учебные</w:t>
      </w:r>
      <w:r>
        <w:rPr>
          <w:i/>
          <w:spacing w:val="-7"/>
          <w:sz w:val="24"/>
        </w:rPr>
        <w:t xml:space="preserve"> </w:t>
      </w:r>
      <w:r>
        <w:rPr>
          <w:i/>
          <w:spacing w:val="-2"/>
          <w:sz w:val="24"/>
        </w:rPr>
        <w:t>действия:</w:t>
      </w:r>
    </w:p>
    <w:p w:rsidR="00BB63B7" w:rsidRDefault="00DB0863">
      <w:pPr>
        <w:pStyle w:val="a0"/>
        <w:spacing w:line="274" w:lineRule="exact"/>
        <w:ind w:firstLine="0"/>
        <w:jc w:val="left"/>
      </w:pPr>
      <w:r>
        <w:pict>
          <v:group id="docshapegroup34" o:spid="_x0000_s2257" style="position:absolute;left:0;text-align:left;margin-left:67.8pt;margin-top:.3pt;width:18.85pt;height:27.25pt;z-index:15758336;mso-position-horizontal-relative:page" coordorigin="1356,6" coordsize="377,545">
            <v:shape id="docshape35" o:spid="_x0000_s2259" type="#_x0000_t75" style="position:absolute;left:1356;top:5;width:375;height:267">
              <v:imagedata r:id="rId11" o:title=""/>
            </v:shape>
            <v:shape id="docshape36" o:spid="_x0000_s2258" type="#_x0000_t75" style="position:absolute;left:1358;top:284;width:375;height:267">
              <v:imagedata r:id="rId11" o:title=""/>
            </v:shape>
            <w10:wrap anchorx="page"/>
          </v:group>
        </w:pict>
      </w:r>
      <w:r w:rsidR="00431FCD">
        <w:t>устанавливать</w:t>
      </w:r>
      <w:r w:rsidR="00431FCD">
        <w:rPr>
          <w:spacing w:val="-12"/>
        </w:rPr>
        <w:t xml:space="preserve"> </w:t>
      </w:r>
      <w:r w:rsidR="00431FCD">
        <w:t>последовательность</w:t>
      </w:r>
      <w:r w:rsidR="00431FCD">
        <w:rPr>
          <w:spacing w:val="-6"/>
        </w:rPr>
        <w:t xml:space="preserve"> </w:t>
      </w:r>
      <w:r w:rsidR="00431FCD">
        <w:t>этапов</w:t>
      </w:r>
      <w:r w:rsidR="00431FCD">
        <w:rPr>
          <w:spacing w:val="-9"/>
        </w:rPr>
        <w:t xml:space="preserve"> </w:t>
      </w:r>
      <w:r w:rsidR="00431FCD">
        <w:t>возрастного</w:t>
      </w:r>
      <w:r w:rsidR="00431FCD">
        <w:rPr>
          <w:spacing w:val="-7"/>
        </w:rPr>
        <w:t xml:space="preserve"> </w:t>
      </w:r>
      <w:r w:rsidR="00431FCD">
        <w:t>развития</w:t>
      </w:r>
      <w:r w:rsidR="00431FCD">
        <w:rPr>
          <w:spacing w:val="-14"/>
        </w:rPr>
        <w:t xml:space="preserve"> </w:t>
      </w:r>
      <w:r w:rsidR="00431FCD">
        <w:rPr>
          <w:spacing w:val="-2"/>
        </w:rPr>
        <w:t>человека;</w:t>
      </w:r>
    </w:p>
    <w:p w:rsidR="00BB63B7" w:rsidRDefault="00431FCD">
      <w:pPr>
        <w:pStyle w:val="a0"/>
        <w:spacing w:before="2" w:line="242" w:lineRule="auto"/>
        <w:ind w:right="860" w:firstLine="0"/>
        <w:jc w:val="left"/>
      </w:pPr>
      <w:r>
        <w:t xml:space="preserve">конструировать в учебных и игровых ситуациях правила безопасного поведения в среде </w:t>
      </w:r>
      <w:r>
        <w:rPr>
          <w:spacing w:val="-2"/>
        </w:rPr>
        <w:t>обитания;</w:t>
      </w:r>
    </w:p>
    <w:p w:rsidR="00BB63B7" w:rsidRDefault="00BB63B7">
      <w:pPr>
        <w:spacing w:line="242" w:lineRule="auto"/>
        <w:sectPr w:rsidR="00BB63B7">
          <w:pgSz w:w="11920" w:h="16850"/>
          <w:pgMar w:top="820" w:right="0" w:bottom="800" w:left="620" w:header="0" w:footer="482" w:gutter="0"/>
          <w:cols w:space="720"/>
        </w:sectPr>
      </w:pPr>
    </w:p>
    <w:p w:rsidR="00BB63B7" w:rsidRDefault="00431FCD">
      <w:pPr>
        <w:pStyle w:val="a0"/>
        <w:spacing w:before="83" w:line="235" w:lineRule="auto"/>
        <w:ind w:right="860" w:firstLine="0"/>
        <w:jc w:val="left"/>
      </w:pPr>
      <w:r>
        <w:rPr>
          <w:noProof/>
          <w:lang w:eastAsia="ru-RU"/>
        </w:rPr>
        <w:lastRenderedPageBreak/>
        <w:drawing>
          <wp:anchor distT="0" distB="0" distL="0" distR="0" simplePos="0" relativeHeight="15758848" behindDoc="0" locked="0" layoutInCell="1" allowOverlap="1">
            <wp:simplePos x="0" y="0"/>
            <wp:positionH relativeFrom="page">
              <wp:posOffset>862888</wp:posOffset>
            </wp:positionH>
            <wp:positionV relativeFrom="paragraph">
              <wp:posOffset>54864</wp:posOffset>
            </wp:positionV>
            <wp:extent cx="237744" cy="16916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 cstate="print"/>
                    <a:stretch>
                      <a:fillRect/>
                    </a:stretch>
                  </pic:blipFill>
                  <pic:spPr>
                    <a:xfrm>
                      <a:off x="0" y="0"/>
                      <a:ext cx="237744" cy="169164"/>
                    </a:xfrm>
                    <a:prstGeom prst="rect">
                      <a:avLst/>
                    </a:prstGeom>
                  </pic:spPr>
                </pic:pic>
              </a:graphicData>
            </a:graphic>
          </wp:anchor>
        </w:drawing>
      </w:r>
      <w:r>
        <w:t>моделировать</w:t>
      </w:r>
      <w:r>
        <w:rPr>
          <w:spacing w:val="-2"/>
        </w:rPr>
        <w:t xml:space="preserve"> </w:t>
      </w:r>
      <w:r>
        <w:t>схемы</w:t>
      </w:r>
      <w:r>
        <w:rPr>
          <w:spacing w:val="-3"/>
        </w:rPr>
        <w:t xml:space="preserve"> </w:t>
      </w:r>
      <w:r>
        <w:t>природных</w:t>
      </w:r>
      <w:r>
        <w:rPr>
          <w:spacing w:val="-3"/>
        </w:rPr>
        <w:t xml:space="preserve"> </w:t>
      </w:r>
      <w:r>
        <w:t>объектов</w:t>
      </w:r>
      <w:r>
        <w:rPr>
          <w:spacing w:val="-3"/>
        </w:rPr>
        <w:t xml:space="preserve"> </w:t>
      </w:r>
      <w:r>
        <w:t>(строение</w:t>
      </w:r>
      <w:r>
        <w:rPr>
          <w:spacing w:val="-3"/>
        </w:rPr>
        <w:t xml:space="preserve"> </w:t>
      </w:r>
      <w:r>
        <w:t>почвы;</w:t>
      </w:r>
      <w:r>
        <w:rPr>
          <w:spacing w:val="-3"/>
        </w:rPr>
        <w:t xml:space="preserve"> </w:t>
      </w:r>
      <w:r>
        <w:t>движение</w:t>
      </w:r>
      <w:r>
        <w:rPr>
          <w:spacing w:val="-3"/>
        </w:rPr>
        <w:t xml:space="preserve"> </w:t>
      </w:r>
      <w:r>
        <w:t>реки,</w:t>
      </w:r>
      <w:r>
        <w:rPr>
          <w:spacing w:val="-3"/>
        </w:rPr>
        <w:t xml:space="preserve"> </w:t>
      </w:r>
      <w:r>
        <w:t xml:space="preserve">форма </w:t>
      </w:r>
      <w:r>
        <w:rPr>
          <w:spacing w:val="-2"/>
        </w:rPr>
        <w:t>поверхности);</w:t>
      </w:r>
    </w:p>
    <w:p w:rsidR="00BB63B7" w:rsidRDefault="00DB0863">
      <w:pPr>
        <w:pStyle w:val="a0"/>
        <w:spacing w:line="237" w:lineRule="auto"/>
        <w:ind w:firstLine="0"/>
        <w:jc w:val="left"/>
      </w:pPr>
      <w:r>
        <w:pict>
          <v:group id="docshapegroup37" o:spid="_x0000_s2253" style="position:absolute;left:0;text-align:left;margin-left:67.8pt;margin-top:.25pt;width:18.85pt;height:40.95pt;z-index:15759360;mso-position-horizontal-relative:page" coordorigin="1356,5" coordsize="377,819">
            <v:shape id="docshape38" o:spid="_x0000_s2256" type="#_x0000_t75" style="position:absolute;left:1356;top:5;width:375;height:267">
              <v:imagedata r:id="rId11" o:title=""/>
            </v:shape>
            <v:shape id="docshape39" o:spid="_x0000_s2255" type="#_x0000_t75" style="position:absolute;left:1356;top:278;width:375;height:267">
              <v:imagedata r:id="rId11" o:title=""/>
            </v:shape>
            <v:shape id="docshape40" o:spid="_x0000_s2254" type="#_x0000_t75" style="position:absolute;left:1358;top:557;width:375;height:267">
              <v:imagedata r:id="rId11" o:title=""/>
            </v:shape>
            <w10:wrap anchorx="page"/>
          </v:group>
        </w:pict>
      </w:r>
      <w:r w:rsidR="00431FCD">
        <w:t>соотносить</w:t>
      </w:r>
      <w:r w:rsidR="00431FCD">
        <w:rPr>
          <w:spacing w:val="-10"/>
        </w:rPr>
        <w:t xml:space="preserve"> </w:t>
      </w:r>
      <w:r w:rsidR="00431FCD">
        <w:t>объекты</w:t>
      </w:r>
      <w:r w:rsidR="00431FCD">
        <w:rPr>
          <w:spacing w:val="-8"/>
        </w:rPr>
        <w:t xml:space="preserve"> </w:t>
      </w:r>
      <w:r w:rsidR="00431FCD">
        <w:t>природы</w:t>
      </w:r>
      <w:r w:rsidR="00431FCD">
        <w:rPr>
          <w:spacing w:val="-4"/>
        </w:rPr>
        <w:t xml:space="preserve"> </w:t>
      </w:r>
      <w:r w:rsidR="00431FCD">
        <w:t>с</w:t>
      </w:r>
      <w:r w:rsidR="00431FCD">
        <w:rPr>
          <w:spacing w:val="-13"/>
        </w:rPr>
        <w:t xml:space="preserve"> </w:t>
      </w:r>
      <w:r w:rsidR="00431FCD">
        <w:t>принадлежностью</w:t>
      </w:r>
      <w:r w:rsidR="00431FCD">
        <w:rPr>
          <w:spacing w:val="-7"/>
        </w:rPr>
        <w:t xml:space="preserve"> </w:t>
      </w:r>
      <w:r w:rsidR="00431FCD">
        <w:t>к</w:t>
      </w:r>
      <w:r w:rsidR="00431FCD">
        <w:rPr>
          <w:spacing w:val="-11"/>
        </w:rPr>
        <w:t xml:space="preserve"> </w:t>
      </w:r>
      <w:r w:rsidR="00431FCD">
        <w:t>определѐнной</w:t>
      </w:r>
      <w:r w:rsidR="00431FCD">
        <w:rPr>
          <w:spacing w:val="-5"/>
        </w:rPr>
        <w:t xml:space="preserve"> </w:t>
      </w:r>
      <w:r w:rsidR="00431FCD">
        <w:t>природной</w:t>
      </w:r>
      <w:r w:rsidR="00431FCD">
        <w:rPr>
          <w:spacing w:val="-4"/>
        </w:rPr>
        <w:t xml:space="preserve"> </w:t>
      </w:r>
      <w:r w:rsidR="00431FCD">
        <w:t>зоне; классифицировать природные объекты по принадлежности к природной зоне;</w:t>
      </w:r>
    </w:p>
    <w:p w:rsidR="00BB63B7" w:rsidRDefault="00431FCD">
      <w:pPr>
        <w:pStyle w:val="a0"/>
        <w:spacing w:before="2"/>
        <w:ind w:right="860" w:firstLine="0"/>
        <w:jc w:val="left"/>
      </w:pPr>
      <w:r>
        <w:t>определять</w:t>
      </w:r>
      <w:r>
        <w:rPr>
          <w:spacing w:val="40"/>
        </w:rPr>
        <w:t xml:space="preserve"> </w:t>
      </w:r>
      <w:r>
        <w:t>разрыв</w:t>
      </w:r>
      <w:r>
        <w:rPr>
          <w:spacing w:val="40"/>
        </w:rPr>
        <w:t xml:space="preserve"> </w:t>
      </w:r>
      <w:r>
        <w:t>между</w:t>
      </w:r>
      <w:r>
        <w:rPr>
          <w:spacing w:val="36"/>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rsidR="00BB63B7" w:rsidRDefault="00431FCD">
      <w:pPr>
        <w:spacing w:line="274" w:lineRule="exact"/>
        <w:ind w:left="1070"/>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B63B7" w:rsidRDefault="00431FCD">
      <w:pPr>
        <w:pStyle w:val="a0"/>
        <w:spacing w:before="3"/>
        <w:ind w:right="851" w:firstLine="0"/>
      </w:pPr>
      <w:r>
        <w:rPr>
          <w:noProof/>
          <w:lang w:eastAsia="ru-RU"/>
        </w:rPr>
        <w:drawing>
          <wp:anchor distT="0" distB="0" distL="0" distR="0" simplePos="0" relativeHeight="15759872" behindDoc="0" locked="0" layoutInCell="1" allowOverlap="1">
            <wp:simplePos x="0" y="0"/>
            <wp:positionH relativeFrom="page">
              <wp:posOffset>862888</wp:posOffset>
            </wp:positionH>
            <wp:positionV relativeFrom="paragraph">
              <wp:posOffset>7159</wp:posOffset>
            </wp:positionV>
            <wp:extent cx="237744" cy="16916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 cstate="print"/>
                    <a:stretch>
                      <a:fillRect/>
                    </a:stretch>
                  </pic:blipFill>
                  <pic:spPr>
                    <a:xfrm>
                      <a:off x="0" y="0"/>
                      <a:ext cx="237744" cy="169164"/>
                    </a:xfrm>
                    <a:prstGeom prst="rect">
                      <a:avLst/>
                    </a:prstGeom>
                  </pic:spPr>
                </pic:pic>
              </a:graphicData>
            </a:graphic>
          </wp:anchor>
        </w:drawing>
      </w: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BB63B7" w:rsidRDefault="00431FCD">
      <w:pPr>
        <w:pStyle w:val="a0"/>
        <w:ind w:right="853" w:firstLine="0"/>
      </w:pPr>
      <w:r>
        <w:rPr>
          <w:noProof/>
          <w:lang w:eastAsia="ru-RU"/>
        </w:rPr>
        <w:drawing>
          <wp:anchor distT="0" distB="0" distL="0" distR="0" simplePos="0" relativeHeight="15760384" behindDoc="0" locked="0" layoutInCell="1" allowOverlap="1">
            <wp:simplePos x="0" y="0"/>
            <wp:positionH relativeFrom="page">
              <wp:posOffset>862888</wp:posOffset>
            </wp:positionH>
            <wp:positionV relativeFrom="paragraph">
              <wp:posOffset>5299</wp:posOffset>
            </wp:positionV>
            <wp:extent cx="237744" cy="16916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 cstate="print"/>
                    <a:stretch>
                      <a:fillRect/>
                    </a:stretch>
                  </pic:blipFill>
                  <pic:spPr>
                    <a:xfrm>
                      <a:off x="0" y="0"/>
                      <a:ext cx="237744" cy="169164"/>
                    </a:xfrm>
                    <a:prstGeom prst="rect">
                      <a:avLst/>
                    </a:prstGeom>
                  </pic:spPr>
                </pic:pic>
              </a:graphicData>
            </a:graphic>
          </wp:anchor>
        </w:drawing>
      </w:r>
      <w:r>
        <w:t xml:space="preserve">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w:t>
      </w:r>
      <w:r>
        <w:rPr>
          <w:spacing w:val="-2"/>
        </w:rPr>
        <w:t>выхода);</w:t>
      </w:r>
    </w:p>
    <w:p w:rsidR="00BB63B7" w:rsidRDefault="00431FCD">
      <w:pPr>
        <w:pStyle w:val="a0"/>
        <w:ind w:left="1070" w:right="904" w:firstLine="0"/>
      </w:pPr>
      <w:r>
        <w:rPr>
          <w:noProof/>
          <w:lang w:eastAsia="ru-RU"/>
        </w:rPr>
        <w:drawing>
          <wp:anchor distT="0" distB="0" distL="0" distR="0" simplePos="0" relativeHeight="479594496" behindDoc="1" locked="0" layoutInCell="1" allowOverlap="1">
            <wp:simplePos x="0" y="0"/>
            <wp:positionH relativeFrom="page">
              <wp:posOffset>862888</wp:posOffset>
            </wp:positionH>
            <wp:positionV relativeFrom="paragraph">
              <wp:posOffset>5343</wp:posOffset>
            </wp:positionV>
            <wp:extent cx="237744" cy="169164"/>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 cstate="print"/>
                    <a:stretch>
                      <a:fillRect/>
                    </a:stretch>
                  </pic:blipFill>
                  <pic:spPr>
                    <a:xfrm>
                      <a:off x="0" y="0"/>
                      <a:ext cx="237744" cy="169164"/>
                    </a:xfrm>
                    <a:prstGeom prst="rect">
                      <a:avLst/>
                    </a:prstGeom>
                  </pic:spPr>
                </pic:pic>
              </a:graphicData>
            </a:graphic>
          </wp:anchor>
        </w:drawing>
      </w:r>
      <w:r>
        <w:t>на основе дополнительной информации делать сообщения (доклады) на предложенную тему, подготавливать презентацию, включая в неѐ иллюстрации, таблицы, диаграммы.</w:t>
      </w:r>
    </w:p>
    <w:p w:rsidR="00BB63B7" w:rsidRDefault="00431FCD">
      <w:pPr>
        <w:spacing w:before="1"/>
        <w:ind w:left="1070"/>
        <w:jc w:val="both"/>
        <w:rPr>
          <w:i/>
          <w:sz w:val="24"/>
        </w:rPr>
      </w:pPr>
      <w:r>
        <w:rPr>
          <w:i/>
          <w:sz w:val="24"/>
        </w:rPr>
        <w:t>Коммуникативные</w:t>
      </w:r>
      <w:r>
        <w:rPr>
          <w:i/>
          <w:spacing w:val="-9"/>
          <w:sz w:val="24"/>
        </w:rPr>
        <w:t xml:space="preserve"> </w:t>
      </w:r>
      <w:r>
        <w:rPr>
          <w:i/>
          <w:sz w:val="24"/>
        </w:rPr>
        <w:t>универсальные</w:t>
      </w:r>
      <w:r>
        <w:rPr>
          <w:i/>
          <w:spacing w:val="-9"/>
          <w:sz w:val="24"/>
        </w:rPr>
        <w:t xml:space="preserve"> </w:t>
      </w:r>
      <w:r>
        <w:rPr>
          <w:i/>
          <w:sz w:val="24"/>
        </w:rPr>
        <w:t>учебные</w:t>
      </w:r>
      <w:r>
        <w:rPr>
          <w:i/>
          <w:spacing w:val="-6"/>
          <w:sz w:val="24"/>
        </w:rPr>
        <w:t xml:space="preserve"> </w:t>
      </w:r>
      <w:r>
        <w:rPr>
          <w:i/>
          <w:spacing w:val="-2"/>
          <w:sz w:val="24"/>
        </w:rPr>
        <w:t>действия:</w:t>
      </w:r>
    </w:p>
    <w:p w:rsidR="00BB63B7" w:rsidRDefault="00431FCD">
      <w:pPr>
        <w:pStyle w:val="a0"/>
        <w:ind w:right="848" w:firstLine="0"/>
      </w:pPr>
      <w:r>
        <w:rPr>
          <w:noProof/>
          <w:lang w:eastAsia="ru-RU"/>
        </w:rPr>
        <w:drawing>
          <wp:anchor distT="0" distB="0" distL="0" distR="0" simplePos="0" relativeHeight="15761408" behindDoc="0" locked="0" layoutInCell="1" allowOverlap="1">
            <wp:simplePos x="0" y="0"/>
            <wp:positionH relativeFrom="page">
              <wp:posOffset>862888</wp:posOffset>
            </wp:positionH>
            <wp:positionV relativeFrom="paragraph">
              <wp:posOffset>5134</wp:posOffset>
            </wp:positionV>
            <wp:extent cx="237744" cy="169164"/>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 cstate="print"/>
                    <a:stretch>
                      <a:fillRect/>
                    </a:stretch>
                  </pic:blipFill>
                  <pic:spPr>
                    <a:xfrm>
                      <a:off x="0" y="0"/>
                      <a:ext cx="237744" cy="169164"/>
                    </a:xfrm>
                    <a:prstGeom prst="rect">
                      <a:avLst/>
                    </a:prstGeom>
                  </pic:spPr>
                </pic:pic>
              </a:graphicData>
            </a:graphic>
          </wp:anchor>
        </w:drawing>
      </w: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B63B7" w:rsidRDefault="00431FCD">
      <w:pPr>
        <w:pStyle w:val="a0"/>
        <w:spacing w:line="242" w:lineRule="auto"/>
        <w:ind w:right="865" w:firstLine="0"/>
      </w:pPr>
      <w:r>
        <w:rPr>
          <w:noProof/>
          <w:lang w:eastAsia="ru-RU"/>
        </w:rPr>
        <w:drawing>
          <wp:anchor distT="0" distB="0" distL="0" distR="0" simplePos="0" relativeHeight="15761920" behindDoc="0" locked="0" layoutInCell="1" allowOverlap="1">
            <wp:simplePos x="0" y="0"/>
            <wp:positionH relativeFrom="page">
              <wp:posOffset>862888</wp:posOffset>
            </wp:positionH>
            <wp:positionV relativeFrom="paragraph">
              <wp:posOffset>5179</wp:posOffset>
            </wp:positionV>
            <wp:extent cx="237744" cy="16916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 cstate="print"/>
                    <a:stretch>
                      <a:fillRect/>
                    </a:stretch>
                  </pic:blipFill>
                  <pic:spPr>
                    <a:xfrm>
                      <a:off x="0" y="0"/>
                      <a:ext cx="237744" cy="169164"/>
                    </a:xfrm>
                    <a:prstGeom prst="rect">
                      <a:avLst/>
                    </a:prstGeom>
                  </pic:spPr>
                </pic:pic>
              </a:graphicData>
            </a:graphic>
          </wp:anchor>
        </w:drawing>
      </w: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B63B7" w:rsidRDefault="00431FCD">
      <w:pPr>
        <w:pStyle w:val="a0"/>
        <w:spacing w:line="242" w:lineRule="auto"/>
        <w:ind w:right="850" w:firstLine="0"/>
      </w:pPr>
      <w:r>
        <w:rPr>
          <w:noProof/>
          <w:lang w:eastAsia="ru-RU"/>
        </w:rPr>
        <w:drawing>
          <wp:anchor distT="0" distB="0" distL="0" distR="0" simplePos="0" relativeHeight="15762432" behindDoc="0" locked="0" layoutInCell="1" allowOverlap="1">
            <wp:simplePos x="0" y="0"/>
            <wp:positionH relativeFrom="page">
              <wp:posOffset>862888</wp:posOffset>
            </wp:positionH>
            <wp:positionV relativeFrom="paragraph">
              <wp:posOffset>4752</wp:posOffset>
            </wp:positionV>
            <wp:extent cx="237744" cy="169163"/>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 cstate="print"/>
                    <a:stretch>
                      <a:fillRect/>
                    </a:stretch>
                  </pic:blipFill>
                  <pic:spPr>
                    <a:xfrm>
                      <a:off x="0" y="0"/>
                      <a:ext cx="237744" cy="169163"/>
                    </a:xfrm>
                    <a:prstGeom prst="rect">
                      <a:avLst/>
                    </a:prstGeom>
                  </pic:spPr>
                </pic:pic>
              </a:graphicData>
            </a:graphic>
          </wp:anchor>
        </w:drawing>
      </w:r>
      <w:r>
        <w:t>создавать текст-рассуждение: объяснять вред для здоровья и самочувствия организма вредных привычек;</w:t>
      </w:r>
    </w:p>
    <w:p w:rsidR="00BB63B7" w:rsidRDefault="00431FCD">
      <w:pPr>
        <w:pStyle w:val="a0"/>
        <w:ind w:right="847" w:firstLine="0"/>
      </w:pPr>
      <w:r>
        <w:rPr>
          <w:noProof/>
          <w:lang w:eastAsia="ru-RU"/>
        </w:rPr>
        <w:drawing>
          <wp:anchor distT="0" distB="0" distL="0" distR="0" simplePos="0" relativeHeight="15762944" behindDoc="0" locked="0" layoutInCell="1" allowOverlap="1">
            <wp:simplePos x="0" y="0"/>
            <wp:positionH relativeFrom="page">
              <wp:posOffset>862888</wp:posOffset>
            </wp:positionH>
            <wp:positionV relativeFrom="paragraph">
              <wp:posOffset>4324</wp:posOffset>
            </wp:positionV>
            <wp:extent cx="237744" cy="169163"/>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 cstate="print"/>
                    <a:stretch>
                      <a:fillRect/>
                    </a:stretch>
                  </pic:blipFill>
                  <pic:spPr>
                    <a:xfrm>
                      <a:off x="0" y="0"/>
                      <a:ext cx="237744" cy="169163"/>
                    </a:xfrm>
                    <a:prstGeom prst="rect">
                      <a:avLst/>
                    </a:prstGeom>
                  </pic:spPr>
                </pic:pic>
              </a:graphicData>
            </a:graphic>
          </wp:anchor>
        </w:drawing>
      </w:r>
      <w:r>
        <w:t>описывать ситуации проявления нравственных качеств — отзывчивости, доброты, справедливости и др.;</w:t>
      </w:r>
    </w:p>
    <w:p w:rsidR="00BB63B7" w:rsidRDefault="00431FCD">
      <w:pPr>
        <w:pStyle w:val="a0"/>
        <w:spacing w:before="1" w:line="242" w:lineRule="auto"/>
        <w:ind w:right="854" w:firstLine="0"/>
      </w:pPr>
      <w:r>
        <w:rPr>
          <w:noProof/>
          <w:lang w:eastAsia="ru-RU"/>
        </w:rPr>
        <w:drawing>
          <wp:anchor distT="0" distB="0" distL="0" distR="0" simplePos="0" relativeHeight="15763456" behindDoc="0" locked="0" layoutInCell="1" allowOverlap="1">
            <wp:simplePos x="0" y="0"/>
            <wp:positionH relativeFrom="page">
              <wp:posOffset>862888</wp:posOffset>
            </wp:positionH>
            <wp:positionV relativeFrom="paragraph">
              <wp:posOffset>5878</wp:posOffset>
            </wp:positionV>
            <wp:extent cx="237744" cy="169163"/>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 cstate="print"/>
                    <a:stretch>
                      <a:fillRect/>
                    </a:stretch>
                  </pic:blipFill>
                  <pic:spPr>
                    <a:xfrm>
                      <a:off x="0" y="0"/>
                      <a:ext cx="237744" cy="169163"/>
                    </a:xfrm>
                    <a:prstGeom prst="rect">
                      <a:avLst/>
                    </a:prstGeom>
                  </pic:spPr>
                </pic:pic>
              </a:graphicData>
            </a:graphic>
          </wp:anchor>
        </w:drawing>
      </w: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B63B7" w:rsidRDefault="00DB0863">
      <w:pPr>
        <w:pStyle w:val="a0"/>
        <w:spacing w:line="269" w:lineRule="exact"/>
        <w:ind w:firstLine="0"/>
      </w:pPr>
      <w:r>
        <w:pict>
          <v:group id="docshapegroup41" o:spid="_x0000_s2250" style="position:absolute;left:0;text-align:left;margin-left:67.8pt;margin-top:.05pt;width:18.85pt;height:27.25pt;z-index:15763968;mso-position-horizontal-relative:page" coordorigin="1356,1" coordsize="377,545">
            <v:shape id="docshape42" o:spid="_x0000_s2252" type="#_x0000_t75" style="position:absolute;left:1356;width:375;height:267">
              <v:imagedata r:id="rId11" o:title=""/>
            </v:shape>
            <v:shape id="docshape43" o:spid="_x0000_s2251" type="#_x0000_t75" style="position:absolute;left:1358;top:279;width:375;height:267">
              <v:imagedata r:id="rId11" o:title=""/>
            </v:shape>
            <w10:wrap anchorx="page"/>
          </v:group>
        </w:pict>
      </w:r>
      <w:r w:rsidR="00431FCD">
        <w:t>составлять</w:t>
      </w:r>
      <w:r w:rsidR="00431FCD">
        <w:rPr>
          <w:spacing w:val="-9"/>
        </w:rPr>
        <w:t xml:space="preserve"> </w:t>
      </w:r>
      <w:r w:rsidR="00431FCD">
        <w:t>небольшие</w:t>
      </w:r>
      <w:r w:rsidR="00431FCD">
        <w:rPr>
          <w:spacing w:val="-4"/>
        </w:rPr>
        <w:t xml:space="preserve"> </w:t>
      </w:r>
      <w:r w:rsidR="00431FCD">
        <w:t>тексты</w:t>
      </w:r>
      <w:r w:rsidR="00431FCD">
        <w:rPr>
          <w:spacing w:val="-3"/>
        </w:rPr>
        <w:t xml:space="preserve"> </w:t>
      </w:r>
      <w:r w:rsidR="00431FCD">
        <w:t>«Права</w:t>
      </w:r>
      <w:r w:rsidR="00431FCD">
        <w:rPr>
          <w:spacing w:val="-7"/>
        </w:rPr>
        <w:t xml:space="preserve"> </w:t>
      </w:r>
      <w:r w:rsidR="00431FCD">
        <w:t>и</w:t>
      </w:r>
      <w:r w:rsidR="00431FCD">
        <w:rPr>
          <w:spacing w:val="-12"/>
        </w:rPr>
        <w:t xml:space="preserve"> </w:t>
      </w:r>
      <w:r w:rsidR="00431FCD">
        <w:t>обязанности</w:t>
      </w:r>
      <w:r w:rsidR="00431FCD">
        <w:rPr>
          <w:spacing w:val="-4"/>
        </w:rPr>
        <w:t xml:space="preserve"> </w:t>
      </w:r>
      <w:r w:rsidR="00431FCD">
        <w:t>гражданина</w:t>
      </w:r>
      <w:r w:rsidR="00431FCD">
        <w:rPr>
          <w:spacing w:val="-5"/>
        </w:rPr>
        <w:t xml:space="preserve"> </w:t>
      </w:r>
      <w:r w:rsidR="00431FCD">
        <w:rPr>
          <w:spacing w:val="-4"/>
        </w:rPr>
        <w:t>РФ»;</w:t>
      </w:r>
    </w:p>
    <w:p w:rsidR="00BB63B7" w:rsidRDefault="00431FCD">
      <w:pPr>
        <w:pStyle w:val="a0"/>
        <w:spacing w:before="2"/>
        <w:ind w:right="857" w:firstLine="0"/>
      </w:pPr>
      <w:r>
        <w:t>создавать небольшие тексты о знаменательных страницах истории нашей страны</w:t>
      </w:r>
      <w:r>
        <w:rPr>
          <w:spacing w:val="40"/>
        </w:rPr>
        <w:t xml:space="preserve"> </w:t>
      </w:r>
      <w:r>
        <w:t>(в рамках изученного).</w:t>
      </w:r>
    </w:p>
    <w:p w:rsidR="00BB63B7" w:rsidRDefault="00431FCD">
      <w:pPr>
        <w:spacing w:line="274" w:lineRule="exact"/>
        <w:ind w:left="1070"/>
        <w:jc w:val="both"/>
        <w:rPr>
          <w:sz w:val="24"/>
        </w:rPr>
      </w:pPr>
      <w:r>
        <w:rPr>
          <w:i/>
          <w:sz w:val="24"/>
        </w:rPr>
        <w:t>Регулятивные</w:t>
      </w:r>
      <w:r>
        <w:rPr>
          <w:i/>
          <w:spacing w:val="-8"/>
          <w:sz w:val="24"/>
        </w:rPr>
        <w:t xml:space="preserve"> </w:t>
      </w:r>
      <w:r>
        <w:rPr>
          <w:i/>
          <w:sz w:val="24"/>
        </w:rPr>
        <w:t>универсальные</w:t>
      </w:r>
      <w:r>
        <w:rPr>
          <w:i/>
          <w:spacing w:val="-6"/>
          <w:sz w:val="24"/>
        </w:rPr>
        <w:t xml:space="preserve"> </w:t>
      </w:r>
      <w:r>
        <w:rPr>
          <w:i/>
          <w:sz w:val="24"/>
        </w:rPr>
        <w:t>учебные</w:t>
      </w:r>
      <w:r>
        <w:rPr>
          <w:i/>
          <w:spacing w:val="-12"/>
          <w:sz w:val="24"/>
        </w:rPr>
        <w:t xml:space="preserve"> </w:t>
      </w:r>
      <w:r>
        <w:rPr>
          <w:i/>
          <w:spacing w:val="-2"/>
          <w:sz w:val="24"/>
        </w:rPr>
        <w:t>действия</w:t>
      </w:r>
      <w:r>
        <w:rPr>
          <w:spacing w:val="-2"/>
          <w:sz w:val="24"/>
        </w:rPr>
        <w:t>:</w:t>
      </w:r>
    </w:p>
    <w:p w:rsidR="00BB63B7" w:rsidRDefault="00431FCD">
      <w:pPr>
        <w:pStyle w:val="a0"/>
        <w:spacing w:before="3" w:line="242" w:lineRule="auto"/>
        <w:ind w:firstLine="0"/>
        <w:jc w:val="left"/>
      </w:pPr>
      <w:r>
        <w:rPr>
          <w:noProof/>
          <w:lang w:eastAsia="ru-RU"/>
        </w:rPr>
        <w:drawing>
          <wp:anchor distT="0" distB="0" distL="0" distR="0" simplePos="0" relativeHeight="15764480" behindDoc="0" locked="0" layoutInCell="1" allowOverlap="1">
            <wp:simplePos x="0" y="0"/>
            <wp:positionH relativeFrom="page">
              <wp:posOffset>862888</wp:posOffset>
            </wp:positionH>
            <wp:positionV relativeFrom="paragraph">
              <wp:posOffset>7051</wp:posOffset>
            </wp:positionV>
            <wp:extent cx="237744" cy="169163"/>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 cstate="print"/>
                    <a:stretch>
                      <a:fillRect/>
                    </a:stretch>
                  </pic:blipFill>
                  <pic:spPr>
                    <a:xfrm>
                      <a:off x="0" y="0"/>
                      <a:ext cx="237744" cy="169163"/>
                    </a:xfrm>
                    <a:prstGeom prst="rect">
                      <a:avLst/>
                    </a:prstGeom>
                  </pic:spPr>
                </pic:pic>
              </a:graphicData>
            </a:graphic>
          </wp:anchor>
        </w:drawing>
      </w:r>
      <w:r>
        <w:t>самостоятельно планировать алгоритм решения учебной задачи; предвидеть трудности и возможные ошибки;</w:t>
      </w:r>
    </w:p>
    <w:p w:rsidR="00BB63B7" w:rsidRDefault="00431FCD">
      <w:pPr>
        <w:pStyle w:val="a0"/>
        <w:spacing w:line="242" w:lineRule="auto"/>
        <w:ind w:right="860" w:firstLine="0"/>
        <w:jc w:val="left"/>
      </w:pPr>
      <w:r>
        <w:rPr>
          <w:noProof/>
          <w:lang w:eastAsia="ru-RU"/>
        </w:rPr>
        <w:drawing>
          <wp:anchor distT="0" distB="0" distL="0" distR="0" simplePos="0" relativeHeight="15764992" behindDoc="0" locked="0" layoutInCell="1" allowOverlap="1">
            <wp:simplePos x="0" y="0"/>
            <wp:positionH relativeFrom="page">
              <wp:posOffset>862888</wp:posOffset>
            </wp:positionH>
            <wp:positionV relativeFrom="paragraph">
              <wp:posOffset>4719</wp:posOffset>
            </wp:positionV>
            <wp:extent cx="237744" cy="169163"/>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 cstate="print"/>
                    <a:stretch>
                      <a:fillRect/>
                    </a:stretch>
                  </pic:blipFill>
                  <pic:spPr>
                    <a:xfrm>
                      <a:off x="0" y="0"/>
                      <a:ext cx="237744" cy="169163"/>
                    </a:xfrm>
                    <a:prstGeom prst="rect">
                      <a:avLst/>
                    </a:prstGeom>
                  </pic:spPr>
                </pic:pic>
              </a:graphicData>
            </a:graphic>
          </wp:anchor>
        </w:drawing>
      </w:r>
      <w:r w:rsidR="00DB0863">
        <w:pict>
          <v:group id="docshapegroup44" o:spid="_x0000_s2247" style="position:absolute;left:0;text-align:left;margin-left:67.8pt;margin-top:27.85pt;width:35.4pt;height:27pt;z-index:-23717376;mso-position-horizontal-relative:page;mso-position-vertical-relative:text" coordorigin="1356,557" coordsize="708,540">
            <v:shape id="docshape45" o:spid="_x0000_s2249" type="#_x0000_t75" style="position:absolute;left:1356;top:557;width:375;height:267">
              <v:imagedata r:id="rId11" o:title=""/>
            </v:shape>
            <v:shape id="docshape46" o:spid="_x0000_s2248" type="#_x0000_t75" style="position:absolute;left:1690;top:830;width:375;height:267">
              <v:imagedata r:id="rId11" o:title=""/>
            </v:shape>
            <w10:wrap anchorx="page"/>
          </v:group>
        </w:pict>
      </w:r>
      <w:r>
        <w:t>контролировать</w:t>
      </w:r>
      <w:r>
        <w:rPr>
          <w:spacing w:val="40"/>
        </w:rPr>
        <w:t xml:space="preserve"> </w:t>
      </w:r>
      <w:r>
        <w:t>процесс</w:t>
      </w:r>
      <w:r>
        <w:rPr>
          <w:spacing w:val="40"/>
        </w:rPr>
        <w:t xml:space="preserve"> </w:t>
      </w:r>
      <w:r>
        <w:t>и</w:t>
      </w:r>
      <w:r>
        <w:rPr>
          <w:spacing w:val="40"/>
        </w:rPr>
        <w:t xml:space="preserve"> </w:t>
      </w:r>
      <w:r>
        <w:t>результат</w:t>
      </w:r>
      <w:r>
        <w:rPr>
          <w:spacing w:val="40"/>
        </w:rPr>
        <w:t xml:space="preserve"> </w:t>
      </w:r>
      <w:r>
        <w:t>выполнения</w:t>
      </w:r>
      <w:r>
        <w:rPr>
          <w:spacing w:val="40"/>
        </w:rPr>
        <w:t xml:space="preserve"> </w:t>
      </w:r>
      <w:r>
        <w:t>задания,</w:t>
      </w:r>
      <w:r>
        <w:rPr>
          <w:spacing w:val="40"/>
        </w:rPr>
        <w:t xml:space="preserve"> </w:t>
      </w:r>
      <w:r>
        <w:t>корректировать</w:t>
      </w:r>
      <w:r>
        <w:rPr>
          <w:spacing w:val="40"/>
        </w:rPr>
        <w:t xml:space="preserve"> </w:t>
      </w:r>
      <w:r>
        <w:t>учебные действия при необходимости;</w:t>
      </w:r>
    </w:p>
    <w:p w:rsidR="00BB63B7" w:rsidRDefault="00431FCD">
      <w:pPr>
        <w:pStyle w:val="a0"/>
        <w:spacing w:line="237" w:lineRule="auto"/>
        <w:ind w:left="1785" w:right="1382" w:hanging="706"/>
        <w:jc w:val="left"/>
      </w:pPr>
      <w:r>
        <w:t>адекватно</w:t>
      </w:r>
      <w:r>
        <w:rPr>
          <w:spacing w:val="-2"/>
        </w:rPr>
        <w:t xml:space="preserve"> </w:t>
      </w:r>
      <w:r>
        <w:t>принимать</w:t>
      </w:r>
      <w:r>
        <w:rPr>
          <w:spacing w:val="-6"/>
        </w:rPr>
        <w:t xml:space="preserve"> </w:t>
      </w:r>
      <w:r>
        <w:t>оценку</w:t>
      </w:r>
      <w:r>
        <w:rPr>
          <w:spacing w:val="-13"/>
        </w:rPr>
        <w:t xml:space="preserve"> </w:t>
      </w:r>
      <w:r>
        <w:t>своей работы;</w:t>
      </w:r>
      <w:r>
        <w:rPr>
          <w:spacing w:val="-11"/>
        </w:rPr>
        <w:t xml:space="preserve"> </w:t>
      </w:r>
      <w:r>
        <w:t>планировать</w:t>
      </w:r>
      <w:r>
        <w:rPr>
          <w:spacing w:val="-5"/>
        </w:rPr>
        <w:t xml:space="preserve"> </w:t>
      </w:r>
      <w:r>
        <w:t>работу</w:t>
      </w:r>
      <w:r>
        <w:rPr>
          <w:spacing w:val="-14"/>
        </w:rPr>
        <w:t xml:space="preserve"> </w:t>
      </w:r>
      <w:r>
        <w:t>над</w:t>
      </w:r>
      <w:r>
        <w:rPr>
          <w:spacing w:val="-6"/>
        </w:rPr>
        <w:t xml:space="preserve"> </w:t>
      </w:r>
      <w:r>
        <w:t>ошибками; находить ошибки в своей и чужих работах, устанавливать их причины.</w:t>
      </w:r>
    </w:p>
    <w:p w:rsidR="00BB63B7" w:rsidRDefault="00431FCD">
      <w:pPr>
        <w:ind w:left="1079"/>
        <w:rPr>
          <w:i/>
          <w:sz w:val="24"/>
        </w:rPr>
      </w:pPr>
      <w:r>
        <w:rPr>
          <w:i/>
          <w:sz w:val="24"/>
        </w:rPr>
        <w:t>Совместная</w:t>
      </w:r>
      <w:r>
        <w:rPr>
          <w:i/>
          <w:spacing w:val="-10"/>
          <w:sz w:val="24"/>
        </w:rPr>
        <w:t xml:space="preserve"> </w:t>
      </w:r>
      <w:r>
        <w:rPr>
          <w:i/>
          <w:spacing w:val="-2"/>
          <w:sz w:val="24"/>
        </w:rPr>
        <w:t>деятельность:</w:t>
      </w:r>
    </w:p>
    <w:p w:rsidR="00BB63B7" w:rsidRDefault="00431FCD">
      <w:pPr>
        <w:pStyle w:val="a0"/>
        <w:tabs>
          <w:tab w:val="left" w:pos="2387"/>
          <w:tab w:val="left" w:pos="3420"/>
          <w:tab w:val="left" w:pos="4816"/>
          <w:tab w:val="left" w:pos="6389"/>
          <w:tab w:val="left" w:pos="6974"/>
          <w:tab w:val="left" w:pos="8449"/>
          <w:tab w:val="left" w:pos="9382"/>
          <w:tab w:val="left" w:pos="10205"/>
        </w:tabs>
        <w:spacing w:line="266" w:lineRule="auto"/>
        <w:ind w:right="843" w:firstLine="0"/>
        <w:jc w:val="left"/>
      </w:pPr>
      <w:r>
        <w:rPr>
          <w:noProof/>
          <w:lang w:eastAsia="ru-RU"/>
        </w:rPr>
        <w:drawing>
          <wp:anchor distT="0" distB="0" distL="0" distR="0" simplePos="0" relativeHeight="15766016" behindDoc="0" locked="0" layoutInCell="1" allowOverlap="1">
            <wp:simplePos x="0" y="0"/>
            <wp:positionH relativeFrom="page">
              <wp:posOffset>862888</wp:posOffset>
            </wp:positionH>
            <wp:positionV relativeFrom="paragraph">
              <wp:posOffset>3269</wp:posOffset>
            </wp:positionV>
            <wp:extent cx="237744" cy="169163"/>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 cstate="print"/>
                    <a:stretch>
                      <a:fillRect/>
                    </a:stretch>
                  </pic:blipFill>
                  <pic:spPr>
                    <a:xfrm>
                      <a:off x="0" y="0"/>
                      <a:ext cx="237744" cy="169163"/>
                    </a:xfrm>
                    <a:prstGeom prst="rect">
                      <a:avLst/>
                    </a:prstGeom>
                  </pic:spPr>
                </pic:pic>
              </a:graphicData>
            </a:graphic>
          </wp:anchor>
        </w:drawing>
      </w:r>
      <w:r>
        <w:rPr>
          <w:spacing w:val="-2"/>
        </w:rPr>
        <w:t>выполнять</w:t>
      </w:r>
      <w:r>
        <w:tab/>
      </w:r>
      <w:r>
        <w:rPr>
          <w:spacing w:val="-2"/>
        </w:rPr>
        <w:t>правила</w:t>
      </w:r>
      <w:r>
        <w:tab/>
      </w:r>
      <w:r>
        <w:rPr>
          <w:spacing w:val="-2"/>
        </w:rPr>
        <w:t>совместной</w:t>
      </w:r>
      <w:r>
        <w:tab/>
      </w:r>
      <w:r>
        <w:rPr>
          <w:spacing w:val="-2"/>
        </w:rPr>
        <w:t>деятельности</w:t>
      </w:r>
      <w:r>
        <w:tab/>
      </w:r>
      <w:r>
        <w:rPr>
          <w:spacing w:val="-4"/>
        </w:rPr>
        <w:t>при</w:t>
      </w:r>
      <w:r>
        <w:tab/>
      </w:r>
      <w:r>
        <w:rPr>
          <w:spacing w:val="-2"/>
        </w:rPr>
        <w:t>выполнении</w:t>
      </w:r>
      <w:r>
        <w:tab/>
      </w:r>
      <w:r>
        <w:rPr>
          <w:spacing w:val="-2"/>
        </w:rPr>
        <w:t>разных</w:t>
      </w:r>
      <w:r>
        <w:tab/>
      </w:r>
      <w:r>
        <w:rPr>
          <w:spacing w:val="-2"/>
        </w:rPr>
        <w:t>ролей</w:t>
      </w:r>
      <w:r>
        <w:tab/>
      </w:r>
      <w:r>
        <w:rPr>
          <w:spacing w:val="-10"/>
        </w:rPr>
        <w:t xml:space="preserve">— </w:t>
      </w:r>
      <w:r>
        <w:t>руководитель, подчинѐнный, напарник, член большого коллектива;</w:t>
      </w:r>
    </w:p>
    <w:p w:rsidR="00BB63B7" w:rsidRDefault="00431FCD">
      <w:pPr>
        <w:pStyle w:val="a0"/>
        <w:spacing w:line="264" w:lineRule="auto"/>
        <w:ind w:right="860" w:firstLine="0"/>
        <w:jc w:val="left"/>
      </w:pPr>
      <w:r>
        <w:rPr>
          <w:noProof/>
          <w:lang w:eastAsia="ru-RU"/>
        </w:rPr>
        <w:drawing>
          <wp:anchor distT="0" distB="0" distL="0" distR="0" simplePos="0" relativeHeight="15766528" behindDoc="0" locked="0" layoutInCell="1" allowOverlap="1">
            <wp:simplePos x="0" y="0"/>
            <wp:positionH relativeFrom="page">
              <wp:posOffset>862888</wp:posOffset>
            </wp:positionH>
            <wp:positionV relativeFrom="paragraph">
              <wp:posOffset>3226</wp:posOffset>
            </wp:positionV>
            <wp:extent cx="237744" cy="169163"/>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 cstate="print"/>
                    <a:stretch>
                      <a:fillRect/>
                    </a:stretch>
                  </pic:blipFill>
                  <pic:spPr>
                    <a:xfrm>
                      <a:off x="0" y="0"/>
                      <a:ext cx="237744" cy="169163"/>
                    </a:xfrm>
                    <a:prstGeom prst="rect">
                      <a:avLst/>
                    </a:prstGeom>
                  </pic:spPr>
                </pic:pic>
              </a:graphicData>
            </a:graphic>
          </wp:anchor>
        </w:drawing>
      </w:r>
      <w:r>
        <w:t>ответственно относиться к своим обязанностям в процессе совместной деятельности, объективно оценивать свой вклад в общее дело;</w:t>
      </w:r>
    </w:p>
    <w:p w:rsidR="00BB63B7" w:rsidRDefault="00431FCD">
      <w:pPr>
        <w:pStyle w:val="a0"/>
        <w:spacing w:line="266" w:lineRule="auto"/>
        <w:ind w:firstLine="0"/>
        <w:jc w:val="left"/>
      </w:pPr>
      <w:r>
        <w:rPr>
          <w:noProof/>
          <w:lang w:eastAsia="ru-RU"/>
        </w:rPr>
        <w:drawing>
          <wp:anchor distT="0" distB="0" distL="0" distR="0" simplePos="0" relativeHeight="15767040" behindDoc="0" locked="0" layoutInCell="1" allowOverlap="1">
            <wp:simplePos x="0" y="0"/>
            <wp:positionH relativeFrom="page">
              <wp:posOffset>862888</wp:posOffset>
            </wp:positionH>
            <wp:positionV relativeFrom="paragraph">
              <wp:posOffset>4783</wp:posOffset>
            </wp:positionV>
            <wp:extent cx="237744" cy="169163"/>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9" cstate="print"/>
                    <a:stretch>
                      <a:fillRect/>
                    </a:stretch>
                  </pic:blipFill>
                  <pic:spPr>
                    <a:xfrm>
                      <a:off x="0" y="0"/>
                      <a:ext cx="237744" cy="169163"/>
                    </a:xfrm>
                    <a:prstGeom prst="rect">
                      <a:avLst/>
                    </a:prstGeom>
                  </pic:spPr>
                </pic:pic>
              </a:graphicData>
            </a:graphic>
          </wp:anchor>
        </w:drawing>
      </w:r>
      <w:r>
        <w:t>анализировать</w:t>
      </w:r>
      <w:r>
        <w:rPr>
          <w:spacing w:val="-2"/>
        </w:rPr>
        <w:t xml:space="preserve"> </w:t>
      </w:r>
      <w:r>
        <w:t>ситуации,</w:t>
      </w:r>
      <w:r>
        <w:rPr>
          <w:spacing w:val="-2"/>
        </w:rPr>
        <w:t xml:space="preserve"> </w:t>
      </w:r>
      <w:r>
        <w:t>возникающие</w:t>
      </w:r>
      <w:r>
        <w:rPr>
          <w:spacing w:val="-4"/>
        </w:rPr>
        <w:t xml:space="preserve"> </w:t>
      </w:r>
      <w:r>
        <w:t>в</w:t>
      </w:r>
      <w:r>
        <w:rPr>
          <w:spacing w:val="-4"/>
        </w:rPr>
        <w:t xml:space="preserve"> </w:t>
      </w:r>
      <w:r>
        <w:t>процессе</w:t>
      </w:r>
      <w:r>
        <w:rPr>
          <w:spacing w:val="-4"/>
        </w:rPr>
        <w:t xml:space="preserve"> </w:t>
      </w:r>
      <w:r>
        <w:t>совместных</w:t>
      </w:r>
      <w:r>
        <w:rPr>
          <w:spacing w:val="-3"/>
        </w:rPr>
        <w:t xml:space="preserve"> </w:t>
      </w:r>
      <w:r>
        <w:t>игр,</w:t>
      </w:r>
      <w:r>
        <w:rPr>
          <w:spacing w:val="-3"/>
        </w:rPr>
        <w:t xml:space="preserve"> </w:t>
      </w:r>
      <w:r>
        <w:t>труда,</w:t>
      </w:r>
      <w:r>
        <w:rPr>
          <w:spacing w:val="-1"/>
        </w:rPr>
        <w:t xml:space="preserve"> </w:t>
      </w:r>
      <w:r>
        <w:t>использования инструментов, которые могут стать опасными для здоровья и жизни других людей.</w:t>
      </w:r>
    </w:p>
    <w:p w:rsidR="00BB63B7" w:rsidRDefault="00431FCD">
      <w:pPr>
        <w:pStyle w:val="110"/>
        <w:spacing w:before="275" w:line="271" w:lineRule="auto"/>
        <w:ind w:left="906" w:right="694"/>
        <w:jc w:val="center"/>
      </w:pPr>
      <w:r>
        <w:t>ПЛАНИРУЕМЫЕ</w:t>
      </w:r>
      <w:r>
        <w:rPr>
          <w:spacing w:val="-7"/>
        </w:rPr>
        <w:t xml:space="preserve"> </w:t>
      </w:r>
      <w:r>
        <w:t>РЕЗУЛЬТАТЫ</w:t>
      </w:r>
      <w:r>
        <w:rPr>
          <w:spacing w:val="-8"/>
        </w:rPr>
        <w:t xml:space="preserve"> </w:t>
      </w:r>
      <w:r>
        <w:t>ОСВОЕНИЯ</w:t>
      </w:r>
      <w:r>
        <w:rPr>
          <w:spacing w:val="-9"/>
        </w:rPr>
        <w:t xml:space="preserve"> </w:t>
      </w:r>
      <w:r>
        <w:t>ПРОГРАММЫ</w:t>
      </w:r>
      <w:r>
        <w:rPr>
          <w:spacing w:val="-8"/>
        </w:rPr>
        <w:t xml:space="preserve"> </w:t>
      </w:r>
      <w:r>
        <w:t xml:space="preserve">УЧЕБНОГО </w:t>
      </w:r>
      <w:r>
        <w:rPr>
          <w:spacing w:val="-2"/>
        </w:rPr>
        <w:t>ПРЕДМЕТА</w:t>
      </w:r>
    </w:p>
    <w:p w:rsidR="00BB63B7" w:rsidRDefault="00431FCD">
      <w:pPr>
        <w:ind w:left="2174" w:right="1962"/>
        <w:jc w:val="center"/>
        <w:rPr>
          <w:b/>
          <w:sz w:val="24"/>
        </w:rPr>
      </w:pPr>
      <w:r>
        <w:rPr>
          <w:b/>
          <w:sz w:val="24"/>
        </w:rPr>
        <w:t>«ОКРУЖАЮЩИЙ</w:t>
      </w:r>
      <w:r>
        <w:rPr>
          <w:b/>
          <w:spacing w:val="-9"/>
          <w:sz w:val="24"/>
        </w:rPr>
        <w:t xml:space="preserve"> </w:t>
      </w:r>
      <w:r>
        <w:rPr>
          <w:b/>
          <w:spacing w:val="-4"/>
          <w:sz w:val="24"/>
        </w:rPr>
        <w:t>МИР»</w:t>
      </w:r>
    </w:p>
    <w:p w:rsidR="00BB63B7" w:rsidRDefault="00431FCD">
      <w:pPr>
        <w:pStyle w:val="a0"/>
        <w:spacing w:line="242" w:lineRule="auto"/>
        <w:ind w:right="860"/>
        <w:jc w:val="left"/>
      </w:pPr>
      <w:r>
        <w:t>В</w:t>
      </w:r>
      <w:r>
        <w:rPr>
          <w:spacing w:val="-3"/>
        </w:rPr>
        <w:t xml:space="preserve"> </w:t>
      </w:r>
      <w:r>
        <w:t>младшем</w:t>
      </w:r>
      <w:r>
        <w:rPr>
          <w:spacing w:val="-4"/>
        </w:rPr>
        <w:t xml:space="preserve"> </w:t>
      </w:r>
      <w:r>
        <w:t>школьном</w:t>
      </w:r>
      <w:r>
        <w:rPr>
          <w:spacing w:val="-4"/>
        </w:rPr>
        <w:t xml:space="preserve"> </w:t>
      </w:r>
      <w:r>
        <w:t>возрасте</w:t>
      </w:r>
      <w:r>
        <w:rPr>
          <w:spacing w:val="-3"/>
        </w:rPr>
        <w:t xml:space="preserve"> </w:t>
      </w:r>
      <w:r>
        <w:t>многие</w:t>
      </w:r>
      <w:r>
        <w:rPr>
          <w:spacing w:val="-4"/>
        </w:rPr>
        <w:t xml:space="preserve"> </w:t>
      </w:r>
      <w:r>
        <w:t>психические</w:t>
      </w:r>
      <w:r>
        <w:rPr>
          <w:spacing w:val="-4"/>
        </w:rPr>
        <w:t xml:space="preserve"> </w:t>
      </w:r>
      <w:r>
        <w:t>и</w:t>
      </w:r>
      <w:r>
        <w:rPr>
          <w:spacing w:val="-3"/>
        </w:rPr>
        <w:t xml:space="preserve"> </w:t>
      </w:r>
      <w:r>
        <w:t>личностные</w:t>
      </w:r>
      <w:r>
        <w:rPr>
          <w:spacing w:val="-5"/>
        </w:rPr>
        <w:t xml:space="preserve"> </w:t>
      </w:r>
      <w:r>
        <w:t>новообразования находятся в стадии становления и не отражают завершѐнный этап их развития. Это</w:t>
      </w:r>
    </w:p>
    <w:p w:rsidR="00BB63B7" w:rsidRDefault="00BB63B7">
      <w:pPr>
        <w:spacing w:line="242" w:lineRule="auto"/>
        <w:sectPr w:rsidR="00BB63B7">
          <w:pgSz w:w="11920" w:h="16850"/>
          <w:pgMar w:top="820" w:right="0" w:bottom="800" w:left="620" w:header="0" w:footer="482" w:gutter="0"/>
          <w:cols w:space="720"/>
        </w:sectPr>
      </w:pPr>
    </w:p>
    <w:p w:rsidR="00BB63B7" w:rsidRDefault="00431FCD">
      <w:pPr>
        <w:pStyle w:val="a0"/>
        <w:spacing w:before="78"/>
        <w:ind w:firstLine="0"/>
        <w:jc w:val="left"/>
      </w:pPr>
      <w:r>
        <w:lastRenderedPageBreak/>
        <w:t>происходит</w:t>
      </w:r>
      <w:r>
        <w:rPr>
          <w:spacing w:val="-8"/>
        </w:rPr>
        <w:t xml:space="preserve"> </w:t>
      </w:r>
      <w:r>
        <w:t>индивидуально</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возможностями</w:t>
      </w:r>
      <w:r>
        <w:rPr>
          <w:spacing w:val="-4"/>
        </w:rPr>
        <w:t xml:space="preserve"> </w:t>
      </w:r>
      <w:r>
        <w:t>ребѐнка,</w:t>
      </w:r>
      <w:r>
        <w:rPr>
          <w:spacing w:val="-7"/>
        </w:rPr>
        <w:t xml:space="preserve"> </w:t>
      </w:r>
      <w:r>
        <w:t>темпом</w:t>
      </w:r>
      <w:r>
        <w:rPr>
          <w:spacing w:val="-4"/>
        </w:rPr>
        <w:t xml:space="preserve"> </w:t>
      </w:r>
      <w:r>
        <w:rPr>
          <w:spacing w:val="-5"/>
        </w:rPr>
        <w:t>его</w:t>
      </w:r>
    </w:p>
    <w:p w:rsidR="00BB63B7" w:rsidRDefault="00431FCD">
      <w:pPr>
        <w:pStyle w:val="a0"/>
        <w:ind w:right="860" w:firstLine="0"/>
        <w:jc w:val="left"/>
      </w:pPr>
      <w:r>
        <w:t>обучаемости, особенностями социальной среды, в которой он живѐт, поэтому выделять планируемые</w:t>
      </w:r>
      <w:r>
        <w:rPr>
          <w:spacing w:val="-3"/>
        </w:rPr>
        <w:t xml:space="preserve"> </w:t>
      </w:r>
      <w:r>
        <w:t>результаты</w:t>
      </w:r>
      <w:r>
        <w:rPr>
          <w:spacing w:val="-1"/>
        </w:rPr>
        <w:t xml:space="preserve"> </w:t>
      </w:r>
      <w:r>
        <w:t>освоения</w:t>
      </w:r>
      <w:r>
        <w:rPr>
          <w:spacing w:val="-1"/>
        </w:rPr>
        <w:t xml:space="preserve"> </w:t>
      </w:r>
      <w:r>
        <w:t>программы учебного</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в области</w:t>
      </w:r>
      <w:r>
        <w:rPr>
          <w:spacing w:val="-4"/>
        </w:rPr>
        <w:t xml:space="preserve"> </w:t>
      </w:r>
      <w:r>
        <w:t>личностных</w:t>
      </w:r>
      <w:r>
        <w:rPr>
          <w:spacing w:val="-10"/>
        </w:rPr>
        <w:t xml:space="preserve"> </w:t>
      </w:r>
      <w:r>
        <w:t>и</w:t>
      </w:r>
      <w:r>
        <w:rPr>
          <w:spacing w:val="-9"/>
        </w:rPr>
        <w:t xml:space="preserve"> </w:t>
      </w:r>
      <w:r>
        <w:t>метапредметных</w:t>
      </w:r>
      <w:r>
        <w:rPr>
          <w:spacing w:val="-11"/>
        </w:rPr>
        <w:t xml:space="preserve"> </w:t>
      </w:r>
      <w:r>
        <w:t>достижений</w:t>
      </w:r>
      <w:r>
        <w:rPr>
          <w:spacing w:val="-4"/>
        </w:rPr>
        <w:t xml:space="preserve"> </w:t>
      </w:r>
      <w:r>
        <w:t>по</w:t>
      </w:r>
      <w:r>
        <w:rPr>
          <w:spacing w:val="-3"/>
        </w:rPr>
        <w:t xml:space="preserve"> </w:t>
      </w:r>
      <w:r>
        <w:t>годам</w:t>
      </w:r>
      <w:r>
        <w:rPr>
          <w:spacing w:val="-14"/>
        </w:rPr>
        <w:t xml:space="preserve"> </w:t>
      </w:r>
      <w:r>
        <w:t>обучения</w:t>
      </w:r>
      <w:r>
        <w:rPr>
          <w:spacing w:val="-4"/>
        </w:rPr>
        <w:t xml:space="preserve"> </w:t>
      </w:r>
      <w:r>
        <w:rPr>
          <w:spacing w:val="-2"/>
        </w:rPr>
        <w:t>нецелесообразно.</w:t>
      </w:r>
    </w:p>
    <w:p w:rsidR="00BB63B7" w:rsidRDefault="00431FCD">
      <w:pPr>
        <w:pStyle w:val="a0"/>
        <w:spacing w:before="1"/>
        <w:ind w:firstLine="0"/>
        <w:jc w:val="left"/>
      </w:pPr>
      <w:r>
        <w:t>Исходя</w:t>
      </w:r>
      <w:r>
        <w:rPr>
          <w:spacing w:val="-5"/>
        </w:rPr>
        <w:t xml:space="preserve"> </w:t>
      </w:r>
      <w:r>
        <w:t>из</w:t>
      </w:r>
      <w:r>
        <w:rPr>
          <w:spacing w:val="-2"/>
        </w:rPr>
        <w:t xml:space="preserve"> </w:t>
      </w:r>
      <w:r>
        <w:t>этого,</w:t>
      </w:r>
      <w:r>
        <w:rPr>
          <w:spacing w:val="-2"/>
        </w:rPr>
        <w:t xml:space="preserve"> </w:t>
      </w:r>
      <w:r>
        <w:t>планируемые</w:t>
      </w:r>
      <w:r>
        <w:rPr>
          <w:spacing w:val="-4"/>
        </w:rPr>
        <w:t xml:space="preserve"> </w:t>
      </w:r>
      <w:r>
        <w:t>результаты</w:t>
      </w:r>
      <w:r>
        <w:rPr>
          <w:spacing w:val="-3"/>
        </w:rPr>
        <w:t xml:space="preserve"> </w:t>
      </w:r>
      <w:r>
        <w:t>начинаются</w:t>
      </w:r>
      <w:r>
        <w:rPr>
          <w:spacing w:val="-2"/>
        </w:rPr>
        <w:t xml:space="preserve"> </w:t>
      </w:r>
      <w:r>
        <w:t>с</w:t>
      </w:r>
      <w:r>
        <w:rPr>
          <w:spacing w:val="-4"/>
        </w:rPr>
        <w:t xml:space="preserve"> </w:t>
      </w:r>
      <w:r>
        <w:t>характеристики</w:t>
      </w:r>
      <w:r>
        <w:rPr>
          <w:spacing w:val="-2"/>
        </w:rPr>
        <w:t xml:space="preserve"> обобщѐнных</w:t>
      </w:r>
    </w:p>
    <w:p w:rsidR="00BB63B7" w:rsidRDefault="00431FCD">
      <w:pPr>
        <w:pStyle w:val="a0"/>
        <w:ind w:right="860" w:firstLine="0"/>
        <w:jc w:val="left"/>
      </w:pPr>
      <w:r>
        <w:t>достижений</w:t>
      </w:r>
      <w:r>
        <w:rPr>
          <w:spacing w:val="-4"/>
        </w:rPr>
        <w:t xml:space="preserve"> </w:t>
      </w:r>
      <w:r>
        <w:t>в</w:t>
      </w:r>
      <w:r>
        <w:rPr>
          <w:spacing w:val="-5"/>
        </w:rPr>
        <w:t xml:space="preserve"> </w:t>
      </w:r>
      <w:r>
        <w:t>становлении</w:t>
      </w:r>
      <w:r>
        <w:rPr>
          <w:spacing w:val="-6"/>
        </w:rPr>
        <w:t xml:space="preserve"> </w:t>
      </w:r>
      <w:r>
        <w:t>личностных</w:t>
      </w:r>
      <w:r>
        <w:rPr>
          <w:spacing w:val="-4"/>
        </w:rPr>
        <w:t xml:space="preserve"> </w:t>
      </w:r>
      <w:r>
        <w:t>и</w:t>
      </w:r>
      <w:r>
        <w:rPr>
          <w:spacing w:val="-4"/>
        </w:rPr>
        <w:t xml:space="preserve"> </w:t>
      </w:r>
      <w:r>
        <w:t>метапредметных</w:t>
      </w:r>
      <w:r>
        <w:rPr>
          <w:spacing w:val="-4"/>
        </w:rPr>
        <w:t xml:space="preserve"> </w:t>
      </w:r>
      <w:r>
        <w:t>способов</w:t>
      </w:r>
      <w:r>
        <w:rPr>
          <w:spacing w:val="-5"/>
        </w:rPr>
        <w:t xml:space="preserve"> </w:t>
      </w:r>
      <w:r>
        <w:t>действий</w:t>
      </w:r>
      <w:r>
        <w:rPr>
          <w:spacing w:val="-4"/>
        </w:rPr>
        <w:t xml:space="preserve"> </w:t>
      </w:r>
      <w:r>
        <w:t>и</w:t>
      </w:r>
      <w:r>
        <w:rPr>
          <w:spacing w:val="-6"/>
        </w:rPr>
        <w:t xml:space="preserve"> </w:t>
      </w:r>
      <w:r>
        <w:t>качеств субъекта учебной деятельности, которые могут быть сформированы у младших</w:t>
      </w:r>
    </w:p>
    <w:p w:rsidR="00BB63B7" w:rsidRDefault="00431FCD">
      <w:pPr>
        <w:pStyle w:val="a0"/>
        <w:ind w:firstLine="0"/>
        <w:jc w:val="left"/>
      </w:pPr>
      <w:r>
        <w:t>школьников</w:t>
      </w:r>
      <w:r>
        <w:rPr>
          <w:spacing w:val="-6"/>
        </w:rPr>
        <w:t xml:space="preserve"> </w:t>
      </w:r>
      <w:r>
        <w:t>к</w:t>
      </w:r>
      <w:r>
        <w:rPr>
          <w:spacing w:val="-5"/>
        </w:rPr>
        <w:t xml:space="preserve"> </w:t>
      </w:r>
      <w:r>
        <w:t>концу</w:t>
      </w:r>
      <w:r>
        <w:rPr>
          <w:spacing w:val="-8"/>
        </w:rPr>
        <w:t xml:space="preserve"> </w:t>
      </w:r>
      <w:r>
        <w:rPr>
          <w:spacing w:val="-2"/>
        </w:rPr>
        <w:t>обучения.</w:t>
      </w:r>
    </w:p>
    <w:p w:rsidR="00BB63B7" w:rsidRDefault="00431FCD">
      <w:pPr>
        <w:pStyle w:val="110"/>
        <w:spacing w:before="276"/>
        <w:ind w:left="1070"/>
      </w:pPr>
      <w:r>
        <w:t>ЛИЧНОСТНЫЕ</w:t>
      </w:r>
      <w:r>
        <w:rPr>
          <w:spacing w:val="-6"/>
        </w:rPr>
        <w:t xml:space="preserve"> </w:t>
      </w:r>
      <w:r>
        <w:rPr>
          <w:spacing w:val="-2"/>
        </w:rPr>
        <w:t>РЕЗУЛЬТАТЫ</w:t>
      </w:r>
    </w:p>
    <w:p w:rsidR="00BB63B7" w:rsidRDefault="00431FCD">
      <w:pPr>
        <w:pStyle w:val="a0"/>
        <w:ind w:right="841"/>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w:t>
      </w:r>
      <w:r>
        <w:rPr>
          <w:spacing w:val="40"/>
        </w:rPr>
        <w:t xml:space="preserve"> </w:t>
      </w:r>
      <w:r>
        <w:t>первоначального опыта деятельности обучающихся, в части:</w:t>
      </w:r>
    </w:p>
    <w:p w:rsidR="00BB63B7" w:rsidRDefault="00431FCD">
      <w:pPr>
        <w:pStyle w:val="210"/>
        <w:spacing w:line="272" w:lineRule="exact"/>
        <w:ind w:left="1079"/>
      </w:pPr>
      <w:r>
        <w:rPr>
          <w:spacing w:val="-2"/>
        </w:rPr>
        <w:t>Гражданско-патриотического</w:t>
      </w:r>
      <w:r>
        <w:rPr>
          <w:spacing w:val="28"/>
        </w:rPr>
        <w:t xml:space="preserve"> </w:t>
      </w:r>
      <w:r>
        <w:rPr>
          <w:spacing w:val="-2"/>
        </w:rPr>
        <w:t>воспитания:</w:t>
      </w:r>
    </w:p>
    <w:p w:rsidR="00BB63B7" w:rsidRDefault="00431FCD">
      <w:pPr>
        <w:pStyle w:val="a0"/>
        <w:tabs>
          <w:tab w:val="left" w:pos="2260"/>
        </w:tabs>
        <w:spacing w:before="2" w:line="247" w:lineRule="auto"/>
        <w:ind w:right="848"/>
      </w:pPr>
      <w:r>
        <w:rPr>
          <w:noProof/>
          <w:position w:val="-4"/>
          <w:lang w:eastAsia="ru-RU"/>
        </w:rPr>
        <w:drawing>
          <wp:inline distT="0" distB="0" distL="0" distR="0">
            <wp:extent cx="237743" cy="169164"/>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становление ценностного отношения к своей Родине — России; понимание особой роли многонациональной России в современном мире;</w:t>
      </w:r>
    </w:p>
    <w:p w:rsidR="00BB63B7" w:rsidRDefault="00431FCD">
      <w:pPr>
        <w:pStyle w:val="a0"/>
        <w:tabs>
          <w:tab w:val="left" w:pos="2260"/>
        </w:tabs>
        <w:spacing w:line="242" w:lineRule="auto"/>
        <w:ind w:right="855"/>
      </w:pPr>
      <w:r>
        <w:rPr>
          <w:noProof/>
          <w:position w:val="-4"/>
          <w:lang w:eastAsia="ru-RU"/>
        </w:rPr>
        <w:drawing>
          <wp:inline distT="0" distB="0" distL="0" distR="0">
            <wp:extent cx="237743" cy="16916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BB63B7" w:rsidRDefault="00431FCD">
      <w:pPr>
        <w:pStyle w:val="a0"/>
        <w:ind w:right="853" w:firstLine="0"/>
      </w:pPr>
      <w:r>
        <w:rPr>
          <w:noProof/>
          <w:lang w:eastAsia="ru-RU"/>
        </w:rPr>
        <w:drawing>
          <wp:anchor distT="0" distB="0" distL="0" distR="0" simplePos="0" relativeHeight="15767552" behindDoc="0" locked="0" layoutInCell="1" allowOverlap="1">
            <wp:simplePos x="0" y="0"/>
            <wp:positionH relativeFrom="page">
              <wp:posOffset>862888</wp:posOffset>
            </wp:positionH>
            <wp:positionV relativeFrom="paragraph">
              <wp:posOffset>3588</wp:posOffset>
            </wp:positionV>
            <wp:extent cx="237744" cy="169164"/>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 cstate="print"/>
                    <a:stretch>
                      <a:fillRect/>
                    </a:stretch>
                  </pic:blipFill>
                  <pic:spPr>
                    <a:xfrm>
                      <a:off x="0" y="0"/>
                      <a:ext cx="237744" cy="169164"/>
                    </a:xfrm>
                    <a:prstGeom prst="rect">
                      <a:avLst/>
                    </a:prstGeom>
                  </pic:spPr>
                </pic:pic>
              </a:graphicData>
            </a:graphic>
          </wp:anchor>
        </w:drawing>
      </w: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w:t>
      </w:r>
    </w:p>
    <w:p w:rsidR="00BB63B7" w:rsidRDefault="00431FCD">
      <w:pPr>
        <w:pStyle w:val="210"/>
        <w:ind w:left="1079"/>
      </w:pPr>
      <w:r>
        <w:t>Духовно-нравственного</w:t>
      </w:r>
      <w:r>
        <w:rPr>
          <w:spacing w:val="-14"/>
        </w:rPr>
        <w:t xml:space="preserve"> </w:t>
      </w:r>
      <w:r>
        <w:rPr>
          <w:spacing w:val="-2"/>
        </w:rPr>
        <w:t>воспитания:</w:t>
      </w:r>
    </w:p>
    <w:p w:rsidR="00BB63B7" w:rsidRDefault="00431FCD">
      <w:pPr>
        <w:pStyle w:val="a0"/>
        <w:spacing w:line="247" w:lineRule="auto"/>
        <w:ind w:right="852" w:firstLine="0"/>
      </w:pPr>
      <w:r>
        <w:rPr>
          <w:noProof/>
          <w:lang w:eastAsia="ru-RU"/>
        </w:rPr>
        <w:drawing>
          <wp:anchor distT="0" distB="0" distL="0" distR="0" simplePos="0" relativeHeight="15768064" behindDoc="0" locked="0" layoutInCell="1" allowOverlap="1">
            <wp:simplePos x="0" y="0"/>
            <wp:positionH relativeFrom="page">
              <wp:posOffset>862888</wp:posOffset>
            </wp:positionH>
            <wp:positionV relativeFrom="paragraph">
              <wp:posOffset>3662</wp:posOffset>
            </wp:positionV>
            <wp:extent cx="237744" cy="169163"/>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 cstate="print"/>
                    <a:stretch>
                      <a:fillRect/>
                    </a:stretch>
                  </pic:blipFill>
                  <pic:spPr>
                    <a:xfrm>
                      <a:off x="0" y="0"/>
                      <a:ext cx="237744" cy="169163"/>
                    </a:xfrm>
                    <a:prstGeom prst="rect">
                      <a:avLst/>
                    </a:prstGeom>
                  </pic:spPr>
                </pic:pic>
              </a:graphicData>
            </a:graphic>
          </wp:anchor>
        </w:drawing>
      </w:r>
      <w:r>
        <w:t>проявление культуры общения, уважительного отношения к людям, их взглядам, признанию их индивидуальности;</w:t>
      </w:r>
    </w:p>
    <w:p w:rsidR="00BB63B7" w:rsidRDefault="00431FCD">
      <w:pPr>
        <w:pStyle w:val="a0"/>
        <w:spacing w:line="242" w:lineRule="auto"/>
        <w:ind w:right="849" w:firstLine="0"/>
      </w:pPr>
      <w:r>
        <w:rPr>
          <w:noProof/>
          <w:lang w:eastAsia="ru-RU"/>
        </w:rPr>
        <w:drawing>
          <wp:anchor distT="0" distB="0" distL="0" distR="0" simplePos="0" relativeHeight="15768576" behindDoc="0" locked="0" layoutInCell="1" allowOverlap="1">
            <wp:simplePos x="0" y="0"/>
            <wp:positionH relativeFrom="page">
              <wp:posOffset>862888</wp:posOffset>
            </wp:positionH>
            <wp:positionV relativeFrom="paragraph">
              <wp:posOffset>4099</wp:posOffset>
            </wp:positionV>
            <wp:extent cx="237744" cy="169163"/>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 cstate="print"/>
                    <a:stretch>
                      <a:fillRect/>
                    </a:stretch>
                  </pic:blipFill>
                  <pic:spPr>
                    <a:xfrm>
                      <a:off x="0" y="0"/>
                      <a:ext cx="237744" cy="169163"/>
                    </a:xfrm>
                    <a:prstGeom prst="rect">
                      <a:avLst/>
                    </a:prstGeom>
                  </pic:spPr>
                </pic:pic>
              </a:graphicData>
            </a:graphic>
          </wp:anchor>
        </w:drawing>
      </w: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B63B7" w:rsidRDefault="00431FCD">
      <w:pPr>
        <w:pStyle w:val="a0"/>
        <w:spacing w:line="242" w:lineRule="auto"/>
        <w:ind w:right="844" w:firstLine="0"/>
      </w:pPr>
      <w:r>
        <w:rPr>
          <w:noProof/>
          <w:lang w:eastAsia="ru-RU"/>
        </w:rPr>
        <w:drawing>
          <wp:anchor distT="0" distB="0" distL="0" distR="0" simplePos="0" relativeHeight="15769088" behindDoc="0" locked="0" layoutInCell="1" allowOverlap="1">
            <wp:simplePos x="0" y="0"/>
            <wp:positionH relativeFrom="page">
              <wp:posOffset>862888</wp:posOffset>
            </wp:positionH>
            <wp:positionV relativeFrom="paragraph">
              <wp:posOffset>3458</wp:posOffset>
            </wp:positionV>
            <wp:extent cx="237744" cy="169163"/>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 cstate="print"/>
                    <a:stretch>
                      <a:fillRect/>
                    </a:stretch>
                  </pic:blipFill>
                  <pic:spPr>
                    <a:xfrm>
                      <a:off x="0" y="0"/>
                      <a:ext cx="237744" cy="169163"/>
                    </a:xfrm>
                    <a:prstGeom prst="rect">
                      <a:avLst/>
                    </a:prstGeom>
                  </pic:spPr>
                </pic:pic>
              </a:graphicData>
            </a:graphic>
          </wp:anchor>
        </w:drawing>
      </w: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B63B7" w:rsidRDefault="00431FCD">
      <w:pPr>
        <w:pStyle w:val="210"/>
        <w:spacing w:line="275" w:lineRule="exact"/>
        <w:ind w:left="1079"/>
      </w:pPr>
      <w:r>
        <w:t>Эстетического</w:t>
      </w:r>
      <w:r>
        <w:rPr>
          <w:spacing w:val="-11"/>
        </w:rPr>
        <w:t xml:space="preserve"> </w:t>
      </w:r>
      <w:r>
        <w:rPr>
          <w:spacing w:val="-2"/>
        </w:rPr>
        <w:t>воспитания:</w:t>
      </w:r>
    </w:p>
    <w:p w:rsidR="00BB63B7" w:rsidRDefault="00431FCD">
      <w:pPr>
        <w:pStyle w:val="a0"/>
        <w:ind w:right="852" w:firstLine="0"/>
      </w:pPr>
      <w:r>
        <w:rPr>
          <w:noProof/>
          <w:lang w:eastAsia="ru-RU"/>
        </w:rPr>
        <w:drawing>
          <wp:anchor distT="0" distB="0" distL="0" distR="0" simplePos="0" relativeHeight="15769600" behindDoc="0" locked="0" layoutInCell="1" allowOverlap="1">
            <wp:simplePos x="0" y="0"/>
            <wp:positionH relativeFrom="page">
              <wp:posOffset>862888</wp:posOffset>
            </wp:positionH>
            <wp:positionV relativeFrom="paragraph">
              <wp:posOffset>3473</wp:posOffset>
            </wp:positionV>
            <wp:extent cx="237744" cy="169163"/>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 cstate="print"/>
                    <a:stretch>
                      <a:fillRect/>
                    </a:stretch>
                  </pic:blipFill>
                  <pic:spPr>
                    <a:xfrm>
                      <a:off x="0" y="0"/>
                      <a:ext cx="237744" cy="169163"/>
                    </a:xfrm>
                    <a:prstGeom prst="rect">
                      <a:avLst/>
                    </a:prstGeom>
                  </pic:spPr>
                </pic:pic>
              </a:graphicData>
            </a:graphic>
          </wp:anchor>
        </w:drawing>
      </w: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B63B7" w:rsidRDefault="00431FCD">
      <w:pPr>
        <w:pStyle w:val="a0"/>
        <w:spacing w:before="2" w:line="242" w:lineRule="auto"/>
        <w:ind w:right="857" w:firstLine="0"/>
      </w:pPr>
      <w:r>
        <w:rPr>
          <w:noProof/>
          <w:lang w:eastAsia="ru-RU"/>
        </w:rPr>
        <w:drawing>
          <wp:anchor distT="0" distB="0" distL="0" distR="0" simplePos="0" relativeHeight="15770112" behindDoc="0" locked="0" layoutInCell="1" allowOverlap="1">
            <wp:simplePos x="0" y="0"/>
            <wp:positionH relativeFrom="page">
              <wp:posOffset>862888</wp:posOffset>
            </wp:positionH>
            <wp:positionV relativeFrom="paragraph">
              <wp:posOffset>6566</wp:posOffset>
            </wp:positionV>
            <wp:extent cx="237744" cy="169163"/>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 cstate="print"/>
                    <a:stretch>
                      <a:fillRect/>
                    </a:stretch>
                  </pic:blipFill>
                  <pic:spPr>
                    <a:xfrm>
                      <a:off x="0" y="0"/>
                      <a:ext cx="237744" cy="169163"/>
                    </a:xfrm>
                    <a:prstGeom prst="rect">
                      <a:avLst/>
                    </a:prstGeom>
                  </pic:spPr>
                </pic:pic>
              </a:graphicData>
            </a:graphic>
          </wp:anchor>
        </w:drawing>
      </w:r>
      <w:r>
        <w:t>использование полученных знаний в продуктивной и преобразующей деятельности, в разных видах художественной деятельности.</w:t>
      </w:r>
    </w:p>
    <w:p w:rsidR="00BB63B7" w:rsidRDefault="00431FCD">
      <w:pPr>
        <w:pStyle w:val="210"/>
        <w:spacing w:line="247" w:lineRule="auto"/>
        <w:ind w:left="1079" w:right="1252" w:firstLine="225"/>
      </w:pPr>
      <w:r>
        <w:t>Физического</w:t>
      </w:r>
      <w:r>
        <w:rPr>
          <w:spacing w:val="-7"/>
        </w:rPr>
        <w:t xml:space="preserve"> </w:t>
      </w:r>
      <w:r>
        <w:t>воспитания,</w:t>
      </w:r>
      <w:r>
        <w:rPr>
          <w:spacing w:val="-2"/>
        </w:rPr>
        <w:t xml:space="preserve"> </w:t>
      </w:r>
      <w:r>
        <w:t>формирования</w:t>
      </w:r>
      <w:r>
        <w:rPr>
          <w:spacing w:val="-5"/>
        </w:rPr>
        <w:t xml:space="preserve"> </w:t>
      </w:r>
      <w:r>
        <w:t>культуры</w:t>
      </w:r>
      <w:r>
        <w:rPr>
          <w:spacing w:val="-5"/>
        </w:rPr>
        <w:t xml:space="preserve"> </w:t>
      </w:r>
      <w:r>
        <w:t>здоровья</w:t>
      </w:r>
      <w:r>
        <w:rPr>
          <w:spacing w:val="-4"/>
        </w:rPr>
        <w:t xml:space="preserve"> </w:t>
      </w:r>
      <w:r>
        <w:t>и</w:t>
      </w:r>
      <w:r>
        <w:rPr>
          <w:spacing w:val="-5"/>
        </w:rPr>
        <w:t xml:space="preserve"> </w:t>
      </w:r>
      <w:r>
        <w:t xml:space="preserve">эмоционального </w:t>
      </w:r>
      <w:r>
        <w:rPr>
          <w:spacing w:val="-2"/>
        </w:rPr>
        <w:t>благополучия:</w:t>
      </w:r>
    </w:p>
    <w:p w:rsidR="00BB63B7" w:rsidRDefault="00431FCD">
      <w:pPr>
        <w:pStyle w:val="a0"/>
        <w:spacing w:line="242" w:lineRule="auto"/>
        <w:ind w:right="862" w:firstLine="0"/>
      </w:pPr>
      <w:r>
        <w:rPr>
          <w:noProof/>
          <w:lang w:eastAsia="ru-RU"/>
        </w:rPr>
        <w:drawing>
          <wp:anchor distT="0" distB="0" distL="0" distR="0" simplePos="0" relativeHeight="15770624" behindDoc="0" locked="0" layoutInCell="1" allowOverlap="1">
            <wp:simplePos x="0" y="0"/>
            <wp:positionH relativeFrom="page">
              <wp:posOffset>862888</wp:posOffset>
            </wp:positionH>
            <wp:positionV relativeFrom="paragraph">
              <wp:posOffset>5433</wp:posOffset>
            </wp:positionV>
            <wp:extent cx="237744" cy="169163"/>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 cstate="print"/>
                    <a:stretch>
                      <a:fillRect/>
                    </a:stretch>
                  </pic:blipFill>
                  <pic:spPr>
                    <a:xfrm>
                      <a:off x="0" y="0"/>
                      <a:ext cx="237744" cy="169163"/>
                    </a:xfrm>
                    <a:prstGeom prst="rect">
                      <a:avLst/>
                    </a:prstGeom>
                  </pic:spPr>
                </pic:pic>
              </a:graphicData>
            </a:graphic>
          </wp:anchor>
        </w:drawing>
      </w: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B63B7" w:rsidRDefault="00431FCD">
      <w:pPr>
        <w:pStyle w:val="a0"/>
        <w:spacing w:line="247" w:lineRule="auto"/>
        <w:ind w:right="847" w:firstLine="0"/>
      </w:pPr>
      <w:r>
        <w:rPr>
          <w:noProof/>
          <w:lang w:eastAsia="ru-RU"/>
        </w:rPr>
        <w:drawing>
          <wp:anchor distT="0" distB="0" distL="0" distR="0" simplePos="0" relativeHeight="15771136" behindDoc="0" locked="0" layoutInCell="1" allowOverlap="1">
            <wp:simplePos x="0" y="0"/>
            <wp:positionH relativeFrom="page">
              <wp:posOffset>862888</wp:posOffset>
            </wp:positionH>
            <wp:positionV relativeFrom="paragraph">
              <wp:posOffset>4792</wp:posOffset>
            </wp:positionV>
            <wp:extent cx="237744" cy="169163"/>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 cstate="print"/>
                    <a:stretch>
                      <a:fillRect/>
                    </a:stretch>
                  </pic:blipFill>
                  <pic:spPr>
                    <a:xfrm>
                      <a:off x="0" y="0"/>
                      <a:ext cx="237744" cy="169163"/>
                    </a:xfrm>
                    <a:prstGeom prst="rect">
                      <a:avLst/>
                    </a:prstGeom>
                  </pic:spPr>
                </pic:pic>
              </a:graphicData>
            </a:graphic>
          </wp:anchor>
        </w:drawing>
      </w:r>
      <w:r>
        <w:t>приобретение опыта эмоционального отношения к среде обитания, бережное отношение к физическому и психическому здоровью.</w:t>
      </w:r>
    </w:p>
    <w:p w:rsidR="00BB63B7" w:rsidRDefault="00431FCD">
      <w:pPr>
        <w:pStyle w:val="210"/>
        <w:spacing w:line="274" w:lineRule="exact"/>
        <w:ind w:left="1070"/>
      </w:pPr>
      <w:r>
        <w:t>Трудового</w:t>
      </w:r>
      <w:r>
        <w:rPr>
          <w:spacing w:val="-8"/>
        </w:rPr>
        <w:t xml:space="preserve"> </w:t>
      </w:r>
      <w:r>
        <w:rPr>
          <w:spacing w:val="-2"/>
        </w:rPr>
        <w:t>воспитания:</w:t>
      </w:r>
    </w:p>
    <w:p w:rsidR="00BB63B7" w:rsidRDefault="00431FCD">
      <w:pPr>
        <w:pStyle w:val="a0"/>
        <w:spacing w:line="242" w:lineRule="auto"/>
        <w:ind w:right="853" w:firstLine="0"/>
      </w:pPr>
      <w:r>
        <w:rPr>
          <w:noProof/>
          <w:lang w:eastAsia="ru-RU"/>
        </w:rPr>
        <w:drawing>
          <wp:anchor distT="0" distB="0" distL="0" distR="0" simplePos="0" relativeHeight="15771648" behindDoc="0" locked="0" layoutInCell="1" allowOverlap="1">
            <wp:simplePos x="0" y="0"/>
            <wp:positionH relativeFrom="page">
              <wp:posOffset>862888</wp:posOffset>
            </wp:positionH>
            <wp:positionV relativeFrom="paragraph">
              <wp:posOffset>4807</wp:posOffset>
            </wp:positionV>
            <wp:extent cx="237744" cy="169163"/>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 cstate="print"/>
                    <a:stretch>
                      <a:fillRect/>
                    </a:stretch>
                  </pic:blipFill>
                  <pic:spPr>
                    <a:xfrm>
                      <a:off x="0" y="0"/>
                      <a:ext cx="237744" cy="169163"/>
                    </a:xfrm>
                    <a:prstGeom prst="rect">
                      <a:avLst/>
                    </a:prstGeom>
                  </pic:spPr>
                </pic:pic>
              </a:graphicData>
            </a:graphic>
          </wp:anchor>
        </w:drawing>
      </w: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B63B7" w:rsidRDefault="00431FCD">
      <w:pPr>
        <w:pStyle w:val="210"/>
        <w:spacing w:line="275" w:lineRule="exact"/>
        <w:ind w:left="1079"/>
      </w:pPr>
      <w:r>
        <w:t>Экологического</w:t>
      </w:r>
      <w:r>
        <w:rPr>
          <w:spacing w:val="-15"/>
        </w:rPr>
        <w:t xml:space="preserve"> </w:t>
      </w:r>
      <w:r>
        <w:rPr>
          <w:spacing w:val="-2"/>
        </w:rPr>
        <w:t>воспитания:</w:t>
      </w:r>
    </w:p>
    <w:p w:rsidR="00BB63B7" w:rsidRDefault="00BB63B7">
      <w:pPr>
        <w:spacing w:line="275" w:lineRule="exact"/>
        <w:sectPr w:rsidR="00BB63B7">
          <w:pgSz w:w="11920" w:h="16850"/>
          <w:pgMar w:top="820" w:right="0" w:bottom="800" w:left="620" w:header="0" w:footer="482" w:gutter="0"/>
          <w:cols w:space="720"/>
        </w:sectPr>
      </w:pPr>
    </w:p>
    <w:p w:rsidR="00BB63B7" w:rsidRDefault="00431FCD">
      <w:pPr>
        <w:pStyle w:val="a0"/>
        <w:spacing w:before="78" w:line="242" w:lineRule="auto"/>
        <w:ind w:right="861" w:firstLine="0"/>
      </w:pPr>
      <w:r>
        <w:rPr>
          <w:noProof/>
          <w:lang w:eastAsia="ru-RU"/>
        </w:rPr>
        <w:lastRenderedPageBreak/>
        <w:drawing>
          <wp:anchor distT="0" distB="0" distL="0" distR="0" simplePos="0" relativeHeight="15772160" behindDoc="0" locked="0" layoutInCell="1" allowOverlap="1">
            <wp:simplePos x="0" y="0"/>
            <wp:positionH relativeFrom="page">
              <wp:posOffset>862888</wp:posOffset>
            </wp:positionH>
            <wp:positionV relativeFrom="paragraph">
              <wp:posOffset>54864</wp:posOffset>
            </wp:positionV>
            <wp:extent cx="237744" cy="169164"/>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9" cstate="print"/>
                    <a:stretch>
                      <a:fillRect/>
                    </a:stretch>
                  </pic:blipFill>
                  <pic:spPr>
                    <a:xfrm>
                      <a:off x="0" y="0"/>
                      <a:ext cx="237744" cy="169164"/>
                    </a:xfrm>
                    <a:prstGeom prst="rect">
                      <a:avLst/>
                    </a:prstGeom>
                  </pic:spPr>
                </pic:pic>
              </a:graphicData>
            </a:graphic>
          </wp:anchor>
        </w:drawing>
      </w: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BB63B7" w:rsidRDefault="00431FCD">
      <w:pPr>
        <w:pStyle w:val="210"/>
        <w:spacing w:line="276" w:lineRule="exact"/>
        <w:ind w:left="1079"/>
      </w:pPr>
      <w:r>
        <w:t>Ценности</w:t>
      </w:r>
      <w:r>
        <w:rPr>
          <w:spacing w:val="-4"/>
        </w:rPr>
        <w:t xml:space="preserve"> </w:t>
      </w:r>
      <w:r>
        <w:t>научного</w:t>
      </w:r>
      <w:r>
        <w:rPr>
          <w:spacing w:val="-3"/>
        </w:rPr>
        <w:t xml:space="preserve"> </w:t>
      </w:r>
      <w:r>
        <w:rPr>
          <w:spacing w:val="-2"/>
        </w:rPr>
        <w:t>познания:</w:t>
      </w:r>
    </w:p>
    <w:p w:rsidR="00BB63B7" w:rsidRDefault="00DB0863">
      <w:pPr>
        <w:pStyle w:val="a0"/>
        <w:ind w:firstLine="0"/>
      </w:pPr>
      <w:r>
        <w:pict>
          <v:group id="docshapegroup47" o:spid="_x0000_s2244" style="position:absolute;left:0;text-align:left;margin-left:67.8pt;margin-top:.4pt;width:18.85pt;height:27.15pt;z-index:15772672;mso-position-horizontal-relative:page" coordorigin="1356,8" coordsize="377,543">
            <v:shape id="docshape48" o:spid="_x0000_s2246" type="#_x0000_t75" style="position:absolute;left:1356;top:8;width:375;height:267">
              <v:imagedata r:id="rId11" o:title=""/>
            </v:shape>
            <v:shape id="docshape49" o:spid="_x0000_s2245" type="#_x0000_t75" style="position:absolute;left:1358;top:284;width:375;height:267">
              <v:imagedata r:id="rId11" o:title=""/>
            </v:shape>
            <w10:wrap anchorx="page"/>
          </v:group>
        </w:pict>
      </w:r>
      <w:r w:rsidR="00431FCD">
        <w:t>ориентация</w:t>
      </w:r>
      <w:r w:rsidR="00431FCD">
        <w:rPr>
          <w:spacing w:val="-13"/>
        </w:rPr>
        <w:t xml:space="preserve"> </w:t>
      </w:r>
      <w:r w:rsidR="00431FCD">
        <w:t>в</w:t>
      </w:r>
      <w:r w:rsidR="00431FCD">
        <w:rPr>
          <w:spacing w:val="-5"/>
        </w:rPr>
        <w:t xml:space="preserve"> </w:t>
      </w:r>
      <w:r w:rsidR="00431FCD">
        <w:t>деятельности</w:t>
      </w:r>
      <w:r w:rsidR="00431FCD">
        <w:rPr>
          <w:spacing w:val="-5"/>
        </w:rPr>
        <w:t xml:space="preserve"> </w:t>
      </w:r>
      <w:r w:rsidR="00431FCD">
        <w:t>на</w:t>
      </w:r>
      <w:r w:rsidR="00431FCD">
        <w:rPr>
          <w:spacing w:val="-13"/>
        </w:rPr>
        <w:t xml:space="preserve"> </w:t>
      </w:r>
      <w:r w:rsidR="00431FCD">
        <w:t>первоначальные</w:t>
      </w:r>
      <w:r w:rsidR="00431FCD">
        <w:rPr>
          <w:spacing w:val="-13"/>
        </w:rPr>
        <w:t xml:space="preserve"> </w:t>
      </w:r>
      <w:r w:rsidR="00431FCD">
        <w:t>представления</w:t>
      </w:r>
      <w:r w:rsidR="00431FCD">
        <w:rPr>
          <w:spacing w:val="-10"/>
        </w:rPr>
        <w:t xml:space="preserve"> </w:t>
      </w:r>
      <w:r w:rsidR="00431FCD">
        <w:t>о научной</w:t>
      </w:r>
      <w:r w:rsidR="00431FCD">
        <w:rPr>
          <w:spacing w:val="-4"/>
        </w:rPr>
        <w:t xml:space="preserve"> </w:t>
      </w:r>
      <w:r w:rsidR="00431FCD">
        <w:t>картине</w:t>
      </w:r>
      <w:r w:rsidR="00431FCD">
        <w:rPr>
          <w:spacing w:val="-10"/>
        </w:rPr>
        <w:t xml:space="preserve"> </w:t>
      </w:r>
      <w:r w:rsidR="00431FCD">
        <w:rPr>
          <w:spacing w:val="-2"/>
        </w:rPr>
        <w:t>мира;</w:t>
      </w:r>
    </w:p>
    <w:p w:rsidR="00BB63B7" w:rsidRDefault="00431FCD">
      <w:pPr>
        <w:pStyle w:val="a0"/>
        <w:spacing w:line="242" w:lineRule="auto"/>
        <w:ind w:right="854" w:firstLine="0"/>
      </w:pPr>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BB63B7" w:rsidRDefault="00431FCD">
      <w:pPr>
        <w:pStyle w:val="110"/>
        <w:spacing w:before="270" w:line="275" w:lineRule="exact"/>
        <w:ind w:left="1070"/>
        <w:jc w:val="both"/>
      </w:pPr>
      <w:r>
        <w:t>МЕТАПРЕДМЕТНЫЕ</w:t>
      </w:r>
      <w:r>
        <w:rPr>
          <w:spacing w:val="-10"/>
        </w:rPr>
        <w:t xml:space="preserve"> </w:t>
      </w:r>
      <w:r>
        <w:rPr>
          <w:spacing w:val="-2"/>
        </w:rPr>
        <w:t>РЕЗУЛЬТАТЫ</w:t>
      </w:r>
    </w:p>
    <w:p w:rsidR="00BB63B7" w:rsidRDefault="00431FCD">
      <w:pPr>
        <w:pStyle w:val="210"/>
        <w:spacing w:line="274" w:lineRule="exact"/>
        <w:ind w:left="1070"/>
      </w:pPr>
      <w:r>
        <w:t>Познавательные</w:t>
      </w:r>
      <w:r>
        <w:rPr>
          <w:spacing w:val="-7"/>
        </w:rPr>
        <w:t xml:space="preserve"> </w:t>
      </w:r>
      <w:r>
        <w:t>универсальные</w:t>
      </w:r>
      <w:r>
        <w:rPr>
          <w:spacing w:val="-13"/>
        </w:rPr>
        <w:t xml:space="preserve"> </w:t>
      </w:r>
      <w:r>
        <w:t>учебные</w:t>
      </w:r>
      <w:r>
        <w:rPr>
          <w:spacing w:val="-6"/>
        </w:rPr>
        <w:t xml:space="preserve"> </w:t>
      </w:r>
      <w:r>
        <w:rPr>
          <w:spacing w:val="-2"/>
        </w:rPr>
        <w:t>действия:</w:t>
      </w:r>
    </w:p>
    <w:p w:rsidR="00BB63B7" w:rsidRDefault="00431FCD">
      <w:pPr>
        <w:pStyle w:val="a7"/>
        <w:numPr>
          <w:ilvl w:val="0"/>
          <w:numId w:val="1"/>
        </w:numPr>
        <w:tabs>
          <w:tab w:val="left" w:pos="1333"/>
        </w:tabs>
        <w:spacing w:line="275" w:lineRule="exact"/>
        <w:ind w:left="1333" w:hanging="263"/>
        <w:rPr>
          <w:i/>
          <w:sz w:val="24"/>
        </w:rPr>
      </w:pPr>
      <w:r>
        <w:rPr>
          <w:i/>
          <w:sz w:val="24"/>
        </w:rPr>
        <w:t>Базовые</w:t>
      </w:r>
      <w:r>
        <w:rPr>
          <w:i/>
          <w:spacing w:val="-13"/>
          <w:sz w:val="24"/>
        </w:rPr>
        <w:t xml:space="preserve"> </w:t>
      </w:r>
      <w:r>
        <w:rPr>
          <w:i/>
          <w:sz w:val="24"/>
        </w:rPr>
        <w:t>логические</w:t>
      </w:r>
      <w:r>
        <w:rPr>
          <w:i/>
          <w:spacing w:val="-7"/>
          <w:sz w:val="24"/>
        </w:rPr>
        <w:t xml:space="preserve"> </w:t>
      </w:r>
      <w:r>
        <w:rPr>
          <w:i/>
          <w:spacing w:val="-2"/>
          <w:sz w:val="24"/>
        </w:rPr>
        <w:t>действия:</w:t>
      </w:r>
    </w:p>
    <w:p w:rsidR="00BB63B7" w:rsidRDefault="00431FCD">
      <w:pPr>
        <w:pStyle w:val="a0"/>
        <w:spacing w:before="5" w:line="242" w:lineRule="auto"/>
        <w:ind w:right="863" w:firstLine="0"/>
      </w:pPr>
      <w:r>
        <w:rPr>
          <w:noProof/>
          <w:lang w:eastAsia="ru-RU"/>
        </w:rPr>
        <w:drawing>
          <wp:anchor distT="0" distB="0" distL="0" distR="0" simplePos="0" relativeHeight="15773184" behindDoc="0" locked="0" layoutInCell="1" allowOverlap="1">
            <wp:simplePos x="0" y="0"/>
            <wp:positionH relativeFrom="page">
              <wp:posOffset>862888</wp:posOffset>
            </wp:positionH>
            <wp:positionV relativeFrom="paragraph">
              <wp:posOffset>8548</wp:posOffset>
            </wp:positionV>
            <wp:extent cx="237744" cy="169164"/>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 cstate="print"/>
                    <a:stretch>
                      <a:fillRect/>
                    </a:stretch>
                  </pic:blipFill>
                  <pic:spPr>
                    <a:xfrm>
                      <a:off x="0" y="0"/>
                      <a:ext cx="237744" cy="169164"/>
                    </a:xfrm>
                    <a:prstGeom prst="rect">
                      <a:avLst/>
                    </a:prstGeom>
                  </pic:spPr>
                </pic:pic>
              </a:graphicData>
            </a:graphic>
          </wp:anchor>
        </w:drawing>
      </w: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B63B7" w:rsidRDefault="00431FCD">
      <w:pPr>
        <w:pStyle w:val="a0"/>
        <w:ind w:right="848" w:firstLine="0"/>
      </w:pPr>
      <w:r>
        <w:rPr>
          <w:noProof/>
          <w:lang w:eastAsia="ru-RU"/>
        </w:rPr>
        <w:drawing>
          <wp:anchor distT="0" distB="0" distL="0" distR="0" simplePos="0" relativeHeight="15773696" behindDoc="0" locked="0" layoutInCell="1" allowOverlap="1">
            <wp:simplePos x="0" y="0"/>
            <wp:positionH relativeFrom="page">
              <wp:posOffset>862888</wp:posOffset>
            </wp:positionH>
            <wp:positionV relativeFrom="paragraph">
              <wp:posOffset>4946</wp:posOffset>
            </wp:positionV>
            <wp:extent cx="237744" cy="169164"/>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9" cstate="print"/>
                    <a:stretch>
                      <a:fillRect/>
                    </a:stretch>
                  </pic:blipFill>
                  <pic:spPr>
                    <a:xfrm>
                      <a:off x="0" y="0"/>
                      <a:ext cx="237744" cy="169164"/>
                    </a:xfrm>
                    <a:prstGeom prst="rect">
                      <a:avLst/>
                    </a:prstGeom>
                  </pic:spPr>
                </pic:pic>
              </a:graphicData>
            </a:graphic>
          </wp:anchor>
        </w:drawing>
      </w: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B63B7" w:rsidRDefault="00431FCD">
      <w:pPr>
        <w:pStyle w:val="a0"/>
        <w:ind w:right="858" w:firstLine="0"/>
      </w:pPr>
      <w:r>
        <w:rPr>
          <w:noProof/>
          <w:lang w:eastAsia="ru-RU"/>
        </w:rPr>
        <w:drawing>
          <wp:anchor distT="0" distB="0" distL="0" distR="0" simplePos="0" relativeHeight="15774208" behindDoc="0" locked="0" layoutInCell="1" allowOverlap="1">
            <wp:simplePos x="0" y="0"/>
            <wp:positionH relativeFrom="page">
              <wp:posOffset>862888</wp:posOffset>
            </wp:positionH>
            <wp:positionV relativeFrom="paragraph">
              <wp:posOffset>3847</wp:posOffset>
            </wp:positionV>
            <wp:extent cx="237744" cy="169164"/>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9" cstate="print"/>
                    <a:stretch>
                      <a:fillRect/>
                    </a:stretch>
                  </pic:blipFill>
                  <pic:spPr>
                    <a:xfrm>
                      <a:off x="0" y="0"/>
                      <a:ext cx="237744" cy="169164"/>
                    </a:xfrm>
                    <a:prstGeom prst="rect">
                      <a:avLst/>
                    </a:prstGeom>
                  </pic:spPr>
                </pic:pic>
              </a:graphicData>
            </a:graphic>
          </wp:anchor>
        </w:drawing>
      </w:r>
      <w:r>
        <w:t>сравнивать объекты окружающего мира, устанавливать основания для сравнения, устанавливать аналогии;</w:t>
      </w:r>
    </w:p>
    <w:p w:rsidR="00BB63B7" w:rsidRDefault="00DB0863">
      <w:pPr>
        <w:pStyle w:val="a0"/>
        <w:spacing w:line="274" w:lineRule="exact"/>
        <w:ind w:firstLine="0"/>
      </w:pPr>
      <w:r>
        <w:pict>
          <v:group id="docshapegroup50" o:spid="_x0000_s2241" style="position:absolute;left:0;text-align:left;margin-left:67.8pt;margin-top:.2pt;width:18.85pt;height:27.25pt;z-index:15774720;mso-position-horizontal-relative:page" coordorigin="1356,4" coordsize="377,545">
            <v:shape id="docshape51" o:spid="_x0000_s2243" type="#_x0000_t75" style="position:absolute;left:1356;top:3;width:375;height:267">
              <v:imagedata r:id="rId11" o:title=""/>
            </v:shape>
            <v:shape id="docshape52" o:spid="_x0000_s2242" type="#_x0000_t75" style="position:absolute;left:1358;top:282;width:375;height:267">
              <v:imagedata r:id="rId11" o:title=""/>
            </v:shape>
            <w10:wrap anchorx="page"/>
          </v:group>
        </w:pict>
      </w:r>
      <w:r w:rsidR="00431FCD">
        <w:t>объединять</w:t>
      </w:r>
      <w:r w:rsidR="00431FCD">
        <w:rPr>
          <w:spacing w:val="-5"/>
        </w:rPr>
        <w:t xml:space="preserve"> </w:t>
      </w:r>
      <w:r w:rsidR="00431FCD">
        <w:t>части</w:t>
      </w:r>
      <w:r w:rsidR="00431FCD">
        <w:rPr>
          <w:spacing w:val="-11"/>
        </w:rPr>
        <w:t xml:space="preserve"> </w:t>
      </w:r>
      <w:r w:rsidR="00431FCD">
        <w:t>объекта</w:t>
      </w:r>
      <w:r w:rsidR="00431FCD">
        <w:rPr>
          <w:spacing w:val="-5"/>
        </w:rPr>
        <w:t xml:space="preserve"> </w:t>
      </w:r>
      <w:r w:rsidR="00431FCD">
        <w:t>(объекты)</w:t>
      </w:r>
      <w:r w:rsidR="00431FCD">
        <w:rPr>
          <w:spacing w:val="-9"/>
        </w:rPr>
        <w:t xml:space="preserve"> </w:t>
      </w:r>
      <w:r w:rsidR="00431FCD">
        <w:t>по</w:t>
      </w:r>
      <w:r w:rsidR="00431FCD">
        <w:rPr>
          <w:spacing w:val="-7"/>
        </w:rPr>
        <w:t xml:space="preserve"> </w:t>
      </w:r>
      <w:r w:rsidR="00431FCD">
        <w:t>определѐнному</w:t>
      </w:r>
      <w:r w:rsidR="00431FCD">
        <w:rPr>
          <w:spacing w:val="-13"/>
        </w:rPr>
        <w:t xml:space="preserve"> </w:t>
      </w:r>
      <w:r w:rsidR="00431FCD">
        <w:rPr>
          <w:spacing w:val="-2"/>
        </w:rPr>
        <w:t>признаку;</w:t>
      </w:r>
    </w:p>
    <w:p w:rsidR="00BB63B7" w:rsidRDefault="00431FCD">
      <w:pPr>
        <w:pStyle w:val="a0"/>
        <w:spacing w:line="242" w:lineRule="auto"/>
        <w:ind w:right="860" w:firstLine="0"/>
        <w:jc w:val="left"/>
      </w:pPr>
      <w:r>
        <w:t xml:space="preserve">определять существенный признак для классификации, классифицировать предложенные </w:t>
      </w:r>
      <w:r>
        <w:rPr>
          <w:spacing w:val="-2"/>
        </w:rPr>
        <w:t>объекты;</w:t>
      </w:r>
    </w:p>
    <w:p w:rsidR="00BB63B7" w:rsidRDefault="00431FCD">
      <w:pPr>
        <w:pStyle w:val="a0"/>
        <w:tabs>
          <w:tab w:val="left" w:pos="2224"/>
          <w:tab w:val="left" w:pos="4077"/>
          <w:tab w:val="left" w:pos="4408"/>
          <w:tab w:val="left" w:pos="6034"/>
          <w:tab w:val="left" w:pos="6350"/>
          <w:tab w:val="left" w:pos="10299"/>
        </w:tabs>
        <w:spacing w:line="242" w:lineRule="auto"/>
        <w:ind w:right="861" w:firstLine="0"/>
        <w:jc w:val="left"/>
      </w:pPr>
      <w:r>
        <w:rPr>
          <w:noProof/>
          <w:lang w:eastAsia="ru-RU"/>
        </w:rPr>
        <w:drawing>
          <wp:anchor distT="0" distB="0" distL="0" distR="0" simplePos="0" relativeHeight="15775232" behindDoc="0" locked="0" layoutInCell="1" allowOverlap="1">
            <wp:simplePos x="0" y="0"/>
            <wp:positionH relativeFrom="page">
              <wp:posOffset>862888</wp:posOffset>
            </wp:positionH>
            <wp:positionV relativeFrom="paragraph">
              <wp:posOffset>4959</wp:posOffset>
            </wp:positionV>
            <wp:extent cx="237744" cy="169163"/>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9" cstate="print"/>
                    <a:stretch>
                      <a:fillRect/>
                    </a:stretch>
                  </pic:blipFill>
                  <pic:spPr>
                    <a:xfrm>
                      <a:off x="0" y="0"/>
                      <a:ext cx="237744" cy="169163"/>
                    </a:xfrm>
                    <a:prstGeom prst="rect">
                      <a:avLst/>
                    </a:prstGeom>
                  </pic:spPr>
                </pic:pic>
              </a:graphicData>
            </a:graphic>
          </wp:anchor>
        </w:drawing>
      </w: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t>рассматриваемых</w:t>
      </w:r>
      <w:r>
        <w:rPr>
          <w:spacing w:val="80"/>
        </w:rPr>
        <w:t xml:space="preserve"> </w:t>
      </w:r>
      <w:r>
        <w:t>фактах,</w:t>
      </w:r>
      <w:r>
        <w:rPr>
          <w:spacing w:val="80"/>
        </w:rPr>
        <w:t xml:space="preserve"> </w:t>
      </w:r>
      <w:r>
        <w:t>данных</w:t>
      </w:r>
      <w:r>
        <w:tab/>
      </w:r>
      <w:r>
        <w:rPr>
          <w:spacing w:val="-10"/>
        </w:rPr>
        <w:t xml:space="preserve">и </w:t>
      </w:r>
      <w:r>
        <w:t>наблюдениях на основе предложенного алгоритма;</w:t>
      </w:r>
    </w:p>
    <w:p w:rsidR="00BB63B7" w:rsidRDefault="00431FCD">
      <w:pPr>
        <w:pStyle w:val="a0"/>
        <w:spacing w:line="242" w:lineRule="auto"/>
        <w:ind w:firstLine="0"/>
        <w:jc w:val="left"/>
      </w:pPr>
      <w:r>
        <w:rPr>
          <w:noProof/>
          <w:lang w:eastAsia="ru-RU"/>
        </w:rPr>
        <w:drawing>
          <wp:anchor distT="0" distB="0" distL="0" distR="0" simplePos="0" relativeHeight="15775744" behindDoc="0" locked="0" layoutInCell="1" allowOverlap="1">
            <wp:simplePos x="0" y="0"/>
            <wp:positionH relativeFrom="page">
              <wp:posOffset>862888</wp:posOffset>
            </wp:positionH>
            <wp:positionV relativeFrom="paragraph">
              <wp:posOffset>4532</wp:posOffset>
            </wp:positionV>
            <wp:extent cx="237744" cy="169163"/>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9" cstate="print"/>
                    <a:stretch>
                      <a:fillRect/>
                    </a:stretch>
                  </pic:blipFill>
                  <pic:spPr>
                    <a:xfrm>
                      <a:off x="0" y="0"/>
                      <a:ext cx="237744" cy="169163"/>
                    </a:xfrm>
                    <a:prstGeom prst="rect">
                      <a:avLst/>
                    </a:prstGeom>
                  </pic:spPr>
                </pic:pic>
              </a:graphicData>
            </a:graphic>
          </wp:anchor>
        </w:drawing>
      </w:r>
      <w:r>
        <w:t>выявлять недостаток информации для решения учебной (практической) задачи на основе предложенного алгоритма.</w:t>
      </w:r>
    </w:p>
    <w:p w:rsidR="00BB63B7" w:rsidRDefault="00431FCD">
      <w:pPr>
        <w:pStyle w:val="a7"/>
        <w:numPr>
          <w:ilvl w:val="0"/>
          <w:numId w:val="1"/>
        </w:numPr>
        <w:tabs>
          <w:tab w:val="left" w:pos="1333"/>
        </w:tabs>
        <w:spacing w:line="268" w:lineRule="exact"/>
        <w:ind w:left="1333" w:hanging="263"/>
        <w:rPr>
          <w:i/>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p>
    <w:p w:rsidR="00BB63B7" w:rsidRDefault="00431FCD">
      <w:pPr>
        <w:pStyle w:val="a0"/>
        <w:spacing w:before="2"/>
        <w:ind w:right="857" w:firstLine="0"/>
      </w:pPr>
      <w:r>
        <w:rPr>
          <w:noProof/>
          <w:lang w:eastAsia="ru-RU"/>
        </w:rPr>
        <w:drawing>
          <wp:anchor distT="0" distB="0" distL="0" distR="0" simplePos="0" relativeHeight="15776256" behindDoc="0" locked="0" layoutInCell="1" allowOverlap="1">
            <wp:simplePos x="0" y="0"/>
            <wp:positionH relativeFrom="page">
              <wp:posOffset>862888</wp:posOffset>
            </wp:positionH>
            <wp:positionV relativeFrom="paragraph">
              <wp:posOffset>6325</wp:posOffset>
            </wp:positionV>
            <wp:extent cx="237744" cy="169163"/>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9" cstate="print"/>
                    <a:stretch>
                      <a:fillRect/>
                    </a:stretch>
                  </pic:blipFill>
                  <pic:spPr>
                    <a:xfrm>
                      <a:off x="0" y="0"/>
                      <a:ext cx="237744" cy="169163"/>
                    </a:xfrm>
                    <a:prstGeom prst="rect">
                      <a:avLst/>
                    </a:prstGeom>
                  </pic:spPr>
                </pic:pic>
              </a:graphicData>
            </a:graphic>
          </wp:anchor>
        </w:drawing>
      </w: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BB63B7" w:rsidRDefault="00431FCD">
      <w:pPr>
        <w:pStyle w:val="a0"/>
        <w:spacing w:line="242" w:lineRule="auto"/>
        <w:ind w:right="856" w:firstLine="0"/>
      </w:pPr>
      <w:r>
        <w:rPr>
          <w:noProof/>
          <w:lang w:eastAsia="ru-RU"/>
        </w:rPr>
        <w:drawing>
          <wp:anchor distT="0" distB="0" distL="0" distR="0" simplePos="0" relativeHeight="15776768" behindDoc="0" locked="0" layoutInCell="1" allowOverlap="1">
            <wp:simplePos x="0" y="0"/>
            <wp:positionH relativeFrom="page">
              <wp:posOffset>862888</wp:posOffset>
            </wp:positionH>
            <wp:positionV relativeFrom="paragraph">
              <wp:posOffset>5100</wp:posOffset>
            </wp:positionV>
            <wp:extent cx="237744" cy="169163"/>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 cstate="print"/>
                    <a:stretch>
                      <a:fillRect/>
                    </a:stretch>
                  </pic:blipFill>
                  <pic:spPr>
                    <a:xfrm>
                      <a:off x="0" y="0"/>
                      <a:ext cx="237744" cy="169163"/>
                    </a:xfrm>
                    <a:prstGeom prst="rect">
                      <a:avLst/>
                    </a:prstGeom>
                  </pic:spPr>
                </pic:pic>
              </a:graphicData>
            </a:graphic>
          </wp:anchor>
        </w:drawing>
      </w:r>
      <w:r>
        <w:t>определять разницу между реальным и желательным состоянием объекта (ситуации) на основе предложенных вопросов;</w:t>
      </w:r>
    </w:p>
    <w:p w:rsidR="00BB63B7" w:rsidRDefault="00431FCD">
      <w:pPr>
        <w:pStyle w:val="a0"/>
        <w:ind w:right="853" w:firstLine="0"/>
      </w:pPr>
      <w:r>
        <w:rPr>
          <w:noProof/>
          <w:lang w:eastAsia="ru-RU"/>
        </w:rPr>
        <w:drawing>
          <wp:anchor distT="0" distB="0" distL="0" distR="0" simplePos="0" relativeHeight="15777280" behindDoc="0" locked="0" layoutInCell="1" allowOverlap="1">
            <wp:simplePos x="0" y="0"/>
            <wp:positionH relativeFrom="page">
              <wp:posOffset>862888</wp:posOffset>
            </wp:positionH>
            <wp:positionV relativeFrom="paragraph">
              <wp:posOffset>4672</wp:posOffset>
            </wp:positionV>
            <wp:extent cx="237744" cy="169163"/>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9" cstate="print"/>
                    <a:stretch>
                      <a:fillRect/>
                    </a:stretch>
                  </pic:blipFill>
                  <pic:spPr>
                    <a:xfrm>
                      <a:off x="0" y="0"/>
                      <a:ext cx="237744" cy="169163"/>
                    </a:xfrm>
                    <a:prstGeom prst="rect">
                      <a:avLst/>
                    </a:prstGeom>
                  </pic:spPr>
                </pic:pic>
              </a:graphicData>
            </a:graphic>
          </wp:anchor>
        </w:drawing>
      </w: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B63B7" w:rsidRDefault="00431FCD">
      <w:pPr>
        <w:pStyle w:val="a0"/>
        <w:spacing w:before="1"/>
        <w:ind w:right="851" w:firstLine="0"/>
      </w:pPr>
      <w:r>
        <w:rPr>
          <w:noProof/>
          <w:lang w:eastAsia="ru-RU"/>
        </w:rPr>
        <w:drawing>
          <wp:anchor distT="0" distB="0" distL="0" distR="0" simplePos="0" relativeHeight="15777792" behindDoc="0" locked="0" layoutInCell="1" allowOverlap="1">
            <wp:simplePos x="0" y="0"/>
            <wp:positionH relativeFrom="page">
              <wp:posOffset>862888</wp:posOffset>
            </wp:positionH>
            <wp:positionV relativeFrom="paragraph">
              <wp:posOffset>6226</wp:posOffset>
            </wp:positionV>
            <wp:extent cx="237744" cy="169163"/>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9" cstate="print"/>
                    <a:stretch>
                      <a:fillRect/>
                    </a:stretch>
                  </pic:blipFill>
                  <pic:spPr>
                    <a:xfrm>
                      <a:off x="0" y="0"/>
                      <a:ext cx="237744" cy="169163"/>
                    </a:xfrm>
                    <a:prstGeom prst="rect">
                      <a:avLst/>
                    </a:prstGeom>
                  </pic:spPr>
                </pic:pic>
              </a:graphicData>
            </a:graphic>
          </wp:anchor>
        </w:drawing>
      </w: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BB63B7" w:rsidRDefault="00431FCD">
      <w:pPr>
        <w:pStyle w:val="a0"/>
        <w:spacing w:before="1"/>
        <w:ind w:right="838" w:firstLine="0"/>
      </w:pPr>
      <w:r>
        <w:rPr>
          <w:noProof/>
          <w:lang w:eastAsia="ru-RU"/>
        </w:rPr>
        <w:drawing>
          <wp:anchor distT="0" distB="0" distL="0" distR="0" simplePos="0" relativeHeight="15778304" behindDoc="0" locked="0" layoutInCell="1" allowOverlap="1">
            <wp:simplePos x="0" y="0"/>
            <wp:positionH relativeFrom="page">
              <wp:posOffset>862888</wp:posOffset>
            </wp:positionH>
            <wp:positionV relativeFrom="paragraph">
              <wp:posOffset>5636</wp:posOffset>
            </wp:positionV>
            <wp:extent cx="237744" cy="169163"/>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9" cstate="print"/>
                    <a:stretch>
                      <a:fillRect/>
                    </a:stretch>
                  </pic:blipFill>
                  <pic:spPr>
                    <a:xfrm>
                      <a:off x="0" y="0"/>
                      <a:ext cx="237744" cy="169163"/>
                    </a:xfrm>
                    <a:prstGeom prst="rect">
                      <a:avLst/>
                    </a:prstGeom>
                  </pic:spPr>
                </pic:pic>
              </a:graphicData>
            </a:graphic>
          </wp:anchor>
        </w:drawing>
      </w: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rPr>
        <w:t>следствие);</w:t>
      </w:r>
    </w:p>
    <w:p w:rsidR="00BB63B7" w:rsidRDefault="00431FCD">
      <w:pPr>
        <w:pStyle w:val="a0"/>
        <w:spacing w:line="242" w:lineRule="auto"/>
        <w:ind w:right="858" w:firstLine="0"/>
      </w:pPr>
      <w:r>
        <w:rPr>
          <w:noProof/>
          <w:lang w:eastAsia="ru-RU"/>
        </w:rPr>
        <w:drawing>
          <wp:anchor distT="0" distB="0" distL="0" distR="0" simplePos="0" relativeHeight="15778816" behindDoc="0" locked="0" layoutInCell="1" allowOverlap="1">
            <wp:simplePos x="0" y="0"/>
            <wp:positionH relativeFrom="page">
              <wp:posOffset>862888</wp:posOffset>
            </wp:positionH>
            <wp:positionV relativeFrom="paragraph">
              <wp:posOffset>5427</wp:posOffset>
            </wp:positionV>
            <wp:extent cx="237744" cy="169163"/>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9" cstate="print"/>
                    <a:stretch>
                      <a:fillRect/>
                    </a:stretch>
                  </pic:blipFill>
                  <pic:spPr>
                    <a:xfrm>
                      <a:off x="0" y="0"/>
                      <a:ext cx="237744" cy="169163"/>
                    </a:xfrm>
                    <a:prstGeom prst="rect">
                      <a:avLst/>
                    </a:prstGeom>
                  </pic:spPr>
                </pic:pic>
              </a:graphicData>
            </a:graphic>
          </wp:anchor>
        </w:drawing>
      </w:r>
      <w:r>
        <w:t>формулировать выводы и подкреплять их доказательствами на основе результатов проведѐнного наблюдения (опыта, измерения, исследования).</w:t>
      </w:r>
    </w:p>
    <w:p w:rsidR="00BB63B7" w:rsidRDefault="00431FCD">
      <w:pPr>
        <w:pStyle w:val="a7"/>
        <w:numPr>
          <w:ilvl w:val="0"/>
          <w:numId w:val="1"/>
        </w:numPr>
        <w:tabs>
          <w:tab w:val="left" w:pos="1333"/>
        </w:tabs>
        <w:spacing w:line="268" w:lineRule="exact"/>
        <w:ind w:left="1333" w:hanging="263"/>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rsidR="00BB63B7" w:rsidRDefault="00431FCD">
      <w:pPr>
        <w:pStyle w:val="a0"/>
        <w:tabs>
          <w:tab w:val="left" w:pos="2656"/>
          <w:tab w:val="left" w:pos="3952"/>
          <w:tab w:val="left" w:pos="5246"/>
          <w:tab w:val="left" w:pos="5813"/>
          <w:tab w:val="left" w:pos="6730"/>
          <w:tab w:val="left" w:pos="8297"/>
          <w:tab w:val="left" w:pos="9478"/>
        </w:tabs>
        <w:spacing w:before="7" w:line="235" w:lineRule="auto"/>
        <w:ind w:right="863" w:firstLine="0"/>
        <w:jc w:val="left"/>
      </w:pPr>
      <w:r>
        <w:rPr>
          <w:noProof/>
          <w:lang w:eastAsia="ru-RU"/>
        </w:rPr>
        <w:drawing>
          <wp:anchor distT="0" distB="0" distL="0" distR="0" simplePos="0" relativeHeight="15779328" behindDoc="0" locked="0" layoutInCell="1" allowOverlap="1">
            <wp:simplePos x="0" y="0"/>
            <wp:positionH relativeFrom="page">
              <wp:posOffset>862888</wp:posOffset>
            </wp:positionH>
            <wp:positionV relativeFrom="paragraph">
              <wp:posOffset>6965</wp:posOffset>
            </wp:positionV>
            <wp:extent cx="237744" cy="169163"/>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9" cstate="print"/>
                    <a:stretch>
                      <a:fillRect/>
                    </a:stretch>
                  </pic:blipFill>
                  <pic:spPr>
                    <a:xfrm>
                      <a:off x="0" y="0"/>
                      <a:ext cx="237744" cy="169163"/>
                    </a:xfrm>
                    <a:prstGeom prst="rect">
                      <a:avLst/>
                    </a:prstGeom>
                  </pic:spPr>
                </pic:pic>
              </a:graphicData>
            </a:graphic>
          </wp:anchor>
        </w:drawing>
      </w:r>
      <w:r>
        <w:rPr>
          <w:spacing w:val="-2"/>
        </w:rPr>
        <w:t>использовать</w:t>
      </w:r>
      <w:r>
        <w:tab/>
      </w:r>
      <w:r>
        <w:rPr>
          <w:spacing w:val="-2"/>
        </w:rPr>
        <w:t>различные</w:t>
      </w:r>
      <w:r>
        <w:tab/>
      </w:r>
      <w:r>
        <w:rPr>
          <w:spacing w:val="-2"/>
        </w:rPr>
        <w:t>источники</w:t>
      </w:r>
      <w:r>
        <w:tab/>
      </w:r>
      <w:r>
        <w:rPr>
          <w:spacing w:val="-4"/>
        </w:rPr>
        <w:t>для</w:t>
      </w:r>
      <w:r>
        <w:tab/>
      </w:r>
      <w:r>
        <w:rPr>
          <w:spacing w:val="-2"/>
        </w:rPr>
        <w:t>поиска</w:t>
      </w:r>
      <w:r>
        <w:tab/>
      </w:r>
      <w:r>
        <w:rPr>
          <w:spacing w:val="-2"/>
        </w:rPr>
        <w:t>информации,</w:t>
      </w:r>
      <w:r>
        <w:tab/>
      </w:r>
      <w:r>
        <w:rPr>
          <w:spacing w:val="-2"/>
        </w:rPr>
        <w:t>выбирать</w:t>
      </w:r>
      <w:r>
        <w:tab/>
      </w:r>
      <w:r>
        <w:rPr>
          <w:spacing w:val="-2"/>
        </w:rPr>
        <w:t xml:space="preserve">источник </w:t>
      </w:r>
      <w:r>
        <w:t>получения информации с учѐтом учебной задачи;</w:t>
      </w:r>
    </w:p>
    <w:p w:rsidR="00BB63B7" w:rsidRDefault="00431FCD">
      <w:pPr>
        <w:pStyle w:val="a0"/>
        <w:spacing w:before="4" w:line="235" w:lineRule="auto"/>
        <w:ind w:firstLine="0"/>
        <w:jc w:val="left"/>
      </w:pPr>
      <w:r>
        <w:rPr>
          <w:noProof/>
          <w:lang w:eastAsia="ru-RU"/>
        </w:rPr>
        <w:drawing>
          <wp:anchor distT="0" distB="0" distL="0" distR="0" simplePos="0" relativeHeight="15779840" behindDoc="0" locked="0" layoutInCell="1" allowOverlap="1">
            <wp:simplePos x="0" y="0"/>
            <wp:positionH relativeFrom="page">
              <wp:posOffset>862888</wp:posOffset>
            </wp:positionH>
            <wp:positionV relativeFrom="paragraph">
              <wp:posOffset>4988</wp:posOffset>
            </wp:positionV>
            <wp:extent cx="237744" cy="169163"/>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9" cstate="print"/>
                    <a:stretch>
                      <a:fillRect/>
                    </a:stretch>
                  </pic:blipFill>
                  <pic:spPr>
                    <a:xfrm>
                      <a:off x="0" y="0"/>
                      <a:ext cx="237744" cy="169163"/>
                    </a:xfrm>
                    <a:prstGeom prst="rect">
                      <a:avLst/>
                    </a:prstGeom>
                  </pic:spPr>
                </pic:pic>
              </a:graphicData>
            </a:graphic>
          </wp:anchor>
        </w:drawing>
      </w:r>
      <w:r>
        <w:t>согласно</w:t>
      </w:r>
      <w:r>
        <w:rPr>
          <w:spacing w:val="40"/>
        </w:rPr>
        <w:t xml:space="preserve"> </w:t>
      </w:r>
      <w:r>
        <w:t>заданному</w:t>
      </w:r>
      <w:r>
        <w:rPr>
          <w:spacing w:val="40"/>
        </w:rPr>
        <w:t xml:space="preserve"> </w:t>
      </w:r>
      <w:r>
        <w:t>алгоритму</w:t>
      </w:r>
      <w:r>
        <w:rPr>
          <w:spacing w:val="40"/>
        </w:rPr>
        <w:t xml:space="preserve"> </w:t>
      </w:r>
      <w:r>
        <w:t>находить</w:t>
      </w:r>
      <w:r>
        <w:rPr>
          <w:spacing w:val="-1"/>
        </w:rPr>
        <w:t xml:space="preserve"> </w:t>
      </w:r>
      <w:r>
        <w:t>в</w:t>
      </w:r>
      <w:r>
        <w:rPr>
          <w:spacing w:val="40"/>
        </w:rPr>
        <w:t xml:space="preserve"> </w:t>
      </w:r>
      <w:r>
        <w:t>предложенном</w:t>
      </w:r>
      <w:r>
        <w:rPr>
          <w:spacing w:val="40"/>
        </w:rPr>
        <w:t xml:space="preserve"> </w:t>
      </w:r>
      <w:r>
        <w:t>источнике</w:t>
      </w:r>
      <w:r>
        <w:rPr>
          <w:spacing w:val="40"/>
        </w:rPr>
        <w:t xml:space="preserve"> </w:t>
      </w:r>
      <w:r>
        <w:t>информацию, представленную в явном виде;</w:t>
      </w:r>
    </w:p>
    <w:p w:rsidR="00BB63B7" w:rsidRDefault="00431FCD">
      <w:pPr>
        <w:pStyle w:val="a0"/>
        <w:ind w:firstLine="0"/>
        <w:jc w:val="left"/>
      </w:pPr>
      <w:r>
        <w:rPr>
          <w:noProof/>
          <w:lang w:eastAsia="ru-RU"/>
        </w:rPr>
        <w:drawing>
          <wp:anchor distT="0" distB="0" distL="0" distR="0" simplePos="0" relativeHeight="479613952" behindDoc="1" locked="0" layoutInCell="1" allowOverlap="1">
            <wp:simplePos x="0" y="0"/>
            <wp:positionH relativeFrom="page">
              <wp:posOffset>899464</wp:posOffset>
            </wp:positionH>
            <wp:positionV relativeFrom="paragraph">
              <wp:posOffset>4916</wp:posOffset>
            </wp:positionV>
            <wp:extent cx="237744" cy="16916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9" cstate="print"/>
                    <a:stretch>
                      <a:fillRect/>
                    </a:stretch>
                  </pic:blipFill>
                  <pic:spPr>
                    <a:xfrm>
                      <a:off x="0" y="0"/>
                      <a:ext cx="237744" cy="169163"/>
                    </a:xfrm>
                    <a:prstGeom prst="rect">
                      <a:avLst/>
                    </a:prstGeom>
                  </pic:spPr>
                </pic:pic>
              </a:graphicData>
            </a:graphic>
          </wp:anchor>
        </w:drawing>
      </w:r>
      <w:r>
        <w:t>распознавать</w:t>
      </w:r>
      <w:r>
        <w:rPr>
          <w:spacing w:val="-5"/>
        </w:rPr>
        <w:t xml:space="preserve"> </w:t>
      </w:r>
      <w:r>
        <w:t>достоверную</w:t>
      </w:r>
      <w:r>
        <w:rPr>
          <w:spacing w:val="-8"/>
        </w:rPr>
        <w:t xml:space="preserve"> </w:t>
      </w:r>
      <w:r>
        <w:t>и</w:t>
      </w:r>
      <w:r>
        <w:rPr>
          <w:spacing w:val="-6"/>
        </w:rPr>
        <w:t xml:space="preserve"> </w:t>
      </w:r>
      <w:r>
        <w:t>недостоверную</w:t>
      </w:r>
      <w:r>
        <w:rPr>
          <w:spacing w:val="-8"/>
        </w:rPr>
        <w:t xml:space="preserve"> </w:t>
      </w:r>
      <w:r>
        <w:t>информацию</w:t>
      </w:r>
      <w:r>
        <w:rPr>
          <w:spacing w:val="-8"/>
        </w:rPr>
        <w:t xml:space="preserve"> </w:t>
      </w:r>
      <w:r>
        <w:t>самостоятельно</w:t>
      </w:r>
      <w:r>
        <w:rPr>
          <w:spacing w:val="-5"/>
        </w:rPr>
        <w:t xml:space="preserve"> </w:t>
      </w:r>
      <w:r>
        <w:t>или</w:t>
      </w:r>
      <w:r>
        <w:rPr>
          <w:spacing w:val="-10"/>
        </w:rPr>
        <w:t xml:space="preserve"> </w:t>
      </w:r>
      <w:r>
        <w:t>на</w:t>
      </w:r>
      <w:r>
        <w:rPr>
          <w:spacing w:val="-12"/>
        </w:rPr>
        <w:t xml:space="preserve"> </w:t>
      </w:r>
      <w:r>
        <w:t>основе предложенного учителем способа еѐ проверки;</w:t>
      </w:r>
    </w:p>
    <w:p w:rsidR="00BB63B7" w:rsidRDefault="00431FCD">
      <w:pPr>
        <w:pStyle w:val="a0"/>
        <w:tabs>
          <w:tab w:val="left" w:pos="2236"/>
          <w:tab w:val="left" w:pos="2574"/>
          <w:tab w:val="left" w:pos="4154"/>
          <w:tab w:val="left" w:pos="4713"/>
          <w:tab w:val="left" w:pos="5813"/>
          <w:tab w:val="left" w:pos="6898"/>
          <w:tab w:val="left" w:pos="7661"/>
          <w:tab w:val="left" w:pos="9008"/>
        </w:tabs>
        <w:spacing w:before="4" w:line="235" w:lineRule="auto"/>
        <w:ind w:right="872" w:firstLine="0"/>
        <w:jc w:val="left"/>
      </w:pPr>
      <w:r>
        <w:rPr>
          <w:noProof/>
          <w:lang w:eastAsia="ru-RU"/>
        </w:rPr>
        <w:drawing>
          <wp:anchor distT="0" distB="0" distL="0" distR="0" simplePos="0" relativeHeight="15780864" behindDoc="0" locked="0" layoutInCell="1" allowOverlap="1">
            <wp:simplePos x="0" y="0"/>
            <wp:positionH relativeFrom="page">
              <wp:posOffset>862888</wp:posOffset>
            </wp:positionH>
            <wp:positionV relativeFrom="paragraph">
              <wp:posOffset>4945</wp:posOffset>
            </wp:positionV>
            <wp:extent cx="237744" cy="169164"/>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 cstate="print"/>
                    <a:stretch>
                      <a:fillRect/>
                    </a:stretch>
                  </pic:blipFill>
                  <pic:spPr>
                    <a:xfrm>
                      <a:off x="0" y="0"/>
                      <a:ext cx="237744" cy="169164"/>
                    </a:xfrm>
                    <a:prstGeom prst="rect">
                      <a:avLst/>
                    </a:prstGeom>
                  </pic:spPr>
                </pic:pic>
              </a:graphicData>
            </a:graphic>
          </wp:anchor>
        </w:drawing>
      </w:r>
      <w:r>
        <w:rPr>
          <w:spacing w:val="-2"/>
        </w:rPr>
        <w:t>находить</w:t>
      </w:r>
      <w:r>
        <w:tab/>
      </w:r>
      <w:r>
        <w:rPr>
          <w:spacing w:val="-10"/>
        </w:rPr>
        <w:t>и</w:t>
      </w:r>
      <w:r>
        <w:tab/>
      </w:r>
      <w:r>
        <w:rPr>
          <w:spacing w:val="-2"/>
        </w:rPr>
        <w:t>использовать</w:t>
      </w:r>
      <w:r>
        <w:tab/>
      </w:r>
      <w:r>
        <w:rPr>
          <w:spacing w:val="-4"/>
        </w:rPr>
        <w:t>для</w:t>
      </w:r>
      <w:r>
        <w:tab/>
      </w:r>
      <w:r>
        <w:rPr>
          <w:spacing w:val="-2"/>
        </w:rPr>
        <w:t>решения</w:t>
      </w:r>
      <w:r>
        <w:tab/>
      </w:r>
      <w:r>
        <w:rPr>
          <w:spacing w:val="-2"/>
        </w:rPr>
        <w:t>учебных</w:t>
      </w:r>
      <w:r>
        <w:tab/>
      </w:r>
      <w:r>
        <w:rPr>
          <w:spacing w:val="-2"/>
        </w:rPr>
        <w:t>задач</w:t>
      </w:r>
      <w:r>
        <w:tab/>
      </w:r>
      <w:r>
        <w:rPr>
          <w:spacing w:val="-2"/>
        </w:rPr>
        <w:t>текстовую,</w:t>
      </w:r>
      <w:r>
        <w:tab/>
      </w:r>
      <w:r>
        <w:rPr>
          <w:spacing w:val="-2"/>
        </w:rPr>
        <w:t xml:space="preserve">графическую, </w:t>
      </w:r>
      <w:r>
        <w:t>аудиовизуальную информацию;</w:t>
      </w:r>
    </w:p>
    <w:p w:rsidR="00BB63B7" w:rsidRDefault="00431FCD">
      <w:pPr>
        <w:pStyle w:val="a0"/>
        <w:ind w:firstLine="0"/>
        <w:jc w:val="left"/>
      </w:pPr>
      <w:r>
        <w:rPr>
          <w:noProof/>
          <w:lang w:eastAsia="ru-RU"/>
        </w:rPr>
        <w:drawing>
          <wp:anchor distT="0" distB="0" distL="0" distR="0" simplePos="0" relativeHeight="15781376" behindDoc="0" locked="0" layoutInCell="1" allowOverlap="1">
            <wp:simplePos x="0" y="0"/>
            <wp:positionH relativeFrom="page">
              <wp:posOffset>862888</wp:posOffset>
            </wp:positionH>
            <wp:positionV relativeFrom="paragraph">
              <wp:posOffset>4822</wp:posOffset>
            </wp:positionV>
            <wp:extent cx="237744" cy="169163"/>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 cstate="print"/>
                    <a:stretch>
                      <a:fillRect/>
                    </a:stretch>
                  </pic:blipFill>
                  <pic:spPr>
                    <a:xfrm>
                      <a:off x="0" y="0"/>
                      <a:ext cx="237744" cy="169163"/>
                    </a:xfrm>
                    <a:prstGeom prst="rect">
                      <a:avLst/>
                    </a:prstGeom>
                  </pic:spPr>
                </pic:pic>
              </a:graphicData>
            </a:graphic>
          </wp:anchor>
        </w:drawing>
      </w:r>
      <w:r>
        <w:t>читать</w:t>
      </w:r>
      <w:r>
        <w:rPr>
          <w:spacing w:val="40"/>
        </w:rPr>
        <w:t xml:space="preserve"> </w:t>
      </w:r>
      <w:r>
        <w:t>и</w:t>
      </w:r>
      <w:r>
        <w:rPr>
          <w:spacing w:val="40"/>
        </w:rPr>
        <w:t xml:space="preserve"> </w:t>
      </w:r>
      <w:r>
        <w:t>интерпретировать</w:t>
      </w:r>
      <w:r>
        <w:rPr>
          <w:spacing w:val="40"/>
        </w:rPr>
        <w:t xml:space="preserve"> </w:t>
      </w:r>
      <w:r>
        <w:t>графически</w:t>
      </w:r>
      <w:r>
        <w:rPr>
          <w:spacing w:val="40"/>
        </w:rPr>
        <w:t xml:space="preserve"> </w:t>
      </w:r>
      <w:r>
        <w:t>представленную</w:t>
      </w:r>
      <w:r>
        <w:rPr>
          <w:spacing w:val="40"/>
        </w:rPr>
        <w:t xml:space="preserve"> </w:t>
      </w:r>
      <w:r>
        <w:t>информацию</w:t>
      </w:r>
      <w:r>
        <w:rPr>
          <w:spacing w:val="40"/>
        </w:rPr>
        <w:t xml:space="preserve"> </w:t>
      </w:r>
      <w:r>
        <w:t>(схему,</w:t>
      </w:r>
      <w:r>
        <w:rPr>
          <w:spacing w:val="40"/>
        </w:rPr>
        <w:t xml:space="preserve"> </w:t>
      </w:r>
      <w:r>
        <w:t xml:space="preserve">таблицу, </w:t>
      </w:r>
      <w:r>
        <w:rPr>
          <w:spacing w:val="-2"/>
        </w:rPr>
        <w:t>иллюстрацию);</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firstLine="0"/>
        <w:jc w:val="left"/>
      </w:pPr>
      <w:r>
        <w:rPr>
          <w:noProof/>
          <w:lang w:eastAsia="ru-RU"/>
        </w:rPr>
        <w:lastRenderedPageBreak/>
        <w:drawing>
          <wp:anchor distT="0" distB="0" distL="0" distR="0" simplePos="0" relativeHeight="15781888" behindDoc="0" locked="0" layoutInCell="1" allowOverlap="1">
            <wp:simplePos x="0" y="0"/>
            <wp:positionH relativeFrom="page">
              <wp:posOffset>862888</wp:posOffset>
            </wp:positionH>
            <wp:positionV relativeFrom="paragraph">
              <wp:posOffset>54864</wp:posOffset>
            </wp:positionV>
            <wp:extent cx="237744" cy="169164"/>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 cstate="print"/>
                    <a:stretch>
                      <a:fillRect/>
                    </a:stretch>
                  </pic:blipFill>
                  <pic:spPr>
                    <a:xfrm>
                      <a:off x="0" y="0"/>
                      <a:ext cx="237744" cy="169164"/>
                    </a:xfrm>
                    <a:prstGeom prst="rect">
                      <a:avLst/>
                    </a:prstGeom>
                  </pic:spPr>
                </pic:pic>
              </a:graphicData>
            </a:graphic>
          </wp:anchor>
        </w:drawing>
      </w:r>
      <w:r>
        <w:t>соблюдать</w:t>
      </w:r>
      <w:r>
        <w:rPr>
          <w:spacing w:val="-3"/>
        </w:rPr>
        <w:t xml:space="preserve"> </w:t>
      </w:r>
      <w:r>
        <w:t>правила</w:t>
      </w:r>
      <w:r>
        <w:rPr>
          <w:spacing w:val="-5"/>
        </w:rPr>
        <w:t xml:space="preserve"> </w:t>
      </w:r>
      <w:r>
        <w:t>информационной</w:t>
      </w:r>
      <w:r>
        <w:rPr>
          <w:spacing w:val="-4"/>
        </w:rPr>
        <w:t xml:space="preserve"> </w:t>
      </w:r>
      <w:r>
        <w:t>безопасности</w:t>
      </w:r>
      <w:r>
        <w:rPr>
          <w:spacing w:val="-3"/>
        </w:rPr>
        <w:t xml:space="preserve"> </w:t>
      </w:r>
      <w:r>
        <w:t>в</w:t>
      </w:r>
      <w:r>
        <w:rPr>
          <w:spacing w:val="-5"/>
        </w:rPr>
        <w:t xml:space="preserve"> </w:t>
      </w:r>
      <w:r>
        <w:t>условиях</w:t>
      </w:r>
      <w:r>
        <w:rPr>
          <w:spacing w:val="-4"/>
        </w:rPr>
        <w:t xml:space="preserve"> </w:t>
      </w:r>
      <w:r>
        <w:t>контролируемого</w:t>
      </w:r>
      <w:r>
        <w:rPr>
          <w:spacing w:val="-4"/>
        </w:rPr>
        <w:t xml:space="preserve"> </w:t>
      </w:r>
      <w:r>
        <w:t>доступа</w:t>
      </w:r>
      <w:r>
        <w:rPr>
          <w:spacing w:val="-5"/>
        </w:rPr>
        <w:t xml:space="preserve"> </w:t>
      </w:r>
      <w:r>
        <w:t>в Интернет (с помощью учителя);</w:t>
      </w:r>
    </w:p>
    <w:p w:rsidR="00BB63B7" w:rsidRDefault="00431FCD">
      <w:pPr>
        <w:pStyle w:val="a0"/>
        <w:spacing w:before="4" w:line="235" w:lineRule="auto"/>
        <w:ind w:right="860" w:firstLine="0"/>
        <w:jc w:val="left"/>
      </w:pPr>
      <w:r>
        <w:rPr>
          <w:noProof/>
          <w:lang w:eastAsia="ru-RU"/>
        </w:rPr>
        <w:drawing>
          <wp:anchor distT="0" distB="0" distL="0" distR="0" simplePos="0" relativeHeight="15782400" behindDoc="0" locked="0" layoutInCell="1" allowOverlap="1">
            <wp:simplePos x="0" y="0"/>
            <wp:positionH relativeFrom="page">
              <wp:posOffset>862888</wp:posOffset>
            </wp:positionH>
            <wp:positionV relativeFrom="paragraph">
              <wp:posOffset>4880</wp:posOffset>
            </wp:positionV>
            <wp:extent cx="237744" cy="169164"/>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 cstate="print"/>
                    <a:stretch>
                      <a:fillRect/>
                    </a:stretch>
                  </pic:blipFill>
                  <pic:spPr>
                    <a:xfrm>
                      <a:off x="0" y="0"/>
                      <a:ext cx="237744" cy="169164"/>
                    </a:xfrm>
                    <a:prstGeom prst="rect">
                      <a:avLst/>
                    </a:prstGeom>
                  </pic:spPr>
                </pic:pic>
              </a:graphicData>
            </a:graphic>
          </wp:anchor>
        </w:drawing>
      </w:r>
      <w:r>
        <w:t>анализировать и создавать текстовую, видео-, графическую, звуковую информацию в соответствии с учебной задачей;</w:t>
      </w:r>
    </w:p>
    <w:p w:rsidR="00BB63B7" w:rsidRDefault="00431FCD">
      <w:pPr>
        <w:pStyle w:val="a0"/>
        <w:tabs>
          <w:tab w:val="left" w:pos="2649"/>
          <w:tab w:val="left" w:pos="4140"/>
          <w:tab w:val="left" w:pos="5541"/>
          <w:tab w:val="left" w:pos="5909"/>
          <w:tab w:val="left" w:pos="7190"/>
          <w:tab w:val="left" w:pos="8098"/>
          <w:tab w:val="left" w:pos="9049"/>
        </w:tabs>
        <w:ind w:right="864" w:firstLine="0"/>
        <w:jc w:val="left"/>
      </w:pPr>
      <w:r>
        <w:rPr>
          <w:noProof/>
          <w:lang w:eastAsia="ru-RU"/>
        </w:rPr>
        <w:drawing>
          <wp:anchor distT="0" distB="0" distL="0" distR="0" simplePos="0" relativeHeight="15782912" behindDoc="0" locked="0" layoutInCell="1" allowOverlap="1">
            <wp:simplePos x="0" y="0"/>
            <wp:positionH relativeFrom="page">
              <wp:posOffset>862888</wp:posOffset>
            </wp:positionH>
            <wp:positionV relativeFrom="paragraph">
              <wp:posOffset>4808</wp:posOffset>
            </wp:positionV>
            <wp:extent cx="237744" cy="169164"/>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9" cstate="print"/>
                    <a:stretch>
                      <a:fillRect/>
                    </a:stretch>
                  </pic:blipFill>
                  <pic:spPr>
                    <a:xfrm>
                      <a:off x="0" y="0"/>
                      <a:ext cx="237744" cy="169164"/>
                    </a:xfrm>
                    <a:prstGeom prst="rect">
                      <a:avLst/>
                    </a:prstGeom>
                  </pic:spPr>
                </pic:pic>
              </a:graphicData>
            </a:graphic>
          </wp:anchor>
        </w:drawing>
      </w:r>
      <w:r>
        <w:rPr>
          <w:spacing w:val="-2"/>
        </w:rPr>
        <w:t>фиксировать</w:t>
      </w:r>
      <w:r>
        <w:tab/>
      </w:r>
      <w:r>
        <w:rPr>
          <w:spacing w:val="-2"/>
        </w:rPr>
        <w:t>полученные</w:t>
      </w:r>
      <w:r>
        <w:tab/>
      </w:r>
      <w:r>
        <w:rPr>
          <w:spacing w:val="-2"/>
        </w:rPr>
        <w:t>результаты</w:t>
      </w:r>
      <w:r>
        <w:tab/>
      </w:r>
      <w:r>
        <w:rPr>
          <w:spacing w:val="-10"/>
        </w:rPr>
        <w:t>в</w:t>
      </w:r>
      <w:r>
        <w:tab/>
      </w:r>
      <w:r>
        <w:rPr>
          <w:spacing w:val="-2"/>
        </w:rPr>
        <w:t>текстовой</w:t>
      </w:r>
      <w:r>
        <w:tab/>
      </w:r>
      <w:r>
        <w:rPr>
          <w:spacing w:val="-2"/>
        </w:rPr>
        <w:t>форме</w:t>
      </w:r>
      <w:r>
        <w:tab/>
      </w:r>
      <w:r>
        <w:rPr>
          <w:spacing w:val="-2"/>
        </w:rPr>
        <w:t>(отчѐт,</w:t>
      </w:r>
      <w:r>
        <w:tab/>
      </w:r>
      <w:r>
        <w:rPr>
          <w:spacing w:val="-2"/>
        </w:rPr>
        <w:t xml:space="preserve">выступление, </w:t>
      </w:r>
      <w:r>
        <w:t>высказывание) и графическом виде (рисунок, схема, диаграмма).</w:t>
      </w:r>
    </w:p>
    <w:p w:rsidR="00BB63B7" w:rsidRDefault="00431FCD">
      <w:pPr>
        <w:pStyle w:val="210"/>
        <w:spacing w:line="271" w:lineRule="exact"/>
        <w:ind w:left="1070"/>
        <w:jc w:val="left"/>
      </w:pPr>
      <w:r>
        <w:t>Коммуникативные</w:t>
      </w:r>
      <w:r>
        <w:rPr>
          <w:spacing w:val="-11"/>
        </w:rPr>
        <w:t xml:space="preserve"> </w:t>
      </w:r>
      <w:r>
        <w:t>универсальные</w:t>
      </w:r>
      <w:r>
        <w:rPr>
          <w:spacing w:val="-14"/>
        </w:rPr>
        <w:t xml:space="preserve"> </w:t>
      </w:r>
      <w:r>
        <w:t>учебные</w:t>
      </w:r>
      <w:r>
        <w:rPr>
          <w:spacing w:val="-11"/>
        </w:rPr>
        <w:t xml:space="preserve"> </w:t>
      </w:r>
      <w:r>
        <w:rPr>
          <w:spacing w:val="-2"/>
        </w:rPr>
        <w:t>действия:</w:t>
      </w:r>
    </w:p>
    <w:p w:rsidR="00BB63B7" w:rsidRDefault="00431FCD">
      <w:pPr>
        <w:pStyle w:val="a0"/>
        <w:spacing w:before="2"/>
        <w:ind w:right="860" w:firstLine="0"/>
        <w:jc w:val="left"/>
      </w:pPr>
      <w:r>
        <w:rPr>
          <w:noProof/>
          <w:lang w:eastAsia="ru-RU"/>
        </w:rPr>
        <w:drawing>
          <wp:anchor distT="0" distB="0" distL="0" distR="0" simplePos="0" relativeHeight="15783424" behindDoc="0" locked="0" layoutInCell="1" allowOverlap="1">
            <wp:simplePos x="0" y="0"/>
            <wp:positionH relativeFrom="page">
              <wp:posOffset>862888</wp:posOffset>
            </wp:positionH>
            <wp:positionV relativeFrom="paragraph">
              <wp:posOffset>6347</wp:posOffset>
            </wp:positionV>
            <wp:extent cx="237744" cy="169164"/>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9" cstate="print"/>
                    <a:stretch>
                      <a:fillRect/>
                    </a:stretch>
                  </pic:blipFill>
                  <pic:spPr>
                    <a:xfrm>
                      <a:off x="0" y="0"/>
                      <a:ext cx="237744" cy="169164"/>
                    </a:xfrm>
                    <a:prstGeom prst="rect">
                      <a:avLst/>
                    </a:prstGeom>
                  </pic:spPr>
                </pic:pic>
              </a:graphicData>
            </a:graphic>
          </wp:anchor>
        </w:drawing>
      </w:r>
      <w:r>
        <w:t>в</w:t>
      </w:r>
      <w:r>
        <w:rPr>
          <w:spacing w:val="-5"/>
        </w:rPr>
        <w:t xml:space="preserve"> </w:t>
      </w:r>
      <w:r>
        <w:t>процессе</w:t>
      </w:r>
      <w:r>
        <w:rPr>
          <w:spacing w:val="-3"/>
        </w:rPr>
        <w:t xml:space="preserve"> </w:t>
      </w:r>
      <w:r>
        <w:t>диалогов</w:t>
      </w:r>
      <w:r>
        <w:rPr>
          <w:spacing w:val="-4"/>
        </w:rPr>
        <w:t xml:space="preserve"> </w:t>
      </w:r>
      <w:r>
        <w:t>задавать</w:t>
      </w:r>
      <w:r>
        <w:rPr>
          <w:spacing w:val="-2"/>
        </w:rPr>
        <w:t xml:space="preserve"> </w:t>
      </w:r>
      <w:r>
        <w:t>вопросы,</w:t>
      </w:r>
      <w:r>
        <w:rPr>
          <w:spacing w:val="-4"/>
        </w:rPr>
        <w:t xml:space="preserve"> </w:t>
      </w:r>
      <w:r>
        <w:t>высказывать</w:t>
      </w:r>
      <w:r>
        <w:rPr>
          <w:spacing w:val="-1"/>
        </w:rPr>
        <w:t xml:space="preserve"> </w:t>
      </w:r>
      <w:r>
        <w:t>суждения,</w:t>
      </w:r>
      <w:r>
        <w:rPr>
          <w:spacing w:val="-4"/>
        </w:rPr>
        <w:t xml:space="preserve"> </w:t>
      </w:r>
      <w:r>
        <w:t>оценивать</w:t>
      </w:r>
      <w:r>
        <w:rPr>
          <w:spacing w:val="-3"/>
        </w:rPr>
        <w:t xml:space="preserve"> </w:t>
      </w:r>
      <w:r>
        <w:t xml:space="preserve">выступления </w:t>
      </w:r>
      <w:r>
        <w:rPr>
          <w:spacing w:val="-2"/>
        </w:rPr>
        <w:t>участников;</w:t>
      </w:r>
    </w:p>
    <w:p w:rsidR="00BB63B7" w:rsidRDefault="00431FCD">
      <w:pPr>
        <w:pStyle w:val="a0"/>
        <w:tabs>
          <w:tab w:val="left" w:pos="2521"/>
          <w:tab w:val="left" w:pos="4154"/>
          <w:tab w:val="left" w:pos="6000"/>
          <w:tab w:val="left" w:pos="7032"/>
          <w:tab w:val="left" w:pos="7894"/>
          <w:tab w:val="left" w:pos="8950"/>
          <w:tab w:val="left" w:pos="10304"/>
        </w:tabs>
        <w:spacing w:before="2" w:line="242" w:lineRule="auto"/>
        <w:ind w:right="856" w:firstLine="0"/>
        <w:jc w:val="left"/>
      </w:pPr>
      <w:r>
        <w:rPr>
          <w:noProof/>
          <w:lang w:eastAsia="ru-RU"/>
        </w:rPr>
        <w:drawing>
          <wp:anchor distT="0" distB="0" distL="0" distR="0" simplePos="0" relativeHeight="15783936" behindDoc="0" locked="0" layoutInCell="1" allowOverlap="1">
            <wp:simplePos x="0" y="0"/>
            <wp:positionH relativeFrom="page">
              <wp:posOffset>862888</wp:posOffset>
            </wp:positionH>
            <wp:positionV relativeFrom="paragraph">
              <wp:posOffset>6630</wp:posOffset>
            </wp:positionV>
            <wp:extent cx="237744" cy="169164"/>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784448" behindDoc="0" locked="0" layoutInCell="1" allowOverlap="1">
            <wp:simplePos x="0" y="0"/>
            <wp:positionH relativeFrom="page">
              <wp:posOffset>862888</wp:posOffset>
            </wp:positionH>
            <wp:positionV relativeFrom="paragraph">
              <wp:posOffset>360198</wp:posOffset>
            </wp:positionV>
            <wp:extent cx="237744" cy="169164"/>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 cstate="print"/>
                    <a:stretch>
                      <a:fillRect/>
                    </a:stretch>
                  </pic:blipFill>
                  <pic:spPr>
                    <a:xfrm>
                      <a:off x="0" y="0"/>
                      <a:ext cx="237744" cy="169164"/>
                    </a:xfrm>
                    <a:prstGeom prst="rect">
                      <a:avLst/>
                    </a:prstGeom>
                  </pic:spPr>
                </pic:pic>
              </a:graphicData>
            </a:graphic>
          </wp:anchor>
        </w:drawing>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корректно</w:t>
      </w:r>
      <w:r>
        <w:tab/>
      </w:r>
      <w:r>
        <w:rPr>
          <w:spacing w:val="-10"/>
        </w:rPr>
        <w:t xml:space="preserve">и </w:t>
      </w:r>
      <w:r>
        <w:t>аргументированно высказывать своѐ мнение; приводить доказательства своей правоты; соблюдать</w:t>
      </w:r>
      <w:r>
        <w:rPr>
          <w:spacing w:val="35"/>
        </w:rPr>
        <w:t xml:space="preserve"> </w:t>
      </w:r>
      <w:r>
        <w:t>правила ведения диалога и</w:t>
      </w:r>
      <w:r>
        <w:rPr>
          <w:spacing w:val="34"/>
        </w:rPr>
        <w:t xml:space="preserve"> </w:t>
      </w:r>
      <w:r>
        <w:t>дискуссии; проявлять</w:t>
      </w:r>
      <w:r>
        <w:rPr>
          <w:spacing w:val="35"/>
        </w:rPr>
        <w:t xml:space="preserve"> </w:t>
      </w:r>
      <w:r>
        <w:t xml:space="preserve">уважительное отношение к </w:t>
      </w:r>
      <w:r>
        <w:rPr>
          <w:spacing w:val="-2"/>
        </w:rPr>
        <w:t>собеседнику;</w:t>
      </w:r>
    </w:p>
    <w:p w:rsidR="00BB63B7" w:rsidRDefault="00431FCD">
      <w:pPr>
        <w:pStyle w:val="a0"/>
        <w:spacing w:line="242" w:lineRule="auto"/>
        <w:ind w:firstLine="0"/>
        <w:jc w:val="left"/>
      </w:pPr>
      <w:r>
        <w:rPr>
          <w:noProof/>
          <w:lang w:eastAsia="ru-RU"/>
        </w:rPr>
        <w:drawing>
          <wp:anchor distT="0" distB="0" distL="0" distR="0" simplePos="0" relativeHeight="15784960" behindDoc="0" locked="0" layoutInCell="1" allowOverlap="1">
            <wp:simplePos x="0" y="0"/>
            <wp:positionH relativeFrom="page">
              <wp:posOffset>862888</wp:posOffset>
            </wp:positionH>
            <wp:positionV relativeFrom="paragraph">
              <wp:posOffset>4506</wp:posOffset>
            </wp:positionV>
            <wp:extent cx="237744" cy="169164"/>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 cstate="print"/>
                    <a:stretch>
                      <a:fillRect/>
                    </a:stretch>
                  </pic:blipFill>
                  <pic:spPr>
                    <a:xfrm>
                      <a:off x="0" y="0"/>
                      <a:ext cx="237744" cy="169164"/>
                    </a:xfrm>
                    <a:prstGeom prst="rect">
                      <a:avLst/>
                    </a:prstGeom>
                  </pic:spPr>
                </pic:pic>
              </a:graphicData>
            </a:graphic>
          </wp:anchor>
        </w:drawing>
      </w:r>
      <w:r>
        <w:t>использовать смысловое чтение для определения темы, главной мысли текста о природе, социальной жизни, взаимоотношениях и поступках людей;</w:t>
      </w:r>
    </w:p>
    <w:p w:rsidR="00BB63B7" w:rsidRDefault="00DB0863">
      <w:pPr>
        <w:pStyle w:val="a0"/>
        <w:ind w:right="860" w:firstLine="0"/>
        <w:jc w:val="left"/>
      </w:pPr>
      <w:r>
        <w:pict>
          <v:group id="docshapegroup53" o:spid="_x0000_s2238" style="position:absolute;left:0;text-align:left;margin-left:67.8pt;margin-top:0;width:18.85pt;height:27.25pt;z-index:15785472;mso-position-horizontal-relative:page" coordorigin="1356" coordsize="377,545">
            <v:shape id="docshape54" o:spid="_x0000_s2240" type="#_x0000_t75" style="position:absolute;left:1356;top:-1;width:375;height:267">
              <v:imagedata r:id="rId11" o:title=""/>
            </v:shape>
            <v:shape id="docshape55" o:spid="_x0000_s2239" type="#_x0000_t75" style="position:absolute;left:1358;top:278;width:375;height:267">
              <v:imagedata r:id="rId11" o:title=""/>
            </v:shape>
            <w10:wrap anchorx="page"/>
          </v:group>
        </w:pict>
      </w:r>
      <w:r w:rsidR="00431FCD">
        <w:t>создавать устные и письменные тексты (описание, рассуждение, повествование); конструировать обобщения и</w:t>
      </w:r>
      <w:r w:rsidR="00431FCD">
        <w:rPr>
          <w:spacing w:val="31"/>
        </w:rPr>
        <w:t xml:space="preserve"> </w:t>
      </w:r>
      <w:r w:rsidR="00431FCD">
        <w:t>выводы на основе</w:t>
      </w:r>
      <w:r w:rsidR="00431FCD">
        <w:rPr>
          <w:spacing w:val="31"/>
        </w:rPr>
        <w:t xml:space="preserve"> </w:t>
      </w:r>
      <w:r w:rsidR="00431FCD">
        <w:t>полученных результатов</w:t>
      </w:r>
      <w:r w:rsidR="00431FCD">
        <w:rPr>
          <w:spacing w:val="31"/>
        </w:rPr>
        <w:t xml:space="preserve"> </w:t>
      </w:r>
      <w:r w:rsidR="00431FCD">
        <w:t>наблюдений</w:t>
      </w:r>
      <w:r w:rsidR="00431FCD">
        <w:rPr>
          <w:spacing w:val="34"/>
        </w:rPr>
        <w:t xml:space="preserve"> </w:t>
      </w:r>
      <w:r w:rsidR="00431FCD">
        <w:t>и опытной работы, подкреплять их доказательствами;</w:t>
      </w:r>
    </w:p>
    <w:p w:rsidR="00BB63B7" w:rsidRDefault="00431FCD">
      <w:pPr>
        <w:pStyle w:val="a0"/>
        <w:spacing w:line="235" w:lineRule="auto"/>
        <w:ind w:right="860" w:firstLine="0"/>
        <w:jc w:val="left"/>
      </w:pPr>
      <w:r>
        <w:rPr>
          <w:noProof/>
          <w:lang w:eastAsia="ru-RU"/>
        </w:rPr>
        <w:drawing>
          <wp:anchor distT="0" distB="0" distL="0" distR="0" simplePos="0" relativeHeight="15785984" behindDoc="0" locked="0" layoutInCell="1" allowOverlap="1">
            <wp:simplePos x="0" y="0"/>
            <wp:positionH relativeFrom="page">
              <wp:posOffset>862888</wp:posOffset>
            </wp:positionH>
            <wp:positionV relativeFrom="paragraph">
              <wp:posOffset>1457</wp:posOffset>
            </wp:positionV>
            <wp:extent cx="237744" cy="169164"/>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9" cstate="print"/>
                    <a:stretch>
                      <a:fillRect/>
                    </a:stretch>
                  </pic:blipFill>
                  <pic:spPr>
                    <a:xfrm>
                      <a:off x="0" y="0"/>
                      <a:ext cx="237744" cy="169164"/>
                    </a:xfrm>
                    <a:prstGeom prst="rect">
                      <a:avLst/>
                    </a:prstGeom>
                  </pic:spPr>
                </pic:pic>
              </a:graphicData>
            </a:graphic>
          </wp:anchor>
        </w:drawing>
      </w:r>
      <w:r>
        <w:t>находить</w:t>
      </w:r>
      <w:r>
        <w:rPr>
          <w:spacing w:val="40"/>
        </w:rPr>
        <w:t xml:space="preserve"> </w:t>
      </w:r>
      <w:r>
        <w:t>ошибки</w:t>
      </w:r>
      <w:r>
        <w:rPr>
          <w:spacing w:val="39"/>
        </w:rPr>
        <w:t xml:space="preserve"> </w:t>
      </w:r>
      <w:r>
        <w:t>и</w:t>
      </w:r>
      <w:r>
        <w:rPr>
          <w:spacing w:val="40"/>
        </w:rPr>
        <w:t xml:space="preserve"> </w:t>
      </w:r>
      <w:r>
        <w:t>восстанавливать</w:t>
      </w:r>
      <w:r>
        <w:rPr>
          <w:spacing w:val="40"/>
        </w:rPr>
        <w:t xml:space="preserve"> </w:t>
      </w:r>
      <w:r>
        <w:t>деформированный</w:t>
      </w:r>
      <w:r>
        <w:rPr>
          <w:spacing w:val="34"/>
        </w:rPr>
        <w:t xml:space="preserve"> </w:t>
      </w:r>
      <w:r>
        <w:t>текст</w:t>
      </w:r>
      <w:r>
        <w:rPr>
          <w:spacing w:val="40"/>
        </w:rPr>
        <w:t xml:space="preserve"> </w:t>
      </w:r>
      <w:r>
        <w:t>об</w:t>
      </w:r>
      <w:r>
        <w:rPr>
          <w:spacing w:val="35"/>
        </w:rPr>
        <w:t xml:space="preserve"> </w:t>
      </w:r>
      <w:r>
        <w:t>изученных</w:t>
      </w:r>
      <w:r>
        <w:rPr>
          <w:spacing w:val="33"/>
        </w:rPr>
        <w:t xml:space="preserve"> </w:t>
      </w:r>
      <w:r>
        <w:t>объектах</w:t>
      </w:r>
      <w:r>
        <w:rPr>
          <w:spacing w:val="33"/>
        </w:rPr>
        <w:t xml:space="preserve"> </w:t>
      </w:r>
      <w:r>
        <w:t>и явлениях природы, событиях социальной жизни;</w:t>
      </w:r>
    </w:p>
    <w:p w:rsidR="00BB63B7" w:rsidRDefault="00431FCD">
      <w:pPr>
        <w:pStyle w:val="a0"/>
        <w:spacing w:before="2" w:line="235" w:lineRule="auto"/>
        <w:ind w:right="860" w:firstLine="0"/>
        <w:jc w:val="left"/>
      </w:pPr>
      <w:r>
        <w:rPr>
          <w:noProof/>
          <w:lang w:eastAsia="ru-RU"/>
        </w:rPr>
        <w:drawing>
          <wp:anchor distT="0" distB="0" distL="0" distR="0" simplePos="0" relativeHeight="15786496" behindDoc="0" locked="0" layoutInCell="1" allowOverlap="1">
            <wp:simplePos x="0" y="0"/>
            <wp:positionH relativeFrom="page">
              <wp:posOffset>862888</wp:posOffset>
            </wp:positionH>
            <wp:positionV relativeFrom="paragraph">
              <wp:posOffset>3924</wp:posOffset>
            </wp:positionV>
            <wp:extent cx="237744" cy="169163"/>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9" cstate="print"/>
                    <a:stretch>
                      <a:fillRect/>
                    </a:stretch>
                  </pic:blipFill>
                  <pic:spPr>
                    <a:xfrm>
                      <a:off x="0" y="0"/>
                      <a:ext cx="237744" cy="169163"/>
                    </a:xfrm>
                    <a:prstGeom prst="rect">
                      <a:avLst/>
                    </a:prstGeom>
                  </pic:spPr>
                </pic:pic>
              </a:graphicData>
            </a:graphic>
          </wp:anchor>
        </w:drawing>
      </w:r>
      <w:r>
        <w:t>готовить небольшие публичные выступления с возможной презентацией (текст, рисунки, фото, плакаты и др.) к тексту выступления.</w:t>
      </w:r>
    </w:p>
    <w:p w:rsidR="00BB63B7" w:rsidRDefault="00431FCD">
      <w:pPr>
        <w:pStyle w:val="210"/>
        <w:spacing w:line="269" w:lineRule="exact"/>
        <w:ind w:left="1070"/>
        <w:jc w:val="left"/>
      </w:pPr>
      <w:r>
        <w:t>Регулятивные</w:t>
      </w:r>
      <w:r>
        <w:rPr>
          <w:spacing w:val="-9"/>
        </w:rPr>
        <w:t xml:space="preserve"> </w:t>
      </w:r>
      <w:r>
        <w:t>универсальные</w:t>
      </w:r>
      <w:r>
        <w:rPr>
          <w:spacing w:val="-8"/>
        </w:rPr>
        <w:t xml:space="preserve"> </w:t>
      </w:r>
      <w:r>
        <w:t>учебные</w:t>
      </w:r>
      <w:r>
        <w:rPr>
          <w:spacing w:val="-9"/>
        </w:rPr>
        <w:t xml:space="preserve"> </w:t>
      </w:r>
      <w:r>
        <w:rPr>
          <w:spacing w:val="-2"/>
        </w:rPr>
        <w:t>действия:</w:t>
      </w:r>
    </w:p>
    <w:p w:rsidR="00BB63B7" w:rsidRDefault="00431FCD" w:rsidP="00485EC0">
      <w:pPr>
        <w:pStyle w:val="a7"/>
        <w:numPr>
          <w:ilvl w:val="0"/>
          <w:numId w:val="95"/>
        </w:numPr>
        <w:tabs>
          <w:tab w:val="left" w:pos="1333"/>
        </w:tabs>
        <w:spacing w:line="275" w:lineRule="exact"/>
        <w:ind w:left="1333" w:hanging="263"/>
        <w:rPr>
          <w:i/>
          <w:sz w:val="24"/>
        </w:rPr>
      </w:pPr>
      <w:r>
        <w:rPr>
          <w:i/>
          <w:spacing w:val="-2"/>
          <w:sz w:val="24"/>
        </w:rPr>
        <w:t>Самоорганизация:</w:t>
      </w:r>
    </w:p>
    <w:p w:rsidR="00BB63B7" w:rsidRDefault="00431FCD">
      <w:pPr>
        <w:pStyle w:val="a0"/>
        <w:spacing w:before="3" w:line="237" w:lineRule="auto"/>
        <w:ind w:right="860" w:firstLine="0"/>
        <w:jc w:val="left"/>
      </w:pPr>
      <w:r>
        <w:rPr>
          <w:noProof/>
          <w:lang w:eastAsia="ru-RU"/>
        </w:rPr>
        <w:drawing>
          <wp:anchor distT="0" distB="0" distL="0" distR="0" simplePos="0" relativeHeight="15787008" behindDoc="0" locked="0" layoutInCell="1" allowOverlap="1">
            <wp:simplePos x="0" y="0"/>
            <wp:positionH relativeFrom="page">
              <wp:posOffset>862888</wp:posOffset>
            </wp:positionH>
            <wp:positionV relativeFrom="paragraph">
              <wp:posOffset>5515</wp:posOffset>
            </wp:positionV>
            <wp:extent cx="237744" cy="169163"/>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 cstate="print"/>
                    <a:stretch>
                      <a:fillRect/>
                    </a:stretch>
                  </pic:blipFill>
                  <pic:spPr>
                    <a:xfrm>
                      <a:off x="0" y="0"/>
                      <a:ext cx="237744" cy="169163"/>
                    </a:xfrm>
                    <a:prstGeom prst="rect">
                      <a:avLst/>
                    </a:prstGeom>
                  </pic:spPr>
                </pic:pic>
              </a:graphicData>
            </a:graphic>
          </wp:anchor>
        </w:drawing>
      </w:r>
      <w:r>
        <w:t>планировать</w:t>
      </w:r>
      <w:r>
        <w:rPr>
          <w:spacing w:val="36"/>
        </w:rPr>
        <w:t xml:space="preserve"> </w:t>
      </w:r>
      <w:r>
        <w:t>самостоятельно</w:t>
      </w:r>
      <w:r>
        <w:rPr>
          <w:spacing w:val="37"/>
        </w:rPr>
        <w:t xml:space="preserve"> </w:t>
      </w:r>
      <w:r>
        <w:t>или</w:t>
      </w:r>
      <w:r>
        <w:rPr>
          <w:spacing w:val="33"/>
        </w:rPr>
        <w:t xml:space="preserve"> </w:t>
      </w:r>
      <w:r>
        <w:t>с небольшой</w:t>
      </w:r>
      <w:r>
        <w:rPr>
          <w:spacing w:val="34"/>
        </w:rPr>
        <w:t xml:space="preserve"> </w:t>
      </w:r>
      <w:r>
        <w:t>помощью</w:t>
      </w:r>
      <w:r>
        <w:rPr>
          <w:spacing w:val="35"/>
        </w:rPr>
        <w:t xml:space="preserve"> </w:t>
      </w:r>
      <w:r>
        <w:t>учителя</w:t>
      </w:r>
      <w:r>
        <w:rPr>
          <w:spacing w:val="32"/>
        </w:rPr>
        <w:t xml:space="preserve"> </w:t>
      </w:r>
      <w:r>
        <w:t>действия</w:t>
      </w:r>
      <w:r>
        <w:rPr>
          <w:spacing w:val="32"/>
        </w:rPr>
        <w:t xml:space="preserve"> </w:t>
      </w:r>
      <w:r>
        <w:t>по</w:t>
      </w:r>
      <w:r>
        <w:rPr>
          <w:spacing w:val="36"/>
        </w:rPr>
        <w:t xml:space="preserve"> </w:t>
      </w:r>
      <w:r>
        <w:t>решению учебной задачи;</w:t>
      </w:r>
    </w:p>
    <w:p w:rsidR="00BB63B7" w:rsidRDefault="00431FCD">
      <w:pPr>
        <w:pStyle w:val="a0"/>
        <w:spacing w:line="270" w:lineRule="exact"/>
        <w:ind w:firstLine="0"/>
        <w:jc w:val="left"/>
      </w:pPr>
      <w:r>
        <w:rPr>
          <w:noProof/>
          <w:lang w:eastAsia="ru-RU"/>
        </w:rPr>
        <w:drawing>
          <wp:anchor distT="0" distB="0" distL="0" distR="0" simplePos="0" relativeHeight="15787520" behindDoc="0" locked="0" layoutInCell="1" allowOverlap="1">
            <wp:simplePos x="0" y="0"/>
            <wp:positionH relativeFrom="page">
              <wp:posOffset>861364</wp:posOffset>
            </wp:positionH>
            <wp:positionV relativeFrom="paragraph">
              <wp:posOffset>1049</wp:posOffset>
            </wp:positionV>
            <wp:extent cx="237744" cy="169163"/>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9" cstate="print"/>
                    <a:stretch>
                      <a:fillRect/>
                    </a:stretch>
                  </pic:blipFill>
                  <pic:spPr>
                    <a:xfrm>
                      <a:off x="0" y="0"/>
                      <a:ext cx="237744" cy="169163"/>
                    </a:xfrm>
                    <a:prstGeom prst="rect">
                      <a:avLst/>
                    </a:prstGeom>
                  </pic:spPr>
                </pic:pic>
              </a:graphicData>
            </a:graphic>
          </wp:anchor>
        </w:drawing>
      </w:r>
      <w:r>
        <w:t>выстраивать</w:t>
      </w:r>
      <w:r>
        <w:rPr>
          <w:spacing w:val="-10"/>
        </w:rPr>
        <w:t xml:space="preserve"> </w:t>
      </w:r>
      <w:r>
        <w:t>последовательность</w:t>
      </w:r>
      <w:r>
        <w:rPr>
          <w:spacing w:val="-4"/>
        </w:rPr>
        <w:t xml:space="preserve"> </w:t>
      </w:r>
      <w:r>
        <w:t>выбранных</w:t>
      </w:r>
      <w:r>
        <w:rPr>
          <w:spacing w:val="-12"/>
        </w:rPr>
        <w:t xml:space="preserve"> </w:t>
      </w:r>
      <w:r>
        <w:t>действий</w:t>
      </w:r>
      <w:r>
        <w:rPr>
          <w:spacing w:val="-8"/>
        </w:rPr>
        <w:t xml:space="preserve"> </w:t>
      </w:r>
      <w:r>
        <w:t>и</w:t>
      </w:r>
      <w:r>
        <w:rPr>
          <w:spacing w:val="-8"/>
        </w:rPr>
        <w:t xml:space="preserve"> </w:t>
      </w:r>
      <w:r>
        <w:rPr>
          <w:spacing w:val="-2"/>
        </w:rPr>
        <w:t>операций.</w:t>
      </w:r>
    </w:p>
    <w:p w:rsidR="00BB63B7" w:rsidRDefault="00431FCD" w:rsidP="00485EC0">
      <w:pPr>
        <w:pStyle w:val="a7"/>
        <w:numPr>
          <w:ilvl w:val="0"/>
          <w:numId w:val="95"/>
        </w:numPr>
        <w:tabs>
          <w:tab w:val="left" w:pos="1333"/>
        </w:tabs>
        <w:ind w:left="1333" w:hanging="263"/>
        <w:rPr>
          <w:i/>
          <w:sz w:val="24"/>
        </w:rPr>
      </w:pPr>
      <w:r>
        <w:rPr>
          <w:i/>
          <w:spacing w:val="-2"/>
          <w:sz w:val="24"/>
        </w:rPr>
        <w:t>Самоконтроль:</w:t>
      </w:r>
    </w:p>
    <w:p w:rsidR="00BB63B7" w:rsidRDefault="00DB0863">
      <w:pPr>
        <w:pStyle w:val="a0"/>
        <w:ind w:firstLine="0"/>
        <w:jc w:val="left"/>
      </w:pPr>
      <w:r>
        <w:pict>
          <v:group id="docshapegroup56" o:spid="_x0000_s2235" style="position:absolute;left:0;text-align:left;margin-left:67.8pt;margin-top:.4pt;width:18.85pt;height:27.25pt;z-index:15788032;mso-position-horizontal-relative:page" coordorigin="1356,8" coordsize="377,545">
            <v:shape id="docshape57" o:spid="_x0000_s2237" type="#_x0000_t75" style="position:absolute;left:1356;top:8;width:375;height:267">
              <v:imagedata r:id="rId11" o:title=""/>
            </v:shape>
            <v:shape id="docshape58" o:spid="_x0000_s2236" type="#_x0000_t75" style="position:absolute;left:1358;top:286;width:375;height:267">
              <v:imagedata r:id="rId11" o:title=""/>
            </v:shape>
            <w10:wrap anchorx="page"/>
          </v:group>
        </w:pict>
      </w:r>
      <w:r w:rsidR="00431FCD">
        <w:t>осуществлять</w:t>
      </w:r>
      <w:r w:rsidR="00431FCD">
        <w:rPr>
          <w:spacing w:val="-7"/>
        </w:rPr>
        <w:t xml:space="preserve"> </w:t>
      </w:r>
      <w:r w:rsidR="00431FCD">
        <w:t>контроль</w:t>
      </w:r>
      <w:r w:rsidR="00431FCD">
        <w:rPr>
          <w:spacing w:val="-7"/>
        </w:rPr>
        <w:t xml:space="preserve"> </w:t>
      </w:r>
      <w:r w:rsidR="00431FCD">
        <w:t>процесса</w:t>
      </w:r>
      <w:r w:rsidR="00431FCD">
        <w:rPr>
          <w:spacing w:val="-6"/>
        </w:rPr>
        <w:t xml:space="preserve"> </w:t>
      </w:r>
      <w:r w:rsidR="00431FCD">
        <w:t>и</w:t>
      </w:r>
      <w:r w:rsidR="00431FCD">
        <w:rPr>
          <w:spacing w:val="-2"/>
        </w:rPr>
        <w:t xml:space="preserve"> </w:t>
      </w:r>
      <w:r w:rsidR="00431FCD">
        <w:t>результата</w:t>
      </w:r>
      <w:r w:rsidR="00431FCD">
        <w:rPr>
          <w:spacing w:val="-5"/>
        </w:rPr>
        <w:t xml:space="preserve"> </w:t>
      </w:r>
      <w:r w:rsidR="00431FCD">
        <w:t>своей</w:t>
      </w:r>
      <w:r w:rsidR="00431FCD">
        <w:rPr>
          <w:spacing w:val="-6"/>
        </w:rPr>
        <w:t xml:space="preserve"> </w:t>
      </w:r>
      <w:r w:rsidR="00431FCD">
        <w:rPr>
          <w:spacing w:val="-2"/>
        </w:rPr>
        <w:t>деятельности;</w:t>
      </w:r>
    </w:p>
    <w:p w:rsidR="00BB63B7" w:rsidRDefault="00431FCD">
      <w:pPr>
        <w:pStyle w:val="a0"/>
        <w:spacing w:before="2" w:line="242" w:lineRule="auto"/>
        <w:ind w:right="860" w:firstLine="0"/>
        <w:jc w:val="left"/>
      </w:pPr>
      <w:r>
        <w:t>находить ошибки в своей работе и устанавливать их причины; корректировать свои действия при необходимости (с небольшой помощью учителя);</w:t>
      </w:r>
    </w:p>
    <w:p w:rsidR="00BB63B7" w:rsidRDefault="00431FCD">
      <w:pPr>
        <w:pStyle w:val="a0"/>
        <w:spacing w:line="242" w:lineRule="auto"/>
        <w:ind w:right="860" w:firstLine="0"/>
        <w:jc w:val="left"/>
      </w:pPr>
      <w:r>
        <w:rPr>
          <w:noProof/>
          <w:lang w:eastAsia="ru-RU"/>
        </w:rPr>
        <w:drawing>
          <wp:anchor distT="0" distB="0" distL="0" distR="0" simplePos="0" relativeHeight="15788544" behindDoc="0" locked="0" layoutInCell="1" allowOverlap="1">
            <wp:simplePos x="0" y="0"/>
            <wp:positionH relativeFrom="page">
              <wp:posOffset>862888</wp:posOffset>
            </wp:positionH>
            <wp:positionV relativeFrom="paragraph">
              <wp:posOffset>3634</wp:posOffset>
            </wp:positionV>
            <wp:extent cx="237744" cy="169163"/>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 cstate="print"/>
                    <a:stretch>
                      <a:fillRect/>
                    </a:stretch>
                  </pic:blipFill>
                  <pic:spPr>
                    <a:xfrm>
                      <a:off x="0" y="0"/>
                      <a:ext cx="237744" cy="169163"/>
                    </a:xfrm>
                    <a:prstGeom prst="rect">
                      <a:avLst/>
                    </a:prstGeom>
                  </pic:spPr>
                </pic:pic>
              </a:graphicData>
            </a:graphic>
          </wp:anchor>
        </w:drawing>
      </w: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B63B7" w:rsidRDefault="00431FCD" w:rsidP="00485EC0">
      <w:pPr>
        <w:pStyle w:val="a7"/>
        <w:numPr>
          <w:ilvl w:val="0"/>
          <w:numId w:val="95"/>
        </w:numPr>
        <w:tabs>
          <w:tab w:val="left" w:pos="1333"/>
        </w:tabs>
        <w:spacing w:line="268" w:lineRule="exact"/>
        <w:ind w:left="1333" w:hanging="263"/>
        <w:rPr>
          <w:sz w:val="24"/>
        </w:rPr>
      </w:pPr>
      <w:r>
        <w:rPr>
          <w:i/>
          <w:spacing w:val="-2"/>
          <w:sz w:val="24"/>
        </w:rPr>
        <w:t>Самооценка</w:t>
      </w:r>
      <w:r>
        <w:rPr>
          <w:spacing w:val="-2"/>
          <w:sz w:val="24"/>
        </w:rPr>
        <w:t>:</w:t>
      </w:r>
    </w:p>
    <w:p w:rsidR="00BB63B7" w:rsidRDefault="00431FCD">
      <w:pPr>
        <w:pStyle w:val="a0"/>
        <w:spacing w:before="4" w:line="235" w:lineRule="auto"/>
        <w:ind w:right="892" w:firstLine="0"/>
      </w:pPr>
      <w:r>
        <w:rPr>
          <w:noProof/>
          <w:lang w:eastAsia="ru-RU"/>
        </w:rPr>
        <w:drawing>
          <wp:anchor distT="0" distB="0" distL="0" distR="0" simplePos="0" relativeHeight="15789056" behindDoc="0" locked="0" layoutInCell="1" allowOverlap="1">
            <wp:simplePos x="0" y="0"/>
            <wp:positionH relativeFrom="page">
              <wp:posOffset>862888</wp:posOffset>
            </wp:positionH>
            <wp:positionV relativeFrom="paragraph">
              <wp:posOffset>5173</wp:posOffset>
            </wp:positionV>
            <wp:extent cx="237744" cy="169163"/>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9" cstate="print"/>
                    <a:stretch>
                      <a:fillRect/>
                    </a:stretch>
                  </pic:blipFill>
                  <pic:spPr>
                    <a:xfrm>
                      <a:off x="0" y="0"/>
                      <a:ext cx="237744" cy="169163"/>
                    </a:xfrm>
                    <a:prstGeom prst="rect">
                      <a:avLst/>
                    </a:prstGeom>
                  </pic:spPr>
                </pic:pic>
              </a:graphicData>
            </a:graphic>
          </wp:anchor>
        </w:drawing>
      </w:r>
      <w:r>
        <w:t>объективно оценивать результаты своей деятельности, соотносить свою оценку</w:t>
      </w:r>
      <w:r>
        <w:rPr>
          <w:spacing w:val="-5"/>
        </w:rPr>
        <w:t xml:space="preserve"> </w:t>
      </w:r>
      <w:r>
        <w:t xml:space="preserve">с оценкой </w:t>
      </w:r>
      <w:r>
        <w:rPr>
          <w:spacing w:val="-2"/>
        </w:rPr>
        <w:t>учителя;</w:t>
      </w:r>
    </w:p>
    <w:p w:rsidR="00BB63B7" w:rsidRDefault="00431FCD">
      <w:pPr>
        <w:pStyle w:val="a0"/>
        <w:spacing w:line="242" w:lineRule="auto"/>
        <w:ind w:right="866" w:firstLine="0"/>
      </w:pPr>
      <w:r>
        <w:rPr>
          <w:noProof/>
          <w:lang w:eastAsia="ru-RU"/>
        </w:rPr>
        <w:drawing>
          <wp:anchor distT="0" distB="0" distL="0" distR="0" simplePos="0" relativeHeight="15789568" behindDoc="0" locked="0" layoutInCell="1" allowOverlap="1">
            <wp:simplePos x="0" y="0"/>
            <wp:positionH relativeFrom="page">
              <wp:posOffset>862888</wp:posOffset>
            </wp:positionH>
            <wp:positionV relativeFrom="paragraph">
              <wp:posOffset>5100</wp:posOffset>
            </wp:positionV>
            <wp:extent cx="237744" cy="169163"/>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9" cstate="print"/>
                    <a:stretch>
                      <a:fillRect/>
                    </a:stretch>
                  </pic:blipFill>
                  <pic:spPr>
                    <a:xfrm>
                      <a:off x="0" y="0"/>
                      <a:ext cx="237744" cy="169163"/>
                    </a:xfrm>
                    <a:prstGeom prst="rect">
                      <a:avLst/>
                    </a:prstGeom>
                  </pic:spPr>
                </pic:pic>
              </a:graphicData>
            </a:graphic>
          </wp:anchor>
        </w:drawing>
      </w:r>
      <w:r>
        <w:t>оценивать целесообразность выбранных способов действия, при необходимости корректировать их.</w:t>
      </w:r>
    </w:p>
    <w:p w:rsidR="00BB63B7" w:rsidRDefault="00431FCD">
      <w:pPr>
        <w:pStyle w:val="210"/>
        <w:spacing w:line="275" w:lineRule="exact"/>
        <w:ind w:left="1070"/>
      </w:pPr>
      <w:r>
        <w:t>Совместная</w:t>
      </w:r>
      <w:r>
        <w:rPr>
          <w:spacing w:val="-10"/>
        </w:rPr>
        <w:t xml:space="preserve"> </w:t>
      </w:r>
      <w:r>
        <w:rPr>
          <w:spacing w:val="-2"/>
        </w:rPr>
        <w:t>деятельность:</w:t>
      </w:r>
    </w:p>
    <w:p w:rsidR="00BB63B7" w:rsidRDefault="00431FCD">
      <w:pPr>
        <w:pStyle w:val="a0"/>
        <w:spacing w:line="268" w:lineRule="auto"/>
        <w:ind w:right="853" w:firstLine="0"/>
      </w:pPr>
      <w:r>
        <w:rPr>
          <w:noProof/>
          <w:lang w:eastAsia="ru-RU"/>
        </w:rPr>
        <w:drawing>
          <wp:anchor distT="0" distB="0" distL="0" distR="0" simplePos="0" relativeHeight="15790080" behindDoc="0" locked="0" layoutInCell="1" allowOverlap="1">
            <wp:simplePos x="0" y="0"/>
            <wp:positionH relativeFrom="page">
              <wp:posOffset>862888</wp:posOffset>
            </wp:positionH>
            <wp:positionV relativeFrom="paragraph">
              <wp:posOffset>5496</wp:posOffset>
            </wp:positionV>
            <wp:extent cx="237744" cy="169163"/>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9" cstate="print"/>
                    <a:stretch>
                      <a:fillRect/>
                    </a:stretch>
                  </pic:blipFill>
                  <pic:spPr>
                    <a:xfrm>
                      <a:off x="0" y="0"/>
                      <a:ext cx="237744" cy="169163"/>
                    </a:xfrm>
                    <a:prstGeom prst="rect">
                      <a:avLst/>
                    </a:prstGeom>
                  </pic:spPr>
                </pic:pic>
              </a:graphicData>
            </a:graphic>
          </wp:anchor>
        </w:drawing>
      </w: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w:t>
      </w:r>
      <w:r>
        <w:rPr>
          <w:spacing w:val="-1"/>
        </w:rPr>
        <w:t xml:space="preserve"> </w:t>
      </w:r>
      <w:r>
        <w:t>миру);</w:t>
      </w:r>
    </w:p>
    <w:p w:rsidR="00BB63B7" w:rsidRDefault="00431FCD">
      <w:pPr>
        <w:pStyle w:val="a0"/>
        <w:spacing w:line="271" w:lineRule="auto"/>
        <w:ind w:right="853" w:firstLine="0"/>
      </w:pPr>
      <w:r>
        <w:rPr>
          <w:noProof/>
          <w:lang w:eastAsia="ru-RU"/>
        </w:rPr>
        <w:drawing>
          <wp:anchor distT="0" distB="0" distL="0" distR="0" simplePos="0" relativeHeight="15790592" behindDoc="0" locked="0" layoutInCell="1" allowOverlap="1">
            <wp:simplePos x="0" y="0"/>
            <wp:positionH relativeFrom="page">
              <wp:posOffset>862888</wp:posOffset>
            </wp:positionH>
            <wp:positionV relativeFrom="paragraph">
              <wp:posOffset>3734</wp:posOffset>
            </wp:positionV>
            <wp:extent cx="237744" cy="169163"/>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9" cstate="print"/>
                    <a:stretch>
                      <a:fillRect/>
                    </a:stretch>
                  </pic:blipFill>
                  <pic:spPr>
                    <a:xfrm>
                      <a:off x="0" y="0"/>
                      <a:ext cx="237744" cy="169163"/>
                    </a:xfrm>
                    <a:prstGeom prst="rect">
                      <a:avLst/>
                    </a:prstGeom>
                  </pic:spPr>
                </pic:pic>
              </a:graphicData>
            </a:graphic>
          </wp:anchor>
        </w:drawing>
      </w: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BB63B7" w:rsidRDefault="00DB0863">
      <w:pPr>
        <w:pStyle w:val="a0"/>
        <w:ind w:firstLine="0"/>
      </w:pPr>
      <w:r>
        <w:pict>
          <v:group id="docshapegroup59" o:spid="_x0000_s2232" style="position:absolute;left:0;text-align:left;margin-left:67.8pt;margin-top:.3pt;width:18.85pt;height:27.15pt;z-index:15791104;mso-position-horizontal-relative:page" coordorigin="1356,6" coordsize="377,543">
            <v:shape id="docshape60" o:spid="_x0000_s2234" type="#_x0000_t75" style="position:absolute;left:1356;top:6;width:375;height:267">
              <v:imagedata r:id="rId11" o:title=""/>
            </v:shape>
            <v:shape id="docshape61" o:spid="_x0000_s2233" type="#_x0000_t75" style="position:absolute;left:1358;top:282;width:375;height:267">
              <v:imagedata r:id="rId11" o:title=""/>
            </v:shape>
            <w10:wrap anchorx="page"/>
          </v:group>
        </w:pict>
      </w:r>
      <w:r w:rsidR="00431FCD">
        <w:t>проявлять</w:t>
      </w:r>
      <w:r w:rsidR="00431FCD">
        <w:rPr>
          <w:spacing w:val="-14"/>
        </w:rPr>
        <w:t xml:space="preserve"> </w:t>
      </w:r>
      <w:r w:rsidR="00431FCD">
        <w:t>готовность</w:t>
      </w:r>
      <w:r w:rsidR="00431FCD">
        <w:rPr>
          <w:spacing w:val="-11"/>
        </w:rPr>
        <w:t xml:space="preserve"> </w:t>
      </w:r>
      <w:r w:rsidR="00431FCD">
        <w:t>руководить,</w:t>
      </w:r>
      <w:r w:rsidR="00431FCD">
        <w:rPr>
          <w:spacing w:val="-13"/>
        </w:rPr>
        <w:t xml:space="preserve"> </w:t>
      </w:r>
      <w:r w:rsidR="00431FCD">
        <w:t>выполнять</w:t>
      </w:r>
      <w:r w:rsidR="00431FCD">
        <w:rPr>
          <w:spacing w:val="-8"/>
        </w:rPr>
        <w:t xml:space="preserve"> </w:t>
      </w:r>
      <w:r w:rsidR="00431FCD">
        <w:t>поручения,</w:t>
      </w:r>
      <w:r w:rsidR="00431FCD">
        <w:rPr>
          <w:spacing w:val="-6"/>
        </w:rPr>
        <w:t xml:space="preserve"> </w:t>
      </w:r>
      <w:r w:rsidR="00431FCD">
        <w:rPr>
          <w:spacing w:val="-2"/>
        </w:rPr>
        <w:t>подчиняться;</w:t>
      </w:r>
    </w:p>
    <w:p w:rsidR="00BB63B7" w:rsidRDefault="00431FCD">
      <w:pPr>
        <w:pStyle w:val="a0"/>
        <w:tabs>
          <w:tab w:val="left" w:pos="5825"/>
        </w:tabs>
        <w:spacing w:line="266" w:lineRule="auto"/>
        <w:ind w:right="839" w:firstLine="0"/>
        <w:jc w:val="left"/>
      </w:pPr>
      <w:r>
        <w:t>выполнять</w:t>
      </w:r>
      <w:r>
        <w:rPr>
          <w:spacing w:val="40"/>
        </w:rPr>
        <w:t xml:space="preserve"> </w:t>
      </w:r>
      <w:r>
        <w:t>правила</w:t>
      </w:r>
      <w:r>
        <w:rPr>
          <w:spacing w:val="40"/>
        </w:rPr>
        <w:t xml:space="preserve"> </w:t>
      </w:r>
      <w:r>
        <w:t>совместной</w:t>
      </w:r>
      <w:r>
        <w:rPr>
          <w:spacing w:val="40"/>
        </w:rPr>
        <w:t xml:space="preserve"> </w:t>
      </w:r>
      <w:r>
        <w:t>деятельности:</w:t>
      </w:r>
      <w:r>
        <w:rPr>
          <w:spacing w:val="40"/>
        </w:rPr>
        <w:t xml:space="preserve"> </w:t>
      </w:r>
      <w:r>
        <w:t>справедливо</w:t>
      </w:r>
      <w:r>
        <w:rPr>
          <w:spacing w:val="40"/>
        </w:rPr>
        <w:t xml:space="preserve"> </w:t>
      </w:r>
      <w:r>
        <w:t>распределять</w:t>
      </w:r>
      <w:r>
        <w:rPr>
          <w:spacing w:val="40"/>
        </w:rPr>
        <w:t xml:space="preserve"> </w:t>
      </w:r>
      <w:r>
        <w:t>и</w:t>
      </w:r>
      <w:r>
        <w:rPr>
          <w:spacing w:val="40"/>
        </w:rPr>
        <w:t xml:space="preserve"> </w:t>
      </w:r>
      <w:r>
        <w:t>оценивать</w:t>
      </w:r>
      <w:r>
        <w:rPr>
          <w:spacing w:val="80"/>
        </w:rPr>
        <w:t xml:space="preserve"> </w:t>
      </w:r>
      <w:r>
        <w:t>работу</w:t>
      </w:r>
      <w:r>
        <w:rPr>
          <w:spacing w:val="36"/>
        </w:rPr>
        <w:t xml:space="preserve">  </w:t>
      </w:r>
      <w:r>
        <w:t>каждого</w:t>
      </w:r>
      <w:r>
        <w:rPr>
          <w:spacing w:val="38"/>
        </w:rPr>
        <w:t xml:space="preserve">  </w:t>
      </w:r>
      <w:r>
        <w:t>участника;</w:t>
      </w:r>
      <w:r>
        <w:rPr>
          <w:spacing w:val="38"/>
        </w:rPr>
        <w:t xml:space="preserve">  </w:t>
      </w:r>
      <w:r>
        <w:t>считаться</w:t>
      </w:r>
      <w:r>
        <w:rPr>
          <w:spacing w:val="37"/>
        </w:rPr>
        <w:t xml:space="preserve">  </w:t>
      </w:r>
      <w:r>
        <w:rPr>
          <w:spacing w:val="-10"/>
        </w:rPr>
        <w:t>с</w:t>
      </w:r>
      <w:r>
        <w:tab/>
        <w:t>наличием</w:t>
      </w:r>
      <w:r>
        <w:rPr>
          <w:spacing w:val="37"/>
        </w:rPr>
        <w:t xml:space="preserve">  </w:t>
      </w:r>
      <w:r>
        <w:t>разных</w:t>
      </w:r>
      <w:r>
        <w:rPr>
          <w:spacing w:val="38"/>
        </w:rPr>
        <w:t xml:space="preserve">  </w:t>
      </w:r>
      <w:r>
        <w:t>мнений;</w:t>
      </w:r>
      <w:r>
        <w:rPr>
          <w:spacing w:val="39"/>
        </w:rPr>
        <w:t xml:space="preserve">  </w:t>
      </w:r>
      <w:r>
        <w:t>не</w:t>
      </w:r>
      <w:r>
        <w:rPr>
          <w:spacing w:val="37"/>
        </w:rPr>
        <w:t xml:space="preserve">  </w:t>
      </w:r>
      <w:r>
        <w:rPr>
          <w:spacing w:val="-2"/>
        </w:rPr>
        <w:t>допускать</w:t>
      </w:r>
    </w:p>
    <w:p w:rsidR="00BB63B7" w:rsidRDefault="00431FCD">
      <w:pPr>
        <w:pStyle w:val="a0"/>
        <w:tabs>
          <w:tab w:val="left" w:pos="2565"/>
          <w:tab w:val="left" w:pos="3144"/>
          <w:tab w:val="left" w:pos="5352"/>
          <w:tab w:val="left" w:pos="6202"/>
          <w:tab w:val="left" w:pos="7457"/>
          <w:tab w:val="left" w:pos="7982"/>
          <w:tab w:val="left" w:pos="8979"/>
          <w:tab w:val="left" w:pos="10261"/>
        </w:tabs>
        <w:spacing w:line="268" w:lineRule="auto"/>
        <w:ind w:right="653" w:firstLine="0"/>
        <w:jc w:val="left"/>
      </w:pPr>
      <w:r>
        <w:rPr>
          <w:spacing w:val="-2"/>
        </w:rPr>
        <w:t>конфликтов,</w:t>
      </w:r>
      <w:r>
        <w:tab/>
      </w:r>
      <w:r>
        <w:rPr>
          <w:spacing w:val="-4"/>
        </w:rPr>
        <w:t>при</w:t>
      </w:r>
      <w:r>
        <w:tab/>
        <w:t>их</w:t>
      </w:r>
      <w:r>
        <w:rPr>
          <w:spacing w:val="80"/>
        </w:rPr>
        <w:t xml:space="preserve"> </w:t>
      </w:r>
      <w:r>
        <w:t>возникновении</w:t>
      </w:r>
      <w:r>
        <w:tab/>
      </w:r>
      <w:r>
        <w:rPr>
          <w:spacing w:val="-4"/>
        </w:rPr>
        <w:t>мирно</w:t>
      </w:r>
      <w:r>
        <w:tab/>
      </w:r>
      <w:r>
        <w:rPr>
          <w:spacing w:val="-2"/>
        </w:rPr>
        <w:t>разрешать</w:t>
      </w:r>
      <w:r>
        <w:tab/>
      </w:r>
      <w:r>
        <w:rPr>
          <w:spacing w:val="-4"/>
        </w:rPr>
        <w:t>без</w:t>
      </w:r>
      <w:r>
        <w:tab/>
      </w:r>
      <w:r>
        <w:rPr>
          <w:spacing w:val="-2"/>
        </w:rPr>
        <w:t>участия</w:t>
      </w:r>
      <w:r>
        <w:tab/>
      </w:r>
      <w:r>
        <w:rPr>
          <w:spacing w:val="-2"/>
        </w:rPr>
        <w:t>взрослого;</w:t>
      </w:r>
      <w:r>
        <w:tab/>
      </w:r>
      <w:r>
        <w:rPr>
          <w:noProof/>
          <w:position w:val="-4"/>
          <w:lang w:eastAsia="ru-RU"/>
        </w:rPr>
        <w:drawing>
          <wp:inline distT="0" distB="0" distL="0" distR="0">
            <wp:extent cx="237744" cy="169163"/>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 cstate="print"/>
                    <a:stretch>
                      <a:fillRect/>
                    </a:stretch>
                  </pic:blipFill>
                  <pic:spPr>
                    <a:xfrm>
                      <a:off x="0" y="0"/>
                      <a:ext cx="237744" cy="169163"/>
                    </a:xfrm>
                    <a:prstGeom prst="rect">
                      <a:avLst/>
                    </a:prstGeom>
                  </pic:spPr>
                </pic:pic>
              </a:graphicData>
            </a:graphic>
          </wp:inline>
        </w:drawing>
      </w:r>
      <w:r>
        <w:rPr>
          <w:position w:val="-4"/>
        </w:rPr>
        <w:t xml:space="preserve"> </w:t>
      </w:r>
      <w:r>
        <w:t>ответственно выполнять свою часть работы.</w:t>
      </w:r>
    </w:p>
    <w:p w:rsidR="00BB63B7" w:rsidRDefault="00BB63B7">
      <w:pPr>
        <w:spacing w:line="268" w:lineRule="auto"/>
        <w:sectPr w:rsidR="00BB63B7">
          <w:pgSz w:w="11920" w:h="16850"/>
          <w:pgMar w:top="820" w:right="0" w:bottom="800" w:left="620" w:header="0" w:footer="482" w:gutter="0"/>
          <w:cols w:space="720"/>
        </w:sectPr>
      </w:pPr>
    </w:p>
    <w:p w:rsidR="00BB63B7" w:rsidRDefault="00431FCD">
      <w:pPr>
        <w:pStyle w:val="110"/>
        <w:spacing w:before="78" w:line="271" w:lineRule="auto"/>
        <w:ind w:left="5057" w:right="860" w:hanging="3373"/>
      </w:pPr>
      <w:r>
        <w:lastRenderedPageBreak/>
        <w:t>ПРЕДМЕТНЫЕ</w:t>
      </w:r>
      <w:r>
        <w:rPr>
          <w:spacing w:val="-9"/>
        </w:rPr>
        <w:t xml:space="preserve"> </w:t>
      </w:r>
      <w:r>
        <w:t>РЕЗУЛЬТАТЫ</w:t>
      </w:r>
      <w:r>
        <w:rPr>
          <w:spacing w:val="-8"/>
        </w:rPr>
        <w:t xml:space="preserve"> </w:t>
      </w:r>
      <w:r>
        <w:t>ОСВОЕНИЯ</w:t>
      </w:r>
      <w:r>
        <w:rPr>
          <w:spacing w:val="-8"/>
        </w:rPr>
        <w:t xml:space="preserve"> </w:t>
      </w:r>
      <w:r>
        <w:t>ПРОГРАММЫ</w:t>
      </w:r>
      <w:r>
        <w:rPr>
          <w:spacing w:val="-13"/>
        </w:rPr>
        <w:t xml:space="preserve"> </w:t>
      </w:r>
      <w:r>
        <w:t>ПО</w:t>
      </w:r>
      <w:r>
        <w:rPr>
          <w:spacing w:val="-11"/>
        </w:rPr>
        <w:t xml:space="preserve"> </w:t>
      </w:r>
      <w:r>
        <w:t xml:space="preserve">ГОДАМ </w:t>
      </w:r>
      <w:r>
        <w:rPr>
          <w:spacing w:val="-2"/>
        </w:rPr>
        <w:t>ОБУЧЕНИЯ</w:t>
      </w:r>
    </w:p>
    <w:p w:rsidR="00BB63B7" w:rsidRDefault="00431FCD">
      <w:pPr>
        <w:pStyle w:val="210"/>
        <w:spacing w:before="1"/>
        <w:ind w:left="897"/>
      </w:pPr>
      <w:r>
        <w:t>1</w:t>
      </w:r>
      <w:r>
        <w:rPr>
          <w:spacing w:val="2"/>
        </w:rPr>
        <w:t xml:space="preserve"> </w:t>
      </w:r>
      <w:r>
        <w:rPr>
          <w:spacing w:val="-2"/>
        </w:rPr>
        <w:t>класс</w:t>
      </w:r>
    </w:p>
    <w:p w:rsidR="00BB63B7" w:rsidRDefault="00431FCD">
      <w:pPr>
        <w:pStyle w:val="a0"/>
        <w:ind w:firstLine="0"/>
      </w:pPr>
      <w:r>
        <w:t>К</w:t>
      </w:r>
      <w:r>
        <w:rPr>
          <w:spacing w:val="-4"/>
        </w:rPr>
        <w:t xml:space="preserve"> </w:t>
      </w:r>
      <w:r>
        <w:t>концу</w:t>
      </w:r>
      <w:r>
        <w:rPr>
          <w:spacing w:val="-12"/>
        </w:rPr>
        <w:t xml:space="preserve"> </w:t>
      </w:r>
      <w:r>
        <w:t>обучения</w:t>
      </w:r>
      <w:r>
        <w:rPr>
          <w:spacing w:val="-2"/>
        </w:rPr>
        <w:t xml:space="preserve"> </w:t>
      </w:r>
      <w:r>
        <w:t>в</w:t>
      </w:r>
      <w:r>
        <w:rPr>
          <w:spacing w:val="4"/>
        </w:rPr>
        <w:t xml:space="preserve"> </w:t>
      </w:r>
      <w:r>
        <w:rPr>
          <w:b/>
        </w:rPr>
        <w:t>1</w:t>
      </w:r>
      <w:r>
        <w:rPr>
          <w:b/>
          <w:spacing w:val="-10"/>
        </w:rPr>
        <w:t xml:space="preserve"> </w:t>
      </w:r>
      <w:r>
        <w:rPr>
          <w:b/>
        </w:rPr>
        <w:t>классе</w:t>
      </w:r>
      <w:r>
        <w:rPr>
          <w:b/>
          <w:spacing w:val="-8"/>
        </w:rPr>
        <w:t xml:space="preserve"> </w:t>
      </w:r>
      <w:r>
        <w:t>обучающийся</w:t>
      </w:r>
      <w:r>
        <w:rPr>
          <w:spacing w:val="-1"/>
        </w:rPr>
        <w:t xml:space="preserve"> </w:t>
      </w:r>
      <w:r>
        <w:rPr>
          <w:spacing w:val="-2"/>
        </w:rPr>
        <w:t>научится:</w:t>
      </w:r>
    </w:p>
    <w:p w:rsidR="00BB63B7" w:rsidRDefault="00431FCD">
      <w:pPr>
        <w:pStyle w:val="a0"/>
        <w:spacing w:line="268" w:lineRule="auto"/>
        <w:ind w:right="848" w:firstLine="0"/>
      </w:pPr>
      <w:r>
        <w:rPr>
          <w:noProof/>
          <w:lang w:eastAsia="ru-RU"/>
        </w:rPr>
        <w:drawing>
          <wp:anchor distT="0" distB="0" distL="0" distR="0" simplePos="0" relativeHeight="15791616" behindDoc="0" locked="0" layoutInCell="1" allowOverlap="1">
            <wp:simplePos x="0" y="0"/>
            <wp:positionH relativeFrom="page">
              <wp:posOffset>862888</wp:posOffset>
            </wp:positionH>
            <wp:positionV relativeFrom="paragraph">
              <wp:posOffset>5168</wp:posOffset>
            </wp:positionV>
            <wp:extent cx="237744" cy="169164"/>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 cstate="print"/>
                    <a:stretch>
                      <a:fillRect/>
                    </a:stretch>
                  </pic:blipFill>
                  <pic:spPr>
                    <a:xfrm>
                      <a:off x="0" y="0"/>
                      <a:ext cx="237744" cy="169164"/>
                    </a:xfrm>
                    <a:prstGeom prst="rect">
                      <a:avLst/>
                    </a:prstGeom>
                  </pic:spPr>
                </pic:pic>
              </a:graphicData>
            </a:graphic>
          </wp:anchor>
        </w:drawing>
      </w:r>
      <w:r>
        <w:t>называть себя и членов своей семьи по фамилии, имени, отчеству,</w:t>
      </w:r>
      <w:r>
        <w:rPr>
          <w:spacing w:val="40"/>
        </w:rPr>
        <w:t xml:space="preserve"> </w:t>
      </w:r>
      <w:r>
        <w:t xml:space="preserve">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w:t>
      </w:r>
      <w:r>
        <w:rPr>
          <w:spacing w:val="-2"/>
        </w:rPr>
        <w:t>природе;</w:t>
      </w:r>
    </w:p>
    <w:p w:rsidR="00BB63B7" w:rsidRDefault="00DB0863">
      <w:pPr>
        <w:pStyle w:val="a0"/>
        <w:spacing w:line="271" w:lineRule="exact"/>
        <w:ind w:firstLine="0"/>
      </w:pPr>
      <w:r>
        <w:pict>
          <v:group id="docshapegroup62" o:spid="_x0000_s2229" style="position:absolute;left:0;text-align:left;margin-left:67.8pt;margin-top:.15pt;width:18.85pt;height:27.15pt;z-index:15792128;mso-position-horizontal-relative:page" coordorigin="1356,3" coordsize="377,543">
            <v:shape id="docshape63" o:spid="_x0000_s2231" type="#_x0000_t75" style="position:absolute;left:1356;top:2;width:375;height:267">
              <v:imagedata r:id="rId11" o:title=""/>
            </v:shape>
            <v:shape id="docshape64" o:spid="_x0000_s2230" type="#_x0000_t75" style="position:absolute;left:1358;top:278;width:375;height:267">
              <v:imagedata r:id="rId11" o:title=""/>
            </v:shape>
            <w10:wrap anchorx="page"/>
          </v:group>
        </w:pict>
      </w:r>
      <w:r w:rsidR="00431FCD">
        <w:t>воспроизводить</w:t>
      </w:r>
      <w:r w:rsidR="00431FCD">
        <w:rPr>
          <w:spacing w:val="-10"/>
        </w:rPr>
        <w:t xml:space="preserve"> </w:t>
      </w:r>
      <w:r w:rsidR="00431FCD">
        <w:t>название</w:t>
      </w:r>
      <w:r w:rsidR="00431FCD">
        <w:rPr>
          <w:spacing w:val="-10"/>
        </w:rPr>
        <w:t xml:space="preserve"> </w:t>
      </w:r>
      <w:r w:rsidR="00431FCD">
        <w:t>своего</w:t>
      </w:r>
      <w:r w:rsidR="00431FCD">
        <w:rPr>
          <w:spacing w:val="-7"/>
        </w:rPr>
        <w:t xml:space="preserve"> </w:t>
      </w:r>
      <w:r w:rsidR="00431FCD">
        <w:t>населѐнного</w:t>
      </w:r>
      <w:r w:rsidR="00431FCD">
        <w:rPr>
          <w:spacing w:val="-9"/>
        </w:rPr>
        <w:t xml:space="preserve"> </w:t>
      </w:r>
      <w:r w:rsidR="00431FCD">
        <w:t>пункта,</w:t>
      </w:r>
      <w:r w:rsidR="00431FCD">
        <w:rPr>
          <w:spacing w:val="-7"/>
        </w:rPr>
        <w:t xml:space="preserve"> </w:t>
      </w:r>
      <w:r w:rsidR="00431FCD">
        <w:t>региона,</w:t>
      </w:r>
      <w:r w:rsidR="00431FCD">
        <w:rPr>
          <w:spacing w:val="-11"/>
        </w:rPr>
        <w:t xml:space="preserve"> </w:t>
      </w:r>
      <w:r w:rsidR="00431FCD">
        <w:rPr>
          <w:spacing w:val="-2"/>
        </w:rPr>
        <w:t>страны;</w:t>
      </w:r>
    </w:p>
    <w:p w:rsidR="00BB63B7" w:rsidRDefault="00431FCD">
      <w:pPr>
        <w:pStyle w:val="a0"/>
        <w:spacing w:line="266" w:lineRule="auto"/>
        <w:ind w:right="856" w:firstLine="0"/>
      </w:pPr>
      <w:r>
        <w:t>приводить примеры культурных объектов родного края, школьных традиций и праздников, традиций и ценностей своей семьи, профессий;</w:t>
      </w:r>
    </w:p>
    <w:p w:rsidR="00BB63B7" w:rsidRDefault="00431FCD">
      <w:pPr>
        <w:pStyle w:val="a0"/>
        <w:spacing w:line="266" w:lineRule="auto"/>
        <w:ind w:right="858" w:firstLine="0"/>
      </w:pPr>
      <w:r>
        <w:rPr>
          <w:noProof/>
          <w:lang w:eastAsia="ru-RU"/>
        </w:rPr>
        <w:drawing>
          <wp:anchor distT="0" distB="0" distL="0" distR="0" simplePos="0" relativeHeight="15792640" behindDoc="0" locked="0" layoutInCell="1" allowOverlap="1">
            <wp:simplePos x="0" y="0"/>
            <wp:positionH relativeFrom="page">
              <wp:posOffset>862888</wp:posOffset>
            </wp:positionH>
            <wp:positionV relativeFrom="paragraph">
              <wp:posOffset>4759</wp:posOffset>
            </wp:positionV>
            <wp:extent cx="237744" cy="169164"/>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 cstate="print"/>
                    <a:stretch>
                      <a:fillRect/>
                    </a:stretch>
                  </pic:blipFill>
                  <pic:spPr>
                    <a:xfrm>
                      <a:off x="0" y="0"/>
                      <a:ext cx="237744" cy="169164"/>
                    </a:xfrm>
                    <a:prstGeom prst="rect">
                      <a:avLst/>
                    </a:prstGeom>
                  </pic:spPr>
                </pic:pic>
              </a:graphicData>
            </a:graphic>
          </wp:anchor>
        </w:drawing>
      </w: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B63B7" w:rsidRDefault="00431FCD">
      <w:pPr>
        <w:pStyle w:val="a0"/>
        <w:tabs>
          <w:tab w:val="left" w:pos="2008"/>
          <w:tab w:val="left" w:pos="2361"/>
          <w:tab w:val="left" w:pos="2507"/>
          <w:tab w:val="left" w:pos="2797"/>
          <w:tab w:val="left" w:pos="3052"/>
          <w:tab w:val="left" w:pos="3698"/>
          <w:tab w:val="left" w:pos="3780"/>
          <w:tab w:val="left" w:pos="4800"/>
          <w:tab w:val="left" w:pos="4838"/>
          <w:tab w:val="left" w:pos="4917"/>
          <w:tab w:val="left" w:pos="5462"/>
          <w:tab w:val="left" w:pos="6290"/>
          <w:tab w:val="left" w:pos="6470"/>
          <w:tab w:val="left" w:pos="6607"/>
          <w:tab w:val="left" w:pos="7174"/>
          <w:tab w:val="left" w:pos="7404"/>
          <w:tab w:val="left" w:pos="8372"/>
          <w:tab w:val="left" w:pos="8708"/>
          <w:tab w:val="left" w:pos="8847"/>
          <w:tab w:val="left" w:pos="9025"/>
          <w:tab w:val="left" w:pos="9401"/>
          <w:tab w:val="left" w:pos="9992"/>
          <w:tab w:val="left" w:pos="10304"/>
        </w:tabs>
        <w:spacing w:line="264" w:lineRule="auto"/>
        <w:ind w:right="846" w:firstLine="0"/>
        <w:jc w:val="left"/>
      </w:pPr>
      <w:r>
        <w:rPr>
          <w:noProof/>
          <w:lang w:eastAsia="ru-RU"/>
        </w:rPr>
        <w:drawing>
          <wp:anchor distT="0" distB="0" distL="0" distR="0" simplePos="0" relativeHeight="15793152" behindDoc="0" locked="0" layoutInCell="1" allowOverlap="1">
            <wp:simplePos x="0" y="0"/>
            <wp:positionH relativeFrom="page">
              <wp:posOffset>862888</wp:posOffset>
            </wp:positionH>
            <wp:positionV relativeFrom="paragraph">
              <wp:posOffset>5266</wp:posOffset>
            </wp:positionV>
            <wp:extent cx="237744" cy="169164"/>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9" cstate="print"/>
                    <a:stretch>
                      <a:fillRect/>
                    </a:stretch>
                  </pic:blipFill>
                  <pic:spPr>
                    <a:xfrm>
                      <a:off x="0" y="0"/>
                      <a:ext cx="237744" cy="169164"/>
                    </a:xfrm>
                    <a:prstGeom prst="rect">
                      <a:avLst/>
                    </a:prstGeom>
                  </pic:spPr>
                </pic:pic>
              </a:graphicData>
            </a:graphic>
          </wp:anchor>
        </w:drawing>
      </w:r>
      <w:r w:rsidR="00DB0863">
        <w:pict>
          <v:group id="docshapegroup65" o:spid="_x0000_s2226" style="position:absolute;left:0;text-align:left;margin-left:67.8pt;margin-top:61.95pt;width:18.85pt;height:27.15pt;z-index:15793664;mso-position-horizontal-relative:page;mso-position-vertical-relative:text" coordorigin="1356,1239" coordsize="377,543">
            <v:shape id="docshape66" o:spid="_x0000_s2228" type="#_x0000_t75" style="position:absolute;left:1356;top:1239;width:375;height:267">
              <v:imagedata r:id="rId11" o:title=""/>
            </v:shape>
            <v:shape id="docshape67" o:spid="_x0000_s2227" type="#_x0000_t75" style="position:absolute;left:1358;top:1515;width:375;height:267">
              <v:imagedata r:id="rId11" o:title=""/>
            </v:shape>
            <w10:wrap anchorx="page"/>
          </v:group>
        </w:pict>
      </w:r>
      <w:r>
        <w:rPr>
          <w:spacing w:val="-2"/>
        </w:rPr>
        <w:t>описывать</w:t>
      </w:r>
      <w:r>
        <w:tab/>
      </w:r>
      <w:r>
        <w:rPr>
          <w:spacing w:val="-6"/>
        </w:rPr>
        <w:t>на</w:t>
      </w:r>
      <w:r>
        <w:tab/>
      </w:r>
      <w:r>
        <w:rPr>
          <w:spacing w:val="-2"/>
        </w:rPr>
        <w:t>основе</w:t>
      </w:r>
      <w:r>
        <w:tab/>
      </w:r>
      <w:r>
        <w:rPr>
          <w:spacing w:val="-2"/>
        </w:rPr>
        <w:t>опорных</w:t>
      </w:r>
      <w:r>
        <w:tab/>
      </w:r>
      <w:r>
        <w:rPr>
          <w:spacing w:val="-4"/>
        </w:rPr>
        <w:t>слов</w:t>
      </w:r>
      <w:r>
        <w:tab/>
      </w:r>
      <w:r>
        <w:rPr>
          <w:spacing w:val="-2"/>
        </w:rPr>
        <w:t>наиболее</w:t>
      </w:r>
      <w:r>
        <w:tab/>
      </w:r>
      <w:r>
        <w:tab/>
      </w:r>
      <w:r>
        <w:rPr>
          <w:spacing w:val="-2"/>
        </w:rPr>
        <w:t>распространѐнные</w:t>
      </w:r>
      <w:r>
        <w:tab/>
      </w:r>
      <w:r>
        <w:rPr>
          <w:spacing w:val="-10"/>
        </w:rPr>
        <w:t>в</w:t>
      </w:r>
      <w:r>
        <w:tab/>
      </w:r>
      <w:r>
        <w:tab/>
      </w:r>
      <w:r>
        <w:rPr>
          <w:spacing w:val="-2"/>
        </w:rPr>
        <w:t>родном</w:t>
      </w:r>
      <w:r>
        <w:tab/>
      </w:r>
      <w:r>
        <w:rPr>
          <w:spacing w:val="-4"/>
        </w:rPr>
        <w:t xml:space="preserve">крае </w:t>
      </w:r>
      <w:r>
        <w:t xml:space="preserve">дикорастущие и культурные растения, диких и домашних животных; сезонные явления в </w:t>
      </w:r>
      <w:r>
        <w:rPr>
          <w:spacing w:val="-2"/>
        </w:rPr>
        <w:t>разные</w:t>
      </w:r>
      <w:r>
        <w:tab/>
      </w:r>
      <w:r>
        <w:rPr>
          <w:spacing w:val="-2"/>
        </w:rPr>
        <w:t>времена</w:t>
      </w:r>
      <w:r>
        <w:tab/>
      </w:r>
      <w:r>
        <w:rPr>
          <w:spacing w:val="-4"/>
        </w:rPr>
        <w:t>года;</w:t>
      </w:r>
      <w:r>
        <w:tab/>
      </w:r>
      <w:r>
        <w:tab/>
      </w:r>
      <w:r>
        <w:rPr>
          <w:spacing w:val="-2"/>
        </w:rPr>
        <w:t>деревья,</w:t>
      </w:r>
      <w:r>
        <w:tab/>
      </w:r>
      <w:r>
        <w:tab/>
      </w:r>
      <w:r>
        <w:rPr>
          <w:spacing w:val="-2"/>
        </w:rPr>
        <w:t>кустарники,</w:t>
      </w:r>
      <w:r>
        <w:tab/>
      </w:r>
      <w:r>
        <w:rPr>
          <w:spacing w:val="-2"/>
        </w:rPr>
        <w:t>травы;</w:t>
      </w:r>
      <w:r>
        <w:tab/>
      </w:r>
      <w:r>
        <w:rPr>
          <w:spacing w:val="-2"/>
        </w:rPr>
        <w:t>основные</w:t>
      </w:r>
      <w:r>
        <w:tab/>
      </w:r>
      <w:r>
        <w:rPr>
          <w:spacing w:val="-2"/>
        </w:rPr>
        <w:t>группы</w:t>
      </w:r>
      <w:r>
        <w:tab/>
      </w:r>
      <w:r>
        <w:rPr>
          <w:spacing w:val="-2"/>
        </w:rPr>
        <w:t xml:space="preserve">животных </w:t>
      </w:r>
      <w:r>
        <w:t xml:space="preserve">(насекомые, рыбы, птицы, звери); выделять их наиболее существенные признаки; применять правила ухода за комнатными растениями и домашними животными; </w:t>
      </w:r>
      <w:r>
        <w:rPr>
          <w:spacing w:val="-2"/>
        </w:rPr>
        <w:t>проводить,</w:t>
      </w:r>
      <w:r>
        <w:tab/>
      </w:r>
      <w:r>
        <w:tab/>
      </w:r>
      <w:r>
        <w:rPr>
          <w:spacing w:val="-2"/>
        </w:rPr>
        <w:t>соблюдая</w:t>
      </w:r>
      <w:r>
        <w:tab/>
      </w:r>
      <w:r>
        <w:tab/>
      </w:r>
      <w:r>
        <w:rPr>
          <w:spacing w:val="-47"/>
        </w:rPr>
        <w:t xml:space="preserve"> </w:t>
      </w:r>
      <w:r>
        <w:t>правила</w:t>
      </w:r>
      <w:r>
        <w:tab/>
      </w:r>
      <w:r>
        <w:tab/>
      </w:r>
      <w:r>
        <w:tab/>
      </w:r>
      <w:r>
        <w:rPr>
          <w:spacing w:val="-2"/>
        </w:rPr>
        <w:t>безопасного</w:t>
      </w:r>
      <w:r>
        <w:tab/>
      </w:r>
      <w:r>
        <w:tab/>
      </w:r>
      <w:r>
        <w:rPr>
          <w:spacing w:val="-2"/>
        </w:rPr>
        <w:t>труда,</w:t>
      </w:r>
      <w:r>
        <w:tab/>
      </w:r>
      <w:r>
        <w:tab/>
      </w:r>
      <w:r>
        <w:rPr>
          <w:spacing w:val="-2"/>
        </w:rPr>
        <w:t>несложные</w:t>
      </w:r>
      <w:r>
        <w:tab/>
      </w:r>
      <w:r>
        <w:tab/>
      </w:r>
      <w:r>
        <w:rPr>
          <w:spacing w:val="-2"/>
        </w:rPr>
        <w:t>групповые</w:t>
      </w:r>
      <w:r>
        <w:tab/>
      </w:r>
      <w:r>
        <w:tab/>
      </w:r>
      <w:r>
        <w:rPr>
          <w:spacing w:val="-10"/>
        </w:rPr>
        <w:t xml:space="preserve">и </w:t>
      </w:r>
      <w:r>
        <w:t>индивидуальные</w:t>
      </w:r>
      <w:r>
        <w:rPr>
          <w:spacing w:val="37"/>
        </w:rPr>
        <w:t xml:space="preserve"> </w:t>
      </w:r>
      <w:r>
        <w:t>наблюдения</w:t>
      </w:r>
      <w:r>
        <w:rPr>
          <w:spacing w:val="38"/>
        </w:rPr>
        <w:t xml:space="preserve"> </w:t>
      </w:r>
      <w:r>
        <w:t>(в</w:t>
      </w:r>
      <w:r>
        <w:rPr>
          <w:spacing w:val="37"/>
        </w:rPr>
        <w:t xml:space="preserve"> </w:t>
      </w:r>
      <w:r>
        <w:t>том</w:t>
      </w:r>
      <w:r>
        <w:rPr>
          <w:spacing w:val="38"/>
        </w:rPr>
        <w:t xml:space="preserve"> </w:t>
      </w:r>
      <w:r>
        <w:t>числе</w:t>
      </w:r>
      <w:r>
        <w:rPr>
          <w:spacing w:val="35"/>
        </w:rPr>
        <w:t xml:space="preserve"> </w:t>
      </w:r>
      <w:r>
        <w:t>за</w:t>
      </w:r>
      <w:r>
        <w:rPr>
          <w:spacing w:val="37"/>
        </w:rPr>
        <w:t xml:space="preserve"> </w:t>
      </w:r>
      <w:r>
        <w:t>сезонными</w:t>
      </w:r>
      <w:r>
        <w:rPr>
          <w:spacing w:val="39"/>
        </w:rPr>
        <w:t xml:space="preserve"> </w:t>
      </w:r>
      <w:r>
        <w:t>изменениями</w:t>
      </w:r>
      <w:r>
        <w:rPr>
          <w:spacing w:val="39"/>
        </w:rPr>
        <w:t xml:space="preserve"> </w:t>
      </w:r>
      <w:r>
        <w:t>в</w:t>
      </w:r>
      <w:r>
        <w:rPr>
          <w:spacing w:val="38"/>
        </w:rPr>
        <w:t xml:space="preserve"> </w:t>
      </w:r>
      <w:r>
        <w:t>природе</w:t>
      </w:r>
      <w:r>
        <w:rPr>
          <w:spacing w:val="37"/>
        </w:rPr>
        <w:t xml:space="preserve"> </w:t>
      </w:r>
      <w:r>
        <w:t>своей местности), измерения (в том числе вести счѐт времени, измерять температуру воздуха) и опыты под руководством учителя;</w:t>
      </w:r>
    </w:p>
    <w:p w:rsidR="00BB63B7" w:rsidRDefault="00DB0863">
      <w:pPr>
        <w:pStyle w:val="a0"/>
        <w:spacing w:line="275" w:lineRule="exact"/>
        <w:ind w:firstLine="0"/>
        <w:jc w:val="left"/>
      </w:pPr>
      <w:r>
        <w:pict>
          <v:group id="docshapegroup68" o:spid="_x0000_s2223" style="position:absolute;left:0;text-align:left;margin-left:67.8pt;margin-top:.35pt;width:18.85pt;height:27.15pt;z-index:15794176;mso-position-horizontal-relative:page" coordorigin="1356,7" coordsize="377,543">
            <v:shape id="docshape69" o:spid="_x0000_s2225" type="#_x0000_t75" style="position:absolute;left:1356;top:7;width:375;height:267">
              <v:imagedata r:id="rId11" o:title=""/>
            </v:shape>
            <v:shape id="docshape70" o:spid="_x0000_s2224" type="#_x0000_t75" style="position:absolute;left:1358;top:283;width:375;height:267">
              <v:imagedata r:id="rId11" o:title=""/>
            </v:shape>
            <w10:wrap anchorx="page"/>
          </v:group>
        </w:pict>
      </w:r>
      <w:r w:rsidR="00431FCD">
        <w:t>использовать</w:t>
      </w:r>
      <w:r w:rsidR="00431FCD">
        <w:rPr>
          <w:spacing w:val="-6"/>
        </w:rPr>
        <w:t xml:space="preserve"> </w:t>
      </w:r>
      <w:r w:rsidR="00431FCD">
        <w:t>для</w:t>
      </w:r>
      <w:r w:rsidR="00431FCD">
        <w:rPr>
          <w:spacing w:val="-7"/>
        </w:rPr>
        <w:t xml:space="preserve"> </w:t>
      </w:r>
      <w:r w:rsidR="00431FCD">
        <w:t>ответов</w:t>
      </w:r>
      <w:r w:rsidR="00431FCD">
        <w:rPr>
          <w:spacing w:val="-5"/>
        </w:rPr>
        <w:t xml:space="preserve"> </w:t>
      </w:r>
      <w:r w:rsidR="00431FCD">
        <w:t>на</w:t>
      </w:r>
      <w:r w:rsidR="00431FCD">
        <w:rPr>
          <w:spacing w:val="-3"/>
        </w:rPr>
        <w:t xml:space="preserve"> </w:t>
      </w:r>
      <w:r w:rsidR="00431FCD">
        <w:t>вопросы</w:t>
      </w:r>
      <w:r w:rsidR="00431FCD">
        <w:rPr>
          <w:spacing w:val="-5"/>
        </w:rPr>
        <w:t xml:space="preserve"> </w:t>
      </w:r>
      <w:r w:rsidR="00431FCD">
        <w:t>небольшие</w:t>
      </w:r>
      <w:r w:rsidR="00431FCD">
        <w:rPr>
          <w:spacing w:val="-5"/>
        </w:rPr>
        <w:t xml:space="preserve"> </w:t>
      </w:r>
      <w:r w:rsidR="00431FCD">
        <w:t>тексты</w:t>
      </w:r>
      <w:r w:rsidR="00431FCD">
        <w:rPr>
          <w:spacing w:val="-5"/>
        </w:rPr>
        <w:t xml:space="preserve"> </w:t>
      </w:r>
      <w:r w:rsidR="00431FCD">
        <w:t>о</w:t>
      </w:r>
      <w:r w:rsidR="00431FCD">
        <w:rPr>
          <w:spacing w:val="-2"/>
        </w:rPr>
        <w:t xml:space="preserve"> </w:t>
      </w:r>
      <w:r w:rsidR="00431FCD">
        <w:t>природе</w:t>
      </w:r>
      <w:r w:rsidR="00431FCD">
        <w:rPr>
          <w:spacing w:val="-6"/>
        </w:rPr>
        <w:t xml:space="preserve"> </w:t>
      </w:r>
      <w:r w:rsidR="00431FCD">
        <w:t>и</w:t>
      </w:r>
      <w:r w:rsidR="00431FCD">
        <w:rPr>
          <w:spacing w:val="-9"/>
        </w:rPr>
        <w:t xml:space="preserve"> </w:t>
      </w:r>
      <w:r w:rsidR="00431FCD">
        <w:rPr>
          <w:spacing w:val="-2"/>
        </w:rPr>
        <w:t>обществе;</w:t>
      </w:r>
    </w:p>
    <w:p w:rsidR="00BB63B7" w:rsidRDefault="00431FCD">
      <w:pPr>
        <w:pStyle w:val="a0"/>
        <w:spacing w:line="264" w:lineRule="auto"/>
        <w:ind w:right="860" w:firstLine="0"/>
        <w:jc w:val="left"/>
      </w:pPr>
      <w:r>
        <w:t>оценивать ситуации,</w:t>
      </w:r>
      <w:r>
        <w:rPr>
          <w:spacing w:val="31"/>
        </w:rPr>
        <w:t xml:space="preserve"> </w:t>
      </w:r>
      <w:r>
        <w:t>раскрывающие положительное и негативное отношение к природе; правила поведения в быту, в общественных местах;</w:t>
      </w:r>
    </w:p>
    <w:p w:rsidR="00BB63B7" w:rsidRDefault="00431FCD">
      <w:pPr>
        <w:pStyle w:val="a0"/>
        <w:spacing w:before="5" w:line="264" w:lineRule="auto"/>
        <w:ind w:right="860" w:firstLine="0"/>
        <w:jc w:val="left"/>
      </w:pPr>
      <w:r>
        <w:rPr>
          <w:noProof/>
          <w:lang w:eastAsia="ru-RU"/>
        </w:rPr>
        <w:drawing>
          <wp:anchor distT="0" distB="0" distL="0" distR="0" simplePos="0" relativeHeight="15794688" behindDoc="0" locked="0" layoutInCell="1" allowOverlap="1">
            <wp:simplePos x="0" y="0"/>
            <wp:positionH relativeFrom="page">
              <wp:posOffset>862888</wp:posOffset>
            </wp:positionH>
            <wp:positionV relativeFrom="paragraph">
              <wp:posOffset>8615</wp:posOffset>
            </wp:positionV>
            <wp:extent cx="237744" cy="169163"/>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9" cstate="print"/>
                    <a:stretch>
                      <a:fillRect/>
                    </a:stretch>
                  </pic:blipFill>
                  <pic:spPr>
                    <a:xfrm>
                      <a:off x="0" y="0"/>
                      <a:ext cx="237744" cy="169163"/>
                    </a:xfrm>
                    <a:prstGeom prst="rect">
                      <a:avLst/>
                    </a:prstGeom>
                  </pic:spPr>
                </pic:pic>
              </a:graphicData>
            </a:graphic>
          </wp:anchor>
        </w:drawing>
      </w:r>
      <w:r>
        <w:t>соблюдать</w:t>
      </w:r>
      <w:r>
        <w:rPr>
          <w:spacing w:val="31"/>
        </w:rPr>
        <w:t xml:space="preserve"> </w:t>
      </w:r>
      <w:r>
        <w:t>правила безопасности</w:t>
      </w:r>
      <w:r>
        <w:rPr>
          <w:spacing w:val="32"/>
        </w:rPr>
        <w:t xml:space="preserve"> </w:t>
      </w:r>
      <w:r>
        <w:t>на учебном месте</w:t>
      </w:r>
      <w:r>
        <w:rPr>
          <w:spacing w:val="29"/>
        </w:rPr>
        <w:t xml:space="preserve"> </w:t>
      </w:r>
      <w:r>
        <w:t>школьника; во время наблюдений</w:t>
      </w:r>
      <w:r>
        <w:rPr>
          <w:spacing w:val="31"/>
        </w:rPr>
        <w:t xml:space="preserve"> </w:t>
      </w:r>
      <w:r>
        <w:t>и опытов; безопасно пользоваться бытовыми электроприборами;</w:t>
      </w:r>
    </w:p>
    <w:p w:rsidR="00BB63B7" w:rsidRDefault="00DB0863">
      <w:pPr>
        <w:pStyle w:val="a0"/>
        <w:spacing w:before="5"/>
        <w:ind w:right="3685" w:firstLine="0"/>
        <w:jc w:val="left"/>
      </w:pPr>
      <w:r>
        <w:pict>
          <v:group id="docshapegroup71" o:spid="_x0000_s2218" style="position:absolute;left:0;text-align:left;margin-left:67.8pt;margin-top:.65pt;width:18.85pt;height:54.75pt;z-index:15795200;mso-position-horizontal-relative:page" coordorigin="1356,13" coordsize="377,1095">
            <v:shape id="docshape72" o:spid="_x0000_s2222" type="#_x0000_t75" style="position:absolute;left:1356;top:13;width:375;height:267">
              <v:imagedata r:id="rId11" o:title=""/>
            </v:shape>
            <v:shape id="docshape73" o:spid="_x0000_s2221" type="#_x0000_t75" style="position:absolute;left:1356;top:289;width:375;height:267">
              <v:imagedata r:id="rId11" o:title=""/>
            </v:shape>
            <v:shape id="docshape74" o:spid="_x0000_s2220" type="#_x0000_t75" style="position:absolute;left:1356;top:565;width:375;height:267">
              <v:imagedata r:id="rId11" o:title=""/>
            </v:shape>
            <v:shape id="docshape75" o:spid="_x0000_s2219" type="#_x0000_t75" style="position:absolute;left:1358;top:841;width:375;height:267">
              <v:imagedata r:id="rId11" o:title=""/>
            </v:shape>
            <w10:wrap anchorx="page"/>
          </v:group>
        </w:pict>
      </w:r>
      <w:r w:rsidR="00431FCD">
        <w:t>соблюдать</w:t>
      </w:r>
      <w:r w:rsidR="00431FCD">
        <w:rPr>
          <w:spacing w:val="-5"/>
        </w:rPr>
        <w:t xml:space="preserve"> </w:t>
      </w:r>
      <w:r w:rsidR="00431FCD">
        <w:t>правила</w:t>
      </w:r>
      <w:r w:rsidR="00431FCD">
        <w:rPr>
          <w:spacing w:val="-12"/>
        </w:rPr>
        <w:t xml:space="preserve"> </w:t>
      </w:r>
      <w:r w:rsidR="00431FCD">
        <w:t>здорового</w:t>
      </w:r>
      <w:r w:rsidR="00431FCD">
        <w:rPr>
          <w:spacing w:val="-7"/>
        </w:rPr>
        <w:t xml:space="preserve"> </w:t>
      </w:r>
      <w:r w:rsidR="00431FCD">
        <w:t>питания</w:t>
      </w:r>
      <w:r w:rsidR="00431FCD">
        <w:rPr>
          <w:spacing w:val="-8"/>
        </w:rPr>
        <w:t xml:space="preserve"> </w:t>
      </w:r>
      <w:r w:rsidR="00431FCD">
        <w:t>и</w:t>
      </w:r>
      <w:r w:rsidR="00431FCD">
        <w:rPr>
          <w:spacing w:val="-10"/>
        </w:rPr>
        <w:t xml:space="preserve"> </w:t>
      </w:r>
      <w:r w:rsidR="00431FCD">
        <w:t>личной</w:t>
      </w:r>
      <w:r w:rsidR="00431FCD">
        <w:rPr>
          <w:spacing w:val="-6"/>
        </w:rPr>
        <w:t xml:space="preserve"> </w:t>
      </w:r>
      <w:r w:rsidR="00431FCD">
        <w:t>гигиены; соблюдать правила безопасного поведения пешехода; соблюдать правила безопасного поведения в природе;</w:t>
      </w:r>
    </w:p>
    <w:p w:rsidR="00BB63B7" w:rsidRDefault="00431FCD">
      <w:pPr>
        <w:pStyle w:val="a0"/>
        <w:spacing w:line="264" w:lineRule="auto"/>
        <w:ind w:right="860" w:firstLine="0"/>
        <w:jc w:val="left"/>
      </w:pPr>
      <w:r>
        <w:t>с помощью</w:t>
      </w:r>
      <w:r>
        <w:rPr>
          <w:spacing w:val="31"/>
        </w:rPr>
        <w:t xml:space="preserve"> </w:t>
      </w:r>
      <w:r>
        <w:t>взрослых (учителя,</w:t>
      </w:r>
      <w:r>
        <w:rPr>
          <w:spacing w:val="33"/>
        </w:rPr>
        <w:t xml:space="preserve"> </w:t>
      </w:r>
      <w:r>
        <w:t>родителей) пользоваться</w:t>
      </w:r>
      <w:r>
        <w:rPr>
          <w:spacing w:val="33"/>
        </w:rPr>
        <w:t xml:space="preserve"> </w:t>
      </w:r>
      <w:r>
        <w:t>электронным</w:t>
      </w:r>
      <w:r>
        <w:rPr>
          <w:spacing w:val="32"/>
        </w:rPr>
        <w:t xml:space="preserve"> </w:t>
      </w:r>
      <w:r>
        <w:t>дневником</w:t>
      </w:r>
      <w:r>
        <w:rPr>
          <w:spacing w:val="33"/>
        </w:rPr>
        <w:t xml:space="preserve"> </w:t>
      </w:r>
      <w:r>
        <w:t>и электронными ресурсами школы.</w:t>
      </w:r>
    </w:p>
    <w:p w:rsidR="00BB63B7" w:rsidRDefault="00BB63B7">
      <w:pPr>
        <w:pStyle w:val="a0"/>
        <w:spacing w:before="5"/>
        <w:ind w:left="0" w:firstLine="0"/>
        <w:jc w:val="left"/>
      </w:pPr>
    </w:p>
    <w:p w:rsidR="00BB63B7" w:rsidRDefault="00431FCD">
      <w:pPr>
        <w:pStyle w:val="210"/>
        <w:ind w:left="897"/>
      </w:pPr>
      <w:r>
        <w:t>2</w:t>
      </w:r>
      <w:r>
        <w:rPr>
          <w:spacing w:val="2"/>
        </w:rPr>
        <w:t xml:space="preserve"> </w:t>
      </w:r>
      <w:r>
        <w:rPr>
          <w:spacing w:val="-2"/>
        </w:rPr>
        <w:t>класс</w:t>
      </w:r>
    </w:p>
    <w:p w:rsidR="00BB63B7" w:rsidRDefault="00431FCD">
      <w:pPr>
        <w:pStyle w:val="a0"/>
        <w:spacing w:before="272"/>
        <w:ind w:firstLine="0"/>
      </w:pPr>
      <w:r>
        <w:t>К</w:t>
      </w:r>
      <w:r>
        <w:rPr>
          <w:spacing w:val="-4"/>
        </w:rPr>
        <w:t xml:space="preserve"> </w:t>
      </w:r>
      <w:r>
        <w:t>концу</w:t>
      </w:r>
      <w:r>
        <w:rPr>
          <w:spacing w:val="-13"/>
        </w:rPr>
        <w:t xml:space="preserve"> </w:t>
      </w:r>
      <w:r>
        <w:t>обучения</w:t>
      </w:r>
      <w:r>
        <w:rPr>
          <w:spacing w:val="-2"/>
        </w:rPr>
        <w:t xml:space="preserve"> </w:t>
      </w:r>
      <w:r>
        <w:t>во</w:t>
      </w:r>
      <w:r>
        <w:rPr>
          <w:spacing w:val="5"/>
        </w:rPr>
        <w:t xml:space="preserve"> </w:t>
      </w:r>
      <w:r>
        <w:rPr>
          <w:b/>
        </w:rPr>
        <w:t>2</w:t>
      </w:r>
      <w:r>
        <w:rPr>
          <w:b/>
          <w:spacing w:val="-11"/>
        </w:rPr>
        <w:t xml:space="preserve"> </w:t>
      </w:r>
      <w:r>
        <w:rPr>
          <w:b/>
        </w:rPr>
        <w:t>классе</w:t>
      </w:r>
      <w:r>
        <w:rPr>
          <w:b/>
          <w:spacing w:val="-10"/>
        </w:rPr>
        <w:t xml:space="preserve"> </w:t>
      </w:r>
      <w:r>
        <w:t xml:space="preserve">обучающийся </w:t>
      </w:r>
      <w:r>
        <w:rPr>
          <w:spacing w:val="-2"/>
        </w:rPr>
        <w:t>научится:</w:t>
      </w:r>
    </w:p>
    <w:p w:rsidR="00BB63B7" w:rsidRDefault="00431FCD">
      <w:pPr>
        <w:pStyle w:val="a0"/>
        <w:spacing w:before="2" w:line="268" w:lineRule="auto"/>
        <w:ind w:right="854" w:firstLine="0"/>
      </w:pPr>
      <w:r>
        <w:rPr>
          <w:noProof/>
          <w:lang w:eastAsia="ru-RU"/>
        </w:rPr>
        <w:drawing>
          <wp:anchor distT="0" distB="0" distL="0" distR="0" simplePos="0" relativeHeight="15795712" behindDoc="0" locked="0" layoutInCell="1" allowOverlap="1">
            <wp:simplePos x="0" y="0"/>
            <wp:positionH relativeFrom="page">
              <wp:posOffset>862888</wp:posOffset>
            </wp:positionH>
            <wp:positionV relativeFrom="paragraph">
              <wp:posOffset>6738</wp:posOffset>
            </wp:positionV>
            <wp:extent cx="237744" cy="169163"/>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 cstate="print"/>
                    <a:stretch>
                      <a:fillRect/>
                    </a:stretch>
                  </pic:blipFill>
                  <pic:spPr>
                    <a:xfrm>
                      <a:off x="0" y="0"/>
                      <a:ext cx="237744" cy="169163"/>
                    </a:xfrm>
                    <a:prstGeom prst="rect">
                      <a:avLst/>
                    </a:prstGeom>
                  </pic:spPr>
                </pic:pic>
              </a:graphicData>
            </a:graphic>
          </wp:anchor>
        </w:drawing>
      </w:r>
      <w:r>
        <w:t>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w:t>
      </w:r>
    </w:p>
    <w:p w:rsidR="00BB63B7" w:rsidRDefault="00431FCD">
      <w:pPr>
        <w:pStyle w:val="a0"/>
        <w:ind w:right="860" w:firstLine="0"/>
        <w:jc w:val="left"/>
      </w:pPr>
      <w:r>
        <w:t>проявлять уважение к семейным ценностям и традициям, традициям своего народа и других</w:t>
      </w:r>
      <w:r>
        <w:rPr>
          <w:spacing w:val="-14"/>
        </w:rPr>
        <w:t xml:space="preserve"> </w:t>
      </w:r>
      <w:r>
        <w:t>народов,</w:t>
      </w:r>
      <w:r>
        <w:rPr>
          <w:spacing w:val="-12"/>
        </w:rPr>
        <w:t xml:space="preserve"> </w:t>
      </w:r>
      <w:r>
        <w:t>государственным</w:t>
      </w:r>
      <w:r>
        <w:rPr>
          <w:spacing w:val="-7"/>
        </w:rPr>
        <w:t xml:space="preserve"> </w:t>
      </w:r>
      <w:r>
        <w:t>символам</w:t>
      </w:r>
      <w:r>
        <w:rPr>
          <w:spacing w:val="-7"/>
        </w:rPr>
        <w:t xml:space="preserve"> </w:t>
      </w:r>
      <w:r>
        <w:t>России;</w:t>
      </w:r>
      <w:r>
        <w:rPr>
          <w:spacing w:val="-13"/>
        </w:rPr>
        <w:t xml:space="preserve"> </w:t>
      </w:r>
      <w:r>
        <w:t>соблюдать</w:t>
      </w:r>
      <w:r>
        <w:rPr>
          <w:spacing w:val="-5"/>
        </w:rPr>
        <w:t xml:space="preserve"> </w:t>
      </w:r>
      <w:r>
        <w:t>правила</w:t>
      </w:r>
      <w:r>
        <w:rPr>
          <w:spacing w:val="-9"/>
        </w:rPr>
        <w:t xml:space="preserve"> </w:t>
      </w:r>
      <w:r>
        <w:t>нравственного поведения в социуме и на природе;</w:t>
      </w:r>
    </w:p>
    <w:p w:rsidR="00BB63B7" w:rsidRDefault="00431FCD">
      <w:pPr>
        <w:pStyle w:val="a0"/>
        <w:spacing w:line="271" w:lineRule="auto"/>
        <w:ind w:right="860" w:firstLine="0"/>
        <w:jc w:val="left"/>
      </w:pPr>
      <w:r>
        <w:rPr>
          <w:noProof/>
          <w:lang w:eastAsia="ru-RU"/>
        </w:rPr>
        <w:drawing>
          <wp:anchor distT="0" distB="0" distL="0" distR="0" simplePos="0" relativeHeight="15796224" behindDoc="0" locked="0" layoutInCell="1" allowOverlap="1">
            <wp:simplePos x="0" y="0"/>
            <wp:positionH relativeFrom="page">
              <wp:posOffset>862888</wp:posOffset>
            </wp:positionH>
            <wp:positionV relativeFrom="paragraph">
              <wp:posOffset>3429</wp:posOffset>
            </wp:positionV>
            <wp:extent cx="237744" cy="169163"/>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9" cstate="print"/>
                    <a:stretch>
                      <a:fillRect/>
                    </a:stretch>
                  </pic:blipFill>
                  <pic:spPr>
                    <a:xfrm>
                      <a:off x="0" y="0"/>
                      <a:ext cx="237744" cy="169163"/>
                    </a:xfrm>
                    <a:prstGeom prst="rect">
                      <a:avLst/>
                    </a:prstGeom>
                  </pic:spPr>
                </pic:pic>
              </a:graphicData>
            </a:graphic>
          </wp:anchor>
        </w:drawing>
      </w:r>
      <w:r>
        <w:t>распознавать</w:t>
      </w:r>
      <w:r>
        <w:rPr>
          <w:spacing w:val="34"/>
        </w:rPr>
        <w:t xml:space="preserve"> </w:t>
      </w:r>
      <w:r>
        <w:t>изученные</w:t>
      </w:r>
      <w:r>
        <w:rPr>
          <w:spacing w:val="30"/>
        </w:rPr>
        <w:t xml:space="preserve"> </w:t>
      </w:r>
      <w:r>
        <w:t>объекты окружающего</w:t>
      </w:r>
      <w:r>
        <w:rPr>
          <w:spacing w:val="31"/>
        </w:rPr>
        <w:t xml:space="preserve"> </w:t>
      </w:r>
      <w:r>
        <w:t>мира по</w:t>
      </w:r>
      <w:r>
        <w:rPr>
          <w:spacing w:val="34"/>
        </w:rPr>
        <w:t xml:space="preserve"> </w:t>
      </w:r>
      <w:r>
        <w:t>их описанию,</w:t>
      </w:r>
      <w:r>
        <w:rPr>
          <w:spacing w:val="33"/>
        </w:rPr>
        <w:t xml:space="preserve"> </w:t>
      </w:r>
      <w:r>
        <w:t>рисункам</w:t>
      </w:r>
      <w:r>
        <w:rPr>
          <w:spacing w:val="32"/>
        </w:rPr>
        <w:t xml:space="preserve"> </w:t>
      </w:r>
      <w:r>
        <w:t>и фотографиям, различать их в окружающем мире;</w:t>
      </w:r>
    </w:p>
    <w:p w:rsidR="00BB63B7" w:rsidRDefault="00BB63B7">
      <w:pPr>
        <w:spacing w:line="271" w:lineRule="auto"/>
        <w:sectPr w:rsidR="00BB63B7">
          <w:pgSz w:w="11920" w:h="16850"/>
          <w:pgMar w:top="820" w:right="0" w:bottom="800" w:left="620" w:header="0" w:footer="482" w:gutter="0"/>
          <w:cols w:space="720"/>
        </w:sectPr>
      </w:pPr>
    </w:p>
    <w:p w:rsidR="00BB63B7" w:rsidRDefault="00431FCD">
      <w:pPr>
        <w:pStyle w:val="a0"/>
        <w:spacing w:before="78" w:line="266" w:lineRule="auto"/>
        <w:ind w:right="849" w:firstLine="0"/>
      </w:pPr>
      <w:r>
        <w:rPr>
          <w:noProof/>
          <w:lang w:eastAsia="ru-RU"/>
        </w:rPr>
        <w:lastRenderedPageBreak/>
        <w:drawing>
          <wp:anchor distT="0" distB="0" distL="0" distR="0" simplePos="0" relativeHeight="15796736" behindDoc="0" locked="0" layoutInCell="1" allowOverlap="1">
            <wp:simplePos x="0" y="0"/>
            <wp:positionH relativeFrom="page">
              <wp:posOffset>862888</wp:posOffset>
            </wp:positionH>
            <wp:positionV relativeFrom="paragraph">
              <wp:posOffset>54864</wp:posOffset>
            </wp:positionV>
            <wp:extent cx="237744" cy="169164"/>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9" cstate="print"/>
                    <a:stretch>
                      <a:fillRect/>
                    </a:stretch>
                  </pic:blipFill>
                  <pic:spPr>
                    <a:xfrm>
                      <a:off x="0" y="0"/>
                      <a:ext cx="237744" cy="169164"/>
                    </a:xfrm>
                    <a:prstGeom prst="rect">
                      <a:avLst/>
                    </a:prstGeom>
                  </pic:spPr>
                </pic:pic>
              </a:graphicData>
            </a:graphic>
          </wp:anchor>
        </w:drawing>
      </w: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BB63B7" w:rsidRDefault="00431FCD">
      <w:pPr>
        <w:pStyle w:val="a0"/>
        <w:spacing w:line="271" w:lineRule="auto"/>
        <w:ind w:right="854" w:firstLine="0"/>
      </w:pPr>
      <w:r>
        <w:rPr>
          <w:noProof/>
          <w:lang w:eastAsia="ru-RU"/>
        </w:rPr>
        <w:drawing>
          <wp:anchor distT="0" distB="0" distL="0" distR="0" simplePos="0" relativeHeight="15797248" behindDoc="0" locked="0" layoutInCell="1" allowOverlap="1">
            <wp:simplePos x="0" y="0"/>
            <wp:positionH relativeFrom="page">
              <wp:posOffset>862888</wp:posOffset>
            </wp:positionH>
            <wp:positionV relativeFrom="paragraph">
              <wp:posOffset>4189</wp:posOffset>
            </wp:positionV>
            <wp:extent cx="237744" cy="169164"/>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9" cstate="print"/>
                    <a:stretch>
                      <a:fillRect/>
                    </a:stretch>
                  </pic:blipFill>
                  <pic:spPr>
                    <a:xfrm>
                      <a:off x="0" y="0"/>
                      <a:ext cx="237744" cy="169164"/>
                    </a:xfrm>
                    <a:prstGeom prst="rect">
                      <a:avLst/>
                    </a:prstGeom>
                  </pic:spPr>
                </pic:pic>
              </a:graphicData>
            </a:graphic>
          </wp:anchor>
        </w:drawing>
      </w:r>
      <w:r>
        <w:t>проводить, соблюдая правила безопасного труда, несложные наблюдения и опыты с природными объектами, измерения;</w:t>
      </w:r>
    </w:p>
    <w:p w:rsidR="00BB63B7" w:rsidRDefault="00431FCD">
      <w:pPr>
        <w:pStyle w:val="a0"/>
        <w:spacing w:line="264" w:lineRule="auto"/>
        <w:ind w:right="860" w:firstLine="0"/>
      </w:pPr>
      <w:r>
        <w:rPr>
          <w:noProof/>
          <w:lang w:eastAsia="ru-RU"/>
        </w:rPr>
        <w:drawing>
          <wp:anchor distT="0" distB="0" distL="0" distR="0" simplePos="0" relativeHeight="15797760" behindDoc="0" locked="0" layoutInCell="1" allowOverlap="1">
            <wp:simplePos x="0" y="0"/>
            <wp:positionH relativeFrom="page">
              <wp:posOffset>862888</wp:posOffset>
            </wp:positionH>
            <wp:positionV relativeFrom="paragraph">
              <wp:posOffset>4375</wp:posOffset>
            </wp:positionV>
            <wp:extent cx="237744" cy="169164"/>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9" cstate="print"/>
                    <a:stretch>
                      <a:fillRect/>
                    </a:stretch>
                  </pic:blipFill>
                  <pic:spPr>
                    <a:xfrm>
                      <a:off x="0" y="0"/>
                      <a:ext cx="237744" cy="169164"/>
                    </a:xfrm>
                    <a:prstGeom prst="rect">
                      <a:avLst/>
                    </a:prstGeom>
                  </pic:spPr>
                </pic:pic>
              </a:graphicData>
            </a:graphic>
          </wp:anchor>
        </w:drawing>
      </w:r>
      <w:r>
        <w:t>приводить примеры изученных взаимосвязей в природе, примеры, иллюстрирующие значение природы в жизни человека;</w:t>
      </w:r>
    </w:p>
    <w:p w:rsidR="00BB63B7" w:rsidRDefault="00431FCD">
      <w:pPr>
        <w:pStyle w:val="a0"/>
        <w:spacing w:before="3" w:line="271" w:lineRule="auto"/>
        <w:ind w:right="861" w:firstLine="0"/>
      </w:pPr>
      <w:r>
        <w:rPr>
          <w:noProof/>
          <w:lang w:eastAsia="ru-RU"/>
        </w:rPr>
        <w:drawing>
          <wp:anchor distT="0" distB="0" distL="0" distR="0" simplePos="0" relativeHeight="15798272" behindDoc="0" locked="0" layoutInCell="1" allowOverlap="1">
            <wp:simplePos x="0" y="0"/>
            <wp:positionH relativeFrom="page">
              <wp:posOffset>862888</wp:posOffset>
            </wp:positionH>
            <wp:positionV relativeFrom="paragraph">
              <wp:posOffset>7456</wp:posOffset>
            </wp:positionV>
            <wp:extent cx="237744" cy="169164"/>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9" cstate="print"/>
                    <a:stretch>
                      <a:fillRect/>
                    </a:stretch>
                  </pic:blipFill>
                  <pic:spPr>
                    <a:xfrm>
                      <a:off x="0" y="0"/>
                      <a:ext cx="237744" cy="169164"/>
                    </a:xfrm>
                    <a:prstGeom prst="rect">
                      <a:avLst/>
                    </a:prstGeom>
                  </pic:spPr>
                </pic:pic>
              </a:graphicData>
            </a:graphic>
          </wp:anchor>
        </w:drawing>
      </w: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B63B7" w:rsidRDefault="00431FCD">
      <w:pPr>
        <w:pStyle w:val="a0"/>
        <w:spacing w:before="1" w:line="264" w:lineRule="auto"/>
        <w:ind w:right="857" w:firstLine="0"/>
      </w:pPr>
      <w:r>
        <w:rPr>
          <w:noProof/>
          <w:lang w:eastAsia="ru-RU"/>
        </w:rPr>
        <w:drawing>
          <wp:anchor distT="0" distB="0" distL="0" distR="0" simplePos="0" relativeHeight="15798784" behindDoc="0" locked="0" layoutInCell="1" allowOverlap="1">
            <wp:simplePos x="0" y="0"/>
            <wp:positionH relativeFrom="page">
              <wp:posOffset>862888</wp:posOffset>
            </wp:positionH>
            <wp:positionV relativeFrom="paragraph">
              <wp:posOffset>5737</wp:posOffset>
            </wp:positionV>
            <wp:extent cx="237744" cy="169164"/>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9" cstate="print"/>
                    <a:stretch>
                      <a:fillRect/>
                    </a:stretch>
                  </pic:blipFill>
                  <pic:spPr>
                    <a:xfrm>
                      <a:off x="0" y="0"/>
                      <a:ext cx="237744" cy="169164"/>
                    </a:xfrm>
                    <a:prstGeom prst="rect">
                      <a:avLst/>
                    </a:prstGeom>
                  </pic:spPr>
                </pic:pic>
              </a:graphicData>
            </a:graphic>
          </wp:anchor>
        </w:drawing>
      </w:r>
      <w:r>
        <w:t>описывать на основе предложенного плана или опорных слов изученные природные объекты и явления, в том числе звѐзды, созвездия, планеты;</w:t>
      </w:r>
    </w:p>
    <w:p w:rsidR="00BB63B7" w:rsidRDefault="00431FCD">
      <w:pPr>
        <w:pStyle w:val="a0"/>
        <w:spacing w:before="5" w:line="264" w:lineRule="auto"/>
        <w:ind w:right="857" w:firstLine="0"/>
      </w:pPr>
      <w:r>
        <w:rPr>
          <w:noProof/>
          <w:lang w:eastAsia="ru-RU"/>
        </w:rPr>
        <w:drawing>
          <wp:anchor distT="0" distB="0" distL="0" distR="0" simplePos="0" relativeHeight="15799296" behindDoc="0" locked="0" layoutInCell="1" allowOverlap="1">
            <wp:simplePos x="0" y="0"/>
            <wp:positionH relativeFrom="page">
              <wp:posOffset>862888</wp:posOffset>
            </wp:positionH>
            <wp:positionV relativeFrom="paragraph">
              <wp:posOffset>8183</wp:posOffset>
            </wp:positionV>
            <wp:extent cx="237744" cy="169164"/>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9" cstate="print"/>
                    <a:stretch>
                      <a:fillRect/>
                    </a:stretch>
                  </pic:blipFill>
                  <pic:spPr>
                    <a:xfrm>
                      <a:off x="0" y="0"/>
                      <a:ext cx="237744" cy="169164"/>
                    </a:xfrm>
                    <a:prstGeom prst="rect">
                      <a:avLst/>
                    </a:prstGeom>
                  </pic:spPr>
                </pic:pic>
              </a:graphicData>
            </a:graphic>
          </wp:anchor>
        </w:drawing>
      </w:r>
      <w:r>
        <w:t>группировать изученные объекты живой и неживой природы по предложенным</w:t>
      </w:r>
      <w:r>
        <w:rPr>
          <w:spacing w:val="40"/>
        </w:rPr>
        <w:t xml:space="preserve"> </w:t>
      </w:r>
      <w:r>
        <w:rPr>
          <w:spacing w:val="-2"/>
        </w:rPr>
        <w:t>признакам;</w:t>
      </w:r>
    </w:p>
    <w:p w:rsidR="00BB63B7" w:rsidRDefault="00DB0863">
      <w:pPr>
        <w:pStyle w:val="a0"/>
        <w:spacing w:before="3"/>
        <w:ind w:right="860" w:firstLine="0"/>
        <w:jc w:val="left"/>
      </w:pPr>
      <w:r>
        <w:pict>
          <v:group id="docshapegroup76" o:spid="_x0000_s2212" style="position:absolute;left:0;text-align:left;margin-left:67.8pt;margin-top:.55pt;width:18.85pt;height:68.55pt;z-index:15799808;mso-position-horizontal-relative:page" coordorigin="1356,11" coordsize="377,1371">
            <v:shape id="docshape77" o:spid="_x0000_s2217" type="#_x0000_t75" style="position:absolute;left:1356;top:10;width:375;height:267">
              <v:imagedata r:id="rId11" o:title=""/>
            </v:shape>
            <v:shape id="docshape78" o:spid="_x0000_s2216" type="#_x0000_t75" style="position:absolute;left:1356;top:286;width:375;height:267">
              <v:imagedata r:id="rId11" o:title=""/>
            </v:shape>
            <v:shape id="docshape79" o:spid="_x0000_s2215" type="#_x0000_t75" style="position:absolute;left:1356;top:562;width:375;height:267">
              <v:imagedata r:id="rId11" o:title=""/>
            </v:shape>
            <v:shape id="docshape80" o:spid="_x0000_s2214" type="#_x0000_t75" style="position:absolute;left:1356;top:838;width:375;height:267">
              <v:imagedata r:id="rId11" o:title=""/>
            </v:shape>
            <v:shape id="docshape81" o:spid="_x0000_s2213" type="#_x0000_t75" style="position:absolute;left:1358;top:1114;width:375;height:267">
              <v:imagedata r:id="rId11" o:title=""/>
            </v:shape>
            <w10:wrap anchorx="page"/>
          </v:group>
        </w:pict>
      </w:r>
      <w:r w:rsidR="00431FCD">
        <w:t>сравнивать объекты живой и неживой природы на основе внешних признаков; ориентироваться</w:t>
      </w:r>
      <w:r w:rsidR="00431FCD">
        <w:rPr>
          <w:spacing w:val="-12"/>
        </w:rPr>
        <w:t xml:space="preserve"> </w:t>
      </w:r>
      <w:r w:rsidR="00431FCD">
        <w:t>на</w:t>
      </w:r>
      <w:r w:rsidR="00431FCD">
        <w:rPr>
          <w:spacing w:val="-11"/>
        </w:rPr>
        <w:t xml:space="preserve"> </w:t>
      </w:r>
      <w:r w:rsidR="00431FCD">
        <w:t>местности</w:t>
      </w:r>
      <w:r w:rsidR="00431FCD">
        <w:rPr>
          <w:spacing w:val="-9"/>
        </w:rPr>
        <w:t xml:space="preserve"> </w:t>
      </w:r>
      <w:r w:rsidR="00431FCD">
        <w:t>по</w:t>
      </w:r>
      <w:r w:rsidR="00431FCD">
        <w:rPr>
          <w:spacing w:val="-4"/>
        </w:rPr>
        <w:t xml:space="preserve"> </w:t>
      </w:r>
      <w:r w:rsidR="00431FCD">
        <w:t>местным</w:t>
      </w:r>
      <w:r w:rsidR="00431FCD">
        <w:rPr>
          <w:spacing w:val="-9"/>
        </w:rPr>
        <w:t xml:space="preserve"> </w:t>
      </w:r>
      <w:r w:rsidR="00431FCD">
        <w:t>природным</w:t>
      </w:r>
      <w:r w:rsidR="00431FCD">
        <w:rPr>
          <w:spacing w:val="-6"/>
        </w:rPr>
        <w:t xml:space="preserve"> </w:t>
      </w:r>
      <w:r w:rsidR="00431FCD">
        <w:t>признакам,</w:t>
      </w:r>
      <w:r w:rsidR="00431FCD">
        <w:rPr>
          <w:spacing w:val="-7"/>
        </w:rPr>
        <w:t xml:space="preserve"> </w:t>
      </w:r>
      <w:r w:rsidR="00431FCD">
        <w:t>Солнцу,</w:t>
      </w:r>
      <w:r w:rsidR="00431FCD">
        <w:rPr>
          <w:spacing w:val="-5"/>
        </w:rPr>
        <w:t xml:space="preserve"> </w:t>
      </w:r>
      <w:r w:rsidR="00431FCD">
        <w:t>компасу; создавать по заданному плану развѐрнутые высказывания о природе и обществе; использовать для ответов на вопросы небольшие тексты о природе и обществе;</w:t>
      </w:r>
    </w:p>
    <w:p w:rsidR="00BB63B7" w:rsidRDefault="00431FCD">
      <w:pPr>
        <w:pStyle w:val="a0"/>
        <w:spacing w:line="268" w:lineRule="auto"/>
        <w:ind w:right="860" w:firstLine="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B63B7" w:rsidRDefault="00431FCD">
      <w:pPr>
        <w:pStyle w:val="a0"/>
        <w:spacing w:line="264" w:lineRule="auto"/>
        <w:ind w:right="855" w:firstLine="0"/>
      </w:pPr>
      <w:r>
        <w:rPr>
          <w:noProof/>
          <w:lang w:eastAsia="ru-RU"/>
        </w:rPr>
        <w:drawing>
          <wp:anchor distT="0" distB="0" distL="0" distR="0" simplePos="0" relativeHeight="15800320" behindDoc="0" locked="0" layoutInCell="1" allowOverlap="1">
            <wp:simplePos x="0" y="0"/>
            <wp:positionH relativeFrom="page">
              <wp:posOffset>862888</wp:posOffset>
            </wp:positionH>
            <wp:positionV relativeFrom="paragraph">
              <wp:posOffset>4540</wp:posOffset>
            </wp:positionV>
            <wp:extent cx="237744" cy="169163"/>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9" cstate="print"/>
                    <a:stretch>
                      <a:fillRect/>
                    </a:stretch>
                  </pic:blipFill>
                  <pic:spPr>
                    <a:xfrm>
                      <a:off x="0" y="0"/>
                      <a:ext cx="237744" cy="169163"/>
                    </a:xfrm>
                    <a:prstGeom prst="rect">
                      <a:avLst/>
                    </a:prstGeom>
                  </pic:spPr>
                </pic:pic>
              </a:graphicData>
            </a:graphic>
          </wp:anchor>
        </w:drawing>
      </w:r>
      <w:r>
        <w:t>соблюдать правила безопасного поведения в школе, правила безопасного поведения пассажира наземного транспорта и метро;</w:t>
      </w:r>
    </w:p>
    <w:p w:rsidR="00BB63B7" w:rsidRDefault="00DB0863">
      <w:pPr>
        <w:pStyle w:val="a0"/>
        <w:spacing w:before="1"/>
        <w:ind w:firstLine="0"/>
      </w:pPr>
      <w:r>
        <w:pict>
          <v:group id="docshapegroup82" o:spid="_x0000_s2209" style="position:absolute;left:0;text-align:left;margin-left:67.8pt;margin-top:.5pt;width:18.85pt;height:27.15pt;z-index:15800832;mso-position-horizontal-relative:page" coordorigin="1356,10" coordsize="377,543">
            <v:shape id="docshape83" o:spid="_x0000_s2211" type="#_x0000_t75" style="position:absolute;left:1356;top:9;width:375;height:267">
              <v:imagedata r:id="rId11" o:title=""/>
            </v:shape>
            <v:shape id="docshape84" o:spid="_x0000_s2210" type="#_x0000_t75" style="position:absolute;left:1358;top:285;width:375;height:267">
              <v:imagedata r:id="rId11" o:title=""/>
            </v:shape>
            <w10:wrap anchorx="page"/>
          </v:group>
        </w:pict>
      </w:r>
      <w:r w:rsidR="00431FCD">
        <w:t>соблюдать</w:t>
      </w:r>
      <w:r w:rsidR="00431FCD">
        <w:rPr>
          <w:spacing w:val="-2"/>
        </w:rPr>
        <w:t xml:space="preserve"> </w:t>
      </w:r>
      <w:r w:rsidR="00431FCD">
        <w:t>режим</w:t>
      </w:r>
      <w:r w:rsidR="00431FCD">
        <w:rPr>
          <w:spacing w:val="-5"/>
        </w:rPr>
        <w:t xml:space="preserve"> </w:t>
      </w:r>
      <w:r w:rsidR="00431FCD">
        <w:t>дня</w:t>
      </w:r>
      <w:r w:rsidR="00431FCD">
        <w:rPr>
          <w:spacing w:val="-4"/>
        </w:rPr>
        <w:t xml:space="preserve"> </w:t>
      </w:r>
      <w:r w:rsidR="00431FCD">
        <w:t>и</w:t>
      </w:r>
      <w:r w:rsidR="00431FCD">
        <w:rPr>
          <w:spacing w:val="-8"/>
        </w:rPr>
        <w:t xml:space="preserve"> </w:t>
      </w:r>
      <w:r w:rsidR="00431FCD">
        <w:rPr>
          <w:spacing w:val="-2"/>
        </w:rPr>
        <w:t>питания;</w:t>
      </w:r>
    </w:p>
    <w:p w:rsidR="00BB63B7" w:rsidRDefault="00431FCD">
      <w:pPr>
        <w:pStyle w:val="a0"/>
        <w:spacing w:line="266" w:lineRule="auto"/>
        <w:ind w:right="853" w:firstLine="0"/>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BB63B7" w:rsidRDefault="00BB63B7">
      <w:pPr>
        <w:pStyle w:val="a0"/>
        <w:spacing w:before="1"/>
        <w:ind w:left="0" w:firstLine="0"/>
        <w:jc w:val="left"/>
      </w:pPr>
    </w:p>
    <w:p w:rsidR="00BB63B7" w:rsidRDefault="00431FCD">
      <w:pPr>
        <w:pStyle w:val="210"/>
        <w:ind w:left="897"/>
        <w:jc w:val="left"/>
      </w:pPr>
      <w:r>
        <w:t>3</w:t>
      </w:r>
      <w:r>
        <w:rPr>
          <w:spacing w:val="2"/>
        </w:rPr>
        <w:t xml:space="preserve"> </w:t>
      </w:r>
      <w:r>
        <w:rPr>
          <w:spacing w:val="-2"/>
        </w:rPr>
        <w:t>класс</w:t>
      </w:r>
    </w:p>
    <w:p w:rsidR="00BB63B7" w:rsidRDefault="00431FCD">
      <w:pPr>
        <w:pStyle w:val="a0"/>
        <w:spacing w:before="271"/>
        <w:ind w:firstLine="0"/>
      </w:pPr>
      <w:r>
        <w:t>К</w:t>
      </w:r>
      <w:r>
        <w:rPr>
          <w:spacing w:val="-4"/>
        </w:rPr>
        <w:t xml:space="preserve"> </w:t>
      </w:r>
      <w:r>
        <w:t>концу</w:t>
      </w:r>
      <w:r>
        <w:rPr>
          <w:spacing w:val="-12"/>
        </w:rPr>
        <w:t xml:space="preserve"> </w:t>
      </w:r>
      <w:r>
        <w:t>обучения</w:t>
      </w:r>
      <w:r>
        <w:rPr>
          <w:spacing w:val="-2"/>
        </w:rPr>
        <w:t xml:space="preserve"> </w:t>
      </w:r>
      <w:r>
        <w:t>в</w:t>
      </w:r>
      <w:r>
        <w:rPr>
          <w:spacing w:val="4"/>
        </w:rPr>
        <w:t xml:space="preserve"> </w:t>
      </w:r>
      <w:r>
        <w:rPr>
          <w:b/>
        </w:rPr>
        <w:t>3</w:t>
      </w:r>
      <w:r>
        <w:rPr>
          <w:b/>
          <w:spacing w:val="-10"/>
        </w:rPr>
        <w:t xml:space="preserve"> </w:t>
      </w:r>
      <w:r>
        <w:rPr>
          <w:b/>
        </w:rPr>
        <w:t>классе</w:t>
      </w:r>
      <w:r>
        <w:rPr>
          <w:b/>
          <w:spacing w:val="-8"/>
        </w:rPr>
        <w:t xml:space="preserve"> </w:t>
      </w:r>
      <w:r>
        <w:t>обучающийся</w:t>
      </w:r>
      <w:r>
        <w:rPr>
          <w:spacing w:val="-1"/>
        </w:rPr>
        <w:t xml:space="preserve"> </w:t>
      </w:r>
      <w:r>
        <w:rPr>
          <w:spacing w:val="-2"/>
        </w:rPr>
        <w:t>научится:</w:t>
      </w:r>
    </w:p>
    <w:p w:rsidR="00BB63B7" w:rsidRDefault="00431FCD">
      <w:pPr>
        <w:pStyle w:val="a0"/>
        <w:spacing w:before="3" w:line="268" w:lineRule="auto"/>
        <w:ind w:right="853" w:firstLine="0"/>
      </w:pPr>
      <w:r>
        <w:rPr>
          <w:noProof/>
          <w:lang w:eastAsia="ru-RU"/>
        </w:rPr>
        <w:drawing>
          <wp:anchor distT="0" distB="0" distL="0" distR="0" simplePos="0" relativeHeight="15801344" behindDoc="0" locked="0" layoutInCell="1" allowOverlap="1">
            <wp:simplePos x="0" y="0"/>
            <wp:positionH relativeFrom="page">
              <wp:posOffset>862888</wp:posOffset>
            </wp:positionH>
            <wp:positionV relativeFrom="paragraph">
              <wp:posOffset>6918</wp:posOffset>
            </wp:positionV>
            <wp:extent cx="237744" cy="169163"/>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9" cstate="print"/>
                    <a:stretch>
                      <a:fillRect/>
                    </a:stretch>
                  </pic:blipFill>
                  <pic:spPr>
                    <a:xfrm>
                      <a:off x="0" y="0"/>
                      <a:ext cx="237744" cy="169163"/>
                    </a:xfrm>
                    <a:prstGeom prst="rect">
                      <a:avLst/>
                    </a:prstGeom>
                  </pic:spPr>
                </pic:pic>
              </a:graphicData>
            </a:graphic>
          </wp:anchor>
        </w:drawing>
      </w: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BB63B7" w:rsidRDefault="00431FCD">
      <w:pPr>
        <w:pStyle w:val="a0"/>
        <w:spacing w:line="266" w:lineRule="auto"/>
        <w:ind w:right="856" w:firstLine="0"/>
      </w:pPr>
      <w:r>
        <w:rPr>
          <w:noProof/>
          <w:lang w:eastAsia="ru-RU"/>
        </w:rPr>
        <w:drawing>
          <wp:anchor distT="0" distB="0" distL="0" distR="0" simplePos="0" relativeHeight="15801856" behindDoc="0" locked="0" layoutInCell="1" allowOverlap="1">
            <wp:simplePos x="0" y="0"/>
            <wp:positionH relativeFrom="page">
              <wp:posOffset>862888</wp:posOffset>
            </wp:positionH>
            <wp:positionV relativeFrom="paragraph">
              <wp:posOffset>4131</wp:posOffset>
            </wp:positionV>
            <wp:extent cx="237744" cy="169163"/>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9" cstate="print"/>
                    <a:stretch>
                      <a:fillRect/>
                    </a:stretch>
                  </pic:blipFill>
                  <pic:spPr>
                    <a:xfrm>
                      <a:off x="0" y="0"/>
                      <a:ext cx="237744" cy="169163"/>
                    </a:xfrm>
                    <a:prstGeom prst="rect">
                      <a:avLst/>
                    </a:prstGeom>
                  </pic:spPr>
                </pic:pic>
              </a:graphicData>
            </a:graphic>
          </wp:anchor>
        </w:drawing>
      </w: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B63B7" w:rsidRDefault="00431FCD">
      <w:pPr>
        <w:pStyle w:val="a0"/>
        <w:spacing w:line="268" w:lineRule="auto"/>
        <w:ind w:right="846" w:firstLine="0"/>
      </w:pPr>
      <w:r>
        <w:rPr>
          <w:noProof/>
          <w:lang w:eastAsia="ru-RU"/>
        </w:rPr>
        <w:drawing>
          <wp:anchor distT="0" distB="0" distL="0" distR="0" simplePos="0" relativeHeight="15802368" behindDoc="0" locked="0" layoutInCell="1" allowOverlap="1">
            <wp:simplePos x="0" y="0"/>
            <wp:positionH relativeFrom="page">
              <wp:posOffset>862888</wp:posOffset>
            </wp:positionH>
            <wp:positionV relativeFrom="paragraph">
              <wp:posOffset>3707</wp:posOffset>
            </wp:positionV>
            <wp:extent cx="237744" cy="169163"/>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9" cstate="print"/>
                    <a:stretch>
                      <a:fillRect/>
                    </a:stretch>
                  </pic:blipFill>
                  <pic:spPr>
                    <a:xfrm>
                      <a:off x="0" y="0"/>
                      <a:ext cx="237744" cy="169163"/>
                    </a:xfrm>
                    <a:prstGeom prst="rect">
                      <a:avLst/>
                    </a:prstGeom>
                  </pic:spPr>
                </pic:pic>
              </a:graphicData>
            </a:graphic>
          </wp:anchor>
        </w:drawing>
      </w: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B63B7" w:rsidRDefault="00DB0863">
      <w:pPr>
        <w:pStyle w:val="a0"/>
        <w:ind w:right="3173" w:firstLine="0"/>
        <w:jc w:val="left"/>
      </w:pPr>
      <w:r>
        <w:pict>
          <v:group id="docshapegroup85" o:spid="_x0000_s2205" style="position:absolute;left:0;text-align:left;margin-left:67.8pt;margin-top:.2pt;width:18.85pt;height:40.95pt;z-index:15802880;mso-position-horizontal-relative:page" coordorigin="1356,4" coordsize="377,819">
            <v:shape id="docshape86" o:spid="_x0000_s2208" type="#_x0000_t75" style="position:absolute;left:1356;top:3;width:375;height:267">
              <v:imagedata r:id="rId11" o:title=""/>
            </v:shape>
            <v:shape id="docshape87" o:spid="_x0000_s2207" type="#_x0000_t75" style="position:absolute;left:1356;top:279;width:375;height:267">
              <v:imagedata r:id="rId11" o:title=""/>
            </v:shape>
            <v:shape id="docshape88" o:spid="_x0000_s2206" type="#_x0000_t75" style="position:absolute;left:1358;top:555;width:375;height:267">
              <v:imagedata r:id="rId11" o:title=""/>
            </v:shape>
            <w10:wrap anchorx="page"/>
          </v:group>
        </w:pict>
      </w:r>
      <w:r w:rsidR="00431FCD">
        <w:t>показывать</w:t>
      </w:r>
      <w:r w:rsidR="00431FCD">
        <w:rPr>
          <w:spacing w:val="-8"/>
        </w:rPr>
        <w:t xml:space="preserve"> </w:t>
      </w:r>
      <w:r w:rsidR="00431FCD">
        <w:t>на</w:t>
      </w:r>
      <w:r w:rsidR="00431FCD">
        <w:rPr>
          <w:spacing w:val="-6"/>
        </w:rPr>
        <w:t xml:space="preserve"> </w:t>
      </w:r>
      <w:r w:rsidR="00431FCD">
        <w:t>карте</w:t>
      </w:r>
      <w:r w:rsidR="00431FCD">
        <w:rPr>
          <w:spacing w:val="-5"/>
        </w:rPr>
        <w:t xml:space="preserve"> </w:t>
      </w:r>
      <w:r w:rsidR="00431FCD">
        <w:t>мира</w:t>
      </w:r>
      <w:r w:rsidR="00431FCD">
        <w:rPr>
          <w:spacing w:val="-8"/>
        </w:rPr>
        <w:t xml:space="preserve"> </w:t>
      </w:r>
      <w:r w:rsidR="00431FCD">
        <w:t>материки,</w:t>
      </w:r>
      <w:r w:rsidR="00431FCD">
        <w:rPr>
          <w:spacing w:val="-7"/>
        </w:rPr>
        <w:t xml:space="preserve"> </w:t>
      </w:r>
      <w:r w:rsidR="00431FCD">
        <w:t>изученные</w:t>
      </w:r>
      <w:r w:rsidR="00431FCD">
        <w:rPr>
          <w:spacing w:val="-3"/>
        </w:rPr>
        <w:t xml:space="preserve"> </w:t>
      </w:r>
      <w:r w:rsidR="00431FCD">
        <w:t>страны</w:t>
      </w:r>
      <w:r w:rsidR="00431FCD">
        <w:rPr>
          <w:spacing w:val="-8"/>
        </w:rPr>
        <w:t xml:space="preserve"> </w:t>
      </w:r>
      <w:r w:rsidR="00431FCD">
        <w:t>мира; различать расходы и доходы семейного бюджета;</w:t>
      </w:r>
    </w:p>
    <w:p w:rsidR="00BB63B7" w:rsidRDefault="00431FCD">
      <w:pPr>
        <w:pStyle w:val="a0"/>
        <w:spacing w:line="264" w:lineRule="auto"/>
        <w:ind w:right="860" w:firstLine="0"/>
        <w:jc w:val="left"/>
      </w:pPr>
      <w:r>
        <w:t>распознавать</w:t>
      </w:r>
      <w:r>
        <w:rPr>
          <w:spacing w:val="40"/>
        </w:rPr>
        <w:t xml:space="preserve"> </w:t>
      </w:r>
      <w:r>
        <w:t>изученные</w:t>
      </w:r>
      <w:r>
        <w:rPr>
          <w:spacing w:val="40"/>
        </w:rPr>
        <w:t xml:space="preserve"> </w:t>
      </w:r>
      <w:r>
        <w:t>объекты</w:t>
      </w:r>
      <w:r>
        <w:rPr>
          <w:spacing w:val="40"/>
        </w:rPr>
        <w:t xml:space="preserve"> </w:t>
      </w:r>
      <w:r>
        <w:t>природы</w:t>
      </w:r>
      <w:r>
        <w:rPr>
          <w:spacing w:val="40"/>
        </w:rPr>
        <w:t xml:space="preserve"> </w:t>
      </w:r>
      <w:r>
        <w:t>по</w:t>
      </w:r>
      <w:r>
        <w:rPr>
          <w:spacing w:val="40"/>
        </w:rPr>
        <w:t xml:space="preserve"> </w:t>
      </w:r>
      <w:r>
        <w:t>их</w:t>
      </w:r>
      <w:r>
        <w:rPr>
          <w:spacing w:val="40"/>
        </w:rPr>
        <w:t xml:space="preserve"> </w:t>
      </w:r>
      <w:r>
        <w:t>описанию,</w:t>
      </w:r>
      <w:r>
        <w:rPr>
          <w:spacing w:val="40"/>
        </w:rPr>
        <w:t xml:space="preserve"> </w:t>
      </w:r>
      <w:r>
        <w:t>рисункам</w:t>
      </w:r>
      <w:r>
        <w:rPr>
          <w:spacing w:val="40"/>
        </w:rPr>
        <w:t xml:space="preserve"> </w:t>
      </w:r>
      <w:r>
        <w:t>и</w:t>
      </w:r>
      <w:r>
        <w:rPr>
          <w:spacing w:val="40"/>
        </w:rPr>
        <w:t xml:space="preserve"> </w:t>
      </w:r>
      <w:r>
        <w:t>фотографиям, различать их в окружающем мире;</w:t>
      </w:r>
    </w:p>
    <w:p w:rsidR="00BB63B7" w:rsidRDefault="00431FCD">
      <w:pPr>
        <w:pStyle w:val="a0"/>
        <w:spacing w:line="266" w:lineRule="auto"/>
        <w:ind w:right="853" w:firstLine="0"/>
      </w:pPr>
      <w:r>
        <w:rPr>
          <w:noProof/>
          <w:lang w:eastAsia="ru-RU"/>
        </w:rPr>
        <w:drawing>
          <wp:anchor distT="0" distB="0" distL="0" distR="0" simplePos="0" relativeHeight="15803392" behindDoc="0" locked="0" layoutInCell="1" allowOverlap="1">
            <wp:simplePos x="0" y="0"/>
            <wp:positionH relativeFrom="page">
              <wp:posOffset>862888</wp:posOffset>
            </wp:positionH>
            <wp:positionV relativeFrom="paragraph">
              <wp:posOffset>5437</wp:posOffset>
            </wp:positionV>
            <wp:extent cx="237744" cy="169163"/>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9" cstate="print"/>
                    <a:stretch>
                      <a:fillRect/>
                    </a:stretch>
                  </pic:blipFill>
                  <pic:spPr>
                    <a:xfrm>
                      <a:off x="0" y="0"/>
                      <a:ext cx="237744" cy="169163"/>
                    </a:xfrm>
                    <a:prstGeom prst="rect">
                      <a:avLst/>
                    </a:prstGeom>
                  </pic:spPr>
                </pic:pic>
              </a:graphicData>
            </a:graphic>
          </wp:anchor>
        </w:drawing>
      </w: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B63B7" w:rsidRDefault="00BB63B7">
      <w:pPr>
        <w:spacing w:line="266" w:lineRule="auto"/>
        <w:sectPr w:rsidR="00BB63B7">
          <w:pgSz w:w="11920" w:h="16850"/>
          <w:pgMar w:top="820" w:right="0" w:bottom="800" w:left="620" w:header="0" w:footer="482" w:gutter="0"/>
          <w:cols w:space="720"/>
        </w:sectPr>
      </w:pPr>
    </w:p>
    <w:p w:rsidR="00BB63B7" w:rsidRDefault="00431FCD">
      <w:pPr>
        <w:pStyle w:val="a0"/>
        <w:spacing w:before="78" w:line="264" w:lineRule="auto"/>
        <w:ind w:firstLine="0"/>
        <w:jc w:val="left"/>
      </w:pPr>
      <w:r>
        <w:rPr>
          <w:noProof/>
          <w:lang w:eastAsia="ru-RU"/>
        </w:rPr>
        <w:lastRenderedPageBreak/>
        <w:drawing>
          <wp:anchor distT="0" distB="0" distL="0" distR="0" simplePos="0" relativeHeight="15803904" behindDoc="0" locked="0" layoutInCell="1" allowOverlap="1">
            <wp:simplePos x="0" y="0"/>
            <wp:positionH relativeFrom="page">
              <wp:posOffset>862888</wp:posOffset>
            </wp:positionH>
            <wp:positionV relativeFrom="paragraph">
              <wp:posOffset>54864</wp:posOffset>
            </wp:positionV>
            <wp:extent cx="237744" cy="169164"/>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9" cstate="print"/>
                    <a:stretch>
                      <a:fillRect/>
                    </a:stretch>
                  </pic:blipFill>
                  <pic:spPr>
                    <a:xfrm>
                      <a:off x="0" y="0"/>
                      <a:ext cx="237744" cy="169164"/>
                    </a:xfrm>
                    <a:prstGeom prst="rect">
                      <a:avLst/>
                    </a:prstGeom>
                  </pic:spPr>
                </pic:pic>
              </a:graphicData>
            </a:graphic>
          </wp:anchor>
        </w:drawing>
      </w:r>
      <w:r>
        <w:t>группировать</w:t>
      </w:r>
      <w:r>
        <w:rPr>
          <w:spacing w:val="-3"/>
        </w:rPr>
        <w:t xml:space="preserve"> </w:t>
      </w:r>
      <w:r>
        <w:t>изученные объекты живой</w:t>
      </w:r>
      <w:r>
        <w:rPr>
          <w:spacing w:val="40"/>
        </w:rPr>
        <w:t xml:space="preserve"> </w:t>
      </w:r>
      <w:r>
        <w:t>и</w:t>
      </w:r>
      <w:r>
        <w:rPr>
          <w:spacing w:val="40"/>
        </w:rPr>
        <w:t xml:space="preserve"> </w:t>
      </w:r>
      <w:r>
        <w:t>неживой</w:t>
      </w:r>
      <w:r>
        <w:rPr>
          <w:spacing w:val="40"/>
        </w:rPr>
        <w:t xml:space="preserve"> </w:t>
      </w:r>
      <w:r>
        <w:t>природы,</w:t>
      </w:r>
      <w:r>
        <w:rPr>
          <w:spacing w:val="-2"/>
        </w:rPr>
        <w:t xml:space="preserve"> </w:t>
      </w:r>
      <w:r>
        <w:t>проводить</w:t>
      </w:r>
      <w:r>
        <w:rPr>
          <w:spacing w:val="40"/>
        </w:rPr>
        <w:t xml:space="preserve"> </w:t>
      </w:r>
      <w:r>
        <w:t xml:space="preserve">простейшую </w:t>
      </w:r>
      <w:r>
        <w:rPr>
          <w:spacing w:val="-2"/>
        </w:rPr>
        <w:t>классификацию;</w:t>
      </w:r>
    </w:p>
    <w:p w:rsidR="00BB63B7" w:rsidRDefault="00431FCD">
      <w:pPr>
        <w:pStyle w:val="a0"/>
        <w:spacing w:before="5" w:line="261" w:lineRule="auto"/>
        <w:ind w:right="860" w:firstLine="0"/>
        <w:jc w:val="left"/>
      </w:pPr>
      <w:r>
        <w:rPr>
          <w:noProof/>
          <w:lang w:eastAsia="ru-RU"/>
        </w:rPr>
        <w:drawing>
          <wp:anchor distT="0" distB="0" distL="0" distR="0" simplePos="0" relativeHeight="15804416" behindDoc="0" locked="0" layoutInCell="1" allowOverlap="1">
            <wp:simplePos x="0" y="0"/>
            <wp:positionH relativeFrom="page">
              <wp:posOffset>862888</wp:posOffset>
            </wp:positionH>
            <wp:positionV relativeFrom="paragraph">
              <wp:posOffset>8668</wp:posOffset>
            </wp:positionV>
            <wp:extent cx="237744" cy="169164"/>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804928" behindDoc="0" locked="0" layoutInCell="1" allowOverlap="1">
            <wp:simplePos x="0" y="0"/>
            <wp:positionH relativeFrom="page">
              <wp:posOffset>861364</wp:posOffset>
            </wp:positionH>
            <wp:positionV relativeFrom="paragraph">
              <wp:posOffset>566452</wp:posOffset>
            </wp:positionV>
            <wp:extent cx="237744" cy="169164"/>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9" cstate="print"/>
                    <a:stretch>
                      <a:fillRect/>
                    </a:stretch>
                  </pic:blipFill>
                  <pic:spPr>
                    <a:xfrm>
                      <a:off x="0" y="0"/>
                      <a:ext cx="237744" cy="169164"/>
                    </a:xfrm>
                    <a:prstGeom prst="rect">
                      <a:avLst/>
                    </a:prstGeom>
                  </pic:spPr>
                </pic:pic>
              </a:graphicData>
            </a:graphic>
          </wp:anchor>
        </w:drawing>
      </w:r>
      <w:r>
        <w:t>сравнивать</w:t>
      </w:r>
      <w:r>
        <w:rPr>
          <w:spacing w:val="-3"/>
        </w:rPr>
        <w:t xml:space="preserve"> </w:t>
      </w:r>
      <w:r>
        <w:t>по</w:t>
      </w:r>
      <w:r>
        <w:rPr>
          <w:spacing w:val="-4"/>
        </w:rPr>
        <w:t xml:space="preserve"> </w:t>
      </w:r>
      <w:r>
        <w:t>заданному</w:t>
      </w:r>
      <w:r>
        <w:rPr>
          <w:spacing w:val="-4"/>
        </w:rPr>
        <w:t xml:space="preserve"> </w:t>
      </w:r>
      <w:r>
        <w:t>количеству</w:t>
      </w:r>
      <w:r>
        <w:rPr>
          <w:spacing w:val="-4"/>
        </w:rPr>
        <w:t xml:space="preserve"> </w:t>
      </w:r>
      <w:r>
        <w:t>признаков</w:t>
      </w:r>
      <w:r>
        <w:rPr>
          <w:spacing w:val="-5"/>
        </w:rPr>
        <w:t xml:space="preserve"> </w:t>
      </w:r>
      <w:r>
        <w:t>объекты</w:t>
      </w:r>
      <w:r>
        <w:rPr>
          <w:spacing w:val="-4"/>
        </w:rPr>
        <w:t xml:space="preserve"> </w:t>
      </w:r>
      <w:r>
        <w:t>живой</w:t>
      </w:r>
      <w:r>
        <w:rPr>
          <w:spacing w:val="-4"/>
        </w:rPr>
        <w:t xml:space="preserve"> </w:t>
      </w:r>
      <w:r>
        <w:t>и</w:t>
      </w:r>
      <w:r>
        <w:rPr>
          <w:spacing w:val="-6"/>
        </w:rPr>
        <w:t xml:space="preserve"> </w:t>
      </w:r>
      <w:r>
        <w:t>неживой</w:t>
      </w:r>
      <w:r>
        <w:rPr>
          <w:spacing w:val="-4"/>
        </w:rPr>
        <w:t xml:space="preserve"> </w:t>
      </w:r>
      <w:r>
        <w:t>природы; описывать на основе предложенного плана изученные объекты и явления природы, выделяя их существенные признаки и характерные свойства;</w:t>
      </w:r>
    </w:p>
    <w:p w:rsidR="00BB63B7" w:rsidRDefault="00431FCD">
      <w:pPr>
        <w:pStyle w:val="a0"/>
        <w:spacing w:line="251" w:lineRule="exact"/>
        <w:ind w:firstLine="0"/>
        <w:jc w:val="left"/>
      </w:pPr>
      <w:r>
        <w:t>использовать</w:t>
      </w:r>
      <w:r>
        <w:rPr>
          <w:spacing w:val="4"/>
        </w:rPr>
        <w:t xml:space="preserve"> </w:t>
      </w:r>
      <w:r>
        <w:t>различные</w:t>
      </w:r>
      <w:r>
        <w:rPr>
          <w:spacing w:val="62"/>
        </w:rPr>
        <w:t xml:space="preserve"> </w:t>
      </w:r>
      <w:r>
        <w:t>источники</w:t>
      </w:r>
      <w:r>
        <w:rPr>
          <w:spacing w:val="58"/>
        </w:rPr>
        <w:t xml:space="preserve"> </w:t>
      </w:r>
      <w:r>
        <w:t>информации</w:t>
      </w:r>
      <w:r>
        <w:rPr>
          <w:spacing w:val="60"/>
        </w:rPr>
        <w:t xml:space="preserve"> </w:t>
      </w:r>
      <w:r>
        <w:t>о</w:t>
      </w:r>
      <w:r>
        <w:rPr>
          <w:spacing w:val="60"/>
        </w:rPr>
        <w:t xml:space="preserve"> </w:t>
      </w:r>
      <w:r>
        <w:t>природе</w:t>
      </w:r>
      <w:r>
        <w:rPr>
          <w:spacing w:val="62"/>
        </w:rPr>
        <w:t xml:space="preserve"> </w:t>
      </w:r>
      <w:r>
        <w:t>и</w:t>
      </w:r>
      <w:r>
        <w:rPr>
          <w:spacing w:val="59"/>
        </w:rPr>
        <w:t xml:space="preserve"> </w:t>
      </w:r>
      <w:r>
        <w:t>обществе</w:t>
      </w:r>
      <w:r>
        <w:rPr>
          <w:spacing w:val="63"/>
        </w:rPr>
        <w:t xml:space="preserve"> </w:t>
      </w:r>
      <w:r>
        <w:t>для</w:t>
      </w:r>
      <w:r>
        <w:rPr>
          <w:spacing w:val="56"/>
        </w:rPr>
        <w:t xml:space="preserve"> </w:t>
      </w:r>
      <w:r>
        <w:t>поиска</w:t>
      </w:r>
      <w:r>
        <w:rPr>
          <w:spacing w:val="64"/>
        </w:rPr>
        <w:t xml:space="preserve"> </w:t>
      </w:r>
      <w:r>
        <w:rPr>
          <w:spacing w:val="-10"/>
        </w:rPr>
        <w:t>и</w:t>
      </w:r>
    </w:p>
    <w:p w:rsidR="00BB63B7" w:rsidRDefault="00431FCD">
      <w:pPr>
        <w:pStyle w:val="a0"/>
        <w:spacing w:line="275" w:lineRule="exact"/>
        <w:ind w:firstLine="0"/>
        <w:jc w:val="left"/>
      </w:pPr>
      <w:r>
        <w:t>извлечения</w:t>
      </w:r>
      <w:r>
        <w:rPr>
          <w:spacing w:val="-8"/>
        </w:rPr>
        <w:t xml:space="preserve"> </w:t>
      </w:r>
      <w:r>
        <w:t>информации,</w:t>
      </w:r>
      <w:r>
        <w:rPr>
          <w:spacing w:val="-6"/>
        </w:rPr>
        <w:t xml:space="preserve"> </w:t>
      </w:r>
      <w:r>
        <w:t>ответов</w:t>
      </w:r>
      <w:r>
        <w:rPr>
          <w:spacing w:val="-6"/>
        </w:rPr>
        <w:t xml:space="preserve"> </w:t>
      </w:r>
      <w:r>
        <w:t>на</w:t>
      </w:r>
      <w:r>
        <w:rPr>
          <w:spacing w:val="-8"/>
        </w:rPr>
        <w:t xml:space="preserve"> </w:t>
      </w:r>
      <w:r>
        <w:rPr>
          <w:spacing w:val="-2"/>
        </w:rPr>
        <w:t>вопросы;</w:t>
      </w:r>
    </w:p>
    <w:p w:rsidR="00BB63B7" w:rsidRDefault="00431FCD">
      <w:pPr>
        <w:pStyle w:val="a0"/>
        <w:spacing w:line="266" w:lineRule="auto"/>
        <w:ind w:firstLine="0"/>
        <w:jc w:val="left"/>
      </w:pPr>
      <w:r>
        <w:rPr>
          <w:noProof/>
          <w:lang w:eastAsia="ru-RU"/>
        </w:rPr>
        <w:drawing>
          <wp:anchor distT="0" distB="0" distL="0" distR="0" simplePos="0" relativeHeight="15805440" behindDoc="0" locked="0" layoutInCell="1" allowOverlap="1">
            <wp:simplePos x="0" y="0"/>
            <wp:positionH relativeFrom="page">
              <wp:posOffset>862888</wp:posOffset>
            </wp:positionH>
            <wp:positionV relativeFrom="paragraph">
              <wp:posOffset>5508</wp:posOffset>
            </wp:positionV>
            <wp:extent cx="237744" cy="169164"/>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9" cstate="print"/>
                    <a:stretch>
                      <a:fillRect/>
                    </a:stretch>
                  </pic:blipFill>
                  <pic:spPr>
                    <a:xfrm>
                      <a:off x="0" y="0"/>
                      <a:ext cx="237744" cy="169164"/>
                    </a:xfrm>
                    <a:prstGeom prst="rect">
                      <a:avLst/>
                    </a:prstGeom>
                  </pic:spPr>
                </pic:pic>
              </a:graphicData>
            </a:graphic>
          </wp:anchor>
        </w:drawing>
      </w:r>
      <w:r>
        <w:t>использовать знания о</w:t>
      </w:r>
      <w:r>
        <w:rPr>
          <w:spacing w:val="-1"/>
        </w:rPr>
        <w:t xml:space="preserve"> </w:t>
      </w:r>
      <w:r>
        <w:t>взаимосвязях в природе, связи человека и природы для объяснения простейших явлений и процессов в природе, организме человека;</w:t>
      </w:r>
    </w:p>
    <w:p w:rsidR="00BB63B7" w:rsidRDefault="00431FCD">
      <w:pPr>
        <w:pStyle w:val="a0"/>
        <w:tabs>
          <w:tab w:val="left" w:pos="2596"/>
          <w:tab w:val="left" w:pos="6571"/>
          <w:tab w:val="left" w:pos="7879"/>
          <w:tab w:val="left" w:pos="9008"/>
        </w:tabs>
        <w:spacing w:line="266" w:lineRule="auto"/>
        <w:ind w:right="870" w:firstLine="0"/>
        <w:jc w:val="left"/>
      </w:pPr>
      <w:r>
        <w:rPr>
          <w:noProof/>
          <w:lang w:eastAsia="ru-RU"/>
        </w:rPr>
        <w:drawing>
          <wp:anchor distT="0" distB="0" distL="0" distR="0" simplePos="0" relativeHeight="15805952" behindDoc="0" locked="0" layoutInCell="1" allowOverlap="1">
            <wp:simplePos x="0" y="0"/>
            <wp:positionH relativeFrom="page">
              <wp:posOffset>862888</wp:posOffset>
            </wp:positionH>
            <wp:positionV relativeFrom="paragraph">
              <wp:posOffset>5083</wp:posOffset>
            </wp:positionV>
            <wp:extent cx="237744" cy="169164"/>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9" cstate="print"/>
                    <a:stretch>
                      <a:fillRect/>
                    </a:stretch>
                  </pic:blipFill>
                  <pic:spPr>
                    <a:xfrm>
                      <a:off x="0" y="0"/>
                      <a:ext cx="237744" cy="169164"/>
                    </a:xfrm>
                    <a:prstGeom prst="rect">
                      <a:avLst/>
                    </a:prstGeom>
                  </pic:spPr>
                </pic:pic>
              </a:graphicData>
            </a:graphic>
          </wp:anchor>
        </w:drawing>
      </w:r>
      <w:r>
        <w:rPr>
          <w:spacing w:val="-2"/>
        </w:rPr>
        <w:t>фиксировать</w:t>
      </w:r>
      <w:r>
        <w:tab/>
        <w:t>результаты</w:t>
      </w:r>
      <w:r>
        <w:rPr>
          <w:spacing w:val="80"/>
        </w:rPr>
        <w:t xml:space="preserve"> </w:t>
      </w:r>
      <w:r>
        <w:t>наблюдений,</w:t>
      </w:r>
      <w:r>
        <w:rPr>
          <w:spacing w:val="80"/>
        </w:rPr>
        <w:t xml:space="preserve"> </w:t>
      </w:r>
      <w:r>
        <w:t>опытной</w:t>
      </w:r>
      <w:r>
        <w:tab/>
        <w:t>работы,</w:t>
      </w:r>
      <w:r>
        <w:rPr>
          <w:spacing w:val="80"/>
        </w:rPr>
        <w:t xml:space="preserve"> </w:t>
      </w:r>
      <w: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rsidR="00BB63B7" w:rsidRDefault="00431FCD">
      <w:pPr>
        <w:pStyle w:val="a0"/>
        <w:spacing w:line="266" w:lineRule="auto"/>
        <w:ind w:right="860" w:firstLine="0"/>
        <w:jc w:val="left"/>
      </w:pPr>
      <w:r>
        <w:rPr>
          <w:noProof/>
          <w:lang w:eastAsia="ru-RU"/>
        </w:rPr>
        <w:drawing>
          <wp:anchor distT="0" distB="0" distL="0" distR="0" simplePos="0" relativeHeight="15806464" behindDoc="0" locked="0" layoutInCell="1" allowOverlap="1">
            <wp:simplePos x="0" y="0"/>
            <wp:positionH relativeFrom="page">
              <wp:posOffset>862888</wp:posOffset>
            </wp:positionH>
            <wp:positionV relativeFrom="paragraph">
              <wp:posOffset>4659</wp:posOffset>
            </wp:positionV>
            <wp:extent cx="237744" cy="169164"/>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806976" behindDoc="0" locked="0" layoutInCell="1" allowOverlap="1">
            <wp:simplePos x="0" y="0"/>
            <wp:positionH relativeFrom="page">
              <wp:posOffset>862888</wp:posOffset>
            </wp:positionH>
            <wp:positionV relativeFrom="paragraph">
              <wp:posOffset>393660</wp:posOffset>
            </wp:positionV>
            <wp:extent cx="237744" cy="169164"/>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9" cstate="print"/>
                    <a:stretch>
                      <a:fillRect/>
                    </a:stretch>
                  </pic:blipFill>
                  <pic:spPr>
                    <a:xfrm>
                      <a:off x="0" y="0"/>
                      <a:ext cx="237744" cy="169164"/>
                    </a:xfrm>
                    <a:prstGeom prst="rect">
                      <a:avLst/>
                    </a:prstGeom>
                  </pic:spPr>
                </pic:pic>
              </a:graphicData>
            </a:graphic>
          </wp:anchor>
        </w:drawing>
      </w:r>
      <w:r>
        <w:t>создавать</w:t>
      </w:r>
      <w:r>
        <w:rPr>
          <w:spacing w:val="40"/>
        </w:rPr>
        <w:t xml:space="preserve"> </w:t>
      </w:r>
      <w:r>
        <w:t>по</w:t>
      </w:r>
      <w:r>
        <w:rPr>
          <w:spacing w:val="40"/>
        </w:rPr>
        <w:t xml:space="preserve"> </w:t>
      </w:r>
      <w:r>
        <w:t>заданному</w:t>
      </w:r>
      <w:r>
        <w:rPr>
          <w:spacing w:val="37"/>
        </w:rPr>
        <w:t xml:space="preserve"> </w:t>
      </w:r>
      <w:r>
        <w:t>плану</w:t>
      </w:r>
      <w:r>
        <w:rPr>
          <w:spacing w:val="40"/>
        </w:rPr>
        <w:t xml:space="preserve"> </w:t>
      </w:r>
      <w:r>
        <w:t>собственные</w:t>
      </w:r>
      <w:r>
        <w:rPr>
          <w:spacing w:val="40"/>
        </w:rPr>
        <w:t xml:space="preserve"> </w:t>
      </w:r>
      <w:r>
        <w:t>развѐрнутые</w:t>
      </w:r>
      <w:r>
        <w:rPr>
          <w:spacing w:val="40"/>
        </w:rPr>
        <w:t xml:space="preserve"> </w:t>
      </w:r>
      <w:r>
        <w:t>высказывания</w:t>
      </w:r>
      <w:r>
        <w:rPr>
          <w:spacing w:val="40"/>
        </w:rPr>
        <w:t xml:space="preserve"> </w:t>
      </w:r>
      <w:r>
        <w:t>о</w:t>
      </w:r>
      <w:r>
        <w:rPr>
          <w:spacing w:val="40"/>
        </w:rPr>
        <w:t xml:space="preserve"> </w:t>
      </w:r>
      <w:r>
        <w:t xml:space="preserve">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w:t>
      </w:r>
      <w:r>
        <w:rPr>
          <w:spacing w:val="-2"/>
        </w:rPr>
        <w:t>авиатранспорта;</w:t>
      </w:r>
    </w:p>
    <w:p w:rsidR="00BB63B7" w:rsidRDefault="00431FCD">
      <w:pPr>
        <w:pStyle w:val="a0"/>
        <w:spacing w:line="264" w:lineRule="auto"/>
        <w:ind w:right="860" w:firstLine="0"/>
        <w:jc w:val="left"/>
      </w:pPr>
      <w:r>
        <w:rPr>
          <w:noProof/>
          <w:lang w:eastAsia="ru-RU"/>
        </w:rPr>
        <w:drawing>
          <wp:anchor distT="0" distB="0" distL="0" distR="0" simplePos="0" relativeHeight="15807488" behindDoc="0" locked="0" layoutInCell="1" allowOverlap="1">
            <wp:simplePos x="0" y="0"/>
            <wp:positionH relativeFrom="page">
              <wp:posOffset>862888</wp:posOffset>
            </wp:positionH>
            <wp:positionV relativeFrom="paragraph">
              <wp:posOffset>4192</wp:posOffset>
            </wp:positionV>
            <wp:extent cx="237744" cy="169164"/>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9" cstate="print"/>
                    <a:stretch>
                      <a:fillRect/>
                    </a:stretch>
                  </pic:blipFill>
                  <pic:spPr>
                    <a:xfrm>
                      <a:off x="0" y="0"/>
                      <a:ext cx="237744" cy="169164"/>
                    </a:xfrm>
                    <a:prstGeom prst="rect">
                      <a:avLst/>
                    </a:prstGeom>
                  </pic:spPr>
                </pic:pic>
              </a:graphicData>
            </a:graphic>
          </wp:anchor>
        </w:drawing>
      </w:r>
      <w:r>
        <w:t>соблюдать основы здорового образа жизни, в том числе требования к двигательной активности и принципы здорового питания;</w:t>
      </w:r>
    </w:p>
    <w:p w:rsidR="00BB63B7" w:rsidRDefault="00DB0863">
      <w:pPr>
        <w:pStyle w:val="a0"/>
        <w:spacing w:before="3"/>
        <w:ind w:firstLine="0"/>
        <w:jc w:val="left"/>
      </w:pPr>
      <w:r>
        <w:pict>
          <v:group id="docshapegroup89" o:spid="_x0000_s2200" style="position:absolute;left:0;text-align:left;margin-left:67.8pt;margin-top:.55pt;width:18.85pt;height:54.75pt;z-index:15808000;mso-position-horizontal-relative:page" coordorigin="1356,11" coordsize="377,1095">
            <v:shape id="docshape90" o:spid="_x0000_s2204" type="#_x0000_t75" style="position:absolute;left:1356;top:11;width:375;height:267">
              <v:imagedata r:id="rId11" o:title=""/>
            </v:shape>
            <v:shape id="docshape91" o:spid="_x0000_s2203" type="#_x0000_t75" style="position:absolute;left:1356;top:287;width:375;height:267">
              <v:imagedata r:id="rId11" o:title=""/>
            </v:shape>
            <v:shape id="docshape92" o:spid="_x0000_s2202" type="#_x0000_t75" style="position:absolute;left:1356;top:563;width:375;height:267">
              <v:imagedata r:id="rId11" o:title=""/>
            </v:shape>
            <v:shape id="docshape93" o:spid="_x0000_s2201" type="#_x0000_t75" style="position:absolute;left:1358;top:839;width:375;height:267">
              <v:imagedata r:id="rId11" o:title=""/>
            </v:shape>
            <w10:wrap anchorx="page"/>
          </v:group>
        </w:pict>
      </w:r>
      <w:r w:rsidR="00431FCD">
        <w:t>соблюдать</w:t>
      </w:r>
      <w:r w:rsidR="00431FCD">
        <w:rPr>
          <w:spacing w:val="-6"/>
        </w:rPr>
        <w:t xml:space="preserve"> </w:t>
      </w:r>
      <w:r w:rsidR="00431FCD">
        <w:t>основы</w:t>
      </w:r>
      <w:r w:rsidR="00431FCD">
        <w:rPr>
          <w:spacing w:val="-12"/>
        </w:rPr>
        <w:t xml:space="preserve"> </w:t>
      </w:r>
      <w:r w:rsidR="00431FCD">
        <w:t>профилактики</w:t>
      </w:r>
      <w:r w:rsidR="00431FCD">
        <w:rPr>
          <w:spacing w:val="-6"/>
        </w:rPr>
        <w:t xml:space="preserve"> </w:t>
      </w:r>
      <w:r w:rsidR="00431FCD">
        <w:rPr>
          <w:spacing w:val="-2"/>
        </w:rPr>
        <w:t>заболеваний;</w:t>
      </w:r>
    </w:p>
    <w:p w:rsidR="00BB63B7" w:rsidRDefault="00431FCD">
      <w:pPr>
        <w:pStyle w:val="a0"/>
        <w:ind w:right="3173" w:firstLine="0"/>
        <w:jc w:val="left"/>
      </w:pPr>
      <w:r>
        <w:t>соблюдать</w:t>
      </w:r>
      <w:r>
        <w:rPr>
          <w:spacing w:val="-5"/>
        </w:rPr>
        <w:t xml:space="preserve"> </w:t>
      </w:r>
      <w:r>
        <w:t>правила</w:t>
      </w:r>
      <w:r>
        <w:rPr>
          <w:spacing w:val="-9"/>
        </w:rPr>
        <w:t xml:space="preserve"> </w:t>
      </w:r>
      <w:r>
        <w:t>безопасного</w:t>
      </w:r>
      <w:r>
        <w:rPr>
          <w:spacing w:val="-2"/>
        </w:rPr>
        <w:t xml:space="preserve"> </w:t>
      </w:r>
      <w:r>
        <w:t>поведения</w:t>
      </w:r>
      <w:r>
        <w:rPr>
          <w:spacing w:val="-6"/>
        </w:rPr>
        <w:t xml:space="preserve"> </w:t>
      </w:r>
      <w:r>
        <w:t>во</w:t>
      </w:r>
      <w:r>
        <w:rPr>
          <w:spacing w:val="-9"/>
        </w:rPr>
        <w:t xml:space="preserve"> </w:t>
      </w:r>
      <w:r>
        <w:t>дворе</w:t>
      </w:r>
      <w:r>
        <w:rPr>
          <w:spacing w:val="-13"/>
        </w:rPr>
        <w:t xml:space="preserve"> </w:t>
      </w:r>
      <w:r>
        <w:t>жилого</w:t>
      </w:r>
      <w:r>
        <w:rPr>
          <w:spacing w:val="-4"/>
        </w:rPr>
        <w:t xml:space="preserve"> </w:t>
      </w:r>
      <w:r>
        <w:t>дома; соблюдать правила нравственного поведения на природе;</w:t>
      </w:r>
    </w:p>
    <w:p w:rsidR="00BB63B7" w:rsidRDefault="00431FCD">
      <w:pPr>
        <w:pStyle w:val="a0"/>
        <w:spacing w:line="266" w:lineRule="auto"/>
        <w:ind w:right="852" w:firstLine="0"/>
      </w:pPr>
      <w: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w:t>
      </w:r>
      <w:r>
        <w:rPr>
          <w:spacing w:val="-2"/>
        </w:rPr>
        <w:t>мессенджерах.</w:t>
      </w:r>
    </w:p>
    <w:p w:rsidR="00BB63B7" w:rsidRDefault="00431FCD">
      <w:pPr>
        <w:pStyle w:val="210"/>
        <w:spacing w:before="274"/>
        <w:ind w:left="897"/>
        <w:jc w:val="left"/>
      </w:pPr>
      <w:r>
        <w:t>4</w:t>
      </w:r>
      <w:r>
        <w:rPr>
          <w:spacing w:val="2"/>
        </w:rPr>
        <w:t xml:space="preserve"> </w:t>
      </w:r>
      <w:r>
        <w:rPr>
          <w:spacing w:val="-2"/>
        </w:rPr>
        <w:t>класс</w:t>
      </w:r>
    </w:p>
    <w:p w:rsidR="00BB63B7" w:rsidRDefault="00BB63B7">
      <w:pPr>
        <w:pStyle w:val="a0"/>
        <w:ind w:left="0" w:firstLine="0"/>
        <w:jc w:val="left"/>
        <w:rPr>
          <w:b/>
        </w:rPr>
      </w:pPr>
    </w:p>
    <w:p w:rsidR="00BB63B7" w:rsidRDefault="00431FCD">
      <w:pPr>
        <w:pStyle w:val="a0"/>
        <w:ind w:firstLine="0"/>
      </w:pPr>
      <w:r>
        <w:t>К</w:t>
      </w:r>
      <w:r>
        <w:rPr>
          <w:spacing w:val="-4"/>
        </w:rPr>
        <w:t xml:space="preserve"> </w:t>
      </w:r>
      <w:r>
        <w:t>концу</w:t>
      </w:r>
      <w:r>
        <w:rPr>
          <w:spacing w:val="-12"/>
        </w:rPr>
        <w:t xml:space="preserve"> </w:t>
      </w:r>
      <w:r>
        <w:t>обучения</w:t>
      </w:r>
      <w:r>
        <w:rPr>
          <w:spacing w:val="-2"/>
        </w:rPr>
        <w:t xml:space="preserve"> </w:t>
      </w:r>
      <w:r>
        <w:t>в</w:t>
      </w:r>
      <w:r>
        <w:rPr>
          <w:spacing w:val="4"/>
        </w:rPr>
        <w:t xml:space="preserve"> </w:t>
      </w:r>
      <w:r>
        <w:rPr>
          <w:b/>
        </w:rPr>
        <w:t>4</w:t>
      </w:r>
      <w:r>
        <w:rPr>
          <w:b/>
          <w:spacing w:val="-10"/>
        </w:rPr>
        <w:t xml:space="preserve"> </w:t>
      </w:r>
      <w:r>
        <w:rPr>
          <w:b/>
        </w:rPr>
        <w:t>классе</w:t>
      </w:r>
      <w:r>
        <w:rPr>
          <w:b/>
          <w:spacing w:val="-8"/>
        </w:rPr>
        <w:t xml:space="preserve"> </w:t>
      </w:r>
      <w:r>
        <w:t>обучающийся</w:t>
      </w:r>
      <w:r>
        <w:rPr>
          <w:spacing w:val="-1"/>
        </w:rPr>
        <w:t xml:space="preserve"> </w:t>
      </w:r>
      <w:r>
        <w:rPr>
          <w:spacing w:val="-2"/>
        </w:rPr>
        <w:t>научится:</w:t>
      </w:r>
    </w:p>
    <w:p w:rsidR="00BB63B7" w:rsidRDefault="00431FCD">
      <w:pPr>
        <w:pStyle w:val="a0"/>
        <w:spacing w:line="266" w:lineRule="auto"/>
        <w:ind w:right="851" w:firstLine="0"/>
      </w:pPr>
      <w:r>
        <w:rPr>
          <w:noProof/>
          <w:lang w:eastAsia="ru-RU"/>
        </w:rPr>
        <w:drawing>
          <wp:anchor distT="0" distB="0" distL="0" distR="0" simplePos="0" relativeHeight="15808512" behindDoc="0" locked="0" layoutInCell="1" allowOverlap="1">
            <wp:simplePos x="0" y="0"/>
            <wp:positionH relativeFrom="page">
              <wp:posOffset>862888</wp:posOffset>
            </wp:positionH>
            <wp:positionV relativeFrom="paragraph">
              <wp:posOffset>5583</wp:posOffset>
            </wp:positionV>
            <wp:extent cx="237744" cy="169163"/>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9" cstate="print"/>
                    <a:stretch>
                      <a:fillRect/>
                    </a:stretch>
                  </pic:blipFill>
                  <pic:spPr>
                    <a:xfrm>
                      <a:off x="0" y="0"/>
                      <a:ext cx="237744" cy="169163"/>
                    </a:xfrm>
                    <a:prstGeom prst="rect">
                      <a:avLst/>
                    </a:prstGeom>
                  </pic:spPr>
                </pic:pic>
              </a:graphicData>
            </a:graphic>
          </wp:anchor>
        </w:drawing>
      </w: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BB63B7" w:rsidRDefault="00431FCD">
      <w:pPr>
        <w:pStyle w:val="a0"/>
        <w:spacing w:before="1" w:line="264" w:lineRule="auto"/>
        <w:ind w:right="851" w:firstLine="0"/>
      </w:pPr>
      <w:r>
        <w:rPr>
          <w:noProof/>
          <w:lang w:eastAsia="ru-RU"/>
        </w:rPr>
        <w:drawing>
          <wp:anchor distT="0" distB="0" distL="0" distR="0" simplePos="0" relativeHeight="15809024" behindDoc="0" locked="0" layoutInCell="1" allowOverlap="1">
            <wp:simplePos x="0" y="0"/>
            <wp:positionH relativeFrom="page">
              <wp:posOffset>862888</wp:posOffset>
            </wp:positionH>
            <wp:positionV relativeFrom="paragraph">
              <wp:posOffset>5709</wp:posOffset>
            </wp:positionV>
            <wp:extent cx="237744" cy="169163"/>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9" cstate="print"/>
                    <a:stretch>
                      <a:fillRect/>
                    </a:stretch>
                  </pic:blipFill>
                  <pic:spPr>
                    <a:xfrm>
                      <a:off x="0" y="0"/>
                      <a:ext cx="237744" cy="169163"/>
                    </a:xfrm>
                    <a:prstGeom prst="rect">
                      <a:avLst/>
                    </a:prstGeom>
                  </pic:spPr>
                </pic:pic>
              </a:graphicData>
            </a:graphic>
          </wp:anchor>
        </w:drawing>
      </w:r>
      <w:r>
        <w:t>показывать на физической карте изученные крупные географические объекты России (горы, равнины, реки, озѐра, моря, омывающие территорию России);</w:t>
      </w:r>
    </w:p>
    <w:p w:rsidR="00BB63B7" w:rsidRDefault="00DB0863">
      <w:pPr>
        <w:pStyle w:val="a0"/>
        <w:spacing w:before="2"/>
        <w:ind w:right="2417" w:firstLine="0"/>
      </w:pPr>
      <w:r>
        <w:pict>
          <v:group id="docshapegroup94" o:spid="_x0000_s2195" style="position:absolute;left:0;text-align:left;margin-left:67.8pt;margin-top:.5pt;width:18.85pt;height:54.75pt;z-index:15809536;mso-position-horizontal-relative:page" coordorigin="1356,10" coordsize="377,1095">
            <v:shape id="docshape95" o:spid="_x0000_s2199" type="#_x0000_t75" style="position:absolute;left:1356;top:10;width:375;height:267">
              <v:imagedata r:id="rId11" o:title=""/>
            </v:shape>
            <v:shape id="docshape96" o:spid="_x0000_s2198" type="#_x0000_t75" style="position:absolute;left:1356;top:286;width:375;height:267">
              <v:imagedata r:id="rId11" o:title=""/>
            </v:shape>
            <v:shape id="docshape97" o:spid="_x0000_s2197" type="#_x0000_t75" style="position:absolute;left:1356;top:562;width:375;height:267">
              <v:imagedata r:id="rId11" o:title=""/>
            </v:shape>
            <v:shape id="docshape98" o:spid="_x0000_s2196" type="#_x0000_t75" style="position:absolute;left:1358;top:838;width:375;height:267">
              <v:imagedata r:id="rId11" o:title=""/>
            </v:shape>
            <w10:wrap anchorx="page"/>
          </v:group>
        </w:pict>
      </w:r>
      <w:r w:rsidR="00431FCD">
        <w:t>показывать</w:t>
      </w:r>
      <w:r w:rsidR="00431FCD">
        <w:rPr>
          <w:spacing w:val="-7"/>
        </w:rPr>
        <w:t xml:space="preserve"> </w:t>
      </w:r>
      <w:r w:rsidR="00431FCD">
        <w:t>на</w:t>
      </w:r>
      <w:r w:rsidR="00431FCD">
        <w:rPr>
          <w:spacing w:val="-8"/>
        </w:rPr>
        <w:t xml:space="preserve"> </w:t>
      </w:r>
      <w:r w:rsidR="00431FCD">
        <w:t>исторической</w:t>
      </w:r>
      <w:r w:rsidR="00431FCD">
        <w:rPr>
          <w:spacing w:val="-4"/>
        </w:rPr>
        <w:t xml:space="preserve"> </w:t>
      </w:r>
      <w:r w:rsidR="00431FCD">
        <w:t>карте</w:t>
      </w:r>
      <w:r w:rsidR="00431FCD">
        <w:rPr>
          <w:spacing w:val="-8"/>
        </w:rPr>
        <w:t xml:space="preserve"> </w:t>
      </w:r>
      <w:r w:rsidR="00431FCD">
        <w:t>места</w:t>
      </w:r>
      <w:r w:rsidR="00431FCD">
        <w:rPr>
          <w:spacing w:val="-7"/>
        </w:rPr>
        <w:t xml:space="preserve"> </w:t>
      </w:r>
      <w:r w:rsidR="00431FCD">
        <w:t>изученных</w:t>
      </w:r>
      <w:r w:rsidR="00431FCD">
        <w:rPr>
          <w:spacing w:val="-8"/>
        </w:rPr>
        <w:t xml:space="preserve"> </w:t>
      </w:r>
      <w:r w:rsidR="00431FCD">
        <w:t>исторических</w:t>
      </w:r>
      <w:r w:rsidR="00431FCD">
        <w:rPr>
          <w:spacing w:val="-8"/>
        </w:rPr>
        <w:t xml:space="preserve"> </w:t>
      </w:r>
      <w:r w:rsidR="00431FCD">
        <w:t>событий; находить место изученных событий на «ленте времени»;</w:t>
      </w:r>
    </w:p>
    <w:p w:rsidR="00BB63B7" w:rsidRDefault="00431FCD">
      <w:pPr>
        <w:pStyle w:val="a0"/>
        <w:ind w:firstLine="0"/>
      </w:pPr>
      <w:r>
        <w:t>знать</w:t>
      </w:r>
      <w:r>
        <w:rPr>
          <w:spacing w:val="-8"/>
        </w:rPr>
        <w:t xml:space="preserve"> </w:t>
      </w:r>
      <w:r>
        <w:t>основные</w:t>
      </w:r>
      <w:r>
        <w:rPr>
          <w:spacing w:val="-11"/>
        </w:rPr>
        <w:t xml:space="preserve"> </w:t>
      </w:r>
      <w:r>
        <w:t>права</w:t>
      </w:r>
      <w:r>
        <w:rPr>
          <w:spacing w:val="-9"/>
        </w:rPr>
        <w:t xml:space="preserve"> </w:t>
      </w:r>
      <w:r>
        <w:t>и</w:t>
      </w:r>
      <w:r>
        <w:rPr>
          <w:spacing w:val="-6"/>
        </w:rPr>
        <w:t xml:space="preserve"> </w:t>
      </w:r>
      <w:r>
        <w:t>обязанности</w:t>
      </w:r>
      <w:r>
        <w:rPr>
          <w:spacing w:val="-5"/>
        </w:rPr>
        <w:t xml:space="preserve"> </w:t>
      </w:r>
      <w:r>
        <w:t>гражданина</w:t>
      </w:r>
      <w:r>
        <w:rPr>
          <w:spacing w:val="-4"/>
        </w:rPr>
        <w:t xml:space="preserve"> </w:t>
      </w:r>
      <w:r>
        <w:t>Российской</w:t>
      </w:r>
      <w:r>
        <w:rPr>
          <w:spacing w:val="-5"/>
        </w:rPr>
        <w:t xml:space="preserve"> </w:t>
      </w:r>
      <w:r>
        <w:rPr>
          <w:spacing w:val="-2"/>
        </w:rPr>
        <w:t>Федерации;</w:t>
      </w:r>
    </w:p>
    <w:p w:rsidR="00BB63B7" w:rsidRDefault="00431FCD">
      <w:pPr>
        <w:pStyle w:val="a0"/>
        <w:spacing w:line="268" w:lineRule="auto"/>
        <w:ind w:right="863" w:firstLine="0"/>
      </w:pPr>
      <w:r>
        <w:t>соотносить изученные исторические события и исторических деятелей с веками и периодами истории России;</w:t>
      </w:r>
    </w:p>
    <w:p w:rsidR="00BB63B7" w:rsidRDefault="00431FCD">
      <w:pPr>
        <w:pStyle w:val="a0"/>
        <w:spacing w:line="266" w:lineRule="auto"/>
        <w:ind w:right="853" w:firstLine="0"/>
      </w:pPr>
      <w:r>
        <w:rPr>
          <w:noProof/>
          <w:lang w:eastAsia="ru-RU"/>
        </w:rPr>
        <w:drawing>
          <wp:anchor distT="0" distB="0" distL="0" distR="0" simplePos="0" relativeHeight="15810048" behindDoc="0" locked="0" layoutInCell="1" allowOverlap="1">
            <wp:simplePos x="0" y="0"/>
            <wp:positionH relativeFrom="page">
              <wp:posOffset>862888</wp:posOffset>
            </wp:positionH>
            <wp:positionV relativeFrom="paragraph">
              <wp:posOffset>1857</wp:posOffset>
            </wp:positionV>
            <wp:extent cx="237744" cy="169163"/>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9" cstate="print"/>
                    <a:stretch>
                      <a:fillRect/>
                    </a:stretch>
                  </pic:blipFill>
                  <pic:spPr>
                    <a:xfrm>
                      <a:off x="0" y="0"/>
                      <a:ext cx="237744" cy="169163"/>
                    </a:xfrm>
                    <a:prstGeom prst="rect">
                      <a:avLst/>
                    </a:prstGeom>
                  </pic:spPr>
                </pic:pic>
              </a:graphicData>
            </a:graphic>
          </wp:anchor>
        </w:drawing>
      </w: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B63B7" w:rsidRDefault="00431FCD">
      <w:pPr>
        <w:pStyle w:val="a0"/>
        <w:spacing w:line="268" w:lineRule="auto"/>
        <w:ind w:right="854" w:firstLine="0"/>
      </w:pPr>
      <w:r>
        <w:rPr>
          <w:noProof/>
          <w:lang w:eastAsia="ru-RU"/>
        </w:rPr>
        <w:drawing>
          <wp:anchor distT="0" distB="0" distL="0" distR="0" simplePos="0" relativeHeight="15810560" behindDoc="0" locked="0" layoutInCell="1" allowOverlap="1">
            <wp:simplePos x="0" y="0"/>
            <wp:positionH relativeFrom="page">
              <wp:posOffset>862888</wp:posOffset>
            </wp:positionH>
            <wp:positionV relativeFrom="paragraph">
              <wp:posOffset>1983</wp:posOffset>
            </wp:positionV>
            <wp:extent cx="237744" cy="169163"/>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9" cstate="print"/>
                    <a:stretch>
                      <a:fillRect/>
                    </a:stretch>
                  </pic:blipFill>
                  <pic:spPr>
                    <a:xfrm>
                      <a:off x="0" y="0"/>
                      <a:ext cx="237744" cy="169163"/>
                    </a:xfrm>
                    <a:prstGeom prst="rect">
                      <a:avLst/>
                    </a:prstGeom>
                  </pic:spPr>
                </pic:pic>
              </a:graphicData>
            </a:graphic>
          </wp:anchor>
        </w:drawing>
      </w: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B63B7" w:rsidRDefault="00431FCD">
      <w:pPr>
        <w:pStyle w:val="a0"/>
        <w:spacing w:line="268" w:lineRule="auto"/>
        <w:ind w:right="848" w:firstLine="0"/>
      </w:pPr>
      <w:r>
        <w:rPr>
          <w:noProof/>
          <w:lang w:eastAsia="ru-RU"/>
        </w:rPr>
        <w:drawing>
          <wp:anchor distT="0" distB="0" distL="0" distR="0" simplePos="0" relativeHeight="15811072" behindDoc="0" locked="0" layoutInCell="1" allowOverlap="1">
            <wp:simplePos x="0" y="0"/>
            <wp:positionH relativeFrom="page">
              <wp:posOffset>862888</wp:posOffset>
            </wp:positionH>
            <wp:positionV relativeFrom="paragraph">
              <wp:posOffset>4150</wp:posOffset>
            </wp:positionV>
            <wp:extent cx="237744" cy="169163"/>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9" cstate="print"/>
                    <a:stretch>
                      <a:fillRect/>
                    </a:stretch>
                  </pic:blipFill>
                  <pic:spPr>
                    <a:xfrm>
                      <a:off x="0" y="0"/>
                      <a:ext cx="237744" cy="169163"/>
                    </a:xfrm>
                    <a:prstGeom prst="rect">
                      <a:avLst/>
                    </a:prstGeom>
                  </pic:spPr>
                </pic:pic>
              </a:graphicData>
            </a:graphic>
          </wp:anchor>
        </w:drawing>
      </w: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B63B7" w:rsidRDefault="00BB63B7">
      <w:pPr>
        <w:spacing w:line="268" w:lineRule="auto"/>
        <w:sectPr w:rsidR="00BB63B7">
          <w:pgSz w:w="11920" w:h="16850"/>
          <w:pgMar w:top="820" w:right="0" w:bottom="800" w:left="620" w:header="0" w:footer="482" w:gutter="0"/>
          <w:cols w:space="720"/>
        </w:sectPr>
      </w:pPr>
    </w:p>
    <w:p w:rsidR="00BB63B7" w:rsidRDefault="00431FCD">
      <w:pPr>
        <w:pStyle w:val="a0"/>
        <w:spacing w:before="78" w:line="264" w:lineRule="auto"/>
        <w:ind w:right="861" w:firstLine="0"/>
      </w:pPr>
      <w:r>
        <w:rPr>
          <w:noProof/>
          <w:lang w:eastAsia="ru-RU"/>
        </w:rPr>
        <w:lastRenderedPageBreak/>
        <w:drawing>
          <wp:anchor distT="0" distB="0" distL="0" distR="0" simplePos="0" relativeHeight="15811584" behindDoc="0" locked="0" layoutInCell="1" allowOverlap="1">
            <wp:simplePos x="0" y="0"/>
            <wp:positionH relativeFrom="page">
              <wp:posOffset>862888</wp:posOffset>
            </wp:positionH>
            <wp:positionV relativeFrom="paragraph">
              <wp:posOffset>54864</wp:posOffset>
            </wp:positionV>
            <wp:extent cx="237744" cy="169164"/>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9" cstate="print"/>
                    <a:stretch>
                      <a:fillRect/>
                    </a:stretch>
                  </pic:blipFill>
                  <pic:spPr>
                    <a:xfrm>
                      <a:off x="0" y="0"/>
                      <a:ext cx="237744" cy="169164"/>
                    </a:xfrm>
                    <a:prstGeom prst="rect">
                      <a:avLst/>
                    </a:prstGeom>
                  </pic:spPr>
                </pic:pic>
              </a:graphicData>
            </a:graphic>
          </wp:anchor>
        </w:drawing>
      </w:r>
      <w:r>
        <w:t>распознавать изученные объекты и явления живой и неживой природы по их описанию, рисункам и фотографиям, различать их в окружающем мире;</w:t>
      </w:r>
    </w:p>
    <w:p w:rsidR="00BB63B7" w:rsidRDefault="00431FCD">
      <w:pPr>
        <w:pStyle w:val="a0"/>
        <w:spacing w:before="5" w:line="264" w:lineRule="auto"/>
        <w:ind w:right="863" w:firstLine="0"/>
      </w:pPr>
      <w:r>
        <w:rPr>
          <w:noProof/>
          <w:lang w:eastAsia="ru-RU"/>
        </w:rPr>
        <w:drawing>
          <wp:anchor distT="0" distB="0" distL="0" distR="0" simplePos="0" relativeHeight="15812096" behindDoc="0" locked="0" layoutInCell="1" allowOverlap="1">
            <wp:simplePos x="0" y="0"/>
            <wp:positionH relativeFrom="page">
              <wp:posOffset>862888</wp:posOffset>
            </wp:positionH>
            <wp:positionV relativeFrom="paragraph">
              <wp:posOffset>8668</wp:posOffset>
            </wp:positionV>
            <wp:extent cx="237744" cy="169164"/>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9" cstate="print"/>
                    <a:stretch>
                      <a:fillRect/>
                    </a:stretch>
                  </pic:blipFill>
                  <pic:spPr>
                    <a:xfrm>
                      <a:off x="0" y="0"/>
                      <a:ext cx="237744" cy="169164"/>
                    </a:xfrm>
                    <a:prstGeom prst="rect">
                      <a:avLst/>
                    </a:prstGeom>
                  </pic:spPr>
                </pic:pic>
              </a:graphicData>
            </a:graphic>
          </wp:anchor>
        </w:drawing>
      </w: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B63B7" w:rsidRDefault="00431FCD">
      <w:pPr>
        <w:pStyle w:val="a0"/>
        <w:spacing w:before="5" w:line="264" w:lineRule="auto"/>
        <w:ind w:right="853" w:firstLine="0"/>
      </w:pPr>
      <w:r>
        <w:rPr>
          <w:noProof/>
          <w:lang w:eastAsia="ru-RU"/>
        </w:rPr>
        <w:drawing>
          <wp:anchor distT="0" distB="0" distL="0" distR="0" simplePos="0" relativeHeight="15812608" behindDoc="0" locked="0" layoutInCell="1" allowOverlap="1">
            <wp:simplePos x="0" y="0"/>
            <wp:positionH relativeFrom="page">
              <wp:posOffset>862888</wp:posOffset>
            </wp:positionH>
            <wp:positionV relativeFrom="paragraph">
              <wp:posOffset>8574</wp:posOffset>
            </wp:positionV>
            <wp:extent cx="237744" cy="169164"/>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9" cstate="print"/>
                    <a:stretch>
                      <a:fillRect/>
                    </a:stretch>
                  </pic:blipFill>
                  <pic:spPr>
                    <a:xfrm>
                      <a:off x="0" y="0"/>
                      <a:ext cx="237744" cy="169164"/>
                    </a:xfrm>
                    <a:prstGeom prst="rect">
                      <a:avLst/>
                    </a:prstGeom>
                  </pic:spPr>
                </pic:pic>
              </a:graphicData>
            </a:graphic>
          </wp:anchor>
        </w:drawing>
      </w:r>
      <w:r>
        <w:t>сравнивать объекты живой и неживой природы на основе их внешних признаков и известных характерных свойств;</w:t>
      </w:r>
    </w:p>
    <w:p w:rsidR="00BB63B7" w:rsidRDefault="00431FCD">
      <w:pPr>
        <w:pStyle w:val="a0"/>
        <w:spacing w:before="5" w:line="266" w:lineRule="auto"/>
        <w:ind w:right="850" w:firstLine="0"/>
      </w:pPr>
      <w:r>
        <w:rPr>
          <w:noProof/>
          <w:lang w:eastAsia="ru-RU"/>
        </w:rPr>
        <w:drawing>
          <wp:anchor distT="0" distB="0" distL="0" distR="0" simplePos="0" relativeHeight="15813120" behindDoc="0" locked="0" layoutInCell="1" allowOverlap="1">
            <wp:simplePos x="0" y="0"/>
            <wp:positionH relativeFrom="page">
              <wp:posOffset>862888</wp:posOffset>
            </wp:positionH>
            <wp:positionV relativeFrom="paragraph">
              <wp:posOffset>8480</wp:posOffset>
            </wp:positionV>
            <wp:extent cx="237744" cy="169164"/>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9" cstate="print"/>
                    <a:stretch>
                      <a:fillRect/>
                    </a:stretch>
                  </pic:blipFill>
                  <pic:spPr>
                    <a:xfrm>
                      <a:off x="0" y="0"/>
                      <a:ext cx="237744" cy="169164"/>
                    </a:xfrm>
                    <a:prstGeom prst="rect">
                      <a:avLst/>
                    </a:prstGeom>
                  </pic:spPr>
                </pic:pic>
              </a:graphicData>
            </a:graphic>
          </wp:anchor>
        </w:drawing>
      </w:r>
      <w:r>
        <w:t>использовать знания о взаимосвязях в природе для объяснения простейших явлений и процессов в природе (в том числе смены дня и ночи, смены времѐн года, сезонных изменений в природе своей местности, причины смены природных зон);</w:t>
      </w:r>
    </w:p>
    <w:p w:rsidR="00BB63B7" w:rsidRDefault="00431FCD">
      <w:pPr>
        <w:pStyle w:val="a0"/>
        <w:spacing w:before="5"/>
        <w:ind w:right="860" w:firstLine="0"/>
        <w:jc w:val="left"/>
      </w:pPr>
      <w:r>
        <w:t>называть</w:t>
      </w:r>
      <w:r>
        <w:rPr>
          <w:spacing w:val="-5"/>
        </w:rPr>
        <w:t xml:space="preserve"> </w:t>
      </w:r>
      <w:r>
        <w:t>наиболее</w:t>
      </w:r>
      <w:r>
        <w:rPr>
          <w:spacing w:val="-3"/>
        </w:rPr>
        <w:t xml:space="preserve"> </w:t>
      </w:r>
      <w:r>
        <w:t>значимые</w:t>
      </w:r>
      <w:r>
        <w:rPr>
          <w:spacing w:val="-8"/>
        </w:rPr>
        <w:t xml:space="preserve"> </w:t>
      </w:r>
      <w:r>
        <w:t>природные</w:t>
      </w:r>
      <w:r>
        <w:rPr>
          <w:spacing w:val="-8"/>
        </w:rPr>
        <w:t xml:space="preserve"> </w:t>
      </w:r>
      <w:r>
        <w:t>объекты Всемирного наследия</w:t>
      </w:r>
      <w:r>
        <w:rPr>
          <w:spacing w:val="-6"/>
        </w:rPr>
        <w:t xml:space="preserve"> </w:t>
      </w:r>
      <w:r>
        <w:t>в</w:t>
      </w:r>
      <w:r>
        <w:rPr>
          <w:spacing w:val="-1"/>
        </w:rPr>
        <w:t xml:space="preserve"> </w:t>
      </w:r>
      <w:r>
        <w:t>России</w:t>
      </w:r>
      <w:r>
        <w:rPr>
          <w:spacing w:val="-3"/>
        </w:rPr>
        <w:t xml:space="preserve"> </w:t>
      </w:r>
      <w:r>
        <w:t>и</w:t>
      </w:r>
      <w:r>
        <w:rPr>
          <w:spacing w:val="-4"/>
        </w:rPr>
        <w:t xml:space="preserve"> </w:t>
      </w:r>
      <w:r>
        <w:t>за рубежом (в пределах изученного);</w:t>
      </w:r>
    </w:p>
    <w:p w:rsidR="00BB63B7" w:rsidRDefault="00431FCD">
      <w:pPr>
        <w:pStyle w:val="a0"/>
        <w:spacing w:line="271" w:lineRule="exact"/>
        <w:ind w:firstLine="0"/>
        <w:jc w:val="left"/>
      </w:pPr>
      <w:r>
        <w:t>называть</w:t>
      </w:r>
      <w:r>
        <w:rPr>
          <w:spacing w:val="-8"/>
        </w:rPr>
        <w:t xml:space="preserve"> </w:t>
      </w:r>
      <w:r>
        <w:t>экологические</w:t>
      </w:r>
      <w:r>
        <w:rPr>
          <w:spacing w:val="-5"/>
        </w:rPr>
        <w:t xml:space="preserve"> </w:t>
      </w:r>
      <w:r>
        <w:t>проблемы</w:t>
      </w:r>
      <w:r>
        <w:rPr>
          <w:spacing w:val="-9"/>
        </w:rPr>
        <w:t xml:space="preserve"> </w:t>
      </w:r>
      <w:r>
        <w:t>и</w:t>
      </w:r>
      <w:r>
        <w:rPr>
          <w:spacing w:val="-6"/>
        </w:rPr>
        <w:t xml:space="preserve"> </w:t>
      </w:r>
      <w:r>
        <w:t>определять</w:t>
      </w:r>
      <w:r>
        <w:rPr>
          <w:spacing w:val="-4"/>
        </w:rPr>
        <w:t xml:space="preserve"> </w:t>
      </w:r>
      <w:r>
        <w:t>пути</w:t>
      </w:r>
      <w:r>
        <w:rPr>
          <w:spacing w:val="-4"/>
        </w:rPr>
        <w:t xml:space="preserve"> </w:t>
      </w:r>
      <w:r>
        <w:t>их</w:t>
      </w:r>
      <w:r>
        <w:rPr>
          <w:spacing w:val="-10"/>
        </w:rPr>
        <w:t xml:space="preserve"> </w:t>
      </w:r>
      <w:r>
        <w:rPr>
          <w:spacing w:val="-2"/>
        </w:rPr>
        <w:t>решения;</w:t>
      </w:r>
    </w:p>
    <w:p w:rsidR="00BB63B7" w:rsidRDefault="00431FCD">
      <w:pPr>
        <w:pStyle w:val="a0"/>
        <w:spacing w:before="2" w:line="271" w:lineRule="auto"/>
        <w:ind w:right="860" w:firstLine="0"/>
        <w:jc w:val="left"/>
      </w:pPr>
      <w:r>
        <w:rPr>
          <w:noProof/>
          <w:lang w:eastAsia="ru-RU"/>
        </w:rPr>
        <w:drawing>
          <wp:anchor distT="0" distB="0" distL="0" distR="0" simplePos="0" relativeHeight="15813632" behindDoc="0" locked="0" layoutInCell="1" allowOverlap="1">
            <wp:simplePos x="0" y="0"/>
            <wp:positionH relativeFrom="page">
              <wp:posOffset>862888</wp:posOffset>
            </wp:positionH>
            <wp:positionV relativeFrom="paragraph">
              <wp:posOffset>6843</wp:posOffset>
            </wp:positionV>
            <wp:extent cx="237744" cy="169164"/>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9" cstate="print"/>
                    <a:stretch>
                      <a:fillRect/>
                    </a:stretch>
                  </pic:blipFill>
                  <pic:spPr>
                    <a:xfrm>
                      <a:off x="0" y="0"/>
                      <a:ext cx="237744" cy="169164"/>
                    </a:xfrm>
                    <a:prstGeom prst="rect">
                      <a:avLst/>
                    </a:prstGeom>
                  </pic:spPr>
                </pic:pic>
              </a:graphicData>
            </a:graphic>
          </wp:anchor>
        </w:drawing>
      </w:r>
      <w:r>
        <w:t xml:space="preserve">создавать по заданному плану собственные развѐрнутые высказывания о природе и </w:t>
      </w:r>
      <w:r>
        <w:rPr>
          <w:spacing w:val="-2"/>
        </w:rPr>
        <w:t>обществе;</w:t>
      </w:r>
    </w:p>
    <w:p w:rsidR="00BB63B7" w:rsidRDefault="00431FCD">
      <w:pPr>
        <w:pStyle w:val="a0"/>
        <w:spacing w:before="1" w:line="266" w:lineRule="auto"/>
        <w:ind w:right="860" w:firstLine="0"/>
        <w:jc w:val="left"/>
      </w:pPr>
      <w:r>
        <w:rPr>
          <w:noProof/>
          <w:lang w:eastAsia="ru-RU"/>
        </w:rPr>
        <w:drawing>
          <wp:anchor distT="0" distB="0" distL="0" distR="0" simplePos="0" relativeHeight="15814144" behindDoc="0" locked="0" layoutInCell="1" allowOverlap="1">
            <wp:simplePos x="0" y="0"/>
            <wp:positionH relativeFrom="page">
              <wp:posOffset>862888</wp:posOffset>
            </wp:positionH>
            <wp:positionV relativeFrom="paragraph">
              <wp:posOffset>6140</wp:posOffset>
            </wp:positionV>
            <wp:extent cx="237744" cy="169164"/>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9" cstate="print"/>
                    <a:stretch>
                      <a:fillRect/>
                    </a:stretch>
                  </pic:blipFill>
                  <pic:spPr>
                    <a:xfrm>
                      <a:off x="0" y="0"/>
                      <a:ext cx="237744" cy="169164"/>
                    </a:xfrm>
                    <a:prstGeom prst="rect">
                      <a:avLst/>
                    </a:prstGeom>
                  </pic:spPr>
                </pic:pic>
              </a:graphicData>
            </a:graphic>
          </wp:anchor>
        </w:drawing>
      </w:r>
      <w:r>
        <w:t>использовать</w:t>
      </w:r>
      <w:r>
        <w:rPr>
          <w:spacing w:val="34"/>
        </w:rPr>
        <w:t xml:space="preserve"> </w:t>
      </w:r>
      <w:r>
        <w:t>различные</w:t>
      </w:r>
      <w:r>
        <w:rPr>
          <w:spacing w:val="34"/>
        </w:rPr>
        <w:t xml:space="preserve"> </w:t>
      </w:r>
      <w:r>
        <w:t>источники</w:t>
      </w:r>
      <w:r>
        <w:rPr>
          <w:spacing w:val="36"/>
        </w:rPr>
        <w:t xml:space="preserve"> </w:t>
      </w:r>
      <w:r>
        <w:t>информации</w:t>
      </w:r>
      <w:r>
        <w:rPr>
          <w:spacing w:val="38"/>
        </w:rPr>
        <w:t xml:space="preserve"> </w:t>
      </w:r>
      <w:r>
        <w:t>для</w:t>
      </w:r>
      <w:r>
        <w:rPr>
          <w:spacing w:val="37"/>
        </w:rPr>
        <w:t xml:space="preserve"> </w:t>
      </w:r>
      <w:r>
        <w:t>поиска</w:t>
      </w:r>
      <w:r>
        <w:rPr>
          <w:spacing w:val="34"/>
        </w:rPr>
        <w:t xml:space="preserve"> </w:t>
      </w:r>
      <w:r>
        <w:t>и</w:t>
      </w:r>
      <w:r>
        <w:rPr>
          <w:spacing w:val="37"/>
        </w:rPr>
        <w:t xml:space="preserve"> </w:t>
      </w:r>
      <w:r>
        <w:t>извлечения</w:t>
      </w:r>
      <w:r>
        <w:rPr>
          <w:spacing w:val="33"/>
        </w:rPr>
        <w:t xml:space="preserve"> </w:t>
      </w:r>
      <w:r>
        <w:t>информации, ответов на вопросы;</w:t>
      </w:r>
    </w:p>
    <w:p w:rsidR="00BB63B7" w:rsidRDefault="00DB0863">
      <w:pPr>
        <w:pStyle w:val="a0"/>
        <w:spacing w:line="275" w:lineRule="exact"/>
        <w:ind w:firstLine="0"/>
        <w:jc w:val="left"/>
      </w:pPr>
      <w:r>
        <w:pict>
          <v:group id="docshapegroup99" o:spid="_x0000_s2191" style="position:absolute;left:0;text-align:left;margin-left:67.8pt;margin-top:.4pt;width:18.85pt;height:40.95pt;z-index:15814656;mso-position-horizontal-relative:page" coordorigin="1356,8" coordsize="377,819">
            <v:shape id="docshape100" o:spid="_x0000_s2194" type="#_x0000_t75" style="position:absolute;left:1356;top:8;width:375;height:267">
              <v:imagedata r:id="rId11" o:title=""/>
            </v:shape>
            <v:shape id="docshape101" o:spid="_x0000_s2193" type="#_x0000_t75" style="position:absolute;left:1356;top:284;width:375;height:267">
              <v:imagedata r:id="rId11" o:title=""/>
            </v:shape>
            <v:shape id="docshape102" o:spid="_x0000_s2192" type="#_x0000_t75" style="position:absolute;left:1358;top:560;width:375;height:267">
              <v:imagedata r:id="rId11" o:title=""/>
            </v:shape>
            <w10:wrap anchorx="page"/>
          </v:group>
        </w:pict>
      </w:r>
      <w:r w:rsidR="00431FCD">
        <w:t>соблюдать</w:t>
      </w:r>
      <w:r w:rsidR="00431FCD">
        <w:rPr>
          <w:spacing w:val="-6"/>
        </w:rPr>
        <w:t xml:space="preserve"> </w:t>
      </w:r>
      <w:r w:rsidR="00431FCD">
        <w:t>правила</w:t>
      </w:r>
      <w:r w:rsidR="00431FCD">
        <w:rPr>
          <w:spacing w:val="-11"/>
        </w:rPr>
        <w:t xml:space="preserve"> </w:t>
      </w:r>
      <w:r w:rsidR="00431FCD">
        <w:t>нравственного</w:t>
      </w:r>
      <w:r w:rsidR="00431FCD">
        <w:rPr>
          <w:spacing w:val="-6"/>
        </w:rPr>
        <w:t xml:space="preserve"> </w:t>
      </w:r>
      <w:r w:rsidR="00431FCD">
        <w:t>поведения</w:t>
      </w:r>
      <w:r w:rsidR="00431FCD">
        <w:rPr>
          <w:spacing w:val="-10"/>
        </w:rPr>
        <w:t xml:space="preserve"> </w:t>
      </w:r>
      <w:r w:rsidR="00431FCD">
        <w:t>на</w:t>
      </w:r>
      <w:r w:rsidR="00431FCD">
        <w:rPr>
          <w:spacing w:val="-8"/>
        </w:rPr>
        <w:t xml:space="preserve"> </w:t>
      </w:r>
      <w:r w:rsidR="00431FCD">
        <w:rPr>
          <w:spacing w:val="-2"/>
        </w:rPr>
        <w:t>природе;</w:t>
      </w:r>
    </w:p>
    <w:p w:rsidR="00BB63B7" w:rsidRDefault="00431FCD">
      <w:pPr>
        <w:pStyle w:val="a0"/>
        <w:spacing w:line="259" w:lineRule="auto"/>
        <w:ind w:right="860" w:firstLine="0"/>
        <w:jc w:val="left"/>
      </w:pPr>
      <w:r>
        <w:t>осознавать возможные последствия вредных привычек для здоровья и жизни человека; 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использовании</w:t>
      </w:r>
      <w:r>
        <w:rPr>
          <w:spacing w:val="40"/>
        </w:rPr>
        <w:t xml:space="preserve"> </w:t>
      </w:r>
      <w:r>
        <w:t>объектов</w:t>
      </w:r>
      <w:r>
        <w:rPr>
          <w:spacing w:val="40"/>
        </w:rPr>
        <w:t xml:space="preserve"> </w:t>
      </w:r>
      <w:r>
        <w:t>транспортной инфраструктуры населѐнного пункта, в театрах, кинотеатрах, торговых центрах, парках и зонах отдыха, учреждениях культуры (музеях, библиотеках и т.д.);</w:t>
      </w:r>
    </w:p>
    <w:p w:rsidR="00BB63B7" w:rsidRDefault="00431FCD">
      <w:pPr>
        <w:pStyle w:val="a0"/>
        <w:spacing w:before="8" w:line="266" w:lineRule="auto"/>
        <w:ind w:firstLine="0"/>
        <w:jc w:val="left"/>
      </w:pPr>
      <w:r>
        <w:rPr>
          <w:noProof/>
          <w:lang w:eastAsia="ru-RU"/>
        </w:rPr>
        <w:drawing>
          <wp:anchor distT="0" distB="0" distL="0" distR="0" simplePos="0" relativeHeight="15815168" behindDoc="0" locked="0" layoutInCell="1" allowOverlap="1">
            <wp:simplePos x="0" y="0"/>
            <wp:positionH relativeFrom="page">
              <wp:posOffset>862888</wp:posOffset>
            </wp:positionH>
            <wp:positionV relativeFrom="paragraph">
              <wp:posOffset>10461</wp:posOffset>
            </wp:positionV>
            <wp:extent cx="237744" cy="169163"/>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9" cstate="print"/>
                    <a:stretch>
                      <a:fillRect/>
                    </a:stretch>
                  </pic:blipFill>
                  <pic:spPr>
                    <a:xfrm>
                      <a:off x="0" y="0"/>
                      <a:ext cx="237744" cy="169163"/>
                    </a:xfrm>
                    <a:prstGeom prst="rect">
                      <a:avLst/>
                    </a:prstGeom>
                  </pic:spPr>
                </pic:pic>
              </a:graphicData>
            </a:graphic>
          </wp:anchor>
        </w:drawing>
      </w: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езде</w:t>
      </w:r>
      <w:r>
        <w:rPr>
          <w:spacing w:val="40"/>
        </w:rPr>
        <w:t xml:space="preserve"> </w:t>
      </w:r>
      <w:r>
        <w:t>на</w:t>
      </w:r>
      <w:r>
        <w:rPr>
          <w:spacing w:val="40"/>
        </w:rPr>
        <w:t xml:space="preserve"> </w:t>
      </w:r>
      <w:r>
        <w:t>велосипеде,</w:t>
      </w:r>
      <w:r>
        <w:rPr>
          <w:spacing w:val="40"/>
        </w:rPr>
        <w:t xml:space="preserve"> </w:t>
      </w:r>
      <w:r>
        <w:t>самокате</w:t>
      </w:r>
      <w:r>
        <w:rPr>
          <w:spacing w:val="40"/>
        </w:rPr>
        <w:t xml:space="preserve"> </w:t>
      </w:r>
      <w:r>
        <w:t>и</w:t>
      </w:r>
      <w:r>
        <w:rPr>
          <w:spacing w:val="40"/>
        </w:rPr>
        <w:t xml:space="preserve"> </w:t>
      </w:r>
      <w:r>
        <w:t>других средствах индивидуальной мобильности;</w:t>
      </w:r>
    </w:p>
    <w:p w:rsidR="00BB63B7" w:rsidRDefault="00431FCD">
      <w:pPr>
        <w:pStyle w:val="a0"/>
        <w:tabs>
          <w:tab w:val="left" w:pos="2713"/>
          <w:tab w:val="left" w:pos="4149"/>
          <w:tab w:val="left" w:pos="4980"/>
          <w:tab w:val="left" w:pos="6962"/>
          <w:tab w:val="left" w:pos="8103"/>
          <w:tab w:val="left" w:pos="8461"/>
        </w:tabs>
        <w:spacing w:line="271" w:lineRule="auto"/>
        <w:ind w:right="853" w:firstLine="0"/>
        <w:jc w:val="left"/>
      </w:pPr>
      <w:r>
        <w:rPr>
          <w:noProof/>
          <w:lang w:eastAsia="ru-RU"/>
        </w:rPr>
        <w:drawing>
          <wp:anchor distT="0" distB="0" distL="0" distR="0" simplePos="0" relativeHeight="15815680" behindDoc="0" locked="0" layoutInCell="1" allowOverlap="1">
            <wp:simplePos x="0" y="0"/>
            <wp:positionH relativeFrom="page">
              <wp:posOffset>862888</wp:posOffset>
            </wp:positionH>
            <wp:positionV relativeFrom="paragraph">
              <wp:posOffset>4957</wp:posOffset>
            </wp:positionV>
            <wp:extent cx="237744" cy="169163"/>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9" cstate="print"/>
                    <a:stretch>
                      <a:fillRect/>
                    </a:stretch>
                  </pic:blipFill>
                  <pic:spPr>
                    <a:xfrm>
                      <a:off x="0" y="0"/>
                      <a:ext cx="237744" cy="169163"/>
                    </a:xfrm>
                    <a:prstGeom prst="rect">
                      <a:avLst/>
                    </a:prstGeom>
                  </pic:spPr>
                </pic:pic>
              </a:graphicData>
            </a:graphic>
          </wp:anchor>
        </w:drawing>
      </w:r>
      <w:r>
        <w:rPr>
          <w:spacing w:val="-2"/>
        </w:rPr>
        <w:t>осуществлять</w:t>
      </w:r>
      <w:r>
        <w:tab/>
      </w:r>
      <w:r>
        <w:rPr>
          <w:spacing w:val="-2"/>
        </w:rPr>
        <w:t>безопасный</w:t>
      </w:r>
      <w:r>
        <w:tab/>
      </w:r>
      <w:r>
        <w:rPr>
          <w:spacing w:val="-4"/>
        </w:rPr>
        <w:t>поиск</w:t>
      </w:r>
      <w:r>
        <w:tab/>
      </w:r>
      <w:r>
        <w:rPr>
          <w:spacing w:val="-2"/>
        </w:rPr>
        <w:t>образовательных</w:t>
      </w:r>
      <w:r>
        <w:tab/>
      </w:r>
      <w:r>
        <w:rPr>
          <w:spacing w:val="-2"/>
        </w:rPr>
        <w:t>ресурсов</w:t>
      </w:r>
      <w:r>
        <w:tab/>
      </w:r>
      <w:r>
        <w:rPr>
          <w:spacing w:val="-10"/>
        </w:rPr>
        <w:t>и</w:t>
      </w:r>
      <w:r>
        <w:tab/>
      </w:r>
      <w:r>
        <w:rPr>
          <w:spacing w:val="-2"/>
        </w:rPr>
        <w:t xml:space="preserve">верифицированной </w:t>
      </w:r>
      <w:r>
        <w:t>информации в Интернете;</w:t>
      </w:r>
    </w:p>
    <w:p w:rsidR="00BB63B7" w:rsidRDefault="00431FCD">
      <w:pPr>
        <w:pStyle w:val="a0"/>
        <w:spacing w:line="264" w:lineRule="auto"/>
        <w:ind w:right="860" w:firstLine="0"/>
        <w:jc w:val="left"/>
      </w:pPr>
      <w:r>
        <w:rPr>
          <w:noProof/>
          <w:lang w:eastAsia="ru-RU"/>
        </w:rPr>
        <w:drawing>
          <wp:anchor distT="0" distB="0" distL="0" distR="0" simplePos="0" relativeHeight="15816192" behindDoc="0" locked="0" layoutInCell="1" allowOverlap="1">
            <wp:simplePos x="0" y="0"/>
            <wp:positionH relativeFrom="page">
              <wp:posOffset>862888</wp:posOffset>
            </wp:positionH>
            <wp:positionV relativeFrom="paragraph">
              <wp:posOffset>5397</wp:posOffset>
            </wp:positionV>
            <wp:extent cx="237744" cy="169163"/>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9" cstate="print"/>
                    <a:stretch>
                      <a:fillRect/>
                    </a:stretch>
                  </pic:blipFill>
                  <pic:spPr>
                    <a:xfrm>
                      <a:off x="0" y="0"/>
                      <a:ext cx="237744" cy="169163"/>
                    </a:xfrm>
                    <a:prstGeom prst="rect">
                      <a:avLst/>
                    </a:prstGeom>
                  </pic:spPr>
                </pic:pic>
              </a:graphicData>
            </a:graphic>
          </wp:anchor>
        </w:drawing>
      </w:r>
      <w:r>
        <w:t>соблюдать</w:t>
      </w:r>
      <w:r>
        <w:rPr>
          <w:spacing w:val="80"/>
        </w:rPr>
        <w:t xml:space="preserve"> </w:t>
      </w:r>
      <w:r>
        <w:t>правила</w:t>
      </w:r>
      <w:r>
        <w:rPr>
          <w:spacing w:val="80"/>
        </w:rPr>
        <w:t xml:space="preserve"> </w:t>
      </w:r>
      <w:r>
        <w:t>безопасного</w:t>
      </w:r>
      <w:r>
        <w:rPr>
          <w:spacing w:val="80"/>
        </w:rPr>
        <w:t xml:space="preserve"> </w:t>
      </w:r>
      <w:r>
        <w:t>для</w:t>
      </w:r>
      <w:r>
        <w:rPr>
          <w:spacing w:val="80"/>
        </w:rPr>
        <w:t xml:space="preserve"> </w:t>
      </w:r>
      <w:r>
        <w:t>здоровья</w:t>
      </w:r>
      <w:r>
        <w:rPr>
          <w:spacing w:val="80"/>
        </w:rPr>
        <w:t xml:space="preserve"> </w:t>
      </w:r>
      <w:r>
        <w:t>использования</w:t>
      </w:r>
      <w:r>
        <w:rPr>
          <w:spacing w:val="80"/>
        </w:rPr>
        <w:t xml:space="preserve"> </w:t>
      </w:r>
      <w:r>
        <w:t>электронных</w:t>
      </w:r>
      <w:r>
        <w:rPr>
          <w:spacing w:val="80"/>
        </w:rPr>
        <w:t xml:space="preserve"> </w:t>
      </w:r>
      <w:r>
        <w:t>средств</w:t>
      </w:r>
      <w:r>
        <w:rPr>
          <w:spacing w:val="80"/>
        </w:rPr>
        <w:t xml:space="preserve"> </w:t>
      </w:r>
      <w:r>
        <w:rPr>
          <w:spacing w:val="-2"/>
        </w:rPr>
        <w:t>обучения.</w:t>
      </w:r>
    </w:p>
    <w:p w:rsidR="00BB63B7" w:rsidRDefault="00BB63B7">
      <w:pPr>
        <w:pStyle w:val="a0"/>
        <w:ind w:left="0" w:firstLine="0"/>
        <w:jc w:val="left"/>
      </w:pPr>
    </w:p>
    <w:p w:rsidR="00BB63B7" w:rsidRDefault="00BB63B7">
      <w:pPr>
        <w:pStyle w:val="a0"/>
        <w:spacing w:before="5"/>
        <w:ind w:left="0" w:firstLine="0"/>
        <w:jc w:val="left"/>
      </w:pPr>
    </w:p>
    <w:p w:rsidR="00BB63B7" w:rsidRDefault="00431FCD">
      <w:pPr>
        <w:pStyle w:val="110"/>
        <w:ind w:left="1070"/>
      </w:pPr>
      <w:bookmarkStart w:id="13" w:name="_bookmark11"/>
      <w:bookmarkEnd w:id="13"/>
      <w:r>
        <w:t>ОСНОВЫ</w:t>
      </w:r>
      <w:r>
        <w:rPr>
          <w:spacing w:val="-10"/>
        </w:rPr>
        <w:t xml:space="preserve"> </w:t>
      </w:r>
      <w:r>
        <w:t>РЕЛИГИОЗНЫХ</w:t>
      </w:r>
      <w:r>
        <w:rPr>
          <w:spacing w:val="-5"/>
        </w:rPr>
        <w:t xml:space="preserve"> </w:t>
      </w:r>
      <w:r>
        <w:t>КУЛЬТУР</w:t>
      </w:r>
      <w:r>
        <w:rPr>
          <w:spacing w:val="-8"/>
        </w:rPr>
        <w:t xml:space="preserve"> </w:t>
      </w:r>
      <w:r>
        <w:t>И</w:t>
      </w:r>
      <w:r>
        <w:rPr>
          <w:spacing w:val="-4"/>
        </w:rPr>
        <w:t xml:space="preserve"> </w:t>
      </w:r>
      <w:r>
        <w:t>СВЕТСКОЙ</w:t>
      </w:r>
      <w:r>
        <w:rPr>
          <w:spacing w:val="-4"/>
        </w:rPr>
        <w:t xml:space="preserve"> </w:t>
      </w:r>
      <w:r>
        <w:rPr>
          <w:spacing w:val="-2"/>
        </w:rPr>
        <w:t>ЭТИКИ</w:t>
      </w:r>
    </w:p>
    <w:p w:rsidR="00BB63B7" w:rsidRDefault="00431FCD">
      <w:pPr>
        <w:pStyle w:val="a0"/>
        <w:ind w:right="844"/>
      </w:pPr>
      <w: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w:t>
      </w:r>
    </w:p>
    <w:p w:rsidR="00BB63B7" w:rsidRDefault="00431FCD">
      <w:pPr>
        <w:pStyle w:val="a0"/>
        <w:spacing w:before="1"/>
        <w:ind w:right="848"/>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BB63B7" w:rsidRDefault="00431FCD">
      <w:pPr>
        <w:pStyle w:val="a0"/>
        <w:ind w:right="853"/>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BB63B7" w:rsidRDefault="00431FCD">
      <w:pPr>
        <w:pStyle w:val="a0"/>
        <w:ind w:right="848"/>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w:t>
      </w:r>
      <w:r>
        <w:rPr>
          <w:spacing w:val="40"/>
        </w:rPr>
        <w:t xml:space="preserve"> </w:t>
      </w:r>
      <w:r>
        <w:t>области</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55" w:firstLine="0"/>
      </w:pPr>
      <w:r>
        <w:lastRenderedPageBreak/>
        <w:t>(учебного предмета) «Основы религиозных культур и светской этики» с учѐтом возрастных особенностей четвероклассников.</w:t>
      </w:r>
    </w:p>
    <w:p w:rsidR="00BB63B7" w:rsidRDefault="00431FCD">
      <w:pPr>
        <w:pStyle w:val="a0"/>
        <w:spacing w:before="4" w:line="235" w:lineRule="auto"/>
        <w:ind w:right="862"/>
      </w:pPr>
      <w:r>
        <w:t>Содержание обучения раскрывает содержательные линии, которые</w:t>
      </w:r>
      <w:r>
        <w:rPr>
          <w:spacing w:val="40"/>
        </w:rPr>
        <w:t xml:space="preserve"> </w:t>
      </w:r>
      <w:r>
        <w:t>предлагаются</w:t>
      </w:r>
      <w:r>
        <w:rPr>
          <w:spacing w:val="40"/>
        </w:rPr>
        <w:t xml:space="preserve"> </w:t>
      </w:r>
      <w:r>
        <w:t>для обязательного изучения в 4 классе начальной школы.</w:t>
      </w:r>
    </w:p>
    <w:p w:rsidR="00BB63B7" w:rsidRDefault="00431FCD">
      <w:pPr>
        <w:pStyle w:val="a0"/>
        <w:ind w:right="856"/>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BB63B7" w:rsidRDefault="00431FCD">
      <w:pPr>
        <w:pStyle w:val="110"/>
        <w:spacing w:before="275"/>
        <w:jc w:val="both"/>
      </w:pPr>
      <w:r>
        <w:t>ПОЯСНИТЕЛЬНАЯ</w:t>
      </w:r>
      <w:r>
        <w:rPr>
          <w:spacing w:val="-11"/>
        </w:rPr>
        <w:t xml:space="preserve"> </w:t>
      </w:r>
      <w:r>
        <w:rPr>
          <w:spacing w:val="-2"/>
        </w:rPr>
        <w:t>ЗАПИСКА</w:t>
      </w:r>
    </w:p>
    <w:p w:rsidR="00BB63B7" w:rsidRDefault="00431FCD">
      <w:pPr>
        <w:pStyle w:val="a0"/>
        <w:ind w:right="840"/>
      </w:pPr>
      <w:r>
        <w:t>Предлагаемая рабочая программа представляет собой содержание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w:t>
      </w:r>
      <w:r>
        <w:rPr>
          <w:spacing w:val="40"/>
        </w:rPr>
        <w:t xml:space="preserve"> </w:t>
      </w:r>
      <w:r>
        <w:t>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BB63B7" w:rsidRDefault="00431FCD">
      <w:pPr>
        <w:pStyle w:val="a0"/>
        <w:spacing w:before="1"/>
        <w:ind w:right="836"/>
      </w:pPr>
      <w:r>
        <w:rPr>
          <w:i/>
        </w:rPr>
        <w:t>Планируемые</w:t>
      </w:r>
      <w:r>
        <w:rPr>
          <w:i/>
          <w:spacing w:val="-1"/>
        </w:rPr>
        <w:t xml:space="preserve"> </w:t>
      </w:r>
      <w:r>
        <w:rPr>
          <w:i/>
        </w:rPr>
        <w:t xml:space="preserve">результаты </w:t>
      </w:r>
      <w:r>
        <w:t>освоения курса</w:t>
      </w:r>
      <w:r>
        <w:rPr>
          <w:spacing w:val="-1"/>
        </w:rPr>
        <w:t xml:space="preserve"> </w:t>
      </w:r>
      <w:r>
        <w:t>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B63B7" w:rsidRDefault="00431FCD">
      <w:pPr>
        <w:pStyle w:val="a0"/>
        <w:spacing w:line="274" w:lineRule="exact"/>
        <w:ind w:left="1646" w:firstLine="0"/>
      </w:pPr>
      <w:r>
        <w:t>Основными</w:t>
      </w:r>
      <w:r>
        <w:rPr>
          <w:spacing w:val="-5"/>
        </w:rPr>
        <w:t xml:space="preserve"> </w:t>
      </w:r>
      <w:r>
        <w:t>задачами</w:t>
      </w:r>
      <w:r>
        <w:rPr>
          <w:spacing w:val="-4"/>
        </w:rPr>
        <w:t xml:space="preserve"> </w:t>
      </w:r>
      <w:r>
        <w:t>ОРКСЭ</w:t>
      </w:r>
      <w:r>
        <w:rPr>
          <w:spacing w:val="-7"/>
        </w:rPr>
        <w:t xml:space="preserve"> </w:t>
      </w:r>
      <w:r>
        <w:rPr>
          <w:spacing w:val="-2"/>
        </w:rPr>
        <w:t>являются:</w:t>
      </w:r>
    </w:p>
    <w:p w:rsidR="00BB63B7" w:rsidRDefault="00431FCD" w:rsidP="00485EC0">
      <w:pPr>
        <w:pStyle w:val="a7"/>
        <w:numPr>
          <w:ilvl w:val="0"/>
          <w:numId w:val="94"/>
        </w:numPr>
        <w:tabs>
          <w:tab w:val="left" w:pos="1959"/>
        </w:tabs>
        <w:spacing w:before="3"/>
        <w:ind w:right="856" w:firstLine="566"/>
        <w:rPr>
          <w:sz w:val="24"/>
        </w:rPr>
      </w:pPr>
      <w:r>
        <w:rPr>
          <w:sz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BB63B7" w:rsidRDefault="00431FCD" w:rsidP="00485EC0">
      <w:pPr>
        <w:pStyle w:val="a7"/>
        <w:numPr>
          <w:ilvl w:val="0"/>
          <w:numId w:val="94"/>
        </w:numPr>
        <w:tabs>
          <w:tab w:val="left" w:pos="2084"/>
        </w:tabs>
        <w:spacing w:line="237" w:lineRule="auto"/>
        <w:ind w:right="858" w:firstLine="566"/>
        <w:rPr>
          <w:sz w:val="24"/>
        </w:rPr>
      </w:pPr>
      <w:r>
        <w:rPr>
          <w:sz w:val="24"/>
        </w:rPr>
        <w:t>развитие представлений обучающихся о значении нравственных норм и ценностей в жизни личности, семьи, общества;</w:t>
      </w:r>
    </w:p>
    <w:p w:rsidR="00BB63B7" w:rsidRDefault="00431FCD" w:rsidP="00485EC0">
      <w:pPr>
        <w:pStyle w:val="a7"/>
        <w:numPr>
          <w:ilvl w:val="0"/>
          <w:numId w:val="94"/>
        </w:numPr>
        <w:tabs>
          <w:tab w:val="left" w:pos="2007"/>
        </w:tabs>
        <w:ind w:right="845" w:firstLine="566"/>
        <w:rPr>
          <w:sz w:val="24"/>
        </w:rPr>
      </w:pPr>
      <w:r>
        <w:rPr>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учѐтом мировоззренческих и культурных особенностей и потребностей семьи;</w:t>
      </w:r>
    </w:p>
    <w:p w:rsidR="00BB63B7" w:rsidRDefault="00431FCD" w:rsidP="00485EC0">
      <w:pPr>
        <w:pStyle w:val="a7"/>
        <w:numPr>
          <w:ilvl w:val="0"/>
          <w:numId w:val="94"/>
        </w:numPr>
        <w:tabs>
          <w:tab w:val="left" w:pos="2187"/>
        </w:tabs>
        <w:ind w:right="840" w:firstLine="566"/>
        <w:rPr>
          <w:sz w:val="24"/>
        </w:rPr>
      </w:pPr>
      <w:r>
        <w:rPr>
          <w:sz w:val="24"/>
        </w:rPr>
        <w:t>развитие способностей обучающихся к общению в полиэтничной, разномировоззренческой и многоконфессиональной среде на основе взаимного</w:t>
      </w:r>
      <w:r>
        <w:rPr>
          <w:spacing w:val="40"/>
          <w:sz w:val="24"/>
        </w:rPr>
        <w:t xml:space="preserve"> </w:t>
      </w:r>
      <w:r>
        <w:rPr>
          <w:sz w:val="24"/>
        </w:rPr>
        <w:t>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B63B7" w:rsidRDefault="00431FCD">
      <w:pPr>
        <w:pStyle w:val="a0"/>
        <w:ind w:right="840"/>
      </w:pPr>
      <w:r>
        <w:t>Культурологическая направленность предмета способствует развитию у обучающихся представлений о нравственных идеалах и ценностях религиозных</w:t>
      </w:r>
      <w:r>
        <w:rPr>
          <w:spacing w:val="40"/>
        </w:rPr>
        <w:t xml:space="preserve"> </w:t>
      </w:r>
      <w:r>
        <w:t>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w:t>
      </w:r>
      <w:r>
        <w:rPr>
          <w:spacing w:val="29"/>
        </w:rPr>
        <w:t xml:space="preserve"> </w:t>
      </w:r>
      <w:r>
        <w:t>страны.</w:t>
      </w:r>
      <w:r>
        <w:rPr>
          <w:spacing w:val="30"/>
        </w:rPr>
        <w:t xml:space="preserve"> </w:t>
      </w:r>
      <w:r>
        <w:t>Коммуникативный подход к преподаванию предмета</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8" w:firstLine="0"/>
      </w:pPr>
      <w:r>
        <w:lastRenderedPageBreak/>
        <w:t>ОРКСЭ предполагает организацию коммуникативной деятельности обучающихся, требующей от них умения выслушивать позицию партнѐра по</w:t>
      </w:r>
      <w:r>
        <w:rPr>
          <w:spacing w:val="40"/>
        </w:rPr>
        <w:t xml:space="preserve"> </w:t>
      </w:r>
      <w:r>
        <w:t>деятельности, принимать еѐ,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BB63B7" w:rsidRDefault="00431FCD">
      <w:pPr>
        <w:pStyle w:val="a0"/>
        <w:spacing w:before="1"/>
        <w:ind w:right="836"/>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подчѐркивают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Всѐ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w:t>
      </w:r>
      <w:r>
        <w:rPr>
          <w:spacing w:val="40"/>
        </w:rPr>
        <w:t xml:space="preserve"> </w:t>
      </w:r>
      <w:r>
        <w:t>или нарушением нравственных, этических норм, обсуждение конкретных жизненных ситуаций, дающих образцы нравственно ценного поведения.</w:t>
      </w:r>
    </w:p>
    <w:p w:rsidR="00BB63B7" w:rsidRDefault="00431FCD">
      <w:pPr>
        <w:pStyle w:val="a0"/>
        <w:spacing w:before="1"/>
        <w:ind w:right="842"/>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BB63B7" w:rsidRDefault="00431FCD">
      <w:pPr>
        <w:pStyle w:val="a0"/>
        <w:ind w:right="843"/>
      </w:pPr>
      <w:r>
        <w:rPr>
          <w:i/>
        </w:rPr>
        <w:t xml:space="preserve">Тематическое планирование </w:t>
      </w:r>
      <w:r>
        <w:t>включает название раздела (темы) с указание</w:t>
      </w:r>
      <w:r>
        <w:rPr>
          <w:spacing w:val="40"/>
        </w:rPr>
        <w:t xml:space="preserve"> </w:t>
      </w:r>
      <w:r>
        <w:t>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учѐтом рабочей программы воспитания, возможность использования по этой теме электронных (цифровых) образовательных ресурсов, являющихся</w:t>
      </w:r>
      <w:r>
        <w:rPr>
          <w:spacing w:val="40"/>
        </w:rPr>
        <w:t xml:space="preserve"> </w:t>
      </w:r>
      <w:r>
        <w:t>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BB63B7" w:rsidRDefault="00431FCD">
      <w:pPr>
        <w:ind w:left="1646"/>
        <w:jc w:val="both"/>
        <w:rPr>
          <w:sz w:val="24"/>
        </w:rPr>
      </w:pPr>
      <w:r>
        <w:rPr>
          <w:i/>
          <w:sz w:val="24"/>
        </w:rPr>
        <w:t>Место ОРКСЭ</w:t>
      </w:r>
      <w:r>
        <w:rPr>
          <w:i/>
          <w:spacing w:val="4"/>
          <w:sz w:val="24"/>
        </w:rPr>
        <w:t xml:space="preserve"> </w:t>
      </w:r>
      <w:r>
        <w:rPr>
          <w:i/>
          <w:sz w:val="24"/>
        </w:rPr>
        <w:t>в</w:t>
      </w:r>
      <w:r>
        <w:rPr>
          <w:i/>
          <w:spacing w:val="2"/>
          <w:sz w:val="24"/>
        </w:rPr>
        <w:t xml:space="preserve"> </w:t>
      </w:r>
      <w:r>
        <w:rPr>
          <w:i/>
          <w:sz w:val="24"/>
        </w:rPr>
        <w:t>учебном</w:t>
      </w:r>
      <w:r>
        <w:rPr>
          <w:i/>
          <w:spacing w:val="3"/>
          <w:sz w:val="24"/>
        </w:rPr>
        <w:t xml:space="preserve"> </w:t>
      </w:r>
      <w:r>
        <w:rPr>
          <w:i/>
          <w:sz w:val="24"/>
        </w:rPr>
        <w:t>плане:</w:t>
      </w:r>
      <w:r>
        <w:rPr>
          <w:i/>
          <w:spacing w:val="7"/>
          <w:sz w:val="24"/>
        </w:rPr>
        <w:t xml:space="preserve"> </w:t>
      </w:r>
      <w:r>
        <w:rPr>
          <w:sz w:val="24"/>
        </w:rPr>
        <w:t>ОРКСЭ</w:t>
      </w:r>
      <w:r>
        <w:rPr>
          <w:spacing w:val="1"/>
          <w:sz w:val="24"/>
        </w:rPr>
        <w:t xml:space="preserve"> </w:t>
      </w:r>
      <w:r>
        <w:rPr>
          <w:sz w:val="24"/>
        </w:rPr>
        <w:t>изучается</w:t>
      </w:r>
      <w:r>
        <w:rPr>
          <w:spacing w:val="1"/>
          <w:sz w:val="24"/>
        </w:rPr>
        <w:t xml:space="preserve"> </w:t>
      </w:r>
      <w:r>
        <w:rPr>
          <w:sz w:val="24"/>
        </w:rPr>
        <w:t>в</w:t>
      </w:r>
      <w:r>
        <w:rPr>
          <w:spacing w:val="4"/>
          <w:sz w:val="24"/>
        </w:rPr>
        <w:t xml:space="preserve"> </w:t>
      </w:r>
      <w:r>
        <w:rPr>
          <w:sz w:val="24"/>
        </w:rPr>
        <w:t>4</w:t>
      </w:r>
      <w:r>
        <w:rPr>
          <w:spacing w:val="1"/>
          <w:sz w:val="24"/>
        </w:rPr>
        <w:t xml:space="preserve"> </w:t>
      </w:r>
      <w:r>
        <w:rPr>
          <w:sz w:val="24"/>
        </w:rPr>
        <w:t>классе,</w:t>
      </w:r>
      <w:r>
        <w:rPr>
          <w:spacing w:val="1"/>
          <w:sz w:val="24"/>
        </w:rPr>
        <w:t xml:space="preserve"> </w:t>
      </w:r>
      <w:r>
        <w:rPr>
          <w:sz w:val="24"/>
        </w:rPr>
        <w:t>один</w:t>
      </w:r>
      <w:r>
        <w:rPr>
          <w:spacing w:val="4"/>
          <w:sz w:val="24"/>
        </w:rPr>
        <w:t xml:space="preserve"> </w:t>
      </w:r>
      <w:r>
        <w:rPr>
          <w:sz w:val="24"/>
        </w:rPr>
        <w:t>час в</w:t>
      </w:r>
      <w:r>
        <w:rPr>
          <w:spacing w:val="-1"/>
          <w:sz w:val="24"/>
        </w:rPr>
        <w:t xml:space="preserve"> </w:t>
      </w:r>
      <w:r>
        <w:rPr>
          <w:sz w:val="24"/>
        </w:rPr>
        <w:t>неделю</w:t>
      </w:r>
      <w:r>
        <w:rPr>
          <w:spacing w:val="2"/>
          <w:sz w:val="24"/>
        </w:rPr>
        <w:t xml:space="preserve"> </w:t>
      </w:r>
      <w:r>
        <w:rPr>
          <w:spacing w:val="-5"/>
          <w:sz w:val="24"/>
        </w:rPr>
        <w:t>(34</w:t>
      </w:r>
    </w:p>
    <w:p w:rsidR="00BB63B7" w:rsidRDefault="00431FCD">
      <w:pPr>
        <w:pStyle w:val="a0"/>
        <w:spacing w:line="272" w:lineRule="exact"/>
        <w:ind w:firstLine="0"/>
        <w:jc w:val="left"/>
      </w:pPr>
      <w:r>
        <w:rPr>
          <w:spacing w:val="-5"/>
        </w:rPr>
        <w:t>ч).</w:t>
      </w:r>
    </w:p>
    <w:p w:rsidR="00BB63B7" w:rsidRDefault="00431FCD">
      <w:pPr>
        <w:pStyle w:val="110"/>
        <w:spacing w:before="273"/>
        <w:ind w:left="2078"/>
      </w:pPr>
      <w:r>
        <w:t>СОДЕРЖАНИЕ</w:t>
      </w:r>
      <w:r>
        <w:rPr>
          <w:spacing w:val="-9"/>
        </w:rPr>
        <w:t xml:space="preserve"> </w:t>
      </w:r>
      <w:r>
        <w:t>ПРЕДМЕТНОЙ</w:t>
      </w:r>
      <w:r>
        <w:rPr>
          <w:spacing w:val="-7"/>
        </w:rPr>
        <w:t xml:space="preserve"> </w:t>
      </w:r>
      <w:r>
        <w:t>ОБЛАСТИ</w:t>
      </w:r>
      <w:r>
        <w:rPr>
          <w:spacing w:val="-9"/>
        </w:rPr>
        <w:t xml:space="preserve"> </w:t>
      </w:r>
      <w:r>
        <w:t>(УЧЕБНОГО</w:t>
      </w:r>
      <w:r>
        <w:rPr>
          <w:spacing w:val="-6"/>
        </w:rPr>
        <w:t xml:space="preserve"> </w:t>
      </w:r>
      <w:r>
        <w:rPr>
          <w:spacing w:val="-2"/>
        </w:rPr>
        <w:t>ПРЕДМЕТА)</w:t>
      </w:r>
    </w:p>
    <w:p w:rsidR="00BB63B7" w:rsidRDefault="00431FCD">
      <w:pPr>
        <w:ind w:left="2159"/>
        <w:rPr>
          <w:b/>
          <w:sz w:val="24"/>
        </w:rPr>
      </w:pPr>
      <w:r>
        <w:rPr>
          <w:b/>
          <w:sz w:val="24"/>
        </w:rPr>
        <w:t>«ОСНОВЫ</w:t>
      </w:r>
      <w:r>
        <w:rPr>
          <w:b/>
          <w:spacing w:val="-4"/>
          <w:sz w:val="24"/>
        </w:rPr>
        <w:t xml:space="preserve"> </w:t>
      </w:r>
      <w:r>
        <w:rPr>
          <w:b/>
          <w:sz w:val="24"/>
        </w:rPr>
        <w:t>РЕЛИГИОЗНЫХ</w:t>
      </w:r>
      <w:r>
        <w:rPr>
          <w:b/>
          <w:spacing w:val="-5"/>
          <w:sz w:val="24"/>
        </w:rPr>
        <w:t xml:space="preserve"> </w:t>
      </w:r>
      <w:r>
        <w:rPr>
          <w:b/>
          <w:sz w:val="24"/>
        </w:rPr>
        <w:t>КУЛЬТУР</w:t>
      </w:r>
      <w:r>
        <w:rPr>
          <w:b/>
          <w:spacing w:val="-7"/>
          <w:sz w:val="24"/>
        </w:rPr>
        <w:t xml:space="preserve"> </w:t>
      </w:r>
      <w:r>
        <w:rPr>
          <w:b/>
          <w:sz w:val="24"/>
        </w:rPr>
        <w:t>И</w:t>
      </w:r>
      <w:r>
        <w:rPr>
          <w:b/>
          <w:spacing w:val="-9"/>
          <w:sz w:val="24"/>
        </w:rPr>
        <w:t xml:space="preserve"> </w:t>
      </w:r>
      <w:r>
        <w:rPr>
          <w:b/>
          <w:sz w:val="24"/>
        </w:rPr>
        <w:t>СВЕТСКОЙ</w:t>
      </w:r>
      <w:r>
        <w:rPr>
          <w:b/>
          <w:spacing w:val="-2"/>
          <w:sz w:val="24"/>
        </w:rPr>
        <w:t xml:space="preserve"> ЭТИКИ»</w:t>
      </w:r>
    </w:p>
    <w:p w:rsidR="00BB63B7" w:rsidRDefault="00BB63B7">
      <w:pPr>
        <w:pStyle w:val="a0"/>
        <w:spacing w:before="3"/>
        <w:ind w:left="0" w:firstLine="0"/>
        <w:jc w:val="left"/>
        <w:rPr>
          <w:b/>
        </w:rPr>
      </w:pPr>
    </w:p>
    <w:p w:rsidR="00BB63B7" w:rsidRDefault="00431FCD">
      <w:pPr>
        <w:pStyle w:val="210"/>
      </w:pPr>
      <w:r>
        <w:t>Модуль</w:t>
      </w:r>
      <w:r>
        <w:rPr>
          <w:spacing w:val="-9"/>
        </w:rPr>
        <w:t xml:space="preserve"> </w:t>
      </w:r>
      <w:r>
        <w:t>«Основы</w:t>
      </w:r>
      <w:r>
        <w:rPr>
          <w:spacing w:val="-3"/>
        </w:rPr>
        <w:t xml:space="preserve"> </w:t>
      </w:r>
      <w:r>
        <w:t>православной</w:t>
      </w:r>
      <w:r>
        <w:rPr>
          <w:spacing w:val="-2"/>
        </w:rPr>
        <w:t xml:space="preserve"> культуры»</w:t>
      </w:r>
    </w:p>
    <w:p w:rsidR="00BB63B7" w:rsidRDefault="00431FCD">
      <w:pPr>
        <w:pStyle w:val="a0"/>
        <w:ind w:right="848"/>
      </w:pPr>
      <w:r>
        <w:t>Россия — наша Родина. Введение в православную традицию. Культура и</w:t>
      </w:r>
      <w:r>
        <w:rPr>
          <w:spacing w:val="40"/>
        </w:rPr>
        <w:t xml:space="preserve"> </w:t>
      </w:r>
      <w:r>
        <w:t>религия.</w:t>
      </w:r>
      <w:r>
        <w:rPr>
          <w:spacing w:val="40"/>
        </w:rPr>
        <w:t xml:space="preserve"> </w:t>
      </w:r>
      <w:r>
        <w:t>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w:t>
      </w:r>
      <w:r>
        <w:rPr>
          <w:spacing w:val="-1"/>
        </w:rPr>
        <w:t xml:space="preserve"> </w:t>
      </w:r>
      <w:r>
        <w:t>и сострадание. Православие</w:t>
      </w:r>
      <w:r>
        <w:rPr>
          <w:spacing w:val="-1"/>
        </w:rPr>
        <w:t xml:space="preserve"> </w:t>
      </w:r>
      <w:r>
        <w:t>в России. Православный храм</w:t>
      </w:r>
      <w:r>
        <w:rPr>
          <w:spacing w:val="-1"/>
        </w:rPr>
        <w:t xml:space="preserve"> </w:t>
      </w:r>
      <w:r>
        <w:t>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ценности.</w:t>
      </w:r>
    </w:p>
    <w:p w:rsidR="00BB63B7" w:rsidRDefault="00431FCD">
      <w:pPr>
        <w:pStyle w:val="a0"/>
        <w:spacing w:before="1"/>
        <w:ind w:right="846"/>
      </w:pPr>
      <w:r>
        <w:t>Любовь и уважение к Отечеству. Патриотизм многонационального и многоконфессионального народа России.</w:t>
      </w:r>
    </w:p>
    <w:p w:rsidR="00BB63B7" w:rsidRDefault="00431FCD">
      <w:pPr>
        <w:pStyle w:val="210"/>
        <w:spacing w:before="276" w:line="275" w:lineRule="exact"/>
      </w:pPr>
      <w:r>
        <w:t>Модуль</w:t>
      </w:r>
      <w:r>
        <w:rPr>
          <w:spacing w:val="-5"/>
        </w:rPr>
        <w:t xml:space="preserve"> </w:t>
      </w:r>
      <w:r>
        <w:t>«Основы</w:t>
      </w:r>
      <w:r>
        <w:rPr>
          <w:spacing w:val="-1"/>
        </w:rPr>
        <w:t xml:space="preserve"> </w:t>
      </w:r>
      <w:r>
        <w:t>исламской</w:t>
      </w:r>
      <w:r>
        <w:rPr>
          <w:spacing w:val="-2"/>
        </w:rPr>
        <w:t xml:space="preserve"> культуры»</w:t>
      </w:r>
    </w:p>
    <w:p w:rsidR="00BB63B7" w:rsidRDefault="00431FCD">
      <w:pPr>
        <w:pStyle w:val="a0"/>
        <w:ind w:right="843"/>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7" w:firstLine="0"/>
      </w:pPr>
      <w:r>
        <w:lastRenderedPageBreak/>
        <w:t>Во что верят мусульмане. Добро и зло в исламкой традиции. Нравственные</w:t>
      </w:r>
      <w:r>
        <w:rPr>
          <w:spacing w:val="40"/>
        </w:rPr>
        <w:t xml:space="preserve"> </w:t>
      </w:r>
      <w:r>
        <w:t>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B63B7" w:rsidRDefault="00431FCD">
      <w:pPr>
        <w:pStyle w:val="a0"/>
        <w:spacing w:line="237" w:lineRule="auto"/>
        <w:ind w:right="849"/>
      </w:pPr>
      <w:r>
        <w:t>Любовь и уважение к Отечеству. Патриотизм многонационального и многоконфессионального народа России.</w:t>
      </w:r>
    </w:p>
    <w:p w:rsidR="00BB63B7" w:rsidRDefault="00431FCD">
      <w:pPr>
        <w:pStyle w:val="210"/>
        <w:spacing w:before="275"/>
      </w:pPr>
      <w:r>
        <w:t>Модуль</w:t>
      </w:r>
      <w:r>
        <w:rPr>
          <w:spacing w:val="-5"/>
        </w:rPr>
        <w:t xml:space="preserve"> </w:t>
      </w:r>
      <w:r>
        <w:t>«Основы</w:t>
      </w:r>
      <w:r>
        <w:rPr>
          <w:spacing w:val="-2"/>
        </w:rPr>
        <w:t xml:space="preserve"> </w:t>
      </w:r>
      <w:r>
        <w:t>буддийской</w:t>
      </w:r>
      <w:r>
        <w:rPr>
          <w:spacing w:val="-4"/>
        </w:rPr>
        <w:t xml:space="preserve"> </w:t>
      </w:r>
      <w:r>
        <w:rPr>
          <w:spacing w:val="-2"/>
        </w:rPr>
        <w:t>культуры»</w:t>
      </w:r>
    </w:p>
    <w:p w:rsidR="00BB63B7" w:rsidRDefault="00431FCD">
      <w:pPr>
        <w:pStyle w:val="a0"/>
        <w:ind w:right="842"/>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еѐ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B63B7" w:rsidRDefault="00431FCD">
      <w:pPr>
        <w:pStyle w:val="a0"/>
        <w:spacing w:before="1" w:line="242" w:lineRule="auto"/>
        <w:ind w:right="849"/>
      </w:pPr>
      <w:r>
        <w:t>Любовь и уважение к Отечеству. Патриотизм многонационального и многоконфессионального народа России.</w:t>
      </w:r>
    </w:p>
    <w:p w:rsidR="00BB63B7" w:rsidRDefault="00431FCD">
      <w:pPr>
        <w:pStyle w:val="210"/>
        <w:spacing w:before="275"/>
      </w:pPr>
      <w:r>
        <w:t>Модуль</w:t>
      </w:r>
      <w:r>
        <w:rPr>
          <w:spacing w:val="-5"/>
        </w:rPr>
        <w:t xml:space="preserve"> </w:t>
      </w:r>
      <w:r>
        <w:t>«Основы</w:t>
      </w:r>
      <w:r>
        <w:rPr>
          <w:spacing w:val="-1"/>
        </w:rPr>
        <w:t xml:space="preserve"> </w:t>
      </w:r>
      <w:r>
        <w:t>иудейской</w:t>
      </w:r>
      <w:r>
        <w:rPr>
          <w:spacing w:val="-2"/>
        </w:rPr>
        <w:t xml:space="preserve"> культуры»</w:t>
      </w:r>
    </w:p>
    <w:p w:rsidR="00BB63B7" w:rsidRDefault="00BB63B7">
      <w:pPr>
        <w:pStyle w:val="a0"/>
        <w:ind w:left="0" w:firstLine="0"/>
        <w:jc w:val="left"/>
        <w:rPr>
          <w:b/>
        </w:rPr>
      </w:pPr>
    </w:p>
    <w:p w:rsidR="00BB63B7" w:rsidRDefault="00431FCD">
      <w:pPr>
        <w:pStyle w:val="a0"/>
        <w:ind w:right="843"/>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еѐ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w:t>
      </w:r>
      <w:r>
        <w:rPr>
          <w:spacing w:val="40"/>
        </w:rPr>
        <w:t xml:space="preserve"> </w:t>
      </w:r>
      <w:r>
        <w:t xml:space="preserve">особенности. Еврейские праздники: их история и традиции. Ценности семейной жизни в иудейской </w:t>
      </w:r>
      <w:r>
        <w:rPr>
          <w:spacing w:val="-2"/>
        </w:rPr>
        <w:t>традиции.</w:t>
      </w:r>
    </w:p>
    <w:p w:rsidR="00BB63B7" w:rsidRDefault="00431FCD">
      <w:pPr>
        <w:pStyle w:val="a0"/>
        <w:spacing w:before="1" w:line="242" w:lineRule="auto"/>
        <w:ind w:right="849"/>
      </w:pPr>
      <w:r>
        <w:t>Любовь и уважение к Отечеству. Патриотизм многонационального и многоконфессионального народа России.</w:t>
      </w:r>
    </w:p>
    <w:p w:rsidR="00BB63B7" w:rsidRDefault="00431FCD">
      <w:pPr>
        <w:pStyle w:val="210"/>
        <w:spacing w:before="275"/>
        <w:jc w:val="left"/>
      </w:pPr>
      <w:r>
        <w:t>Модуль</w:t>
      </w:r>
      <w:r>
        <w:rPr>
          <w:spacing w:val="-10"/>
        </w:rPr>
        <w:t xml:space="preserve"> </w:t>
      </w:r>
      <w:r>
        <w:t>«Основы</w:t>
      </w:r>
      <w:r>
        <w:rPr>
          <w:spacing w:val="-4"/>
        </w:rPr>
        <w:t xml:space="preserve"> </w:t>
      </w:r>
      <w:r>
        <w:t>религиозных</w:t>
      </w:r>
      <w:r>
        <w:rPr>
          <w:spacing w:val="-10"/>
        </w:rPr>
        <w:t xml:space="preserve"> </w:t>
      </w:r>
      <w:r>
        <w:t>культур</w:t>
      </w:r>
      <w:r>
        <w:rPr>
          <w:spacing w:val="-3"/>
        </w:rPr>
        <w:t xml:space="preserve"> </w:t>
      </w:r>
      <w:r>
        <w:t>народов</w:t>
      </w:r>
      <w:r>
        <w:rPr>
          <w:spacing w:val="-4"/>
        </w:rPr>
        <w:t xml:space="preserve"> </w:t>
      </w:r>
      <w:r>
        <w:rPr>
          <w:spacing w:val="-2"/>
        </w:rPr>
        <w:t>России»</w:t>
      </w:r>
    </w:p>
    <w:p w:rsidR="00BB63B7" w:rsidRDefault="00BB63B7">
      <w:pPr>
        <w:pStyle w:val="a0"/>
        <w:ind w:left="0" w:firstLine="0"/>
        <w:jc w:val="left"/>
        <w:rPr>
          <w:b/>
        </w:rPr>
      </w:pPr>
    </w:p>
    <w:p w:rsidR="00BB63B7" w:rsidRDefault="00431FCD">
      <w:pPr>
        <w:pStyle w:val="a0"/>
        <w:ind w:right="858"/>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w:t>
      </w:r>
    </w:p>
    <w:p w:rsidR="00BB63B7" w:rsidRDefault="00431FCD">
      <w:pPr>
        <w:pStyle w:val="a0"/>
        <w:ind w:right="845"/>
      </w:pPr>
      <w:r>
        <w:t>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B63B7" w:rsidRDefault="00431FCD">
      <w:pPr>
        <w:pStyle w:val="a0"/>
        <w:spacing w:before="1" w:line="237" w:lineRule="auto"/>
        <w:ind w:right="841"/>
      </w:pPr>
      <w:r>
        <w:t>Любовь и уважение к Отечеству. Патриотизм многонационального и многоконфессионального народа России.</w:t>
      </w:r>
    </w:p>
    <w:p w:rsidR="00BB63B7" w:rsidRDefault="00431FCD">
      <w:pPr>
        <w:pStyle w:val="210"/>
        <w:spacing w:before="274"/>
        <w:jc w:val="left"/>
      </w:pPr>
      <w:r>
        <w:t>Модуль</w:t>
      </w:r>
      <w:r>
        <w:rPr>
          <w:spacing w:val="-5"/>
        </w:rPr>
        <w:t xml:space="preserve"> </w:t>
      </w:r>
      <w:r>
        <w:t>«Основы</w:t>
      </w:r>
      <w:r>
        <w:rPr>
          <w:spacing w:val="-1"/>
        </w:rPr>
        <w:t xml:space="preserve"> </w:t>
      </w:r>
      <w:r>
        <w:t>светской</w:t>
      </w:r>
      <w:r>
        <w:rPr>
          <w:spacing w:val="-2"/>
        </w:rPr>
        <w:t xml:space="preserve"> этики»</w:t>
      </w:r>
    </w:p>
    <w:p w:rsidR="00BB63B7" w:rsidRDefault="00BB63B7">
      <w:pPr>
        <w:pStyle w:val="a0"/>
        <w:ind w:left="0" w:firstLine="0"/>
        <w:jc w:val="left"/>
        <w:rPr>
          <w:b/>
        </w:rPr>
      </w:pPr>
    </w:p>
    <w:p w:rsidR="00BB63B7" w:rsidRDefault="00431FCD">
      <w:pPr>
        <w:pStyle w:val="a0"/>
        <w:ind w:right="848"/>
      </w:pPr>
      <w:r>
        <w:t>Россия — наша Родина. Этика и еѐ значение в жизни человека. Праздники как одна из форм исторической памяти. Образцы нравственности в культуре Отечества,</w:t>
      </w:r>
      <w:r>
        <w:rPr>
          <w:spacing w:val="40"/>
        </w:rPr>
        <w:t xml:space="preserve"> </w:t>
      </w:r>
      <w:r>
        <w:t>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w:t>
      </w:r>
      <w:r>
        <w:rPr>
          <w:spacing w:val="40"/>
        </w:rPr>
        <w:t xml:space="preserve"> </w:t>
      </w:r>
      <w:r>
        <w:t>традиции</w:t>
      </w:r>
      <w:r>
        <w:rPr>
          <w:spacing w:val="40"/>
        </w:rPr>
        <w:t xml:space="preserve"> </w:t>
      </w:r>
      <w:r>
        <w:t>предпринимательства. Что значит быть</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51" w:firstLine="0"/>
      </w:pPr>
      <w:r>
        <w:lastRenderedPageBreak/>
        <w:t>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B63B7" w:rsidRDefault="00431FCD">
      <w:pPr>
        <w:pStyle w:val="a0"/>
        <w:spacing w:before="1" w:line="242" w:lineRule="auto"/>
        <w:ind w:right="851"/>
      </w:pPr>
      <w:r>
        <w:t>Любовь и уважение к Отечеству. Патриотизм многонационального и многоконфессионального народа России.</w:t>
      </w:r>
    </w:p>
    <w:p w:rsidR="00BB63B7" w:rsidRDefault="00431FCD">
      <w:pPr>
        <w:spacing w:before="270"/>
        <w:ind w:left="788"/>
        <w:jc w:val="center"/>
        <w:rPr>
          <w:b/>
          <w:sz w:val="24"/>
        </w:rPr>
      </w:pPr>
      <w:r>
        <w:rPr>
          <w:b/>
          <w:sz w:val="24"/>
        </w:rPr>
        <w:t>ПЛАНИРУЕМЫЕ</w:t>
      </w:r>
      <w:r>
        <w:rPr>
          <w:b/>
          <w:spacing w:val="-9"/>
          <w:sz w:val="24"/>
        </w:rPr>
        <w:t xml:space="preserve"> </w:t>
      </w:r>
      <w:r>
        <w:rPr>
          <w:b/>
          <w:sz w:val="24"/>
        </w:rPr>
        <w:t>РЕЗУЛЬТАТЫ</w:t>
      </w:r>
      <w:r>
        <w:rPr>
          <w:b/>
          <w:spacing w:val="-7"/>
          <w:sz w:val="24"/>
        </w:rPr>
        <w:t xml:space="preserve"> </w:t>
      </w:r>
      <w:r>
        <w:rPr>
          <w:b/>
          <w:sz w:val="24"/>
        </w:rPr>
        <w:t>ОСВОЕНИЯ</w:t>
      </w:r>
      <w:r>
        <w:rPr>
          <w:b/>
          <w:spacing w:val="-5"/>
          <w:sz w:val="24"/>
        </w:rPr>
        <w:t xml:space="preserve"> </w:t>
      </w:r>
      <w:r>
        <w:rPr>
          <w:b/>
          <w:sz w:val="24"/>
        </w:rPr>
        <w:t>УЧЕБНОГО</w:t>
      </w:r>
      <w:r>
        <w:rPr>
          <w:b/>
          <w:spacing w:val="-8"/>
          <w:sz w:val="24"/>
        </w:rPr>
        <w:t xml:space="preserve"> </w:t>
      </w:r>
      <w:r>
        <w:rPr>
          <w:b/>
          <w:spacing w:val="-2"/>
          <w:sz w:val="24"/>
        </w:rPr>
        <w:t>ПРЕДМЕТА</w:t>
      </w:r>
    </w:p>
    <w:p w:rsidR="00BB63B7" w:rsidRDefault="00431FCD">
      <w:pPr>
        <w:ind w:left="915" w:right="694"/>
        <w:jc w:val="center"/>
        <w:rPr>
          <w:b/>
          <w:sz w:val="24"/>
        </w:rPr>
      </w:pPr>
      <w:r>
        <w:rPr>
          <w:b/>
          <w:sz w:val="24"/>
        </w:rPr>
        <w:t>«ОСНОВЫ</w:t>
      </w:r>
      <w:r>
        <w:rPr>
          <w:b/>
          <w:spacing w:val="-4"/>
          <w:sz w:val="24"/>
        </w:rPr>
        <w:t xml:space="preserve"> </w:t>
      </w:r>
      <w:r>
        <w:rPr>
          <w:b/>
          <w:sz w:val="24"/>
        </w:rPr>
        <w:t>РЕЛИГИОЗНЫХ</w:t>
      </w:r>
      <w:r>
        <w:rPr>
          <w:b/>
          <w:spacing w:val="-4"/>
          <w:sz w:val="24"/>
        </w:rPr>
        <w:t xml:space="preserve"> </w:t>
      </w:r>
      <w:r>
        <w:rPr>
          <w:b/>
          <w:sz w:val="24"/>
        </w:rPr>
        <w:t>КУЛЬТУР</w:t>
      </w:r>
      <w:r>
        <w:rPr>
          <w:b/>
          <w:spacing w:val="-7"/>
          <w:sz w:val="24"/>
        </w:rPr>
        <w:t xml:space="preserve"> </w:t>
      </w:r>
      <w:r>
        <w:rPr>
          <w:b/>
          <w:sz w:val="24"/>
        </w:rPr>
        <w:t>И</w:t>
      </w:r>
      <w:r>
        <w:rPr>
          <w:b/>
          <w:spacing w:val="-9"/>
          <w:sz w:val="24"/>
        </w:rPr>
        <w:t xml:space="preserve"> </w:t>
      </w:r>
      <w:r>
        <w:rPr>
          <w:b/>
          <w:sz w:val="24"/>
        </w:rPr>
        <w:t>СВЕТСКОЙ</w:t>
      </w:r>
      <w:r>
        <w:rPr>
          <w:b/>
          <w:spacing w:val="-2"/>
          <w:sz w:val="24"/>
        </w:rPr>
        <w:t xml:space="preserve"> ЭТИКИ»</w:t>
      </w:r>
    </w:p>
    <w:p w:rsidR="00BB63B7" w:rsidRDefault="00431FCD">
      <w:pPr>
        <w:spacing w:before="2"/>
        <w:ind w:left="793"/>
        <w:jc w:val="center"/>
        <w:rPr>
          <w:b/>
          <w:sz w:val="24"/>
        </w:rPr>
      </w:pPr>
      <w:r>
        <w:rPr>
          <w:b/>
          <w:sz w:val="24"/>
        </w:rPr>
        <w:t>ОБЩЕГО</w:t>
      </w:r>
      <w:r>
        <w:rPr>
          <w:b/>
          <w:spacing w:val="-5"/>
          <w:sz w:val="24"/>
        </w:rPr>
        <w:t xml:space="preserve"> </w:t>
      </w:r>
      <w:r>
        <w:rPr>
          <w:b/>
          <w:spacing w:val="-2"/>
          <w:sz w:val="24"/>
        </w:rPr>
        <w:t>ОБРАЗОВАНИЯ</w:t>
      </w:r>
    </w:p>
    <w:p w:rsidR="00BB63B7" w:rsidRDefault="00431FCD">
      <w:pPr>
        <w:spacing w:before="274"/>
        <w:ind w:left="1646"/>
        <w:rPr>
          <w:b/>
          <w:sz w:val="24"/>
        </w:rPr>
      </w:pPr>
      <w:r>
        <w:rPr>
          <w:b/>
          <w:sz w:val="24"/>
        </w:rPr>
        <w:t>ЛИЧНОСТНЫЕ</w:t>
      </w:r>
      <w:r>
        <w:rPr>
          <w:b/>
          <w:spacing w:val="-6"/>
          <w:sz w:val="24"/>
        </w:rPr>
        <w:t xml:space="preserve"> </w:t>
      </w:r>
      <w:r>
        <w:rPr>
          <w:b/>
          <w:spacing w:val="-2"/>
          <w:sz w:val="24"/>
        </w:rPr>
        <w:t>РЕЗУЛЬТАТЫ</w:t>
      </w:r>
    </w:p>
    <w:p w:rsidR="00BB63B7" w:rsidRDefault="00431FCD">
      <w:pPr>
        <w:pStyle w:val="a0"/>
        <w:spacing w:before="2" w:line="237" w:lineRule="auto"/>
        <w:ind w:right="860"/>
        <w:jc w:val="left"/>
      </w:pPr>
      <w:r>
        <w:t>В результате изучения предмета «Основы религиозных культур и светской этики»</w:t>
      </w:r>
      <w:r>
        <w:rPr>
          <w:spacing w:val="40"/>
        </w:rPr>
        <w:t xml:space="preserve"> </w:t>
      </w:r>
      <w:r>
        <w:t>в 4 классе у обучающегося будут сформированы следующие личностные результаты:</w:t>
      </w:r>
    </w:p>
    <w:p w:rsidR="00BB63B7" w:rsidRDefault="00431FCD" w:rsidP="00485EC0">
      <w:pPr>
        <w:pStyle w:val="a7"/>
        <w:numPr>
          <w:ilvl w:val="0"/>
          <w:numId w:val="93"/>
        </w:numPr>
        <w:tabs>
          <w:tab w:val="left" w:pos="2007"/>
        </w:tabs>
        <w:spacing w:line="237" w:lineRule="auto"/>
        <w:ind w:right="870" w:firstLine="566"/>
        <w:jc w:val="left"/>
        <w:rPr>
          <w:sz w:val="24"/>
        </w:rPr>
      </w:pPr>
      <w:r>
        <w:rPr>
          <w:sz w:val="24"/>
        </w:rPr>
        <w:t>понимать</w:t>
      </w:r>
      <w:r>
        <w:rPr>
          <w:spacing w:val="40"/>
          <w:sz w:val="24"/>
        </w:rPr>
        <w:t xml:space="preserve"> </w:t>
      </w:r>
      <w:r>
        <w:rPr>
          <w:sz w:val="24"/>
        </w:rPr>
        <w:t>основы</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испытывать</w:t>
      </w:r>
      <w:r>
        <w:rPr>
          <w:spacing w:val="40"/>
          <w:sz w:val="24"/>
        </w:rPr>
        <w:t xml:space="preserve"> </w:t>
      </w:r>
      <w:r>
        <w:rPr>
          <w:sz w:val="24"/>
        </w:rPr>
        <w:t>чувство гордости за свою Родину;</w:t>
      </w:r>
    </w:p>
    <w:p w:rsidR="00BB63B7" w:rsidRDefault="00431FCD" w:rsidP="00485EC0">
      <w:pPr>
        <w:pStyle w:val="a7"/>
        <w:numPr>
          <w:ilvl w:val="0"/>
          <w:numId w:val="93"/>
        </w:numPr>
        <w:tabs>
          <w:tab w:val="left" w:pos="1976"/>
        </w:tabs>
        <w:spacing w:line="237" w:lineRule="auto"/>
        <w:ind w:right="861" w:firstLine="566"/>
        <w:jc w:val="left"/>
        <w:rPr>
          <w:sz w:val="24"/>
        </w:rPr>
      </w:pPr>
      <w:r>
        <w:rPr>
          <w:sz w:val="24"/>
        </w:rPr>
        <w:t>формировать национальную и гражданскую самоидентичность, осознавать свою этническую и национальную принадлежность;</w:t>
      </w:r>
    </w:p>
    <w:p w:rsidR="00BB63B7" w:rsidRDefault="00431FCD" w:rsidP="00485EC0">
      <w:pPr>
        <w:pStyle w:val="a7"/>
        <w:numPr>
          <w:ilvl w:val="0"/>
          <w:numId w:val="93"/>
        </w:numPr>
        <w:tabs>
          <w:tab w:val="left" w:pos="2497"/>
          <w:tab w:val="left" w:pos="3703"/>
          <w:tab w:val="left" w:pos="4850"/>
          <w:tab w:val="left" w:pos="6847"/>
          <w:tab w:val="left" w:pos="7202"/>
          <w:tab w:val="left" w:pos="9202"/>
        </w:tabs>
        <w:spacing w:line="237" w:lineRule="auto"/>
        <w:ind w:right="853" w:firstLine="566"/>
        <w:jc w:val="left"/>
        <w:rPr>
          <w:sz w:val="24"/>
        </w:rPr>
      </w:pPr>
      <w:r>
        <w:rPr>
          <w:spacing w:val="-2"/>
          <w:sz w:val="24"/>
        </w:rPr>
        <w:t>понимать</w:t>
      </w:r>
      <w:r>
        <w:rPr>
          <w:sz w:val="24"/>
        </w:rPr>
        <w:tab/>
      </w:r>
      <w:r>
        <w:rPr>
          <w:spacing w:val="-2"/>
          <w:sz w:val="24"/>
        </w:rPr>
        <w:t>значение</w:t>
      </w:r>
      <w:r>
        <w:rPr>
          <w:sz w:val="24"/>
        </w:rPr>
        <w:tab/>
      </w:r>
      <w:r>
        <w:rPr>
          <w:spacing w:val="-2"/>
          <w:sz w:val="24"/>
        </w:rPr>
        <w:t>гуманистических</w:t>
      </w:r>
      <w:r>
        <w:rPr>
          <w:sz w:val="24"/>
        </w:rPr>
        <w:tab/>
      </w:r>
      <w:r>
        <w:rPr>
          <w:spacing w:val="-10"/>
          <w:sz w:val="24"/>
        </w:rPr>
        <w:t>и</w:t>
      </w:r>
      <w:r>
        <w:rPr>
          <w:sz w:val="24"/>
        </w:rPr>
        <w:tab/>
      </w:r>
      <w:r>
        <w:rPr>
          <w:spacing w:val="-2"/>
          <w:sz w:val="24"/>
        </w:rPr>
        <w:t>демократических</w:t>
      </w:r>
      <w:r>
        <w:rPr>
          <w:sz w:val="24"/>
        </w:rPr>
        <w:tab/>
      </w:r>
      <w:r>
        <w:rPr>
          <w:spacing w:val="-2"/>
          <w:sz w:val="24"/>
        </w:rPr>
        <w:t xml:space="preserve">ценностных </w:t>
      </w:r>
      <w:r>
        <w:rPr>
          <w:sz w:val="24"/>
        </w:rPr>
        <w:t>ориентаций; осознавать ценность человеческой жизни;</w:t>
      </w:r>
    </w:p>
    <w:p w:rsidR="00BB63B7" w:rsidRDefault="00431FCD" w:rsidP="00485EC0">
      <w:pPr>
        <w:pStyle w:val="a7"/>
        <w:numPr>
          <w:ilvl w:val="0"/>
          <w:numId w:val="93"/>
        </w:numPr>
        <w:tabs>
          <w:tab w:val="left" w:pos="2497"/>
        </w:tabs>
        <w:spacing w:line="235" w:lineRule="auto"/>
        <w:ind w:right="852" w:firstLine="566"/>
        <w:jc w:val="left"/>
        <w:rPr>
          <w:sz w:val="24"/>
        </w:rPr>
      </w:pPr>
      <w:r>
        <w:rPr>
          <w:sz w:val="24"/>
        </w:rPr>
        <w:t>понимать</w:t>
      </w:r>
      <w:r>
        <w:rPr>
          <w:spacing w:val="40"/>
          <w:sz w:val="24"/>
        </w:rPr>
        <w:t xml:space="preserve"> </w:t>
      </w:r>
      <w:r>
        <w:rPr>
          <w:sz w:val="24"/>
        </w:rPr>
        <w:t>значение</w:t>
      </w:r>
      <w:r>
        <w:rPr>
          <w:spacing w:val="40"/>
          <w:sz w:val="24"/>
        </w:rPr>
        <w:t xml:space="preserve"> </w:t>
      </w:r>
      <w:r>
        <w:rPr>
          <w:sz w:val="24"/>
        </w:rPr>
        <w:t>нравственных</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ценностей</w:t>
      </w:r>
      <w:r>
        <w:rPr>
          <w:spacing w:val="40"/>
          <w:sz w:val="24"/>
        </w:rPr>
        <w:t xml:space="preserve"> </w:t>
      </w:r>
      <w:r>
        <w:rPr>
          <w:sz w:val="24"/>
        </w:rPr>
        <w:t>как</w:t>
      </w:r>
      <w:r>
        <w:rPr>
          <w:spacing w:val="40"/>
          <w:sz w:val="24"/>
        </w:rPr>
        <w:t xml:space="preserve"> </w:t>
      </w:r>
      <w:r>
        <w:rPr>
          <w:sz w:val="24"/>
        </w:rPr>
        <w:t>условия</w:t>
      </w:r>
      <w:r>
        <w:rPr>
          <w:spacing w:val="40"/>
          <w:sz w:val="24"/>
        </w:rPr>
        <w:t xml:space="preserve"> </w:t>
      </w:r>
      <w:r>
        <w:rPr>
          <w:sz w:val="24"/>
        </w:rPr>
        <w:t>жизни</w:t>
      </w:r>
      <w:r>
        <w:rPr>
          <w:spacing w:val="80"/>
          <w:sz w:val="24"/>
        </w:rPr>
        <w:t xml:space="preserve"> </w:t>
      </w:r>
      <w:r>
        <w:rPr>
          <w:sz w:val="24"/>
        </w:rPr>
        <w:t>личности, семьи, общества;</w:t>
      </w:r>
    </w:p>
    <w:p w:rsidR="00BB63B7" w:rsidRDefault="00431FCD" w:rsidP="00485EC0">
      <w:pPr>
        <w:pStyle w:val="a7"/>
        <w:numPr>
          <w:ilvl w:val="0"/>
          <w:numId w:val="93"/>
        </w:numPr>
        <w:tabs>
          <w:tab w:val="left" w:pos="1988"/>
        </w:tabs>
        <w:spacing w:before="3" w:line="235" w:lineRule="auto"/>
        <w:ind w:right="860" w:firstLine="566"/>
        <w:jc w:val="left"/>
        <w:rPr>
          <w:sz w:val="24"/>
        </w:rPr>
      </w:pPr>
      <w:r>
        <w:rPr>
          <w:sz w:val="24"/>
        </w:rPr>
        <w:t>осознавать</w:t>
      </w:r>
      <w:r>
        <w:rPr>
          <w:spacing w:val="39"/>
          <w:sz w:val="24"/>
        </w:rPr>
        <w:t xml:space="preserve"> </w:t>
      </w:r>
      <w:r>
        <w:rPr>
          <w:sz w:val="24"/>
        </w:rPr>
        <w:t>право</w:t>
      </w:r>
      <w:r>
        <w:rPr>
          <w:spacing w:val="37"/>
          <w:sz w:val="24"/>
        </w:rPr>
        <w:t xml:space="preserve"> </w:t>
      </w:r>
      <w:r>
        <w:rPr>
          <w:sz w:val="24"/>
        </w:rPr>
        <w:t>гражданина</w:t>
      </w:r>
      <w:r>
        <w:rPr>
          <w:spacing w:val="34"/>
          <w:sz w:val="24"/>
        </w:rPr>
        <w:t xml:space="preserve"> </w:t>
      </w:r>
      <w:r>
        <w:rPr>
          <w:sz w:val="24"/>
        </w:rPr>
        <w:t>РФ</w:t>
      </w:r>
      <w:r>
        <w:rPr>
          <w:spacing w:val="37"/>
          <w:sz w:val="24"/>
        </w:rPr>
        <w:t xml:space="preserve"> </w:t>
      </w:r>
      <w:r>
        <w:rPr>
          <w:sz w:val="24"/>
        </w:rPr>
        <w:t>исповедовать</w:t>
      </w:r>
      <w:r>
        <w:rPr>
          <w:spacing w:val="39"/>
          <w:sz w:val="24"/>
        </w:rPr>
        <w:t xml:space="preserve"> </w:t>
      </w:r>
      <w:r>
        <w:rPr>
          <w:sz w:val="24"/>
        </w:rPr>
        <w:t>любую</w:t>
      </w:r>
      <w:r>
        <w:rPr>
          <w:spacing w:val="36"/>
          <w:sz w:val="24"/>
        </w:rPr>
        <w:t xml:space="preserve"> </w:t>
      </w:r>
      <w:r>
        <w:rPr>
          <w:sz w:val="24"/>
        </w:rPr>
        <w:t>традиционную</w:t>
      </w:r>
      <w:r>
        <w:rPr>
          <w:spacing w:val="38"/>
          <w:sz w:val="24"/>
        </w:rPr>
        <w:t xml:space="preserve"> </w:t>
      </w:r>
      <w:r>
        <w:rPr>
          <w:sz w:val="24"/>
        </w:rPr>
        <w:t>религию или не исповедовать никакой религии;</w:t>
      </w:r>
    </w:p>
    <w:p w:rsidR="00BB63B7" w:rsidRDefault="00431FCD" w:rsidP="00485EC0">
      <w:pPr>
        <w:pStyle w:val="a7"/>
        <w:numPr>
          <w:ilvl w:val="0"/>
          <w:numId w:val="93"/>
        </w:numPr>
        <w:tabs>
          <w:tab w:val="left" w:pos="2156"/>
        </w:tabs>
        <w:ind w:right="853" w:firstLine="566"/>
        <w:rPr>
          <w:sz w:val="24"/>
        </w:rPr>
      </w:pPr>
      <w:r>
        <w:rPr>
          <w:sz w:val="24"/>
        </w:rPr>
        <w:t>строить своѐ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B63B7" w:rsidRDefault="00431FCD" w:rsidP="00485EC0">
      <w:pPr>
        <w:pStyle w:val="a7"/>
        <w:numPr>
          <w:ilvl w:val="0"/>
          <w:numId w:val="93"/>
        </w:numPr>
        <w:tabs>
          <w:tab w:val="left" w:pos="2497"/>
        </w:tabs>
        <w:ind w:right="852" w:firstLine="566"/>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B63B7" w:rsidRDefault="00431FCD" w:rsidP="00485EC0">
      <w:pPr>
        <w:pStyle w:val="a7"/>
        <w:numPr>
          <w:ilvl w:val="0"/>
          <w:numId w:val="93"/>
        </w:numPr>
        <w:tabs>
          <w:tab w:val="left" w:pos="2017"/>
        </w:tabs>
        <w:ind w:right="852" w:firstLine="566"/>
        <w:rPr>
          <w:sz w:val="24"/>
        </w:rPr>
      </w:pPr>
      <w:r>
        <w:rPr>
          <w:sz w:val="24"/>
        </w:rPr>
        <w:t>строить своѐ поведение с учѐтом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B63B7" w:rsidRDefault="00431FCD" w:rsidP="00485EC0">
      <w:pPr>
        <w:pStyle w:val="a7"/>
        <w:numPr>
          <w:ilvl w:val="0"/>
          <w:numId w:val="93"/>
        </w:numPr>
        <w:tabs>
          <w:tab w:val="left" w:pos="2079"/>
        </w:tabs>
        <w:ind w:right="847" w:firstLine="566"/>
        <w:rPr>
          <w:sz w:val="24"/>
        </w:rPr>
      </w:pPr>
      <w:r>
        <w:rPr>
          <w:sz w:val="24"/>
        </w:rPr>
        <w:t>понимать необходимость обогащать свои знания о духовно-нравственной культуре, стремиться анализировать своѐ поведение, избегать негативных поступков и действий, оскорбляющих других людей;</w:t>
      </w:r>
    </w:p>
    <w:p w:rsidR="00BB63B7" w:rsidRDefault="00431FCD" w:rsidP="00485EC0">
      <w:pPr>
        <w:pStyle w:val="a7"/>
        <w:numPr>
          <w:ilvl w:val="0"/>
          <w:numId w:val="93"/>
        </w:numPr>
        <w:tabs>
          <w:tab w:val="left" w:pos="1945"/>
        </w:tabs>
        <w:spacing w:line="242" w:lineRule="auto"/>
        <w:ind w:right="854" w:firstLine="566"/>
        <w:rPr>
          <w:sz w:val="24"/>
        </w:rPr>
      </w:pPr>
      <w:r>
        <w:rPr>
          <w:sz w:val="24"/>
        </w:rPr>
        <w:t xml:space="preserve">понимать необходимость бережного отношения к материальным и духовным </w:t>
      </w:r>
      <w:r>
        <w:rPr>
          <w:spacing w:val="-2"/>
          <w:sz w:val="24"/>
        </w:rPr>
        <w:t>ценностям.</w:t>
      </w:r>
    </w:p>
    <w:p w:rsidR="00BB63B7" w:rsidRDefault="00431FCD">
      <w:pPr>
        <w:pStyle w:val="110"/>
        <w:spacing w:before="275"/>
      </w:pPr>
      <w:r>
        <w:t>МЕТАПРЕДМЕТНЫЕ</w:t>
      </w:r>
      <w:r>
        <w:rPr>
          <w:spacing w:val="-10"/>
        </w:rPr>
        <w:t xml:space="preserve"> </w:t>
      </w:r>
      <w:r>
        <w:rPr>
          <w:spacing w:val="-2"/>
        </w:rPr>
        <w:t>РЕЗУЛЬТАТЫ</w:t>
      </w:r>
    </w:p>
    <w:p w:rsidR="00BB63B7" w:rsidRDefault="00BB63B7">
      <w:pPr>
        <w:pStyle w:val="a0"/>
        <w:spacing w:before="1"/>
        <w:ind w:left="0" w:firstLine="0"/>
        <w:jc w:val="left"/>
        <w:rPr>
          <w:b/>
        </w:rPr>
      </w:pPr>
    </w:p>
    <w:p w:rsidR="00BB63B7" w:rsidRDefault="00431FCD" w:rsidP="00485EC0">
      <w:pPr>
        <w:pStyle w:val="a7"/>
        <w:numPr>
          <w:ilvl w:val="0"/>
          <w:numId w:val="93"/>
        </w:numPr>
        <w:tabs>
          <w:tab w:val="left" w:pos="2043"/>
        </w:tabs>
        <w:spacing w:line="242" w:lineRule="auto"/>
        <w:ind w:right="856" w:firstLine="566"/>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BB63B7" w:rsidRDefault="00431FCD" w:rsidP="00485EC0">
      <w:pPr>
        <w:pStyle w:val="a7"/>
        <w:numPr>
          <w:ilvl w:val="0"/>
          <w:numId w:val="93"/>
        </w:numPr>
        <w:tabs>
          <w:tab w:val="left" w:pos="1952"/>
        </w:tabs>
        <w:ind w:right="845" w:firstLine="566"/>
        <w:rPr>
          <w:sz w:val="24"/>
        </w:rPr>
      </w:pPr>
      <w:r>
        <w:rPr>
          <w:sz w:val="24"/>
        </w:rPr>
        <w:t>формировать умения планировать, контролировать и оценивать учебные</w:t>
      </w:r>
      <w:r>
        <w:rPr>
          <w:spacing w:val="-1"/>
          <w:sz w:val="24"/>
        </w:rPr>
        <w:t xml:space="preserve"> </w:t>
      </w:r>
      <w:r>
        <w:rPr>
          <w:sz w:val="24"/>
        </w:rPr>
        <w:t>действия в соответствии с поставленной задачей и условиями еѐ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учѐта характера ошибок, понимать причины успеха/неуспеха учебной деятельности;</w:t>
      </w:r>
    </w:p>
    <w:p w:rsidR="00BB63B7" w:rsidRDefault="00431FCD" w:rsidP="00485EC0">
      <w:pPr>
        <w:pStyle w:val="a7"/>
        <w:numPr>
          <w:ilvl w:val="0"/>
          <w:numId w:val="93"/>
        </w:numPr>
        <w:tabs>
          <w:tab w:val="left" w:pos="2115"/>
        </w:tabs>
        <w:ind w:right="853" w:firstLine="566"/>
        <w:rPr>
          <w:sz w:val="24"/>
        </w:rPr>
      </w:pPr>
      <w:r>
        <w:rPr>
          <w:sz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w:t>
      </w:r>
    </w:p>
    <w:p w:rsidR="00BB63B7" w:rsidRDefault="00431FCD">
      <w:pPr>
        <w:pStyle w:val="a0"/>
        <w:ind w:left="1646" w:firstLine="0"/>
        <w:jc w:val="left"/>
      </w:pPr>
      <w:r>
        <w:rPr>
          <w:spacing w:val="-4"/>
        </w:rPr>
        <w:t>дач;</w:t>
      </w:r>
    </w:p>
    <w:p w:rsidR="00BB63B7" w:rsidRDefault="00BB63B7">
      <w:pPr>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2036"/>
        </w:tabs>
        <w:spacing w:before="83" w:line="235" w:lineRule="auto"/>
        <w:ind w:right="855" w:firstLine="566"/>
        <w:rPr>
          <w:sz w:val="24"/>
        </w:rPr>
      </w:pPr>
      <w:r>
        <w:rPr>
          <w:sz w:val="24"/>
        </w:rPr>
        <w:lastRenderedPageBreak/>
        <w:t>совершенствовать умения в области работы с информацией, осуществления информационного поиска для выполнения учебных заданий;</w:t>
      </w:r>
    </w:p>
    <w:p w:rsidR="00BB63B7" w:rsidRDefault="00431FCD" w:rsidP="00485EC0">
      <w:pPr>
        <w:pStyle w:val="a7"/>
        <w:numPr>
          <w:ilvl w:val="0"/>
          <w:numId w:val="93"/>
        </w:numPr>
        <w:tabs>
          <w:tab w:val="left" w:pos="2036"/>
        </w:tabs>
        <w:ind w:left="1094" w:right="842" w:firstLine="592"/>
        <w:jc w:val="right"/>
        <w:rPr>
          <w:sz w:val="24"/>
        </w:rPr>
      </w:pPr>
      <w:r>
        <w:rPr>
          <w:sz w:val="24"/>
        </w:rPr>
        <w:t>овладевать</w:t>
      </w:r>
      <w:r>
        <w:rPr>
          <w:spacing w:val="40"/>
          <w:sz w:val="24"/>
        </w:rPr>
        <w:t xml:space="preserve"> </w:t>
      </w:r>
      <w:r>
        <w:rPr>
          <w:sz w:val="24"/>
        </w:rPr>
        <w:t>навыками</w:t>
      </w:r>
      <w:r>
        <w:rPr>
          <w:spacing w:val="40"/>
          <w:sz w:val="24"/>
        </w:rPr>
        <w:t xml:space="preserve"> </w:t>
      </w:r>
      <w:r>
        <w:rPr>
          <w:sz w:val="24"/>
        </w:rPr>
        <w:t>смыслового</w:t>
      </w:r>
      <w:r>
        <w:rPr>
          <w:spacing w:val="40"/>
          <w:sz w:val="24"/>
        </w:rPr>
        <w:t xml:space="preserve"> </w:t>
      </w:r>
      <w:r>
        <w:rPr>
          <w:sz w:val="24"/>
        </w:rPr>
        <w:t>чтения</w:t>
      </w:r>
      <w:r>
        <w:rPr>
          <w:spacing w:val="39"/>
          <w:sz w:val="24"/>
        </w:rPr>
        <w:t xml:space="preserve"> </w:t>
      </w:r>
      <w:r>
        <w:rPr>
          <w:sz w:val="24"/>
        </w:rPr>
        <w:t>текстов</w:t>
      </w:r>
      <w:r>
        <w:rPr>
          <w:spacing w:val="40"/>
          <w:sz w:val="24"/>
        </w:rPr>
        <w:t xml:space="preserve"> </w:t>
      </w:r>
      <w:r>
        <w:rPr>
          <w:sz w:val="24"/>
        </w:rPr>
        <w:t>различных</w:t>
      </w:r>
      <w:r>
        <w:rPr>
          <w:spacing w:val="37"/>
          <w:sz w:val="24"/>
        </w:rPr>
        <w:t xml:space="preserve"> </w:t>
      </w:r>
      <w:r>
        <w:rPr>
          <w:sz w:val="24"/>
        </w:rPr>
        <w:t>стилей</w:t>
      </w:r>
      <w:r>
        <w:rPr>
          <w:spacing w:val="40"/>
          <w:sz w:val="24"/>
        </w:rPr>
        <w:t xml:space="preserve"> </w:t>
      </w:r>
      <w:r>
        <w:rPr>
          <w:sz w:val="24"/>
        </w:rPr>
        <w:t>и</w:t>
      </w:r>
      <w:r>
        <w:rPr>
          <w:spacing w:val="40"/>
          <w:sz w:val="24"/>
        </w:rPr>
        <w:t xml:space="preserve"> </w:t>
      </w:r>
      <w:r>
        <w:rPr>
          <w:sz w:val="24"/>
        </w:rPr>
        <w:t>жанров, осознанного</w:t>
      </w:r>
      <w:r>
        <w:rPr>
          <w:spacing w:val="-6"/>
          <w:sz w:val="24"/>
        </w:rPr>
        <w:t xml:space="preserve"> </w:t>
      </w:r>
      <w:r>
        <w:rPr>
          <w:sz w:val="24"/>
        </w:rPr>
        <w:t>построения</w:t>
      </w:r>
      <w:r>
        <w:rPr>
          <w:spacing w:val="-3"/>
          <w:sz w:val="24"/>
        </w:rPr>
        <w:t xml:space="preserve"> </w:t>
      </w:r>
      <w:r>
        <w:rPr>
          <w:sz w:val="24"/>
        </w:rPr>
        <w:t>речевых</w:t>
      </w:r>
      <w:r>
        <w:rPr>
          <w:spacing w:val="-1"/>
          <w:sz w:val="24"/>
        </w:rPr>
        <w:t xml:space="preserve"> </w:t>
      </w:r>
      <w:r>
        <w:rPr>
          <w:sz w:val="24"/>
        </w:rPr>
        <w:t>высказываний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задачами</w:t>
      </w:r>
      <w:r>
        <w:rPr>
          <w:spacing w:val="-3"/>
          <w:sz w:val="24"/>
        </w:rPr>
        <w:t xml:space="preserve"> </w:t>
      </w:r>
      <w:r>
        <w:rPr>
          <w:sz w:val="24"/>
        </w:rPr>
        <w:t>коммуникации; овладевать логическими действиями анализа, синтеза, сравнения, обобщения,</w:t>
      </w:r>
    </w:p>
    <w:p w:rsidR="00BB63B7" w:rsidRDefault="00431FCD">
      <w:pPr>
        <w:pStyle w:val="a0"/>
        <w:spacing w:before="2" w:line="237" w:lineRule="auto"/>
        <w:ind w:right="841" w:firstLine="393"/>
      </w:pPr>
      <w:r>
        <w:t>классификации, установления аналогий и причинно-следственных связей, построения рассуждений, отнесения к известным понятиям;</w:t>
      </w:r>
    </w:p>
    <w:p w:rsidR="00BB63B7" w:rsidRDefault="00431FCD">
      <w:pPr>
        <w:pStyle w:val="a0"/>
        <w:spacing w:before="3" w:line="252" w:lineRule="auto"/>
        <w:ind w:left="1646" w:right="-15" w:firstLine="763"/>
      </w:pPr>
      <w:r>
        <w:t>формировать</w:t>
      </w:r>
      <w:r>
        <w:rPr>
          <w:spacing w:val="-3"/>
        </w:rPr>
        <w:t xml:space="preserve"> </w:t>
      </w:r>
      <w:r>
        <w:t>готовность</w:t>
      </w:r>
      <w:r>
        <w:rPr>
          <w:spacing w:val="-3"/>
        </w:rPr>
        <w:t xml:space="preserve"> </w:t>
      </w:r>
      <w:r>
        <w:t>слушать</w:t>
      </w:r>
      <w:r>
        <w:rPr>
          <w:spacing w:val="-3"/>
        </w:rPr>
        <w:t xml:space="preserve"> </w:t>
      </w:r>
      <w:r>
        <w:t>собеседника</w:t>
      </w:r>
      <w:r>
        <w:rPr>
          <w:spacing w:val="-5"/>
        </w:rPr>
        <w:t xml:space="preserve"> </w:t>
      </w:r>
      <w:r>
        <w:t>и</w:t>
      </w:r>
      <w:r>
        <w:rPr>
          <w:spacing w:val="-4"/>
        </w:rPr>
        <w:t xml:space="preserve"> </w:t>
      </w:r>
      <w:r>
        <w:t>вести</w:t>
      </w:r>
      <w:r>
        <w:rPr>
          <w:spacing w:val="-3"/>
        </w:rPr>
        <w:t xml:space="preserve"> </w:t>
      </w:r>
      <w:r>
        <w:t>диалог,</w:t>
      </w:r>
      <w:r>
        <w:rPr>
          <w:spacing w:val="-4"/>
        </w:rPr>
        <w:t xml:space="preserve"> </w:t>
      </w:r>
      <w:r>
        <w:t>признавать</w:t>
      </w:r>
      <w:r>
        <w:rPr>
          <w:spacing w:val="-3"/>
        </w:rPr>
        <w:t xml:space="preserve"> </w:t>
      </w:r>
      <w:r>
        <w:t>возможност существования</w:t>
      </w:r>
      <w:r>
        <w:rPr>
          <w:spacing w:val="39"/>
        </w:rPr>
        <w:t xml:space="preserve"> </w:t>
      </w:r>
      <w:r>
        <w:t>различных точек</w:t>
      </w:r>
      <w:r>
        <w:rPr>
          <w:spacing w:val="40"/>
        </w:rPr>
        <w:t xml:space="preserve"> </w:t>
      </w:r>
      <w:r>
        <w:t>зрения</w:t>
      </w:r>
      <w:r>
        <w:rPr>
          <w:spacing w:val="39"/>
        </w:rPr>
        <w:t xml:space="preserve"> </w:t>
      </w:r>
      <w:r>
        <w:t>и</w:t>
      </w:r>
      <w:r>
        <w:rPr>
          <w:spacing w:val="40"/>
        </w:rPr>
        <w:t xml:space="preserve"> </w:t>
      </w:r>
      <w:r>
        <w:t>право</w:t>
      </w:r>
      <w:r>
        <w:rPr>
          <w:spacing w:val="40"/>
        </w:rPr>
        <w:t xml:space="preserve"> </w:t>
      </w:r>
      <w:r>
        <w:t>каждого</w:t>
      </w:r>
      <w:r>
        <w:rPr>
          <w:spacing w:val="40"/>
        </w:rPr>
        <w:t xml:space="preserve"> </w:t>
      </w:r>
      <w:r>
        <w:t>иметь</w:t>
      </w:r>
      <w:r>
        <w:rPr>
          <w:spacing w:val="40"/>
        </w:rPr>
        <w:t xml:space="preserve"> </w:t>
      </w:r>
      <w:r>
        <w:t>свою</w:t>
      </w:r>
      <w:r>
        <w:rPr>
          <w:spacing w:val="40"/>
        </w:rPr>
        <w:t xml:space="preserve"> </w:t>
      </w:r>
      <w:r>
        <w:t>собственную,</w:t>
      </w:r>
    </w:p>
    <w:p w:rsidR="00BB63B7" w:rsidRDefault="00431FCD">
      <w:pPr>
        <w:pStyle w:val="a0"/>
        <w:spacing w:line="265" w:lineRule="exact"/>
        <w:ind w:firstLine="0"/>
      </w:pPr>
      <w:r>
        <w:t>умений</w:t>
      </w:r>
      <w:r>
        <w:rPr>
          <w:spacing w:val="-1"/>
        </w:rPr>
        <w:t xml:space="preserve"> </w:t>
      </w:r>
      <w:r>
        <w:t>излагать</w:t>
      </w:r>
      <w:r>
        <w:rPr>
          <w:spacing w:val="-5"/>
        </w:rPr>
        <w:t xml:space="preserve"> </w:t>
      </w:r>
      <w:r>
        <w:t>своѐ</w:t>
      </w:r>
      <w:r>
        <w:rPr>
          <w:spacing w:val="-10"/>
        </w:rPr>
        <w:t xml:space="preserve"> </w:t>
      </w:r>
      <w:r>
        <w:t>мнение</w:t>
      </w:r>
      <w:r>
        <w:rPr>
          <w:spacing w:val="-7"/>
        </w:rPr>
        <w:t xml:space="preserve"> </w:t>
      </w:r>
      <w:r>
        <w:t>и</w:t>
      </w:r>
      <w:r>
        <w:rPr>
          <w:spacing w:val="-1"/>
        </w:rPr>
        <w:t xml:space="preserve"> </w:t>
      </w:r>
      <w:r>
        <w:t>аргументировать</w:t>
      </w:r>
      <w:r>
        <w:rPr>
          <w:spacing w:val="-1"/>
        </w:rPr>
        <w:t xml:space="preserve"> </w:t>
      </w:r>
      <w:r>
        <w:t>свою</w:t>
      </w:r>
      <w:r>
        <w:rPr>
          <w:spacing w:val="-3"/>
        </w:rPr>
        <w:t xml:space="preserve"> </w:t>
      </w:r>
      <w:r>
        <w:t>точку</w:t>
      </w:r>
      <w:r>
        <w:rPr>
          <w:spacing w:val="-12"/>
        </w:rPr>
        <w:t xml:space="preserve"> </w:t>
      </w:r>
      <w:r>
        <w:t>зрения</w:t>
      </w:r>
      <w:r>
        <w:rPr>
          <w:spacing w:val="-4"/>
        </w:rPr>
        <w:t xml:space="preserve"> </w:t>
      </w:r>
      <w:r>
        <w:t>и</w:t>
      </w:r>
      <w:r>
        <w:rPr>
          <w:spacing w:val="-7"/>
        </w:rPr>
        <w:t xml:space="preserve"> </w:t>
      </w:r>
      <w:r>
        <w:t>оценку</w:t>
      </w:r>
      <w:r>
        <w:rPr>
          <w:spacing w:val="-10"/>
        </w:rPr>
        <w:t xml:space="preserve"> </w:t>
      </w:r>
      <w:r>
        <w:rPr>
          <w:spacing w:val="-2"/>
        </w:rPr>
        <w:t>событий;</w:t>
      </w:r>
    </w:p>
    <w:p w:rsidR="00BB63B7" w:rsidRDefault="00431FCD" w:rsidP="00485EC0">
      <w:pPr>
        <w:pStyle w:val="a7"/>
        <w:numPr>
          <w:ilvl w:val="0"/>
          <w:numId w:val="93"/>
        </w:numPr>
        <w:tabs>
          <w:tab w:val="left" w:pos="2189"/>
        </w:tabs>
        <w:ind w:right="844" w:firstLine="566"/>
        <w:rPr>
          <w:sz w:val="24"/>
        </w:rPr>
      </w:pPr>
      <w:r>
        <w:rPr>
          <w:sz w:val="24"/>
        </w:rPr>
        <w:t>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B63B7" w:rsidRDefault="00431FCD">
      <w:pPr>
        <w:pStyle w:val="210"/>
        <w:spacing w:before="272"/>
      </w:pPr>
      <w:r>
        <w:t>Универсальные</w:t>
      </w:r>
      <w:r>
        <w:rPr>
          <w:spacing w:val="-11"/>
        </w:rPr>
        <w:t xml:space="preserve"> </w:t>
      </w:r>
      <w:r>
        <w:t>учебные</w:t>
      </w:r>
      <w:r>
        <w:rPr>
          <w:spacing w:val="-6"/>
        </w:rPr>
        <w:t xml:space="preserve"> </w:t>
      </w:r>
      <w:r>
        <w:t>действия</w:t>
      </w:r>
      <w:r>
        <w:rPr>
          <w:spacing w:val="-3"/>
        </w:rPr>
        <w:t xml:space="preserve"> </w:t>
      </w:r>
      <w:r>
        <w:t>Познавательные</w:t>
      </w:r>
      <w:r>
        <w:rPr>
          <w:spacing w:val="-5"/>
        </w:rPr>
        <w:t xml:space="preserve"> </w:t>
      </w:r>
      <w:r>
        <w:rPr>
          <w:spacing w:val="-4"/>
        </w:rPr>
        <w:t>УУД:</w:t>
      </w:r>
    </w:p>
    <w:p w:rsidR="00BB63B7" w:rsidRDefault="00431FCD" w:rsidP="00485EC0">
      <w:pPr>
        <w:pStyle w:val="a7"/>
        <w:numPr>
          <w:ilvl w:val="0"/>
          <w:numId w:val="93"/>
        </w:numPr>
        <w:tabs>
          <w:tab w:val="left" w:pos="1983"/>
        </w:tabs>
        <w:ind w:right="840" w:firstLine="566"/>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B63B7" w:rsidRDefault="00431FCD" w:rsidP="00485EC0">
      <w:pPr>
        <w:pStyle w:val="a7"/>
        <w:numPr>
          <w:ilvl w:val="0"/>
          <w:numId w:val="93"/>
        </w:numPr>
        <w:tabs>
          <w:tab w:val="left" w:pos="2026"/>
        </w:tabs>
        <w:spacing w:before="2" w:line="237" w:lineRule="auto"/>
        <w:ind w:right="853" w:firstLine="566"/>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rsidR="00BB63B7" w:rsidRDefault="00431FCD" w:rsidP="00485EC0">
      <w:pPr>
        <w:pStyle w:val="a7"/>
        <w:numPr>
          <w:ilvl w:val="0"/>
          <w:numId w:val="93"/>
        </w:numPr>
        <w:tabs>
          <w:tab w:val="left" w:pos="2065"/>
        </w:tabs>
        <w:ind w:right="846" w:firstLine="566"/>
        <w:rPr>
          <w:sz w:val="24"/>
        </w:rPr>
      </w:pPr>
      <w:r>
        <w:rPr>
          <w:sz w:val="24"/>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w:t>
      </w:r>
      <w:r>
        <w:rPr>
          <w:spacing w:val="-2"/>
          <w:sz w:val="24"/>
        </w:rPr>
        <w:t>материала;</w:t>
      </w:r>
    </w:p>
    <w:p w:rsidR="00BB63B7" w:rsidRDefault="00431FCD" w:rsidP="00485EC0">
      <w:pPr>
        <w:pStyle w:val="a7"/>
        <w:numPr>
          <w:ilvl w:val="0"/>
          <w:numId w:val="93"/>
        </w:numPr>
        <w:tabs>
          <w:tab w:val="left" w:pos="1959"/>
        </w:tabs>
        <w:ind w:right="856" w:firstLine="566"/>
        <w:rPr>
          <w:sz w:val="24"/>
        </w:rPr>
      </w:pPr>
      <w:r>
        <w:rPr>
          <w:sz w:val="24"/>
        </w:rPr>
        <w:t>признавать возможность существования разных точек зрения; обосновывать свои суждения, приводить убедительные доказательства;</w:t>
      </w:r>
    </w:p>
    <w:p w:rsidR="00BB63B7" w:rsidRDefault="00431FCD" w:rsidP="00485EC0">
      <w:pPr>
        <w:pStyle w:val="a7"/>
        <w:numPr>
          <w:ilvl w:val="0"/>
          <w:numId w:val="93"/>
        </w:numPr>
        <w:tabs>
          <w:tab w:val="left" w:pos="1943"/>
        </w:tabs>
        <w:ind w:left="1943" w:hanging="297"/>
        <w:rPr>
          <w:sz w:val="24"/>
        </w:rPr>
      </w:pPr>
      <w:r>
        <w:rPr>
          <w:sz w:val="24"/>
        </w:rPr>
        <w:t>выполнять</w:t>
      </w:r>
      <w:r>
        <w:rPr>
          <w:spacing w:val="-2"/>
          <w:sz w:val="24"/>
        </w:rPr>
        <w:t xml:space="preserve"> </w:t>
      </w:r>
      <w:r>
        <w:rPr>
          <w:sz w:val="24"/>
        </w:rPr>
        <w:t>совместные</w:t>
      </w:r>
      <w:r>
        <w:rPr>
          <w:spacing w:val="-9"/>
          <w:sz w:val="24"/>
        </w:rPr>
        <w:t xml:space="preserve"> </w:t>
      </w:r>
      <w:r>
        <w:rPr>
          <w:sz w:val="24"/>
        </w:rPr>
        <w:t>проектные</w:t>
      </w:r>
      <w:r>
        <w:rPr>
          <w:spacing w:val="-11"/>
          <w:sz w:val="24"/>
        </w:rPr>
        <w:t xml:space="preserve"> </w:t>
      </w:r>
      <w:r>
        <w:rPr>
          <w:sz w:val="24"/>
        </w:rPr>
        <w:t>задания</w:t>
      </w:r>
      <w:r>
        <w:rPr>
          <w:spacing w:val="-3"/>
          <w:sz w:val="24"/>
        </w:rPr>
        <w:t xml:space="preserve"> </w:t>
      </w:r>
      <w:r>
        <w:rPr>
          <w:sz w:val="24"/>
        </w:rPr>
        <w:t>с</w:t>
      </w:r>
      <w:r>
        <w:rPr>
          <w:spacing w:val="-10"/>
          <w:sz w:val="24"/>
        </w:rPr>
        <w:t xml:space="preserve"> </w:t>
      </w:r>
      <w:r>
        <w:rPr>
          <w:sz w:val="24"/>
        </w:rPr>
        <w:t>опорой</w:t>
      </w:r>
      <w:r>
        <w:rPr>
          <w:spacing w:val="-5"/>
          <w:sz w:val="24"/>
        </w:rPr>
        <w:t xml:space="preserve"> </w:t>
      </w:r>
      <w:r>
        <w:rPr>
          <w:sz w:val="24"/>
        </w:rPr>
        <w:t>на</w:t>
      </w:r>
      <w:r>
        <w:rPr>
          <w:spacing w:val="-12"/>
          <w:sz w:val="24"/>
        </w:rPr>
        <w:t xml:space="preserve"> </w:t>
      </w:r>
      <w:r>
        <w:rPr>
          <w:sz w:val="24"/>
        </w:rPr>
        <w:t>предложенные</w:t>
      </w:r>
      <w:r>
        <w:rPr>
          <w:spacing w:val="-10"/>
          <w:sz w:val="24"/>
        </w:rPr>
        <w:t xml:space="preserve"> </w:t>
      </w:r>
      <w:r>
        <w:rPr>
          <w:spacing w:val="-2"/>
          <w:sz w:val="24"/>
        </w:rPr>
        <w:t>образцы.</w:t>
      </w:r>
    </w:p>
    <w:p w:rsidR="00BB63B7" w:rsidRDefault="00BB63B7">
      <w:pPr>
        <w:pStyle w:val="a0"/>
        <w:spacing w:before="2"/>
        <w:ind w:left="0" w:firstLine="0"/>
        <w:jc w:val="left"/>
      </w:pPr>
    </w:p>
    <w:p w:rsidR="00BB63B7" w:rsidRDefault="00431FCD">
      <w:pPr>
        <w:pStyle w:val="210"/>
      </w:pPr>
      <w:r>
        <w:t>Работа</w:t>
      </w:r>
      <w:r>
        <w:rPr>
          <w:spacing w:val="-1"/>
        </w:rPr>
        <w:t xml:space="preserve"> </w:t>
      </w:r>
      <w:r>
        <w:t>с</w:t>
      </w:r>
      <w:r>
        <w:rPr>
          <w:spacing w:val="-1"/>
        </w:rPr>
        <w:t xml:space="preserve"> </w:t>
      </w:r>
      <w:r>
        <w:rPr>
          <w:spacing w:val="-2"/>
        </w:rPr>
        <w:t>информацией:</w:t>
      </w:r>
    </w:p>
    <w:p w:rsidR="00BB63B7" w:rsidRDefault="00431FCD" w:rsidP="00485EC0">
      <w:pPr>
        <w:pStyle w:val="a7"/>
        <w:numPr>
          <w:ilvl w:val="0"/>
          <w:numId w:val="93"/>
        </w:numPr>
        <w:tabs>
          <w:tab w:val="left" w:pos="2019"/>
        </w:tabs>
        <w:spacing w:before="4" w:line="235" w:lineRule="auto"/>
        <w:ind w:right="852" w:firstLine="566"/>
        <w:rPr>
          <w:sz w:val="24"/>
        </w:rPr>
      </w:pPr>
      <w:r>
        <w:rPr>
          <w:sz w:val="24"/>
        </w:rPr>
        <w:t>воспроизводить прослушанную (прочитанную) информацию, подчѐркивать еѐ принадлежность к определѐнной религии и/или к гражданской этике;</w:t>
      </w:r>
    </w:p>
    <w:p w:rsidR="00BB63B7" w:rsidRDefault="00431FCD" w:rsidP="00485EC0">
      <w:pPr>
        <w:pStyle w:val="a7"/>
        <w:numPr>
          <w:ilvl w:val="0"/>
          <w:numId w:val="93"/>
        </w:numPr>
        <w:tabs>
          <w:tab w:val="left" w:pos="2031"/>
        </w:tabs>
        <w:spacing w:before="4" w:line="235" w:lineRule="auto"/>
        <w:ind w:right="854" w:firstLine="566"/>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BB63B7" w:rsidRDefault="00431FCD" w:rsidP="00485EC0">
      <w:pPr>
        <w:pStyle w:val="a7"/>
        <w:numPr>
          <w:ilvl w:val="0"/>
          <w:numId w:val="93"/>
        </w:numPr>
        <w:tabs>
          <w:tab w:val="left" w:pos="2031"/>
        </w:tabs>
        <w:ind w:right="849" w:firstLine="566"/>
        <w:rPr>
          <w:sz w:val="24"/>
        </w:rPr>
      </w:pPr>
      <w:r>
        <w:rPr>
          <w:sz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B63B7" w:rsidRDefault="00431FCD" w:rsidP="00485EC0">
      <w:pPr>
        <w:pStyle w:val="a7"/>
        <w:numPr>
          <w:ilvl w:val="0"/>
          <w:numId w:val="93"/>
        </w:numPr>
        <w:tabs>
          <w:tab w:val="left" w:pos="1959"/>
        </w:tabs>
        <w:spacing w:line="242" w:lineRule="auto"/>
        <w:ind w:right="845" w:firstLine="566"/>
        <w:rPr>
          <w:b/>
          <w:sz w:val="24"/>
        </w:rPr>
      </w:pPr>
      <w:r>
        <w:rPr>
          <w:sz w:val="24"/>
        </w:rPr>
        <w:t>анализировать, сравнивать информацию, представленную в разных источниках, с помощью учителя, оценивать еѐ объективность и правильность.</w:t>
      </w:r>
      <w:r>
        <w:rPr>
          <w:spacing w:val="40"/>
          <w:sz w:val="24"/>
        </w:rPr>
        <w:t xml:space="preserve"> </w:t>
      </w:r>
      <w:r>
        <w:rPr>
          <w:b/>
          <w:sz w:val="24"/>
        </w:rPr>
        <w:t>Коммуникативные</w:t>
      </w:r>
      <w:r>
        <w:rPr>
          <w:b/>
          <w:spacing w:val="40"/>
          <w:sz w:val="24"/>
        </w:rPr>
        <w:t xml:space="preserve"> </w:t>
      </w:r>
      <w:r>
        <w:rPr>
          <w:b/>
          <w:spacing w:val="-4"/>
          <w:sz w:val="24"/>
        </w:rPr>
        <w:t>УУД:</w:t>
      </w:r>
    </w:p>
    <w:p w:rsidR="00BB63B7" w:rsidRDefault="00431FCD" w:rsidP="00485EC0">
      <w:pPr>
        <w:pStyle w:val="a7"/>
        <w:numPr>
          <w:ilvl w:val="0"/>
          <w:numId w:val="93"/>
        </w:numPr>
        <w:tabs>
          <w:tab w:val="left" w:pos="2031"/>
        </w:tabs>
        <w:ind w:right="848" w:firstLine="566"/>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Pr>
          <w:spacing w:val="40"/>
          <w:sz w:val="24"/>
        </w:rPr>
        <w:t xml:space="preserve"> </w:t>
      </w:r>
      <w:r>
        <w:rPr>
          <w:sz w:val="24"/>
        </w:rPr>
        <w:t xml:space="preserve">и оценки жизненных ситуаций, раскрывающих проблемы нравственности, этики, речевого </w:t>
      </w:r>
      <w:r>
        <w:rPr>
          <w:spacing w:val="-2"/>
          <w:sz w:val="24"/>
        </w:rPr>
        <w:t>этикета;</w:t>
      </w:r>
    </w:p>
    <w:p w:rsidR="00BB63B7" w:rsidRDefault="00431FCD" w:rsidP="00485EC0">
      <w:pPr>
        <w:pStyle w:val="a7"/>
        <w:numPr>
          <w:ilvl w:val="0"/>
          <w:numId w:val="93"/>
        </w:numPr>
        <w:tabs>
          <w:tab w:val="left" w:pos="1971"/>
        </w:tabs>
        <w:ind w:right="863" w:firstLine="566"/>
        <w:rPr>
          <w:sz w:val="24"/>
        </w:rPr>
      </w:pPr>
      <w:r>
        <w:rPr>
          <w:sz w:val="24"/>
        </w:rPr>
        <w:t>соблюдать правила ведения диалога и дискуссии; корректно задавать вопросы и высказывать своѐ мнение; проявлять уважительное отношение к собеседнику с учѐтом особенностей участников общения;</w:t>
      </w:r>
    </w:p>
    <w:p w:rsidR="00BB63B7" w:rsidRDefault="00431FCD" w:rsidP="00485EC0">
      <w:pPr>
        <w:pStyle w:val="a7"/>
        <w:numPr>
          <w:ilvl w:val="0"/>
          <w:numId w:val="93"/>
        </w:numPr>
        <w:tabs>
          <w:tab w:val="left" w:pos="2036"/>
        </w:tabs>
        <w:spacing w:line="242" w:lineRule="auto"/>
        <w:ind w:right="844" w:firstLine="566"/>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B63B7" w:rsidRDefault="00431FCD">
      <w:pPr>
        <w:pStyle w:val="210"/>
        <w:spacing w:before="274"/>
      </w:pPr>
      <w:r>
        <w:t>Регулятивные</w:t>
      </w:r>
      <w:r>
        <w:rPr>
          <w:spacing w:val="-12"/>
        </w:rPr>
        <w:t xml:space="preserve"> </w:t>
      </w:r>
      <w:r>
        <w:rPr>
          <w:spacing w:val="-4"/>
        </w:rPr>
        <w:t>УУД:</w:t>
      </w:r>
    </w:p>
    <w:p w:rsidR="00BB63B7" w:rsidRDefault="00BB63B7">
      <w:pPr>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2257"/>
        </w:tabs>
        <w:spacing w:before="78"/>
        <w:ind w:right="849" w:firstLine="566"/>
        <w:rPr>
          <w:sz w:val="24"/>
        </w:rPr>
      </w:pPr>
      <w:r>
        <w:rPr>
          <w:sz w:val="24"/>
        </w:rPr>
        <w:lastRenderedPageBreak/>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B63B7" w:rsidRDefault="00431FCD">
      <w:pPr>
        <w:pStyle w:val="a0"/>
        <w:spacing w:before="1"/>
        <w:ind w:right="85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B63B7" w:rsidRDefault="00431FCD">
      <w:pPr>
        <w:pStyle w:val="a0"/>
        <w:spacing w:line="254" w:lineRule="auto"/>
        <w:ind w:left="1646" w:right="855" w:firstLine="62"/>
      </w:pPr>
      <w:r>
        <w:t>анализировать ситуации, отражающие примеры положительного и негативного отношения к окружающему миру (природе, людям, предметам трудовой</w:t>
      </w:r>
    </w:p>
    <w:p w:rsidR="00BB63B7" w:rsidRDefault="00431FCD">
      <w:pPr>
        <w:pStyle w:val="a0"/>
        <w:spacing w:line="260" w:lineRule="exact"/>
        <w:ind w:left="904" w:right="8507" w:firstLine="0"/>
        <w:jc w:val="center"/>
      </w:pPr>
      <w:r>
        <w:rPr>
          <w:spacing w:val="-2"/>
        </w:rPr>
        <w:t>деятельности);</w:t>
      </w:r>
    </w:p>
    <w:p w:rsidR="00BB63B7" w:rsidRDefault="00431FCD" w:rsidP="00485EC0">
      <w:pPr>
        <w:pStyle w:val="a7"/>
        <w:numPr>
          <w:ilvl w:val="0"/>
          <w:numId w:val="93"/>
        </w:numPr>
        <w:tabs>
          <w:tab w:val="left" w:pos="2002"/>
        </w:tabs>
        <w:ind w:right="851" w:firstLine="566"/>
        <w:rPr>
          <w:sz w:val="24"/>
        </w:rPr>
      </w:pPr>
      <w:r>
        <w:rPr>
          <w:sz w:val="24"/>
        </w:rPr>
        <w:t>выражать своѐ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w:t>
      </w:r>
    </w:p>
    <w:p w:rsidR="00BB63B7" w:rsidRDefault="00431FCD">
      <w:pPr>
        <w:pStyle w:val="a0"/>
        <w:spacing w:line="271" w:lineRule="exact"/>
        <w:ind w:left="904" w:right="8508" w:firstLine="0"/>
        <w:jc w:val="center"/>
      </w:pPr>
      <w:r>
        <w:rPr>
          <w:spacing w:val="-4"/>
        </w:rPr>
        <w:t>зла;</w:t>
      </w:r>
    </w:p>
    <w:p w:rsidR="00BB63B7" w:rsidRDefault="00431FCD" w:rsidP="00485EC0">
      <w:pPr>
        <w:pStyle w:val="a7"/>
        <w:numPr>
          <w:ilvl w:val="0"/>
          <w:numId w:val="93"/>
        </w:numPr>
        <w:tabs>
          <w:tab w:val="left" w:pos="2026"/>
        </w:tabs>
        <w:spacing w:before="5" w:line="242" w:lineRule="auto"/>
        <w:ind w:right="853" w:firstLine="566"/>
        <w:rPr>
          <w:b/>
          <w:sz w:val="24"/>
        </w:rPr>
      </w:pPr>
      <w:r>
        <w:rPr>
          <w:sz w:val="24"/>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r>
        <w:rPr>
          <w:b/>
          <w:sz w:val="24"/>
        </w:rPr>
        <w:t>Совместная деятельность:</w:t>
      </w:r>
    </w:p>
    <w:p w:rsidR="00BB63B7" w:rsidRDefault="00431FCD" w:rsidP="00485EC0">
      <w:pPr>
        <w:pStyle w:val="a7"/>
        <w:numPr>
          <w:ilvl w:val="0"/>
          <w:numId w:val="93"/>
        </w:numPr>
        <w:tabs>
          <w:tab w:val="left" w:pos="1964"/>
        </w:tabs>
        <w:ind w:right="847" w:firstLine="566"/>
        <w:rPr>
          <w:sz w:val="24"/>
        </w:rPr>
      </w:pPr>
      <w:r>
        <w:rPr>
          <w:sz w:val="24"/>
        </w:rPr>
        <w:t>выбирать партнѐра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B63B7" w:rsidRDefault="00431FCD" w:rsidP="00485EC0">
      <w:pPr>
        <w:pStyle w:val="a7"/>
        <w:numPr>
          <w:ilvl w:val="0"/>
          <w:numId w:val="93"/>
        </w:numPr>
        <w:tabs>
          <w:tab w:val="left" w:pos="2079"/>
        </w:tabs>
        <w:spacing w:line="237" w:lineRule="auto"/>
        <w:ind w:right="850" w:firstLine="566"/>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BB63B7" w:rsidRDefault="00431FCD" w:rsidP="00485EC0">
      <w:pPr>
        <w:pStyle w:val="a7"/>
        <w:numPr>
          <w:ilvl w:val="0"/>
          <w:numId w:val="93"/>
        </w:numPr>
        <w:tabs>
          <w:tab w:val="left" w:pos="2050"/>
        </w:tabs>
        <w:ind w:right="861" w:firstLine="566"/>
        <w:rPr>
          <w:sz w:val="24"/>
        </w:rPr>
      </w:pPr>
      <w:r>
        <w:rPr>
          <w:sz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B63B7" w:rsidRDefault="00BB63B7">
      <w:pPr>
        <w:pStyle w:val="a0"/>
        <w:spacing w:before="274"/>
        <w:ind w:left="0" w:firstLine="0"/>
        <w:jc w:val="left"/>
      </w:pPr>
    </w:p>
    <w:p w:rsidR="00BB63B7" w:rsidRDefault="00431FCD">
      <w:pPr>
        <w:pStyle w:val="110"/>
        <w:jc w:val="both"/>
      </w:pPr>
      <w:r>
        <w:t>ПРЕДМЕТНЫЕ</w:t>
      </w:r>
      <w:r>
        <w:rPr>
          <w:spacing w:val="-6"/>
        </w:rPr>
        <w:t xml:space="preserve"> </w:t>
      </w:r>
      <w:r>
        <w:rPr>
          <w:spacing w:val="-2"/>
        </w:rPr>
        <w:t>РЕЗУЛЬТАТЫ</w:t>
      </w:r>
    </w:p>
    <w:p w:rsidR="00BB63B7" w:rsidRDefault="00431FCD">
      <w:pPr>
        <w:pStyle w:val="210"/>
        <w:spacing w:before="274"/>
      </w:pPr>
      <w:r>
        <w:t>Модуль</w:t>
      </w:r>
      <w:r>
        <w:rPr>
          <w:spacing w:val="-9"/>
        </w:rPr>
        <w:t xml:space="preserve"> </w:t>
      </w:r>
      <w:r>
        <w:t>«Основы</w:t>
      </w:r>
      <w:r>
        <w:rPr>
          <w:spacing w:val="-3"/>
        </w:rPr>
        <w:t xml:space="preserve"> </w:t>
      </w:r>
      <w:r>
        <w:t>православной</w:t>
      </w:r>
      <w:r>
        <w:rPr>
          <w:spacing w:val="-1"/>
        </w:rPr>
        <w:t xml:space="preserve"> </w:t>
      </w:r>
      <w:r>
        <w:rPr>
          <w:spacing w:val="-2"/>
        </w:rPr>
        <w:t>культуры»</w:t>
      </w:r>
    </w:p>
    <w:p w:rsidR="00BB63B7" w:rsidRDefault="00431FCD">
      <w:pPr>
        <w:pStyle w:val="a0"/>
        <w:spacing w:before="276" w:line="242" w:lineRule="auto"/>
        <w:ind w:right="848"/>
      </w:pPr>
      <w:r>
        <w:t>Предметные результаты обучения по модулю «Основы православной культуры» должны обеспечивать следующие достижения обучающегося:</w:t>
      </w:r>
    </w:p>
    <w:p w:rsidR="00BB63B7" w:rsidRDefault="00431FCD" w:rsidP="00485EC0">
      <w:pPr>
        <w:pStyle w:val="a7"/>
        <w:numPr>
          <w:ilvl w:val="0"/>
          <w:numId w:val="93"/>
        </w:numPr>
        <w:tabs>
          <w:tab w:val="left" w:pos="2050"/>
        </w:tabs>
        <w:ind w:right="858"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3B7" w:rsidRDefault="00431FCD" w:rsidP="00485EC0">
      <w:pPr>
        <w:pStyle w:val="a7"/>
        <w:numPr>
          <w:ilvl w:val="0"/>
          <w:numId w:val="93"/>
        </w:numPr>
        <w:tabs>
          <w:tab w:val="left" w:pos="2247"/>
        </w:tabs>
        <w:ind w:right="858" w:firstLine="566"/>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B63B7" w:rsidRDefault="00431FCD" w:rsidP="00485EC0">
      <w:pPr>
        <w:pStyle w:val="a7"/>
        <w:numPr>
          <w:ilvl w:val="0"/>
          <w:numId w:val="93"/>
        </w:numPr>
        <w:tabs>
          <w:tab w:val="left" w:pos="1959"/>
        </w:tabs>
        <w:ind w:right="85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7"/>
          <w:sz w:val="24"/>
        </w:rPr>
        <w:t xml:space="preserve"> </w:t>
      </w:r>
      <w:r>
        <w:rPr>
          <w:sz w:val="24"/>
        </w:rPr>
        <w:t>как источника</w:t>
      </w:r>
      <w:r>
        <w:rPr>
          <w:spacing w:val="-1"/>
          <w:sz w:val="24"/>
        </w:rPr>
        <w:t xml:space="preserve"> </w:t>
      </w:r>
      <w:r>
        <w:rPr>
          <w:sz w:val="24"/>
        </w:rPr>
        <w:t>и</w:t>
      </w:r>
      <w:r>
        <w:rPr>
          <w:spacing w:val="-7"/>
          <w:sz w:val="24"/>
        </w:rPr>
        <w:t xml:space="preserve"> </w:t>
      </w:r>
      <w:r>
        <w:rPr>
          <w:sz w:val="24"/>
        </w:rPr>
        <w:t>основы духовного развития,</w:t>
      </w:r>
      <w:r>
        <w:rPr>
          <w:spacing w:val="-3"/>
          <w:sz w:val="24"/>
        </w:rPr>
        <w:t xml:space="preserve"> </w:t>
      </w:r>
      <w:r>
        <w:rPr>
          <w:sz w:val="24"/>
        </w:rPr>
        <w:t>нравственного совершенствования;</w:t>
      </w:r>
    </w:p>
    <w:p w:rsidR="00BB63B7" w:rsidRDefault="00431FCD" w:rsidP="00485EC0">
      <w:pPr>
        <w:pStyle w:val="a7"/>
        <w:numPr>
          <w:ilvl w:val="0"/>
          <w:numId w:val="93"/>
        </w:numPr>
        <w:tabs>
          <w:tab w:val="left" w:pos="2055"/>
        </w:tabs>
        <w:spacing w:line="242" w:lineRule="auto"/>
        <w:ind w:right="853" w:firstLine="566"/>
        <w:rPr>
          <w:sz w:val="24"/>
        </w:rPr>
      </w:pPr>
      <w:r>
        <w:rPr>
          <w:sz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B63B7" w:rsidRDefault="00431FCD" w:rsidP="00485EC0">
      <w:pPr>
        <w:pStyle w:val="a7"/>
        <w:numPr>
          <w:ilvl w:val="0"/>
          <w:numId w:val="93"/>
        </w:numPr>
        <w:tabs>
          <w:tab w:val="left" w:pos="2065"/>
        </w:tabs>
        <w:ind w:right="854" w:firstLine="566"/>
        <w:rPr>
          <w:sz w:val="24"/>
        </w:rPr>
      </w:pPr>
      <w:r>
        <w:rPr>
          <w:sz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B63B7" w:rsidRDefault="00431FCD" w:rsidP="00485EC0">
      <w:pPr>
        <w:pStyle w:val="a7"/>
        <w:numPr>
          <w:ilvl w:val="0"/>
          <w:numId w:val="93"/>
        </w:numPr>
        <w:tabs>
          <w:tab w:val="left" w:pos="1969"/>
        </w:tabs>
        <w:spacing w:line="242" w:lineRule="auto"/>
        <w:ind w:right="863" w:firstLine="566"/>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rsidR="00BB63B7" w:rsidRDefault="00431FCD" w:rsidP="00485EC0">
      <w:pPr>
        <w:pStyle w:val="a7"/>
        <w:numPr>
          <w:ilvl w:val="0"/>
          <w:numId w:val="93"/>
        </w:numPr>
        <w:tabs>
          <w:tab w:val="left" w:pos="2019"/>
        </w:tabs>
        <w:ind w:right="850" w:firstLine="566"/>
        <w:rPr>
          <w:sz w:val="24"/>
        </w:rPr>
      </w:pPr>
      <w:r>
        <w:rPr>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1995"/>
        </w:tabs>
        <w:spacing w:before="78"/>
        <w:ind w:right="847" w:firstLine="566"/>
        <w:rPr>
          <w:sz w:val="24"/>
        </w:rPr>
      </w:pPr>
      <w:r>
        <w:rPr>
          <w:sz w:val="24"/>
        </w:rPr>
        <w:lastRenderedPageBreak/>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B63B7" w:rsidRDefault="00431FCD">
      <w:pPr>
        <w:pStyle w:val="a0"/>
        <w:spacing w:before="1" w:line="242" w:lineRule="auto"/>
        <w:ind w:right="860"/>
        <w:jc w:val="left"/>
      </w:pPr>
      <w:r>
        <w:t>рассказывать</w:t>
      </w:r>
      <w:r>
        <w:rPr>
          <w:spacing w:val="40"/>
        </w:rPr>
        <w:t xml:space="preserve"> </w:t>
      </w:r>
      <w:r>
        <w:t>о</w:t>
      </w:r>
      <w:r>
        <w:rPr>
          <w:spacing w:val="40"/>
        </w:rPr>
        <w:t xml:space="preserve"> </w:t>
      </w:r>
      <w:r>
        <w:t>назначении</w:t>
      </w:r>
      <w:r>
        <w:rPr>
          <w:spacing w:val="40"/>
        </w:rPr>
        <w:t xml:space="preserve"> </w:t>
      </w:r>
      <w:r>
        <w:t>и</w:t>
      </w:r>
      <w:r>
        <w:rPr>
          <w:spacing w:val="40"/>
        </w:rPr>
        <w:t xml:space="preserve"> </w:t>
      </w:r>
      <w:r>
        <w:t>устройстве</w:t>
      </w:r>
      <w:r>
        <w:rPr>
          <w:spacing w:val="40"/>
        </w:rPr>
        <w:t xml:space="preserve"> </w:t>
      </w:r>
      <w:r>
        <w:t>православного</w:t>
      </w:r>
      <w:r>
        <w:rPr>
          <w:spacing w:val="40"/>
        </w:rPr>
        <w:t xml:space="preserve"> </w:t>
      </w:r>
      <w:r>
        <w:t>храма</w:t>
      </w:r>
      <w:r>
        <w:rPr>
          <w:spacing w:val="40"/>
        </w:rPr>
        <w:t xml:space="preserve"> </w:t>
      </w:r>
      <w:r>
        <w:t>(собственно</w:t>
      </w:r>
      <w:r>
        <w:rPr>
          <w:spacing w:val="40"/>
        </w:rPr>
        <w:t xml:space="preserve"> </w:t>
      </w:r>
      <w:r>
        <w:t xml:space="preserve">храм, </w:t>
      </w:r>
      <w:r>
        <w:rPr>
          <w:spacing w:val="-2"/>
        </w:rPr>
        <w:t>притвор,</w:t>
      </w:r>
    </w:p>
    <w:p w:rsidR="00BB63B7" w:rsidRDefault="00431FCD">
      <w:pPr>
        <w:pStyle w:val="a0"/>
        <w:spacing w:line="237" w:lineRule="auto"/>
        <w:jc w:val="left"/>
      </w:pPr>
      <w:r>
        <w:t>алтарь,</w:t>
      </w:r>
      <w:r>
        <w:rPr>
          <w:spacing w:val="79"/>
        </w:rPr>
        <w:t xml:space="preserve"> </w:t>
      </w:r>
      <w:r>
        <w:t>иконы,</w:t>
      </w:r>
      <w:r>
        <w:rPr>
          <w:spacing w:val="79"/>
        </w:rPr>
        <w:t xml:space="preserve"> </w:t>
      </w:r>
      <w:r>
        <w:t>иконостас),</w:t>
      </w:r>
      <w:r>
        <w:rPr>
          <w:spacing w:val="78"/>
        </w:rPr>
        <w:t xml:space="preserve"> </w:t>
      </w:r>
      <w:r>
        <w:t>нормах</w:t>
      </w:r>
      <w:r>
        <w:rPr>
          <w:spacing w:val="79"/>
        </w:rPr>
        <w:t xml:space="preserve"> </w:t>
      </w:r>
      <w:r>
        <w:t>поведения</w:t>
      </w:r>
      <w:r>
        <w:rPr>
          <w:spacing w:val="79"/>
        </w:rPr>
        <w:t xml:space="preserve"> </w:t>
      </w:r>
      <w:r>
        <w:t>в</w:t>
      </w:r>
      <w:r>
        <w:rPr>
          <w:spacing w:val="78"/>
        </w:rPr>
        <w:t xml:space="preserve"> </w:t>
      </w:r>
      <w:r>
        <w:t>храме,</w:t>
      </w:r>
      <w:r>
        <w:rPr>
          <w:spacing w:val="78"/>
        </w:rPr>
        <w:t xml:space="preserve"> </w:t>
      </w:r>
      <w:r>
        <w:t>общения</w:t>
      </w:r>
      <w:r>
        <w:rPr>
          <w:spacing w:val="79"/>
        </w:rPr>
        <w:t xml:space="preserve"> </w:t>
      </w:r>
      <w:r>
        <w:t>с</w:t>
      </w:r>
      <w:r>
        <w:rPr>
          <w:spacing w:val="77"/>
        </w:rPr>
        <w:t xml:space="preserve"> </w:t>
      </w:r>
      <w:r>
        <w:t>мирянами</w:t>
      </w:r>
      <w:r>
        <w:rPr>
          <w:spacing w:val="80"/>
        </w:rPr>
        <w:t xml:space="preserve"> </w:t>
      </w:r>
      <w:r>
        <w:t xml:space="preserve">и </w:t>
      </w:r>
      <w:r>
        <w:rPr>
          <w:spacing w:val="-2"/>
        </w:rPr>
        <w:t>священнослужителями;</w:t>
      </w:r>
    </w:p>
    <w:p w:rsidR="00BB63B7" w:rsidRDefault="00431FCD">
      <w:pPr>
        <w:pStyle w:val="a0"/>
        <w:spacing w:before="2" w:line="235" w:lineRule="auto"/>
        <w:ind w:right="860" w:firstLine="628"/>
        <w:jc w:val="left"/>
      </w:pPr>
      <w:r>
        <w:t>рассказывать</w:t>
      </w:r>
      <w:r>
        <w:rPr>
          <w:spacing w:val="40"/>
        </w:rPr>
        <w:t xml:space="preserve"> </w:t>
      </w:r>
      <w:r>
        <w:t>о</w:t>
      </w:r>
      <w:r>
        <w:rPr>
          <w:spacing w:val="40"/>
        </w:rPr>
        <w:t xml:space="preserve"> </w:t>
      </w:r>
      <w:r>
        <w:t>православных</w:t>
      </w:r>
      <w:r>
        <w:rPr>
          <w:spacing w:val="40"/>
        </w:rPr>
        <w:t xml:space="preserve"> </w:t>
      </w:r>
      <w:r>
        <w:t>праздниках</w:t>
      </w:r>
      <w:r>
        <w:rPr>
          <w:spacing w:val="40"/>
        </w:rPr>
        <w:t xml:space="preserve"> </w:t>
      </w:r>
      <w:r>
        <w:t>(не</w:t>
      </w:r>
      <w:r>
        <w:rPr>
          <w:spacing w:val="40"/>
        </w:rPr>
        <w:t xml:space="preserve"> </w:t>
      </w:r>
      <w:r>
        <w:t>менее</w:t>
      </w:r>
      <w:r>
        <w:rPr>
          <w:spacing w:val="40"/>
        </w:rPr>
        <w:t xml:space="preserve"> </w:t>
      </w:r>
      <w:r>
        <w:t>трѐх,</w:t>
      </w:r>
      <w:r>
        <w:rPr>
          <w:spacing w:val="40"/>
        </w:rPr>
        <w:t xml:space="preserve"> </w:t>
      </w:r>
      <w:r>
        <w:t>включая</w:t>
      </w:r>
      <w:r>
        <w:rPr>
          <w:spacing w:val="40"/>
        </w:rPr>
        <w:t xml:space="preserve"> </w:t>
      </w:r>
      <w:r>
        <w:t>Воскресение Христово и Рождество Христово), православных постах, назначении поста;</w:t>
      </w:r>
    </w:p>
    <w:p w:rsidR="00BB63B7" w:rsidRDefault="00431FCD" w:rsidP="00485EC0">
      <w:pPr>
        <w:pStyle w:val="a7"/>
        <w:numPr>
          <w:ilvl w:val="0"/>
          <w:numId w:val="93"/>
        </w:numPr>
        <w:tabs>
          <w:tab w:val="left" w:pos="2065"/>
        </w:tabs>
        <w:ind w:right="850" w:firstLine="566"/>
        <w:rPr>
          <w:sz w:val="24"/>
        </w:rPr>
      </w:pPr>
      <w:r>
        <w:rPr>
          <w:sz w:val="24"/>
        </w:rPr>
        <w:t>раскрывать основное содержание норм отношений в православной семье, обязанностей</w:t>
      </w:r>
      <w:r>
        <w:rPr>
          <w:spacing w:val="-2"/>
          <w:sz w:val="24"/>
        </w:rPr>
        <w:t xml:space="preserve"> </w:t>
      </w:r>
      <w:r>
        <w:rPr>
          <w:sz w:val="24"/>
        </w:rPr>
        <w:t>и ответственности членов</w:t>
      </w:r>
      <w:r>
        <w:rPr>
          <w:spacing w:val="-1"/>
          <w:sz w:val="24"/>
        </w:rPr>
        <w:t xml:space="preserve"> </w:t>
      </w:r>
      <w:r>
        <w:rPr>
          <w:sz w:val="24"/>
        </w:rPr>
        <w:t>семьи, отношении детей</w:t>
      </w:r>
      <w:r>
        <w:rPr>
          <w:spacing w:val="-2"/>
          <w:sz w:val="24"/>
        </w:rPr>
        <w:t xml:space="preserve"> </w:t>
      </w:r>
      <w:r>
        <w:rPr>
          <w:sz w:val="24"/>
        </w:rPr>
        <w:t>к отцу,</w:t>
      </w:r>
      <w:r>
        <w:rPr>
          <w:spacing w:val="-1"/>
          <w:sz w:val="24"/>
        </w:rPr>
        <w:t xml:space="preserve"> </w:t>
      </w:r>
      <w:r>
        <w:rPr>
          <w:sz w:val="24"/>
        </w:rPr>
        <w:t>матери, братьям</w:t>
      </w:r>
      <w:r>
        <w:rPr>
          <w:spacing w:val="-3"/>
          <w:sz w:val="24"/>
        </w:rPr>
        <w:t xml:space="preserve"> </w:t>
      </w:r>
      <w:r>
        <w:rPr>
          <w:sz w:val="24"/>
        </w:rPr>
        <w:t>и сѐстрам, старшим по возрасту, предкам; православных семейных ценностей;</w:t>
      </w:r>
    </w:p>
    <w:p w:rsidR="00BB63B7" w:rsidRDefault="00431FCD" w:rsidP="00485EC0">
      <w:pPr>
        <w:pStyle w:val="a7"/>
        <w:numPr>
          <w:ilvl w:val="0"/>
          <w:numId w:val="93"/>
        </w:numPr>
        <w:tabs>
          <w:tab w:val="left" w:pos="2026"/>
        </w:tabs>
        <w:spacing w:line="242" w:lineRule="auto"/>
        <w:ind w:right="846" w:firstLine="566"/>
        <w:rPr>
          <w:sz w:val="24"/>
        </w:rPr>
      </w:pPr>
      <w:r>
        <w:rPr>
          <w:sz w:val="24"/>
        </w:rPr>
        <w:t>распознавать христианскую символику, объяснять своими словами еѐ смысл (православный крест) и значение в православной культуре;</w:t>
      </w:r>
    </w:p>
    <w:p w:rsidR="00BB63B7" w:rsidRDefault="00431FCD" w:rsidP="00485EC0">
      <w:pPr>
        <w:pStyle w:val="a7"/>
        <w:numPr>
          <w:ilvl w:val="0"/>
          <w:numId w:val="93"/>
        </w:numPr>
        <w:tabs>
          <w:tab w:val="left" w:pos="2096"/>
        </w:tabs>
        <w:spacing w:line="242" w:lineRule="auto"/>
        <w:ind w:right="855" w:firstLine="566"/>
        <w:rPr>
          <w:sz w:val="24"/>
        </w:rPr>
      </w:pPr>
      <w:r>
        <w:rPr>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B63B7" w:rsidRDefault="00431FCD" w:rsidP="00485EC0">
      <w:pPr>
        <w:pStyle w:val="a7"/>
        <w:numPr>
          <w:ilvl w:val="0"/>
          <w:numId w:val="93"/>
        </w:numPr>
        <w:tabs>
          <w:tab w:val="left" w:pos="2072"/>
        </w:tabs>
        <w:ind w:right="846" w:firstLine="566"/>
        <w:rPr>
          <w:sz w:val="24"/>
        </w:rPr>
      </w:pPr>
      <w:r>
        <w:rPr>
          <w:sz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sz w:val="24"/>
        </w:rPr>
        <w:t>государственности;</w:t>
      </w:r>
    </w:p>
    <w:p w:rsidR="00BB63B7" w:rsidRDefault="00431FCD" w:rsidP="00485EC0">
      <w:pPr>
        <w:pStyle w:val="a7"/>
        <w:numPr>
          <w:ilvl w:val="0"/>
          <w:numId w:val="93"/>
        </w:numPr>
        <w:tabs>
          <w:tab w:val="left" w:pos="2103"/>
        </w:tabs>
        <w:ind w:right="849" w:firstLine="566"/>
        <w:rPr>
          <w:sz w:val="24"/>
        </w:rPr>
      </w:pPr>
      <w:r>
        <w:rPr>
          <w:sz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еѐ </w:t>
      </w:r>
      <w:r>
        <w:rPr>
          <w:spacing w:val="-2"/>
          <w:sz w:val="24"/>
        </w:rPr>
        <w:t>результатов;</w:t>
      </w:r>
    </w:p>
    <w:p w:rsidR="00BB63B7" w:rsidRDefault="00431FCD" w:rsidP="00485EC0">
      <w:pPr>
        <w:pStyle w:val="a7"/>
        <w:numPr>
          <w:ilvl w:val="0"/>
          <w:numId w:val="93"/>
        </w:numPr>
        <w:tabs>
          <w:tab w:val="left" w:pos="2079"/>
        </w:tabs>
        <w:ind w:right="843"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63B7" w:rsidRDefault="00431FCD" w:rsidP="00485EC0">
      <w:pPr>
        <w:pStyle w:val="a7"/>
        <w:numPr>
          <w:ilvl w:val="0"/>
          <w:numId w:val="93"/>
        </w:numPr>
        <w:tabs>
          <w:tab w:val="left" w:pos="2043"/>
        </w:tabs>
        <w:ind w:right="840" w:firstLine="566"/>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sz w:val="24"/>
        </w:rPr>
        <w:t xml:space="preserve"> </w:t>
      </w:r>
      <w:r>
        <w:rPr>
          <w:sz w:val="24"/>
        </w:rPr>
        <w:t>патриотизма, любви к Отечеству, нашей общей Родине — России; приводить примеры сотрудничества последователей традиционных религий;</w:t>
      </w:r>
    </w:p>
    <w:p w:rsidR="00BB63B7" w:rsidRDefault="00431FCD" w:rsidP="00485EC0">
      <w:pPr>
        <w:pStyle w:val="a7"/>
        <w:numPr>
          <w:ilvl w:val="0"/>
          <w:numId w:val="93"/>
        </w:numPr>
        <w:tabs>
          <w:tab w:val="left" w:pos="2012"/>
        </w:tabs>
        <w:ind w:right="850" w:firstLine="566"/>
        <w:rPr>
          <w:sz w:val="24"/>
        </w:rPr>
      </w:pPr>
      <w:r>
        <w:rPr>
          <w:sz w:val="24"/>
        </w:rPr>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BB63B7" w:rsidRDefault="00431FCD" w:rsidP="00485EC0">
      <w:pPr>
        <w:pStyle w:val="a7"/>
        <w:numPr>
          <w:ilvl w:val="0"/>
          <w:numId w:val="93"/>
        </w:numPr>
        <w:tabs>
          <w:tab w:val="left" w:pos="2043"/>
        </w:tabs>
        <w:spacing w:line="242" w:lineRule="auto"/>
        <w:ind w:right="847" w:firstLine="566"/>
        <w:rPr>
          <w:sz w:val="24"/>
        </w:rPr>
      </w:pPr>
      <w:r>
        <w:rPr>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B63B7" w:rsidRDefault="00431FCD">
      <w:pPr>
        <w:pStyle w:val="210"/>
        <w:spacing w:before="275" w:line="275" w:lineRule="exact"/>
      </w:pPr>
      <w:r>
        <w:t>Модуль</w:t>
      </w:r>
      <w:r>
        <w:rPr>
          <w:spacing w:val="-5"/>
        </w:rPr>
        <w:t xml:space="preserve"> </w:t>
      </w:r>
      <w:r>
        <w:t>«Основы</w:t>
      </w:r>
      <w:r>
        <w:rPr>
          <w:spacing w:val="-1"/>
        </w:rPr>
        <w:t xml:space="preserve"> </w:t>
      </w:r>
      <w:r>
        <w:t>исламской</w:t>
      </w:r>
      <w:r>
        <w:rPr>
          <w:spacing w:val="-2"/>
        </w:rPr>
        <w:t xml:space="preserve"> культуры»</w:t>
      </w:r>
    </w:p>
    <w:p w:rsidR="00BB63B7" w:rsidRDefault="00431FCD">
      <w:pPr>
        <w:pStyle w:val="a0"/>
        <w:spacing w:before="1" w:line="237" w:lineRule="auto"/>
        <w:ind w:right="856"/>
      </w:pPr>
      <w:r>
        <w:t>Предметные результаты освоения образовательной программы модуля «Основы исламской культуры» должны отражать сформированность умений:</w:t>
      </w:r>
    </w:p>
    <w:p w:rsidR="00BB63B7" w:rsidRDefault="00431FCD" w:rsidP="00485EC0">
      <w:pPr>
        <w:pStyle w:val="a7"/>
        <w:numPr>
          <w:ilvl w:val="0"/>
          <w:numId w:val="93"/>
        </w:numPr>
        <w:tabs>
          <w:tab w:val="left" w:pos="2050"/>
        </w:tabs>
        <w:ind w:right="858"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3B7" w:rsidRDefault="00431FCD" w:rsidP="00485EC0">
      <w:pPr>
        <w:pStyle w:val="a7"/>
        <w:numPr>
          <w:ilvl w:val="0"/>
          <w:numId w:val="93"/>
        </w:numPr>
        <w:tabs>
          <w:tab w:val="left" w:pos="2247"/>
        </w:tabs>
        <w:spacing w:line="242" w:lineRule="auto"/>
        <w:ind w:right="853" w:firstLine="566"/>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B63B7" w:rsidRDefault="00431FCD" w:rsidP="00485EC0">
      <w:pPr>
        <w:pStyle w:val="a7"/>
        <w:numPr>
          <w:ilvl w:val="0"/>
          <w:numId w:val="93"/>
        </w:numPr>
        <w:tabs>
          <w:tab w:val="left" w:pos="1959"/>
        </w:tabs>
        <w:ind w:right="852"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7"/>
          <w:sz w:val="24"/>
        </w:rPr>
        <w:t xml:space="preserve"> </w:t>
      </w:r>
      <w:r>
        <w:rPr>
          <w:sz w:val="24"/>
        </w:rPr>
        <w:t>как источника</w:t>
      </w:r>
      <w:r>
        <w:rPr>
          <w:spacing w:val="-1"/>
          <w:sz w:val="24"/>
        </w:rPr>
        <w:t xml:space="preserve"> </w:t>
      </w:r>
      <w:r>
        <w:rPr>
          <w:sz w:val="24"/>
        </w:rPr>
        <w:t>и</w:t>
      </w:r>
      <w:r>
        <w:rPr>
          <w:spacing w:val="-7"/>
          <w:sz w:val="24"/>
        </w:rPr>
        <w:t xml:space="preserve"> </w:t>
      </w:r>
      <w:r>
        <w:rPr>
          <w:sz w:val="24"/>
        </w:rPr>
        <w:t>основы духовного развития,</w:t>
      </w:r>
      <w:r>
        <w:rPr>
          <w:spacing w:val="-3"/>
          <w:sz w:val="24"/>
        </w:rPr>
        <w:t xml:space="preserve"> </w:t>
      </w:r>
      <w:r>
        <w:rPr>
          <w:sz w:val="24"/>
        </w:rPr>
        <w:t>нравственного совершенствования;</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1969"/>
        </w:tabs>
        <w:spacing w:before="78"/>
        <w:ind w:right="851" w:firstLine="566"/>
        <w:rPr>
          <w:sz w:val="24"/>
        </w:rPr>
      </w:pPr>
      <w:r>
        <w:rPr>
          <w:sz w:val="24"/>
        </w:rPr>
        <w:lastRenderedPageBreak/>
        <w:t xml:space="preserve">рассказывать о нравственных заповедях, нормах исламской религиозной морали, их значении в выстраивании отношений в семье, между людьми, в общении и </w:t>
      </w:r>
      <w:r>
        <w:rPr>
          <w:spacing w:val="-2"/>
          <w:sz w:val="24"/>
        </w:rPr>
        <w:t>деятельности;</w:t>
      </w:r>
    </w:p>
    <w:p w:rsidR="00BB63B7" w:rsidRDefault="00431FCD" w:rsidP="00485EC0">
      <w:pPr>
        <w:pStyle w:val="a7"/>
        <w:numPr>
          <w:ilvl w:val="0"/>
          <w:numId w:val="93"/>
        </w:numPr>
        <w:tabs>
          <w:tab w:val="left" w:pos="1964"/>
        </w:tabs>
        <w:spacing w:before="1"/>
        <w:ind w:right="850" w:firstLine="566"/>
        <w:rPr>
          <w:sz w:val="24"/>
        </w:rPr>
      </w:pPr>
      <w:r>
        <w:rPr>
          <w:sz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B63B7" w:rsidRDefault="00431FCD" w:rsidP="00485EC0">
      <w:pPr>
        <w:pStyle w:val="a7"/>
        <w:numPr>
          <w:ilvl w:val="0"/>
          <w:numId w:val="93"/>
        </w:numPr>
        <w:tabs>
          <w:tab w:val="left" w:pos="1969"/>
        </w:tabs>
        <w:spacing w:line="242" w:lineRule="auto"/>
        <w:ind w:right="863" w:firstLine="566"/>
        <w:jc w:val="left"/>
        <w:rPr>
          <w:sz w:val="24"/>
        </w:rPr>
      </w:pPr>
      <w:r>
        <w:rPr>
          <w:sz w:val="24"/>
        </w:rPr>
        <w:t>первоначальный опыт осмысления и нравственной оценки поступков, поведения (своих и других людей) с позиций исламской этики;</w:t>
      </w:r>
    </w:p>
    <w:p w:rsidR="00BB63B7" w:rsidRDefault="00431FCD" w:rsidP="00485EC0">
      <w:pPr>
        <w:pStyle w:val="a7"/>
        <w:numPr>
          <w:ilvl w:val="0"/>
          <w:numId w:val="93"/>
        </w:numPr>
        <w:tabs>
          <w:tab w:val="left" w:pos="2019"/>
        </w:tabs>
        <w:spacing w:line="242" w:lineRule="auto"/>
        <w:ind w:right="852" w:firstLine="566"/>
        <w:jc w:val="left"/>
        <w:rPr>
          <w:sz w:val="24"/>
        </w:rPr>
      </w:pPr>
      <w:r>
        <w:rPr>
          <w:sz w:val="24"/>
        </w:rPr>
        <w:t>раскрывать</w:t>
      </w:r>
      <w:r>
        <w:rPr>
          <w:spacing w:val="40"/>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первоначальные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мировоззрении (картине мира) в исламской культуре, единобожии, вере и еѐ основах;</w:t>
      </w:r>
    </w:p>
    <w:p w:rsidR="00BB63B7" w:rsidRDefault="00431FCD">
      <w:pPr>
        <w:pStyle w:val="a0"/>
        <w:spacing w:line="242" w:lineRule="auto"/>
        <w:jc w:val="left"/>
      </w:pPr>
      <w:r>
        <w:t>рассказывать</w:t>
      </w:r>
      <w:r>
        <w:rPr>
          <w:spacing w:val="80"/>
          <w:w w:val="150"/>
        </w:rPr>
        <w:t xml:space="preserve"> </w:t>
      </w:r>
      <w:r>
        <w:t>о</w:t>
      </w:r>
      <w:r>
        <w:rPr>
          <w:spacing w:val="80"/>
          <w:w w:val="150"/>
        </w:rPr>
        <w:t xml:space="preserve"> </w:t>
      </w:r>
      <w:r>
        <w:t>Священном</w:t>
      </w:r>
      <w:r>
        <w:rPr>
          <w:spacing w:val="80"/>
        </w:rPr>
        <w:t xml:space="preserve"> </w:t>
      </w:r>
      <w:r>
        <w:t>Коране</w:t>
      </w:r>
      <w:r>
        <w:rPr>
          <w:spacing w:val="80"/>
        </w:rPr>
        <w:t xml:space="preserve"> </w:t>
      </w:r>
      <w:r>
        <w:t>и</w:t>
      </w:r>
      <w:r>
        <w:rPr>
          <w:spacing w:val="80"/>
        </w:rPr>
        <w:t xml:space="preserve"> </w:t>
      </w:r>
      <w:r>
        <w:t>сунне</w:t>
      </w:r>
      <w:r>
        <w:rPr>
          <w:spacing w:val="80"/>
        </w:rPr>
        <w:t xml:space="preserve"> </w:t>
      </w:r>
      <w:r>
        <w:t>—</w:t>
      </w:r>
      <w:r>
        <w:rPr>
          <w:spacing w:val="80"/>
        </w:rPr>
        <w:t xml:space="preserve"> </w:t>
      </w:r>
      <w:r>
        <w:t>примерах</w:t>
      </w:r>
      <w:r>
        <w:rPr>
          <w:spacing w:val="80"/>
          <w:w w:val="150"/>
        </w:rPr>
        <w:t xml:space="preserve"> </w:t>
      </w:r>
      <w:r>
        <w:t>из</w:t>
      </w:r>
      <w:r>
        <w:rPr>
          <w:spacing w:val="80"/>
        </w:rPr>
        <w:t xml:space="preserve"> </w:t>
      </w:r>
      <w:r>
        <w:t>жизни</w:t>
      </w:r>
      <w:r>
        <w:rPr>
          <w:spacing w:val="80"/>
          <w:w w:val="150"/>
        </w:rPr>
        <w:t xml:space="preserve"> </w:t>
      </w:r>
      <w:r>
        <w:t>пророка Мухаммада; о</w:t>
      </w:r>
    </w:p>
    <w:p w:rsidR="00BB63B7" w:rsidRDefault="00431FCD">
      <w:pPr>
        <w:pStyle w:val="a0"/>
        <w:spacing w:line="237" w:lineRule="auto"/>
        <w:ind w:right="860"/>
        <w:jc w:val="left"/>
      </w:pPr>
      <w:r>
        <w:t xml:space="preserve">праведных предках, о ритуальной практике в исламе (намаз, хадж, пост, закят, дуа, </w:t>
      </w:r>
      <w:r>
        <w:rPr>
          <w:spacing w:val="-2"/>
        </w:rPr>
        <w:t>зикр);</w:t>
      </w:r>
    </w:p>
    <w:p w:rsidR="00BB63B7" w:rsidRDefault="00431FCD" w:rsidP="00485EC0">
      <w:pPr>
        <w:pStyle w:val="a7"/>
        <w:numPr>
          <w:ilvl w:val="0"/>
          <w:numId w:val="93"/>
        </w:numPr>
        <w:tabs>
          <w:tab w:val="left" w:pos="2043"/>
        </w:tabs>
        <w:spacing w:line="237" w:lineRule="auto"/>
        <w:ind w:right="845" w:firstLine="566"/>
        <w:jc w:val="left"/>
        <w:rPr>
          <w:sz w:val="24"/>
        </w:rPr>
      </w:pPr>
      <w:r>
        <w:rPr>
          <w:sz w:val="24"/>
        </w:rPr>
        <w:t>рассказывать</w:t>
      </w:r>
      <w:r>
        <w:rPr>
          <w:spacing w:val="80"/>
          <w:sz w:val="24"/>
        </w:rPr>
        <w:t xml:space="preserve"> </w:t>
      </w:r>
      <w:r>
        <w:rPr>
          <w:sz w:val="24"/>
        </w:rPr>
        <w:t>о</w:t>
      </w:r>
      <w:r>
        <w:rPr>
          <w:spacing w:val="80"/>
          <w:sz w:val="24"/>
        </w:rPr>
        <w:t xml:space="preserve"> </w:t>
      </w:r>
      <w:r>
        <w:rPr>
          <w:sz w:val="24"/>
        </w:rPr>
        <w:t>назначении</w:t>
      </w:r>
      <w:r>
        <w:rPr>
          <w:spacing w:val="80"/>
          <w:sz w:val="24"/>
        </w:rPr>
        <w:t xml:space="preserve"> </w:t>
      </w:r>
      <w:r>
        <w:rPr>
          <w:sz w:val="24"/>
        </w:rPr>
        <w:t>и</w:t>
      </w:r>
      <w:r>
        <w:rPr>
          <w:spacing w:val="80"/>
          <w:sz w:val="24"/>
        </w:rPr>
        <w:t xml:space="preserve"> </w:t>
      </w:r>
      <w:r>
        <w:rPr>
          <w:sz w:val="24"/>
        </w:rPr>
        <w:t>устройстве</w:t>
      </w:r>
      <w:r>
        <w:rPr>
          <w:spacing w:val="80"/>
          <w:sz w:val="24"/>
        </w:rPr>
        <w:t xml:space="preserve"> </w:t>
      </w:r>
      <w:r>
        <w:rPr>
          <w:sz w:val="24"/>
        </w:rPr>
        <w:t>мечети</w:t>
      </w:r>
      <w:r>
        <w:rPr>
          <w:spacing w:val="80"/>
          <w:sz w:val="24"/>
        </w:rPr>
        <w:t xml:space="preserve"> </w:t>
      </w:r>
      <w:r>
        <w:rPr>
          <w:sz w:val="24"/>
        </w:rPr>
        <w:t>(минбар,</w:t>
      </w:r>
      <w:r>
        <w:rPr>
          <w:spacing w:val="80"/>
          <w:sz w:val="24"/>
        </w:rPr>
        <w:t xml:space="preserve"> </w:t>
      </w:r>
      <w:r>
        <w:rPr>
          <w:sz w:val="24"/>
        </w:rPr>
        <w:t>михраб),</w:t>
      </w:r>
      <w:r>
        <w:rPr>
          <w:spacing w:val="80"/>
          <w:sz w:val="24"/>
        </w:rPr>
        <w:t xml:space="preserve"> </w:t>
      </w:r>
      <w:r>
        <w:rPr>
          <w:sz w:val="24"/>
        </w:rPr>
        <w:t>нормах поведения в мечети, общения с верующими и служителями ислама;</w:t>
      </w:r>
    </w:p>
    <w:p w:rsidR="00BB63B7" w:rsidRDefault="00431FCD" w:rsidP="00485EC0">
      <w:pPr>
        <w:pStyle w:val="a7"/>
        <w:numPr>
          <w:ilvl w:val="0"/>
          <w:numId w:val="93"/>
        </w:numPr>
        <w:tabs>
          <w:tab w:val="left" w:pos="1943"/>
        </w:tabs>
        <w:spacing w:line="270" w:lineRule="exact"/>
        <w:ind w:left="1943" w:hanging="297"/>
        <w:jc w:val="left"/>
        <w:rPr>
          <w:sz w:val="24"/>
        </w:rPr>
      </w:pPr>
      <w:r>
        <w:rPr>
          <w:sz w:val="24"/>
        </w:rPr>
        <w:t>рассказывать</w:t>
      </w:r>
      <w:r>
        <w:rPr>
          <w:spacing w:val="-11"/>
          <w:sz w:val="24"/>
        </w:rPr>
        <w:t xml:space="preserve"> </w:t>
      </w:r>
      <w:r>
        <w:rPr>
          <w:sz w:val="24"/>
        </w:rPr>
        <w:t>о</w:t>
      </w:r>
      <w:r>
        <w:rPr>
          <w:spacing w:val="-1"/>
          <w:sz w:val="24"/>
        </w:rPr>
        <w:t xml:space="preserve"> </w:t>
      </w:r>
      <w:r>
        <w:rPr>
          <w:sz w:val="24"/>
        </w:rPr>
        <w:t>праздниках</w:t>
      </w:r>
      <w:r>
        <w:rPr>
          <w:spacing w:val="-11"/>
          <w:sz w:val="24"/>
        </w:rPr>
        <w:t xml:space="preserve"> </w:t>
      </w:r>
      <w:r>
        <w:rPr>
          <w:sz w:val="24"/>
        </w:rPr>
        <w:t>в</w:t>
      </w:r>
      <w:r>
        <w:rPr>
          <w:spacing w:val="-6"/>
          <w:sz w:val="24"/>
        </w:rPr>
        <w:t xml:space="preserve"> </w:t>
      </w:r>
      <w:r>
        <w:rPr>
          <w:sz w:val="24"/>
        </w:rPr>
        <w:t>исламе</w:t>
      </w:r>
      <w:r>
        <w:rPr>
          <w:spacing w:val="-6"/>
          <w:sz w:val="24"/>
        </w:rPr>
        <w:t xml:space="preserve"> </w:t>
      </w:r>
      <w:r>
        <w:rPr>
          <w:sz w:val="24"/>
        </w:rPr>
        <w:t>(Ураза-байрам,</w:t>
      </w:r>
      <w:r>
        <w:rPr>
          <w:spacing w:val="-4"/>
          <w:sz w:val="24"/>
        </w:rPr>
        <w:t xml:space="preserve"> </w:t>
      </w:r>
      <w:r>
        <w:rPr>
          <w:sz w:val="24"/>
        </w:rPr>
        <w:t>Курбан-байрам,</w:t>
      </w:r>
      <w:r>
        <w:rPr>
          <w:spacing w:val="-3"/>
          <w:sz w:val="24"/>
        </w:rPr>
        <w:t xml:space="preserve"> </w:t>
      </w:r>
      <w:r>
        <w:rPr>
          <w:spacing w:val="-2"/>
          <w:sz w:val="24"/>
        </w:rPr>
        <w:t>Маулид);</w:t>
      </w:r>
    </w:p>
    <w:p w:rsidR="00BB63B7" w:rsidRDefault="00431FCD" w:rsidP="00485EC0">
      <w:pPr>
        <w:pStyle w:val="a7"/>
        <w:numPr>
          <w:ilvl w:val="0"/>
          <w:numId w:val="93"/>
        </w:numPr>
        <w:tabs>
          <w:tab w:val="left" w:pos="2103"/>
        </w:tabs>
        <w:ind w:right="849" w:firstLine="566"/>
        <w:rPr>
          <w:sz w:val="24"/>
        </w:rPr>
      </w:pPr>
      <w:r>
        <w:rPr>
          <w:sz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сѐстрам, старшим по возрасту, предкам; норм отношений с дальними родственниками, соседями; исламских семейных ценностей;</w:t>
      </w:r>
    </w:p>
    <w:p w:rsidR="00BB63B7" w:rsidRDefault="00431FCD" w:rsidP="00485EC0">
      <w:pPr>
        <w:pStyle w:val="a7"/>
        <w:numPr>
          <w:ilvl w:val="0"/>
          <w:numId w:val="93"/>
        </w:numPr>
        <w:tabs>
          <w:tab w:val="left" w:pos="2497"/>
        </w:tabs>
        <w:spacing w:line="242" w:lineRule="auto"/>
        <w:ind w:right="846" w:firstLine="566"/>
        <w:rPr>
          <w:sz w:val="24"/>
        </w:rPr>
      </w:pPr>
      <w:r>
        <w:rPr>
          <w:sz w:val="24"/>
        </w:rPr>
        <w:t>распознавать исламскую символику, объяснять своими словами еѐ смысл и охарактеризовать назначение исламского орнамента;</w:t>
      </w:r>
    </w:p>
    <w:p w:rsidR="00BB63B7" w:rsidRDefault="00431FCD" w:rsidP="00485EC0">
      <w:pPr>
        <w:pStyle w:val="a7"/>
        <w:numPr>
          <w:ilvl w:val="0"/>
          <w:numId w:val="93"/>
        </w:numPr>
        <w:tabs>
          <w:tab w:val="left" w:pos="2002"/>
        </w:tabs>
        <w:ind w:right="855" w:firstLine="566"/>
        <w:rPr>
          <w:sz w:val="24"/>
        </w:rPr>
      </w:pPr>
      <w:r>
        <w:rPr>
          <w:sz w:val="24"/>
        </w:rPr>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w:t>
      </w:r>
      <w:r>
        <w:rPr>
          <w:spacing w:val="-2"/>
          <w:sz w:val="24"/>
        </w:rPr>
        <w:t>одежде;</w:t>
      </w:r>
    </w:p>
    <w:p w:rsidR="00BB63B7" w:rsidRDefault="00431FCD" w:rsidP="00485EC0">
      <w:pPr>
        <w:pStyle w:val="a7"/>
        <w:numPr>
          <w:ilvl w:val="0"/>
          <w:numId w:val="93"/>
        </w:numPr>
        <w:tabs>
          <w:tab w:val="left" w:pos="2122"/>
        </w:tabs>
        <w:ind w:right="849" w:firstLine="566"/>
        <w:rPr>
          <w:sz w:val="24"/>
        </w:rPr>
      </w:pPr>
      <w:r>
        <w:rPr>
          <w:sz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B63B7" w:rsidRDefault="00431FCD" w:rsidP="00485EC0">
      <w:pPr>
        <w:pStyle w:val="a7"/>
        <w:numPr>
          <w:ilvl w:val="0"/>
          <w:numId w:val="93"/>
        </w:numPr>
        <w:tabs>
          <w:tab w:val="left" w:pos="2103"/>
        </w:tabs>
        <w:ind w:right="849" w:firstLine="566"/>
        <w:rPr>
          <w:sz w:val="24"/>
        </w:rPr>
      </w:pPr>
      <w:r>
        <w:rPr>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еѐ результатов;</w:t>
      </w:r>
    </w:p>
    <w:p w:rsidR="00BB63B7" w:rsidRDefault="00431FCD" w:rsidP="00485EC0">
      <w:pPr>
        <w:pStyle w:val="a7"/>
        <w:numPr>
          <w:ilvl w:val="0"/>
          <w:numId w:val="93"/>
        </w:numPr>
        <w:tabs>
          <w:tab w:val="left" w:pos="2079"/>
        </w:tabs>
        <w:ind w:right="850"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63B7" w:rsidRDefault="00431FCD" w:rsidP="00485EC0">
      <w:pPr>
        <w:pStyle w:val="a7"/>
        <w:numPr>
          <w:ilvl w:val="0"/>
          <w:numId w:val="93"/>
        </w:numPr>
        <w:tabs>
          <w:tab w:val="left" w:pos="2043"/>
        </w:tabs>
        <w:ind w:right="847" w:firstLine="566"/>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sz w:val="24"/>
        </w:rPr>
        <w:t xml:space="preserve"> </w:t>
      </w:r>
      <w:r>
        <w:rPr>
          <w:sz w:val="24"/>
        </w:rPr>
        <w:t>патриотизма, любви к Отечеству, нашей общей Родине — России; приводить примеры сотрудничества последователей традиционных религий;</w:t>
      </w:r>
    </w:p>
    <w:p w:rsidR="00BB63B7" w:rsidRDefault="00431FCD" w:rsidP="00485EC0">
      <w:pPr>
        <w:pStyle w:val="a7"/>
        <w:numPr>
          <w:ilvl w:val="0"/>
          <w:numId w:val="93"/>
        </w:numPr>
        <w:tabs>
          <w:tab w:val="left" w:pos="2012"/>
        </w:tabs>
        <w:ind w:right="850" w:firstLine="566"/>
        <w:rPr>
          <w:sz w:val="24"/>
        </w:rPr>
      </w:pPr>
      <w:r>
        <w:rPr>
          <w:sz w:val="24"/>
        </w:rPr>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BB63B7" w:rsidRDefault="00431FCD" w:rsidP="00485EC0">
      <w:pPr>
        <w:pStyle w:val="a7"/>
        <w:numPr>
          <w:ilvl w:val="0"/>
          <w:numId w:val="93"/>
        </w:numPr>
        <w:tabs>
          <w:tab w:val="left" w:pos="2043"/>
        </w:tabs>
        <w:spacing w:line="242" w:lineRule="auto"/>
        <w:ind w:right="853" w:firstLine="566"/>
        <w:rPr>
          <w:sz w:val="24"/>
        </w:rPr>
      </w:pPr>
      <w:r>
        <w:rPr>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B63B7" w:rsidRDefault="00431FCD">
      <w:pPr>
        <w:pStyle w:val="210"/>
        <w:spacing w:before="275"/>
        <w:jc w:val="left"/>
      </w:pPr>
      <w:r>
        <w:t>Модуль</w:t>
      </w:r>
      <w:r>
        <w:rPr>
          <w:spacing w:val="-5"/>
        </w:rPr>
        <w:t xml:space="preserve"> </w:t>
      </w:r>
      <w:r>
        <w:t>«Основы</w:t>
      </w:r>
      <w:r>
        <w:rPr>
          <w:spacing w:val="-2"/>
        </w:rPr>
        <w:t xml:space="preserve"> </w:t>
      </w:r>
      <w:r>
        <w:t>буддийской</w:t>
      </w:r>
      <w:r>
        <w:rPr>
          <w:spacing w:val="-4"/>
        </w:rPr>
        <w:t xml:space="preserve"> </w:t>
      </w:r>
      <w:r>
        <w:rPr>
          <w:spacing w:val="-2"/>
        </w:rPr>
        <w:t>культуры»</w:t>
      </w:r>
    </w:p>
    <w:p w:rsidR="00BB63B7" w:rsidRDefault="00431FCD">
      <w:pPr>
        <w:pStyle w:val="a0"/>
        <w:spacing w:line="242" w:lineRule="auto"/>
        <w:ind w:right="856"/>
      </w:pPr>
      <w:r>
        <w:t>Предметные результаты освоения образовательной программы модуля «Основы буддийской культуры» должны отражать сформированность умений:</w:t>
      </w:r>
    </w:p>
    <w:p w:rsidR="00BB63B7" w:rsidRDefault="00BB63B7">
      <w:pPr>
        <w:spacing w:line="242" w:lineRule="auto"/>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2050"/>
        </w:tabs>
        <w:spacing w:before="78"/>
        <w:ind w:right="858" w:firstLine="566"/>
        <w:rPr>
          <w:sz w:val="24"/>
        </w:rPr>
      </w:pPr>
      <w:r>
        <w:rPr>
          <w:sz w:val="24"/>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3B7" w:rsidRDefault="00431FCD" w:rsidP="00485EC0">
      <w:pPr>
        <w:pStyle w:val="a7"/>
        <w:numPr>
          <w:ilvl w:val="0"/>
          <w:numId w:val="93"/>
        </w:numPr>
        <w:tabs>
          <w:tab w:val="left" w:pos="2247"/>
        </w:tabs>
        <w:spacing w:before="1" w:line="242" w:lineRule="auto"/>
        <w:ind w:right="858" w:firstLine="566"/>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B63B7" w:rsidRDefault="00431FCD" w:rsidP="00485EC0">
      <w:pPr>
        <w:pStyle w:val="a7"/>
        <w:numPr>
          <w:ilvl w:val="0"/>
          <w:numId w:val="93"/>
        </w:numPr>
        <w:tabs>
          <w:tab w:val="left" w:pos="1959"/>
        </w:tabs>
        <w:ind w:right="85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7"/>
          <w:sz w:val="24"/>
        </w:rPr>
        <w:t xml:space="preserve"> </w:t>
      </w:r>
      <w:r>
        <w:rPr>
          <w:sz w:val="24"/>
        </w:rPr>
        <w:t>как</w:t>
      </w:r>
      <w:r>
        <w:rPr>
          <w:spacing w:val="-1"/>
          <w:sz w:val="24"/>
        </w:rPr>
        <w:t xml:space="preserve"> </w:t>
      </w:r>
      <w:r>
        <w:rPr>
          <w:sz w:val="24"/>
        </w:rPr>
        <w:t>источника и</w:t>
      </w:r>
      <w:r>
        <w:rPr>
          <w:spacing w:val="-7"/>
          <w:sz w:val="24"/>
        </w:rPr>
        <w:t xml:space="preserve"> </w:t>
      </w:r>
      <w:r>
        <w:rPr>
          <w:sz w:val="24"/>
        </w:rPr>
        <w:t>основы</w:t>
      </w:r>
      <w:r>
        <w:rPr>
          <w:spacing w:val="-1"/>
          <w:sz w:val="24"/>
        </w:rPr>
        <w:t xml:space="preserve"> </w:t>
      </w:r>
      <w:r>
        <w:rPr>
          <w:sz w:val="24"/>
        </w:rPr>
        <w:t>духовного развития,</w:t>
      </w:r>
      <w:r>
        <w:rPr>
          <w:spacing w:val="-5"/>
          <w:sz w:val="24"/>
        </w:rPr>
        <w:t xml:space="preserve"> </w:t>
      </w:r>
      <w:r>
        <w:rPr>
          <w:sz w:val="24"/>
        </w:rPr>
        <w:t>нравственного совершенствования;</w:t>
      </w:r>
    </w:p>
    <w:p w:rsidR="00BB63B7" w:rsidRDefault="00431FCD" w:rsidP="00485EC0">
      <w:pPr>
        <w:pStyle w:val="a7"/>
        <w:numPr>
          <w:ilvl w:val="0"/>
          <w:numId w:val="93"/>
        </w:numPr>
        <w:tabs>
          <w:tab w:val="left" w:pos="1947"/>
        </w:tabs>
        <w:ind w:right="853" w:firstLine="566"/>
        <w:rPr>
          <w:sz w:val="24"/>
        </w:rPr>
      </w:pPr>
      <w:r>
        <w:rPr>
          <w:sz w:val="24"/>
        </w:rPr>
        <w:t>рассказывать</w:t>
      </w:r>
      <w:r>
        <w:rPr>
          <w:spacing w:val="-1"/>
          <w:sz w:val="24"/>
        </w:rPr>
        <w:t xml:space="preserve"> </w:t>
      </w:r>
      <w:r>
        <w:rPr>
          <w:sz w:val="24"/>
        </w:rPr>
        <w:t>о</w:t>
      </w:r>
      <w:r>
        <w:rPr>
          <w:spacing w:val="-2"/>
          <w:sz w:val="24"/>
        </w:rPr>
        <w:t xml:space="preserve"> </w:t>
      </w:r>
      <w:r>
        <w:rPr>
          <w:sz w:val="24"/>
        </w:rPr>
        <w:t>нравственных</w:t>
      </w:r>
      <w:r>
        <w:rPr>
          <w:spacing w:val="-3"/>
          <w:sz w:val="24"/>
        </w:rPr>
        <w:t xml:space="preserve"> </w:t>
      </w:r>
      <w:r>
        <w:rPr>
          <w:sz w:val="24"/>
        </w:rPr>
        <w:t>заповедях,</w:t>
      </w:r>
      <w:r>
        <w:rPr>
          <w:spacing w:val="-4"/>
          <w:sz w:val="24"/>
        </w:rPr>
        <w:t xml:space="preserve"> </w:t>
      </w:r>
      <w:r>
        <w:rPr>
          <w:sz w:val="24"/>
        </w:rPr>
        <w:t>нормах</w:t>
      </w:r>
      <w:r>
        <w:rPr>
          <w:spacing w:val="-2"/>
          <w:sz w:val="24"/>
        </w:rPr>
        <w:t xml:space="preserve"> </w:t>
      </w:r>
      <w:r>
        <w:rPr>
          <w:sz w:val="24"/>
        </w:rPr>
        <w:t>буддийской</w:t>
      </w:r>
      <w:r>
        <w:rPr>
          <w:spacing w:val="-1"/>
          <w:sz w:val="24"/>
        </w:rPr>
        <w:t xml:space="preserve"> </w:t>
      </w:r>
      <w:r>
        <w:rPr>
          <w:sz w:val="24"/>
        </w:rPr>
        <w:t>религиозной</w:t>
      </w:r>
      <w:r>
        <w:rPr>
          <w:spacing w:val="-4"/>
          <w:sz w:val="24"/>
        </w:rPr>
        <w:t xml:space="preserve"> </w:t>
      </w:r>
      <w:r>
        <w:rPr>
          <w:sz w:val="24"/>
        </w:rPr>
        <w:t xml:space="preserve">морали, их значении в выстраивании отношений в семье, между людьми, в общении и </w:t>
      </w:r>
      <w:r>
        <w:rPr>
          <w:spacing w:val="-2"/>
          <w:sz w:val="24"/>
        </w:rPr>
        <w:t>деятельности;</w:t>
      </w:r>
    </w:p>
    <w:p w:rsidR="00BB63B7" w:rsidRDefault="00431FCD" w:rsidP="00485EC0">
      <w:pPr>
        <w:pStyle w:val="a7"/>
        <w:numPr>
          <w:ilvl w:val="0"/>
          <w:numId w:val="93"/>
        </w:numPr>
        <w:tabs>
          <w:tab w:val="left" w:pos="2091"/>
        </w:tabs>
        <w:ind w:right="844" w:firstLine="566"/>
        <w:rPr>
          <w:sz w:val="24"/>
        </w:rPr>
      </w:pPr>
      <w:r>
        <w:rPr>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Pr>
          <w:spacing w:val="40"/>
          <w:sz w:val="24"/>
        </w:rPr>
        <w:t xml:space="preserve"> </w:t>
      </w:r>
      <w:r>
        <w:rPr>
          <w:sz w:val="24"/>
        </w:rP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B63B7" w:rsidRDefault="00431FCD">
      <w:pPr>
        <w:pStyle w:val="a0"/>
        <w:spacing w:line="242" w:lineRule="auto"/>
        <w:ind w:right="855"/>
      </w:pPr>
      <w:r>
        <w:t>первоначальный опыт осмысления и нравственной оценки поступков, поведения (своих и</w:t>
      </w:r>
    </w:p>
    <w:p w:rsidR="00BB63B7" w:rsidRDefault="00431FCD">
      <w:pPr>
        <w:pStyle w:val="a0"/>
        <w:spacing w:line="271" w:lineRule="exact"/>
        <w:ind w:left="1646" w:firstLine="0"/>
      </w:pPr>
      <w:r>
        <w:t>других</w:t>
      </w:r>
      <w:r>
        <w:rPr>
          <w:spacing w:val="-11"/>
        </w:rPr>
        <w:t xml:space="preserve"> </w:t>
      </w:r>
      <w:r>
        <w:t>людей)</w:t>
      </w:r>
      <w:r>
        <w:rPr>
          <w:spacing w:val="-6"/>
        </w:rPr>
        <w:t xml:space="preserve"> </w:t>
      </w:r>
      <w:r>
        <w:t>с</w:t>
      </w:r>
      <w:r>
        <w:rPr>
          <w:spacing w:val="-10"/>
        </w:rPr>
        <w:t xml:space="preserve"> </w:t>
      </w:r>
      <w:r>
        <w:t>позиций</w:t>
      </w:r>
      <w:r>
        <w:rPr>
          <w:spacing w:val="-5"/>
        </w:rPr>
        <w:t xml:space="preserve"> </w:t>
      </w:r>
      <w:r>
        <w:t>буддийской</w:t>
      </w:r>
      <w:r>
        <w:rPr>
          <w:spacing w:val="-3"/>
        </w:rPr>
        <w:t xml:space="preserve"> </w:t>
      </w:r>
      <w:r>
        <w:rPr>
          <w:spacing w:val="-2"/>
        </w:rPr>
        <w:t>этики;</w:t>
      </w:r>
    </w:p>
    <w:p w:rsidR="00BB63B7" w:rsidRDefault="00431FCD" w:rsidP="00485EC0">
      <w:pPr>
        <w:pStyle w:val="a7"/>
        <w:numPr>
          <w:ilvl w:val="0"/>
          <w:numId w:val="93"/>
        </w:numPr>
        <w:tabs>
          <w:tab w:val="left" w:pos="2019"/>
        </w:tabs>
        <w:spacing w:before="2"/>
        <w:ind w:right="851" w:firstLine="566"/>
        <w:rPr>
          <w:sz w:val="24"/>
        </w:rPr>
      </w:pPr>
      <w:r>
        <w:rPr>
          <w:sz w:val="24"/>
        </w:rPr>
        <w:t>раскрывать своими словами первоначальные представления о мировоззрении (картине мира) в буддийской культуре, учении о Будде (буддах),</w:t>
      </w:r>
      <w:r>
        <w:rPr>
          <w:spacing w:val="40"/>
          <w:sz w:val="24"/>
        </w:rPr>
        <w:t xml:space="preserve"> </w:t>
      </w:r>
      <w:r>
        <w:rPr>
          <w:sz w:val="24"/>
        </w:rPr>
        <w:t>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B63B7" w:rsidRDefault="00431FCD" w:rsidP="00485EC0">
      <w:pPr>
        <w:pStyle w:val="a7"/>
        <w:numPr>
          <w:ilvl w:val="0"/>
          <w:numId w:val="93"/>
        </w:numPr>
        <w:tabs>
          <w:tab w:val="left" w:pos="2497"/>
        </w:tabs>
        <w:spacing w:line="242" w:lineRule="auto"/>
        <w:ind w:right="851" w:firstLine="566"/>
        <w:rPr>
          <w:sz w:val="24"/>
        </w:rPr>
      </w:pPr>
      <w:r>
        <w:rPr>
          <w:sz w:val="24"/>
        </w:rPr>
        <w:t>рассказывать о буддийских писаниях, ламах, службах; смысле принятия, восьмеричном пути и карме;</w:t>
      </w:r>
    </w:p>
    <w:p w:rsidR="00BB63B7" w:rsidRDefault="00431FCD" w:rsidP="00485EC0">
      <w:pPr>
        <w:pStyle w:val="a7"/>
        <w:numPr>
          <w:ilvl w:val="0"/>
          <w:numId w:val="93"/>
        </w:numPr>
        <w:tabs>
          <w:tab w:val="left" w:pos="1964"/>
        </w:tabs>
        <w:spacing w:line="242" w:lineRule="auto"/>
        <w:ind w:right="851" w:firstLine="566"/>
        <w:rPr>
          <w:sz w:val="24"/>
        </w:rPr>
      </w:pPr>
      <w:r>
        <w:rPr>
          <w:sz w:val="24"/>
        </w:rPr>
        <w:t>рассказывать о назначении и устройстве буддийского храма, нормах поведения в храме, общения с мирскими последователями и ламами;</w:t>
      </w:r>
    </w:p>
    <w:p w:rsidR="00BB63B7" w:rsidRDefault="00431FCD" w:rsidP="00485EC0">
      <w:pPr>
        <w:pStyle w:val="a7"/>
        <w:numPr>
          <w:ilvl w:val="0"/>
          <w:numId w:val="93"/>
        </w:numPr>
        <w:tabs>
          <w:tab w:val="left" w:pos="1943"/>
        </w:tabs>
        <w:spacing w:line="268" w:lineRule="exact"/>
        <w:ind w:left="1943" w:hanging="297"/>
        <w:rPr>
          <w:sz w:val="24"/>
        </w:rPr>
      </w:pPr>
      <w:r>
        <w:rPr>
          <w:sz w:val="24"/>
        </w:rPr>
        <w:t>рассказывать</w:t>
      </w:r>
      <w:r>
        <w:rPr>
          <w:spacing w:val="-8"/>
          <w:sz w:val="24"/>
        </w:rPr>
        <w:t xml:space="preserve"> </w:t>
      </w:r>
      <w:r>
        <w:rPr>
          <w:sz w:val="24"/>
        </w:rPr>
        <w:t>о</w:t>
      </w:r>
      <w:r>
        <w:rPr>
          <w:spacing w:val="-4"/>
          <w:sz w:val="24"/>
        </w:rPr>
        <w:t xml:space="preserve"> </w:t>
      </w:r>
      <w:r>
        <w:rPr>
          <w:sz w:val="24"/>
        </w:rPr>
        <w:t>праздниках</w:t>
      </w:r>
      <w:r>
        <w:rPr>
          <w:spacing w:val="-8"/>
          <w:sz w:val="24"/>
        </w:rPr>
        <w:t xml:space="preserve"> </w:t>
      </w:r>
      <w:r>
        <w:rPr>
          <w:sz w:val="24"/>
        </w:rPr>
        <w:t>в</w:t>
      </w:r>
      <w:r>
        <w:rPr>
          <w:spacing w:val="-6"/>
          <w:sz w:val="24"/>
        </w:rPr>
        <w:t xml:space="preserve"> </w:t>
      </w:r>
      <w:r>
        <w:rPr>
          <w:sz w:val="24"/>
        </w:rPr>
        <w:t>буддизме,</w:t>
      </w:r>
      <w:r>
        <w:rPr>
          <w:spacing w:val="-2"/>
          <w:sz w:val="24"/>
        </w:rPr>
        <w:t xml:space="preserve"> аскезе;</w:t>
      </w:r>
    </w:p>
    <w:p w:rsidR="00BB63B7" w:rsidRDefault="00431FCD" w:rsidP="00485EC0">
      <w:pPr>
        <w:pStyle w:val="a7"/>
        <w:numPr>
          <w:ilvl w:val="0"/>
          <w:numId w:val="93"/>
        </w:numPr>
        <w:tabs>
          <w:tab w:val="left" w:pos="2089"/>
        </w:tabs>
        <w:spacing w:before="2"/>
        <w:ind w:right="847" w:firstLine="566"/>
        <w:rPr>
          <w:sz w:val="24"/>
        </w:rPr>
      </w:pPr>
      <w:r>
        <w:rPr>
          <w:sz w:val="24"/>
        </w:rPr>
        <w:t>раскрывать основное содержание норм отношений в буддийской семье, обязанностей</w:t>
      </w:r>
      <w:r>
        <w:rPr>
          <w:spacing w:val="-3"/>
          <w:sz w:val="24"/>
        </w:rPr>
        <w:t xml:space="preserve"> </w:t>
      </w:r>
      <w:r>
        <w:rPr>
          <w:sz w:val="24"/>
        </w:rPr>
        <w:t>и ответственности членов</w:t>
      </w:r>
      <w:r>
        <w:rPr>
          <w:spacing w:val="-2"/>
          <w:sz w:val="24"/>
        </w:rPr>
        <w:t xml:space="preserve"> </w:t>
      </w:r>
      <w:r>
        <w:rPr>
          <w:sz w:val="24"/>
        </w:rPr>
        <w:t>семьи,</w:t>
      </w:r>
      <w:r>
        <w:rPr>
          <w:spacing w:val="-1"/>
          <w:sz w:val="24"/>
        </w:rPr>
        <w:t xml:space="preserve"> </w:t>
      </w:r>
      <w:r>
        <w:rPr>
          <w:sz w:val="24"/>
        </w:rPr>
        <w:t>отношении детей</w:t>
      </w:r>
      <w:r>
        <w:rPr>
          <w:spacing w:val="-1"/>
          <w:sz w:val="24"/>
        </w:rPr>
        <w:t xml:space="preserve"> </w:t>
      </w:r>
      <w:r>
        <w:rPr>
          <w:sz w:val="24"/>
        </w:rPr>
        <w:t>к</w:t>
      </w:r>
      <w:r>
        <w:rPr>
          <w:spacing w:val="-3"/>
          <w:sz w:val="24"/>
        </w:rPr>
        <w:t xml:space="preserve"> </w:t>
      </w:r>
      <w:r>
        <w:rPr>
          <w:sz w:val="24"/>
        </w:rPr>
        <w:t>отцу,</w:t>
      </w:r>
      <w:r>
        <w:rPr>
          <w:spacing w:val="-2"/>
          <w:sz w:val="24"/>
        </w:rPr>
        <w:t xml:space="preserve"> </w:t>
      </w:r>
      <w:r>
        <w:rPr>
          <w:sz w:val="24"/>
        </w:rPr>
        <w:t>матери, братьям</w:t>
      </w:r>
      <w:r>
        <w:rPr>
          <w:spacing w:val="-2"/>
          <w:sz w:val="24"/>
        </w:rPr>
        <w:t xml:space="preserve"> </w:t>
      </w:r>
      <w:r>
        <w:rPr>
          <w:sz w:val="24"/>
        </w:rPr>
        <w:t>и сѐстрам, старшим по возрасту, предкам; буддийских семейных ценностей;</w:t>
      </w:r>
    </w:p>
    <w:p w:rsidR="00BB63B7" w:rsidRDefault="00431FCD" w:rsidP="00485EC0">
      <w:pPr>
        <w:pStyle w:val="a7"/>
        <w:numPr>
          <w:ilvl w:val="0"/>
          <w:numId w:val="93"/>
        </w:numPr>
        <w:tabs>
          <w:tab w:val="left" w:pos="2017"/>
        </w:tabs>
        <w:spacing w:line="242" w:lineRule="auto"/>
        <w:ind w:right="853" w:firstLine="566"/>
        <w:rPr>
          <w:sz w:val="24"/>
        </w:rPr>
      </w:pPr>
      <w:r>
        <w:rPr>
          <w:sz w:val="24"/>
        </w:rPr>
        <w:t>распознавать буддийскую символику, объяснять своими словами еѐ смысл и значение в буддийской культуре;</w:t>
      </w:r>
    </w:p>
    <w:p w:rsidR="00BB63B7" w:rsidRDefault="00431FCD" w:rsidP="00485EC0">
      <w:pPr>
        <w:pStyle w:val="a7"/>
        <w:numPr>
          <w:ilvl w:val="0"/>
          <w:numId w:val="93"/>
        </w:numPr>
        <w:tabs>
          <w:tab w:val="left" w:pos="1943"/>
        </w:tabs>
        <w:spacing w:line="268" w:lineRule="exact"/>
        <w:ind w:left="1943" w:hanging="297"/>
        <w:rPr>
          <w:sz w:val="24"/>
        </w:rPr>
      </w:pPr>
      <w:r>
        <w:rPr>
          <w:sz w:val="24"/>
        </w:rPr>
        <w:t>рассказывать</w:t>
      </w:r>
      <w:r>
        <w:rPr>
          <w:spacing w:val="-8"/>
          <w:sz w:val="24"/>
        </w:rPr>
        <w:t xml:space="preserve"> </w:t>
      </w:r>
      <w:r>
        <w:rPr>
          <w:sz w:val="24"/>
        </w:rPr>
        <w:t>о</w:t>
      </w:r>
      <w:r>
        <w:rPr>
          <w:spacing w:val="-2"/>
          <w:sz w:val="24"/>
        </w:rPr>
        <w:t xml:space="preserve"> </w:t>
      </w:r>
      <w:r>
        <w:rPr>
          <w:sz w:val="24"/>
        </w:rPr>
        <w:t>художественной</w:t>
      </w:r>
      <w:r>
        <w:rPr>
          <w:spacing w:val="-4"/>
          <w:sz w:val="24"/>
        </w:rPr>
        <w:t xml:space="preserve"> </w:t>
      </w:r>
      <w:r>
        <w:rPr>
          <w:sz w:val="24"/>
        </w:rPr>
        <w:t>культуре</w:t>
      </w:r>
      <w:r>
        <w:rPr>
          <w:spacing w:val="-6"/>
          <w:sz w:val="24"/>
        </w:rPr>
        <w:t xml:space="preserve"> </w:t>
      </w:r>
      <w:r>
        <w:rPr>
          <w:sz w:val="24"/>
        </w:rPr>
        <w:t>в</w:t>
      </w:r>
      <w:r>
        <w:rPr>
          <w:spacing w:val="-6"/>
          <w:sz w:val="24"/>
        </w:rPr>
        <w:t xml:space="preserve"> </w:t>
      </w:r>
      <w:r>
        <w:rPr>
          <w:sz w:val="24"/>
        </w:rPr>
        <w:t>буддийской</w:t>
      </w:r>
      <w:r>
        <w:rPr>
          <w:spacing w:val="-1"/>
          <w:sz w:val="24"/>
        </w:rPr>
        <w:t xml:space="preserve"> </w:t>
      </w:r>
      <w:r>
        <w:rPr>
          <w:spacing w:val="-2"/>
          <w:sz w:val="24"/>
        </w:rPr>
        <w:t>традиции;</w:t>
      </w:r>
    </w:p>
    <w:p w:rsidR="00BB63B7" w:rsidRDefault="00431FCD" w:rsidP="00485EC0">
      <w:pPr>
        <w:pStyle w:val="a7"/>
        <w:numPr>
          <w:ilvl w:val="0"/>
          <w:numId w:val="93"/>
        </w:numPr>
        <w:tabs>
          <w:tab w:val="left" w:pos="2103"/>
        </w:tabs>
        <w:spacing w:before="3"/>
        <w:ind w:right="857" w:firstLine="566"/>
        <w:rPr>
          <w:sz w:val="24"/>
        </w:rPr>
      </w:pPr>
      <w:r>
        <w:rPr>
          <w:sz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B63B7" w:rsidRDefault="00431FCD" w:rsidP="00485EC0">
      <w:pPr>
        <w:pStyle w:val="a7"/>
        <w:numPr>
          <w:ilvl w:val="0"/>
          <w:numId w:val="93"/>
        </w:numPr>
        <w:tabs>
          <w:tab w:val="left" w:pos="2103"/>
        </w:tabs>
        <w:ind w:right="854" w:firstLine="566"/>
        <w:rPr>
          <w:sz w:val="24"/>
        </w:rPr>
      </w:pPr>
      <w:r>
        <w:rPr>
          <w:sz w:val="24"/>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еѐ </w:t>
      </w:r>
      <w:r>
        <w:rPr>
          <w:spacing w:val="-2"/>
          <w:sz w:val="24"/>
        </w:rPr>
        <w:t>результатов;</w:t>
      </w:r>
    </w:p>
    <w:p w:rsidR="00BB63B7" w:rsidRDefault="00431FCD" w:rsidP="00485EC0">
      <w:pPr>
        <w:pStyle w:val="a7"/>
        <w:numPr>
          <w:ilvl w:val="0"/>
          <w:numId w:val="93"/>
        </w:numPr>
        <w:tabs>
          <w:tab w:val="left" w:pos="2079"/>
        </w:tabs>
        <w:spacing w:before="1"/>
        <w:ind w:right="845"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63B7" w:rsidRDefault="00431FCD" w:rsidP="00485EC0">
      <w:pPr>
        <w:pStyle w:val="a7"/>
        <w:numPr>
          <w:ilvl w:val="0"/>
          <w:numId w:val="93"/>
        </w:numPr>
        <w:tabs>
          <w:tab w:val="left" w:pos="2043"/>
        </w:tabs>
        <w:ind w:right="845" w:firstLine="566"/>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sz w:val="24"/>
        </w:rPr>
        <w:t xml:space="preserve"> </w:t>
      </w:r>
      <w:r>
        <w:rPr>
          <w:sz w:val="24"/>
        </w:rPr>
        <w:t>патриотизма, любви к Отечеству, нашей общей Родине — России; приводить примеры сотрудничества последователей традиционных религий;</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2012"/>
        </w:tabs>
        <w:spacing w:before="78"/>
        <w:ind w:right="850" w:firstLine="566"/>
        <w:rPr>
          <w:sz w:val="24"/>
        </w:rPr>
      </w:pPr>
      <w:r>
        <w:rPr>
          <w:sz w:val="24"/>
        </w:rPr>
        <w:lastRenderedPageBreak/>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BB63B7" w:rsidRDefault="00431FCD" w:rsidP="00485EC0">
      <w:pPr>
        <w:pStyle w:val="a7"/>
        <w:numPr>
          <w:ilvl w:val="0"/>
          <w:numId w:val="93"/>
        </w:numPr>
        <w:tabs>
          <w:tab w:val="left" w:pos="2045"/>
        </w:tabs>
        <w:spacing w:before="1" w:line="242" w:lineRule="auto"/>
        <w:ind w:right="852" w:firstLine="566"/>
        <w:rPr>
          <w:sz w:val="24"/>
        </w:rPr>
      </w:pPr>
      <w:r>
        <w:rPr>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B63B7" w:rsidRDefault="00431FCD">
      <w:pPr>
        <w:pStyle w:val="210"/>
        <w:spacing w:before="275" w:line="275" w:lineRule="exact"/>
      </w:pPr>
      <w:r>
        <w:t>Модуль</w:t>
      </w:r>
      <w:r>
        <w:rPr>
          <w:spacing w:val="-5"/>
        </w:rPr>
        <w:t xml:space="preserve"> </w:t>
      </w:r>
      <w:r>
        <w:t>«Основы</w:t>
      </w:r>
      <w:r>
        <w:rPr>
          <w:spacing w:val="-1"/>
        </w:rPr>
        <w:t xml:space="preserve"> </w:t>
      </w:r>
      <w:r>
        <w:t>иудейской</w:t>
      </w:r>
      <w:r>
        <w:rPr>
          <w:spacing w:val="-2"/>
        </w:rPr>
        <w:t xml:space="preserve"> культуры»</w:t>
      </w:r>
    </w:p>
    <w:p w:rsidR="00BB63B7" w:rsidRDefault="00431FCD">
      <w:pPr>
        <w:pStyle w:val="a0"/>
        <w:spacing w:before="1" w:line="237" w:lineRule="auto"/>
        <w:ind w:right="856"/>
      </w:pPr>
      <w:r>
        <w:t>Предметные результаты освоения образовательной программы модуля «Основы иудейской культуры» должны отражать сформированность умений:</w:t>
      </w:r>
    </w:p>
    <w:p w:rsidR="00BB63B7" w:rsidRDefault="00431FCD" w:rsidP="00485EC0">
      <w:pPr>
        <w:pStyle w:val="a7"/>
        <w:numPr>
          <w:ilvl w:val="0"/>
          <w:numId w:val="93"/>
        </w:numPr>
        <w:tabs>
          <w:tab w:val="left" w:pos="2050"/>
        </w:tabs>
        <w:ind w:right="858"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3B7" w:rsidRDefault="00431FCD" w:rsidP="00485EC0">
      <w:pPr>
        <w:pStyle w:val="a7"/>
        <w:numPr>
          <w:ilvl w:val="0"/>
          <w:numId w:val="93"/>
        </w:numPr>
        <w:tabs>
          <w:tab w:val="left" w:pos="2247"/>
        </w:tabs>
        <w:spacing w:line="242" w:lineRule="auto"/>
        <w:ind w:right="858" w:firstLine="566"/>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B63B7" w:rsidRDefault="00431FCD" w:rsidP="00485EC0">
      <w:pPr>
        <w:pStyle w:val="a7"/>
        <w:numPr>
          <w:ilvl w:val="0"/>
          <w:numId w:val="93"/>
        </w:numPr>
        <w:tabs>
          <w:tab w:val="left" w:pos="1959"/>
        </w:tabs>
        <w:ind w:right="85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7"/>
          <w:sz w:val="24"/>
        </w:rPr>
        <w:t xml:space="preserve"> </w:t>
      </w:r>
      <w:r>
        <w:rPr>
          <w:sz w:val="24"/>
        </w:rPr>
        <w:t>как источника</w:t>
      </w:r>
      <w:r>
        <w:rPr>
          <w:spacing w:val="-1"/>
          <w:sz w:val="24"/>
        </w:rPr>
        <w:t xml:space="preserve"> </w:t>
      </w:r>
      <w:r>
        <w:rPr>
          <w:sz w:val="24"/>
        </w:rPr>
        <w:t>и</w:t>
      </w:r>
      <w:r>
        <w:rPr>
          <w:spacing w:val="-7"/>
          <w:sz w:val="24"/>
        </w:rPr>
        <w:t xml:space="preserve"> </w:t>
      </w:r>
      <w:r>
        <w:rPr>
          <w:sz w:val="24"/>
        </w:rPr>
        <w:t>основы духовного развития,</w:t>
      </w:r>
      <w:r>
        <w:rPr>
          <w:spacing w:val="-3"/>
          <w:sz w:val="24"/>
        </w:rPr>
        <w:t xml:space="preserve"> </w:t>
      </w:r>
      <w:r>
        <w:rPr>
          <w:sz w:val="24"/>
        </w:rPr>
        <w:t>нравственного совершенствования;</w:t>
      </w:r>
    </w:p>
    <w:p w:rsidR="00BB63B7" w:rsidRDefault="00431FCD" w:rsidP="00485EC0">
      <w:pPr>
        <w:pStyle w:val="a7"/>
        <w:numPr>
          <w:ilvl w:val="0"/>
          <w:numId w:val="93"/>
        </w:numPr>
        <w:tabs>
          <w:tab w:val="left" w:pos="1947"/>
        </w:tabs>
        <w:spacing w:line="237" w:lineRule="auto"/>
        <w:ind w:right="866" w:firstLine="566"/>
        <w:rPr>
          <w:sz w:val="24"/>
        </w:rPr>
      </w:pPr>
      <w:r>
        <w:rPr>
          <w:sz w:val="24"/>
        </w:rPr>
        <w:t>рассказывать</w:t>
      </w:r>
      <w:r>
        <w:rPr>
          <w:spacing w:val="-1"/>
          <w:sz w:val="24"/>
        </w:rPr>
        <w:t xml:space="preserve"> </w:t>
      </w:r>
      <w:r>
        <w:rPr>
          <w:sz w:val="24"/>
        </w:rPr>
        <w:t>о</w:t>
      </w:r>
      <w:r>
        <w:rPr>
          <w:spacing w:val="-2"/>
          <w:sz w:val="24"/>
        </w:rPr>
        <w:t xml:space="preserve"> </w:t>
      </w:r>
      <w:r>
        <w:rPr>
          <w:sz w:val="24"/>
        </w:rPr>
        <w:t>нравственных</w:t>
      </w:r>
      <w:r>
        <w:rPr>
          <w:spacing w:val="-3"/>
          <w:sz w:val="24"/>
        </w:rPr>
        <w:t xml:space="preserve"> </w:t>
      </w:r>
      <w:r>
        <w:rPr>
          <w:sz w:val="24"/>
        </w:rPr>
        <w:t>заповедях,</w:t>
      </w:r>
      <w:r>
        <w:rPr>
          <w:spacing w:val="-4"/>
          <w:sz w:val="24"/>
        </w:rPr>
        <w:t xml:space="preserve"> </w:t>
      </w:r>
      <w:r>
        <w:rPr>
          <w:sz w:val="24"/>
        </w:rPr>
        <w:t>нормах</w:t>
      </w:r>
      <w:r>
        <w:rPr>
          <w:spacing w:val="-2"/>
          <w:sz w:val="24"/>
        </w:rPr>
        <w:t xml:space="preserve"> </w:t>
      </w:r>
      <w:r>
        <w:rPr>
          <w:sz w:val="24"/>
        </w:rPr>
        <w:t>иудейской</w:t>
      </w:r>
      <w:r>
        <w:rPr>
          <w:spacing w:val="-4"/>
          <w:sz w:val="24"/>
        </w:rPr>
        <w:t xml:space="preserve"> </w:t>
      </w:r>
      <w:r>
        <w:rPr>
          <w:sz w:val="24"/>
        </w:rPr>
        <w:t>морали,</w:t>
      </w:r>
      <w:r>
        <w:rPr>
          <w:spacing w:val="-4"/>
          <w:sz w:val="24"/>
        </w:rPr>
        <w:t xml:space="preserve"> </w:t>
      </w:r>
      <w:r>
        <w:rPr>
          <w:sz w:val="24"/>
        </w:rPr>
        <w:t>их</w:t>
      </w:r>
      <w:r>
        <w:rPr>
          <w:spacing w:val="-2"/>
          <w:sz w:val="24"/>
        </w:rPr>
        <w:t xml:space="preserve"> </w:t>
      </w:r>
      <w:r>
        <w:rPr>
          <w:sz w:val="24"/>
        </w:rPr>
        <w:t>значении</w:t>
      </w:r>
      <w:r>
        <w:rPr>
          <w:spacing w:val="-1"/>
          <w:sz w:val="24"/>
        </w:rPr>
        <w:t xml:space="preserve"> </w:t>
      </w:r>
      <w:r>
        <w:rPr>
          <w:sz w:val="24"/>
        </w:rPr>
        <w:t>в выстраивании отношений в семье, между людьми, в общении и деятельности;</w:t>
      </w:r>
    </w:p>
    <w:p w:rsidR="00BB63B7" w:rsidRDefault="00431FCD" w:rsidP="00485EC0">
      <w:pPr>
        <w:pStyle w:val="a7"/>
        <w:numPr>
          <w:ilvl w:val="0"/>
          <w:numId w:val="93"/>
        </w:numPr>
        <w:tabs>
          <w:tab w:val="left" w:pos="1950"/>
        </w:tabs>
        <w:spacing w:line="237" w:lineRule="auto"/>
        <w:ind w:left="1646" w:right="857" w:firstLine="0"/>
        <w:rPr>
          <w:sz w:val="24"/>
        </w:rPr>
      </w:pPr>
      <w:r>
        <w:rPr>
          <w:sz w:val="24"/>
        </w:rPr>
        <w:t>раскрывать основное содержание нравственных категорий в иудейской культуре, традиции</w:t>
      </w:r>
      <w:r>
        <w:rPr>
          <w:spacing w:val="40"/>
          <w:sz w:val="24"/>
        </w:rPr>
        <w:t xml:space="preserve"> </w:t>
      </w:r>
      <w:r>
        <w:rPr>
          <w:sz w:val="24"/>
        </w:rPr>
        <w:t>(любовь,</w:t>
      </w:r>
      <w:r>
        <w:rPr>
          <w:spacing w:val="40"/>
          <w:sz w:val="24"/>
        </w:rPr>
        <w:t xml:space="preserve"> </w:t>
      </w:r>
      <w:r>
        <w:rPr>
          <w:sz w:val="24"/>
        </w:rPr>
        <w:t>вера,</w:t>
      </w:r>
      <w:r>
        <w:rPr>
          <w:spacing w:val="40"/>
          <w:sz w:val="24"/>
        </w:rPr>
        <w:t xml:space="preserve"> </w:t>
      </w:r>
      <w:r>
        <w:rPr>
          <w:sz w:val="24"/>
        </w:rPr>
        <w:t>милосердие,</w:t>
      </w:r>
      <w:r>
        <w:rPr>
          <w:spacing w:val="40"/>
          <w:sz w:val="24"/>
        </w:rPr>
        <w:t xml:space="preserve"> </w:t>
      </w:r>
      <w:r>
        <w:rPr>
          <w:sz w:val="24"/>
        </w:rPr>
        <w:t>прощение,</w:t>
      </w:r>
      <w:r>
        <w:rPr>
          <w:spacing w:val="40"/>
          <w:sz w:val="24"/>
        </w:rPr>
        <w:t xml:space="preserve"> </w:t>
      </w:r>
      <w:r>
        <w:rPr>
          <w:sz w:val="24"/>
        </w:rPr>
        <w:t>покаяние,</w:t>
      </w:r>
      <w:r>
        <w:rPr>
          <w:spacing w:val="40"/>
          <w:sz w:val="24"/>
        </w:rPr>
        <w:t xml:space="preserve"> </w:t>
      </w:r>
      <w:r>
        <w:rPr>
          <w:sz w:val="24"/>
        </w:rPr>
        <w:t>сострадание,</w:t>
      </w:r>
    </w:p>
    <w:p w:rsidR="00BB63B7" w:rsidRDefault="00431FCD">
      <w:pPr>
        <w:pStyle w:val="a0"/>
        <w:ind w:right="850" w:firstLine="0"/>
      </w:pPr>
      <w:r>
        <w:t xml:space="preserve">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w:t>
      </w:r>
      <w:r>
        <w:rPr>
          <w:spacing w:val="-2"/>
        </w:rPr>
        <w:t>традиции;</w:t>
      </w:r>
    </w:p>
    <w:p w:rsidR="00BB63B7" w:rsidRDefault="00431FCD">
      <w:pPr>
        <w:pStyle w:val="a0"/>
        <w:tabs>
          <w:tab w:val="left" w:pos="4617"/>
        </w:tabs>
        <w:spacing w:line="235" w:lineRule="auto"/>
        <w:ind w:right="862" w:firstLine="705"/>
      </w:pPr>
      <w:r>
        <w:t>первоначальный опыт осмысления и нравственной оценки поступков, поведения (своих и других</w:t>
      </w:r>
      <w:r>
        <w:rPr>
          <w:spacing w:val="80"/>
          <w:w w:val="150"/>
        </w:rPr>
        <w:t xml:space="preserve">  </w:t>
      </w:r>
      <w:r>
        <w:t>людей)</w:t>
      </w:r>
      <w:r>
        <w:tab/>
        <w:t>с позиций иудейской этики;</w:t>
      </w:r>
    </w:p>
    <w:p w:rsidR="00BB63B7" w:rsidRDefault="00431FCD" w:rsidP="00485EC0">
      <w:pPr>
        <w:pStyle w:val="a7"/>
        <w:numPr>
          <w:ilvl w:val="0"/>
          <w:numId w:val="93"/>
        </w:numPr>
        <w:tabs>
          <w:tab w:val="left" w:pos="2019"/>
        </w:tabs>
        <w:spacing w:line="242" w:lineRule="auto"/>
        <w:ind w:right="852" w:firstLine="566"/>
        <w:jc w:val="left"/>
        <w:rPr>
          <w:sz w:val="24"/>
        </w:rPr>
      </w:pPr>
      <w:r>
        <w:rPr>
          <w:sz w:val="24"/>
        </w:rPr>
        <w:t>раскрывать</w:t>
      </w:r>
      <w:r>
        <w:rPr>
          <w:spacing w:val="40"/>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первоначальные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мировоззрении (картине мира) в иудаизме, учение о единобожии, об</w:t>
      </w:r>
      <w:r>
        <w:rPr>
          <w:spacing w:val="-2"/>
          <w:sz w:val="24"/>
        </w:rPr>
        <w:t xml:space="preserve"> </w:t>
      </w:r>
      <w:r>
        <w:rPr>
          <w:sz w:val="24"/>
        </w:rPr>
        <w:t>основных принципах иудаизма;</w:t>
      </w:r>
    </w:p>
    <w:p w:rsidR="00BB63B7" w:rsidRDefault="00431FCD" w:rsidP="00485EC0">
      <w:pPr>
        <w:pStyle w:val="a7"/>
        <w:numPr>
          <w:ilvl w:val="0"/>
          <w:numId w:val="93"/>
        </w:numPr>
        <w:tabs>
          <w:tab w:val="left" w:pos="2026"/>
        </w:tabs>
        <w:spacing w:line="242" w:lineRule="auto"/>
        <w:ind w:right="852" w:firstLine="566"/>
        <w:jc w:val="left"/>
        <w:rPr>
          <w:sz w:val="24"/>
        </w:rPr>
      </w:pPr>
      <w:r>
        <w:rPr>
          <w:sz w:val="24"/>
        </w:rPr>
        <w:t>рассказывать</w:t>
      </w:r>
      <w:r>
        <w:rPr>
          <w:spacing w:val="76"/>
          <w:sz w:val="24"/>
        </w:rPr>
        <w:t xml:space="preserve"> </w:t>
      </w:r>
      <w:r>
        <w:rPr>
          <w:sz w:val="24"/>
        </w:rPr>
        <w:t>о</w:t>
      </w:r>
      <w:r>
        <w:rPr>
          <w:spacing w:val="73"/>
          <w:sz w:val="24"/>
        </w:rPr>
        <w:t xml:space="preserve"> </w:t>
      </w:r>
      <w:r>
        <w:rPr>
          <w:sz w:val="24"/>
        </w:rPr>
        <w:t>священных</w:t>
      </w:r>
      <w:r>
        <w:rPr>
          <w:spacing w:val="71"/>
          <w:sz w:val="24"/>
        </w:rPr>
        <w:t xml:space="preserve"> </w:t>
      </w:r>
      <w:r>
        <w:rPr>
          <w:sz w:val="24"/>
        </w:rPr>
        <w:t>текстах</w:t>
      </w:r>
      <w:r>
        <w:rPr>
          <w:spacing w:val="71"/>
          <w:sz w:val="24"/>
        </w:rPr>
        <w:t xml:space="preserve"> </w:t>
      </w:r>
      <w:r>
        <w:rPr>
          <w:sz w:val="24"/>
        </w:rPr>
        <w:t>иудаизма</w:t>
      </w:r>
      <w:r>
        <w:rPr>
          <w:spacing w:val="71"/>
          <w:sz w:val="24"/>
        </w:rPr>
        <w:t xml:space="preserve"> </w:t>
      </w:r>
      <w:r>
        <w:rPr>
          <w:sz w:val="24"/>
        </w:rPr>
        <w:t>—</w:t>
      </w:r>
      <w:r>
        <w:rPr>
          <w:spacing w:val="73"/>
          <w:sz w:val="24"/>
        </w:rPr>
        <w:t xml:space="preserve"> </w:t>
      </w:r>
      <w:r>
        <w:rPr>
          <w:sz w:val="24"/>
        </w:rPr>
        <w:t>Торе</w:t>
      </w:r>
      <w:r>
        <w:rPr>
          <w:spacing w:val="73"/>
          <w:sz w:val="24"/>
        </w:rPr>
        <w:t xml:space="preserve"> </w:t>
      </w:r>
      <w:r>
        <w:rPr>
          <w:sz w:val="24"/>
        </w:rPr>
        <w:t>и</w:t>
      </w:r>
      <w:r>
        <w:rPr>
          <w:spacing w:val="74"/>
          <w:sz w:val="24"/>
        </w:rPr>
        <w:t xml:space="preserve"> </w:t>
      </w:r>
      <w:r>
        <w:rPr>
          <w:sz w:val="24"/>
        </w:rPr>
        <w:t>Танахе,</w:t>
      </w:r>
      <w:r>
        <w:rPr>
          <w:spacing w:val="76"/>
          <w:sz w:val="24"/>
        </w:rPr>
        <w:t xml:space="preserve"> </w:t>
      </w:r>
      <w:r>
        <w:rPr>
          <w:sz w:val="24"/>
        </w:rPr>
        <w:t>о</w:t>
      </w:r>
      <w:r>
        <w:rPr>
          <w:spacing w:val="71"/>
          <w:sz w:val="24"/>
        </w:rPr>
        <w:t xml:space="preserve"> </w:t>
      </w:r>
      <w:r>
        <w:rPr>
          <w:sz w:val="24"/>
        </w:rPr>
        <w:t>Талмуде, произведениях выдающихся деятелей иудаизма, богослужениях, молитвах;</w:t>
      </w:r>
    </w:p>
    <w:p w:rsidR="00BB63B7" w:rsidRDefault="00431FCD" w:rsidP="00485EC0">
      <w:pPr>
        <w:pStyle w:val="a7"/>
        <w:numPr>
          <w:ilvl w:val="0"/>
          <w:numId w:val="93"/>
        </w:numPr>
        <w:tabs>
          <w:tab w:val="left" w:pos="1964"/>
        </w:tabs>
        <w:spacing w:line="242" w:lineRule="auto"/>
        <w:ind w:right="855" w:firstLine="566"/>
        <w:jc w:val="left"/>
        <w:rPr>
          <w:sz w:val="24"/>
        </w:rPr>
      </w:pPr>
      <w:r>
        <w:rPr>
          <w:sz w:val="24"/>
        </w:rPr>
        <w:t>рассказывать о назначении и устройстве синагоги, о раввинах, нормах поведения в синагоге, общения с мирянами и раввинами;</w:t>
      </w:r>
    </w:p>
    <w:p w:rsidR="00BB63B7" w:rsidRDefault="00431FCD" w:rsidP="00485EC0">
      <w:pPr>
        <w:pStyle w:val="a7"/>
        <w:numPr>
          <w:ilvl w:val="0"/>
          <w:numId w:val="93"/>
        </w:numPr>
        <w:tabs>
          <w:tab w:val="left" w:pos="1964"/>
        </w:tabs>
        <w:spacing w:line="242" w:lineRule="auto"/>
        <w:ind w:right="843" w:firstLine="566"/>
        <w:jc w:val="left"/>
        <w:rPr>
          <w:sz w:val="24"/>
        </w:rPr>
      </w:pPr>
      <w:r>
        <w:rPr>
          <w:sz w:val="24"/>
        </w:rPr>
        <w:t>рассказывать об иудейских праздниках (не менее четырѐх, включая Рош-а-Шана, ЙомКиппур, Суккот, Песах), постах, назначении поста;</w:t>
      </w:r>
    </w:p>
    <w:p w:rsidR="00BB63B7" w:rsidRDefault="00431FCD" w:rsidP="00485EC0">
      <w:pPr>
        <w:pStyle w:val="a7"/>
        <w:numPr>
          <w:ilvl w:val="0"/>
          <w:numId w:val="93"/>
        </w:numPr>
        <w:tabs>
          <w:tab w:val="left" w:pos="2108"/>
        </w:tabs>
        <w:ind w:right="855" w:firstLine="566"/>
        <w:rPr>
          <w:sz w:val="24"/>
        </w:rPr>
      </w:pPr>
      <w:r>
        <w:rPr>
          <w:sz w:val="24"/>
        </w:rPr>
        <w:t>раскрывать основное содержание норм отношений в еврейской семье, обязанностей</w:t>
      </w:r>
      <w:r>
        <w:rPr>
          <w:spacing w:val="-2"/>
          <w:sz w:val="24"/>
        </w:rPr>
        <w:t xml:space="preserve"> </w:t>
      </w:r>
      <w:r>
        <w:rPr>
          <w:sz w:val="24"/>
        </w:rPr>
        <w:t>и</w:t>
      </w:r>
      <w:r>
        <w:rPr>
          <w:spacing w:val="-2"/>
          <w:sz w:val="24"/>
        </w:rPr>
        <w:t xml:space="preserve"> </w:t>
      </w:r>
      <w:r>
        <w:rPr>
          <w:sz w:val="24"/>
        </w:rPr>
        <w:t>ответственности членов</w:t>
      </w:r>
      <w:r>
        <w:rPr>
          <w:spacing w:val="-1"/>
          <w:sz w:val="24"/>
        </w:rPr>
        <w:t xml:space="preserve"> </w:t>
      </w:r>
      <w:r>
        <w:rPr>
          <w:sz w:val="24"/>
        </w:rPr>
        <w:t>семьи, отношений</w:t>
      </w:r>
      <w:r>
        <w:rPr>
          <w:spacing w:val="-2"/>
          <w:sz w:val="24"/>
        </w:rPr>
        <w:t xml:space="preserve"> </w:t>
      </w:r>
      <w:r>
        <w:rPr>
          <w:sz w:val="24"/>
        </w:rPr>
        <w:t>детей</w:t>
      </w:r>
      <w:r>
        <w:rPr>
          <w:spacing w:val="-2"/>
          <w:sz w:val="24"/>
        </w:rPr>
        <w:t xml:space="preserve"> </w:t>
      </w:r>
      <w:r>
        <w:rPr>
          <w:sz w:val="24"/>
        </w:rPr>
        <w:t>к отцу, матери, братьям</w:t>
      </w:r>
      <w:r>
        <w:rPr>
          <w:spacing w:val="-3"/>
          <w:sz w:val="24"/>
        </w:rPr>
        <w:t xml:space="preserve"> </w:t>
      </w:r>
      <w:r>
        <w:rPr>
          <w:sz w:val="24"/>
        </w:rPr>
        <w:t>и сѐстрам, старшим по возрасту, предкам; иудейских традиционных семейных ценностей;</w:t>
      </w:r>
    </w:p>
    <w:p w:rsidR="00BB63B7" w:rsidRDefault="00431FCD" w:rsidP="00485EC0">
      <w:pPr>
        <w:pStyle w:val="a7"/>
        <w:numPr>
          <w:ilvl w:val="0"/>
          <w:numId w:val="93"/>
        </w:numPr>
        <w:tabs>
          <w:tab w:val="left" w:pos="2065"/>
        </w:tabs>
        <w:spacing w:line="237" w:lineRule="auto"/>
        <w:ind w:right="858" w:firstLine="566"/>
        <w:rPr>
          <w:sz w:val="24"/>
        </w:rPr>
      </w:pPr>
      <w:r>
        <w:rPr>
          <w:sz w:val="24"/>
        </w:rPr>
        <w:t>распознавать иудейскую символику, объяснять своими словами еѐ смысл (магендовид) и значение в еврейской культуре;</w:t>
      </w:r>
    </w:p>
    <w:p w:rsidR="00BB63B7" w:rsidRDefault="00431FCD" w:rsidP="00485EC0">
      <w:pPr>
        <w:pStyle w:val="a7"/>
        <w:numPr>
          <w:ilvl w:val="0"/>
          <w:numId w:val="93"/>
        </w:numPr>
        <w:tabs>
          <w:tab w:val="left" w:pos="1995"/>
        </w:tabs>
        <w:ind w:right="855" w:firstLine="566"/>
        <w:rPr>
          <w:sz w:val="24"/>
        </w:rPr>
      </w:pPr>
      <w:r>
        <w:rPr>
          <w:sz w:val="24"/>
        </w:rPr>
        <w:t>рассказывать о художественной культуре в иудейской традиции, каллиграфии, религиозных напевах, архитектуре, книжной миниатюре, религиозной</w:t>
      </w:r>
      <w:r>
        <w:rPr>
          <w:spacing w:val="40"/>
          <w:sz w:val="24"/>
        </w:rPr>
        <w:t xml:space="preserve"> </w:t>
      </w:r>
      <w:r>
        <w:rPr>
          <w:sz w:val="24"/>
        </w:rPr>
        <w:t xml:space="preserve">атрибутике, </w:t>
      </w:r>
      <w:r>
        <w:rPr>
          <w:spacing w:val="-2"/>
          <w:sz w:val="24"/>
        </w:rPr>
        <w:t>одежде;</w:t>
      </w:r>
    </w:p>
    <w:p w:rsidR="00BB63B7" w:rsidRDefault="00431FCD" w:rsidP="00485EC0">
      <w:pPr>
        <w:pStyle w:val="a7"/>
        <w:numPr>
          <w:ilvl w:val="0"/>
          <w:numId w:val="93"/>
        </w:numPr>
        <w:tabs>
          <w:tab w:val="left" w:pos="1976"/>
        </w:tabs>
        <w:ind w:right="850" w:firstLine="566"/>
        <w:rPr>
          <w:sz w:val="24"/>
        </w:rPr>
      </w:pPr>
      <w:r>
        <w:rPr>
          <w:sz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B63B7" w:rsidRDefault="00431FCD" w:rsidP="00485EC0">
      <w:pPr>
        <w:pStyle w:val="a7"/>
        <w:numPr>
          <w:ilvl w:val="0"/>
          <w:numId w:val="93"/>
        </w:numPr>
        <w:tabs>
          <w:tab w:val="left" w:pos="2103"/>
        </w:tabs>
        <w:ind w:right="855" w:firstLine="566"/>
        <w:rPr>
          <w:sz w:val="24"/>
        </w:rPr>
      </w:pPr>
      <w:r>
        <w:rPr>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еѐ результатов;</w:t>
      </w:r>
    </w:p>
    <w:p w:rsidR="00BB63B7" w:rsidRDefault="00431FCD" w:rsidP="00485EC0">
      <w:pPr>
        <w:pStyle w:val="a7"/>
        <w:numPr>
          <w:ilvl w:val="0"/>
          <w:numId w:val="93"/>
        </w:numPr>
        <w:tabs>
          <w:tab w:val="left" w:pos="2079"/>
        </w:tabs>
        <w:ind w:right="850"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2043"/>
        </w:tabs>
        <w:spacing w:before="78"/>
        <w:ind w:right="850" w:firstLine="566"/>
        <w:rPr>
          <w:sz w:val="24"/>
        </w:rPr>
      </w:pPr>
      <w:r>
        <w:rPr>
          <w:sz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sz w:val="24"/>
        </w:rPr>
        <w:t xml:space="preserve"> </w:t>
      </w:r>
      <w:r>
        <w:rPr>
          <w:sz w:val="24"/>
        </w:rPr>
        <w:t>патриотизма, любви к Отечеству, нашей общей Родине — России; приводить примеры сотрудничества последователей традиционных религий;</w:t>
      </w:r>
    </w:p>
    <w:p w:rsidR="00BB63B7" w:rsidRDefault="00431FCD" w:rsidP="00485EC0">
      <w:pPr>
        <w:pStyle w:val="a7"/>
        <w:numPr>
          <w:ilvl w:val="0"/>
          <w:numId w:val="93"/>
        </w:numPr>
        <w:tabs>
          <w:tab w:val="left" w:pos="2012"/>
        </w:tabs>
        <w:spacing w:before="1"/>
        <w:ind w:right="850" w:firstLine="566"/>
        <w:rPr>
          <w:sz w:val="24"/>
        </w:rPr>
      </w:pPr>
      <w:r>
        <w:rPr>
          <w:sz w:val="24"/>
        </w:rPr>
        <w:t>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w:t>
      </w:r>
    </w:p>
    <w:p w:rsidR="00BB63B7" w:rsidRDefault="00431FCD" w:rsidP="00485EC0">
      <w:pPr>
        <w:pStyle w:val="a7"/>
        <w:numPr>
          <w:ilvl w:val="0"/>
          <w:numId w:val="93"/>
        </w:numPr>
        <w:tabs>
          <w:tab w:val="left" w:pos="2045"/>
        </w:tabs>
        <w:spacing w:line="242" w:lineRule="auto"/>
        <w:ind w:right="852" w:firstLine="566"/>
        <w:rPr>
          <w:sz w:val="24"/>
        </w:rPr>
      </w:pPr>
      <w:r>
        <w:rPr>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B63B7" w:rsidRDefault="00431FCD">
      <w:pPr>
        <w:pStyle w:val="210"/>
        <w:spacing w:before="275" w:line="275" w:lineRule="exact"/>
      </w:pPr>
      <w:r>
        <w:t>Модуль</w:t>
      </w:r>
      <w:r>
        <w:rPr>
          <w:spacing w:val="-10"/>
        </w:rPr>
        <w:t xml:space="preserve"> </w:t>
      </w:r>
      <w:r>
        <w:t>«Основы</w:t>
      </w:r>
      <w:r>
        <w:rPr>
          <w:spacing w:val="-4"/>
        </w:rPr>
        <w:t xml:space="preserve"> </w:t>
      </w:r>
      <w:r>
        <w:t>религиозных</w:t>
      </w:r>
      <w:r>
        <w:rPr>
          <w:spacing w:val="-10"/>
        </w:rPr>
        <w:t xml:space="preserve"> </w:t>
      </w:r>
      <w:r>
        <w:t>культур</w:t>
      </w:r>
      <w:r>
        <w:rPr>
          <w:spacing w:val="-3"/>
        </w:rPr>
        <w:t xml:space="preserve"> </w:t>
      </w:r>
      <w:r>
        <w:t>народов</w:t>
      </w:r>
      <w:r>
        <w:rPr>
          <w:spacing w:val="-4"/>
        </w:rPr>
        <w:t xml:space="preserve"> </w:t>
      </w:r>
      <w:r>
        <w:rPr>
          <w:spacing w:val="-2"/>
        </w:rPr>
        <w:t>России»</w:t>
      </w:r>
    </w:p>
    <w:p w:rsidR="00BB63B7" w:rsidRDefault="00431FCD">
      <w:pPr>
        <w:pStyle w:val="a0"/>
        <w:ind w:right="854"/>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B63B7" w:rsidRDefault="00431FCD" w:rsidP="00485EC0">
      <w:pPr>
        <w:pStyle w:val="a7"/>
        <w:numPr>
          <w:ilvl w:val="0"/>
          <w:numId w:val="93"/>
        </w:numPr>
        <w:tabs>
          <w:tab w:val="left" w:pos="2050"/>
        </w:tabs>
        <w:ind w:right="848" w:firstLine="56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3B7" w:rsidRDefault="00431FCD" w:rsidP="00485EC0">
      <w:pPr>
        <w:pStyle w:val="a7"/>
        <w:numPr>
          <w:ilvl w:val="0"/>
          <w:numId w:val="93"/>
        </w:numPr>
        <w:tabs>
          <w:tab w:val="left" w:pos="2247"/>
        </w:tabs>
        <w:spacing w:line="242" w:lineRule="auto"/>
        <w:ind w:right="858" w:firstLine="566"/>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B63B7" w:rsidRDefault="00431FCD" w:rsidP="00485EC0">
      <w:pPr>
        <w:pStyle w:val="a7"/>
        <w:numPr>
          <w:ilvl w:val="0"/>
          <w:numId w:val="93"/>
        </w:numPr>
        <w:tabs>
          <w:tab w:val="left" w:pos="1991"/>
        </w:tabs>
        <w:ind w:left="1334" w:right="846" w:firstLine="343"/>
        <w:jc w:val="right"/>
        <w:rPr>
          <w:sz w:val="24"/>
        </w:rPr>
      </w:pPr>
      <w:r>
        <w:rPr>
          <w:sz w:val="24"/>
        </w:rPr>
        <w:t>выражать понимание и принятие</w:t>
      </w:r>
      <w:r>
        <w:rPr>
          <w:spacing w:val="-1"/>
          <w:sz w:val="24"/>
        </w:rPr>
        <w:t xml:space="preserve"> </w:t>
      </w:r>
      <w:r>
        <w:rPr>
          <w:sz w:val="24"/>
        </w:rPr>
        <w:t>значения российских традиционных</w:t>
      </w:r>
      <w:r>
        <w:rPr>
          <w:spacing w:val="-2"/>
          <w:sz w:val="24"/>
        </w:rPr>
        <w:t xml:space="preserve"> </w:t>
      </w:r>
      <w:r>
        <w:rPr>
          <w:sz w:val="24"/>
        </w:rPr>
        <w:t>духовных</w:t>
      </w:r>
      <w:r>
        <w:rPr>
          <w:spacing w:val="-1"/>
          <w:sz w:val="24"/>
        </w:rPr>
        <w:t xml:space="preserve"> </w:t>
      </w:r>
      <w:r>
        <w:rPr>
          <w:sz w:val="24"/>
        </w:rPr>
        <w:t>и нравственных</w:t>
      </w:r>
      <w:r>
        <w:rPr>
          <w:spacing w:val="-7"/>
          <w:sz w:val="24"/>
        </w:rPr>
        <w:t xml:space="preserve"> </w:t>
      </w:r>
      <w:r>
        <w:rPr>
          <w:sz w:val="24"/>
        </w:rPr>
        <w:t>ценностей,</w:t>
      </w:r>
      <w:r>
        <w:rPr>
          <w:spacing w:val="-4"/>
          <w:sz w:val="24"/>
        </w:rPr>
        <w:t xml:space="preserve"> </w:t>
      </w:r>
      <w:r>
        <w:rPr>
          <w:sz w:val="24"/>
        </w:rPr>
        <w:t>духовно-нравственной</w:t>
      </w:r>
      <w:r>
        <w:rPr>
          <w:spacing w:val="-5"/>
          <w:sz w:val="24"/>
        </w:rPr>
        <w:t xml:space="preserve"> </w:t>
      </w:r>
      <w:r>
        <w:rPr>
          <w:sz w:val="24"/>
        </w:rPr>
        <w:t>культуры</w:t>
      </w:r>
      <w:r>
        <w:rPr>
          <w:spacing w:val="-4"/>
          <w:sz w:val="24"/>
        </w:rPr>
        <w:t xml:space="preserve"> </w:t>
      </w:r>
      <w:r>
        <w:rPr>
          <w:sz w:val="24"/>
        </w:rPr>
        <w:t>народов</w:t>
      </w:r>
      <w:r>
        <w:rPr>
          <w:spacing w:val="-5"/>
          <w:sz w:val="24"/>
        </w:rPr>
        <w:t xml:space="preserve"> </w:t>
      </w:r>
      <w:r>
        <w:rPr>
          <w:sz w:val="24"/>
        </w:rPr>
        <w:t>России,</w:t>
      </w:r>
      <w:r>
        <w:rPr>
          <w:spacing w:val="-4"/>
          <w:sz w:val="24"/>
        </w:rPr>
        <w:t xml:space="preserve"> </w:t>
      </w:r>
      <w:r>
        <w:rPr>
          <w:spacing w:val="-2"/>
          <w:sz w:val="24"/>
        </w:rPr>
        <w:t>российского</w:t>
      </w:r>
    </w:p>
    <w:p w:rsidR="00BB63B7" w:rsidRDefault="00431FCD">
      <w:pPr>
        <w:pStyle w:val="a0"/>
        <w:ind w:left="1749" w:right="848" w:hanging="641"/>
        <w:jc w:val="right"/>
      </w:pPr>
      <w:r>
        <w:t>общества</w:t>
      </w:r>
      <w:r>
        <w:rPr>
          <w:spacing w:val="-4"/>
        </w:rPr>
        <w:t xml:space="preserve"> </w:t>
      </w:r>
      <w:r>
        <w:t>как</w:t>
      </w:r>
      <w:r>
        <w:rPr>
          <w:spacing w:val="-3"/>
        </w:rPr>
        <w:t xml:space="preserve"> </w:t>
      </w:r>
      <w:r>
        <w:t>источника</w:t>
      </w:r>
      <w:r>
        <w:rPr>
          <w:spacing w:val="-4"/>
        </w:rPr>
        <w:t xml:space="preserve"> </w:t>
      </w:r>
      <w:r>
        <w:t>и</w:t>
      </w:r>
      <w:r>
        <w:rPr>
          <w:spacing w:val="-3"/>
        </w:rPr>
        <w:t xml:space="preserve"> </w:t>
      </w:r>
      <w:r>
        <w:t>основы</w:t>
      </w:r>
      <w:r>
        <w:rPr>
          <w:spacing w:val="-4"/>
        </w:rPr>
        <w:t xml:space="preserve"> </w:t>
      </w:r>
      <w:r>
        <w:t>духовного</w:t>
      </w:r>
      <w:r>
        <w:rPr>
          <w:spacing w:val="-3"/>
        </w:rPr>
        <w:t xml:space="preserve"> </w:t>
      </w:r>
      <w:r>
        <w:t>развития,</w:t>
      </w:r>
      <w:r>
        <w:rPr>
          <w:spacing w:val="-6"/>
        </w:rPr>
        <w:t xml:space="preserve"> </w:t>
      </w:r>
      <w:r>
        <w:t>нравственного</w:t>
      </w:r>
      <w:r>
        <w:rPr>
          <w:spacing w:val="-3"/>
        </w:rPr>
        <w:t xml:space="preserve"> </w:t>
      </w:r>
      <w:r>
        <w:t>совершенствования; рассказывать</w:t>
      </w:r>
      <w:r>
        <w:rPr>
          <w:spacing w:val="-3"/>
        </w:rPr>
        <w:t xml:space="preserve"> </w:t>
      </w:r>
      <w:r>
        <w:t>о</w:t>
      </w:r>
      <w:r>
        <w:rPr>
          <w:spacing w:val="-1"/>
        </w:rPr>
        <w:t xml:space="preserve"> </w:t>
      </w:r>
      <w:r>
        <w:t>нравственных</w:t>
      </w:r>
      <w:r>
        <w:rPr>
          <w:spacing w:val="-3"/>
        </w:rPr>
        <w:t xml:space="preserve"> </w:t>
      </w:r>
      <w:r>
        <w:t>заповедях,</w:t>
      </w:r>
      <w:r>
        <w:rPr>
          <w:spacing w:val="56"/>
        </w:rPr>
        <w:t xml:space="preserve"> </w:t>
      </w:r>
      <w:r>
        <w:t>нормах</w:t>
      </w:r>
      <w:r>
        <w:rPr>
          <w:spacing w:val="-2"/>
        </w:rPr>
        <w:t xml:space="preserve"> </w:t>
      </w:r>
      <w:r>
        <w:t>морали</w:t>
      </w:r>
      <w:r>
        <w:rPr>
          <w:spacing w:val="55"/>
        </w:rPr>
        <w:t xml:space="preserve"> </w:t>
      </w:r>
      <w:r>
        <w:t>в</w:t>
      </w:r>
      <w:r>
        <w:rPr>
          <w:spacing w:val="54"/>
        </w:rPr>
        <w:t xml:space="preserve"> </w:t>
      </w:r>
      <w:r>
        <w:t>традиционных</w:t>
      </w:r>
      <w:r>
        <w:rPr>
          <w:spacing w:val="-2"/>
        </w:rPr>
        <w:t xml:space="preserve"> религиях</w:t>
      </w:r>
    </w:p>
    <w:p w:rsidR="00BB63B7" w:rsidRDefault="00431FCD">
      <w:pPr>
        <w:pStyle w:val="a0"/>
        <w:ind w:right="653" w:firstLine="50"/>
        <w:jc w:val="left"/>
      </w:pPr>
      <w:r>
        <w:t>России</w:t>
      </w:r>
      <w:r>
        <w:rPr>
          <w:spacing w:val="-9"/>
        </w:rPr>
        <w:t xml:space="preserve"> </w:t>
      </w:r>
      <w:r>
        <w:t>(православие, ислам,</w:t>
      </w:r>
      <w:r>
        <w:rPr>
          <w:spacing w:val="-3"/>
        </w:rPr>
        <w:t xml:space="preserve"> </w:t>
      </w:r>
      <w:r>
        <w:t>буддизм,</w:t>
      </w:r>
      <w:r>
        <w:rPr>
          <w:spacing w:val="-3"/>
        </w:rPr>
        <w:t xml:space="preserve"> </w:t>
      </w:r>
      <w:r>
        <w:t>иудаизм),</w:t>
      </w:r>
      <w:r>
        <w:rPr>
          <w:spacing w:val="-2"/>
        </w:rPr>
        <w:t xml:space="preserve"> </w:t>
      </w:r>
      <w:r>
        <w:t>их</w:t>
      </w:r>
      <w:r>
        <w:rPr>
          <w:spacing w:val="-11"/>
        </w:rPr>
        <w:t xml:space="preserve"> </w:t>
      </w:r>
      <w:r>
        <w:t>значении</w:t>
      </w:r>
      <w:r>
        <w:rPr>
          <w:spacing w:val="-3"/>
        </w:rPr>
        <w:t xml:space="preserve"> </w:t>
      </w:r>
      <w:r>
        <w:t>в</w:t>
      </w:r>
      <w:r>
        <w:rPr>
          <w:spacing w:val="-3"/>
        </w:rPr>
        <w:t xml:space="preserve"> </w:t>
      </w:r>
      <w:r>
        <w:t>выстраивании</w:t>
      </w:r>
      <w:r>
        <w:rPr>
          <w:spacing w:val="-6"/>
        </w:rPr>
        <w:t xml:space="preserve"> </w:t>
      </w:r>
      <w:r>
        <w:t>отношений</w:t>
      </w:r>
      <w:r>
        <w:rPr>
          <w:spacing w:val="-7"/>
        </w:rPr>
        <w:t xml:space="preserve"> </w:t>
      </w:r>
      <w:r>
        <w:t>в семье, между людьми;</w:t>
      </w:r>
    </w:p>
    <w:p w:rsidR="00BB63B7" w:rsidRDefault="00431FCD">
      <w:pPr>
        <w:pStyle w:val="a0"/>
        <w:spacing w:before="271"/>
        <w:ind w:right="843"/>
      </w:pPr>
      <w:r>
        <w:t>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B63B7" w:rsidRDefault="00431FCD" w:rsidP="00485EC0">
      <w:pPr>
        <w:pStyle w:val="a7"/>
        <w:numPr>
          <w:ilvl w:val="0"/>
          <w:numId w:val="93"/>
        </w:numPr>
        <w:tabs>
          <w:tab w:val="left" w:pos="2108"/>
        </w:tabs>
        <w:spacing w:line="237" w:lineRule="auto"/>
        <w:ind w:right="857" w:firstLine="566"/>
        <w:rPr>
          <w:sz w:val="24"/>
        </w:rPr>
      </w:pPr>
      <w:r>
        <w:rPr>
          <w:sz w:val="24"/>
        </w:rPr>
        <w:t>соотносить нравственные формы поведения с нравственными нормами, заповедями в традиционных религиях народов России;</w:t>
      </w:r>
    </w:p>
    <w:p w:rsidR="00BB63B7" w:rsidRDefault="00431FCD" w:rsidP="00485EC0">
      <w:pPr>
        <w:pStyle w:val="a7"/>
        <w:numPr>
          <w:ilvl w:val="0"/>
          <w:numId w:val="93"/>
        </w:numPr>
        <w:tabs>
          <w:tab w:val="left" w:pos="2019"/>
        </w:tabs>
        <w:ind w:right="852" w:firstLine="566"/>
        <w:rPr>
          <w:sz w:val="24"/>
        </w:rPr>
      </w:pPr>
      <w:r>
        <w:rPr>
          <w:sz w:val="24"/>
        </w:rPr>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w:t>
      </w:r>
      <w:r>
        <w:rPr>
          <w:spacing w:val="-2"/>
          <w:sz w:val="24"/>
        </w:rPr>
        <w:t>религий;</w:t>
      </w:r>
    </w:p>
    <w:p w:rsidR="00BB63B7" w:rsidRDefault="00431FCD" w:rsidP="00485EC0">
      <w:pPr>
        <w:pStyle w:val="a7"/>
        <w:numPr>
          <w:ilvl w:val="0"/>
          <w:numId w:val="93"/>
        </w:numPr>
        <w:tabs>
          <w:tab w:val="left" w:pos="2026"/>
        </w:tabs>
        <w:ind w:right="854" w:firstLine="566"/>
        <w:rPr>
          <w:sz w:val="24"/>
        </w:rPr>
      </w:pPr>
      <w:r>
        <w:rPr>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B63B7" w:rsidRDefault="00431FCD" w:rsidP="00485EC0">
      <w:pPr>
        <w:pStyle w:val="a7"/>
        <w:numPr>
          <w:ilvl w:val="0"/>
          <w:numId w:val="93"/>
        </w:numPr>
        <w:tabs>
          <w:tab w:val="left" w:pos="2055"/>
        </w:tabs>
        <w:ind w:right="851" w:firstLine="566"/>
        <w:rPr>
          <w:sz w:val="24"/>
        </w:rPr>
      </w:pPr>
      <w:r>
        <w:rPr>
          <w:sz w:val="24"/>
        </w:rPr>
        <w:t xml:space="preserve">рассказывать о назначении и устройстве священных сооружений (храмов) традиционных религий народов России, основных нормах поведения в храмах, общения с </w:t>
      </w:r>
      <w:r>
        <w:rPr>
          <w:spacing w:val="-2"/>
          <w:sz w:val="24"/>
        </w:rPr>
        <w:t>верующими;</w:t>
      </w:r>
    </w:p>
    <w:p w:rsidR="00BB63B7" w:rsidRDefault="00431FCD" w:rsidP="00485EC0">
      <w:pPr>
        <w:pStyle w:val="a7"/>
        <w:numPr>
          <w:ilvl w:val="0"/>
          <w:numId w:val="93"/>
        </w:numPr>
        <w:tabs>
          <w:tab w:val="left" w:pos="2012"/>
        </w:tabs>
        <w:ind w:right="852" w:firstLine="566"/>
        <w:rPr>
          <w:sz w:val="24"/>
        </w:rPr>
      </w:pPr>
      <w:r>
        <w:rPr>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B63B7" w:rsidRDefault="00431FCD" w:rsidP="00485EC0">
      <w:pPr>
        <w:pStyle w:val="a7"/>
        <w:numPr>
          <w:ilvl w:val="0"/>
          <w:numId w:val="93"/>
        </w:numPr>
        <w:tabs>
          <w:tab w:val="left" w:pos="2084"/>
        </w:tabs>
        <w:ind w:right="852" w:firstLine="566"/>
        <w:rPr>
          <w:sz w:val="24"/>
        </w:rPr>
      </w:pPr>
      <w:r>
        <w:rPr>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B63B7" w:rsidRDefault="00431FCD" w:rsidP="00485EC0">
      <w:pPr>
        <w:pStyle w:val="a7"/>
        <w:numPr>
          <w:ilvl w:val="0"/>
          <w:numId w:val="93"/>
        </w:numPr>
        <w:tabs>
          <w:tab w:val="left" w:pos="2012"/>
        </w:tabs>
        <w:ind w:right="856" w:firstLine="566"/>
        <w:rPr>
          <w:sz w:val="24"/>
        </w:rPr>
      </w:pPr>
      <w:r>
        <w:rPr>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еѐ значение в религиозной культуре;</w:t>
      </w:r>
    </w:p>
    <w:p w:rsidR="00BB63B7" w:rsidRDefault="00BB63B7">
      <w:pPr>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1964"/>
        </w:tabs>
        <w:spacing w:before="78"/>
        <w:ind w:right="850" w:firstLine="566"/>
        <w:rPr>
          <w:sz w:val="24"/>
        </w:rPr>
      </w:pPr>
      <w:r>
        <w:rPr>
          <w:sz w:val="24"/>
        </w:rPr>
        <w:lastRenderedPageBreak/>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B63B7" w:rsidRDefault="00431FCD" w:rsidP="00485EC0">
      <w:pPr>
        <w:pStyle w:val="a7"/>
        <w:numPr>
          <w:ilvl w:val="0"/>
          <w:numId w:val="93"/>
        </w:numPr>
        <w:tabs>
          <w:tab w:val="left" w:pos="2036"/>
        </w:tabs>
        <w:spacing w:before="1"/>
        <w:ind w:right="852" w:firstLine="566"/>
        <w:rPr>
          <w:sz w:val="24"/>
        </w:rPr>
      </w:pPr>
      <w:r>
        <w:rPr>
          <w:sz w:val="24"/>
        </w:rP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spacing w:val="-2"/>
          <w:sz w:val="24"/>
        </w:rPr>
        <w:t>государственности;</w:t>
      </w:r>
    </w:p>
    <w:p w:rsidR="00BB63B7" w:rsidRDefault="00431FCD" w:rsidP="00485EC0">
      <w:pPr>
        <w:pStyle w:val="a7"/>
        <w:numPr>
          <w:ilvl w:val="0"/>
          <w:numId w:val="93"/>
        </w:numPr>
        <w:tabs>
          <w:tab w:val="left" w:pos="2103"/>
        </w:tabs>
        <w:ind w:right="851" w:firstLine="566"/>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еѐ результа-</w:t>
      </w:r>
    </w:p>
    <w:p w:rsidR="00BB63B7" w:rsidRDefault="00431FCD">
      <w:pPr>
        <w:pStyle w:val="a0"/>
        <w:spacing w:line="271" w:lineRule="exact"/>
        <w:ind w:left="1646" w:firstLine="0"/>
        <w:jc w:val="left"/>
      </w:pPr>
      <w:r>
        <w:rPr>
          <w:spacing w:val="-4"/>
        </w:rPr>
        <w:t>тов;</w:t>
      </w:r>
    </w:p>
    <w:p w:rsidR="00BB63B7" w:rsidRDefault="00431FCD" w:rsidP="00485EC0">
      <w:pPr>
        <w:pStyle w:val="a7"/>
        <w:numPr>
          <w:ilvl w:val="0"/>
          <w:numId w:val="93"/>
        </w:numPr>
        <w:tabs>
          <w:tab w:val="left" w:pos="2079"/>
        </w:tabs>
        <w:spacing w:before="2"/>
        <w:ind w:right="848" w:firstLine="566"/>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63B7" w:rsidRDefault="00431FCD" w:rsidP="00485EC0">
      <w:pPr>
        <w:pStyle w:val="a7"/>
        <w:numPr>
          <w:ilvl w:val="0"/>
          <w:numId w:val="93"/>
        </w:numPr>
        <w:tabs>
          <w:tab w:val="left" w:pos="2043"/>
        </w:tabs>
        <w:spacing w:before="1"/>
        <w:ind w:right="847" w:firstLine="566"/>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sz w:val="24"/>
        </w:rPr>
        <w:t xml:space="preserve"> </w:t>
      </w:r>
      <w:r>
        <w:rPr>
          <w:sz w:val="24"/>
        </w:rPr>
        <w:t>патриотизма, любви к Отечеству, нашей общей Родине — России; приводить примеры сотрудничества последователей традиционных религий;</w:t>
      </w:r>
    </w:p>
    <w:p w:rsidR="00BB63B7" w:rsidRDefault="00431FCD" w:rsidP="00485EC0">
      <w:pPr>
        <w:pStyle w:val="a7"/>
        <w:numPr>
          <w:ilvl w:val="0"/>
          <w:numId w:val="93"/>
        </w:numPr>
        <w:tabs>
          <w:tab w:val="left" w:pos="2072"/>
        </w:tabs>
        <w:ind w:right="850" w:firstLine="566"/>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B63B7" w:rsidRDefault="00431FCD" w:rsidP="00485EC0">
      <w:pPr>
        <w:pStyle w:val="a7"/>
        <w:numPr>
          <w:ilvl w:val="0"/>
          <w:numId w:val="93"/>
        </w:numPr>
        <w:tabs>
          <w:tab w:val="left" w:pos="2043"/>
        </w:tabs>
        <w:spacing w:before="4" w:line="235" w:lineRule="auto"/>
        <w:ind w:right="853" w:firstLine="566"/>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p w:rsidR="00BB63B7" w:rsidRDefault="00BB63B7">
      <w:pPr>
        <w:pStyle w:val="a0"/>
        <w:ind w:left="0" w:firstLine="0"/>
        <w:jc w:val="left"/>
      </w:pPr>
    </w:p>
    <w:p w:rsidR="00BB63B7" w:rsidRDefault="00431FCD">
      <w:pPr>
        <w:pStyle w:val="210"/>
      </w:pPr>
      <w:r>
        <w:t>Модуль</w:t>
      </w:r>
      <w:r>
        <w:rPr>
          <w:spacing w:val="-5"/>
        </w:rPr>
        <w:t xml:space="preserve"> </w:t>
      </w:r>
      <w:r>
        <w:t>«Основы</w:t>
      </w:r>
      <w:r>
        <w:rPr>
          <w:spacing w:val="-1"/>
        </w:rPr>
        <w:t xml:space="preserve"> </w:t>
      </w:r>
      <w:r>
        <w:t>светской</w:t>
      </w:r>
      <w:r>
        <w:rPr>
          <w:spacing w:val="-2"/>
        </w:rPr>
        <w:t xml:space="preserve"> этики»</w:t>
      </w:r>
    </w:p>
    <w:p w:rsidR="00BB63B7" w:rsidRDefault="00431FCD">
      <w:pPr>
        <w:pStyle w:val="a0"/>
        <w:spacing w:line="242" w:lineRule="auto"/>
        <w:ind w:right="856"/>
      </w:pPr>
      <w:r>
        <w:t>Предметные результаты освоения образовательной программы модуля «Основы светской этики» должны отражать сформированность умений:</w:t>
      </w:r>
    </w:p>
    <w:p w:rsidR="00BB63B7" w:rsidRDefault="00431FCD">
      <w:pPr>
        <w:pStyle w:val="a0"/>
        <w:ind w:right="85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63B7" w:rsidRDefault="00431FCD">
      <w:pPr>
        <w:pStyle w:val="a0"/>
        <w:ind w:right="853" w:firstLine="628"/>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B63B7" w:rsidRDefault="00431FCD" w:rsidP="00485EC0">
      <w:pPr>
        <w:pStyle w:val="a7"/>
        <w:numPr>
          <w:ilvl w:val="0"/>
          <w:numId w:val="93"/>
        </w:numPr>
        <w:tabs>
          <w:tab w:val="left" w:pos="1959"/>
        </w:tabs>
        <w:ind w:right="854" w:firstLine="566"/>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7"/>
          <w:sz w:val="24"/>
        </w:rPr>
        <w:t xml:space="preserve"> </w:t>
      </w:r>
      <w:r>
        <w:rPr>
          <w:sz w:val="24"/>
        </w:rPr>
        <w:t>как источника</w:t>
      </w:r>
      <w:r>
        <w:rPr>
          <w:spacing w:val="-1"/>
          <w:sz w:val="24"/>
        </w:rPr>
        <w:t xml:space="preserve"> </w:t>
      </w:r>
      <w:r>
        <w:rPr>
          <w:sz w:val="24"/>
        </w:rPr>
        <w:t>и</w:t>
      </w:r>
      <w:r>
        <w:rPr>
          <w:spacing w:val="-7"/>
          <w:sz w:val="24"/>
        </w:rPr>
        <w:t xml:space="preserve"> </w:t>
      </w:r>
      <w:r>
        <w:rPr>
          <w:sz w:val="24"/>
        </w:rPr>
        <w:t>основы духовного развития,</w:t>
      </w:r>
      <w:r>
        <w:rPr>
          <w:spacing w:val="-3"/>
          <w:sz w:val="24"/>
        </w:rPr>
        <w:t xml:space="preserve"> </w:t>
      </w:r>
      <w:r>
        <w:rPr>
          <w:sz w:val="24"/>
        </w:rPr>
        <w:t>нравственного совершенствования;</w:t>
      </w:r>
    </w:p>
    <w:p w:rsidR="00BB63B7" w:rsidRDefault="00431FCD" w:rsidP="00485EC0">
      <w:pPr>
        <w:pStyle w:val="a7"/>
        <w:numPr>
          <w:ilvl w:val="0"/>
          <w:numId w:val="93"/>
        </w:numPr>
        <w:tabs>
          <w:tab w:val="left" w:pos="1995"/>
        </w:tabs>
        <w:ind w:right="852" w:firstLine="566"/>
        <w:rPr>
          <w:sz w:val="24"/>
        </w:rPr>
      </w:pPr>
      <w:r>
        <w:rPr>
          <w:sz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B63B7" w:rsidRDefault="00431FCD" w:rsidP="00485EC0">
      <w:pPr>
        <w:pStyle w:val="a7"/>
        <w:numPr>
          <w:ilvl w:val="0"/>
          <w:numId w:val="93"/>
        </w:numPr>
        <w:tabs>
          <w:tab w:val="left" w:pos="1988"/>
        </w:tabs>
        <w:ind w:right="846" w:firstLine="566"/>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B63B7" w:rsidRDefault="00431FCD" w:rsidP="00485EC0">
      <w:pPr>
        <w:pStyle w:val="a7"/>
        <w:numPr>
          <w:ilvl w:val="0"/>
          <w:numId w:val="93"/>
        </w:numPr>
        <w:tabs>
          <w:tab w:val="left" w:pos="1959"/>
        </w:tabs>
        <w:spacing w:before="1"/>
        <w:ind w:right="853" w:firstLine="566"/>
        <w:rPr>
          <w:sz w:val="24"/>
        </w:rPr>
      </w:pPr>
      <w:r>
        <w:rPr>
          <w:sz w:val="24"/>
        </w:rPr>
        <w:t>высказывать суждения оценочного характера о значении нравственности в жизни человека, семьи, народа, общества и государства; умение различать</w:t>
      </w:r>
      <w:r>
        <w:rPr>
          <w:spacing w:val="40"/>
          <w:sz w:val="24"/>
        </w:rPr>
        <w:t xml:space="preserve"> </w:t>
      </w:r>
      <w:r>
        <w:rPr>
          <w:sz w:val="24"/>
        </w:rPr>
        <w:t>нравственные нормы</w:t>
      </w:r>
      <w:r>
        <w:rPr>
          <w:spacing w:val="40"/>
          <w:sz w:val="24"/>
        </w:rPr>
        <w:t xml:space="preserve"> </w:t>
      </w:r>
      <w:r>
        <w:rPr>
          <w:sz w:val="24"/>
        </w:rPr>
        <w:t>и нормы этикета, приводить примеры;</w:t>
      </w:r>
    </w:p>
    <w:p w:rsidR="00BB63B7" w:rsidRDefault="00431FCD" w:rsidP="00485EC0">
      <w:pPr>
        <w:pStyle w:val="a7"/>
        <w:numPr>
          <w:ilvl w:val="0"/>
          <w:numId w:val="93"/>
        </w:numPr>
        <w:tabs>
          <w:tab w:val="left" w:pos="1969"/>
        </w:tabs>
        <w:spacing w:before="4" w:line="235" w:lineRule="auto"/>
        <w:ind w:right="863" w:firstLine="566"/>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B63B7" w:rsidRDefault="00BB63B7">
      <w:pPr>
        <w:spacing w:line="235" w:lineRule="auto"/>
        <w:jc w:val="both"/>
        <w:rPr>
          <w:sz w:val="24"/>
        </w:rPr>
        <w:sectPr w:rsidR="00BB63B7">
          <w:pgSz w:w="11920" w:h="16850"/>
          <w:pgMar w:top="820" w:right="0" w:bottom="800" w:left="620" w:header="0" w:footer="482" w:gutter="0"/>
          <w:cols w:space="720"/>
        </w:sectPr>
      </w:pPr>
    </w:p>
    <w:p w:rsidR="00BB63B7" w:rsidRDefault="00431FCD" w:rsidP="00485EC0">
      <w:pPr>
        <w:pStyle w:val="a7"/>
        <w:numPr>
          <w:ilvl w:val="0"/>
          <w:numId w:val="93"/>
        </w:numPr>
        <w:tabs>
          <w:tab w:val="left" w:pos="1969"/>
        </w:tabs>
        <w:spacing w:before="78"/>
        <w:ind w:right="849" w:firstLine="566"/>
        <w:rPr>
          <w:sz w:val="24"/>
        </w:rPr>
      </w:pPr>
      <w:r>
        <w:rPr>
          <w:sz w:val="24"/>
        </w:rPr>
        <w:lastRenderedPageBreak/>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B63B7" w:rsidRDefault="00431FCD" w:rsidP="00485EC0">
      <w:pPr>
        <w:pStyle w:val="a7"/>
        <w:numPr>
          <w:ilvl w:val="0"/>
          <w:numId w:val="93"/>
        </w:numPr>
        <w:tabs>
          <w:tab w:val="left" w:pos="2017"/>
        </w:tabs>
        <w:spacing w:before="1"/>
        <w:ind w:right="852" w:firstLine="566"/>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трѐх), религиозных праздниках (не менее двух разных традиционных религий народов России), праздниках в своѐм регионе (не менее одного), о роли семейных праздников в жизни человека, семьи;</w:t>
      </w:r>
    </w:p>
    <w:p w:rsidR="00BB63B7" w:rsidRDefault="00431FCD" w:rsidP="00485EC0">
      <w:pPr>
        <w:pStyle w:val="a7"/>
        <w:numPr>
          <w:ilvl w:val="0"/>
          <w:numId w:val="93"/>
        </w:numPr>
        <w:tabs>
          <w:tab w:val="left" w:pos="1952"/>
        </w:tabs>
        <w:ind w:right="848" w:firstLine="566"/>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w:t>
      </w:r>
      <w:r>
        <w:rPr>
          <w:spacing w:val="-1"/>
          <w:sz w:val="24"/>
        </w:rPr>
        <w:t xml:space="preserve"> </w:t>
      </w:r>
      <w:r>
        <w:rPr>
          <w:sz w:val="24"/>
        </w:rPr>
        <w:t>по возрасту, предков); российских традиционных семейных</w:t>
      </w:r>
      <w:r>
        <w:rPr>
          <w:spacing w:val="-2"/>
          <w:sz w:val="24"/>
        </w:rPr>
        <w:t xml:space="preserve"> </w:t>
      </w:r>
      <w:r>
        <w:rPr>
          <w:sz w:val="24"/>
        </w:rPr>
        <w:t>ценностей;</w:t>
      </w:r>
    </w:p>
    <w:p w:rsidR="00BB63B7" w:rsidRDefault="00431FCD" w:rsidP="00485EC0">
      <w:pPr>
        <w:pStyle w:val="a7"/>
        <w:numPr>
          <w:ilvl w:val="0"/>
          <w:numId w:val="93"/>
        </w:numPr>
        <w:tabs>
          <w:tab w:val="left" w:pos="2096"/>
        </w:tabs>
        <w:ind w:right="853" w:firstLine="566"/>
        <w:rPr>
          <w:sz w:val="24"/>
        </w:rPr>
      </w:pPr>
      <w:r>
        <w:rPr>
          <w:sz w:val="24"/>
        </w:rPr>
        <w:t>распознавать российскую государственную символику, символику своего региона, объяснять еѐ значение; выражать уважение российской государственности, законов в российском обществе, законных интересов и прав людей, сограждан;</w:t>
      </w:r>
    </w:p>
    <w:p w:rsidR="00BB63B7" w:rsidRDefault="00431FCD" w:rsidP="00485EC0">
      <w:pPr>
        <w:pStyle w:val="a7"/>
        <w:numPr>
          <w:ilvl w:val="0"/>
          <w:numId w:val="93"/>
        </w:numPr>
        <w:tabs>
          <w:tab w:val="left" w:pos="2156"/>
        </w:tabs>
        <w:spacing w:before="1"/>
        <w:ind w:right="845" w:firstLine="566"/>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B63B7" w:rsidRDefault="00431FCD" w:rsidP="00485EC0">
      <w:pPr>
        <w:pStyle w:val="a7"/>
        <w:numPr>
          <w:ilvl w:val="0"/>
          <w:numId w:val="93"/>
        </w:numPr>
        <w:tabs>
          <w:tab w:val="left" w:pos="1952"/>
        </w:tabs>
        <w:spacing w:line="242" w:lineRule="auto"/>
        <w:ind w:right="868" w:firstLine="566"/>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rsidR="00BB63B7" w:rsidRDefault="00431FCD" w:rsidP="00485EC0">
      <w:pPr>
        <w:pStyle w:val="a7"/>
        <w:numPr>
          <w:ilvl w:val="0"/>
          <w:numId w:val="93"/>
        </w:numPr>
        <w:tabs>
          <w:tab w:val="left" w:pos="1995"/>
        </w:tabs>
        <w:ind w:right="854" w:firstLine="566"/>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B63B7" w:rsidRDefault="00431FCD" w:rsidP="00485EC0">
      <w:pPr>
        <w:pStyle w:val="a7"/>
        <w:numPr>
          <w:ilvl w:val="0"/>
          <w:numId w:val="93"/>
        </w:numPr>
        <w:tabs>
          <w:tab w:val="left" w:pos="2007"/>
        </w:tabs>
        <w:ind w:right="853" w:firstLine="566"/>
        <w:rPr>
          <w:sz w:val="24"/>
        </w:rPr>
      </w:pPr>
      <w:r>
        <w:rPr>
          <w:sz w:val="24"/>
        </w:rPr>
        <w:t>объяснять своими словами роль светской (гражданской) этики в становлении российской государственности;</w:t>
      </w:r>
    </w:p>
    <w:p w:rsidR="00BB63B7" w:rsidRDefault="00431FCD" w:rsidP="00485EC0">
      <w:pPr>
        <w:pStyle w:val="a7"/>
        <w:numPr>
          <w:ilvl w:val="0"/>
          <w:numId w:val="93"/>
        </w:numPr>
        <w:tabs>
          <w:tab w:val="left" w:pos="2103"/>
        </w:tabs>
        <w:ind w:right="842" w:firstLine="566"/>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еѐ результатов;</w:t>
      </w:r>
    </w:p>
    <w:p w:rsidR="00BB63B7" w:rsidRDefault="00431FCD">
      <w:pPr>
        <w:pStyle w:val="a0"/>
        <w:ind w:right="855"/>
      </w:pPr>
      <w: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BB63B7" w:rsidRDefault="00431FCD">
      <w:pPr>
        <w:pStyle w:val="a0"/>
        <w:ind w:right="850" w:firstLine="628"/>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rsidR="00BB63B7" w:rsidRDefault="00431FCD" w:rsidP="00485EC0">
      <w:pPr>
        <w:pStyle w:val="a7"/>
        <w:numPr>
          <w:ilvl w:val="0"/>
          <w:numId w:val="93"/>
        </w:numPr>
        <w:tabs>
          <w:tab w:val="left" w:pos="2072"/>
        </w:tabs>
        <w:ind w:right="841" w:firstLine="566"/>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B63B7" w:rsidRDefault="00431FCD" w:rsidP="00485EC0">
      <w:pPr>
        <w:pStyle w:val="a7"/>
        <w:numPr>
          <w:ilvl w:val="0"/>
          <w:numId w:val="93"/>
        </w:numPr>
        <w:tabs>
          <w:tab w:val="left" w:pos="2043"/>
        </w:tabs>
        <w:spacing w:before="3" w:line="242" w:lineRule="auto"/>
        <w:ind w:right="853" w:firstLine="566"/>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BB63B7" w:rsidRDefault="00BB63B7">
      <w:pPr>
        <w:pStyle w:val="a0"/>
        <w:spacing w:before="275"/>
        <w:ind w:left="0" w:firstLine="0"/>
        <w:jc w:val="left"/>
      </w:pPr>
    </w:p>
    <w:p w:rsidR="00BB63B7" w:rsidRDefault="00431FCD">
      <w:pPr>
        <w:pStyle w:val="110"/>
        <w:spacing w:line="242" w:lineRule="auto"/>
        <w:ind w:right="4431"/>
      </w:pPr>
      <w:r>
        <w:t>ИЗОБРАЗИТЕЛЬНОЕ</w:t>
      </w:r>
      <w:r>
        <w:rPr>
          <w:spacing w:val="-15"/>
        </w:rPr>
        <w:t xml:space="preserve"> </w:t>
      </w:r>
      <w:r>
        <w:t>ИСКУССТВО ПОЯСНИТЕЛЬНАЯ ЗАПИСКА</w:t>
      </w:r>
    </w:p>
    <w:p w:rsidR="00BB63B7" w:rsidRDefault="00431FCD">
      <w:pPr>
        <w:pStyle w:val="a0"/>
        <w:spacing w:line="242" w:lineRule="auto"/>
        <w:ind w:right="856"/>
      </w:pPr>
      <w: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w:t>
      </w:r>
    </w:p>
    <w:p w:rsidR="00BB63B7" w:rsidRDefault="00BB63B7">
      <w:pPr>
        <w:spacing w:line="242" w:lineRule="auto"/>
        <w:sectPr w:rsidR="00BB63B7">
          <w:pgSz w:w="11920" w:h="16850"/>
          <w:pgMar w:top="820" w:right="0" w:bottom="800" w:left="620" w:header="0" w:footer="482" w:gutter="0"/>
          <w:cols w:space="720"/>
        </w:sectPr>
      </w:pPr>
    </w:p>
    <w:p w:rsidR="00BB63B7" w:rsidRDefault="00431FCD">
      <w:pPr>
        <w:pStyle w:val="a0"/>
        <w:spacing w:before="83" w:line="235" w:lineRule="auto"/>
        <w:ind w:right="847" w:firstLine="0"/>
      </w:pPr>
      <w:r>
        <w:lastRenderedPageBreak/>
        <w:t>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BB63B7" w:rsidRDefault="00431FCD">
      <w:pPr>
        <w:pStyle w:val="a0"/>
        <w:ind w:right="849"/>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B63B7" w:rsidRDefault="00431FCD">
      <w:pPr>
        <w:pStyle w:val="a0"/>
        <w:ind w:right="844"/>
      </w:pPr>
      <w: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BB63B7" w:rsidRDefault="00431FCD">
      <w:pPr>
        <w:pStyle w:val="a0"/>
        <w:ind w:right="846"/>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w:t>
      </w:r>
      <w:r>
        <w:rPr>
          <w:spacing w:val="-1"/>
        </w:rPr>
        <w:t xml:space="preserve"> </w:t>
      </w:r>
      <w:r>
        <w:t>пространственной среды, в понимании красоты человека.</w:t>
      </w:r>
    </w:p>
    <w:p w:rsidR="00BB63B7" w:rsidRDefault="00431FCD">
      <w:pPr>
        <w:pStyle w:val="a0"/>
        <w:ind w:right="842"/>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B63B7" w:rsidRDefault="00431FCD">
      <w:pPr>
        <w:pStyle w:val="a0"/>
        <w:ind w:right="843"/>
      </w:pPr>
      <w: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 творческих задач.</w:t>
      </w:r>
    </w:p>
    <w:p w:rsidR="00BB63B7" w:rsidRDefault="00431FCD">
      <w:pPr>
        <w:pStyle w:val="a0"/>
        <w:spacing w:before="1"/>
        <w:ind w:right="844"/>
      </w:pPr>
      <w:r>
        <w:t>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w:t>
      </w:r>
    </w:p>
    <w:p w:rsidR="00BB63B7" w:rsidRDefault="00431FCD">
      <w:pPr>
        <w:pStyle w:val="a0"/>
        <w:ind w:right="856"/>
      </w:pPr>
      <w:r>
        <w:t>В урочное время деятельность обучающихся организуется как в индивидуальном,</w:t>
      </w:r>
      <w:r>
        <w:rPr>
          <w:spacing w:val="40"/>
        </w:rPr>
        <w:t xml:space="preserve"> </w:t>
      </w:r>
      <w:r>
        <w:t>так и в групповом формате с задачей формирования навыков сотрудничества в художественной деятельности.</w:t>
      </w:r>
    </w:p>
    <w:p w:rsidR="00BB63B7" w:rsidRDefault="00431FCD">
      <w:pPr>
        <w:pStyle w:val="110"/>
        <w:spacing w:before="274"/>
        <w:ind w:left="4649" w:right="860" w:hanging="3099"/>
      </w:pPr>
      <w:r>
        <w:t>МЕСТО</w:t>
      </w:r>
      <w:r>
        <w:rPr>
          <w:spacing w:val="-7"/>
        </w:rPr>
        <w:t xml:space="preserve"> </w:t>
      </w:r>
      <w:r>
        <w:t>УЧЕБНОГО</w:t>
      </w:r>
      <w:r>
        <w:rPr>
          <w:spacing w:val="-8"/>
        </w:rPr>
        <w:t xml:space="preserve"> </w:t>
      </w:r>
      <w:r>
        <w:t>ПРЕДМЕТА</w:t>
      </w:r>
      <w:r>
        <w:rPr>
          <w:spacing w:val="-7"/>
        </w:rPr>
        <w:t xml:space="preserve"> </w:t>
      </w:r>
      <w:r>
        <w:t>«ИЗОБРАЗИТЕЛЬНОЕ</w:t>
      </w:r>
      <w:r>
        <w:rPr>
          <w:spacing w:val="-7"/>
        </w:rPr>
        <w:t xml:space="preserve"> </w:t>
      </w:r>
      <w:r>
        <w:t>ИСКУССТВО»</w:t>
      </w:r>
      <w:r>
        <w:rPr>
          <w:spacing w:val="-7"/>
        </w:rPr>
        <w:t xml:space="preserve"> </w:t>
      </w:r>
      <w:r>
        <w:t>В УЧЕБНОМ ПЛАНЕ</w:t>
      </w:r>
    </w:p>
    <w:p w:rsidR="00BB63B7" w:rsidRDefault="00431FCD">
      <w:pPr>
        <w:pStyle w:val="a0"/>
        <w:ind w:right="845"/>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BB63B7" w:rsidRDefault="00431FCD">
      <w:pPr>
        <w:pStyle w:val="a0"/>
        <w:ind w:right="844"/>
      </w:pPr>
      <w: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60" w:firstLine="0"/>
        <w:jc w:val="left"/>
      </w:pPr>
      <w:r>
        <w:lastRenderedPageBreak/>
        <w:t xml:space="preserve">высокого уровня как предметных, так и личностных и метапредметных результатов </w:t>
      </w:r>
      <w:r>
        <w:rPr>
          <w:spacing w:val="-2"/>
        </w:rPr>
        <w:t>обучения.</w:t>
      </w:r>
    </w:p>
    <w:p w:rsidR="00BB63B7" w:rsidRDefault="00431FCD">
      <w:pPr>
        <w:pStyle w:val="a0"/>
        <w:spacing w:before="4" w:line="235" w:lineRule="auto"/>
        <w:jc w:val="left"/>
      </w:pPr>
      <w:r>
        <w:t>Общее число часов, отведённых на изучение учебного предмета «Изобразительное искусство», — 135 ч (один час в неделю в каждом классе).</w:t>
      </w:r>
    </w:p>
    <w:p w:rsidR="00BB63B7" w:rsidRDefault="00431FCD">
      <w:pPr>
        <w:pStyle w:val="a0"/>
        <w:spacing w:line="274" w:lineRule="exact"/>
        <w:ind w:left="1646" w:firstLine="0"/>
        <w:jc w:val="left"/>
      </w:pPr>
      <w:r>
        <w:t>1</w:t>
      </w:r>
      <w:r>
        <w:rPr>
          <w:spacing w:val="-1"/>
        </w:rPr>
        <w:t xml:space="preserve"> </w:t>
      </w:r>
      <w:r>
        <w:t>класс</w:t>
      </w:r>
      <w:r>
        <w:rPr>
          <w:spacing w:val="-2"/>
        </w:rPr>
        <w:t xml:space="preserve"> </w:t>
      </w:r>
      <w:r>
        <w:t>— 33</w:t>
      </w:r>
      <w:r>
        <w:rPr>
          <w:spacing w:val="-1"/>
        </w:rPr>
        <w:t xml:space="preserve"> </w:t>
      </w:r>
      <w:r>
        <w:t>ч,</w:t>
      </w:r>
      <w:r>
        <w:rPr>
          <w:spacing w:val="3"/>
        </w:rPr>
        <w:t xml:space="preserve"> </w:t>
      </w:r>
      <w:r>
        <w:t>2</w:t>
      </w:r>
      <w:r>
        <w:rPr>
          <w:spacing w:val="-6"/>
        </w:rPr>
        <w:t xml:space="preserve"> </w:t>
      </w:r>
      <w:r>
        <w:t>класс</w:t>
      </w:r>
      <w:r>
        <w:rPr>
          <w:spacing w:val="3"/>
        </w:rPr>
        <w:t xml:space="preserve"> </w:t>
      </w:r>
      <w:r>
        <w:t>— 34</w:t>
      </w:r>
      <w:r>
        <w:rPr>
          <w:spacing w:val="-1"/>
        </w:rPr>
        <w:t xml:space="preserve"> </w:t>
      </w:r>
      <w:r>
        <w:t>ч,</w:t>
      </w:r>
      <w:r>
        <w:rPr>
          <w:spacing w:val="2"/>
        </w:rPr>
        <w:t xml:space="preserve"> </w:t>
      </w:r>
      <w:r>
        <w:t>3</w:t>
      </w:r>
      <w:r>
        <w:rPr>
          <w:spacing w:val="-6"/>
        </w:rPr>
        <w:t xml:space="preserve"> </w:t>
      </w:r>
      <w:r>
        <w:t>класс</w:t>
      </w:r>
      <w:r>
        <w:rPr>
          <w:spacing w:val="-1"/>
        </w:rPr>
        <w:t xml:space="preserve"> </w:t>
      </w:r>
      <w:r>
        <w:t>—</w:t>
      </w:r>
      <w:r>
        <w:rPr>
          <w:spacing w:val="-1"/>
        </w:rPr>
        <w:t xml:space="preserve"> </w:t>
      </w:r>
      <w:r>
        <w:t>34</w:t>
      </w:r>
      <w:r>
        <w:rPr>
          <w:spacing w:val="-1"/>
        </w:rPr>
        <w:t xml:space="preserve"> </w:t>
      </w:r>
      <w:r>
        <w:t>ч, 4</w:t>
      </w:r>
      <w:r>
        <w:rPr>
          <w:spacing w:val="-1"/>
        </w:rPr>
        <w:t xml:space="preserve"> </w:t>
      </w:r>
      <w:r>
        <w:t>класс</w:t>
      </w:r>
      <w:r>
        <w:rPr>
          <w:spacing w:val="-1"/>
        </w:rPr>
        <w:t xml:space="preserve"> </w:t>
      </w:r>
      <w:r>
        <w:t>—</w:t>
      </w:r>
      <w:r>
        <w:rPr>
          <w:spacing w:val="-1"/>
        </w:rPr>
        <w:t xml:space="preserve"> </w:t>
      </w:r>
      <w:r>
        <w:t xml:space="preserve">34 </w:t>
      </w:r>
      <w:r>
        <w:rPr>
          <w:spacing w:val="-5"/>
        </w:rPr>
        <w:t>ч.</w:t>
      </w:r>
    </w:p>
    <w:p w:rsidR="00BB63B7" w:rsidRDefault="00431FCD">
      <w:pPr>
        <w:pStyle w:val="110"/>
        <w:spacing w:line="274" w:lineRule="exact"/>
        <w:ind w:left="2181" w:right="1962"/>
        <w:jc w:val="center"/>
      </w:pPr>
      <w:r>
        <w:t>СОДЕРЖАНИЕ</w:t>
      </w:r>
      <w:r>
        <w:rPr>
          <w:spacing w:val="-7"/>
        </w:rPr>
        <w:t xml:space="preserve"> </w:t>
      </w:r>
      <w:r>
        <w:t>УЧЕБНОГО</w:t>
      </w:r>
      <w:r>
        <w:rPr>
          <w:spacing w:val="-7"/>
        </w:rPr>
        <w:t xml:space="preserve"> </w:t>
      </w:r>
      <w:r>
        <w:rPr>
          <w:spacing w:val="-2"/>
        </w:rPr>
        <w:t>ПРЕДМЕТА</w:t>
      </w:r>
    </w:p>
    <w:p w:rsidR="00BB63B7" w:rsidRDefault="00431FCD">
      <w:pPr>
        <w:pStyle w:val="110"/>
        <w:spacing w:line="275" w:lineRule="exact"/>
        <w:ind w:left="799"/>
        <w:jc w:val="center"/>
      </w:pPr>
      <w:bookmarkStart w:id="14" w:name="_bookmark12"/>
      <w:bookmarkEnd w:id="14"/>
      <w:r>
        <w:t>«ИЗОБРАЗИТЕЛЬНОЕ</w:t>
      </w:r>
      <w:r>
        <w:rPr>
          <w:spacing w:val="-7"/>
        </w:rPr>
        <w:t xml:space="preserve"> </w:t>
      </w:r>
      <w:r>
        <w:rPr>
          <w:spacing w:val="-2"/>
        </w:rPr>
        <w:t>ИСКУССТВО»</w:t>
      </w:r>
    </w:p>
    <w:p w:rsidR="00BB63B7" w:rsidRDefault="00431FCD">
      <w:pPr>
        <w:pStyle w:val="a0"/>
        <w:spacing w:line="274" w:lineRule="exact"/>
        <w:ind w:left="1646" w:firstLine="0"/>
        <w:jc w:val="left"/>
      </w:pPr>
      <w:r>
        <w:t>1</w:t>
      </w:r>
      <w:r>
        <w:rPr>
          <w:spacing w:val="2"/>
        </w:rPr>
        <w:t xml:space="preserve"> </w:t>
      </w:r>
      <w:r>
        <w:t>КЛАСС</w:t>
      </w:r>
      <w:r>
        <w:rPr>
          <w:spacing w:val="-2"/>
        </w:rPr>
        <w:t xml:space="preserve"> </w:t>
      </w:r>
      <w:r>
        <w:t xml:space="preserve">(33 </w:t>
      </w:r>
      <w:r>
        <w:rPr>
          <w:spacing w:val="-5"/>
        </w:rPr>
        <w:t>ч)</w:t>
      </w:r>
    </w:p>
    <w:p w:rsidR="00BB63B7" w:rsidRDefault="00431FCD">
      <w:pPr>
        <w:pStyle w:val="210"/>
        <w:spacing w:before="5" w:line="275" w:lineRule="exact"/>
        <w:jc w:val="left"/>
      </w:pPr>
      <w:r>
        <w:t>Модуль</w:t>
      </w:r>
      <w:r>
        <w:rPr>
          <w:spacing w:val="-4"/>
        </w:rPr>
        <w:t xml:space="preserve"> </w:t>
      </w:r>
      <w:r>
        <w:rPr>
          <w:spacing w:val="-2"/>
        </w:rPr>
        <w:t>«Графика»</w:t>
      </w:r>
    </w:p>
    <w:p w:rsidR="00BB63B7" w:rsidRDefault="00431FCD">
      <w:pPr>
        <w:pStyle w:val="a0"/>
        <w:spacing w:before="1" w:line="237" w:lineRule="auto"/>
        <w:ind w:right="860"/>
        <w:jc w:val="left"/>
      </w:pPr>
      <w:r>
        <w:t>Расположение</w:t>
      </w:r>
      <w:r>
        <w:rPr>
          <w:spacing w:val="-3"/>
        </w:rPr>
        <w:t xml:space="preserve"> </w:t>
      </w:r>
      <w:r>
        <w:t>изображения</w:t>
      </w:r>
      <w:r>
        <w:rPr>
          <w:spacing w:val="-3"/>
        </w:rPr>
        <w:t xml:space="preserve"> </w:t>
      </w:r>
      <w:r>
        <w:t>на</w:t>
      </w:r>
      <w:r>
        <w:rPr>
          <w:spacing w:val="-4"/>
        </w:rPr>
        <w:t xml:space="preserve"> </w:t>
      </w:r>
      <w:r>
        <w:t>листе.</w:t>
      </w:r>
      <w:r>
        <w:rPr>
          <w:spacing w:val="-3"/>
        </w:rPr>
        <w:t xml:space="preserve"> </w:t>
      </w:r>
      <w:r>
        <w:t>Выбор</w:t>
      </w:r>
      <w:r>
        <w:rPr>
          <w:spacing w:val="-3"/>
        </w:rPr>
        <w:t xml:space="preserve"> </w:t>
      </w:r>
      <w:r>
        <w:t>вертикального</w:t>
      </w:r>
      <w:r>
        <w:rPr>
          <w:spacing w:val="-2"/>
        </w:rPr>
        <w:t xml:space="preserve"> </w:t>
      </w:r>
      <w:r>
        <w:t>или</w:t>
      </w:r>
      <w:r>
        <w:rPr>
          <w:spacing w:val="-1"/>
        </w:rPr>
        <w:t xml:space="preserve"> </w:t>
      </w:r>
      <w:r>
        <w:t>горизонтального формата листа в зависимости от содержания изображения.</w:t>
      </w:r>
    </w:p>
    <w:p w:rsidR="00BB63B7" w:rsidRDefault="00431FCD">
      <w:pPr>
        <w:pStyle w:val="a0"/>
        <w:spacing w:line="237" w:lineRule="auto"/>
        <w:ind w:right="860"/>
        <w:jc w:val="left"/>
      </w:pPr>
      <w:r>
        <w:t>Разные</w:t>
      </w:r>
      <w:r>
        <w:rPr>
          <w:spacing w:val="-4"/>
        </w:rPr>
        <w:t xml:space="preserve"> </w:t>
      </w:r>
      <w:r>
        <w:t>виды</w:t>
      </w:r>
      <w:r>
        <w:rPr>
          <w:spacing w:val="-3"/>
        </w:rPr>
        <w:t xml:space="preserve"> </w:t>
      </w:r>
      <w:r>
        <w:t>линий.</w:t>
      </w:r>
      <w:r>
        <w:rPr>
          <w:spacing w:val="-2"/>
        </w:rPr>
        <w:t xml:space="preserve"> </w:t>
      </w:r>
      <w:r>
        <w:t>Линейный</w:t>
      </w:r>
      <w:r>
        <w:rPr>
          <w:spacing w:val="-2"/>
        </w:rPr>
        <w:t xml:space="preserve"> </w:t>
      </w:r>
      <w:r>
        <w:t>рисунок.</w:t>
      </w:r>
      <w:r>
        <w:rPr>
          <w:spacing w:val="-2"/>
        </w:rPr>
        <w:t xml:space="preserve"> </w:t>
      </w:r>
      <w:r>
        <w:t>Графические</w:t>
      </w:r>
      <w:r>
        <w:rPr>
          <w:spacing w:val="-4"/>
        </w:rPr>
        <w:t xml:space="preserve"> </w:t>
      </w:r>
      <w:r>
        <w:t>материалы</w:t>
      </w:r>
      <w:r>
        <w:rPr>
          <w:spacing w:val="-3"/>
        </w:rPr>
        <w:t xml:space="preserve"> </w:t>
      </w:r>
      <w:r>
        <w:t>для</w:t>
      </w:r>
      <w:r>
        <w:rPr>
          <w:spacing w:val="-3"/>
        </w:rPr>
        <w:t xml:space="preserve"> </w:t>
      </w:r>
      <w:r>
        <w:t>линейного рисунка и их особенности. Приёмы рисования линией.</w:t>
      </w:r>
    </w:p>
    <w:p w:rsidR="00BB63B7" w:rsidRDefault="00431FCD">
      <w:pPr>
        <w:pStyle w:val="a0"/>
        <w:spacing w:line="274" w:lineRule="exact"/>
        <w:ind w:left="1646" w:firstLine="0"/>
        <w:jc w:val="left"/>
      </w:pPr>
      <w:r>
        <w:t>Рисование</w:t>
      </w:r>
      <w:r>
        <w:rPr>
          <w:spacing w:val="-3"/>
        </w:rPr>
        <w:t xml:space="preserve"> </w:t>
      </w:r>
      <w:r>
        <w:t>с</w:t>
      </w:r>
      <w:r>
        <w:rPr>
          <w:spacing w:val="-6"/>
        </w:rPr>
        <w:t xml:space="preserve"> </w:t>
      </w:r>
      <w:r>
        <w:t>натуры:</w:t>
      </w:r>
      <w:r>
        <w:rPr>
          <w:spacing w:val="-2"/>
        </w:rPr>
        <w:t xml:space="preserve"> </w:t>
      </w:r>
      <w:r>
        <w:t>разные</w:t>
      </w:r>
      <w:r>
        <w:rPr>
          <w:spacing w:val="-3"/>
        </w:rPr>
        <w:t xml:space="preserve"> </w:t>
      </w:r>
      <w:r>
        <w:t>листья</w:t>
      </w:r>
      <w:r>
        <w:rPr>
          <w:spacing w:val="-7"/>
        </w:rPr>
        <w:t xml:space="preserve"> </w:t>
      </w:r>
      <w:r>
        <w:t>и</w:t>
      </w:r>
      <w:r>
        <w:rPr>
          <w:spacing w:val="-5"/>
        </w:rPr>
        <w:t xml:space="preserve"> </w:t>
      </w:r>
      <w:r>
        <w:t>их</w:t>
      </w:r>
      <w:r>
        <w:rPr>
          <w:spacing w:val="-5"/>
        </w:rPr>
        <w:t xml:space="preserve"> </w:t>
      </w:r>
      <w:r>
        <w:rPr>
          <w:spacing w:val="-2"/>
        </w:rPr>
        <w:t>форма.</w:t>
      </w:r>
    </w:p>
    <w:p w:rsidR="00BB63B7" w:rsidRDefault="00431FCD">
      <w:pPr>
        <w:pStyle w:val="a0"/>
        <w:spacing w:line="237" w:lineRule="auto"/>
        <w:ind w:right="860"/>
        <w:jc w:val="left"/>
      </w:pPr>
      <w:r>
        <w:t>Представление</w:t>
      </w:r>
      <w:r>
        <w:rPr>
          <w:spacing w:val="-3"/>
        </w:rPr>
        <w:t xml:space="preserve"> </w:t>
      </w:r>
      <w:r>
        <w:t>о</w:t>
      </w:r>
      <w:r>
        <w:rPr>
          <w:spacing w:val="-1"/>
        </w:rPr>
        <w:t xml:space="preserve"> </w:t>
      </w:r>
      <w:r>
        <w:t>пропорциях:</w:t>
      </w:r>
      <w:r>
        <w:rPr>
          <w:spacing w:val="-2"/>
        </w:rPr>
        <w:t xml:space="preserve"> </w:t>
      </w:r>
      <w:r>
        <w:t>короткое</w:t>
      </w:r>
      <w:r>
        <w:rPr>
          <w:spacing w:val="-4"/>
        </w:rPr>
        <w:t xml:space="preserve"> </w:t>
      </w:r>
      <w:r>
        <w:t>—</w:t>
      </w:r>
      <w:r>
        <w:rPr>
          <w:spacing w:val="-3"/>
        </w:rPr>
        <w:t xml:space="preserve"> </w:t>
      </w:r>
      <w:r>
        <w:t>длинное.</w:t>
      </w:r>
      <w:r>
        <w:rPr>
          <w:spacing w:val="-3"/>
        </w:rPr>
        <w:t xml:space="preserve"> </w:t>
      </w:r>
      <w:r>
        <w:t>Развитие</w:t>
      </w:r>
      <w:r>
        <w:rPr>
          <w:spacing w:val="-3"/>
        </w:rPr>
        <w:t xml:space="preserve"> </w:t>
      </w:r>
      <w:r>
        <w:t>навыка</w:t>
      </w:r>
      <w:r>
        <w:rPr>
          <w:spacing w:val="-1"/>
        </w:rPr>
        <w:t xml:space="preserve"> </w:t>
      </w:r>
      <w:r>
        <w:t>видения соотношения частей целого (на основе рисунков животных).</w:t>
      </w:r>
    </w:p>
    <w:p w:rsidR="00BB63B7" w:rsidRDefault="00431FCD">
      <w:pPr>
        <w:pStyle w:val="a0"/>
        <w:ind w:right="860"/>
        <w:jc w:val="left"/>
      </w:pPr>
      <w:r>
        <w:t>Графическое пятно (ахроматическое) и представление о силуэте. Формирование навыка видения целостности. Цельная форма и её части.</w:t>
      </w:r>
    </w:p>
    <w:p w:rsidR="00BB63B7" w:rsidRDefault="00431FCD">
      <w:pPr>
        <w:pStyle w:val="210"/>
        <w:spacing w:before="274"/>
        <w:jc w:val="left"/>
      </w:pPr>
      <w:r>
        <w:t>Модуль</w:t>
      </w:r>
      <w:r>
        <w:rPr>
          <w:spacing w:val="-4"/>
        </w:rPr>
        <w:t xml:space="preserve"> </w:t>
      </w:r>
      <w:r>
        <w:rPr>
          <w:spacing w:val="-2"/>
        </w:rPr>
        <w:t>«Живопись»</w:t>
      </w:r>
    </w:p>
    <w:p w:rsidR="00BB63B7" w:rsidRDefault="00431FCD">
      <w:pPr>
        <w:pStyle w:val="a0"/>
        <w:spacing w:line="242" w:lineRule="auto"/>
        <w:ind w:right="860"/>
        <w:jc w:val="left"/>
      </w:pPr>
      <w:r>
        <w:t>Цвет как одно из главных средств выражения</w:t>
      </w:r>
      <w:r>
        <w:rPr>
          <w:spacing w:val="-2"/>
        </w:rPr>
        <w:t xml:space="preserve"> </w:t>
      </w:r>
      <w:r>
        <w:t>в изобразительном искусстве. Навыки работы гуашью в условиях урока. Краски «гуашь», кисти, бумага цветная и белая.</w:t>
      </w:r>
    </w:p>
    <w:p w:rsidR="00BB63B7" w:rsidRDefault="00431FCD">
      <w:pPr>
        <w:pStyle w:val="a0"/>
        <w:spacing w:line="269" w:lineRule="exact"/>
        <w:ind w:left="1646" w:firstLine="0"/>
        <w:jc w:val="left"/>
      </w:pPr>
      <w:r>
        <w:t>Три</w:t>
      </w:r>
      <w:r>
        <w:rPr>
          <w:spacing w:val="31"/>
        </w:rPr>
        <w:t xml:space="preserve"> </w:t>
      </w:r>
      <w:r>
        <w:t>основных</w:t>
      </w:r>
      <w:r>
        <w:rPr>
          <w:spacing w:val="33"/>
        </w:rPr>
        <w:t xml:space="preserve"> </w:t>
      </w:r>
      <w:r>
        <w:t>цвета.</w:t>
      </w:r>
      <w:r>
        <w:rPr>
          <w:spacing w:val="40"/>
        </w:rPr>
        <w:t xml:space="preserve"> </w:t>
      </w:r>
      <w:r>
        <w:t>Ассоциативные</w:t>
      </w:r>
      <w:r>
        <w:rPr>
          <w:spacing w:val="32"/>
        </w:rPr>
        <w:t xml:space="preserve"> </w:t>
      </w:r>
      <w:r>
        <w:t>представления,</w:t>
      </w:r>
      <w:r>
        <w:rPr>
          <w:spacing w:val="35"/>
        </w:rPr>
        <w:t xml:space="preserve"> </w:t>
      </w:r>
      <w:r>
        <w:t>связанные</w:t>
      </w:r>
      <w:r>
        <w:rPr>
          <w:spacing w:val="37"/>
        </w:rPr>
        <w:t xml:space="preserve"> </w:t>
      </w:r>
      <w:r>
        <w:t>с</w:t>
      </w:r>
      <w:r>
        <w:rPr>
          <w:spacing w:val="36"/>
        </w:rPr>
        <w:t xml:space="preserve"> </w:t>
      </w:r>
      <w:r>
        <w:t>каждым</w:t>
      </w:r>
      <w:r>
        <w:rPr>
          <w:spacing w:val="39"/>
        </w:rPr>
        <w:t xml:space="preserve"> </w:t>
      </w:r>
      <w:r>
        <w:rPr>
          <w:spacing w:val="-2"/>
        </w:rPr>
        <w:t>цветом.</w:t>
      </w:r>
    </w:p>
    <w:p w:rsidR="00BB63B7" w:rsidRDefault="00431FCD">
      <w:pPr>
        <w:pStyle w:val="a0"/>
        <w:spacing w:line="275" w:lineRule="exact"/>
        <w:ind w:firstLine="0"/>
        <w:jc w:val="left"/>
      </w:pPr>
      <w:r>
        <w:t>Навыки</w:t>
      </w:r>
      <w:r>
        <w:rPr>
          <w:spacing w:val="-4"/>
        </w:rPr>
        <w:t xml:space="preserve"> </w:t>
      </w:r>
      <w:r>
        <w:t>смешения</w:t>
      </w:r>
      <w:r>
        <w:rPr>
          <w:spacing w:val="-4"/>
        </w:rPr>
        <w:t xml:space="preserve"> </w:t>
      </w:r>
      <w:r>
        <w:t>красок</w:t>
      </w:r>
      <w:r>
        <w:rPr>
          <w:spacing w:val="-5"/>
        </w:rPr>
        <w:t xml:space="preserve"> </w:t>
      </w:r>
      <w:r>
        <w:t>и</w:t>
      </w:r>
      <w:r>
        <w:rPr>
          <w:spacing w:val="-8"/>
        </w:rPr>
        <w:t xml:space="preserve"> </w:t>
      </w:r>
      <w:r>
        <w:t>получение</w:t>
      </w:r>
      <w:r>
        <w:rPr>
          <w:spacing w:val="-5"/>
        </w:rPr>
        <w:t xml:space="preserve"> </w:t>
      </w:r>
      <w:r>
        <w:t>нового</w:t>
      </w:r>
      <w:r>
        <w:rPr>
          <w:spacing w:val="-4"/>
        </w:rPr>
        <w:t xml:space="preserve"> </w:t>
      </w:r>
      <w:r>
        <w:rPr>
          <w:spacing w:val="-2"/>
        </w:rPr>
        <w:t>цвета.</w:t>
      </w:r>
    </w:p>
    <w:p w:rsidR="00BB63B7" w:rsidRDefault="00431FCD">
      <w:pPr>
        <w:pStyle w:val="a0"/>
        <w:tabs>
          <w:tab w:val="left" w:pos="3520"/>
          <w:tab w:val="left" w:pos="5512"/>
          <w:tab w:val="left" w:pos="6389"/>
          <w:tab w:val="left" w:pos="7507"/>
          <w:tab w:val="left" w:pos="8905"/>
          <w:tab w:val="left" w:pos="10318"/>
        </w:tabs>
        <w:spacing w:before="5" w:line="237" w:lineRule="auto"/>
        <w:ind w:right="857"/>
        <w:jc w:val="left"/>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выражение</w:t>
      </w:r>
      <w:r>
        <w:tab/>
      </w:r>
      <w:r>
        <w:rPr>
          <w:spacing w:val="-2"/>
        </w:rPr>
        <w:t>настроения</w:t>
      </w:r>
      <w:r>
        <w:tab/>
      </w:r>
      <w:r>
        <w:rPr>
          <w:spacing w:val="-10"/>
        </w:rPr>
        <w:t xml:space="preserve">в </w:t>
      </w:r>
      <w:r>
        <w:t>изображаемом сюжете.</w:t>
      </w:r>
    </w:p>
    <w:p w:rsidR="00BB63B7" w:rsidRDefault="00431FCD">
      <w:pPr>
        <w:pStyle w:val="a0"/>
        <w:tabs>
          <w:tab w:val="left" w:pos="4668"/>
        </w:tabs>
        <w:spacing w:line="270" w:lineRule="exact"/>
        <w:ind w:left="1646" w:firstLine="0"/>
        <w:jc w:val="left"/>
      </w:pPr>
      <w:r>
        <w:t>Живописное</w:t>
      </w:r>
      <w:r>
        <w:rPr>
          <w:spacing w:val="32"/>
        </w:rPr>
        <w:t xml:space="preserve">  </w:t>
      </w:r>
      <w:r>
        <w:rPr>
          <w:spacing w:val="-2"/>
        </w:rPr>
        <w:t>изображение</w:t>
      </w:r>
      <w:r>
        <w:tab/>
        <w:t>разных</w:t>
      </w:r>
      <w:r>
        <w:rPr>
          <w:spacing w:val="36"/>
        </w:rPr>
        <w:t xml:space="preserve">  </w:t>
      </w:r>
      <w:r>
        <w:t>цветков</w:t>
      </w:r>
      <w:r>
        <w:rPr>
          <w:spacing w:val="35"/>
        </w:rPr>
        <w:t xml:space="preserve">  </w:t>
      </w:r>
      <w:r>
        <w:t>по</w:t>
      </w:r>
      <w:r>
        <w:rPr>
          <w:spacing w:val="38"/>
        </w:rPr>
        <w:t xml:space="preserve">  </w:t>
      </w:r>
      <w:r>
        <w:t>представлению</w:t>
      </w:r>
      <w:r>
        <w:rPr>
          <w:spacing w:val="71"/>
        </w:rPr>
        <w:t xml:space="preserve"> </w:t>
      </w:r>
      <w:r>
        <w:t>и</w:t>
      </w:r>
      <w:r>
        <w:rPr>
          <w:spacing w:val="36"/>
        </w:rPr>
        <w:t xml:space="preserve">  </w:t>
      </w:r>
      <w:r>
        <w:rPr>
          <w:spacing w:val="-2"/>
        </w:rPr>
        <w:t>восприятию.</w:t>
      </w:r>
    </w:p>
    <w:p w:rsidR="00BB63B7" w:rsidRDefault="00431FCD">
      <w:pPr>
        <w:pStyle w:val="a0"/>
        <w:ind w:firstLine="0"/>
        <w:jc w:val="left"/>
      </w:pPr>
      <w:r>
        <w:t>Развитие</w:t>
      </w:r>
      <w:r>
        <w:rPr>
          <w:spacing w:val="-17"/>
        </w:rPr>
        <w:t xml:space="preserve"> </w:t>
      </w:r>
      <w:r>
        <w:t>навыков</w:t>
      </w:r>
      <w:r>
        <w:rPr>
          <w:spacing w:val="-7"/>
        </w:rPr>
        <w:t xml:space="preserve"> </w:t>
      </w:r>
      <w:r>
        <w:t>работы</w:t>
      </w:r>
      <w:r>
        <w:rPr>
          <w:spacing w:val="-9"/>
        </w:rPr>
        <w:t xml:space="preserve"> </w:t>
      </w:r>
      <w:r>
        <w:t>гуашью.</w:t>
      </w:r>
      <w:r>
        <w:rPr>
          <w:spacing w:val="-4"/>
        </w:rPr>
        <w:t xml:space="preserve"> </w:t>
      </w:r>
      <w:r>
        <w:t>Эмоциональная</w:t>
      </w:r>
      <w:r>
        <w:rPr>
          <w:spacing w:val="-7"/>
        </w:rPr>
        <w:t xml:space="preserve"> </w:t>
      </w:r>
      <w:r>
        <w:t>выразительность</w:t>
      </w:r>
      <w:r>
        <w:rPr>
          <w:spacing w:val="-9"/>
        </w:rPr>
        <w:t xml:space="preserve"> </w:t>
      </w:r>
      <w:r>
        <w:rPr>
          <w:spacing w:val="-2"/>
        </w:rPr>
        <w:t>цвета.</w:t>
      </w:r>
    </w:p>
    <w:p w:rsidR="00BB63B7" w:rsidRDefault="00431FCD">
      <w:pPr>
        <w:pStyle w:val="a0"/>
        <w:spacing w:before="2"/>
        <w:ind w:right="860"/>
        <w:jc w:val="left"/>
      </w:pPr>
      <w:r>
        <w:t>Тематическая</w:t>
      </w:r>
      <w:r>
        <w:rPr>
          <w:spacing w:val="-2"/>
        </w:rPr>
        <w:t xml:space="preserve"> </w:t>
      </w:r>
      <w:r>
        <w:t>композиция</w:t>
      </w:r>
      <w:r>
        <w:rPr>
          <w:spacing w:val="-2"/>
        </w:rPr>
        <w:t xml:space="preserve"> </w:t>
      </w:r>
      <w:r>
        <w:t>«Времена</w:t>
      </w:r>
      <w:r>
        <w:rPr>
          <w:spacing w:val="-4"/>
        </w:rPr>
        <w:t xml:space="preserve"> </w:t>
      </w:r>
      <w:r>
        <w:t>года». Контрастные</w:t>
      </w:r>
      <w:r>
        <w:rPr>
          <w:spacing w:val="-4"/>
        </w:rPr>
        <w:t xml:space="preserve"> </w:t>
      </w:r>
      <w:r>
        <w:t>цветовые</w:t>
      </w:r>
      <w:r>
        <w:rPr>
          <w:spacing w:val="-8"/>
        </w:rPr>
        <w:t xml:space="preserve"> </w:t>
      </w:r>
      <w:r>
        <w:t>состояния</w:t>
      </w:r>
      <w:r>
        <w:rPr>
          <w:spacing w:val="-7"/>
        </w:rPr>
        <w:t xml:space="preserve"> </w:t>
      </w:r>
      <w:r>
        <w:t>времён года. Живопись (гуашь), аппликация или смешанная техника.</w:t>
      </w:r>
    </w:p>
    <w:p w:rsidR="00BB63B7" w:rsidRDefault="00431FCD">
      <w:pPr>
        <w:pStyle w:val="a0"/>
        <w:ind w:left="1646" w:firstLine="0"/>
        <w:jc w:val="left"/>
      </w:pPr>
      <w:r>
        <w:t>Техника</w:t>
      </w:r>
      <w:r>
        <w:rPr>
          <w:spacing w:val="-11"/>
        </w:rPr>
        <w:t xml:space="preserve"> </w:t>
      </w:r>
      <w:r>
        <w:t>монотипии.</w:t>
      </w:r>
      <w:r>
        <w:rPr>
          <w:spacing w:val="-8"/>
        </w:rPr>
        <w:t xml:space="preserve"> </w:t>
      </w:r>
      <w:r>
        <w:t>Представления</w:t>
      </w:r>
      <w:r>
        <w:rPr>
          <w:spacing w:val="-10"/>
        </w:rPr>
        <w:t xml:space="preserve"> </w:t>
      </w:r>
      <w:r>
        <w:t>о</w:t>
      </w:r>
      <w:r>
        <w:rPr>
          <w:spacing w:val="-2"/>
        </w:rPr>
        <w:t xml:space="preserve"> </w:t>
      </w:r>
      <w:r>
        <w:t>симметрии.</w:t>
      </w:r>
      <w:r>
        <w:rPr>
          <w:spacing w:val="-8"/>
        </w:rPr>
        <w:t xml:space="preserve"> </w:t>
      </w:r>
      <w:r>
        <w:t>Развитие</w:t>
      </w:r>
      <w:r>
        <w:rPr>
          <w:spacing w:val="-11"/>
        </w:rPr>
        <w:t xml:space="preserve"> </w:t>
      </w:r>
      <w:r>
        <w:rPr>
          <w:spacing w:val="-2"/>
        </w:rPr>
        <w:t>воображения.</w:t>
      </w:r>
    </w:p>
    <w:p w:rsidR="00BB63B7" w:rsidRDefault="00BB63B7">
      <w:pPr>
        <w:pStyle w:val="a0"/>
        <w:ind w:left="0" w:firstLine="0"/>
        <w:jc w:val="left"/>
      </w:pPr>
    </w:p>
    <w:p w:rsidR="00BB63B7" w:rsidRDefault="00431FCD">
      <w:pPr>
        <w:pStyle w:val="210"/>
      </w:pPr>
      <w:r>
        <w:t>Модуль</w:t>
      </w:r>
      <w:r>
        <w:rPr>
          <w:spacing w:val="-1"/>
        </w:rPr>
        <w:t xml:space="preserve"> </w:t>
      </w:r>
      <w:r>
        <w:rPr>
          <w:spacing w:val="-2"/>
        </w:rPr>
        <w:t>«Скульптура»</w:t>
      </w:r>
    </w:p>
    <w:p w:rsidR="00BB63B7" w:rsidRDefault="00431FCD">
      <w:pPr>
        <w:pStyle w:val="a0"/>
        <w:spacing w:before="1" w:line="242" w:lineRule="auto"/>
        <w:ind w:left="1646" w:right="862" w:firstLine="0"/>
      </w:pPr>
      <w:r>
        <w:t>Изображение в объёме. Приёмы работы с пластилином; дощечка, стек, тряпочка. Лепка зверушек из цельной формы (черепашки, ёжика, зайчика, птички и др.).</w:t>
      </w:r>
    </w:p>
    <w:p w:rsidR="00BB63B7" w:rsidRDefault="00431FCD">
      <w:pPr>
        <w:pStyle w:val="a0"/>
        <w:spacing w:line="266" w:lineRule="exact"/>
        <w:ind w:firstLine="0"/>
      </w:pPr>
      <w:r>
        <w:t>Приёмы</w:t>
      </w:r>
      <w:r>
        <w:rPr>
          <w:spacing w:val="-13"/>
        </w:rPr>
        <w:t xml:space="preserve"> </w:t>
      </w:r>
      <w:r>
        <w:t>вытягивания,</w:t>
      </w:r>
      <w:r>
        <w:rPr>
          <w:spacing w:val="-10"/>
        </w:rPr>
        <w:t xml:space="preserve"> </w:t>
      </w:r>
      <w:r>
        <w:t>вдавливания,</w:t>
      </w:r>
      <w:r>
        <w:rPr>
          <w:spacing w:val="-12"/>
        </w:rPr>
        <w:t xml:space="preserve"> </w:t>
      </w:r>
      <w:r>
        <w:t>сгибания,</w:t>
      </w:r>
      <w:r>
        <w:rPr>
          <w:spacing w:val="-6"/>
        </w:rPr>
        <w:t xml:space="preserve"> </w:t>
      </w:r>
      <w:r>
        <w:rPr>
          <w:spacing w:val="-2"/>
        </w:rPr>
        <w:t>скручивания.</w:t>
      </w:r>
    </w:p>
    <w:p w:rsidR="00BB63B7" w:rsidRDefault="00431FCD">
      <w:pPr>
        <w:pStyle w:val="a0"/>
        <w:spacing w:before="2"/>
        <w:ind w:right="85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B63B7" w:rsidRDefault="00431FCD">
      <w:pPr>
        <w:pStyle w:val="a0"/>
        <w:spacing w:before="3" w:line="237" w:lineRule="auto"/>
        <w:ind w:right="855"/>
      </w:pPr>
      <w:r>
        <w:t xml:space="preserve">Бумажная пластика. Овладение первичными приёмами надрезания, закручивания, </w:t>
      </w:r>
      <w:r>
        <w:rPr>
          <w:spacing w:val="-2"/>
        </w:rPr>
        <w:t>складывания.</w:t>
      </w:r>
    </w:p>
    <w:p w:rsidR="00BB63B7" w:rsidRDefault="00431FCD">
      <w:pPr>
        <w:pStyle w:val="a0"/>
        <w:spacing w:line="270" w:lineRule="exact"/>
        <w:ind w:left="1646" w:firstLine="0"/>
      </w:pPr>
      <w:r>
        <w:t>Объёмная</w:t>
      </w:r>
      <w:r>
        <w:rPr>
          <w:spacing w:val="-5"/>
        </w:rPr>
        <w:t xml:space="preserve"> </w:t>
      </w:r>
      <w:r>
        <w:t>аппликация</w:t>
      </w:r>
      <w:r>
        <w:rPr>
          <w:spacing w:val="-8"/>
        </w:rPr>
        <w:t xml:space="preserve"> </w:t>
      </w:r>
      <w:r>
        <w:t>из</w:t>
      </w:r>
      <w:r>
        <w:rPr>
          <w:spacing w:val="-4"/>
        </w:rPr>
        <w:t xml:space="preserve"> </w:t>
      </w:r>
      <w:r>
        <w:t>бумаги</w:t>
      </w:r>
      <w:r>
        <w:rPr>
          <w:spacing w:val="-1"/>
        </w:rPr>
        <w:t xml:space="preserve"> </w:t>
      </w:r>
      <w:r>
        <w:t>и</w:t>
      </w:r>
      <w:r>
        <w:rPr>
          <w:spacing w:val="-3"/>
        </w:rPr>
        <w:t xml:space="preserve"> </w:t>
      </w:r>
      <w:r>
        <w:rPr>
          <w:spacing w:val="-2"/>
        </w:rPr>
        <w:t>картона.</w:t>
      </w:r>
    </w:p>
    <w:p w:rsidR="00BB63B7" w:rsidRDefault="00BB63B7">
      <w:pPr>
        <w:pStyle w:val="a0"/>
        <w:spacing w:before="2"/>
        <w:ind w:left="0" w:firstLine="0"/>
        <w:jc w:val="left"/>
      </w:pPr>
    </w:p>
    <w:p w:rsidR="00BB63B7" w:rsidRDefault="00431FCD">
      <w:pPr>
        <w:pStyle w:val="210"/>
      </w:pPr>
      <w:r>
        <w:t>Модуль</w:t>
      </w:r>
      <w:r>
        <w:rPr>
          <w:spacing w:val="-12"/>
        </w:rPr>
        <w:t xml:space="preserve"> </w:t>
      </w:r>
      <w:r>
        <w:t>«Декоративно-прикладное</w:t>
      </w:r>
      <w:r>
        <w:rPr>
          <w:spacing w:val="-13"/>
        </w:rPr>
        <w:t xml:space="preserve"> </w:t>
      </w:r>
      <w:r>
        <w:rPr>
          <w:spacing w:val="-2"/>
        </w:rPr>
        <w:t>искусство»</w:t>
      </w:r>
    </w:p>
    <w:p w:rsidR="00BB63B7" w:rsidRDefault="00431FCD">
      <w:pPr>
        <w:pStyle w:val="a0"/>
        <w:ind w:right="844"/>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rsidR="00BB63B7" w:rsidRDefault="00431FCD">
      <w:pPr>
        <w:pStyle w:val="a0"/>
        <w:spacing w:before="5" w:line="235" w:lineRule="auto"/>
        <w:ind w:right="867"/>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B63B7" w:rsidRDefault="00BB63B7">
      <w:pPr>
        <w:spacing w:line="235" w:lineRule="auto"/>
        <w:sectPr w:rsidR="00BB63B7">
          <w:pgSz w:w="11920" w:h="16850"/>
          <w:pgMar w:top="820" w:right="0" w:bottom="800" w:left="620" w:header="0" w:footer="482" w:gutter="0"/>
          <w:cols w:space="720"/>
        </w:sectPr>
      </w:pPr>
    </w:p>
    <w:p w:rsidR="00BB63B7" w:rsidRDefault="00431FCD">
      <w:pPr>
        <w:pStyle w:val="a0"/>
        <w:spacing w:before="78"/>
        <w:ind w:right="857"/>
      </w:pPr>
      <w: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B63B7" w:rsidRDefault="00431FCD">
      <w:pPr>
        <w:pStyle w:val="a0"/>
        <w:spacing w:before="3" w:line="237" w:lineRule="auto"/>
        <w:ind w:right="846"/>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B63B7" w:rsidRDefault="00431FCD">
      <w:pPr>
        <w:pStyle w:val="a0"/>
        <w:spacing w:line="237" w:lineRule="auto"/>
        <w:ind w:right="864"/>
      </w:pPr>
      <w:r>
        <w:t xml:space="preserve">Дизайн предмета: изготовление нарядной упаковки путём складывания бумаги и </w:t>
      </w:r>
      <w:r>
        <w:rPr>
          <w:spacing w:val="-2"/>
        </w:rPr>
        <w:t>аппликации.</w:t>
      </w:r>
    </w:p>
    <w:p w:rsidR="00BB63B7" w:rsidRDefault="00431FCD">
      <w:pPr>
        <w:pStyle w:val="a0"/>
        <w:spacing w:line="275" w:lineRule="exact"/>
        <w:ind w:left="1646" w:firstLine="0"/>
      </w:pPr>
      <w:r>
        <w:t>Оригами</w:t>
      </w:r>
      <w:r>
        <w:rPr>
          <w:spacing w:val="-9"/>
        </w:rPr>
        <w:t xml:space="preserve"> </w:t>
      </w:r>
      <w:r>
        <w:t>—</w:t>
      </w:r>
      <w:r>
        <w:rPr>
          <w:spacing w:val="-6"/>
        </w:rPr>
        <w:t xml:space="preserve"> </w:t>
      </w:r>
      <w:r>
        <w:t>создание</w:t>
      </w:r>
      <w:r>
        <w:rPr>
          <w:spacing w:val="-10"/>
        </w:rPr>
        <w:t xml:space="preserve"> </w:t>
      </w:r>
      <w:r>
        <w:t>игрушки</w:t>
      </w:r>
      <w:r>
        <w:rPr>
          <w:spacing w:val="-2"/>
        </w:rPr>
        <w:t xml:space="preserve"> </w:t>
      </w:r>
      <w:r>
        <w:t>для</w:t>
      </w:r>
      <w:r>
        <w:rPr>
          <w:spacing w:val="-6"/>
        </w:rPr>
        <w:t xml:space="preserve"> </w:t>
      </w:r>
      <w:r>
        <w:t>новогодней</w:t>
      </w:r>
      <w:r>
        <w:rPr>
          <w:spacing w:val="-13"/>
        </w:rPr>
        <w:t xml:space="preserve"> </w:t>
      </w:r>
      <w:r>
        <w:t>ёлки.</w:t>
      </w:r>
      <w:r>
        <w:rPr>
          <w:spacing w:val="-3"/>
        </w:rPr>
        <w:t xml:space="preserve"> </w:t>
      </w:r>
      <w:r>
        <w:t>Приёмы</w:t>
      </w:r>
      <w:r>
        <w:rPr>
          <w:spacing w:val="-3"/>
        </w:rPr>
        <w:t xml:space="preserve"> </w:t>
      </w:r>
      <w:r>
        <w:t>складывания</w:t>
      </w:r>
      <w:r>
        <w:rPr>
          <w:spacing w:val="-8"/>
        </w:rPr>
        <w:t xml:space="preserve"> </w:t>
      </w:r>
      <w:r>
        <w:rPr>
          <w:spacing w:val="-2"/>
        </w:rPr>
        <w:t>бумаги.</w:t>
      </w:r>
    </w:p>
    <w:p w:rsidR="00BB63B7" w:rsidRDefault="00431FCD">
      <w:pPr>
        <w:pStyle w:val="210"/>
        <w:spacing w:before="272" w:line="275" w:lineRule="exact"/>
      </w:pPr>
      <w:r>
        <w:t>Модуль</w:t>
      </w:r>
      <w:r>
        <w:rPr>
          <w:spacing w:val="-4"/>
        </w:rPr>
        <w:t xml:space="preserve"> </w:t>
      </w:r>
      <w:r>
        <w:rPr>
          <w:spacing w:val="-2"/>
        </w:rPr>
        <w:t>«Архитектура»</w:t>
      </w:r>
    </w:p>
    <w:p w:rsidR="00BB63B7" w:rsidRDefault="00431FCD">
      <w:pPr>
        <w:pStyle w:val="a0"/>
        <w:spacing w:before="1" w:line="237" w:lineRule="auto"/>
        <w:ind w:right="860"/>
      </w:pPr>
      <w:r>
        <w:t>Наблюдение разнообразных архитектурных зданий в окружающем мире (по фотографиям), обсуждение особенностей и составных частей зданий.</w:t>
      </w:r>
    </w:p>
    <w:p w:rsidR="00BB63B7" w:rsidRDefault="00431FCD">
      <w:pPr>
        <w:pStyle w:val="a0"/>
        <w:spacing w:line="237" w:lineRule="auto"/>
        <w:ind w:right="846"/>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B63B7" w:rsidRDefault="00431FCD">
      <w:pPr>
        <w:pStyle w:val="a0"/>
        <w:ind w:right="857"/>
      </w:pPr>
      <w:r>
        <w:t>Макетирование (или аппликация) пространственной среды сказочного города из бумаги, картона или пластилина.</w:t>
      </w:r>
    </w:p>
    <w:p w:rsidR="00BB63B7" w:rsidRDefault="00431FCD">
      <w:pPr>
        <w:pStyle w:val="210"/>
        <w:spacing w:before="272"/>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rsidR="00BB63B7" w:rsidRDefault="00431FCD">
      <w:pPr>
        <w:pStyle w:val="a0"/>
        <w:spacing w:line="242" w:lineRule="auto"/>
        <w:ind w:right="858"/>
      </w:pPr>
      <w:r>
        <w:t>Восприятие произведений детского творчества. Обсуждение сюжетного и эмоционального содержания детских работ.</w:t>
      </w:r>
    </w:p>
    <w:p w:rsidR="00BB63B7" w:rsidRDefault="00431FCD">
      <w:pPr>
        <w:pStyle w:val="a0"/>
        <w:ind w:right="849"/>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B63B7" w:rsidRDefault="00431FCD">
      <w:pPr>
        <w:pStyle w:val="a0"/>
        <w:spacing w:before="4" w:line="235" w:lineRule="auto"/>
        <w:ind w:right="860"/>
      </w:pPr>
      <w:r>
        <w:t>Рассматривание иллюстраций детской книги на основе содержательных установок учителя в соответствии с изучаемой темой.</w:t>
      </w:r>
    </w:p>
    <w:p w:rsidR="00BB63B7" w:rsidRDefault="00431FCD">
      <w:pPr>
        <w:pStyle w:val="a0"/>
        <w:spacing w:before="2" w:line="237" w:lineRule="auto"/>
        <w:ind w:right="857"/>
      </w:pPr>
      <w:r>
        <w:t>Знакомство с картиной, в которой ярко выражено эмоциональное состояние, или с картиной,</w:t>
      </w:r>
      <w:r>
        <w:rPr>
          <w:spacing w:val="-2"/>
        </w:rPr>
        <w:t xml:space="preserve"> </w:t>
      </w:r>
      <w:r>
        <w:t>написанной</w:t>
      </w:r>
      <w:r>
        <w:rPr>
          <w:spacing w:val="-4"/>
        </w:rPr>
        <w:t xml:space="preserve"> </w:t>
      </w:r>
      <w:r>
        <w:t>на</w:t>
      </w:r>
      <w:r>
        <w:rPr>
          <w:spacing w:val="-3"/>
        </w:rPr>
        <w:t xml:space="preserve"> </w:t>
      </w:r>
      <w:r>
        <w:t>сказочный</w:t>
      </w:r>
      <w:r>
        <w:rPr>
          <w:spacing w:val="-2"/>
        </w:rPr>
        <w:t xml:space="preserve"> </w:t>
      </w:r>
      <w:r>
        <w:t>сюжет</w:t>
      </w:r>
      <w:r>
        <w:rPr>
          <w:spacing w:val="-2"/>
        </w:rPr>
        <w:t xml:space="preserve"> </w:t>
      </w:r>
      <w:r>
        <w:t>(произведения</w:t>
      </w:r>
      <w:r>
        <w:rPr>
          <w:spacing w:val="-2"/>
        </w:rPr>
        <w:t xml:space="preserve"> </w:t>
      </w:r>
      <w:r>
        <w:t>В.</w:t>
      </w:r>
      <w:r>
        <w:rPr>
          <w:spacing w:val="-2"/>
        </w:rPr>
        <w:t xml:space="preserve"> </w:t>
      </w:r>
      <w:r>
        <w:t>М.</w:t>
      </w:r>
      <w:r>
        <w:rPr>
          <w:spacing w:val="-2"/>
        </w:rPr>
        <w:t xml:space="preserve"> </w:t>
      </w:r>
      <w:r>
        <w:t>Васнецова,</w:t>
      </w:r>
      <w:r>
        <w:rPr>
          <w:spacing w:val="-2"/>
        </w:rPr>
        <w:t xml:space="preserve"> </w:t>
      </w:r>
      <w:r>
        <w:t>М.</w:t>
      </w:r>
      <w:r>
        <w:rPr>
          <w:spacing w:val="-2"/>
        </w:rPr>
        <w:t xml:space="preserve"> </w:t>
      </w:r>
      <w:r>
        <w:t>А.</w:t>
      </w:r>
      <w:r>
        <w:rPr>
          <w:spacing w:val="-2"/>
        </w:rPr>
        <w:t xml:space="preserve"> </w:t>
      </w:r>
      <w:r>
        <w:t>Врубеля и другие по выбору учителя).</w:t>
      </w:r>
    </w:p>
    <w:p w:rsidR="00BB63B7" w:rsidRDefault="00431FCD">
      <w:pPr>
        <w:pStyle w:val="a0"/>
        <w:spacing w:line="237" w:lineRule="auto"/>
        <w:ind w:right="847"/>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BB63B7" w:rsidRDefault="00431FCD">
      <w:pPr>
        <w:pStyle w:val="210"/>
        <w:spacing w:before="271" w:line="275" w:lineRule="exact"/>
        <w:jc w:val="left"/>
      </w:pPr>
      <w:r>
        <w:t>Модуль</w:t>
      </w:r>
      <w:r>
        <w:rPr>
          <w:spacing w:val="-7"/>
        </w:rPr>
        <w:t xml:space="preserve"> </w:t>
      </w:r>
      <w:r>
        <w:t>«Азбука</w:t>
      </w:r>
      <w:r>
        <w:rPr>
          <w:spacing w:val="-3"/>
        </w:rPr>
        <w:t xml:space="preserve"> </w:t>
      </w:r>
      <w:r>
        <w:t>цифровой</w:t>
      </w:r>
      <w:r>
        <w:rPr>
          <w:spacing w:val="-7"/>
        </w:rPr>
        <w:t xml:space="preserve"> </w:t>
      </w:r>
      <w:r>
        <w:rPr>
          <w:spacing w:val="-2"/>
        </w:rPr>
        <w:t>графики»</w:t>
      </w:r>
    </w:p>
    <w:p w:rsidR="00BB63B7" w:rsidRDefault="00431FCD">
      <w:pPr>
        <w:pStyle w:val="a0"/>
        <w:tabs>
          <w:tab w:val="left" w:pos="3847"/>
          <w:tab w:val="left" w:pos="4821"/>
          <w:tab w:val="left" w:pos="5849"/>
          <w:tab w:val="left" w:pos="7044"/>
          <w:tab w:val="left" w:pos="8410"/>
          <w:tab w:val="left" w:pos="9233"/>
        </w:tabs>
        <w:spacing w:before="1" w:line="237" w:lineRule="auto"/>
        <w:ind w:right="860"/>
        <w:jc w:val="left"/>
      </w:pPr>
      <w:r>
        <w:rPr>
          <w:spacing w:val="-2"/>
        </w:rPr>
        <w:t>Фотографирование</w:t>
      </w:r>
      <w:r>
        <w:tab/>
      </w:r>
      <w:r>
        <w:rPr>
          <w:spacing w:val="-2"/>
        </w:rPr>
        <w:t>мелких</w:t>
      </w:r>
      <w:r>
        <w:tab/>
      </w:r>
      <w:r>
        <w:rPr>
          <w:spacing w:val="-2"/>
        </w:rPr>
        <w:t>деталей</w:t>
      </w:r>
      <w:r>
        <w:tab/>
      </w:r>
      <w:r>
        <w:rPr>
          <w:spacing w:val="-2"/>
        </w:rPr>
        <w:t>природы,</w:t>
      </w:r>
      <w:r>
        <w:tab/>
      </w:r>
      <w:r>
        <w:rPr>
          <w:spacing w:val="-2"/>
        </w:rPr>
        <w:t>выражение</w:t>
      </w:r>
      <w:r>
        <w:tab/>
      </w:r>
      <w:r>
        <w:rPr>
          <w:spacing w:val="-2"/>
        </w:rPr>
        <w:t>ярких</w:t>
      </w:r>
      <w:r>
        <w:tab/>
      </w:r>
      <w:r>
        <w:rPr>
          <w:spacing w:val="-2"/>
        </w:rPr>
        <w:t>зрительных впечатлений.</w:t>
      </w:r>
    </w:p>
    <w:p w:rsidR="00BB63B7" w:rsidRDefault="00431FCD">
      <w:pPr>
        <w:pStyle w:val="a0"/>
        <w:tabs>
          <w:tab w:val="left" w:pos="3163"/>
          <w:tab w:val="left" w:pos="3520"/>
          <w:tab w:val="left" w:pos="4696"/>
          <w:tab w:val="left" w:pos="5522"/>
          <w:tab w:val="left" w:pos="7051"/>
          <w:tab w:val="left" w:pos="8597"/>
        </w:tabs>
        <w:spacing w:line="237" w:lineRule="auto"/>
        <w:ind w:right="870"/>
        <w:jc w:val="left"/>
      </w:pPr>
      <w:r>
        <w:rPr>
          <w:spacing w:val="-2"/>
        </w:rPr>
        <w:t>Обсуждение</w:t>
      </w:r>
      <w:r>
        <w:tab/>
      </w:r>
      <w:r>
        <w:rPr>
          <w:spacing w:val="-10"/>
        </w:rPr>
        <w:t>в</w:t>
      </w:r>
      <w:r>
        <w:tab/>
      </w:r>
      <w:r>
        <w:rPr>
          <w:spacing w:val="-2"/>
        </w:rPr>
        <w:t>условиях</w:t>
      </w:r>
      <w:r>
        <w:tab/>
      </w:r>
      <w:r>
        <w:rPr>
          <w:spacing w:val="-2"/>
        </w:rPr>
        <w:t>урока</w:t>
      </w:r>
      <w:r>
        <w:tab/>
      </w:r>
      <w:r>
        <w:rPr>
          <w:spacing w:val="-2"/>
        </w:rPr>
        <w:t>ученических</w:t>
      </w:r>
      <w:r>
        <w:tab/>
      </w:r>
      <w:r>
        <w:rPr>
          <w:spacing w:val="-2"/>
        </w:rPr>
        <w:t>фотографий,</w:t>
      </w:r>
      <w:r>
        <w:tab/>
      </w:r>
      <w:r>
        <w:rPr>
          <w:spacing w:val="-2"/>
        </w:rPr>
        <w:t xml:space="preserve">соответствующих </w:t>
      </w:r>
      <w:r>
        <w:t>изучаемой теме.</w:t>
      </w:r>
    </w:p>
    <w:p w:rsidR="00BB63B7" w:rsidRDefault="00431FCD">
      <w:pPr>
        <w:pStyle w:val="a0"/>
        <w:spacing w:before="273"/>
        <w:ind w:left="1646" w:firstLine="0"/>
        <w:jc w:val="left"/>
      </w:pPr>
      <w:r>
        <w:t>2</w:t>
      </w:r>
      <w:r>
        <w:rPr>
          <w:spacing w:val="2"/>
        </w:rPr>
        <w:t xml:space="preserve"> </w:t>
      </w:r>
      <w:r>
        <w:t>КЛАСС</w:t>
      </w:r>
      <w:r>
        <w:rPr>
          <w:spacing w:val="-2"/>
        </w:rPr>
        <w:t xml:space="preserve"> </w:t>
      </w:r>
      <w:r>
        <w:t xml:space="preserve">(34 </w:t>
      </w:r>
      <w:r>
        <w:rPr>
          <w:spacing w:val="-5"/>
        </w:rPr>
        <w:t>ч)</w:t>
      </w:r>
    </w:p>
    <w:p w:rsidR="00BB63B7" w:rsidRDefault="00431FCD">
      <w:pPr>
        <w:pStyle w:val="210"/>
        <w:spacing w:line="275" w:lineRule="exact"/>
        <w:jc w:val="left"/>
      </w:pPr>
      <w:r>
        <w:t>Модуль</w:t>
      </w:r>
      <w:r>
        <w:rPr>
          <w:spacing w:val="-4"/>
        </w:rPr>
        <w:t xml:space="preserve"> </w:t>
      </w:r>
      <w:r>
        <w:rPr>
          <w:spacing w:val="-2"/>
        </w:rPr>
        <w:t>«Графика»</w:t>
      </w:r>
    </w:p>
    <w:p w:rsidR="00BB63B7" w:rsidRDefault="00431FCD">
      <w:pPr>
        <w:pStyle w:val="a0"/>
        <w:spacing w:before="2" w:line="237" w:lineRule="auto"/>
        <w:ind w:right="860"/>
        <w:jc w:val="left"/>
      </w:pPr>
      <w:r>
        <w:t>Ритм</w:t>
      </w:r>
      <w:r>
        <w:rPr>
          <w:spacing w:val="-3"/>
        </w:rPr>
        <w:t xml:space="preserve"> </w:t>
      </w:r>
      <w:r>
        <w:t>линий.</w:t>
      </w:r>
      <w:r>
        <w:rPr>
          <w:spacing w:val="-3"/>
        </w:rPr>
        <w:t xml:space="preserve"> </w:t>
      </w:r>
      <w:r>
        <w:t>Выразительность</w:t>
      </w:r>
      <w:r>
        <w:rPr>
          <w:spacing w:val="-1"/>
        </w:rPr>
        <w:t xml:space="preserve"> </w:t>
      </w:r>
      <w:r>
        <w:t>линии.</w:t>
      </w:r>
      <w:r>
        <w:rPr>
          <w:spacing w:val="-3"/>
        </w:rPr>
        <w:t xml:space="preserve"> </w:t>
      </w:r>
      <w:r>
        <w:t>Художественные</w:t>
      </w:r>
      <w:r>
        <w:rPr>
          <w:spacing w:val="-5"/>
        </w:rPr>
        <w:t xml:space="preserve"> </w:t>
      </w:r>
      <w:r>
        <w:t>материалы</w:t>
      </w:r>
      <w:r>
        <w:rPr>
          <w:spacing w:val="-3"/>
        </w:rPr>
        <w:t xml:space="preserve"> </w:t>
      </w:r>
      <w:r>
        <w:t>для</w:t>
      </w:r>
      <w:r>
        <w:rPr>
          <w:spacing w:val="-2"/>
        </w:rPr>
        <w:t xml:space="preserve"> </w:t>
      </w:r>
      <w:r>
        <w:t>линейного рисунка и их свойства. Развитие навыков линейного рисунка.</w:t>
      </w:r>
    </w:p>
    <w:p w:rsidR="00BB63B7" w:rsidRDefault="00431FCD">
      <w:pPr>
        <w:pStyle w:val="a0"/>
        <w:spacing w:before="3" w:line="235" w:lineRule="auto"/>
        <w:ind w:right="860"/>
        <w:jc w:val="left"/>
      </w:pPr>
      <w:r>
        <w:t>Пастель</w:t>
      </w:r>
      <w:r>
        <w:rPr>
          <w:spacing w:val="-4"/>
        </w:rPr>
        <w:t xml:space="preserve"> </w:t>
      </w:r>
      <w:r>
        <w:t>и</w:t>
      </w:r>
      <w:r>
        <w:rPr>
          <w:spacing w:val="-4"/>
        </w:rPr>
        <w:t xml:space="preserve"> </w:t>
      </w:r>
      <w:r>
        <w:t>мелки —</w:t>
      </w:r>
      <w:r>
        <w:rPr>
          <w:spacing w:val="-13"/>
        </w:rPr>
        <w:t xml:space="preserve"> </w:t>
      </w:r>
      <w:r>
        <w:t>особенности</w:t>
      </w:r>
      <w:r>
        <w:rPr>
          <w:spacing w:val="-7"/>
        </w:rPr>
        <w:t xml:space="preserve"> </w:t>
      </w:r>
      <w:r>
        <w:t>и</w:t>
      </w:r>
      <w:r>
        <w:rPr>
          <w:spacing w:val="-4"/>
        </w:rPr>
        <w:t xml:space="preserve"> </w:t>
      </w:r>
      <w:r>
        <w:t>выразительные</w:t>
      </w:r>
      <w:r>
        <w:rPr>
          <w:spacing w:val="-7"/>
        </w:rPr>
        <w:t xml:space="preserve"> </w:t>
      </w:r>
      <w:r>
        <w:t>свойства</w:t>
      </w:r>
      <w:r>
        <w:rPr>
          <w:spacing w:val="-9"/>
        </w:rPr>
        <w:t xml:space="preserve"> </w:t>
      </w:r>
      <w:r>
        <w:t>графических</w:t>
      </w:r>
      <w:r>
        <w:rPr>
          <w:spacing w:val="-7"/>
        </w:rPr>
        <w:t xml:space="preserve"> </w:t>
      </w:r>
      <w:r>
        <w:t>материалов, приёмы работы.</w:t>
      </w:r>
    </w:p>
    <w:p w:rsidR="00BB63B7" w:rsidRDefault="00431FCD">
      <w:pPr>
        <w:pStyle w:val="a0"/>
        <w:ind w:right="860"/>
        <w:jc w:val="left"/>
      </w:pPr>
      <w:r>
        <w:t>Ритм пятен: освоение основ</w:t>
      </w:r>
      <w:r>
        <w:rPr>
          <w:spacing w:val="30"/>
        </w:rPr>
        <w:t xml:space="preserve"> </w:t>
      </w:r>
      <w:r>
        <w:t>композиции. Расположение пятна на плоскости</w:t>
      </w:r>
      <w:r>
        <w:rPr>
          <w:spacing w:val="32"/>
        </w:rPr>
        <w:t xml:space="preserve"> </w:t>
      </w:r>
      <w:r>
        <w:t>листа: сгущение, разброс, доминанта, равновесие, спокойствие и движение.</w:t>
      </w:r>
    </w:p>
    <w:p w:rsidR="00BB63B7" w:rsidRDefault="00431FCD">
      <w:pPr>
        <w:pStyle w:val="a0"/>
        <w:spacing w:before="3" w:line="235" w:lineRule="auto"/>
        <w:ind w:right="860"/>
        <w:jc w:val="left"/>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B63B7" w:rsidRDefault="00431FCD">
      <w:pPr>
        <w:pStyle w:val="a0"/>
        <w:spacing w:line="273" w:lineRule="exact"/>
        <w:ind w:left="916" w:right="694" w:firstLine="0"/>
        <w:jc w:val="center"/>
      </w:pPr>
      <w:r>
        <w:t>Рисунок с</w:t>
      </w:r>
      <w:r>
        <w:rPr>
          <w:spacing w:val="2"/>
        </w:rPr>
        <w:t xml:space="preserve"> </w:t>
      </w:r>
      <w:r>
        <w:t>натуры</w:t>
      </w:r>
      <w:r>
        <w:rPr>
          <w:spacing w:val="6"/>
        </w:rPr>
        <w:t xml:space="preserve"> </w:t>
      </w:r>
      <w:r>
        <w:t>простого</w:t>
      </w:r>
      <w:r>
        <w:rPr>
          <w:spacing w:val="7"/>
        </w:rPr>
        <w:t xml:space="preserve"> </w:t>
      </w:r>
      <w:r>
        <w:t>предмета.</w:t>
      </w:r>
      <w:r>
        <w:rPr>
          <w:spacing w:val="5"/>
        </w:rPr>
        <w:t xml:space="preserve"> </w:t>
      </w:r>
      <w:r>
        <w:t>Расположение</w:t>
      </w:r>
      <w:r>
        <w:rPr>
          <w:spacing w:val="3"/>
        </w:rPr>
        <w:t xml:space="preserve"> </w:t>
      </w:r>
      <w:r>
        <w:t>предмета</w:t>
      </w:r>
      <w:r>
        <w:rPr>
          <w:spacing w:val="5"/>
        </w:rPr>
        <w:t xml:space="preserve"> </w:t>
      </w:r>
      <w:r>
        <w:t>на</w:t>
      </w:r>
      <w:r>
        <w:rPr>
          <w:spacing w:val="2"/>
        </w:rPr>
        <w:t xml:space="preserve"> </w:t>
      </w:r>
      <w:r>
        <w:t>листе</w:t>
      </w:r>
      <w:r>
        <w:rPr>
          <w:spacing w:val="-1"/>
        </w:rPr>
        <w:t xml:space="preserve"> </w:t>
      </w:r>
      <w:r>
        <w:rPr>
          <w:spacing w:val="-2"/>
        </w:rPr>
        <w:t>бумаги.</w:t>
      </w:r>
    </w:p>
    <w:p w:rsidR="00BB63B7" w:rsidRDefault="00431FCD">
      <w:pPr>
        <w:pStyle w:val="a0"/>
        <w:spacing w:line="274" w:lineRule="exact"/>
        <w:ind w:left="904" w:right="718" w:firstLine="0"/>
        <w:jc w:val="center"/>
      </w:pPr>
      <w:r>
        <w:t>Определение</w:t>
      </w:r>
      <w:r>
        <w:rPr>
          <w:spacing w:val="31"/>
        </w:rPr>
        <w:t xml:space="preserve"> </w:t>
      </w:r>
      <w:r>
        <w:t>формы</w:t>
      </w:r>
      <w:r>
        <w:rPr>
          <w:spacing w:val="31"/>
        </w:rPr>
        <w:t xml:space="preserve"> </w:t>
      </w:r>
      <w:r>
        <w:t>предмета.</w:t>
      </w:r>
      <w:r>
        <w:rPr>
          <w:spacing w:val="34"/>
        </w:rPr>
        <w:t xml:space="preserve"> </w:t>
      </w:r>
      <w:r>
        <w:t>Соотношение</w:t>
      </w:r>
      <w:r>
        <w:rPr>
          <w:spacing w:val="24"/>
        </w:rPr>
        <w:t xml:space="preserve"> </w:t>
      </w:r>
      <w:r>
        <w:t>частей</w:t>
      </w:r>
      <w:r>
        <w:rPr>
          <w:spacing w:val="35"/>
        </w:rPr>
        <w:t xml:space="preserve"> </w:t>
      </w:r>
      <w:r>
        <w:t>предмета.</w:t>
      </w:r>
      <w:r>
        <w:rPr>
          <w:spacing w:val="34"/>
        </w:rPr>
        <w:t xml:space="preserve"> </w:t>
      </w:r>
      <w:r>
        <w:t>Светлые</w:t>
      </w:r>
      <w:r>
        <w:rPr>
          <w:spacing w:val="29"/>
        </w:rPr>
        <w:t xml:space="preserve"> </w:t>
      </w:r>
      <w:r>
        <w:t>и</w:t>
      </w:r>
      <w:r>
        <w:rPr>
          <w:spacing w:val="35"/>
        </w:rPr>
        <w:t xml:space="preserve"> </w:t>
      </w:r>
      <w:r>
        <w:t>тёмные</w:t>
      </w:r>
      <w:r>
        <w:rPr>
          <w:spacing w:val="28"/>
        </w:rPr>
        <w:t xml:space="preserve"> </w:t>
      </w:r>
      <w:r>
        <w:rPr>
          <w:spacing w:val="-2"/>
        </w:rPr>
        <w:t>части</w:t>
      </w:r>
    </w:p>
    <w:p w:rsidR="00BB63B7" w:rsidRDefault="00BB63B7">
      <w:pPr>
        <w:spacing w:line="274" w:lineRule="exact"/>
        <w:jc w:val="center"/>
        <w:sectPr w:rsidR="00BB63B7">
          <w:pgSz w:w="11920" w:h="16850"/>
          <w:pgMar w:top="820" w:right="0" w:bottom="800" w:left="620" w:header="0" w:footer="482" w:gutter="0"/>
          <w:cols w:space="720"/>
        </w:sectPr>
      </w:pPr>
    </w:p>
    <w:p w:rsidR="00BB63B7" w:rsidRDefault="00431FCD">
      <w:pPr>
        <w:pStyle w:val="a0"/>
        <w:spacing w:before="83" w:line="235" w:lineRule="auto"/>
        <w:ind w:firstLine="0"/>
        <w:jc w:val="left"/>
      </w:pPr>
      <w:r>
        <w:lastRenderedPageBreak/>
        <w:t>предмета,</w:t>
      </w:r>
      <w:r>
        <w:rPr>
          <w:spacing w:val="40"/>
        </w:rPr>
        <w:t xml:space="preserve"> </w:t>
      </w:r>
      <w:r>
        <w:t>тень</w:t>
      </w:r>
      <w:r>
        <w:rPr>
          <w:spacing w:val="40"/>
        </w:rPr>
        <w:t xml:space="preserve"> </w:t>
      </w:r>
      <w:r>
        <w:t>под</w:t>
      </w:r>
      <w:r>
        <w:rPr>
          <w:spacing w:val="40"/>
        </w:rPr>
        <w:t xml:space="preserve"> </w:t>
      </w:r>
      <w:r>
        <w:t>предметом.</w:t>
      </w:r>
      <w:r>
        <w:rPr>
          <w:spacing w:val="40"/>
        </w:rPr>
        <w:t xml:space="preserve"> </w:t>
      </w:r>
      <w:r>
        <w:t>Штриховка.</w:t>
      </w:r>
      <w:r>
        <w:rPr>
          <w:spacing w:val="40"/>
        </w:rPr>
        <w:t xml:space="preserve"> </w:t>
      </w:r>
      <w:r>
        <w:t>Умение</w:t>
      </w:r>
      <w:r>
        <w:rPr>
          <w:spacing w:val="40"/>
        </w:rPr>
        <w:t xml:space="preserve"> </w:t>
      </w:r>
      <w:r>
        <w:t>внимательно</w:t>
      </w:r>
      <w:r>
        <w:rPr>
          <w:spacing w:val="40"/>
        </w:rPr>
        <w:t xml:space="preserve"> </w:t>
      </w:r>
      <w:r>
        <w:t>рассматривать</w:t>
      </w:r>
      <w:r>
        <w:rPr>
          <w:spacing w:val="40"/>
        </w:rPr>
        <w:t xml:space="preserve"> </w:t>
      </w:r>
      <w:r>
        <w:t>и анализировать форму натурного предмета.</w:t>
      </w:r>
    </w:p>
    <w:p w:rsidR="00BB63B7" w:rsidRDefault="00431FCD">
      <w:pPr>
        <w:pStyle w:val="a0"/>
        <w:tabs>
          <w:tab w:val="left" w:pos="3244"/>
          <w:tab w:val="left" w:pos="4327"/>
          <w:tab w:val="left" w:pos="5671"/>
          <w:tab w:val="left" w:pos="6017"/>
          <w:tab w:val="left" w:pos="7267"/>
          <w:tab w:val="left" w:pos="8799"/>
          <w:tab w:val="left" w:pos="9365"/>
        </w:tabs>
        <w:spacing w:line="272" w:lineRule="exact"/>
        <w:ind w:left="1646" w:firstLine="0"/>
        <w:jc w:val="left"/>
      </w:pPr>
      <w:r>
        <w:rPr>
          <w:spacing w:val="-2"/>
        </w:rPr>
        <w:t>Графический</w:t>
      </w:r>
      <w:r>
        <w:tab/>
      </w:r>
      <w:r>
        <w:rPr>
          <w:spacing w:val="-2"/>
        </w:rPr>
        <w:t>рисунок</w:t>
      </w:r>
      <w:r>
        <w:tab/>
      </w:r>
      <w:r>
        <w:rPr>
          <w:spacing w:val="-2"/>
        </w:rPr>
        <w:t>животного</w:t>
      </w:r>
      <w:r>
        <w:tab/>
      </w:r>
      <w:r>
        <w:rPr>
          <w:spacing w:val="-10"/>
        </w:rPr>
        <w:t>с</w:t>
      </w:r>
      <w:r>
        <w:tab/>
      </w:r>
      <w:r>
        <w:rPr>
          <w:spacing w:val="-2"/>
        </w:rPr>
        <w:t>активным</w:t>
      </w:r>
      <w:r>
        <w:tab/>
      </w:r>
      <w:r>
        <w:rPr>
          <w:spacing w:val="-2"/>
        </w:rPr>
        <w:t>выражением</w:t>
      </w:r>
      <w:r>
        <w:tab/>
      </w:r>
      <w:r>
        <w:rPr>
          <w:spacing w:val="-5"/>
        </w:rPr>
        <w:t>его</w:t>
      </w:r>
      <w:r>
        <w:tab/>
      </w:r>
      <w:r>
        <w:rPr>
          <w:spacing w:val="-2"/>
        </w:rPr>
        <w:t>характера.</w:t>
      </w:r>
    </w:p>
    <w:p w:rsidR="00BB63B7" w:rsidRDefault="00431FCD">
      <w:pPr>
        <w:pStyle w:val="a0"/>
        <w:spacing w:line="275" w:lineRule="exact"/>
        <w:ind w:firstLine="0"/>
        <w:jc w:val="left"/>
      </w:pPr>
      <w:r>
        <w:t>Аналитическое</w:t>
      </w:r>
      <w:r>
        <w:rPr>
          <w:spacing w:val="-14"/>
        </w:rPr>
        <w:t xml:space="preserve"> </w:t>
      </w:r>
      <w:r>
        <w:t>рассматривание</w:t>
      </w:r>
      <w:r>
        <w:rPr>
          <w:spacing w:val="-13"/>
        </w:rPr>
        <w:t xml:space="preserve"> </w:t>
      </w:r>
      <w:r>
        <w:t>графических</w:t>
      </w:r>
      <w:r>
        <w:rPr>
          <w:spacing w:val="-15"/>
        </w:rPr>
        <w:t xml:space="preserve"> </w:t>
      </w:r>
      <w:r>
        <w:t>произведений</w:t>
      </w:r>
      <w:r>
        <w:rPr>
          <w:spacing w:val="-8"/>
        </w:rPr>
        <w:t xml:space="preserve"> </w:t>
      </w:r>
      <w:r>
        <w:t>анималистического</w:t>
      </w:r>
      <w:r>
        <w:rPr>
          <w:spacing w:val="-8"/>
        </w:rPr>
        <w:t xml:space="preserve"> </w:t>
      </w:r>
      <w:r>
        <w:rPr>
          <w:spacing w:val="-2"/>
        </w:rPr>
        <w:t>жанра.</w:t>
      </w:r>
    </w:p>
    <w:p w:rsidR="00BB63B7" w:rsidRDefault="00BB63B7">
      <w:pPr>
        <w:pStyle w:val="a0"/>
        <w:spacing w:before="2"/>
        <w:ind w:left="0" w:firstLine="0"/>
        <w:jc w:val="left"/>
      </w:pPr>
    </w:p>
    <w:p w:rsidR="00BB63B7" w:rsidRDefault="00431FCD">
      <w:pPr>
        <w:pStyle w:val="210"/>
      </w:pPr>
      <w:r>
        <w:t>Модуль</w:t>
      </w:r>
      <w:r>
        <w:rPr>
          <w:spacing w:val="-4"/>
        </w:rPr>
        <w:t xml:space="preserve"> </w:t>
      </w:r>
      <w:r>
        <w:rPr>
          <w:spacing w:val="-2"/>
        </w:rPr>
        <w:t>«Живопись»</w:t>
      </w:r>
    </w:p>
    <w:p w:rsidR="00BB63B7" w:rsidRDefault="00431FCD">
      <w:pPr>
        <w:pStyle w:val="a0"/>
        <w:spacing w:before="2" w:line="237" w:lineRule="auto"/>
        <w:ind w:right="852"/>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B63B7" w:rsidRDefault="00431FCD">
      <w:pPr>
        <w:pStyle w:val="a0"/>
        <w:spacing w:line="237" w:lineRule="auto"/>
        <w:ind w:left="1646" w:right="2176" w:firstLine="0"/>
      </w:pPr>
      <w:r>
        <w:t>Акварель</w:t>
      </w:r>
      <w:r>
        <w:rPr>
          <w:spacing w:val="-3"/>
        </w:rPr>
        <w:t xml:space="preserve"> </w:t>
      </w:r>
      <w:r>
        <w:t>и</w:t>
      </w:r>
      <w:r>
        <w:rPr>
          <w:spacing w:val="-1"/>
        </w:rPr>
        <w:t xml:space="preserve"> </w:t>
      </w:r>
      <w:r>
        <w:t>её</w:t>
      </w:r>
      <w:r>
        <w:rPr>
          <w:spacing w:val="-5"/>
        </w:rPr>
        <w:t xml:space="preserve"> </w:t>
      </w:r>
      <w:r>
        <w:t>свойства.</w:t>
      </w:r>
      <w:r>
        <w:rPr>
          <w:spacing w:val="-4"/>
        </w:rPr>
        <w:t xml:space="preserve"> </w:t>
      </w:r>
      <w:r>
        <w:t>Акварельные</w:t>
      </w:r>
      <w:r>
        <w:rPr>
          <w:spacing w:val="-5"/>
        </w:rPr>
        <w:t xml:space="preserve"> </w:t>
      </w:r>
      <w:r>
        <w:t>кисти.</w:t>
      </w:r>
      <w:r>
        <w:rPr>
          <w:spacing w:val="-6"/>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BB63B7" w:rsidRDefault="00431FCD">
      <w:pPr>
        <w:pStyle w:val="a0"/>
        <w:spacing w:line="237" w:lineRule="auto"/>
        <w:ind w:right="853"/>
      </w:pPr>
      <w:r>
        <w:t>Цвет тёмный и светлый (тональные отношения). Затемнение цвета с помощью тёмной краски</w:t>
      </w:r>
      <w:r>
        <w:rPr>
          <w:spacing w:val="40"/>
        </w:rPr>
        <w:t xml:space="preserve"> </w:t>
      </w:r>
      <w:r>
        <w:t>и осветление цвета. Эмоциональная выразительность цветовых состояний</w:t>
      </w:r>
      <w:r>
        <w:rPr>
          <w:spacing w:val="40"/>
        </w:rPr>
        <w:t xml:space="preserve"> </w:t>
      </w:r>
      <w:r>
        <w:t>и отношений.</w:t>
      </w:r>
    </w:p>
    <w:p w:rsidR="00BB63B7" w:rsidRDefault="00431FCD">
      <w:pPr>
        <w:pStyle w:val="a0"/>
        <w:spacing w:line="237" w:lineRule="auto"/>
        <w:ind w:right="842"/>
      </w:pPr>
      <w:r>
        <w:t>Цвет открытый — звонкий и приглушённый, тихий. Эмоциональная</w:t>
      </w:r>
      <w:r>
        <w:rPr>
          <w:spacing w:val="40"/>
        </w:rPr>
        <w:t xml:space="preserve"> </w:t>
      </w:r>
      <w:r>
        <w:t>выразительность цвета.</w:t>
      </w:r>
    </w:p>
    <w:p w:rsidR="00BB63B7" w:rsidRDefault="00431FCD">
      <w:pPr>
        <w:pStyle w:val="a0"/>
        <w:spacing w:line="237" w:lineRule="auto"/>
        <w:ind w:right="841"/>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BB63B7" w:rsidRDefault="00431FCD">
      <w:pPr>
        <w:pStyle w:val="a0"/>
        <w:spacing w:line="237" w:lineRule="auto"/>
        <w:ind w:right="858"/>
      </w:pPr>
      <w:r>
        <w:t>Изображение сказочного персонажа с ярко выраженным характером (образ мужской или женский).</w:t>
      </w:r>
    </w:p>
    <w:p w:rsidR="00BB63B7" w:rsidRDefault="00431FCD">
      <w:pPr>
        <w:pStyle w:val="210"/>
        <w:spacing w:before="266"/>
      </w:pPr>
      <w:r>
        <w:t>Модуль</w:t>
      </w:r>
      <w:r>
        <w:rPr>
          <w:spacing w:val="-1"/>
        </w:rPr>
        <w:t xml:space="preserve"> </w:t>
      </w:r>
      <w:r>
        <w:rPr>
          <w:spacing w:val="-2"/>
        </w:rPr>
        <w:t>«Скульптура»</w:t>
      </w:r>
    </w:p>
    <w:p w:rsidR="00BB63B7" w:rsidRDefault="00431FCD">
      <w:pPr>
        <w:pStyle w:val="a0"/>
        <w:ind w:right="847"/>
      </w:pPr>
      <w: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B63B7" w:rsidRDefault="00431FCD">
      <w:pPr>
        <w:pStyle w:val="a0"/>
        <w:ind w:right="845"/>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w:t>
      </w:r>
      <w:r>
        <w:rPr>
          <w:spacing w:val="-2"/>
        </w:rPr>
        <w:t>деталей.</w:t>
      </w:r>
    </w:p>
    <w:p w:rsidR="00BB63B7" w:rsidRDefault="00431FCD">
      <w:pPr>
        <w:pStyle w:val="a0"/>
        <w:spacing w:line="242" w:lineRule="auto"/>
        <w:ind w:right="853"/>
      </w:pPr>
      <w:r>
        <w:t>Изображение движения и статики в скульптуре: лепка из пластилина тяжёлой, неповоротливой и лёгкой, стремительной формы.</w:t>
      </w:r>
    </w:p>
    <w:p w:rsidR="00BB63B7" w:rsidRDefault="00431FCD">
      <w:pPr>
        <w:pStyle w:val="210"/>
        <w:spacing w:before="273"/>
      </w:pPr>
      <w:r>
        <w:t>Модуль</w:t>
      </w:r>
      <w:r>
        <w:rPr>
          <w:spacing w:val="-12"/>
        </w:rPr>
        <w:t xml:space="preserve"> </w:t>
      </w:r>
      <w:r>
        <w:t>«Декоративно-прикладное</w:t>
      </w:r>
      <w:r>
        <w:rPr>
          <w:spacing w:val="-13"/>
        </w:rPr>
        <w:t xml:space="preserve"> </w:t>
      </w:r>
      <w:r>
        <w:rPr>
          <w:spacing w:val="-2"/>
        </w:rPr>
        <w:t>искусство»</w:t>
      </w:r>
    </w:p>
    <w:p w:rsidR="00BB63B7" w:rsidRDefault="00431FCD">
      <w:pPr>
        <w:pStyle w:val="a0"/>
        <w:spacing w:before="3" w:line="237" w:lineRule="auto"/>
        <w:ind w:right="844"/>
      </w:pPr>
      <w: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BB63B7" w:rsidRDefault="00431FCD">
      <w:pPr>
        <w:pStyle w:val="a0"/>
        <w:spacing w:before="1" w:line="235" w:lineRule="auto"/>
        <w:ind w:right="853"/>
      </w:pPr>
      <w:r>
        <w:t>Рисунок геометрического орнамента кружева или вышивки. Декоративная композиция. Ритм пятен в декоративной аппликации.</w:t>
      </w:r>
    </w:p>
    <w:p w:rsidR="00BB63B7" w:rsidRDefault="00431FCD">
      <w:pPr>
        <w:pStyle w:val="a0"/>
        <w:spacing w:before="2" w:line="237" w:lineRule="auto"/>
        <w:ind w:right="854"/>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B63B7" w:rsidRDefault="00431FCD">
      <w:pPr>
        <w:pStyle w:val="a0"/>
        <w:spacing w:line="237" w:lineRule="auto"/>
        <w:ind w:right="859"/>
      </w:pPr>
      <w:r>
        <w:t>Декор</w:t>
      </w:r>
      <w:r>
        <w:rPr>
          <w:spacing w:val="-2"/>
        </w:rPr>
        <w:t xml:space="preserve"> </w:t>
      </w:r>
      <w:r>
        <w:t>одежды</w:t>
      </w:r>
      <w:r>
        <w:rPr>
          <w:spacing w:val="-3"/>
        </w:rPr>
        <w:t xml:space="preserve"> </w:t>
      </w:r>
      <w:r>
        <w:t>человека.</w:t>
      </w:r>
      <w:r>
        <w:rPr>
          <w:spacing w:val="-2"/>
        </w:rPr>
        <w:t xml:space="preserve"> </w:t>
      </w:r>
      <w:r>
        <w:t>Разнообразие</w:t>
      </w:r>
      <w:r>
        <w:rPr>
          <w:spacing w:val="-3"/>
        </w:rPr>
        <w:t xml:space="preserve"> </w:t>
      </w:r>
      <w:r>
        <w:t>украшений.</w:t>
      </w:r>
      <w:r>
        <w:rPr>
          <w:spacing w:val="-5"/>
        </w:rPr>
        <w:t xml:space="preserve"> </w:t>
      </w:r>
      <w:r>
        <w:t>Традиционные</w:t>
      </w:r>
      <w:r>
        <w:rPr>
          <w:spacing w:val="-4"/>
        </w:rPr>
        <w:t xml:space="preserve"> </w:t>
      </w:r>
      <w:r>
        <w:t>народные</w:t>
      </w:r>
      <w:r>
        <w:rPr>
          <w:spacing w:val="-4"/>
        </w:rPr>
        <w:t xml:space="preserve"> </w:t>
      </w:r>
      <w:r>
        <w:t>женские и мужские украшения. Назначение украшений и их роль в жизни людей.</w:t>
      </w:r>
    </w:p>
    <w:p w:rsidR="00BB63B7" w:rsidRDefault="00431FCD">
      <w:pPr>
        <w:pStyle w:val="210"/>
        <w:spacing w:before="271"/>
      </w:pPr>
      <w:r>
        <w:t>Модуль</w:t>
      </w:r>
      <w:r>
        <w:rPr>
          <w:spacing w:val="-4"/>
        </w:rPr>
        <w:t xml:space="preserve"> </w:t>
      </w:r>
      <w:r>
        <w:rPr>
          <w:spacing w:val="-2"/>
        </w:rPr>
        <w:t>«Архитектура»</w:t>
      </w:r>
    </w:p>
    <w:p w:rsidR="00BB63B7" w:rsidRDefault="00431FCD">
      <w:pPr>
        <w:pStyle w:val="a0"/>
        <w:ind w:right="848"/>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B63B7" w:rsidRDefault="00431FCD">
      <w:pPr>
        <w:pStyle w:val="a0"/>
        <w:ind w:right="848"/>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60" w:firstLine="0"/>
      </w:pPr>
      <w:r>
        <w:lastRenderedPageBreak/>
        <w:t>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B63B7" w:rsidRDefault="00431FCD">
      <w:pPr>
        <w:pStyle w:val="210"/>
        <w:spacing w:before="275"/>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rsidR="00BB63B7" w:rsidRDefault="00431FCD">
      <w:pPr>
        <w:pStyle w:val="a0"/>
        <w:ind w:right="858"/>
      </w:pPr>
      <w:r>
        <w:t>Восприятие произведений детского творчества. Обсуждение сюжетного и эмоционального содержания детских работ.</w:t>
      </w:r>
    </w:p>
    <w:p w:rsidR="00BB63B7" w:rsidRDefault="00431FCD">
      <w:pPr>
        <w:pStyle w:val="a0"/>
        <w:spacing w:before="3" w:line="237" w:lineRule="auto"/>
        <w:ind w:right="854"/>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rsidR="00BB63B7" w:rsidRDefault="00431FCD">
      <w:pPr>
        <w:pStyle w:val="a0"/>
        <w:spacing w:line="237" w:lineRule="auto"/>
        <w:ind w:right="865"/>
      </w:pPr>
      <w:r>
        <w:t>Восприятие орнаментальных произведений прикладного искусства (кружево, шитьё, резьба и роспись и др.).</w:t>
      </w:r>
    </w:p>
    <w:p w:rsidR="00BB63B7" w:rsidRDefault="00431FCD">
      <w:pPr>
        <w:pStyle w:val="a0"/>
        <w:spacing w:line="237" w:lineRule="auto"/>
        <w:ind w:right="853"/>
      </w:pPr>
      <w:r>
        <w:t>Восприятие произведений живописи с активным выражением цветового состояния в природе. Произведения И. И. Левитана, А. И. Куинджи, Н. П. Крымова.</w:t>
      </w:r>
    </w:p>
    <w:p w:rsidR="00BB63B7" w:rsidRDefault="00431FCD">
      <w:pPr>
        <w:pStyle w:val="a0"/>
        <w:ind w:right="855"/>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BB63B7" w:rsidRDefault="00431FCD">
      <w:pPr>
        <w:pStyle w:val="210"/>
        <w:spacing w:before="270"/>
      </w:pPr>
      <w:r>
        <w:t>Модуль</w:t>
      </w:r>
      <w:r>
        <w:rPr>
          <w:spacing w:val="-7"/>
        </w:rPr>
        <w:t xml:space="preserve"> </w:t>
      </w:r>
      <w:r>
        <w:t>«Азбука</w:t>
      </w:r>
      <w:r>
        <w:rPr>
          <w:spacing w:val="-3"/>
        </w:rPr>
        <w:t xml:space="preserve"> </w:t>
      </w:r>
      <w:r>
        <w:t>цифровой</w:t>
      </w:r>
      <w:r>
        <w:rPr>
          <w:spacing w:val="-7"/>
        </w:rPr>
        <w:t xml:space="preserve"> </w:t>
      </w:r>
      <w:r>
        <w:rPr>
          <w:spacing w:val="-2"/>
        </w:rPr>
        <w:t>графики»</w:t>
      </w:r>
    </w:p>
    <w:p w:rsidR="00BB63B7" w:rsidRDefault="00431FCD">
      <w:pPr>
        <w:pStyle w:val="a0"/>
        <w:spacing w:line="242" w:lineRule="auto"/>
        <w:ind w:right="861"/>
      </w:pPr>
      <w:r>
        <w:t>Компьютерные средства изображения. Виды линий (в программе Paint или другом графическом редакторе).</w:t>
      </w:r>
    </w:p>
    <w:p w:rsidR="00BB63B7" w:rsidRDefault="00431FCD">
      <w:pPr>
        <w:pStyle w:val="a0"/>
        <w:spacing w:line="271" w:lineRule="exact"/>
        <w:ind w:left="1646" w:firstLine="0"/>
      </w:pPr>
      <w:r>
        <w:t>Компьютерные</w:t>
      </w:r>
      <w:r>
        <w:rPr>
          <w:spacing w:val="54"/>
          <w:w w:val="150"/>
        </w:rPr>
        <w:t xml:space="preserve"> </w:t>
      </w:r>
      <w:r>
        <w:t>средства</w:t>
      </w:r>
      <w:r>
        <w:rPr>
          <w:spacing w:val="42"/>
        </w:rPr>
        <w:t xml:space="preserve">  </w:t>
      </w:r>
      <w:r>
        <w:t>изображения.</w:t>
      </w:r>
      <w:r>
        <w:rPr>
          <w:spacing w:val="43"/>
        </w:rPr>
        <w:t xml:space="preserve">  </w:t>
      </w:r>
      <w:r>
        <w:t>Работа</w:t>
      </w:r>
      <w:r>
        <w:rPr>
          <w:spacing w:val="41"/>
        </w:rPr>
        <w:t xml:space="preserve">  </w:t>
      </w:r>
      <w:r>
        <w:t>с</w:t>
      </w:r>
      <w:r>
        <w:rPr>
          <w:spacing w:val="41"/>
        </w:rPr>
        <w:t xml:space="preserve">  </w:t>
      </w:r>
      <w:r>
        <w:t>геометрическими</w:t>
      </w:r>
      <w:r>
        <w:rPr>
          <w:spacing w:val="44"/>
        </w:rPr>
        <w:t xml:space="preserve">  </w:t>
      </w:r>
      <w:r>
        <w:rPr>
          <w:spacing w:val="-2"/>
        </w:rPr>
        <w:t>фигурами.</w:t>
      </w:r>
    </w:p>
    <w:p w:rsidR="00BB63B7" w:rsidRDefault="00431FCD">
      <w:pPr>
        <w:pStyle w:val="a0"/>
        <w:ind w:firstLine="0"/>
      </w:pPr>
      <w:r>
        <w:t>Трансформация</w:t>
      </w:r>
      <w:r>
        <w:rPr>
          <w:spacing w:val="-5"/>
        </w:rPr>
        <w:t xml:space="preserve"> </w:t>
      </w:r>
      <w:r>
        <w:t>и</w:t>
      </w:r>
      <w:r>
        <w:rPr>
          <w:spacing w:val="-10"/>
        </w:rPr>
        <w:t xml:space="preserve"> </w:t>
      </w:r>
      <w:r>
        <w:t>копирование</w:t>
      </w:r>
      <w:r>
        <w:rPr>
          <w:spacing w:val="-10"/>
        </w:rPr>
        <w:t xml:space="preserve"> </w:t>
      </w:r>
      <w:r>
        <w:t>геометрических</w:t>
      </w:r>
      <w:r>
        <w:rPr>
          <w:spacing w:val="-5"/>
        </w:rPr>
        <w:t xml:space="preserve"> </w:t>
      </w:r>
      <w:r>
        <w:t>фигур</w:t>
      </w:r>
      <w:r>
        <w:rPr>
          <w:spacing w:val="-6"/>
        </w:rPr>
        <w:t xml:space="preserve"> </w:t>
      </w:r>
      <w:r>
        <w:t>в</w:t>
      </w:r>
      <w:r>
        <w:rPr>
          <w:spacing w:val="-4"/>
        </w:rPr>
        <w:t xml:space="preserve"> </w:t>
      </w:r>
      <w:r>
        <w:t>программе</w:t>
      </w:r>
      <w:r>
        <w:rPr>
          <w:spacing w:val="-6"/>
        </w:rPr>
        <w:t xml:space="preserve"> </w:t>
      </w:r>
      <w:r>
        <w:rPr>
          <w:spacing w:val="-2"/>
        </w:rPr>
        <w:t>Paint.</w:t>
      </w:r>
    </w:p>
    <w:p w:rsidR="00BB63B7" w:rsidRDefault="00431FCD">
      <w:pPr>
        <w:pStyle w:val="a0"/>
        <w:spacing w:before="2"/>
        <w:ind w:right="853"/>
      </w:pPr>
      <w: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BB63B7" w:rsidRDefault="00431FCD">
      <w:pPr>
        <w:pStyle w:val="a0"/>
        <w:spacing w:line="271" w:lineRule="exact"/>
        <w:ind w:left="1646" w:firstLine="0"/>
      </w:pPr>
      <w:r>
        <w:t>Освоение</w:t>
      </w:r>
      <w:r>
        <w:rPr>
          <w:spacing w:val="-7"/>
        </w:rPr>
        <w:t xml:space="preserve"> </w:t>
      </w:r>
      <w:r>
        <w:t>инструментов</w:t>
      </w:r>
      <w:r>
        <w:rPr>
          <w:spacing w:val="3"/>
        </w:rPr>
        <w:t xml:space="preserve"> </w:t>
      </w:r>
      <w:r>
        <w:t>традиционного</w:t>
      </w:r>
      <w:r>
        <w:rPr>
          <w:spacing w:val="6"/>
        </w:rPr>
        <w:t xml:space="preserve"> </w:t>
      </w:r>
      <w:r>
        <w:t>рисования в</w:t>
      </w:r>
      <w:r>
        <w:rPr>
          <w:spacing w:val="-3"/>
        </w:rPr>
        <w:t xml:space="preserve"> </w:t>
      </w:r>
      <w:r>
        <w:t>программе</w:t>
      </w:r>
      <w:r>
        <w:rPr>
          <w:spacing w:val="-1"/>
        </w:rPr>
        <w:t xml:space="preserve"> </w:t>
      </w:r>
      <w:r>
        <w:t>Paint</w:t>
      </w:r>
      <w:r>
        <w:rPr>
          <w:spacing w:val="10"/>
        </w:rPr>
        <w:t xml:space="preserve"> </w:t>
      </w:r>
      <w:r>
        <w:t>на</w:t>
      </w:r>
      <w:r>
        <w:rPr>
          <w:spacing w:val="-7"/>
        </w:rPr>
        <w:t xml:space="preserve"> </w:t>
      </w:r>
      <w:r>
        <w:t>основе</w:t>
      </w:r>
      <w:r>
        <w:rPr>
          <w:spacing w:val="-6"/>
        </w:rPr>
        <w:t xml:space="preserve"> </w:t>
      </w:r>
      <w:r>
        <w:rPr>
          <w:spacing w:val="-4"/>
        </w:rPr>
        <w:t>темы</w:t>
      </w:r>
    </w:p>
    <w:p w:rsidR="00BB63B7" w:rsidRDefault="00431FCD">
      <w:pPr>
        <w:pStyle w:val="a0"/>
        <w:spacing w:before="7" w:line="235" w:lineRule="auto"/>
        <w:ind w:right="840" w:firstLine="0"/>
      </w:pPr>
      <w:r>
        <w:t>«Тёплый и холодный цвета» (например, «Горящий костёр в синей ночи», «Перо жар- птицы» и др.).</w:t>
      </w:r>
    </w:p>
    <w:p w:rsidR="00BB63B7" w:rsidRDefault="00431FCD">
      <w:pPr>
        <w:pStyle w:val="a0"/>
        <w:ind w:right="847"/>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w:t>
      </w:r>
      <w:r>
        <w:rPr>
          <w:spacing w:val="-2"/>
        </w:rPr>
        <w:t>теме.</w:t>
      </w:r>
    </w:p>
    <w:p w:rsidR="00BB63B7" w:rsidRDefault="00BB63B7">
      <w:pPr>
        <w:pStyle w:val="a0"/>
        <w:ind w:left="0" w:firstLine="0"/>
        <w:jc w:val="left"/>
      </w:pPr>
    </w:p>
    <w:p w:rsidR="00BB63B7" w:rsidRDefault="00431FCD">
      <w:pPr>
        <w:pStyle w:val="a0"/>
        <w:ind w:left="1646" w:firstLine="0"/>
      </w:pPr>
      <w:r>
        <w:t>3</w:t>
      </w:r>
      <w:r>
        <w:rPr>
          <w:spacing w:val="2"/>
        </w:rPr>
        <w:t xml:space="preserve"> </w:t>
      </w:r>
      <w:r>
        <w:t>КЛАСС</w:t>
      </w:r>
      <w:r>
        <w:rPr>
          <w:spacing w:val="-2"/>
        </w:rPr>
        <w:t xml:space="preserve"> </w:t>
      </w:r>
      <w:r>
        <w:t xml:space="preserve">(34 </w:t>
      </w:r>
      <w:r>
        <w:rPr>
          <w:spacing w:val="-5"/>
        </w:rPr>
        <w:t>ч)</w:t>
      </w:r>
    </w:p>
    <w:p w:rsidR="00BB63B7" w:rsidRDefault="00431FCD">
      <w:pPr>
        <w:pStyle w:val="210"/>
      </w:pPr>
      <w:r>
        <w:t>Модуль</w:t>
      </w:r>
      <w:r>
        <w:rPr>
          <w:spacing w:val="-4"/>
        </w:rPr>
        <w:t xml:space="preserve"> </w:t>
      </w:r>
      <w:r>
        <w:rPr>
          <w:spacing w:val="-2"/>
        </w:rPr>
        <w:t>«Графика»</w:t>
      </w:r>
    </w:p>
    <w:p w:rsidR="00BB63B7" w:rsidRDefault="00431FCD">
      <w:pPr>
        <w:pStyle w:val="a0"/>
        <w:ind w:right="850"/>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BB63B7" w:rsidRDefault="00431FCD">
      <w:pPr>
        <w:pStyle w:val="a0"/>
        <w:spacing w:before="4" w:line="235" w:lineRule="auto"/>
        <w:ind w:right="848"/>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BB63B7" w:rsidRDefault="00431FCD">
      <w:pPr>
        <w:pStyle w:val="a0"/>
        <w:spacing w:before="4" w:line="235" w:lineRule="auto"/>
        <w:ind w:right="859"/>
      </w:pPr>
      <w:r>
        <w:t>Эскиз плаката или афиши. Совмещение шрифта и изображения. Особенности композиции плаката.</w:t>
      </w:r>
    </w:p>
    <w:p w:rsidR="00BB63B7" w:rsidRDefault="00431FCD">
      <w:pPr>
        <w:pStyle w:val="a0"/>
        <w:ind w:right="849"/>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BB63B7" w:rsidRDefault="00431FCD">
      <w:pPr>
        <w:pStyle w:val="a0"/>
        <w:spacing w:line="272" w:lineRule="exact"/>
        <w:ind w:left="1646" w:firstLine="0"/>
      </w:pPr>
      <w:r>
        <w:t>Транспорт</w:t>
      </w:r>
      <w:r>
        <w:rPr>
          <w:spacing w:val="-12"/>
        </w:rPr>
        <w:t xml:space="preserve"> </w:t>
      </w:r>
      <w:r>
        <w:t>в</w:t>
      </w:r>
      <w:r>
        <w:rPr>
          <w:spacing w:val="-8"/>
        </w:rPr>
        <w:t xml:space="preserve"> </w:t>
      </w:r>
      <w:r>
        <w:t>городе.</w:t>
      </w:r>
      <w:r>
        <w:rPr>
          <w:spacing w:val="-3"/>
        </w:rPr>
        <w:t xml:space="preserve"> </w:t>
      </w:r>
      <w:r>
        <w:t>Рисунки</w:t>
      </w:r>
      <w:r>
        <w:rPr>
          <w:spacing w:val="-1"/>
        </w:rPr>
        <w:t xml:space="preserve"> </w:t>
      </w:r>
      <w:r>
        <w:t>реальных</w:t>
      </w:r>
      <w:r>
        <w:rPr>
          <w:spacing w:val="-10"/>
        </w:rPr>
        <w:t xml:space="preserve"> </w:t>
      </w:r>
      <w:r>
        <w:t>или</w:t>
      </w:r>
      <w:r>
        <w:rPr>
          <w:spacing w:val="-4"/>
        </w:rPr>
        <w:t xml:space="preserve"> </w:t>
      </w:r>
      <w:r>
        <w:t>фантастических</w:t>
      </w:r>
      <w:r>
        <w:rPr>
          <w:spacing w:val="-9"/>
        </w:rPr>
        <w:t xml:space="preserve"> </w:t>
      </w:r>
      <w:r>
        <w:rPr>
          <w:spacing w:val="-2"/>
        </w:rPr>
        <w:t>машин.</w:t>
      </w:r>
    </w:p>
    <w:p w:rsidR="00BB63B7" w:rsidRDefault="00431FCD">
      <w:pPr>
        <w:pStyle w:val="a0"/>
        <w:spacing w:line="275" w:lineRule="exact"/>
        <w:ind w:left="1646" w:firstLine="0"/>
      </w:pPr>
      <w:r>
        <w:t>Изображение</w:t>
      </w:r>
      <w:r>
        <w:rPr>
          <w:spacing w:val="21"/>
        </w:rPr>
        <w:t xml:space="preserve"> </w:t>
      </w:r>
      <w:r>
        <w:t>лица</w:t>
      </w:r>
      <w:r>
        <w:rPr>
          <w:spacing w:val="78"/>
        </w:rPr>
        <w:t xml:space="preserve"> </w:t>
      </w:r>
      <w:r>
        <w:t>человека.</w:t>
      </w:r>
      <w:r>
        <w:rPr>
          <w:spacing w:val="51"/>
          <w:w w:val="150"/>
        </w:rPr>
        <w:t xml:space="preserve"> </w:t>
      </w:r>
      <w:r>
        <w:t>Строение,</w:t>
      </w:r>
      <w:r>
        <w:rPr>
          <w:spacing w:val="51"/>
          <w:w w:val="150"/>
        </w:rPr>
        <w:t xml:space="preserve"> </w:t>
      </w:r>
      <w:r>
        <w:t>пропорции,</w:t>
      </w:r>
      <w:r>
        <w:rPr>
          <w:spacing w:val="78"/>
        </w:rPr>
        <w:t xml:space="preserve"> </w:t>
      </w:r>
      <w:r>
        <w:t>взаиморасположение</w:t>
      </w:r>
      <w:r>
        <w:rPr>
          <w:spacing w:val="79"/>
        </w:rPr>
        <w:t xml:space="preserve"> </w:t>
      </w:r>
      <w:r>
        <w:rPr>
          <w:spacing w:val="-2"/>
        </w:rPr>
        <w:t>частей</w:t>
      </w:r>
    </w:p>
    <w:p w:rsidR="00BB63B7" w:rsidRDefault="00431FCD">
      <w:pPr>
        <w:pStyle w:val="a0"/>
        <w:spacing w:line="274" w:lineRule="exact"/>
        <w:ind w:firstLine="0"/>
        <w:jc w:val="left"/>
      </w:pPr>
      <w:r>
        <w:rPr>
          <w:spacing w:val="-2"/>
        </w:rPr>
        <w:t>лица.</w:t>
      </w:r>
    </w:p>
    <w:p w:rsidR="00BB63B7" w:rsidRDefault="00431FCD">
      <w:pPr>
        <w:pStyle w:val="a0"/>
        <w:spacing w:before="2"/>
        <w:ind w:left="1646" w:firstLine="0"/>
        <w:jc w:val="left"/>
      </w:pPr>
      <w:r>
        <w:t>Эскиз</w:t>
      </w:r>
      <w:r>
        <w:rPr>
          <w:spacing w:val="29"/>
        </w:rPr>
        <w:t xml:space="preserve">  </w:t>
      </w:r>
      <w:r>
        <w:t>маски</w:t>
      </w:r>
      <w:r>
        <w:rPr>
          <w:spacing w:val="30"/>
        </w:rPr>
        <w:t xml:space="preserve">  </w:t>
      </w:r>
      <w:r>
        <w:t>для</w:t>
      </w:r>
      <w:r>
        <w:rPr>
          <w:spacing w:val="79"/>
          <w:w w:val="150"/>
        </w:rPr>
        <w:t xml:space="preserve"> </w:t>
      </w:r>
      <w:r>
        <w:t>маскарада:</w:t>
      </w:r>
      <w:r>
        <w:rPr>
          <w:spacing w:val="28"/>
        </w:rPr>
        <w:t xml:space="preserve">  </w:t>
      </w:r>
      <w:r>
        <w:t>изображение</w:t>
      </w:r>
      <w:r>
        <w:rPr>
          <w:spacing w:val="76"/>
          <w:w w:val="150"/>
        </w:rPr>
        <w:t xml:space="preserve"> </w:t>
      </w:r>
      <w:r>
        <w:t>лица</w:t>
      </w:r>
      <w:r>
        <w:rPr>
          <w:spacing w:val="62"/>
        </w:rPr>
        <w:t xml:space="preserve"> </w:t>
      </w:r>
      <w:r>
        <w:t>—</w:t>
      </w:r>
      <w:r>
        <w:rPr>
          <w:spacing w:val="26"/>
        </w:rPr>
        <w:t xml:space="preserve">  </w:t>
      </w:r>
      <w:r>
        <w:t>маски</w:t>
      </w:r>
      <w:r>
        <w:rPr>
          <w:spacing w:val="27"/>
        </w:rPr>
        <w:t xml:space="preserve">  </w:t>
      </w:r>
      <w:r>
        <w:t>персонажа</w:t>
      </w:r>
      <w:r>
        <w:rPr>
          <w:spacing w:val="25"/>
        </w:rPr>
        <w:t xml:space="preserve">  </w:t>
      </w:r>
      <w:r>
        <w:t>с</w:t>
      </w:r>
      <w:r>
        <w:rPr>
          <w:spacing w:val="27"/>
        </w:rPr>
        <w:t xml:space="preserve">  </w:t>
      </w:r>
      <w:r>
        <w:rPr>
          <w:spacing w:val="-4"/>
        </w:rPr>
        <w:t>ярко</w:t>
      </w:r>
    </w:p>
    <w:p w:rsidR="00BB63B7" w:rsidRDefault="00431FCD">
      <w:pPr>
        <w:pStyle w:val="a0"/>
        <w:spacing w:line="272" w:lineRule="exact"/>
        <w:ind w:firstLine="0"/>
        <w:jc w:val="left"/>
      </w:pPr>
      <w:r>
        <w:t>выраженным</w:t>
      </w:r>
      <w:r>
        <w:rPr>
          <w:spacing w:val="-11"/>
        </w:rPr>
        <w:t xml:space="preserve"> </w:t>
      </w:r>
      <w:r>
        <w:t>характером.</w:t>
      </w:r>
      <w:r>
        <w:rPr>
          <w:spacing w:val="-3"/>
        </w:rPr>
        <w:t xml:space="preserve"> </w:t>
      </w:r>
      <w:r>
        <w:t>Аппликация</w:t>
      </w:r>
      <w:r>
        <w:rPr>
          <w:spacing w:val="-7"/>
        </w:rPr>
        <w:t xml:space="preserve"> </w:t>
      </w:r>
      <w:r>
        <w:t>из</w:t>
      </w:r>
      <w:r>
        <w:rPr>
          <w:spacing w:val="-10"/>
        </w:rPr>
        <w:t xml:space="preserve"> </w:t>
      </w:r>
      <w:r>
        <w:t>цветной</w:t>
      </w:r>
      <w:r>
        <w:rPr>
          <w:spacing w:val="-6"/>
        </w:rPr>
        <w:t xml:space="preserve"> </w:t>
      </w:r>
      <w:r>
        <w:rPr>
          <w:spacing w:val="-2"/>
        </w:rPr>
        <w:t>бумаги.</w:t>
      </w:r>
    </w:p>
    <w:p w:rsidR="00BB63B7" w:rsidRDefault="00BB63B7">
      <w:pPr>
        <w:pStyle w:val="a0"/>
        <w:spacing w:before="2"/>
        <w:ind w:left="0" w:firstLine="0"/>
        <w:jc w:val="left"/>
      </w:pPr>
    </w:p>
    <w:p w:rsidR="00BB63B7" w:rsidRDefault="00431FCD">
      <w:pPr>
        <w:pStyle w:val="210"/>
      </w:pPr>
      <w:r>
        <w:t>Модуль</w:t>
      </w:r>
      <w:r>
        <w:rPr>
          <w:spacing w:val="-4"/>
        </w:rPr>
        <w:t xml:space="preserve"> </w:t>
      </w:r>
      <w:r>
        <w:rPr>
          <w:spacing w:val="-2"/>
        </w:rPr>
        <w:t>«Живопись»</w:t>
      </w:r>
    </w:p>
    <w:p w:rsidR="00BB63B7" w:rsidRDefault="00431FCD">
      <w:pPr>
        <w:pStyle w:val="a0"/>
        <w:ind w:right="851"/>
      </w:pPr>
      <w:r>
        <w:t>Создание сюжетной композиции «В цирке», использование гуаши или карандаша и акварели (по</w:t>
      </w:r>
      <w:r>
        <w:rPr>
          <w:spacing w:val="-1"/>
        </w:rPr>
        <w:t xml:space="preserve"> </w:t>
      </w:r>
      <w:r>
        <w:t>памяти и</w:t>
      </w:r>
      <w:r>
        <w:rPr>
          <w:spacing w:val="-3"/>
        </w:rPr>
        <w:t xml:space="preserve"> </w:t>
      </w:r>
      <w:r>
        <w:t>представлению).</w:t>
      </w:r>
      <w:r>
        <w:rPr>
          <w:spacing w:val="-2"/>
        </w:rPr>
        <w:t xml:space="preserve"> </w:t>
      </w:r>
      <w:r>
        <w:t>Художник</w:t>
      </w:r>
      <w:r>
        <w:rPr>
          <w:spacing w:val="-1"/>
        </w:rPr>
        <w:t xml:space="preserve"> </w:t>
      </w:r>
      <w:r>
        <w:t>в</w:t>
      </w:r>
      <w:r>
        <w:rPr>
          <w:spacing w:val="-4"/>
        </w:rPr>
        <w:t xml:space="preserve"> </w:t>
      </w:r>
      <w:r>
        <w:t>театре:</w:t>
      </w:r>
      <w:r>
        <w:rPr>
          <w:spacing w:val="-1"/>
        </w:rPr>
        <w:t xml:space="preserve"> </w:t>
      </w:r>
      <w:r>
        <w:t>эскиз</w:t>
      </w:r>
      <w:r>
        <w:rPr>
          <w:spacing w:val="-3"/>
        </w:rPr>
        <w:t xml:space="preserve"> </w:t>
      </w:r>
      <w:r>
        <w:t>занавеса (или декораций сцены) для спектакля со сказочным сюжетом (сказка по выбору).</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58"/>
      </w:pPr>
      <w:r>
        <w:lastRenderedPageBreak/>
        <w:t>Тематическая</w:t>
      </w:r>
      <w:r>
        <w:rPr>
          <w:spacing w:val="-3"/>
        </w:rPr>
        <w:t xml:space="preserve"> </w:t>
      </w:r>
      <w:r>
        <w:t>композиция</w:t>
      </w:r>
      <w:r>
        <w:rPr>
          <w:spacing w:val="-3"/>
        </w:rPr>
        <w:t xml:space="preserve"> </w:t>
      </w:r>
      <w:r>
        <w:t>«Праздник</w:t>
      </w:r>
      <w:r>
        <w:rPr>
          <w:spacing w:val="-5"/>
        </w:rPr>
        <w:t xml:space="preserve"> </w:t>
      </w:r>
      <w:r>
        <w:t>в</w:t>
      </w:r>
      <w:r>
        <w:rPr>
          <w:spacing w:val="-7"/>
        </w:rPr>
        <w:t xml:space="preserve"> </w:t>
      </w:r>
      <w:r>
        <w:t>городе».</w:t>
      </w:r>
      <w:r>
        <w:rPr>
          <w:spacing w:val="-2"/>
        </w:rPr>
        <w:t xml:space="preserve"> </w:t>
      </w:r>
      <w:r>
        <w:t>Гуашь</w:t>
      </w:r>
      <w:r>
        <w:rPr>
          <w:spacing w:val="-4"/>
        </w:rPr>
        <w:t xml:space="preserve"> </w:t>
      </w:r>
      <w:r>
        <w:t>по</w:t>
      </w:r>
      <w:r>
        <w:rPr>
          <w:spacing w:val="-5"/>
        </w:rPr>
        <w:t xml:space="preserve"> </w:t>
      </w:r>
      <w:r>
        <w:t>цветной</w:t>
      </w:r>
      <w:r>
        <w:rPr>
          <w:spacing w:val="-2"/>
        </w:rPr>
        <w:t xml:space="preserve"> </w:t>
      </w:r>
      <w:r>
        <w:t>бумаге,</w:t>
      </w:r>
      <w:r>
        <w:rPr>
          <w:spacing w:val="-2"/>
        </w:rPr>
        <w:t xml:space="preserve"> </w:t>
      </w:r>
      <w:r>
        <w:t>возможно совмещение с наклейками в виде коллажа или аппликации.</w:t>
      </w:r>
    </w:p>
    <w:p w:rsidR="00BB63B7" w:rsidRDefault="00431FCD">
      <w:pPr>
        <w:pStyle w:val="a0"/>
        <w:spacing w:before="4" w:line="235" w:lineRule="auto"/>
        <w:ind w:right="842"/>
      </w:pPr>
      <w:r>
        <w:t>Натюрморт из простых предметов с натуры или по представлению. «Натюрморт- автопортрет» из предметов, характеризующих личность ученика.</w:t>
      </w:r>
    </w:p>
    <w:p w:rsidR="00BB63B7" w:rsidRDefault="00431FCD">
      <w:pPr>
        <w:pStyle w:val="a0"/>
        <w:ind w:right="849"/>
      </w:pPr>
      <w:r>
        <w:t>Пейзаж в живописи. Передача в пейзаже состояний в природе. Выбор для изображения времени года, времени дня,</w:t>
      </w:r>
      <w:r>
        <w:rPr>
          <w:spacing w:val="40"/>
        </w:rPr>
        <w:t xml:space="preserve"> </w:t>
      </w:r>
      <w:r>
        <w:t>характера погоды и особенностей ландшафта (лес или поле, река или озеро); количество и состояние неба в изображении.</w:t>
      </w:r>
    </w:p>
    <w:p w:rsidR="00BB63B7" w:rsidRDefault="00431FCD">
      <w:pPr>
        <w:pStyle w:val="a0"/>
        <w:ind w:right="842"/>
      </w:pPr>
      <w:r>
        <w:t>Портрет человека по памяти и представлению с опорой на натуру. Выражение в портрете (автопортрете)</w:t>
      </w:r>
      <w:r>
        <w:rPr>
          <w:spacing w:val="-1"/>
        </w:rPr>
        <w:t xml:space="preserve"> </w:t>
      </w:r>
      <w:r>
        <w:t>характера</w:t>
      </w:r>
      <w:r>
        <w:rPr>
          <w:spacing w:val="-1"/>
        </w:rPr>
        <w:t xml:space="preserve"> </w:t>
      </w:r>
      <w:r>
        <w:t>человека, особенностей его личности с</w:t>
      </w:r>
      <w:r>
        <w:rPr>
          <w:spacing w:val="-3"/>
        </w:rPr>
        <w:t xml:space="preserve">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B63B7" w:rsidRDefault="00431FCD">
      <w:pPr>
        <w:pStyle w:val="210"/>
        <w:spacing w:before="275"/>
      </w:pPr>
      <w:r>
        <w:t>Модуль</w:t>
      </w:r>
      <w:r>
        <w:rPr>
          <w:spacing w:val="-1"/>
        </w:rPr>
        <w:t xml:space="preserve"> </w:t>
      </w:r>
      <w:r>
        <w:rPr>
          <w:spacing w:val="-2"/>
        </w:rPr>
        <w:t>«Скульптура»</w:t>
      </w:r>
    </w:p>
    <w:p w:rsidR="00BB63B7" w:rsidRDefault="00431FCD">
      <w:pPr>
        <w:pStyle w:val="a0"/>
        <w:spacing w:before="3" w:line="237" w:lineRule="auto"/>
        <w:ind w:right="850"/>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spacing w:val="-2"/>
        </w:rPr>
        <w:t>материалов).</w:t>
      </w:r>
    </w:p>
    <w:p w:rsidR="00BB63B7" w:rsidRDefault="00431FCD">
      <w:pPr>
        <w:pStyle w:val="a0"/>
        <w:spacing w:line="237" w:lineRule="auto"/>
        <w:ind w:right="867"/>
      </w:pPr>
      <w:r>
        <w:t>Лепка сказочного персонажа на основе сюжета известной сказки или создание этого персонажа путём бумагопластики.</w:t>
      </w:r>
    </w:p>
    <w:p w:rsidR="00BB63B7" w:rsidRDefault="00431FCD">
      <w:pPr>
        <w:pStyle w:val="a0"/>
        <w:spacing w:line="237" w:lineRule="auto"/>
        <w:ind w:right="868"/>
      </w:pPr>
      <w:r>
        <w:t>Освоение знаний о видах скульптуры (по назначению) и жанрах скульптуры (по сюжету изображения).</w:t>
      </w:r>
    </w:p>
    <w:p w:rsidR="00BB63B7" w:rsidRDefault="00431FCD">
      <w:pPr>
        <w:pStyle w:val="a0"/>
        <w:spacing w:line="271" w:lineRule="exact"/>
        <w:ind w:left="1646" w:firstLine="0"/>
      </w:pPr>
      <w:r>
        <w:t>Лепка</w:t>
      </w:r>
      <w:r>
        <w:rPr>
          <w:spacing w:val="34"/>
        </w:rPr>
        <w:t xml:space="preserve"> </w:t>
      </w:r>
      <w:r>
        <w:t>эскиза</w:t>
      </w:r>
      <w:r>
        <w:rPr>
          <w:spacing w:val="35"/>
        </w:rPr>
        <w:t xml:space="preserve"> </w:t>
      </w:r>
      <w:r>
        <w:t>парковой</w:t>
      </w:r>
      <w:r>
        <w:rPr>
          <w:spacing w:val="35"/>
        </w:rPr>
        <w:t xml:space="preserve"> </w:t>
      </w:r>
      <w:r>
        <w:t>скульптуры.</w:t>
      </w:r>
      <w:r>
        <w:rPr>
          <w:spacing w:val="38"/>
        </w:rPr>
        <w:t xml:space="preserve"> </w:t>
      </w:r>
      <w:r>
        <w:t>Выражение</w:t>
      </w:r>
      <w:r>
        <w:rPr>
          <w:spacing w:val="34"/>
        </w:rPr>
        <w:t xml:space="preserve"> </w:t>
      </w:r>
      <w:r>
        <w:t>пластики</w:t>
      </w:r>
      <w:r>
        <w:rPr>
          <w:spacing w:val="39"/>
        </w:rPr>
        <w:t xml:space="preserve"> </w:t>
      </w:r>
      <w:r>
        <w:t>движения</w:t>
      </w:r>
      <w:r>
        <w:rPr>
          <w:spacing w:val="35"/>
        </w:rPr>
        <w:t xml:space="preserve"> </w:t>
      </w:r>
      <w:r>
        <w:t>в</w:t>
      </w:r>
      <w:r>
        <w:rPr>
          <w:spacing w:val="37"/>
        </w:rPr>
        <w:t xml:space="preserve"> </w:t>
      </w:r>
      <w:r>
        <w:rPr>
          <w:spacing w:val="-2"/>
        </w:rPr>
        <w:t>скульптуре.</w:t>
      </w:r>
    </w:p>
    <w:p w:rsidR="00BB63B7" w:rsidRDefault="00431FCD">
      <w:pPr>
        <w:pStyle w:val="a0"/>
        <w:spacing w:line="275" w:lineRule="exact"/>
        <w:ind w:firstLine="0"/>
      </w:pPr>
      <w:r>
        <w:t>Работа</w:t>
      </w:r>
      <w:r>
        <w:rPr>
          <w:spacing w:val="-3"/>
        </w:rPr>
        <w:t xml:space="preserve"> </w:t>
      </w:r>
      <w:r>
        <w:t>с</w:t>
      </w:r>
      <w:r>
        <w:rPr>
          <w:spacing w:val="-10"/>
        </w:rPr>
        <w:t xml:space="preserve"> </w:t>
      </w:r>
      <w:r>
        <w:t>пластилином</w:t>
      </w:r>
      <w:r>
        <w:rPr>
          <w:spacing w:val="-2"/>
        </w:rPr>
        <w:t xml:space="preserve"> </w:t>
      </w:r>
      <w:r>
        <w:t>или</w:t>
      </w:r>
      <w:r>
        <w:rPr>
          <w:spacing w:val="-5"/>
        </w:rPr>
        <w:t xml:space="preserve"> </w:t>
      </w:r>
      <w:r>
        <w:rPr>
          <w:spacing w:val="-2"/>
        </w:rPr>
        <w:t>глиной.</w:t>
      </w:r>
    </w:p>
    <w:p w:rsidR="00BB63B7" w:rsidRDefault="00431FCD">
      <w:pPr>
        <w:pStyle w:val="210"/>
        <w:spacing w:before="273"/>
      </w:pPr>
      <w:r>
        <w:t>Модуль</w:t>
      </w:r>
      <w:r>
        <w:rPr>
          <w:spacing w:val="-12"/>
        </w:rPr>
        <w:t xml:space="preserve"> </w:t>
      </w:r>
      <w:r>
        <w:t>«Декоративно-прикладное</w:t>
      </w:r>
      <w:r>
        <w:rPr>
          <w:spacing w:val="-13"/>
        </w:rPr>
        <w:t xml:space="preserve"> </w:t>
      </w:r>
      <w:r>
        <w:rPr>
          <w:spacing w:val="-2"/>
        </w:rPr>
        <w:t>искусство»</w:t>
      </w:r>
    </w:p>
    <w:p w:rsidR="00BB63B7" w:rsidRDefault="00431FCD">
      <w:pPr>
        <w:pStyle w:val="a0"/>
        <w:spacing w:before="3" w:line="237" w:lineRule="auto"/>
        <w:ind w:right="859"/>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B63B7" w:rsidRDefault="00431FCD">
      <w:pPr>
        <w:pStyle w:val="a0"/>
        <w:ind w:right="858"/>
      </w:pPr>
      <w:r>
        <w:t>Эскизы орнаментов для росписи тканей. Раппорт. Трафарет и создание орнамента при помощи печаток или штампов.</w:t>
      </w:r>
    </w:p>
    <w:p w:rsidR="00BB63B7" w:rsidRDefault="00431FCD">
      <w:pPr>
        <w:pStyle w:val="a0"/>
        <w:ind w:right="853"/>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B63B7" w:rsidRDefault="00431FCD">
      <w:pPr>
        <w:pStyle w:val="a0"/>
        <w:spacing w:line="242" w:lineRule="auto"/>
        <w:ind w:right="854"/>
      </w:pPr>
      <w:r>
        <w:t>Проектирование (эскизы) декоративных украшений в городе: ажурные ограды, украшения фонарей, скамеек, киосков, подставок для цветов и др.</w:t>
      </w:r>
    </w:p>
    <w:p w:rsidR="00BB63B7" w:rsidRDefault="00431FCD">
      <w:pPr>
        <w:pStyle w:val="210"/>
        <w:spacing w:before="272" w:line="275" w:lineRule="exact"/>
      </w:pPr>
      <w:r>
        <w:t>Модуль</w:t>
      </w:r>
      <w:r>
        <w:rPr>
          <w:spacing w:val="-4"/>
        </w:rPr>
        <w:t xml:space="preserve"> </w:t>
      </w:r>
      <w:r>
        <w:rPr>
          <w:spacing w:val="-2"/>
        </w:rPr>
        <w:t>«Архитектура»</w:t>
      </w:r>
    </w:p>
    <w:p w:rsidR="00BB63B7" w:rsidRDefault="00431FCD">
      <w:pPr>
        <w:pStyle w:val="a0"/>
        <w:spacing w:before="1" w:line="237" w:lineRule="auto"/>
        <w:ind w:right="849"/>
      </w:pPr>
      <w:r>
        <w:t>Зарисовки исторических памятников и архитектурных достопримечательностей города или села. Работа по наблюдению и по памяти, на основе</w:t>
      </w:r>
      <w:r>
        <w:rPr>
          <w:spacing w:val="40"/>
        </w:rPr>
        <w:t xml:space="preserve"> </w:t>
      </w:r>
      <w:r>
        <w:t>использования фотографий и образных представлений.</w:t>
      </w:r>
    </w:p>
    <w:p w:rsidR="00BB63B7" w:rsidRDefault="00431FCD">
      <w:pPr>
        <w:pStyle w:val="a0"/>
        <w:ind w:right="841"/>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r>
        <w:rPr>
          <w:spacing w:val="-2"/>
        </w:rPr>
        <w:t xml:space="preserve"> </w:t>
      </w:r>
      <w:r>
        <w:t>Графический</w:t>
      </w:r>
      <w:r>
        <w:rPr>
          <w:spacing w:val="-1"/>
        </w:rPr>
        <w:t xml:space="preserve"> </w:t>
      </w:r>
      <w:r>
        <w:t>рисунок</w:t>
      </w:r>
      <w:r>
        <w:rPr>
          <w:spacing w:val="-1"/>
        </w:rPr>
        <w:t xml:space="preserve"> </w:t>
      </w:r>
      <w:r>
        <w:t>(индивидуально)</w:t>
      </w:r>
      <w:r>
        <w:rPr>
          <w:spacing w:val="-2"/>
        </w:rPr>
        <w:t xml:space="preserve"> </w:t>
      </w:r>
      <w:r>
        <w:t>или</w:t>
      </w:r>
      <w:r>
        <w:rPr>
          <w:spacing w:val="-3"/>
        </w:rPr>
        <w:t xml:space="preserve"> </w:t>
      </w:r>
      <w:r>
        <w:t>тематическое</w:t>
      </w:r>
      <w:r>
        <w:rPr>
          <w:spacing w:val="-1"/>
        </w:rPr>
        <w:t xml:space="preserve"> </w:t>
      </w:r>
      <w:r>
        <w:t>панно</w:t>
      </w:r>
      <w:r>
        <w:rPr>
          <w:spacing w:val="-4"/>
        </w:rPr>
        <w:t xml:space="preserve"> </w:t>
      </w:r>
      <w:r>
        <w:t>«Образ</w:t>
      </w:r>
      <w:r>
        <w:rPr>
          <w:spacing w:val="-1"/>
        </w:rPr>
        <w:t xml:space="preserve"> </w:t>
      </w:r>
      <w:r>
        <w:t xml:space="preserve">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w:t>
      </w:r>
      <w:r>
        <w:rPr>
          <w:spacing w:val="-2"/>
        </w:rPr>
        <w:t>индивидуально).</w:t>
      </w:r>
    </w:p>
    <w:p w:rsidR="00BB63B7" w:rsidRDefault="00431FCD">
      <w:pPr>
        <w:pStyle w:val="210"/>
        <w:spacing w:before="273"/>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rsidR="00BB63B7" w:rsidRDefault="00431FCD">
      <w:pPr>
        <w:pStyle w:val="a0"/>
        <w:spacing w:before="5" w:line="235" w:lineRule="auto"/>
        <w:ind w:right="853"/>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B63B7" w:rsidRDefault="00BB63B7">
      <w:pPr>
        <w:spacing w:line="235" w:lineRule="auto"/>
        <w:sectPr w:rsidR="00BB63B7">
          <w:pgSz w:w="11920" w:h="16850"/>
          <w:pgMar w:top="820" w:right="0" w:bottom="800" w:left="620" w:header="0" w:footer="482" w:gutter="0"/>
          <w:cols w:space="720"/>
        </w:sectPr>
      </w:pPr>
    </w:p>
    <w:p w:rsidR="00BB63B7" w:rsidRDefault="00431FCD">
      <w:pPr>
        <w:pStyle w:val="a0"/>
        <w:spacing w:before="78"/>
        <w:ind w:right="853"/>
      </w:pPr>
      <w: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w:t>
      </w:r>
      <w:r>
        <w:rPr>
          <w:spacing w:val="40"/>
        </w:rPr>
        <w:t xml:space="preserve"> </w:t>
      </w:r>
      <w:r>
        <w:t>выбору учителя),</w:t>
      </w:r>
      <w:r>
        <w:rPr>
          <w:spacing w:val="40"/>
        </w:rPr>
        <w:t xml:space="preserve"> </w:t>
      </w:r>
      <w:r>
        <w:t>их значение в современном мире.</w:t>
      </w:r>
    </w:p>
    <w:p w:rsidR="00BB63B7" w:rsidRDefault="00431FCD">
      <w:pPr>
        <w:pStyle w:val="a0"/>
        <w:spacing w:before="1" w:line="242" w:lineRule="auto"/>
        <w:ind w:right="846"/>
      </w:pPr>
      <w:r>
        <w:t>Виртуальное путешествие: памятники архитектуры в Москве и Санкт-Петербурге (обзор памятников по выбору учителя).</w:t>
      </w:r>
    </w:p>
    <w:p w:rsidR="00BB63B7" w:rsidRDefault="00431FCD">
      <w:pPr>
        <w:pStyle w:val="a0"/>
        <w:ind w:right="845"/>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w:t>
      </w:r>
      <w:r>
        <w:rPr>
          <w:spacing w:val="-2"/>
        </w:rPr>
        <w:t xml:space="preserve"> </w:t>
      </w:r>
      <w:r>
        <w:t>зарубежные</w:t>
      </w:r>
      <w:r>
        <w:rPr>
          <w:spacing w:val="-2"/>
        </w:rPr>
        <w:t xml:space="preserve"> </w:t>
      </w:r>
      <w:r>
        <w:t>художественные</w:t>
      </w:r>
      <w:r>
        <w:rPr>
          <w:spacing w:val="-3"/>
        </w:rPr>
        <w:t xml:space="preserve"> </w:t>
      </w:r>
      <w:r>
        <w:t>музеи (выбор</w:t>
      </w:r>
      <w:r>
        <w:rPr>
          <w:spacing w:val="-2"/>
        </w:rPr>
        <w:t xml:space="preserve"> </w:t>
      </w:r>
      <w:r>
        <w:t>музеев —</w:t>
      </w:r>
      <w:r>
        <w:rPr>
          <w:spacing w:val="-1"/>
        </w:rPr>
        <w:t xml:space="preserve"> </w:t>
      </w:r>
      <w:r>
        <w:t>за</w:t>
      </w:r>
      <w:r>
        <w:rPr>
          <w:spacing w:val="-2"/>
        </w:rPr>
        <w:t xml:space="preserve"> </w:t>
      </w:r>
      <w:r>
        <w:t>учителем).</w:t>
      </w:r>
      <w:r>
        <w:rPr>
          <w:spacing w:val="-2"/>
        </w:rPr>
        <w:t xml:space="preserve"> </w:t>
      </w:r>
      <w:r>
        <w:t>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B63B7" w:rsidRDefault="00431FCD">
      <w:pPr>
        <w:pStyle w:val="a0"/>
        <w:spacing w:line="237" w:lineRule="auto"/>
        <w:ind w:right="852"/>
      </w:pPr>
      <w:r>
        <w:t>Знания о видах пространственных искусств: виды определяются по назначению произведений в жизни людей.</w:t>
      </w:r>
    </w:p>
    <w:p w:rsidR="00BB63B7" w:rsidRDefault="00431FCD">
      <w:pPr>
        <w:pStyle w:val="a0"/>
        <w:ind w:right="84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BB63B7" w:rsidRDefault="00431FCD">
      <w:pPr>
        <w:pStyle w:val="a0"/>
        <w:ind w:right="842"/>
      </w:pPr>
      <w:r>
        <w:t>Представления о произведениях крупнейших отечественных художников- пейзажистов: И. И. Шишкина, И. И. Левитана, А. К. Саврасова, В. Д. Поленова, А. И. Куинджи, И. К. Айвазовского и др.</w:t>
      </w:r>
    </w:p>
    <w:p w:rsidR="00BB63B7" w:rsidRDefault="00431FCD">
      <w:pPr>
        <w:pStyle w:val="a0"/>
        <w:spacing w:line="237" w:lineRule="auto"/>
        <w:ind w:right="858"/>
      </w:pPr>
      <w:r>
        <w:t>Представления о произведениях крупнейших отечественных портретистов: В. И. Сурикова, И. Е. Репина, В. А. Серова и др.</w:t>
      </w:r>
    </w:p>
    <w:p w:rsidR="00BB63B7" w:rsidRDefault="00431FCD">
      <w:pPr>
        <w:pStyle w:val="210"/>
        <w:spacing w:before="272"/>
      </w:pPr>
      <w:r>
        <w:t>Модуль</w:t>
      </w:r>
      <w:r>
        <w:rPr>
          <w:spacing w:val="-7"/>
        </w:rPr>
        <w:t xml:space="preserve"> </w:t>
      </w:r>
      <w:r>
        <w:t>«Азбука</w:t>
      </w:r>
      <w:r>
        <w:rPr>
          <w:spacing w:val="-3"/>
        </w:rPr>
        <w:t xml:space="preserve"> </w:t>
      </w:r>
      <w:r>
        <w:t>цифровой</w:t>
      </w:r>
      <w:r>
        <w:rPr>
          <w:spacing w:val="-7"/>
        </w:rPr>
        <w:t xml:space="preserve"> </w:t>
      </w:r>
      <w:r>
        <w:rPr>
          <w:spacing w:val="-2"/>
        </w:rPr>
        <w:t>графики»</w:t>
      </w:r>
    </w:p>
    <w:p w:rsidR="00BB63B7" w:rsidRDefault="00431FCD">
      <w:pPr>
        <w:pStyle w:val="a0"/>
        <w:ind w:right="851"/>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BB63B7" w:rsidRDefault="00431FCD">
      <w:pPr>
        <w:pStyle w:val="a0"/>
        <w:spacing w:before="1"/>
        <w:ind w:right="85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B63B7" w:rsidRDefault="00431FCD">
      <w:pPr>
        <w:pStyle w:val="a0"/>
        <w:spacing w:line="237" w:lineRule="auto"/>
        <w:ind w:right="859"/>
      </w:pPr>
      <w:r>
        <w:t xml:space="preserve">Изображение и изучение мимики лица в программе Paint (или другом графическом </w:t>
      </w:r>
      <w:r>
        <w:rPr>
          <w:spacing w:val="-2"/>
        </w:rPr>
        <w:t>редакторе).</w:t>
      </w:r>
    </w:p>
    <w:p w:rsidR="00BB63B7" w:rsidRDefault="00431FCD">
      <w:pPr>
        <w:pStyle w:val="a0"/>
        <w:ind w:right="851"/>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B63B7" w:rsidRDefault="00431FCD">
      <w:pPr>
        <w:pStyle w:val="a0"/>
        <w:spacing w:before="3" w:line="235" w:lineRule="auto"/>
        <w:ind w:right="847"/>
      </w:pPr>
      <w:r>
        <w:t>Редактирование фотографий в программе Picture Manager: изменение яркости, контраста, насыщенности цвета; обрезка, поворот, отражение.</w:t>
      </w:r>
    </w:p>
    <w:p w:rsidR="00BB63B7" w:rsidRDefault="00431FCD">
      <w:pPr>
        <w:pStyle w:val="a0"/>
        <w:spacing w:before="4" w:line="235" w:lineRule="auto"/>
        <w:ind w:right="859"/>
      </w:pPr>
      <w:r>
        <w:t>Виртуальные путешествия в главные художественные музеи и музеи местные (по выбору учителя).</w:t>
      </w:r>
    </w:p>
    <w:p w:rsidR="00BB63B7" w:rsidRDefault="00BB63B7">
      <w:pPr>
        <w:pStyle w:val="a0"/>
        <w:ind w:left="0" w:firstLine="0"/>
        <w:jc w:val="left"/>
      </w:pPr>
    </w:p>
    <w:p w:rsidR="00BB63B7" w:rsidRDefault="00431FCD">
      <w:pPr>
        <w:pStyle w:val="a0"/>
        <w:ind w:left="1646" w:firstLine="0"/>
      </w:pPr>
      <w:r>
        <w:t>4</w:t>
      </w:r>
      <w:r>
        <w:rPr>
          <w:spacing w:val="2"/>
        </w:rPr>
        <w:t xml:space="preserve"> </w:t>
      </w:r>
      <w:r>
        <w:t>КЛАСС</w:t>
      </w:r>
      <w:r>
        <w:rPr>
          <w:spacing w:val="-2"/>
        </w:rPr>
        <w:t xml:space="preserve"> </w:t>
      </w:r>
      <w:r>
        <w:t xml:space="preserve">(34 </w:t>
      </w:r>
      <w:r>
        <w:rPr>
          <w:spacing w:val="-5"/>
        </w:rPr>
        <w:t>ч)</w:t>
      </w:r>
    </w:p>
    <w:p w:rsidR="00BB63B7" w:rsidRDefault="00431FCD">
      <w:pPr>
        <w:pStyle w:val="210"/>
        <w:jc w:val="left"/>
      </w:pPr>
      <w:r>
        <w:t>Модуль</w:t>
      </w:r>
      <w:r>
        <w:rPr>
          <w:spacing w:val="-4"/>
        </w:rPr>
        <w:t xml:space="preserve"> </w:t>
      </w:r>
      <w:r>
        <w:rPr>
          <w:spacing w:val="-2"/>
        </w:rPr>
        <w:t>«Графика»</w:t>
      </w:r>
    </w:p>
    <w:p w:rsidR="00BB63B7" w:rsidRDefault="00431FCD">
      <w:pPr>
        <w:pStyle w:val="a0"/>
        <w:spacing w:before="4" w:line="235" w:lineRule="auto"/>
        <w:ind w:right="860"/>
        <w:jc w:val="left"/>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B63B7" w:rsidRDefault="00431FCD">
      <w:pPr>
        <w:pStyle w:val="a0"/>
        <w:spacing w:before="4" w:line="235" w:lineRule="auto"/>
        <w:ind w:right="860"/>
        <w:jc w:val="left"/>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B63B7" w:rsidRDefault="00431FCD">
      <w:pPr>
        <w:pStyle w:val="a0"/>
        <w:spacing w:before="4" w:line="235" w:lineRule="auto"/>
        <w:ind w:right="860"/>
        <w:jc w:val="left"/>
      </w:pPr>
      <w:r>
        <w:t xml:space="preserve">Графическое изображение героев былин, древних легенд, сказок и сказаний разных </w:t>
      </w:r>
      <w:r>
        <w:rPr>
          <w:spacing w:val="-2"/>
        </w:rPr>
        <w:t>народов.</w:t>
      </w:r>
    </w:p>
    <w:p w:rsidR="00BB63B7" w:rsidRDefault="00431FCD">
      <w:pPr>
        <w:pStyle w:val="a0"/>
        <w:spacing w:before="2" w:line="237" w:lineRule="auto"/>
        <w:ind w:right="860"/>
        <w:jc w:val="left"/>
      </w:pPr>
      <w:r>
        <w:t>Изображение</w:t>
      </w:r>
      <w:r>
        <w:rPr>
          <w:spacing w:val="-4"/>
        </w:rPr>
        <w:t xml:space="preserve"> </w:t>
      </w:r>
      <w:r>
        <w:t>города</w:t>
      </w:r>
      <w:r>
        <w:rPr>
          <w:spacing w:val="-5"/>
        </w:rPr>
        <w:t xml:space="preserve"> </w:t>
      </w:r>
      <w:r>
        <w:t>—</w:t>
      </w:r>
      <w:r>
        <w:rPr>
          <w:spacing w:val="-3"/>
        </w:rPr>
        <w:t xml:space="preserve"> </w:t>
      </w:r>
      <w:r>
        <w:t>тематическая</w:t>
      </w:r>
      <w:r>
        <w:rPr>
          <w:spacing w:val="-2"/>
        </w:rPr>
        <w:t xml:space="preserve"> </w:t>
      </w:r>
      <w:r>
        <w:t>графическая</w:t>
      </w:r>
      <w:r>
        <w:rPr>
          <w:spacing w:val="-4"/>
        </w:rPr>
        <w:t xml:space="preserve"> </w:t>
      </w:r>
      <w:r>
        <w:t>композиция;</w:t>
      </w:r>
      <w:r>
        <w:rPr>
          <w:spacing w:val="-3"/>
        </w:rPr>
        <w:t xml:space="preserve"> </w:t>
      </w:r>
      <w:r>
        <w:t>использование карандаша, мелков, фломастеров (смешанная техника).</w:t>
      </w:r>
    </w:p>
    <w:p w:rsidR="00BB63B7" w:rsidRDefault="00BB63B7">
      <w:pPr>
        <w:spacing w:line="237" w:lineRule="auto"/>
        <w:sectPr w:rsidR="00BB63B7">
          <w:pgSz w:w="11920" w:h="16850"/>
          <w:pgMar w:top="820" w:right="0" w:bottom="800" w:left="620" w:header="0" w:footer="482" w:gutter="0"/>
          <w:cols w:space="720"/>
        </w:sectPr>
      </w:pPr>
    </w:p>
    <w:p w:rsidR="00BB63B7" w:rsidRDefault="00431FCD">
      <w:pPr>
        <w:pStyle w:val="210"/>
        <w:spacing w:before="78"/>
      </w:pPr>
      <w:r>
        <w:lastRenderedPageBreak/>
        <w:t>Модуль</w:t>
      </w:r>
      <w:r>
        <w:rPr>
          <w:spacing w:val="-4"/>
        </w:rPr>
        <w:t xml:space="preserve"> </w:t>
      </w:r>
      <w:r>
        <w:rPr>
          <w:spacing w:val="-2"/>
        </w:rPr>
        <w:t>«Живопись»</w:t>
      </w:r>
    </w:p>
    <w:p w:rsidR="00BB63B7" w:rsidRDefault="00431FCD">
      <w:pPr>
        <w:pStyle w:val="a0"/>
        <w:spacing w:before="5" w:line="235" w:lineRule="auto"/>
        <w:ind w:right="857"/>
      </w:pPr>
      <w:r>
        <w:t>Красота природы разных климатических зон, создание пейзажных композиций (горный, степной, среднерусский ландшафт).</w:t>
      </w:r>
    </w:p>
    <w:p w:rsidR="00BB63B7" w:rsidRDefault="00431FCD">
      <w:pPr>
        <w:pStyle w:val="a0"/>
        <w:ind w:right="842"/>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B63B7" w:rsidRDefault="00431FCD">
      <w:pPr>
        <w:pStyle w:val="a0"/>
        <w:ind w:right="840"/>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B63B7" w:rsidRDefault="00431FCD">
      <w:pPr>
        <w:pStyle w:val="210"/>
        <w:spacing w:before="276"/>
        <w:jc w:val="left"/>
      </w:pPr>
      <w:r>
        <w:t>Модуль</w:t>
      </w:r>
      <w:r>
        <w:rPr>
          <w:spacing w:val="-1"/>
        </w:rPr>
        <w:t xml:space="preserve"> </w:t>
      </w:r>
      <w:r>
        <w:rPr>
          <w:spacing w:val="-2"/>
        </w:rPr>
        <w:t>«Скульптура»</w:t>
      </w:r>
    </w:p>
    <w:p w:rsidR="00BB63B7" w:rsidRDefault="00431FCD">
      <w:pPr>
        <w:pStyle w:val="a0"/>
        <w:spacing w:line="242" w:lineRule="auto"/>
        <w:ind w:left="1646" w:firstLine="0"/>
        <w:jc w:val="left"/>
      </w:pPr>
      <w:r>
        <w:t>Знакомство</w:t>
      </w:r>
      <w:r>
        <w:rPr>
          <w:spacing w:val="-3"/>
        </w:rPr>
        <w:t xml:space="preserve"> </w:t>
      </w:r>
      <w:r>
        <w:t>со</w:t>
      </w:r>
      <w:r>
        <w:rPr>
          <w:spacing w:val="-3"/>
        </w:rPr>
        <w:t xml:space="preserve"> </w:t>
      </w:r>
      <w:r>
        <w:t>скульптурными</w:t>
      </w:r>
      <w:r>
        <w:rPr>
          <w:spacing w:val="-3"/>
        </w:rPr>
        <w:t xml:space="preserve"> </w:t>
      </w:r>
      <w:r>
        <w:t>памятниками</w:t>
      </w:r>
      <w:r>
        <w:rPr>
          <w:spacing w:val="-3"/>
        </w:rPr>
        <w:t xml:space="preserve"> </w:t>
      </w:r>
      <w:r>
        <w:t>героям</w:t>
      </w:r>
      <w:r>
        <w:rPr>
          <w:spacing w:val="-3"/>
        </w:rPr>
        <w:t xml:space="preserve"> </w:t>
      </w:r>
      <w:r>
        <w:t>и</w:t>
      </w:r>
      <w:r>
        <w:rPr>
          <w:spacing w:val="-4"/>
        </w:rPr>
        <w:t xml:space="preserve"> </w:t>
      </w:r>
      <w:r>
        <w:t>мемориальными</w:t>
      </w:r>
      <w:r>
        <w:rPr>
          <w:spacing w:val="-3"/>
        </w:rPr>
        <w:t xml:space="preserve"> </w:t>
      </w:r>
      <w:r>
        <w:t>комплексами. Создание</w:t>
      </w:r>
      <w:r>
        <w:rPr>
          <w:spacing w:val="40"/>
        </w:rPr>
        <w:t xml:space="preserve"> </w:t>
      </w:r>
      <w:r>
        <w:t>эскиза</w:t>
      </w:r>
      <w:r>
        <w:rPr>
          <w:spacing w:val="43"/>
        </w:rPr>
        <w:t xml:space="preserve"> </w:t>
      </w:r>
      <w:r>
        <w:t>памятника</w:t>
      </w:r>
      <w:r>
        <w:rPr>
          <w:spacing w:val="42"/>
        </w:rPr>
        <w:t xml:space="preserve"> </w:t>
      </w:r>
      <w:r>
        <w:t>народному</w:t>
      </w:r>
      <w:r>
        <w:rPr>
          <w:spacing w:val="35"/>
        </w:rPr>
        <w:t xml:space="preserve"> </w:t>
      </w:r>
      <w:r>
        <w:t>герою.</w:t>
      </w:r>
      <w:r>
        <w:rPr>
          <w:spacing w:val="45"/>
        </w:rPr>
        <w:t xml:space="preserve"> </w:t>
      </w:r>
      <w:r>
        <w:t>Работа</w:t>
      </w:r>
      <w:r>
        <w:rPr>
          <w:spacing w:val="43"/>
        </w:rPr>
        <w:t xml:space="preserve"> </w:t>
      </w:r>
      <w:r>
        <w:t>с</w:t>
      </w:r>
      <w:r>
        <w:rPr>
          <w:spacing w:val="41"/>
        </w:rPr>
        <w:t xml:space="preserve"> </w:t>
      </w:r>
      <w:r>
        <w:t>пластилином</w:t>
      </w:r>
      <w:r>
        <w:rPr>
          <w:spacing w:val="42"/>
        </w:rPr>
        <w:t xml:space="preserve"> </w:t>
      </w:r>
      <w:r>
        <w:t>или</w:t>
      </w:r>
      <w:r>
        <w:rPr>
          <w:spacing w:val="42"/>
        </w:rPr>
        <w:t xml:space="preserve"> </w:t>
      </w:r>
      <w:r>
        <w:rPr>
          <w:spacing w:val="-2"/>
        </w:rPr>
        <w:t>глиной.</w:t>
      </w:r>
    </w:p>
    <w:p w:rsidR="00BB63B7" w:rsidRDefault="00431FCD">
      <w:pPr>
        <w:pStyle w:val="a0"/>
        <w:spacing w:line="269" w:lineRule="exact"/>
        <w:ind w:firstLine="0"/>
        <w:jc w:val="left"/>
      </w:pPr>
      <w:r>
        <w:t>Выражение</w:t>
      </w:r>
      <w:r>
        <w:rPr>
          <w:spacing w:val="-14"/>
        </w:rPr>
        <w:t xml:space="preserve"> </w:t>
      </w:r>
      <w:r>
        <w:t>значительности,</w:t>
      </w:r>
      <w:r>
        <w:rPr>
          <w:spacing w:val="-5"/>
        </w:rPr>
        <w:t xml:space="preserve"> </w:t>
      </w:r>
      <w:r>
        <w:t>трагизма</w:t>
      </w:r>
      <w:r>
        <w:rPr>
          <w:spacing w:val="-12"/>
        </w:rPr>
        <w:t xml:space="preserve"> </w:t>
      </w:r>
      <w:r>
        <w:t>и</w:t>
      </w:r>
      <w:r>
        <w:rPr>
          <w:spacing w:val="-12"/>
        </w:rPr>
        <w:t xml:space="preserve"> </w:t>
      </w:r>
      <w:r>
        <w:t>победительной</w:t>
      </w:r>
      <w:r>
        <w:rPr>
          <w:spacing w:val="-6"/>
        </w:rPr>
        <w:t xml:space="preserve"> </w:t>
      </w:r>
      <w:r>
        <w:rPr>
          <w:spacing w:val="-2"/>
        </w:rPr>
        <w:t>силы.</w:t>
      </w:r>
    </w:p>
    <w:p w:rsidR="00BB63B7" w:rsidRDefault="00BB63B7">
      <w:pPr>
        <w:pStyle w:val="a0"/>
        <w:spacing w:before="2"/>
        <w:ind w:left="0" w:firstLine="0"/>
        <w:jc w:val="left"/>
      </w:pPr>
    </w:p>
    <w:p w:rsidR="00BB63B7" w:rsidRDefault="00431FCD">
      <w:pPr>
        <w:pStyle w:val="210"/>
      </w:pPr>
      <w:r>
        <w:t>Модуль</w:t>
      </w:r>
      <w:r>
        <w:rPr>
          <w:spacing w:val="-12"/>
        </w:rPr>
        <w:t xml:space="preserve"> </w:t>
      </w:r>
      <w:r>
        <w:t>«Декоративно-прикладное</w:t>
      </w:r>
      <w:r>
        <w:rPr>
          <w:spacing w:val="-13"/>
        </w:rPr>
        <w:t xml:space="preserve"> </w:t>
      </w:r>
      <w:r>
        <w:rPr>
          <w:spacing w:val="-2"/>
        </w:rPr>
        <w:t>искусство»</w:t>
      </w:r>
    </w:p>
    <w:p w:rsidR="00BB63B7" w:rsidRDefault="00431FCD">
      <w:pPr>
        <w:pStyle w:val="a0"/>
        <w:ind w:right="852"/>
      </w:pPr>
      <w:r>
        <w:t>Орнаменты разных народов. Подчинённость орнамента форме и назначению предмета, в художественной обработке которого он применяется. Особенности</w:t>
      </w:r>
      <w:r>
        <w:rPr>
          <w:spacing w:val="40"/>
        </w:rPr>
        <w:t xml:space="preserve"> </w:t>
      </w:r>
      <w:r>
        <w:t>символов</w:t>
      </w:r>
      <w:r>
        <w:rPr>
          <w:spacing w:val="40"/>
        </w:rPr>
        <w:t xml:space="preserve"> </w:t>
      </w:r>
      <w:r>
        <w:t>и изобразительных мотивов в орнаментах разных народов. Орнаменты в архитектуре, на тканях, одежде, предметах быта и др.</w:t>
      </w:r>
    </w:p>
    <w:p w:rsidR="00BB63B7" w:rsidRDefault="00431FCD">
      <w:pPr>
        <w:pStyle w:val="a0"/>
        <w:spacing w:line="242" w:lineRule="auto"/>
        <w:ind w:right="861"/>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BB63B7" w:rsidRDefault="00431FCD">
      <w:pPr>
        <w:pStyle w:val="a0"/>
        <w:spacing w:line="242" w:lineRule="auto"/>
        <w:ind w:right="868"/>
      </w:pPr>
      <w:r>
        <w:t>Орнаментальное украшение каменной архитектуры в памятниках русской культуры, каменная резьба, росписи стен, изразцы.</w:t>
      </w:r>
    </w:p>
    <w:p w:rsidR="00BB63B7" w:rsidRDefault="00431FCD">
      <w:pPr>
        <w:pStyle w:val="a0"/>
        <w:ind w:right="848"/>
      </w:pPr>
      <w:r>
        <w:t>Народный костюм. Русский народный праздничный костюм,</w:t>
      </w:r>
      <w:r>
        <w:rPr>
          <w:spacing w:val="40"/>
        </w:rPr>
        <w:t xml:space="preserve"> </w:t>
      </w:r>
      <w:r>
        <w:t>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B63B7" w:rsidRDefault="00431FCD">
      <w:pPr>
        <w:pStyle w:val="a0"/>
        <w:ind w:left="1646" w:right="3512" w:firstLine="0"/>
      </w:pPr>
      <w:r>
        <w:t>Женский</w:t>
      </w:r>
      <w:r>
        <w:rPr>
          <w:spacing w:val="-6"/>
        </w:rPr>
        <w:t xml:space="preserve"> </w:t>
      </w:r>
      <w:r>
        <w:t>и</w:t>
      </w:r>
      <w:r>
        <w:rPr>
          <w:spacing w:val="-4"/>
        </w:rPr>
        <w:t xml:space="preserve"> </w:t>
      </w:r>
      <w:r>
        <w:t>мужской</w:t>
      </w:r>
      <w:r>
        <w:rPr>
          <w:spacing w:val="-4"/>
        </w:rPr>
        <w:t xml:space="preserve"> </w:t>
      </w:r>
      <w:r>
        <w:t>костюмы</w:t>
      </w:r>
      <w:r>
        <w:rPr>
          <w:spacing w:val="-4"/>
        </w:rPr>
        <w:t xml:space="preserve"> </w:t>
      </w:r>
      <w:r>
        <w:t>в</w:t>
      </w:r>
      <w:r>
        <w:rPr>
          <w:spacing w:val="-5"/>
        </w:rPr>
        <w:t xml:space="preserve"> </w:t>
      </w:r>
      <w:r>
        <w:t>традициях</w:t>
      </w:r>
      <w:r>
        <w:rPr>
          <w:spacing w:val="-4"/>
        </w:rPr>
        <w:t xml:space="preserve"> </w:t>
      </w:r>
      <w:r>
        <w:t>разных</w:t>
      </w:r>
      <w:r>
        <w:rPr>
          <w:spacing w:val="-4"/>
        </w:rPr>
        <w:t xml:space="preserve"> </w:t>
      </w:r>
      <w:r>
        <w:t>народов. Своеобразие одежды разных эпох и культур.</w:t>
      </w:r>
    </w:p>
    <w:p w:rsidR="00BB63B7" w:rsidRDefault="00BB63B7">
      <w:pPr>
        <w:pStyle w:val="a0"/>
        <w:spacing w:before="2"/>
        <w:ind w:left="0" w:firstLine="0"/>
        <w:jc w:val="left"/>
      </w:pPr>
    </w:p>
    <w:p w:rsidR="00BB63B7" w:rsidRDefault="00431FCD">
      <w:pPr>
        <w:pStyle w:val="210"/>
      </w:pPr>
      <w:r>
        <w:t>Модуль</w:t>
      </w:r>
      <w:r>
        <w:rPr>
          <w:spacing w:val="-4"/>
        </w:rPr>
        <w:t xml:space="preserve"> </w:t>
      </w:r>
      <w:r>
        <w:rPr>
          <w:spacing w:val="-2"/>
        </w:rPr>
        <w:t>«Архитектура»</w:t>
      </w:r>
    </w:p>
    <w:p w:rsidR="00BB63B7" w:rsidRDefault="00431FCD">
      <w:pPr>
        <w:pStyle w:val="a0"/>
        <w:spacing w:before="2" w:line="237" w:lineRule="auto"/>
        <w:ind w:right="846"/>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B63B7" w:rsidRDefault="00431FCD">
      <w:pPr>
        <w:pStyle w:val="a0"/>
        <w:ind w:right="847"/>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spacing w:val="-2"/>
        </w:rPr>
        <w:t>построек.</w:t>
      </w:r>
    </w:p>
    <w:p w:rsidR="00BB63B7" w:rsidRDefault="00431FCD">
      <w:pPr>
        <w:pStyle w:val="a0"/>
        <w:ind w:right="841"/>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w:t>
      </w:r>
      <w:r>
        <w:rPr>
          <w:spacing w:val="-2"/>
        </w:rPr>
        <w:t>доминанта.</w:t>
      </w:r>
    </w:p>
    <w:p w:rsidR="00BB63B7" w:rsidRDefault="00431FCD">
      <w:pPr>
        <w:pStyle w:val="a0"/>
        <w:ind w:right="85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B63B7" w:rsidRDefault="00431FCD">
      <w:pPr>
        <w:pStyle w:val="a0"/>
        <w:ind w:right="852"/>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w:t>
      </w:r>
      <w:r>
        <w:rPr>
          <w:spacing w:val="40"/>
        </w:rPr>
        <w:t xml:space="preserve"> </w:t>
      </w:r>
      <w:r>
        <w:t>в организации города, жизнь в городе.</w:t>
      </w:r>
    </w:p>
    <w:p w:rsidR="00BB63B7" w:rsidRDefault="00431FCD">
      <w:pPr>
        <w:pStyle w:val="a0"/>
        <w:ind w:left="1646" w:firstLine="0"/>
      </w:pPr>
      <w:r>
        <w:t>Понимание</w:t>
      </w:r>
      <w:r>
        <w:rPr>
          <w:spacing w:val="-15"/>
        </w:rPr>
        <w:t xml:space="preserve"> </w:t>
      </w:r>
      <w:r>
        <w:t>значения</w:t>
      </w:r>
      <w:r>
        <w:rPr>
          <w:spacing w:val="-5"/>
        </w:rPr>
        <w:t xml:space="preserve"> </w:t>
      </w:r>
      <w:r>
        <w:t>для</w:t>
      </w:r>
      <w:r>
        <w:rPr>
          <w:spacing w:val="-6"/>
        </w:rPr>
        <w:t xml:space="preserve"> </w:t>
      </w:r>
      <w:r>
        <w:t>современных</w:t>
      </w:r>
      <w:r>
        <w:rPr>
          <w:spacing w:val="-10"/>
        </w:rPr>
        <w:t xml:space="preserve"> </w:t>
      </w:r>
      <w:r>
        <w:t>людей</w:t>
      </w:r>
      <w:r>
        <w:rPr>
          <w:spacing w:val="-4"/>
        </w:rPr>
        <w:t xml:space="preserve"> </w:t>
      </w:r>
      <w:r>
        <w:t>сохранения</w:t>
      </w:r>
      <w:r>
        <w:rPr>
          <w:spacing w:val="-5"/>
        </w:rPr>
        <w:t xml:space="preserve"> </w:t>
      </w:r>
      <w:r>
        <w:t>культурного</w:t>
      </w:r>
      <w:r>
        <w:rPr>
          <w:spacing w:val="-7"/>
        </w:rPr>
        <w:t xml:space="preserve"> </w:t>
      </w:r>
      <w:r>
        <w:rPr>
          <w:spacing w:val="-2"/>
        </w:rPr>
        <w:t>наследия.</w:t>
      </w:r>
    </w:p>
    <w:p w:rsidR="00BB63B7" w:rsidRDefault="00431FCD">
      <w:pPr>
        <w:pStyle w:val="210"/>
        <w:spacing w:before="274"/>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51"/>
      </w:pPr>
      <w:r>
        <w:lastRenderedPageBreak/>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BB63B7" w:rsidRDefault="00431FCD">
      <w:pPr>
        <w:pStyle w:val="a0"/>
        <w:spacing w:before="1" w:line="242" w:lineRule="auto"/>
        <w:ind w:right="851"/>
      </w:pPr>
      <w:r>
        <w:t>Примеры произведений великих европейских художников: Леонардо да Винчи, Рафаэля, Рембрандта, Пикассо (и других по выбору учителя).</w:t>
      </w:r>
    </w:p>
    <w:p w:rsidR="00BB63B7" w:rsidRDefault="00431FCD">
      <w:pPr>
        <w:pStyle w:val="a0"/>
        <w:ind w:right="845"/>
      </w:pPr>
      <w:r>
        <w:t>Памятники древнерусского каменного зодчества: Московский Кремль,</w:t>
      </w:r>
      <w:r>
        <w:rPr>
          <w:spacing w:val="40"/>
        </w:rPr>
        <w:t xml:space="preserve"> </w:t>
      </w:r>
      <w:r>
        <w:t>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B63B7" w:rsidRDefault="00431FCD">
      <w:pPr>
        <w:pStyle w:val="a0"/>
        <w:ind w:right="843"/>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w:t>
      </w:r>
      <w:r>
        <w:rPr>
          <w:spacing w:val="-2"/>
        </w:rPr>
        <w:t xml:space="preserve"> </w:t>
      </w:r>
      <w:r>
        <w:t>Возрождения.</w:t>
      </w:r>
      <w:r>
        <w:rPr>
          <w:spacing w:val="-3"/>
        </w:rPr>
        <w:t xml:space="preserve"> </w:t>
      </w:r>
      <w:r>
        <w:t>Произведения</w:t>
      </w:r>
      <w:r>
        <w:rPr>
          <w:spacing w:val="-3"/>
        </w:rPr>
        <w:t xml:space="preserve"> </w:t>
      </w:r>
      <w:r>
        <w:t>предметно-пространственной</w:t>
      </w:r>
      <w:r>
        <w:rPr>
          <w:spacing w:val="-2"/>
        </w:rPr>
        <w:t xml:space="preserve"> </w:t>
      </w:r>
      <w:r>
        <w:t>культуры,</w:t>
      </w:r>
      <w:r>
        <w:rPr>
          <w:spacing w:val="-3"/>
        </w:rPr>
        <w:t xml:space="preserve"> </w:t>
      </w:r>
      <w:r>
        <w:t>составляющие истоки, основания национальных культур в современном мире.</w:t>
      </w:r>
    </w:p>
    <w:p w:rsidR="00BB63B7" w:rsidRDefault="00431FCD">
      <w:pPr>
        <w:pStyle w:val="a0"/>
        <w:ind w:right="838"/>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BB63B7" w:rsidRDefault="00BB63B7">
      <w:pPr>
        <w:pStyle w:val="a0"/>
        <w:ind w:left="0" w:firstLine="0"/>
        <w:jc w:val="left"/>
      </w:pPr>
    </w:p>
    <w:p w:rsidR="00BB63B7" w:rsidRDefault="00431FCD">
      <w:pPr>
        <w:pStyle w:val="210"/>
      </w:pPr>
      <w:r>
        <w:t>Модуль</w:t>
      </w:r>
      <w:r>
        <w:rPr>
          <w:spacing w:val="-7"/>
        </w:rPr>
        <w:t xml:space="preserve"> </w:t>
      </w:r>
      <w:r>
        <w:t>«Азбука</w:t>
      </w:r>
      <w:r>
        <w:rPr>
          <w:spacing w:val="-3"/>
        </w:rPr>
        <w:t xml:space="preserve"> </w:t>
      </w:r>
      <w:r>
        <w:t>цифровой</w:t>
      </w:r>
      <w:r>
        <w:rPr>
          <w:spacing w:val="-7"/>
        </w:rPr>
        <w:t xml:space="preserve"> </w:t>
      </w:r>
      <w:r>
        <w:rPr>
          <w:spacing w:val="-2"/>
        </w:rPr>
        <w:t>графики»</w:t>
      </w:r>
    </w:p>
    <w:p w:rsidR="00BB63B7" w:rsidRDefault="00431FCD">
      <w:pPr>
        <w:pStyle w:val="a0"/>
        <w:ind w:right="854"/>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B63B7" w:rsidRDefault="00431FCD">
      <w:pPr>
        <w:pStyle w:val="a0"/>
        <w:ind w:right="848"/>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w:t>
      </w:r>
      <w:r>
        <w:rPr>
          <w:spacing w:val="-2"/>
        </w:rPr>
        <w:t>традиций).</w:t>
      </w:r>
    </w:p>
    <w:p w:rsidR="00BB63B7" w:rsidRDefault="00431FCD">
      <w:pPr>
        <w:pStyle w:val="a0"/>
        <w:ind w:right="855"/>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B63B7" w:rsidRDefault="00431FCD">
      <w:pPr>
        <w:pStyle w:val="a0"/>
        <w:ind w:right="85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B63B7" w:rsidRDefault="00431FCD">
      <w:pPr>
        <w:pStyle w:val="a0"/>
        <w:spacing w:before="1"/>
        <w:ind w:right="853"/>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B63B7" w:rsidRDefault="00431FCD">
      <w:pPr>
        <w:pStyle w:val="a0"/>
        <w:ind w:right="854"/>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w:t>
      </w:r>
      <w:r>
        <w:rPr>
          <w:spacing w:val="-2"/>
        </w:rPr>
        <w:t>культуры.</w:t>
      </w:r>
    </w:p>
    <w:p w:rsidR="00BB63B7" w:rsidRDefault="00431FCD">
      <w:pPr>
        <w:pStyle w:val="a0"/>
        <w:spacing w:line="272" w:lineRule="exact"/>
        <w:ind w:left="1646" w:firstLine="0"/>
      </w:pPr>
      <w:r>
        <w:t>Виртуальные</w:t>
      </w:r>
      <w:r>
        <w:rPr>
          <w:spacing w:val="-11"/>
        </w:rPr>
        <w:t xml:space="preserve"> </w:t>
      </w:r>
      <w:r>
        <w:t>тематические</w:t>
      </w:r>
      <w:r>
        <w:rPr>
          <w:spacing w:val="-8"/>
        </w:rPr>
        <w:t xml:space="preserve"> </w:t>
      </w:r>
      <w:r>
        <w:t>путешествия</w:t>
      </w:r>
      <w:r>
        <w:rPr>
          <w:spacing w:val="-5"/>
        </w:rPr>
        <w:t xml:space="preserve"> </w:t>
      </w:r>
      <w:r>
        <w:t>по</w:t>
      </w:r>
      <w:r>
        <w:rPr>
          <w:spacing w:val="-6"/>
        </w:rPr>
        <w:t xml:space="preserve"> </w:t>
      </w:r>
      <w:r>
        <w:t>художественным</w:t>
      </w:r>
      <w:r>
        <w:rPr>
          <w:spacing w:val="-12"/>
        </w:rPr>
        <w:t xml:space="preserve"> </w:t>
      </w:r>
      <w:r>
        <w:t>музеям</w:t>
      </w:r>
      <w:r>
        <w:rPr>
          <w:spacing w:val="-3"/>
        </w:rPr>
        <w:t xml:space="preserve"> </w:t>
      </w:r>
      <w:r>
        <w:rPr>
          <w:spacing w:val="-2"/>
        </w:rPr>
        <w:t>мира.</w:t>
      </w:r>
    </w:p>
    <w:p w:rsidR="00BB63B7" w:rsidRDefault="00BB63B7">
      <w:pPr>
        <w:pStyle w:val="a0"/>
        <w:spacing w:before="2"/>
        <w:ind w:left="0" w:firstLine="0"/>
        <w:jc w:val="left"/>
      </w:pPr>
    </w:p>
    <w:p w:rsidR="00BB63B7" w:rsidRDefault="00431FCD">
      <w:pPr>
        <w:spacing w:line="275" w:lineRule="exact"/>
        <w:ind w:left="916" w:right="694"/>
        <w:jc w:val="center"/>
        <w:rPr>
          <w:b/>
          <w:sz w:val="24"/>
        </w:rPr>
      </w:pPr>
      <w:r>
        <w:rPr>
          <w:b/>
          <w:sz w:val="24"/>
        </w:rPr>
        <w:t>ПЛАНИРУЕМЫЕ</w:t>
      </w:r>
      <w:r>
        <w:rPr>
          <w:b/>
          <w:spacing w:val="-9"/>
          <w:sz w:val="24"/>
        </w:rPr>
        <w:t xml:space="preserve"> </w:t>
      </w:r>
      <w:r>
        <w:rPr>
          <w:b/>
          <w:sz w:val="24"/>
        </w:rPr>
        <w:t>РЕЗУЛЬТАТЫ</w:t>
      </w:r>
      <w:r>
        <w:rPr>
          <w:b/>
          <w:spacing w:val="-7"/>
          <w:sz w:val="24"/>
        </w:rPr>
        <w:t xml:space="preserve"> </w:t>
      </w:r>
      <w:r>
        <w:rPr>
          <w:b/>
          <w:sz w:val="24"/>
        </w:rPr>
        <w:t>ОСВОЕНИЯ</w:t>
      </w:r>
      <w:r>
        <w:rPr>
          <w:b/>
          <w:spacing w:val="-5"/>
          <w:sz w:val="24"/>
        </w:rPr>
        <w:t xml:space="preserve"> </w:t>
      </w:r>
      <w:r>
        <w:rPr>
          <w:b/>
          <w:sz w:val="24"/>
        </w:rPr>
        <w:t>УЧЕБНОГО</w:t>
      </w:r>
      <w:r>
        <w:rPr>
          <w:b/>
          <w:spacing w:val="-8"/>
          <w:sz w:val="24"/>
        </w:rPr>
        <w:t xml:space="preserve"> </w:t>
      </w:r>
      <w:r>
        <w:rPr>
          <w:b/>
          <w:spacing w:val="-2"/>
          <w:sz w:val="24"/>
        </w:rPr>
        <w:t>ПРЕДМЕТА</w:t>
      </w:r>
    </w:p>
    <w:p w:rsidR="00BB63B7" w:rsidRDefault="00431FCD">
      <w:pPr>
        <w:spacing w:before="1" w:line="237" w:lineRule="auto"/>
        <w:ind w:left="911" w:right="694"/>
        <w:jc w:val="center"/>
        <w:rPr>
          <w:b/>
          <w:sz w:val="24"/>
        </w:rPr>
      </w:pPr>
      <w:r>
        <w:rPr>
          <w:b/>
          <w:sz w:val="24"/>
        </w:rPr>
        <w:t>«ИЗОБРАЗИТЕЛЬНОЕ</w:t>
      </w:r>
      <w:r>
        <w:rPr>
          <w:b/>
          <w:spacing w:val="-6"/>
          <w:sz w:val="24"/>
        </w:rPr>
        <w:t xml:space="preserve"> </w:t>
      </w:r>
      <w:r>
        <w:rPr>
          <w:b/>
          <w:sz w:val="24"/>
        </w:rPr>
        <w:t>ИСКУССТВО»</w:t>
      </w:r>
      <w:r>
        <w:rPr>
          <w:b/>
          <w:spacing w:val="-6"/>
          <w:sz w:val="24"/>
        </w:rPr>
        <w:t xml:space="preserve"> </w:t>
      </w:r>
      <w:r>
        <w:rPr>
          <w:b/>
          <w:sz w:val="24"/>
        </w:rPr>
        <w:t>НА</w:t>
      </w:r>
      <w:r>
        <w:rPr>
          <w:b/>
          <w:spacing w:val="-9"/>
          <w:sz w:val="24"/>
        </w:rPr>
        <w:t xml:space="preserve"> </w:t>
      </w:r>
      <w:r>
        <w:rPr>
          <w:b/>
          <w:sz w:val="24"/>
        </w:rPr>
        <w:t>УРОВНЕ</w:t>
      </w:r>
      <w:r>
        <w:rPr>
          <w:b/>
          <w:spacing w:val="-6"/>
          <w:sz w:val="24"/>
        </w:rPr>
        <w:t xml:space="preserve"> </w:t>
      </w:r>
      <w:r>
        <w:rPr>
          <w:b/>
          <w:sz w:val="24"/>
        </w:rPr>
        <w:t>НАЧАЛЬНОГО</w:t>
      </w:r>
      <w:r>
        <w:rPr>
          <w:b/>
          <w:spacing w:val="-6"/>
          <w:sz w:val="24"/>
        </w:rPr>
        <w:t xml:space="preserve"> </w:t>
      </w:r>
      <w:r>
        <w:rPr>
          <w:b/>
          <w:sz w:val="24"/>
        </w:rPr>
        <w:t xml:space="preserve">ОБЩЕГО </w:t>
      </w:r>
      <w:r>
        <w:rPr>
          <w:b/>
          <w:spacing w:val="-2"/>
          <w:sz w:val="24"/>
        </w:rPr>
        <w:t>ОБРАЗОВАНИЯ</w:t>
      </w:r>
    </w:p>
    <w:p w:rsidR="00BB63B7" w:rsidRDefault="00431FCD">
      <w:pPr>
        <w:spacing w:before="275"/>
        <w:ind w:left="1646"/>
        <w:jc w:val="both"/>
        <w:rPr>
          <w:b/>
          <w:sz w:val="24"/>
        </w:rPr>
      </w:pPr>
      <w:r>
        <w:rPr>
          <w:b/>
          <w:sz w:val="24"/>
        </w:rPr>
        <w:t>ЛИЧНОСТНЫЕ</w:t>
      </w:r>
      <w:r>
        <w:rPr>
          <w:b/>
          <w:spacing w:val="-6"/>
          <w:sz w:val="24"/>
        </w:rPr>
        <w:t xml:space="preserve"> </w:t>
      </w:r>
      <w:r>
        <w:rPr>
          <w:b/>
          <w:spacing w:val="-2"/>
          <w:sz w:val="24"/>
        </w:rPr>
        <w:t>РЕЗУЛЬТАТЫ</w:t>
      </w:r>
    </w:p>
    <w:p w:rsidR="00BB63B7" w:rsidRDefault="00431FCD">
      <w:pPr>
        <w:pStyle w:val="a0"/>
        <w:ind w:right="849"/>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w:t>
      </w:r>
      <w:r>
        <w:rPr>
          <w:spacing w:val="40"/>
        </w:rPr>
        <w:t xml:space="preserve"> </w:t>
      </w:r>
      <w:r>
        <w:t xml:space="preserve">приобщение их к российским традиционным духовным ценностям, а также социализация </w:t>
      </w:r>
      <w:r>
        <w:rPr>
          <w:spacing w:val="-2"/>
        </w:rPr>
        <w:t>личности.</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55"/>
      </w:pPr>
      <w:r>
        <w:lastRenderedPageBreak/>
        <w:t xml:space="preserve">Программа призвана обеспечить достижение обучающимися личностных </w:t>
      </w:r>
      <w:r>
        <w:rPr>
          <w:spacing w:val="-2"/>
        </w:rPr>
        <w:t>результатов:</w:t>
      </w:r>
    </w:p>
    <w:p w:rsidR="00BB63B7" w:rsidRDefault="00431FCD">
      <w:pPr>
        <w:pStyle w:val="a0"/>
        <w:spacing w:line="272" w:lineRule="exact"/>
        <w:ind w:left="1646" w:firstLine="0"/>
      </w:pPr>
      <w:r>
        <w:t>уважения</w:t>
      </w:r>
      <w:r>
        <w:rPr>
          <w:spacing w:val="-3"/>
        </w:rPr>
        <w:t xml:space="preserve"> </w:t>
      </w:r>
      <w:r>
        <w:t>и</w:t>
      </w:r>
      <w:r>
        <w:rPr>
          <w:spacing w:val="-2"/>
        </w:rPr>
        <w:t xml:space="preserve"> </w:t>
      </w:r>
      <w:r>
        <w:t>ценностного</w:t>
      </w:r>
      <w:r>
        <w:rPr>
          <w:spacing w:val="-8"/>
        </w:rPr>
        <w:t xml:space="preserve"> </w:t>
      </w:r>
      <w:r>
        <w:t>отношения</w:t>
      </w:r>
      <w:r>
        <w:rPr>
          <w:spacing w:val="-7"/>
        </w:rPr>
        <w:t xml:space="preserve"> </w:t>
      </w:r>
      <w:r>
        <w:t>к</w:t>
      </w:r>
      <w:r>
        <w:rPr>
          <w:spacing w:val="-4"/>
        </w:rPr>
        <w:t xml:space="preserve"> </w:t>
      </w:r>
      <w:r>
        <w:t>своей</w:t>
      </w:r>
      <w:r>
        <w:rPr>
          <w:spacing w:val="-6"/>
        </w:rPr>
        <w:t xml:space="preserve"> </w:t>
      </w:r>
      <w:r>
        <w:t>Родине</w:t>
      </w:r>
      <w:r>
        <w:rPr>
          <w:spacing w:val="1"/>
        </w:rPr>
        <w:t xml:space="preserve"> </w:t>
      </w:r>
      <w:r>
        <w:t>—</w:t>
      </w:r>
      <w:r>
        <w:rPr>
          <w:spacing w:val="-2"/>
        </w:rPr>
        <w:t xml:space="preserve"> России;</w:t>
      </w:r>
    </w:p>
    <w:p w:rsidR="00BB63B7" w:rsidRDefault="00431FCD">
      <w:pPr>
        <w:pStyle w:val="a0"/>
        <w:spacing w:line="242" w:lineRule="auto"/>
        <w:ind w:right="856"/>
      </w:pPr>
      <w:r>
        <w:t>ценностно-смысловые ориентации и установки, отражающие индивидуально- личностные позиции и социально значимые личностные качества;</w:t>
      </w:r>
    </w:p>
    <w:p w:rsidR="00BB63B7" w:rsidRDefault="00431FCD">
      <w:pPr>
        <w:pStyle w:val="a0"/>
        <w:spacing w:line="273" w:lineRule="exact"/>
        <w:ind w:left="1646" w:firstLine="0"/>
      </w:pPr>
      <w:r>
        <w:t>духовно-нравственное</w:t>
      </w:r>
      <w:r>
        <w:rPr>
          <w:spacing w:val="-8"/>
        </w:rPr>
        <w:t xml:space="preserve"> </w:t>
      </w:r>
      <w:r>
        <w:t>развитие</w:t>
      </w:r>
      <w:r>
        <w:rPr>
          <w:spacing w:val="-9"/>
        </w:rPr>
        <w:t xml:space="preserve"> </w:t>
      </w:r>
      <w:r>
        <w:rPr>
          <w:spacing w:val="-2"/>
        </w:rPr>
        <w:t>обучающихся;</w:t>
      </w:r>
    </w:p>
    <w:p w:rsidR="00BB63B7" w:rsidRDefault="00431FCD">
      <w:pPr>
        <w:pStyle w:val="a0"/>
        <w:spacing w:before="3" w:line="235" w:lineRule="auto"/>
        <w:ind w:right="848"/>
      </w:pPr>
      <w:r>
        <w:t>мотивацию к познанию и обучению, готовность к саморазвитию и активному участию в социально-значимой деятельности;</w:t>
      </w:r>
    </w:p>
    <w:p w:rsidR="00BB63B7" w:rsidRDefault="00431FCD">
      <w:pPr>
        <w:pStyle w:val="a0"/>
        <w:ind w:right="843"/>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B63B7" w:rsidRDefault="00431FCD">
      <w:pPr>
        <w:pStyle w:val="a0"/>
        <w:ind w:right="840"/>
      </w:pPr>
      <w:r>
        <w:rPr>
          <w:i/>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B63B7" w:rsidRDefault="00431FCD">
      <w:pPr>
        <w:pStyle w:val="a0"/>
        <w:ind w:right="850"/>
      </w:pPr>
      <w:r>
        <w:rPr>
          <w:i/>
        </w:rPr>
        <w:t xml:space="preserve">Гражданское воспитание </w:t>
      </w:r>
      <w:r>
        <w:t>формируется через развитие</w:t>
      </w:r>
      <w:r>
        <w:rPr>
          <w:spacing w:val="-1"/>
        </w:rPr>
        <w:t xml:space="preserve"> </w:t>
      </w:r>
      <w:r>
        <w:t>чувства</w:t>
      </w:r>
      <w:r>
        <w:rPr>
          <w:spacing w:val="-1"/>
        </w:rPr>
        <w:t xml:space="preserve"> </w:t>
      </w:r>
      <w:r>
        <w:t>личной</w:t>
      </w:r>
      <w:r>
        <w:rPr>
          <w:spacing w:val="-1"/>
        </w:rPr>
        <w:t xml:space="preserve"> </w:t>
      </w:r>
      <w:r>
        <w:t>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B63B7" w:rsidRDefault="00431FCD">
      <w:pPr>
        <w:pStyle w:val="a0"/>
        <w:ind w:right="838"/>
      </w:pPr>
      <w:r>
        <w:rPr>
          <w:i/>
        </w:rPr>
        <w:t xml:space="preserve">Духовно-нравственное воспитание </w:t>
      </w:r>
      <w:r>
        <w:t>является стержнем художественного развития обучающегося, приобщения его к искусству как сфере, концентрирующей в себе духовно- 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w:t>
      </w:r>
      <w:r>
        <w:rPr>
          <w:spacing w:val="40"/>
        </w:rPr>
        <w:t xml:space="preserve"> </w:t>
      </w:r>
      <w:r>
        <w:t>и члена общества.</w:t>
      </w:r>
    </w:p>
    <w:p w:rsidR="00BB63B7" w:rsidRDefault="00431FCD">
      <w:pPr>
        <w:pStyle w:val="a0"/>
        <w:spacing w:before="1"/>
        <w:ind w:right="853"/>
      </w:pPr>
      <w:r>
        <w:rPr>
          <w:i/>
        </w:rPr>
        <w:t xml:space="preserve">Эстетическое воспитание — </w:t>
      </w:r>
      <w:r>
        <w:t xml:space="preserve">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w:t>
      </w:r>
      <w:r>
        <w:rPr>
          <w:spacing w:val="-2"/>
        </w:rPr>
        <w:t>наследию.</w:t>
      </w:r>
    </w:p>
    <w:p w:rsidR="00BB63B7" w:rsidRDefault="00431FCD">
      <w:pPr>
        <w:pStyle w:val="a0"/>
        <w:ind w:right="844"/>
      </w:pPr>
      <w:r>
        <w:rPr>
          <w:i/>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BB63B7" w:rsidRDefault="00431FCD">
      <w:pPr>
        <w:pStyle w:val="a0"/>
        <w:spacing w:before="1"/>
        <w:ind w:right="846"/>
      </w:pPr>
      <w:r>
        <w:rPr>
          <w:i/>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BB63B7" w:rsidRDefault="00431FCD">
      <w:pPr>
        <w:pStyle w:val="a0"/>
        <w:ind w:right="840"/>
      </w:pPr>
      <w:r>
        <w:rPr>
          <w:i/>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w:t>
      </w:r>
      <w:r>
        <w:rPr>
          <w:spacing w:val="40"/>
        </w:rPr>
        <w:t xml:space="preserve"> </w:t>
      </w:r>
      <w:r>
        <w:t>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60" w:firstLine="0"/>
        <w:jc w:val="left"/>
      </w:pPr>
      <w:r>
        <w:lastRenderedPageBreak/>
        <w:t xml:space="preserve">коллективную работу — обязательные требования к определённым заданиям по </w:t>
      </w:r>
      <w:r>
        <w:rPr>
          <w:spacing w:val="-2"/>
        </w:rPr>
        <w:t>программе.</w:t>
      </w:r>
    </w:p>
    <w:p w:rsidR="00BB63B7" w:rsidRDefault="00431FCD">
      <w:pPr>
        <w:pStyle w:val="110"/>
        <w:spacing w:line="272" w:lineRule="exact"/>
      </w:pPr>
      <w:r>
        <w:t>МЕТАПРЕДМЕТНЫЕ</w:t>
      </w:r>
      <w:r>
        <w:rPr>
          <w:spacing w:val="-10"/>
        </w:rPr>
        <w:t xml:space="preserve"> </w:t>
      </w:r>
      <w:r>
        <w:rPr>
          <w:spacing w:val="-2"/>
        </w:rPr>
        <w:t>РЕЗУЛЬТАТЫ</w:t>
      </w:r>
    </w:p>
    <w:p w:rsidR="00BB63B7" w:rsidRDefault="00431FCD" w:rsidP="00485EC0">
      <w:pPr>
        <w:pStyle w:val="210"/>
        <w:numPr>
          <w:ilvl w:val="0"/>
          <w:numId w:val="92"/>
        </w:numPr>
        <w:tabs>
          <w:tab w:val="left" w:pos="2495"/>
        </w:tabs>
        <w:spacing w:line="275" w:lineRule="exact"/>
        <w:ind w:hanging="849"/>
      </w:pPr>
      <w:r>
        <w:t>Овладение</w:t>
      </w:r>
      <w:r>
        <w:rPr>
          <w:spacing w:val="-11"/>
        </w:rPr>
        <w:t xml:space="preserve"> </w:t>
      </w:r>
      <w:r>
        <w:t>универсальными</w:t>
      </w:r>
      <w:r>
        <w:rPr>
          <w:spacing w:val="-10"/>
        </w:rPr>
        <w:t xml:space="preserve"> </w:t>
      </w:r>
      <w:r>
        <w:t>познавательными</w:t>
      </w:r>
      <w:r>
        <w:rPr>
          <w:spacing w:val="-7"/>
        </w:rPr>
        <w:t xml:space="preserve"> </w:t>
      </w:r>
      <w:r>
        <w:rPr>
          <w:spacing w:val="-2"/>
        </w:rPr>
        <w:t>действиями</w:t>
      </w:r>
    </w:p>
    <w:p w:rsidR="00BB63B7" w:rsidRDefault="00431FCD">
      <w:pPr>
        <w:pStyle w:val="a0"/>
        <w:spacing w:before="2" w:line="300" w:lineRule="auto"/>
        <w:ind w:left="1646" w:right="3173" w:firstLine="0"/>
        <w:jc w:val="left"/>
      </w:pPr>
      <w:r>
        <w:t>Пространственные</w:t>
      </w:r>
      <w:r>
        <w:rPr>
          <w:spacing w:val="-9"/>
        </w:rPr>
        <w:t xml:space="preserve"> </w:t>
      </w:r>
      <w:r>
        <w:t>представления</w:t>
      </w:r>
      <w:r>
        <w:rPr>
          <w:spacing w:val="-8"/>
        </w:rPr>
        <w:t xml:space="preserve"> </w:t>
      </w:r>
      <w:r>
        <w:t>и</w:t>
      </w:r>
      <w:r>
        <w:rPr>
          <w:spacing w:val="-8"/>
        </w:rPr>
        <w:t xml:space="preserve"> </w:t>
      </w:r>
      <w:r>
        <w:t>сенсорные</w:t>
      </w:r>
      <w:r>
        <w:rPr>
          <w:spacing w:val="-9"/>
        </w:rPr>
        <w:t xml:space="preserve"> </w:t>
      </w:r>
      <w:r>
        <w:t>способности: характеризовать форму предмета, конструкции;</w:t>
      </w:r>
    </w:p>
    <w:p w:rsidR="00BB63B7" w:rsidRDefault="00431FCD">
      <w:pPr>
        <w:pStyle w:val="a0"/>
        <w:spacing w:line="226" w:lineRule="exact"/>
        <w:ind w:left="1646" w:firstLine="0"/>
        <w:jc w:val="left"/>
      </w:pPr>
      <w:r>
        <w:t>выявлять</w:t>
      </w:r>
      <w:r>
        <w:rPr>
          <w:spacing w:val="-8"/>
        </w:rPr>
        <w:t xml:space="preserve"> </w:t>
      </w:r>
      <w:r>
        <w:t>доминантные</w:t>
      </w:r>
      <w:r>
        <w:rPr>
          <w:spacing w:val="-10"/>
        </w:rPr>
        <w:t xml:space="preserve"> </w:t>
      </w:r>
      <w:r>
        <w:t>черты</w:t>
      </w:r>
      <w:r>
        <w:rPr>
          <w:spacing w:val="-7"/>
        </w:rPr>
        <w:t xml:space="preserve"> </w:t>
      </w:r>
      <w:r>
        <w:t>(характерные</w:t>
      </w:r>
      <w:r>
        <w:rPr>
          <w:spacing w:val="-3"/>
        </w:rPr>
        <w:t xml:space="preserve"> </w:t>
      </w:r>
      <w:r>
        <w:t>особенности)</w:t>
      </w:r>
      <w:r>
        <w:rPr>
          <w:spacing w:val="-9"/>
        </w:rPr>
        <w:t xml:space="preserve"> </w:t>
      </w:r>
      <w:r>
        <w:t>в</w:t>
      </w:r>
      <w:r>
        <w:rPr>
          <w:spacing w:val="-10"/>
        </w:rPr>
        <w:t xml:space="preserve"> </w:t>
      </w:r>
      <w:r>
        <w:t>визуальном</w:t>
      </w:r>
      <w:r>
        <w:rPr>
          <w:spacing w:val="-8"/>
        </w:rPr>
        <w:t xml:space="preserve"> </w:t>
      </w:r>
      <w:r>
        <w:rPr>
          <w:spacing w:val="-2"/>
        </w:rPr>
        <w:t>образе;</w:t>
      </w:r>
    </w:p>
    <w:p w:rsidR="00BB63B7" w:rsidRDefault="00431FCD">
      <w:pPr>
        <w:pStyle w:val="a0"/>
        <w:spacing w:line="242" w:lineRule="auto"/>
        <w:ind w:left="1646" w:right="860" w:firstLine="0"/>
        <w:jc w:val="left"/>
      </w:pPr>
      <w:r>
        <w:t>сравнивать</w:t>
      </w:r>
      <w:r>
        <w:rPr>
          <w:spacing w:val="-2"/>
        </w:rPr>
        <w:t xml:space="preserve"> </w:t>
      </w:r>
      <w:r>
        <w:t>плоскостные</w:t>
      </w:r>
      <w:r>
        <w:rPr>
          <w:spacing w:val="-4"/>
        </w:rPr>
        <w:t xml:space="preserve"> </w:t>
      </w:r>
      <w:r>
        <w:t>и</w:t>
      </w:r>
      <w:r>
        <w:rPr>
          <w:spacing w:val="-3"/>
        </w:rPr>
        <w:t xml:space="preserve"> </w:t>
      </w:r>
      <w:r>
        <w:t>пространственные</w:t>
      </w:r>
      <w:r>
        <w:rPr>
          <w:spacing w:val="-5"/>
        </w:rPr>
        <w:t xml:space="preserve"> </w:t>
      </w:r>
      <w:r>
        <w:t>объекты</w:t>
      </w:r>
      <w:r>
        <w:rPr>
          <w:spacing w:val="-3"/>
        </w:rPr>
        <w:t xml:space="preserve"> </w:t>
      </w:r>
      <w:r>
        <w:t>по</w:t>
      </w:r>
      <w:r>
        <w:rPr>
          <w:spacing w:val="-3"/>
        </w:rPr>
        <w:t xml:space="preserve"> </w:t>
      </w:r>
      <w:r>
        <w:t>заданным</w:t>
      </w:r>
      <w:r>
        <w:rPr>
          <w:spacing w:val="-5"/>
        </w:rPr>
        <w:t xml:space="preserve"> </w:t>
      </w:r>
      <w:r>
        <w:t>основаниям; находить</w:t>
      </w:r>
      <w:r>
        <w:rPr>
          <w:spacing w:val="48"/>
        </w:rPr>
        <w:t xml:space="preserve"> </w:t>
      </w:r>
      <w:r>
        <w:t>ассоциативные</w:t>
      </w:r>
      <w:r>
        <w:rPr>
          <w:spacing w:val="44"/>
        </w:rPr>
        <w:t xml:space="preserve"> </w:t>
      </w:r>
      <w:r>
        <w:t>связи</w:t>
      </w:r>
      <w:r>
        <w:rPr>
          <w:spacing w:val="43"/>
        </w:rPr>
        <w:t xml:space="preserve"> </w:t>
      </w:r>
      <w:r>
        <w:t>между</w:t>
      </w:r>
      <w:r>
        <w:rPr>
          <w:spacing w:val="38"/>
        </w:rPr>
        <w:t xml:space="preserve"> </w:t>
      </w:r>
      <w:r>
        <w:t>визуальными</w:t>
      </w:r>
      <w:r>
        <w:rPr>
          <w:spacing w:val="42"/>
        </w:rPr>
        <w:t xml:space="preserve"> </w:t>
      </w:r>
      <w:r>
        <w:t>образами</w:t>
      </w:r>
      <w:r>
        <w:rPr>
          <w:spacing w:val="48"/>
        </w:rPr>
        <w:t xml:space="preserve"> </w:t>
      </w:r>
      <w:r>
        <w:t>разных</w:t>
      </w:r>
      <w:r>
        <w:rPr>
          <w:spacing w:val="42"/>
        </w:rPr>
        <w:t xml:space="preserve"> </w:t>
      </w:r>
      <w:r>
        <w:t>форм</w:t>
      </w:r>
      <w:r>
        <w:rPr>
          <w:spacing w:val="49"/>
        </w:rPr>
        <w:t xml:space="preserve"> </w:t>
      </w:r>
      <w:r>
        <w:rPr>
          <w:spacing w:val="-10"/>
        </w:rPr>
        <w:t>и</w:t>
      </w:r>
    </w:p>
    <w:p w:rsidR="00BB63B7" w:rsidRDefault="00431FCD">
      <w:pPr>
        <w:pStyle w:val="a0"/>
        <w:spacing w:line="268" w:lineRule="exact"/>
        <w:ind w:firstLine="0"/>
        <w:jc w:val="left"/>
      </w:pPr>
      <w:r>
        <w:rPr>
          <w:spacing w:val="-2"/>
        </w:rPr>
        <w:t>предметов;</w:t>
      </w:r>
    </w:p>
    <w:p w:rsidR="00BB63B7" w:rsidRDefault="00431FCD">
      <w:pPr>
        <w:pStyle w:val="a0"/>
        <w:ind w:left="1646" w:firstLine="0"/>
        <w:jc w:val="left"/>
      </w:pPr>
      <w:r>
        <w:t>сопоставлять</w:t>
      </w:r>
      <w:r>
        <w:rPr>
          <w:spacing w:val="4"/>
        </w:rPr>
        <w:t xml:space="preserve"> </w:t>
      </w:r>
      <w:r>
        <w:t>части</w:t>
      </w:r>
      <w:r>
        <w:rPr>
          <w:spacing w:val="3"/>
        </w:rPr>
        <w:t xml:space="preserve"> </w:t>
      </w:r>
      <w:r>
        <w:t>и</w:t>
      </w:r>
      <w:r>
        <w:rPr>
          <w:spacing w:val="3"/>
        </w:rPr>
        <w:t xml:space="preserve"> </w:t>
      </w:r>
      <w:r>
        <w:t>целое</w:t>
      </w:r>
      <w:r>
        <w:rPr>
          <w:spacing w:val="-1"/>
        </w:rPr>
        <w:t xml:space="preserve"> </w:t>
      </w:r>
      <w:r>
        <w:t>в</w:t>
      </w:r>
      <w:r>
        <w:rPr>
          <w:spacing w:val="1"/>
        </w:rPr>
        <w:t xml:space="preserve"> </w:t>
      </w:r>
      <w:r>
        <w:t>видимом</w:t>
      </w:r>
      <w:r>
        <w:rPr>
          <w:spacing w:val="3"/>
        </w:rPr>
        <w:t xml:space="preserve"> </w:t>
      </w:r>
      <w:r>
        <w:t>образе,</w:t>
      </w:r>
      <w:r>
        <w:rPr>
          <w:spacing w:val="-1"/>
        </w:rPr>
        <w:t xml:space="preserve"> </w:t>
      </w:r>
      <w:r>
        <w:t>предмете,</w:t>
      </w:r>
      <w:r>
        <w:rPr>
          <w:spacing w:val="10"/>
        </w:rPr>
        <w:t xml:space="preserve"> </w:t>
      </w:r>
      <w:r>
        <w:rPr>
          <w:spacing w:val="-2"/>
        </w:rPr>
        <w:t>конструкции;</w:t>
      </w:r>
    </w:p>
    <w:p w:rsidR="00BB63B7" w:rsidRDefault="00431FCD">
      <w:pPr>
        <w:pStyle w:val="a0"/>
        <w:spacing w:before="6" w:line="235" w:lineRule="auto"/>
        <w:ind w:right="860"/>
        <w:jc w:val="left"/>
      </w:pPr>
      <w:r>
        <w:t>анализировать пропорциональные</w:t>
      </w:r>
      <w:r>
        <w:rPr>
          <w:spacing w:val="40"/>
        </w:rPr>
        <w:t xml:space="preserve"> </w:t>
      </w:r>
      <w:r>
        <w:t>отношения</w:t>
      </w:r>
      <w:r>
        <w:rPr>
          <w:spacing w:val="-1"/>
        </w:rPr>
        <w:t xml:space="preserve"> </w:t>
      </w:r>
      <w:r>
        <w:t>частей внутри целого и предметов между собой;</w:t>
      </w:r>
    </w:p>
    <w:p w:rsidR="00BB63B7" w:rsidRDefault="00431FCD">
      <w:pPr>
        <w:pStyle w:val="a0"/>
        <w:spacing w:line="275" w:lineRule="exact"/>
        <w:ind w:left="1646" w:firstLine="0"/>
        <w:jc w:val="left"/>
      </w:pPr>
      <w:r>
        <w:t>обобщать</w:t>
      </w:r>
      <w:r>
        <w:rPr>
          <w:spacing w:val="-4"/>
        </w:rPr>
        <w:t xml:space="preserve"> </w:t>
      </w:r>
      <w:r>
        <w:t>форму</w:t>
      </w:r>
      <w:r>
        <w:rPr>
          <w:spacing w:val="-13"/>
        </w:rPr>
        <w:t xml:space="preserve"> </w:t>
      </w:r>
      <w:r>
        <w:t>составной</w:t>
      </w:r>
      <w:r>
        <w:rPr>
          <w:spacing w:val="-7"/>
        </w:rPr>
        <w:t xml:space="preserve"> </w:t>
      </w:r>
      <w:r>
        <w:rPr>
          <w:spacing w:val="-2"/>
        </w:rPr>
        <w:t>конструкции;</w:t>
      </w:r>
    </w:p>
    <w:p w:rsidR="00BB63B7" w:rsidRDefault="00431FCD">
      <w:pPr>
        <w:pStyle w:val="a0"/>
        <w:spacing w:before="3" w:line="237" w:lineRule="auto"/>
        <w:jc w:val="left"/>
      </w:pPr>
      <w:r>
        <w:t>выявлять и анализировать ритмические отношения в пространстве и в изображении (визуальном образе) на установленных основаниях;</w:t>
      </w:r>
    </w:p>
    <w:p w:rsidR="00BB63B7" w:rsidRDefault="00431FCD">
      <w:pPr>
        <w:pStyle w:val="a0"/>
        <w:spacing w:line="270" w:lineRule="exact"/>
        <w:ind w:left="1646" w:firstLine="0"/>
        <w:jc w:val="left"/>
      </w:pPr>
      <w:r>
        <w:t>абстрагировать</w:t>
      </w:r>
      <w:r>
        <w:rPr>
          <w:spacing w:val="-13"/>
        </w:rPr>
        <w:t xml:space="preserve"> </w:t>
      </w:r>
      <w:r>
        <w:t>образ</w:t>
      </w:r>
      <w:r>
        <w:rPr>
          <w:spacing w:val="-4"/>
        </w:rPr>
        <w:t xml:space="preserve"> </w:t>
      </w:r>
      <w:r>
        <w:t>реальности</w:t>
      </w:r>
      <w:r>
        <w:rPr>
          <w:spacing w:val="-8"/>
        </w:rPr>
        <w:t xml:space="preserve"> </w:t>
      </w:r>
      <w:r>
        <w:t>при</w:t>
      </w:r>
      <w:r>
        <w:rPr>
          <w:spacing w:val="-8"/>
        </w:rPr>
        <w:t xml:space="preserve"> </w:t>
      </w:r>
      <w:r>
        <w:t>построении</w:t>
      </w:r>
      <w:r>
        <w:rPr>
          <w:spacing w:val="-5"/>
        </w:rPr>
        <w:t xml:space="preserve"> </w:t>
      </w:r>
      <w:r>
        <w:t>плоской</w:t>
      </w:r>
      <w:r>
        <w:rPr>
          <w:spacing w:val="-9"/>
        </w:rPr>
        <w:t xml:space="preserve"> </w:t>
      </w:r>
      <w:r>
        <w:rPr>
          <w:spacing w:val="-2"/>
        </w:rPr>
        <w:t>композиции;</w:t>
      </w:r>
    </w:p>
    <w:p w:rsidR="00BB63B7" w:rsidRDefault="00431FCD">
      <w:pPr>
        <w:pStyle w:val="a0"/>
        <w:spacing w:before="6" w:line="235" w:lineRule="auto"/>
        <w:ind w:right="860"/>
        <w:jc w:val="left"/>
      </w:pPr>
      <w:r>
        <w:t>соотносить</w:t>
      </w:r>
      <w:r>
        <w:rPr>
          <w:spacing w:val="40"/>
        </w:rPr>
        <w:t xml:space="preserve"> </w:t>
      </w:r>
      <w:r>
        <w:t>тональные</w:t>
      </w:r>
      <w:r>
        <w:rPr>
          <w:spacing w:val="40"/>
        </w:rPr>
        <w:t xml:space="preserve"> </w:t>
      </w:r>
      <w:r>
        <w:t>отношения</w:t>
      </w:r>
      <w:r>
        <w:rPr>
          <w:spacing w:val="40"/>
        </w:rPr>
        <w:t xml:space="preserve"> </w:t>
      </w:r>
      <w:r>
        <w:t>(тёмное</w:t>
      </w:r>
      <w:r>
        <w:rPr>
          <w:spacing w:val="40"/>
        </w:rPr>
        <w:t xml:space="preserve"> </w:t>
      </w:r>
      <w:r>
        <w:t>—</w:t>
      </w:r>
      <w:r>
        <w:rPr>
          <w:spacing w:val="40"/>
        </w:rPr>
        <w:t xml:space="preserve"> </w:t>
      </w:r>
      <w:r>
        <w:t>светлое)</w:t>
      </w:r>
      <w:r>
        <w:rPr>
          <w:spacing w:val="40"/>
        </w:rPr>
        <w:t xml:space="preserve"> </w:t>
      </w:r>
      <w:r>
        <w:t>в</w:t>
      </w:r>
      <w:r>
        <w:rPr>
          <w:spacing w:val="40"/>
        </w:rPr>
        <w:t xml:space="preserve"> </w:t>
      </w:r>
      <w:r>
        <w:t>пространственных</w:t>
      </w:r>
      <w:r>
        <w:rPr>
          <w:spacing w:val="40"/>
        </w:rPr>
        <w:t xml:space="preserve"> </w:t>
      </w:r>
      <w:r>
        <w:t>и плоскостных</w:t>
      </w:r>
      <w:r>
        <w:rPr>
          <w:spacing w:val="-1"/>
        </w:rPr>
        <w:t xml:space="preserve"> </w:t>
      </w:r>
      <w:r>
        <w:t>объектах;</w:t>
      </w:r>
    </w:p>
    <w:p w:rsidR="00BB63B7" w:rsidRDefault="00431FCD">
      <w:pPr>
        <w:pStyle w:val="a0"/>
        <w:spacing w:line="242" w:lineRule="auto"/>
        <w:jc w:val="left"/>
      </w:pPr>
      <w:r>
        <w:t>выявлять</w:t>
      </w:r>
      <w:r>
        <w:rPr>
          <w:spacing w:val="40"/>
        </w:rPr>
        <w:t xml:space="preserve"> </w:t>
      </w:r>
      <w:r>
        <w:t>и</w:t>
      </w:r>
      <w:r>
        <w:rPr>
          <w:spacing w:val="40"/>
        </w:rPr>
        <w:t xml:space="preserve"> </w:t>
      </w:r>
      <w:r>
        <w:t>анализировать</w:t>
      </w:r>
      <w:r>
        <w:rPr>
          <w:spacing w:val="40"/>
        </w:rPr>
        <w:t xml:space="preserve"> </w:t>
      </w:r>
      <w:r>
        <w:t>эмоциональное</w:t>
      </w:r>
      <w:r>
        <w:rPr>
          <w:spacing w:val="37"/>
        </w:rPr>
        <w:t xml:space="preserve"> </w:t>
      </w:r>
      <w:r>
        <w:t>воздействие</w:t>
      </w:r>
      <w:r>
        <w:rPr>
          <w:spacing w:val="38"/>
        </w:rPr>
        <w:t xml:space="preserve"> </w:t>
      </w:r>
      <w:r>
        <w:t>цветовых</w:t>
      </w:r>
      <w:r>
        <w:rPr>
          <w:spacing w:val="37"/>
        </w:rPr>
        <w:t xml:space="preserve"> </w:t>
      </w:r>
      <w:r>
        <w:t>отношений</w:t>
      </w:r>
      <w:r>
        <w:rPr>
          <w:spacing w:val="40"/>
        </w:rPr>
        <w:t xml:space="preserve"> </w:t>
      </w:r>
      <w:r>
        <w:t>в пространственной среде и плоскостном изображении.</w:t>
      </w:r>
    </w:p>
    <w:p w:rsidR="00BB63B7" w:rsidRDefault="00431FCD">
      <w:pPr>
        <w:pStyle w:val="a0"/>
        <w:spacing w:before="275"/>
        <w:ind w:left="1646" w:firstLine="0"/>
      </w:pPr>
      <w:r>
        <w:t>Базовые</w:t>
      </w:r>
      <w:r>
        <w:rPr>
          <w:spacing w:val="-13"/>
        </w:rPr>
        <w:t xml:space="preserve"> </w:t>
      </w:r>
      <w:r>
        <w:t>логические</w:t>
      </w:r>
      <w:r>
        <w:rPr>
          <w:spacing w:val="-6"/>
        </w:rPr>
        <w:t xml:space="preserve"> </w:t>
      </w:r>
      <w:r>
        <w:t>и</w:t>
      </w:r>
      <w:r>
        <w:rPr>
          <w:spacing w:val="-9"/>
        </w:rPr>
        <w:t xml:space="preserve"> </w:t>
      </w:r>
      <w:r>
        <w:t>исследовательские</w:t>
      </w:r>
      <w:r>
        <w:rPr>
          <w:spacing w:val="-6"/>
        </w:rPr>
        <w:t xml:space="preserve"> </w:t>
      </w:r>
      <w:r>
        <w:rPr>
          <w:spacing w:val="-2"/>
        </w:rPr>
        <w:t>действия:</w:t>
      </w:r>
    </w:p>
    <w:p w:rsidR="00BB63B7" w:rsidRDefault="00431FCD">
      <w:pPr>
        <w:pStyle w:val="a0"/>
        <w:spacing w:line="242" w:lineRule="auto"/>
        <w:ind w:right="848"/>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BB63B7" w:rsidRDefault="00431FCD">
      <w:pPr>
        <w:pStyle w:val="a0"/>
        <w:ind w:right="847"/>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w:t>
      </w:r>
      <w:r>
        <w:rPr>
          <w:spacing w:val="40"/>
        </w:rPr>
        <w:t xml:space="preserve"> </w:t>
      </w:r>
      <w:r>
        <w:t>произведений изобразительного искусства, архитектуры и продуктов детского художественного творчества;</w:t>
      </w:r>
    </w:p>
    <w:p w:rsidR="00BB63B7" w:rsidRDefault="00431FCD">
      <w:pPr>
        <w:pStyle w:val="a0"/>
        <w:spacing w:before="5" w:line="235" w:lineRule="auto"/>
        <w:jc w:val="left"/>
      </w:pPr>
      <w:r>
        <w:t>использовать</w:t>
      </w:r>
      <w:r>
        <w:rPr>
          <w:spacing w:val="30"/>
        </w:rPr>
        <w:t xml:space="preserve"> </w:t>
      </w:r>
      <w:r>
        <w:t>наблюдения</w:t>
      </w:r>
      <w:r>
        <w:rPr>
          <w:spacing w:val="29"/>
        </w:rPr>
        <w:t xml:space="preserve"> </w:t>
      </w:r>
      <w:r>
        <w:t>для получения информации</w:t>
      </w:r>
      <w:r>
        <w:rPr>
          <w:spacing w:val="30"/>
        </w:rPr>
        <w:t xml:space="preserve"> </w:t>
      </w:r>
      <w:r>
        <w:t>об</w:t>
      </w:r>
      <w:r>
        <w:rPr>
          <w:spacing w:val="29"/>
        </w:rPr>
        <w:t xml:space="preserve"> </w:t>
      </w:r>
      <w:r>
        <w:t>особенностях</w:t>
      </w:r>
      <w:r>
        <w:rPr>
          <w:spacing w:val="30"/>
        </w:rPr>
        <w:t xml:space="preserve"> </w:t>
      </w:r>
      <w:r>
        <w:t>объектов и состояния природы, предметного мира человека, городской среды;</w:t>
      </w:r>
    </w:p>
    <w:p w:rsidR="00BB63B7" w:rsidRDefault="00431FCD">
      <w:pPr>
        <w:pStyle w:val="a0"/>
        <w:spacing w:line="242" w:lineRule="auto"/>
        <w:ind w:right="865"/>
        <w:jc w:val="left"/>
      </w:pPr>
      <w:r>
        <w:t>анализировать</w:t>
      </w:r>
      <w:r>
        <w:rPr>
          <w:spacing w:val="38"/>
        </w:rPr>
        <w:t xml:space="preserve"> </w:t>
      </w:r>
      <w:r>
        <w:t>и</w:t>
      </w:r>
      <w:r>
        <w:rPr>
          <w:spacing w:val="40"/>
        </w:rPr>
        <w:t xml:space="preserve"> </w:t>
      </w:r>
      <w:r>
        <w:t>оценивать</w:t>
      </w:r>
      <w:r>
        <w:rPr>
          <w:spacing w:val="40"/>
        </w:rPr>
        <w:t xml:space="preserve"> </w:t>
      </w:r>
      <w:r>
        <w:t>с</w:t>
      </w:r>
      <w:r>
        <w:rPr>
          <w:spacing w:val="39"/>
        </w:rPr>
        <w:t xml:space="preserve"> </w:t>
      </w:r>
      <w:r>
        <w:t>позиций</w:t>
      </w:r>
      <w:r>
        <w:rPr>
          <w:spacing w:val="40"/>
        </w:rPr>
        <w:t xml:space="preserve"> </w:t>
      </w:r>
      <w:r>
        <w:t>эстетических</w:t>
      </w:r>
      <w:r>
        <w:rPr>
          <w:spacing w:val="39"/>
        </w:rPr>
        <w:t xml:space="preserve"> </w:t>
      </w:r>
      <w:r>
        <w:t>категорий</w:t>
      </w:r>
      <w:r>
        <w:rPr>
          <w:spacing w:val="40"/>
        </w:rPr>
        <w:t xml:space="preserve"> </w:t>
      </w:r>
      <w:r>
        <w:t>явления</w:t>
      </w:r>
      <w:r>
        <w:rPr>
          <w:spacing w:val="39"/>
        </w:rPr>
        <w:t xml:space="preserve"> </w:t>
      </w:r>
      <w:r>
        <w:t>природы</w:t>
      </w:r>
      <w:r>
        <w:rPr>
          <w:spacing w:val="39"/>
        </w:rPr>
        <w:t xml:space="preserve"> </w:t>
      </w:r>
      <w:r>
        <w:t>и предметно-пространственную среду жизни человека;</w:t>
      </w:r>
    </w:p>
    <w:p w:rsidR="00BB63B7" w:rsidRDefault="00431FCD">
      <w:pPr>
        <w:pStyle w:val="a0"/>
        <w:spacing w:line="242" w:lineRule="auto"/>
        <w:ind w:right="860"/>
        <w:jc w:val="left"/>
      </w:pPr>
      <w:r>
        <w:t>формулировать</w:t>
      </w:r>
      <w:r>
        <w:rPr>
          <w:spacing w:val="40"/>
        </w:rPr>
        <w:t xml:space="preserve"> </w:t>
      </w:r>
      <w:r>
        <w:t>выводы,</w:t>
      </w:r>
      <w:r>
        <w:rPr>
          <w:spacing w:val="40"/>
        </w:rPr>
        <w:t xml:space="preserve"> </w:t>
      </w:r>
      <w:r>
        <w:t>соответствующие</w:t>
      </w:r>
      <w:r>
        <w:rPr>
          <w:spacing w:val="40"/>
        </w:rPr>
        <w:t xml:space="preserve"> </w:t>
      </w:r>
      <w:r>
        <w:t>эстетическим,</w:t>
      </w:r>
      <w:r>
        <w:rPr>
          <w:spacing w:val="40"/>
        </w:rPr>
        <w:t xml:space="preserve"> </w:t>
      </w:r>
      <w:r>
        <w:t>аналитическим</w:t>
      </w:r>
      <w:r>
        <w:rPr>
          <w:spacing w:val="40"/>
        </w:rPr>
        <w:t xml:space="preserve"> </w:t>
      </w:r>
      <w:r>
        <w:t>и</w:t>
      </w:r>
      <w:r>
        <w:rPr>
          <w:spacing w:val="40"/>
        </w:rPr>
        <w:t xml:space="preserve"> </w:t>
      </w:r>
      <w:r>
        <w:t>другим учебным установкам по результатам проведённого наблюдения;</w:t>
      </w:r>
    </w:p>
    <w:p w:rsidR="00BB63B7" w:rsidRDefault="00431FCD">
      <w:pPr>
        <w:pStyle w:val="a0"/>
        <w:spacing w:line="242" w:lineRule="auto"/>
        <w:jc w:val="left"/>
      </w:pPr>
      <w:r>
        <w:t>использовать</w:t>
      </w:r>
      <w:r>
        <w:rPr>
          <w:spacing w:val="80"/>
        </w:rPr>
        <w:t xml:space="preserve"> </w:t>
      </w:r>
      <w:r>
        <w:t>знаково-символические</w:t>
      </w:r>
      <w:r>
        <w:rPr>
          <w:spacing w:val="80"/>
        </w:rPr>
        <w:t xml:space="preserve"> </w:t>
      </w:r>
      <w:r>
        <w:t>средства</w:t>
      </w:r>
      <w:r>
        <w:rPr>
          <w:spacing w:val="80"/>
        </w:rPr>
        <w:t xml:space="preserve"> </w:t>
      </w:r>
      <w:r>
        <w:t>для</w:t>
      </w:r>
      <w:r>
        <w:rPr>
          <w:spacing w:val="80"/>
        </w:rPr>
        <w:t xml:space="preserve"> </w:t>
      </w:r>
      <w:r>
        <w:t>составления</w:t>
      </w:r>
      <w:r>
        <w:rPr>
          <w:spacing w:val="80"/>
        </w:rPr>
        <w:t xml:space="preserve"> </w:t>
      </w:r>
      <w:r>
        <w:t>орнаментов</w:t>
      </w:r>
      <w:r>
        <w:rPr>
          <w:spacing w:val="80"/>
        </w:rPr>
        <w:t xml:space="preserve"> </w:t>
      </w:r>
      <w:r>
        <w:t>и</w:t>
      </w:r>
      <w:r>
        <w:rPr>
          <w:spacing w:val="80"/>
          <w:w w:val="150"/>
        </w:rPr>
        <w:t xml:space="preserve"> </w:t>
      </w:r>
      <w:r>
        <w:t>декоративных композиций;</w:t>
      </w:r>
    </w:p>
    <w:p w:rsidR="00BB63B7" w:rsidRDefault="00431FCD">
      <w:pPr>
        <w:pStyle w:val="a0"/>
        <w:tabs>
          <w:tab w:val="left" w:pos="3763"/>
          <w:tab w:val="left" w:pos="5388"/>
          <w:tab w:val="left" w:pos="6612"/>
          <w:tab w:val="left" w:pos="7078"/>
          <w:tab w:val="left" w:pos="7915"/>
          <w:tab w:val="left" w:pos="8321"/>
          <w:tab w:val="left" w:pos="10184"/>
        </w:tabs>
        <w:spacing w:line="242" w:lineRule="auto"/>
        <w:ind w:right="853"/>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соответственно,</w:t>
      </w:r>
      <w:r>
        <w:tab/>
      </w:r>
      <w:r>
        <w:rPr>
          <w:spacing w:val="-6"/>
        </w:rPr>
        <w:t xml:space="preserve">по </w:t>
      </w:r>
      <w:r>
        <w:t>назначению в жизни людей;</w:t>
      </w:r>
    </w:p>
    <w:p w:rsidR="00BB63B7" w:rsidRDefault="00431FCD">
      <w:pPr>
        <w:pStyle w:val="a0"/>
        <w:spacing w:line="242" w:lineRule="auto"/>
        <w:jc w:val="left"/>
      </w:pPr>
      <w:r>
        <w:t>классифицировать произведения изобразительного искусства по жанрам в качестве инструмента анализа содержания произведений;</w:t>
      </w:r>
    </w:p>
    <w:p w:rsidR="00BB63B7" w:rsidRDefault="00431FCD">
      <w:pPr>
        <w:pStyle w:val="a0"/>
        <w:spacing w:line="268" w:lineRule="exact"/>
        <w:ind w:left="1646" w:firstLine="0"/>
        <w:jc w:val="left"/>
      </w:pPr>
      <w:r>
        <w:t>ставить</w:t>
      </w:r>
      <w:r>
        <w:rPr>
          <w:spacing w:val="-12"/>
        </w:rPr>
        <w:t xml:space="preserve"> </w:t>
      </w:r>
      <w:r>
        <w:t>и</w:t>
      </w:r>
      <w:r>
        <w:rPr>
          <w:spacing w:val="-7"/>
        </w:rPr>
        <w:t xml:space="preserve"> </w:t>
      </w:r>
      <w:r>
        <w:t>использовать</w:t>
      </w:r>
      <w:r>
        <w:rPr>
          <w:spacing w:val="-9"/>
        </w:rPr>
        <w:t xml:space="preserve"> </w:t>
      </w:r>
      <w:r>
        <w:t>вопросы</w:t>
      </w:r>
      <w:r>
        <w:rPr>
          <w:spacing w:val="-7"/>
        </w:rPr>
        <w:t xml:space="preserve"> </w:t>
      </w:r>
      <w:r>
        <w:t>как</w:t>
      </w:r>
      <w:r>
        <w:rPr>
          <w:spacing w:val="-8"/>
        </w:rPr>
        <w:t xml:space="preserve"> </w:t>
      </w:r>
      <w:r>
        <w:t>исследовательский</w:t>
      </w:r>
      <w:r>
        <w:rPr>
          <w:spacing w:val="-4"/>
        </w:rPr>
        <w:t xml:space="preserve"> </w:t>
      </w:r>
      <w:r>
        <w:t>инструмент</w:t>
      </w:r>
      <w:r>
        <w:rPr>
          <w:spacing w:val="-8"/>
        </w:rPr>
        <w:t xml:space="preserve"> </w:t>
      </w:r>
      <w:r>
        <w:rPr>
          <w:spacing w:val="-2"/>
        </w:rPr>
        <w:t>познания.</w:t>
      </w:r>
    </w:p>
    <w:p w:rsidR="00BB63B7" w:rsidRDefault="00431FCD">
      <w:pPr>
        <w:pStyle w:val="310"/>
        <w:spacing w:before="275"/>
        <w:jc w:val="left"/>
      </w:pPr>
      <w:r>
        <w:t>Работа с</w:t>
      </w:r>
      <w:r>
        <w:rPr>
          <w:spacing w:val="-8"/>
        </w:rPr>
        <w:t xml:space="preserve"> </w:t>
      </w:r>
      <w:r>
        <w:rPr>
          <w:spacing w:val="-2"/>
        </w:rPr>
        <w:t>информацией:</w:t>
      </w:r>
    </w:p>
    <w:p w:rsidR="00BB63B7" w:rsidRDefault="00431FCD">
      <w:pPr>
        <w:pStyle w:val="a0"/>
        <w:spacing w:line="274" w:lineRule="exact"/>
        <w:ind w:left="1646" w:firstLine="0"/>
        <w:jc w:val="left"/>
      </w:pPr>
      <w:r>
        <w:t>использовать</w:t>
      </w:r>
      <w:r>
        <w:rPr>
          <w:spacing w:val="-9"/>
        </w:rPr>
        <w:t xml:space="preserve"> </w:t>
      </w:r>
      <w:r>
        <w:t>электронные</w:t>
      </w:r>
      <w:r>
        <w:rPr>
          <w:spacing w:val="-15"/>
        </w:rPr>
        <w:t xml:space="preserve"> </w:t>
      </w:r>
      <w:r>
        <w:t>образовательные</w:t>
      </w:r>
      <w:r>
        <w:rPr>
          <w:spacing w:val="-9"/>
        </w:rPr>
        <w:t xml:space="preserve"> </w:t>
      </w:r>
      <w:r>
        <w:rPr>
          <w:spacing w:val="-2"/>
        </w:rPr>
        <w:t>ресурсы;</w:t>
      </w:r>
    </w:p>
    <w:p w:rsidR="00BB63B7" w:rsidRDefault="00431FCD">
      <w:pPr>
        <w:pStyle w:val="a0"/>
        <w:spacing w:line="274" w:lineRule="exact"/>
        <w:ind w:left="1646" w:firstLine="0"/>
        <w:jc w:val="left"/>
      </w:pPr>
      <w:r>
        <w:t>уметь</w:t>
      </w:r>
      <w:r>
        <w:rPr>
          <w:spacing w:val="-3"/>
        </w:rPr>
        <w:t xml:space="preserve"> </w:t>
      </w:r>
      <w:r>
        <w:t>работать</w:t>
      </w:r>
      <w:r>
        <w:rPr>
          <w:spacing w:val="-1"/>
        </w:rPr>
        <w:t xml:space="preserve"> </w:t>
      </w:r>
      <w:r>
        <w:t>с</w:t>
      </w:r>
      <w:r>
        <w:rPr>
          <w:spacing w:val="-12"/>
        </w:rPr>
        <w:t xml:space="preserve"> </w:t>
      </w:r>
      <w:r>
        <w:t>электронными</w:t>
      </w:r>
      <w:r>
        <w:rPr>
          <w:spacing w:val="-6"/>
        </w:rPr>
        <w:t xml:space="preserve"> </w:t>
      </w:r>
      <w:r>
        <w:t>учебниками</w:t>
      </w:r>
      <w:r>
        <w:rPr>
          <w:spacing w:val="-4"/>
        </w:rPr>
        <w:t xml:space="preserve"> </w:t>
      </w:r>
      <w:r>
        <w:t>и</w:t>
      </w:r>
      <w:r>
        <w:rPr>
          <w:spacing w:val="-10"/>
        </w:rPr>
        <w:t xml:space="preserve"> </w:t>
      </w:r>
      <w:r>
        <w:t>учебными</w:t>
      </w:r>
      <w:r>
        <w:rPr>
          <w:spacing w:val="-2"/>
        </w:rPr>
        <w:t xml:space="preserve"> пособиями;</w:t>
      </w:r>
    </w:p>
    <w:p w:rsidR="00BB63B7" w:rsidRDefault="00431FCD">
      <w:pPr>
        <w:pStyle w:val="a0"/>
        <w:spacing w:before="3"/>
        <w:ind w:left="1096" w:right="846" w:firstLine="1000"/>
        <w:jc w:val="right"/>
      </w:pPr>
      <w:r>
        <w:t>выбирать источник для получения информации: поисковые системы Интернета, цифровые</w:t>
      </w:r>
      <w:r>
        <w:rPr>
          <w:spacing w:val="-4"/>
        </w:rPr>
        <w:t xml:space="preserve"> </w:t>
      </w:r>
      <w:r>
        <w:t>электронные</w:t>
      </w:r>
      <w:r>
        <w:rPr>
          <w:spacing w:val="-4"/>
        </w:rPr>
        <w:t xml:space="preserve"> </w:t>
      </w:r>
      <w:r>
        <w:t>средства, справочники,</w:t>
      </w:r>
      <w:r>
        <w:rPr>
          <w:spacing w:val="-5"/>
        </w:rPr>
        <w:t xml:space="preserve"> </w:t>
      </w:r>
      <w:r>
        <w:t>художественные</w:t>
      </w:r>
      <w:r>
        <w:rPr>
          <w:spacing w:val="-4"/>
        </w:rPr>
        <w:t xml:space="preserve"> </w:t>
      </w:r>
      <w:r>
        <w:t>альбомы</w:t>
      </w:r>
      <w:r>
        <w:rPr>
          <w:spacing w:val="-3"/>
        </w:rPr>
        <w:t xml:space="preserve"> </w:t>
      </w:r>
      <w:r>
        <w:t>и</w:t>
      </w:r>
      <w:r>
        <w:rPr>
          <w:spacing w:val="-2"/>
        </w:rPr>
        <w:t xml:space="preserve"> </w:t>
      </w:r>
      <w:r>
        <w:t>детские</w:t>
      </w:r>
      <w:r>
        <w:rPr>
          <w:spacing w:val="-3"/>
        </w:rPr>
        <w:t xml:space="preserve"> </w:t>
      </w:r>
      <w:r>
        <w:t>книги; 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w:t>
      </w:r>
      <w:r>
        <w:rPr>
          <w:spacing w:val="40"/>
        </w:rPr>
        <w:t xml:space="preserve"> </w:t>
      </w:r>
      <w:r>
        <w:t>информацию,</w:t>
      </w:r>
    </w:p>
    <w:p w:rsidR="00BB63B7" w:rsidRDefault="00431FCD">
      <w:pPr>
        <w:pStyle w:val="a0"/>
        <w:ind w:firstLine="0"/>
        <w:jc w:val="left"/>
      </w:pPr>
      <w:r>
        <w:t>представленную</w:t>
      </w:r>
      <w:r>
        <w:rPr>
          <w:spacing w:val="-10"/>
        </w:rPr>
        <w:t xml:space="preserve"> </w:t>
      </w:r>
      <w:r>
        <w:t>в</w:t>
      </w:r>
      <w:r>
        <w:rPr>
          <w:spacing w:val="-6"/>
        </w:rPr>
        <w:t xml:space="preserve"> </w:t>
      </w:r>
      <w:r>
        <w:t>произведениях</w:t>
      </w:r>
      <w:r>
        <w:rPr>
          <w:spacing w:val="-9"/>
        </w:rPr>
        <w:t xml:space="preserve"> </w:t>
      </w:r>
      <w:r>
        <w:t>искусства,</w:t>
      </w:r>
      <w:r>
        <w:rPr>
          <w:spacing w:val="-3"/>
        </w:rPr>
        <w:t xml:space="preserve"> </w:t>
      </w:r>
      <w:r>
        <w:t>текстах,</w:t>
      </w:r>
      <w:r>
        <w:rPr>
          <w:spacing w:val="-4"/>
        </w:rPr>
        <w:t xml:space="preserve"> </w:t>
      </w:r>
      <w:r>
        <w:t>таблицах</w:t>
      </w:r>
      <w:r>
        <w:rPr>
          <w:spacing w:val="-10"/>
        </w:rPr>
        <w:t xml:space="preserve"> </w:t>
      </w:r>
      <w:r>
        <w:t>и</w:t>
      </w:r>
      <w:r>
        <w:rPr>
          <w:spacing w:val="-5"/>
        </w:rPr>
        <w:t xml:space="preserve"> </w:t>
      </w:r>
      <w:r>
        <w:rPr>
          <w:spacing w:val="-2"/>
        </w:rPr>
        <w:t>схемах;</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53"/>
      </w:pPr>
      <w: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B63B7" w:rsidRDefault="00431FCD">
      <w:pPr>
        <w:pStyle w:val="a0"/>
        <w:ind w:right="847"/>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B63B7" w:rsidRDefault="00431FCD">
      <w:pPr>
        <w:pStyle w:val="a0"/>
        <w:spacing w:line="271" w:lineRule="exact"/>
        <w:ind w:left="1646" w:firstLine="0"/>
      </w:pPr>
      <w:r>
        <w:t>соблюдать</w:t>
      </w:r>
      <w:r>
        <w:rPr>
          <w:spacing w:val="-5"/>
        </w:rPr>
        <w:t xml:space="preserve"> </w:t>
      </w:r>
      <w:r>
        <w:t>правила</w:t>
      </w:r>
      <w:r>
        <w:rPr>
          <w:spacing w:val="-11"/>
        </w:rPr>
        <w:t xml:space="preserve"> </w:t>
      </w:r>
      <w:r>
        <w:t>информационной</w:t>
      </w:r>
      <w:r>
        <w:rPr>
          <w:spacing w:val="-4"/>
        </w:rPr>
        <w:t xml:space="preserve"> </w:t>
      </w:r>
      <w:r>
        <w:t>безопасности</w:t>
      </w:r>
      <w:r>
        <w:rPr>
          <w:spacing w:val="-5"/>
        </w:rPr>
        <w:t xml:space="preserve"> </w:t>
      </w:r>
      <w:r>
        <w:t>при</w:t>
      </w:r>
      <w:r>
        <w:rPr>
          <w:spacing w:val="-8"/>
        </w:rPr>
        <w:t xml:space="preserve"> </w:t>
      </w:r>
      <w:r>
        <w:t>работе</w:t>
      </w:r>
      <w:r>
        <w:rPr>
          <w:spacing w:val="-11"/>
        </w:rPr>
        <w:t xml:space="preserve"> </w:t>
      </w:r>
      <w:r>
        <w:t>в</w:t>
      </w:r>
      <w:r>
        <w:rPr>
          <w:spacing w:val="-6"/>
        </w:rPr>
        <w:t xml:space="preserve"> </w:t>
      </w:r>
      <w:r>
        <w:t>сети</w:t>
      </w:r>
      <w:r>
        <w:rPr>
          <w:spacing w:val="-6"/>
        </w:rPr>
        <w:t xml:space="preserve"> </w:t>
      </w:r>
      <w:r>
        <w:rPr>
          <w:spacing w:val="-2"/>
        </w:rPr>
        <w:t>Интернет.</w:t>
      </w:r>
    </w:p>
    <w:p w:rsidR="00BB63B7" w:rsidRDefault="00431FCD" w:rsidP="00485EC0">
      <w:pPr>
        <w:pStyle w:val="210"/>
        <w:numPr>
          <w:ilvl w:val="0"/>
          <w:numId w:val="92"/>
        </w:numPr>
        <w:tabs>
          <w:tab w:val="left" w:pos="2495"/>
        </w:tabs>
        <w:spacing w:before="2"/>
        <w:ind w:hanging="849"/>
      </w:pPr>
      <w:r>
        <w:t>Овладение</w:t>
      </w:r>
      <w:r>
        <w:rPr>
          <w:spacing w:val="-11"/>
        </w:rPr>
        <w:t xml:space="preserve"> </w:t>
      </w:r>
      <w:r>
        <w:t>универсальными</w:t>
      </w:r>
      <w:r>
        <w:rPr>
          <w:spacing w:val="-13"/>
        </w:rPr>
        <w:t xml:space="preserve"> </w:t>
      </w:r>
      <w:r>
        <w:t>коммуникативными</w:t>
      </w:r>
      <w:r>
        <w:rPr>
          <w:spacing w:val="-6"/>
        </w:rPr>
        <w:t xml:space="preserve"> </w:t>
      </w:r>
      <w:r>
        <w:rPr>
          <w:spacing w:val="-2"/>
        </w:rPr>
        <w:t>действиями</w:t>
      </w:r>
    </w:p>
    <w:p w:rsidR="00BB63B7" w:rsidRDefault="00431FCD">
      <w:pPr>
        <w:pStyle w:val="a0"/>
        <w:ind w:right="840"/>
      </w:pPr>
      <w: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BB63B7" w:rsidRDefault="00431FCD">
      <w:pPr>
        <w:pStyle w:val="a0"/>
        <w:ind w:right="844"/>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B63B7" w:rsidRDefault="00431FCD">
      <w:pPr>
        <w:pStyle w:val="a0"/>
        <w:spacing w:before="4" w:line="235" w:lineRule="auto"/>
        <w:ind w:right="867"/>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B63B7" w:rsidRDefault="00431FCD">
      <w:pPr>
        <w:pStyle w:val="a0"/>
        <w:ind w:right="857"/>
      </w:pPr>
      <w:r>
        <w:t>демонстрировать и объяснять результаты своего творческого, художественного или исследовательского опыта;</w:t>
      </w:r>
    </w:p>
    <w:p w:rsidR="00BB63B7" w:rsidRDefault="00431FCD">
      <w:pPr>
        <w:pStyle w:val="a0"/>
        <w:spacing w:before="5" w:line="235" w:lineRule="auto"/>
        <w:ind w:right="846"/>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B63B7" w:rsidRDefault="00431FCD">
      <w:pPr>
        <w:pStyle w:val="a0"/>
        <w:spacing w:before="4" w:line="235" w:lineRule="auto"/>
        <w:ind w:right="850"/>
      </w:pPr>
      <w:r>
        <w:t>признавать своё и чужое право на ошибку, развивать свои способности сопереживать, понимать намерения и переживания свои и других людей;</w:t>
      </w:r>
    </w:p>
    <w:p w:rsidR="00BB63B7" w:rsidRDefault="00431FCD">
      <w:pPr>
        <w:pStyle w:val="a0"/>
        <w:ind w:right="843"/>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B63B7" w:rsidRDefault="00431FCD" w:rsidP="00485EC0">
      <w:pPr>
        <w:pStyle w:val="210"/>
        <w:numPr>
          <w:ilvl w:val="0"/>
          <w:numId w:val="92"/>
        </w:numPr>
        <w:tabs>
          <w:tab w:val="left" w:pos="2495"/>
        </w:tabs>
        <w:spacing w:line="271" w:lineRule="exact"/>
        <w:ind w:hanging="849"/>
      </w:pPr>
      <w:r>
        <w:t>Овладение</w:t>
      </w:r>
      <w:r>
        <w:rPr>
          <w:spacing w:val="-10"/>
        </w:rPr>
        <w:t xml:space="preserve"> </w:t>
      </w:r>
      <w:r>
        <w:t>универсальными</w:t>
      </w:r>
      <w:r>
        <w:rPr>
          <w:spacing w:val="-11"/>
        </w:rPr>
        <w:t xml:space="preserve"> </w:t>
      </w:r>
      <w:r>
        <w:t>регулятивными</w:t>
      </w:r>
      <w:r>
        <w:rPr>
          <w:spacing w:val="-7"/>
        </w:rPr>
        <w:t xml:space="preserve"> </w:t>
      </w:r>
      <w:r>
        <w:rPr>
          <w:spacing w:val="-2"/>
        </w:rPr>
        <w:t>действиями</w:t>
      </w:r>
    </w:p>
    <w:p w:rsidR="00BB63B7" w:rsidRDefault="00431FCD">
      <w:pPr>
        <w:pStyle w:val="a0"/>
        <w:spacing w:before="2" w:line="242" w:lineRule="auto"/>
        <w:ind w:right="939"/>
        <w:jc w:val="left"/>
      </w:pPr>
      <w:r>
        <w:t>Обучающиеся должны овладеть следующими действиями: внимательно относиться</w:t>
      </w:r>
      <w:r>
        <w:rPr>
          <w:spacing w:val="40"/>
        </w:rPr>
        <w:t xml:space="preserve"> </w:t>
      </w:r>
      <w:r>
        <w:t>и выполнять учебные задачи, поставленные учителем;</w:t>
      </w:r>
    </w:p>
    <w:p w:rsidR="00BB63B7" w:rsidRDefault="00431FCD">
      <w:pPr>
        <w:pStyle w:val="a0"/>
        <w:spacing w:line="269" w:lineRule="exact"/>
        <w:ind w:left="1646" w:firstLine="0"/>
        <w:jc w:val="left"/>
      </w:pPr>
      <w:r>
        <w:t>соблюдать</w:t>
      </w:r>
      <w:r>
        <w:rPr>
          <w:spacing w:val="-9"/>
        </w:rPr>
        <w:t xml:space="preserve"> </w:t>
      </w:r>
      <w:r>
        <w:t>последовательность</w:t>
      </w:r>
      <w:r>
        <w:rPr>
          <w:spacing w:val="-7"/>
        </w:rPr>
        <w:t xml:space="preserve"> </w:t>
      </w:r>
      <w:r>
        <w:t>учебных</w:t>
      </w:r>
      <w:r>
        <w:rPr>
          <w:spacing w:val="-12"/>
        </w:rPr>
        <w:t xml:space="preserve"> </w:t>
      </w:r>
      <w:r>
        <w:t>действий</w:t>
      </w:r>
      <w:r>
        <w:rPr>
          <w:spacing w:val="-6"/>
        </w:rPr>
        <w:t xml:space="preserve"> </w:t>
      </w:r>
      <w:r>
        <w:t>при</w:t>
      </w:r>
      <w:r>
        <w:rPr>
          <w:spacing w:val="-11"/>
        </w:rPr>
        <w:t xml:space="preserve"> </w:t>
      </w:r>
      <w:r>
        <w:t>выполнении</w:t>
      </w:r>
      <w:r>
        <w:rPr>
          <w:spacing w:val="-12"/>
        </w:rPr>
        <w:t xml:space="preserve"> </w:t>
      </w:r>
      <w:r>
        <w:rPr>
          <w:spacing w:val="-2"/>
        </w:rPr>
        <w:t>задания;</w:t>
      </w:r>
    </w:p>
    <w:p w:rsidR="00BB63B7" w:rsidRDefault="00431FCD">
      <w:pPr>
        <w:pStyle w:val="a0"/>
        <w:spacing w:before="2" w:line="237" w:lineRule="auto"/>
        <w:ind w:right="860"/>
        <w:jc w:val="left"/>
      </w:pPr>
      <w:r>
        <w:t>уметь</w:t>
      </w:r>
      <w:r>
        <w:rPr>
          <w:spacing w:val="40"/>
        </w:rPr>
        <w:t xml:space="preserve"> </w:t>
      </w:r>
      <w:r>
        <w:t>организовывать</w:t>
      </w:r>
      <w:r>
        <w:rPr>
          <w:spacing w:val="40"/>
        </w:rPr>
        <w:t xml:space="preserve"> </w:t>
      </w:r>
      <w:r>
        <w:t>своё рабочее место</w:t>
      </w:r>
      <w:r>
        <w:rPr>
          <w:spacing w:val="40"/>
        </w:rPr>
        <w:t xml:space="preserve"> </w:t>
      </w:r>
      <w:r>
        <w:t>для</w:t>
      </w:r>
      <w:r>
        <w:rPr>
          <w:spacing w:val="40"/>
        </w:rPr>
        <w:t xml:space="preserve"> </w:t>
      </w:r>
      <w:r>
        <w:t>практической</w:t>
      </w:r>
      <w:r>
        <w:rPr>
          <w:spacing w:val="40"/>
        </w:rPr>
        <w:t xml:space="preserve"> </w:t>
      </w:r>
      <w:r>
        <w:t>работы,</w:t>
      </w:r>
      <w:r>
        <w:rPr>
          <w:spacing w:val="40"/>
        </w:rPr>
        <w:t xml:space="preserve"> </w:t>
      </w:r>
      <w:r>
        <w:t>сохраняя порядок</w:t>
      </w:r>
      <w:r>
        <w:rPr>
          <w:spacing w:val="-3"/>
        </w:rPr>
        <w:t xml:space="preserve"> </w:t>
      </w:r>
      <w:r>
        <w:t>в</w:t>
      </w:r>
      <w:r>
        <w:rPr>
          <w:spacing w:val="-11"/>
        </w:rPr>
        <w:t xml:space="preserve"> </w:t>
      </w:r>
      <w:r>
        <w:t>окружающем</w:t>
      </w:r>
      <w:r>
        <w:rPr>
          <w:spacing w:val="-2"/>
        </w:rPr>
        <w:t xml:space="preserve"> </w:t>
      </w:r>
      <w:r>
        <w:t>пространстве</w:t>
      </w:r>
      <w:r>
        <w:rPr>
          <w:spacing w:val="-10"/>
        </w:rPr>
        <w:t xml:space="preserve"> </w:t>
      </w:r>
      <w:r>
        <w:t>и</w:t>
      </w:r>
      <w:r>
        <w:rPr>
          <w:spacing w:val="-1"/>
        </w:rPr>
        <w:t xml:space="preserve"> </w:t>
      </w:r>
      <w:r>
        <w:t>бережно</w:t>
      </w:r>
      <w:r>
        <w:rPr>
          <w:spacing w:val="-6"/>
        </w:rPr>
        <w:t xml:space="preserve"> </w:t>
      </w:r>
      <w:r>
        <w:t>относясь</w:t>
      </w:r>
      <w:r>
        <w:rPr>
          <w:spacing w:val="-3"/>
        </w:rPr>
        <w:t xml:space="preserve"> </w:t>
      </w:r>
      <w:r>
        <w:t>к</w:t>
      </w:r>
      <w:r>
        <w:rPr>
          <w:spacing w:val="-8"/>
        </w:rPr>
        <w:t xml:space="preserve"> </w:t>
      </w:r>
      <w:r>
        <w:t>используемым</w:t>
      </w:r>
      <w:r>
        <w:rPr>
          <w:spacing w:val="-2"/>
        </w:rPr>
        <w:t xml:space="preserve"> </w:t>
      </w:r>
      <w:r>
        <w:t>материалам;</w:t>
      </w:r>
    </w:p>
    <w:p w:rsidR="00BB63B7" w:rsidRDefault="00431FCD">
      <w:pPr>
        <w:pStyle w:val="a0"/>
        <w:spacing w:line="237" w:lineRule="auto"/>
        <w:ind w:right="860"/>
        <w:jc w:val="left"/>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 своей деятельности в процессе достижения результата.</w:t>
      </w:r>
    </w:p>
    <w:p w:rsidR="00BB63B7" w:rsidRDefault="00431FCD">
      <w:pPr>
        <w:pStyle w:val="110"/>
        <w:spacing w:before="273"/>
      </w:pPr>
      <w:r>
        <w:t>ПРЕДМЕТНЫЕ</w:t>
      </w:r>
      <w:r>
        <w:rPr>
          <w:spacing w:val="-6"/>
        </w:rPr>
        <w:t xml:space="preserve"> </w:t>
      </w:r>
      <w:r>
        <w:rPr>
          <w:spacing w:val="-2"/>
        </w:rPr>
        <w:t>РЕЗУЛЬТАТЫ</w:t>
      </w:r>
    </w:p>
    <w:p w:rsidR="00BB63B7" w:rsidRDefault="00431FCD">
      <w:pPr>
        <w:pStyle w:val="a0"/>
        <w:ind w:right="846"/>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BB63B7" w:rsidRDefault="00431FCD">
      <w:pPr>
        <w:pStyle w:val="110"/>
        <w:spacing w:line="272" w:lineRule="exact"/>
        <w:ind w:left="1079"/>
      </w:pPr>
      <w:r>
        <w:t>1</w:t>
      </w:r>
      <w:r>
        <w:rPr>
          <w:spacing w:val="2"/>
        </w:rPr>
        <w:t xml:space="preserve"> </w:t>
      </w:r>
      <w:r>
        <w:rPr>
          <w:spacing w:val="-2"/>
        </w:rPr>
        <w:t>КЛАСС</w:t>
      </w:r>
    </w:p>
    <w:p w:rsidR="00BB63B7" w:rsidRDefault="00431FCD">
      <w:pPr>
        <w:pStyle w:val="210"/>
        <w:jc w:val="left"/>
      </w:pPr>
      <w:r>
        <w:t>Модуль</w:t>
      </w:r>
      <w:r>
        <w:rPr>
          <w:spacing w:val="-4"/>
        </w:rPr>
        <w:t xml:space="preserve"> </w:t>
      </w:r>
      <w:r>
        <w:rPr>
          <w:spacing w:val="-2"/>
        </w:rPr>
        <w:t>«Графика»</w:t>
      </w:r>
    </w:p>
    <w:p w:rsidR="00BB63B7" w:rsidRDefault="00431FCD">
      <w:pPr>
        <w:pStyle w:val="a0"/>
        <w:tabs>
          <w:tab w:val="left" w:pos="2922"/>
          <w:tab w:val="left" w:pos="3888"/>
          <w:tab w:val="left" w:pos="5335"/>
          <w:tab w:val="left" w:pos="6336"/>
          <w:tab w:val="left" w:pos="7414"/>
          <w:tab w:val="left" w:pos="8929"/>
          <w:tab w:val="left" w:pos="10321"/>
        </w:tabs>
        <w:spacing w:before="2" w:line="242" w:lineRule="auto"/>
        <w:ind w:right="854"/>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материалов</w:t>
      </w:r>
      <w:r>
        <w:tab/>
      </w:r>
      <w:r>
        <w:rPr>
          <w:spacing w:val="-10"/>
        </w:rPr>
        <w:t xml:space="preserve">в </w:t>
      </w:r>
      <w:r>
        <w:t>самостоятельной творческой работе в условиях урока.</w:t>
      </w:r>
    </w:p>
    <w:p w:rsidR="00BB63B7" w:rsidRDefault="00431FCD">
      <w:pPr>
        <w:pStyle w:val="a0"/>
        <w:tabs>
          <w:tab w:val="left" w:pos="3168"/>
          <w:tab w:val="left" w:pos="5220"/>
          <w:tab w:val="left" w:pos="5536"/>
          <w:tab w:val="left" w:pos="8271"/>
          <w:tab w:val="left" w:pos="9735"/>
        </w:tabs>
        <w:spacing w:line="237" w:lineRule="auto"/>
        <w:ind w:right="860"/>
        <w:jc w:val="left"/>
      </w:pPr>
      <w:r>
        <w:rPr>
          <w:spacing w:val="-2"/>
        </w:rPr>
        <w:t>Приобретать</w:t>
      </w:r>
      <w:r>
        <w:tab/>
        <w:t>первичный</w:t>
      </w:r>
      <w:r>
        <w:rPr>
          <w:spacing w:val="80"/>
        </w:rPr>
        <w:t xml:space="preserve"> </w:t>
      </w:r>
      <w:r>
        <w:t>опыт</w:t>
      </w:r>
      <w:r>
        <w:tab/>
      </w:r>
      <w:r>
        <w:rPr>
          <w:spacing w:val="-10"/>
        </w:rPr>
        <w:t>в</w:t>
      </w:r>
      <w:r>
        <w:tab/>
        <w:t>создании</w:t>
      </w:r>
      <w:r>
        <w:rPr>
          <w:spacing w:val="80"/>
        </w:rPr>
        <w:t xml:space="preserve"> </w:t>
      </w:r>
      <w:r>
        <w:t>графического</w:t>
      </w:r>
      <w:r>
        <w:tab/>
        <w:t>рисунка</w:t>
      </w:r>
      <w:r>
        <w:rPr>
          <w:spacing w:val="80"/>
        </w:rPr>
        <w:t xml:space="preserve"> </w:t>
      </w:r>
      <w:r>
        <w:t>на</w:t>
      </w:r>
      <w:r>
        <w:tab/>
      </w:r>
      <w:r>
        <w:rPr>
          <w:spacing w:val="-2"/>
        </w:rPr>
        <w:t xml:space="preserve">основе </w:t>
      </w:r>
      <w:r>
        <w:t>знакомства со средствами изобразительного языка.</w:t>
      </w:r>
    </w:p>
    <w:p w:rsidR="00BB63B7" w:rsidRDefault="00431FCD">
      <w:pPr>
        <w:pStyle w:val="a0"/>
        <w:spacing w:line="237" w:lineRule="auto"/>
        <w:jc w:val="left"/>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BB63B7" w:rsidRDefault="00431FCD">
      <w:pPr>
        <w:pStyle w:val="a0"/>
        <w:spacing w:line="275" w:lineRule="exact"/>
        <w:ind w:left="1646" w:firstLine="0"/>
        <w:jc w:val="left"/>
      </w:pPr>
      <w:r>
        <w:t>Приобретать</w:t>
      </w:r>
      <w:r>
        <w:rPr>
          <w:spacing w:val="-11"/>
        </w:rPr>
        <w:t xml:space="preserve"> </w:t>
      </w:r>
      <w:r>
        <w:t>опыт</w:t>
      </w:r>
      <w:r>
        <w:rPr>
          <w:spacing w:val="-9"/>
        </w:rPr>
        <w:t xml:space="preserve"> </w:t>
      </w:r>
      <w:r>
        <w:t>создания</w:t>
      </w:r>
      <w:r>
        <w:rPr>
          <w:spacing w:val="-5"/>
        </w:rPr>
        <w:t xml:space="preserve"> </w:t>
      </w:r>
      <w:r>
        <w:t>рисунка</w:t>
      </w:r>
      <w:r>
        <w:rPr>
          <w:spacing w:val="-7"/>
        </w:rPr>
        <w:t xml:space="preserve"> </w:t>
      </w:r>
      <w:r>
        <w:t>простого</w:t>
      </w:r>
      <w:r>
        <w:rPr>
          <w:spacing w:val="-6"/>
        </w:rPr>
        <w:t xml:space="preserve"> </w:t>
      </w:r>
      <w:r>
        <w:t>(плоского)</w:t>
      </w:r>
      <w:r>
        <w:rPr>
          <w:spacing w:val="-3"/>
        </w:rPr>
        <w:t xml:space="preserve"> </w:t>
      </w:r>
      <w:r>
        <w:t>предмета</w:t>
      </w:r>
      <w:r>
        <w:rPr>
          <w:spacing w:val="-7"/>
        </w:rPr>
        <w:t xml:space="preserve"> </w:t>
      </w:r>
      <w:r>
        <w:t>с</w:t>
      </w:r>
      <w:r>
        <w:rPr>
          <w:spacing w:val="-11"/>
        </w:rPr>
        <w:t xml:space="preserve"> </w:t>
      </w:r>
      <w:r>
        <w:rPr>
          <w:spacing w:val="-2"/>
        </w:rPr>
        <w:t>натуры.</w:t>
      </w:r>
    </w:p>
    <w:p w:rsidR="00BB63B7" w:rsidRDefault="00431FCD">
      <w:pPr>
        <w:pStyle w:val="a0"/>
        <w:tabs>
          <w:tab w:val="left" w:pos="2845"/>
          <w:tab w:val="left" w:pos="4677"/>
          <w:tab w:val="left" w:pos="6382"/>
          <w:tab w:val="left" w:pos="7906"/>
          <w:tab w:val="left" w:pos="9298"/>
        </w:tabs>
        <w:spacing w:before="2" w:line="235" w:lineRule="auto"/>
        <w:ind w:right="861"/>
        <w:jc w:val="left"/>
      </w:pPr>
      <w:r>
        <w:rPr>
          <w:spacing w:val="-2"/>
        </w:rPr>
        <w:t>Учиться</w:t>
      </w:r>
      <w:r>
        <w:tab/>
      </w:r>
      <w:r>
        <w:rPr>
          <w:spacing w:val="-2"/>
        </w:rPr>
        <w:t>анализировать</w:t>
      </w:r>
      <w:r>
        <w:tab/>
      </w:r>
      <w:r>
        <w:rPr>
          <w:spacing w:val="-2"/>
        </w:rPr>
        <w:t>соотношения</w:t>
      </w:r>
      <w:r>
        <w:tab/>
      </w:r>
      <w:r>
        <w:rPr>
          <w:spacing w:val="-2"/>
        </w:rPr>
        <w:t>пропорций,</w:t>
      </w:r>
      <w:r>
        <w:tab/>
      </w:r>
      <w:r>
        <w:rPr>
          <w:spacing w:val="-2"/>
        </w:rPr>
        <w:t>визуально</w:t>
      </w:r>
      <w:r>
        <w:tab/>
      </w:r>
      <w:r>
        <w:rPr>
          <w:spacing w:val="-2"/>
        </w:rPr>
        <w:t xml:space="preserve">сравнивать </w:t>
      </w:r>
      <w:r>
        <w:t>пространственные величины.</w:t>
      </w:r>
    </w:p>
    <w:p w:rsidR="00BB63B7" w:rsidRDefault="00BB63B7">
      <w:pPr>
        <w:spacing w:line="235" w:lineRule="auto"/>
        <w:sectPr w:rsidR="00BB63B7">
          <w:pgSz w:w="11920" w:h="16850"/>
          <w:pgMar w:top="820" w:right="0" w:bottom="800" w:left="620" w:header="0" w:footer="482" w:gutter="0"/>
          <w:cols w:space="720"/>
        </w:sectPr>
      </w:pPr>
    </w:p>
    <w:p w:rsidR="00BB63B7" w:rsidRDefault="00431FCD">
      <w:pPr>
        <w:pStyle w:val="a0"/>
        <w:spacing w:before="83" w:line="235" w:lineRule="auto"/>
        <w:ind w:right="850"/>
      </w:pPr>
      <w:r>
        <w:lastRenderedPageBreak/>
        <w:t>Приобретать первичные знания и навыки композиционного расположения изображения на листе.</w:t>
      </w:r>
    </w:p>
    <w:p w:rsidR="00BB63B7" w:rsidRDefault="00431FCD">
      <w:pPr>
        <w:pStyle w:val="a0"/>
        <w:spacing w:before="4" w:line="235" w:lineRule="auto"/>
        <w:ind w:right="855"/>
      </w:pPr>
      <w:r>
        <w:t>Уметь выбирать вертикальный или горизонтальный формат листа для выполнения соответствующих задач рисунка.</w:t>
      </w:r>
    </w:p>
    <w:p w:rsidR="00BB63B7" w:rsidRDefault="00431FCD">
      <w:pPr>
        <w:pStyle w:val="a0"/>
        <w:ind w:right="849"/>
      </w:pPr>
      <w:r>
        <w:t>Воспринимать учебную задачу, поставленную учителем, и решать её в своей практической художественной деятельности.</w:t>
      </w:r>
    </w:p>
    <w:p w:rsidR="00BB63B7" w:rsidRDefault="00431FCD">
      <w:pPr>
        <w:pStyle w:val="a0"/>
        <w:ind w:right="851"/>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B63B7" w:rsidRDefault="00431FCD">
      <w:pPr>
        <w:pStyle w:val="210"/>
      </w:pPr>
      <w:r>
        <w:t>Модуль</w:t>
      </w:r>
      <w:r>
        <w:rPr>
          <w:spacing w:val="-4"/>
        </w:rPr>
        <w:t xml:space="preserve"> </w:t>
      </w:r>
      <w:r>
        <w:rPr>
          <w:spacing w:val="-2"/>
        </w:rPr>
        <w:t>«Живопись»</w:t>
      </w:r>
    </w:p>
    <w:p w:rsidR="00BB63B7" w:rsidRDefault="00431FCD">
      <w:pPr>
        <w:pStyle w:val="a0"/>
        <w:ind w:left="1646" w:firstLine="0"/>
      </w:pPr>
      <w:r>
        <w:t>Осваивать</w:t>
      </w:r>
      <w:r>
        <w:rPr>
          <w:spacing w:val="-4"/>
        </w:rPr>
        <w:t xml:space="preserve"> </w:t>
      </w:r>
      <w:r>
        <w:t>навыки</w:t>
      </w:r>
      <w:r>
        <w:rPr>
          <w:spacing w:val="-6"/>
        </w:rPr>
        <w:t xml:space="preserve"> </w:t>
      </w:r>
      <w:r>
        <w:t>работы</w:t>
      </w:r>
      <w:r>
        <w:rPr>
          <w:spacing w:val="-8"/>
        </w:rPr>
        <w:t xml:space="preserve"> </w:t>
      </w:r>
      <w:r>
        <w:t>красками</w:t>
      </w:r>
      <w:r>
        <w:rPr>
          <w:spacing w:val="-2"/>
        </w:rPr>
        <w:t xml:space="preserve"> </w:t>
      </w:r>
      <w:r>
        <w:t>«гуашь»</w:t>
      </w:r>
      <w:r>
        <w:rPr>
          <w:spacing w:val="-10"/>
        </w:rPr>
        <w:t xml:space="preserve"> </w:t>
      </w:r>
      <w:r>
        <w:t>в</w:t>
      </w:r>
      <w:r>
        <w:rPr>
          <w:spacing w:val="-4"/>
        </w:rPr>
        <w:t xml:space="preserve"> </w:t>
      </w:r>
      <w:r>
        <w:t>условиях</w:t>
      </w:r>
      <w:r>
        <w:rPr>
          <w:spacing w:val="-5"/>
        </w:rPr>
        <w:t xml:space="preserve"> </w:t>
      </w:r>
      <w:r>
        <w:rPr>
          <w:spacing w:val="-2"/>
        </w:rPr>
        <w:t>урока.</w:t>
      </w:r>
    </w:p>
    <w:p w:rsidR="00BB63B7" w:rsidRDefault="00431FCD">
      <w:pPr>
        <w:pStyle w:val="a0"/>
        <w:spacing w:before="4" w:line="235" w:lineRule="auto"/>
        <w:ind w:right="860"/>
        <w:jc w:val="left"/>
      </w:pPr>
      <w:r>
        <w:t>Знать три</w:t>
      </w:r>
      <w:r>
        <w:rPr>
          <w:spacing w:val="40"/>
        </w:rPr>
        <w:t xml:space="preserve"> </w:t>
      </w:r>
      <w:r>
        <w:t>основных</w:t>
      </w:r>
      <w:r>
        <w:rPr>
          <w:spacing w:val="-3"/>
        </w:rPr>
        <w:t xml:space="preserve"> </w:t>
      </w:r>
      <w:r>
        <w:t>цвета;</w:t>
      </w:r>
      <w:r>
        <w:rPr>
          <w:spacing w:val="40"/>
        </w:rPr>
        <w:t xml:space="preserve"> </w:t>
      </w:r>
      <w:r>
        <w:t>обсуждать и называть ассоциативные</w:t>
      </w:r>
      <w:r>
        <w:rPr>
          <w:spacing w:val="40"/>
        </w:rPr>
        <w:t xml:space="preserve"> </w:t>
      </w:r>
      <w:r>
        <w:t>представления, которые рождает каждый цвет.</w:t>
      </w:r>
    </w:p>
    <w:p w:rsidR="00BB63B7" w:rsidRDefault="00431FCD">
      <w:pPr>
        <w:pStyle w:val="a0"/>
        <w:spacing w:before="4" w:line="235" w:lineRule="auto"/>
        <w:ind w:right="860"/>
        <w:jc w:val="left"/>
      </w:pPr>
      <w:r>
        <w:t>Осознавать</w:t>
      </w:r>
      <w:r>
        <w:rPr>
          <w:spacing w:val="40"/>
        </w:rPr>
        <w:t xml:space="preserve"> </w:t>
      </w:r>
      <w:r>
        <w:t>эмоциональное</w:t>
      </w:r>
      <w:r>
        <w:rPr>
          <w:spacing w:val="38"/>
        </w:rPr>
        <w:t xml:space="preserve"> </w:t>
      </w:r>
      <w:r>
        <w:t>звучание</w:t>
      </w:r>
      <w:r>
        <w:rPr>
          <w:spacing w:val="40"/>
        </w:rPr>
        <w:t xml:space="preserve"> </w:t>
      </w:r>
      <w:r>
        <w:t>цвета</w:t>
      </w:r>
      <w:r>
        <w:rPr>
          <w:spacing w:val="37"/>
        </w:rPr>
        <w:t xml:space="preserve"> </w:t>
      </w:r>
      <w:r>
        <w:t>и</w:t>
      </w:r>
      <w:r>
        <w:rPr>
          <w:spacing w:val="40"/>
        </w:rPr>
        <w:t xml:space="preserve"> </w:t>
      </w:r>
      <w:r>
        <w:t>уметь</w:t>
      </w:r>
      <w:r>
        <w:rPr>
          <w:spacing w:val="40"/>
        </w:rPr>
        <w:t xml:space="preserve"> </w:t>
      </w:r>
      <w:r>
        <w:t>формулировать</w:t>
      </w:r>
      <w:r>
        <w:rPr>
          <w:spacing w:val="40"/>
        </w:rPr>
        <w:t xml:space="preserve"> </w:t>
      </w:r>
      <w:r>
        <w:t>своё</w:t>
      </w:r>
      <w:r>
        <w:rPr>
          <w:spacing w:val="36"/>
        </w:rPr>
        <w:t xml:space="preserve"> </w:t>
      </w:r>
      <w:r>
        <w:t>мнение</w:t>
      </w:r>
      <w:r>
        <w:rPr>
          <w:spacing w:val="40"/>
        </w:rPr>
        <w:t xml:space="preserve"> </w:t>
      </w:r>
      <w:r>
        <w:t>с опорой на опыт жизненных ассоциаций.</w:t>
      </w:r>
    </w:p>
    <w:p w:rsidR="00BB63B7" w:rsidRDefault="00431FCD">
      <w:pPr>
        <w:pStyle w:val="a0"/>
        <w:tabs>
          <w:tab w:val="left" w:pos="3880"/>
          <w:tab w:val="left" w:pos="7992"/>
        </w:tabs>
        <w:spacing w:before="4" w:line="235" w:lineRule="auto"/>
        <w:ind w:right="860"/>
        <w:jc w:val="left"/>
      </w:pPr>
      <w:r>
        <w:t>Приобретать</w:t>
      </w:r>
      <w:r>
        <w:rPr>
          <w:spacing w:val="80"/>
        </w:rPr>
        <w:t xml:space="preserve"> </w:t>
      </w:r>
      <w:r>
        <w:t>опыт</w:t>
      </w:r>
      <w:r>
        <w:tab/>
        <w:t>экспериментирования,</w:t>
      </w:r>
      <w:r>
        <w:rPr>
          <w:spacing w:val="80"/>
        </w:rPr>
        <w:t xml:space="preserve"> </w:t>
      </w:r>
      <w:r>
        <w:t>исследования</w:t>
      </w:r>
      <w:r>
        <w:tab/>
        <w:t>результатов</w:t>
      </w:r>
      <w:r>
        <w:rPr>
          <w:spacing w:val="80"/>
        </w:rPr>
        <w:t xml:space="preserve"> </w:t>
      </w:r>
      <w:r>
        <w:t>смешения красок и получения нового цвета.</w:t>
      </w:r>
    </w:p>
    <w:p w:rsidR="00BB63B7" w:rsidRDefault="00431FCD">
      <w:pPr>
        <w:pStyle w:val="a0"/>
        <w:spacing w:before="2" w:line="237" w:lineRule="auto"/>
        <w:jc w:val="left"/>
      </w:pPr>
      <w:r>
        <w:t>Вести</w:t>
      </w:r>
      <w:r>
        <w:rPr>
          <w:spacing w:val="-1"/>
        </w:rPr>
        <w:t xml:space="preserve"> </w:t>
      </w:r>
      <w:r>
        <w:t>творческую</w:t>
      </w:r>
      <w:r>
        <w:rPr>
          <w:spacing w:val="-2"/>
        </w:rPr>
        <w:t xml:space="preserve"> </w:t>
      </w:r>
      <w:r>
        <w:t>работу</w:t>
      </w:r>
      <w:r>
        <w:rPr>
          <w:spacing w:val="-3"/>
        </w:rPr>
        <w:t xml:space="preserve"> </w:t>
      </w:r>
      <w:r>
        <w:t>на</w:t>
      </w:r>
      <w:r>
        <w:rPr>
          <w:spacing w:val="-4"/>
        </w:rPr>
        <w:t xml:space="preserve"> </w:t>
      </w:r>
      <w:r>
        <w:t>заданную</w:t>
      </w:r>
      <w:r>
        <w:rPr>
          <w:spacing w:val="-2"/>
        </w:rPr>
        <w:t xml:space="preserve"> </w:t>
      </w:r>
      <w:r>
        <w:t>тему</w:t>
      </w:r>
      <w:r>
        <w:rPr>
          <w:spacing w:val="-3"/>
        </w:rPr>
        <w:t xml:space="preserve"> </w:t>
      </w:r>
      <w:r>
        <w:t>с</w:t>
      </w:r>
      <w:r>
        <w:rPr>
          <w:spacing w:val="-2"/>
        </w:rPr>
        <w:t xml:space="preserve"> </w:t>
      </w:r>
      <w:r>
        <w:t>опорой</w:t>
      </w:r>
      <w:r>
        <w:rPr>
          <w:spacing w:val="-3"/>
        </w:rPr>
        <w:t xml:space="preserve"> </w:t>
      </w:r>
      <w:r>
        <w:t>на</w:t>
      </w:r>
      <w:r>
        <w:rPr>
          <w:spacing w:val="-4"/>
        </w:rPr>
        <w:t xml:space="preserve"> </w:t>
      </w:r>
      <w:r>
        <w:t>зрительные</w:t>
      </w:r>
      <w:r>
        <w:rPr>
          <w:spacing w:val="-5"/>
        </w:rPr>
        <w:t xml:space="preserve"> </w:t>
      </w:r>
      <w:r>
        <w:t>впечатления, организованные педагогом.</w:t>
      </w:r>
    </w:p>
    <w:p w:rsidR="00BB63B7" w:rsidRDefault="00431FCD">
      <w:pPr>
        <w:pStyle w:val="210"/>
        <w:spacing w:line="273" w:lineRule="exact"/>
        <w:jc w:val="left"/>
      </w:pPr>
      <w:r>
        <w:t>Модуль</w:t>
      </w:r>
      <w:r>
        <w:rPr>
          <w:spacing w:val="-1"/>
        </w:rPr>
        <w:t xml:space="preserve"> </w:t>
      </w:r>
      <w:r>
        <w:rPr>
          <w:spacing w:val="-2"/>
        </w:rPr>
        <w:t>«Скульптура»</w:t>
      </w:r>
    </w:p>
    <w:p w:rsidR="00BB63B7" w:rsidRDefault="00431FCD">
      <w:pPr>
        <w:pStyle w:val="a0"/>
        <w:spacing w:before="1" w:line="237" w:lineRule="auto"/>
        <w:ind w:right="860"/>
        <w:jc w:val="left"/>
      </w:pPr>
      <w:r>
        <w:t>Приобретать</w:t>
      </w:r>
      <w:r>
        <w:rPr>
          <w:spacing w:val="-1"/>
        </w:rPr>
        <w:t xml:space="preserve"> </w:t>
      </w:r>
      <w:r>
        <w:t>опыт аналитического наблюдения, поиска</w:t>
      </w:r>
      <w:r>
        <w:rPr>
          <w:spacing w:val="-1"/>
        </w:rPr>
        <w:t xml:space="preserve"> </w:t>
      </w:r>
      <w:r>
        <w:t>выразительных</w:t>
      </w:r>
      <w:r>
        <w:rPr>
          <w:spacing w:val="40"/>
        </w:rPr>
        <w:t xml:space="preserve"> </w:t>
      </w:r>
      <w:r>
        <w:t>образных объёмных форм в природе (облака, камни, коряги, формы плодов и др.).</w:t>
      </w:r>
    </w:p>
    <w:p w:rsidR="00BB63B7" w:rsidRDefault="00431FCD">
      <w:pPr>
        <w:pStyle w:val="a0"/>
        <w:jc w:val="left"/>
      </w:pPr>
      <w:r>
        <w:t>Осваивать</w:t>
      </w:r>
      <w:r>
        <w:rPr>
          <w:spacing w:val="40"/>
        </w:rPr>
        <w:t xml:space="preserve"> </w:t>
      </w:r>
      <w:r>
        <w:t>первичные</w:t>
      </w:r>
      <w:r>
        <w:rPr>
          <w:spacing w:val="40"/>
        </w:rPr>
        <w:t xml:space="preserve"> </w:t>
      </w:r>
      <w:r>
        <w:t>приёмы</w:t>
      </w:r>
      <w:r>
        <w:rPr>
          <w:spacing w:val="39"/>
        </w:rPr>
        <w:t xml:space="preserve"> </w:t>
      </w:r>
      <w:r>
        <w:t>лепки</w:t>
      </w:r>
      <w:r>
        <w:rPr>
          <w:spacing w:val="40"/>
        </w:rPr>
        <w:t xml:space="preserve"> </w:t>
      </w:r>
      <w:r>
        <w:t>из</w:t>
      </w:r>
      <w:r>
        <w:rPr>
          <w:spacing w:val="40"/>
        </w:rPr>
        <w:t xml:space="preserve"> </w:t>
      </w:r>
      <w:r>
        <w:t>пластилина,</w:t>
      </w:r>
      <w:r>
        <w:rPr>
          <w:spacing w:val="39"/>
        </w:rPr>
        <w:t xml:space="preserve"> </w:t>
      </w:r>
      <w:r>
        <w:t>приобретать</w:t>
      </w:r>
      <w:r>
        <w:rPr>
          <w:spacing w:val="39"/>
        </w:rPr>
        <w:t xml:space="preserve"> </w:t>
      </w:r>
      <w:r>
        <w:t>представления</w:t>
      </w:r>
      <w:r>
        <w:rPr>
          <w:spacing w:val="39"/>
        </w:rPr>
        <w:t xml:space="preserve"> </w:t>
      </w:r>
      <w:r>
        <w:t>о целостной форме в объёмном изображении.</w:t>
      </w:r>
    </w:p>
    <w:p w:rsidR="00BB63B7" w:rsidRDefault="00431FCD">
      <w:pPr>
        <w:pStyle w:val="a0"/>
        <w:spacing w:line="237" w:lineRule="auto"/>
        <w:ind w:right="860"/>
        <w:jc w:val="left"/>
      </w:pPr>
      <w:r>
        <w:t>Овладевать первичными навыками бумагопластики</w:t>
      </w:r>
      <w:r>
        <w:rPr>
          <w:spacing w:val="29"/>
        </w:rPr>
        <w:t xml:space="preserve"> </w:t>
      </w:r>
      <w:r>
        <w:t>— создания объёмных форм из бумаги путём её складывания, надрезания, закручивания и др.</w:t>
      </w:r>
    </w:p>
    <w:p w:rsidR="00BB63B7" w:rsidRDefault="00431FCD">
      <w:pPr>
        <w:pStyle w:val="210"/>
        <w:spacing w:line="275" w:lineRule="exact"/>
        <w:jc w:val="left"/>
      </w:pPr>
      <w:r>
        <w:t>Модуль</w:t>
      </w:r>
      <w:r>
        <w:rPr>
          <w:spacing w:val="-12"/>
        </w:rPr>
        <w:t xml:space="preserve"> </w:t>
      </w:r>
      <w:r>
        <w:t>«Декоративно-прикладное</w:t>
      </w:r>
      <w:r>
        <w:rPr>
          <w:spacing w:val="-13"/>
        </w:rPr>
        <w:t xml:space="preserve"> </w:t>
      </w:r>
      <w:r>
        <w:rPr>
          <w:spacing w:val="-2"/>
        </w:rPr>
        <w:t>искусство»</w:t>
      </w:r>
    </w:p>
    <w:p w:rsidR="00BB63B7" w:rsidRDefault="00431FCD">
      <w:pPr>
        <w:pStyle w:val="a0"/>
        <w:ind w:right="850"/>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B63B7" w:rsidRDefault="00431FCD">
      <w:pPr>
        <w:pStyle w:val="a0"/>
        <w:spacing w:line="237" w:lineRule="auto"/>
        <w:ind w:right="844"/>
      </w:pPr>
      <w:r>
        <w:t>Различать виды орнаментов по изобразительным мотивам: растительные, геометрические, анималистические.</w:t>
      </w:r>
    </w:p>
    <w:p w:rsidR="00BB63B7" w:rsidRDefault="00431FCD">
      <w:pPr>
        <w:pStyle w:val="a0"/>
        <w:spacing w:line="270" w:lineRule="exact"/>
        <w:ind w:left="1646" w:firstLine="0"/>
      </w:pPr>
      <w:r>
        <w:t>Учиться</w:t>
      </w:r>
      <w:r>
        <w:rPr>
          <w:spacing w:val="-8"/>
        </w:rPr>
        <w:t xml:space="preserve"> </w:t>
      </w:r>
      <w:r>
        <w:t>использовать</w:t>
      </w:r>
      <w:r>
        <w:rPr>
          <w:spacing w:val="-6"/>
        </w:rPr>
        <w:t xml:space="preserve"> </w:t>
      </w:r>
      <w:r>
        <w:t>правила</w:t>
      </w:r>
      <w:r>
        <w:rPr>
          <w:spacing w:val="-6"/>
        </w:rPr>
        <w:t xml:space="preserve"> </w:t>
      </w:r>
      <w:r>
        <w:t>симметрии</w:t>
      </w:r>
      <w:r>
        <w:rPr>
          <w:spacing w:val="-4"/>
        </w:rPr>
        <w:t xml:space="preserve"> </w:t>
      </w:r>
      <w:r>
        <w:t>в</w:t>
      </w:r>
      <w:r>
        <w:rPr>
          <w:spacing w:val="-8"/>
        </w:rPr>
        <w:t xml:space="preserve"> </w:t>
      </w:r>
      <w:r>
        <w:t>своей</w:t>
      </w:r>
      <w:r>
        <w:rPr>
          <w:spacing w:val="-8"/>
        </w:rPr>
        <w:t xml:space="preserve"> </w:t>
      </w:r>
      <w:r>
        <w:t>художественной</w:t>
      </w:r>
      <w:r>
        <w:rPr>
          <w:spacing w:val="-6"/>
        </w:rPr>
        <w:t xml:space="preserve"> </w:t>
      </w:r>
      <w:r>
        <w:rPr>
          <w:spacing w:val="-2"/>
        </w:rPr>
        <w:t>деятельности.</w:t>
      </w:r>
    </w:p>
    <w:p w:rsidR="00BB63B7" w:rsidRDefault="00431FCD">
      <w:pPr>
        <w:pStyle w:val="a0"/>
        <w:spacing w:before="3" w:line="237" w:lineRule="auto"/>
        <w:ind w:right="854"/>
      </w:pPr>
      <w:r>
        <w:t>Приобретать опыт создания орнаментальной декоративной композиции (стилизованной: декоративный цветок или птица).</w:t>
      </w:r>
    </w:p>
    <w:p w:rsidR="00BB63B7" w:rsidRDefault="00431FCD">
      <w:pPr>
        <w:pStyle w:val="a0"/>
        <w:spacing w:line="270" w:lineRule="exact"/>
        <w:ind w:left="1646" w:firstLine="0"/>
      </w:pPr>
      <w:r>
        <w:t>Приобретать</w:t>
      </w:r>
      <w:r>
        <w:rPr>
          <w:spacing w:val="-10"/>
        </w:rPr>
        <w:t xml:space="preserve"> </w:t>
      </w:r>
      <w:r>
        <w:t>знания</w:t>
      </w:r>
      <w:r>
        <w:rPr>
          <w:spacing w:val="-11"/>
        </w:rPr>
        <w:t xml:space="preserve"> </w:t>
      </w:r>
      <w:r>
        <w:t>о</w:t>
      </w:r>
      <w:r>
        <w:rPr>
          <w:spacing w:val="-4"/>
        </w:rPr>
        <w:t xml:space="preserve"> </w:t>
      </w:r>
      <w:r>
        <w:t>значении</w:t>
      </w:r>
      <w:r>
        <w:rPr>
          <w:spacing w:val="-6"/>
        </w:rPr>
        <w:t xml:space="preserve"> </w:t>
      </w:r>
      <w:r>
        <w:t>и</w:t>
      </w:r>
      <w:r>
        <w:rPr>
          <w:spacing w:val="-5"/>
        </w:rPr>
        <w:t xml:space="preserve"> </w:t>
      </w:r>
      <w:r>
        <w:t>назначении</w:t>
      </w:r>
      <w:r>
        <w:rPr>
          <w:spacing w:val="-1"/>
        </w:rPr>
        <w:t xml:space="preserve"> </w:t>
      </w:r>
      <w:r>
        <w:t>украшений</w:t>
      </w:r>
      <w:r>
        <w:rPr>
          <w:spacing w:val="-3"/>
        </w:rPr>
        <w:t xml:space="preserve"> </w:t>
      </w:r>
      <w:r>
        <w:t>в</w:t>
      </w:r>
      <w:r>
        <w:rPr>
          <w:spacing w:val="-8"/>
        </w:rPr>
        <w:t xml:space="preserve"> </w:t>
      </w:r>
      <w:r>
        <w:t>жизни</w:t>
      </w:r>
      <w:r>
        <w:rPr>
          <w:spacing w:val="-8"/>
        </w:rPr>
        <w:t xml:space="preserve"> </w:t>
      </w:r>
      <w:r>
        <w:rPr>
          <w:spacing w:val="-2"/>
        </w:rPr>
        <w:t>людей.</w:t>
      </w:r>
    </w:p>
    <w:p w:rsidR="00BB63B7" w:rsidRDefault="00431FCD">
      <w:pPr>
        <w:pStyle w:val="a0"/>
        <w:spacing w:before="3"/>
        <w:ind w:right="846"/>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B63B7" w:rsidRDefault="00431FCD">
      <w:pPr>
        <w:pStyle w:val="a0"/>
        <w:ind w:right="865"/>
      </w:pPr>
      <w:r>
        <w:t xml:space="preserve">Иметь опыт и соответствующие возрасту навыки подготовки и оформления общего </w:t>
      </w:r>
      <w:r>
        <w:rPr>
          <w:spacing w:val="-2"/>
        </w:rPr>
        <w:t>праздника.</w:t>
      </w:r>
    </w:p>
    <w:p w:rsidR="00BB63B7" w:rsidRDefault="00431FCD">
      <w:pPr>
        <w:pStyle w:val="210"/>
      </w:pPr>
      <w:r>
        <w:t>Модуль</w:t>
      </w:r>
      <w:r>
        <w:rPr>
          <w:spacing w:val="-4"/>
        </w:rPr>
        <w:t xml:space="preserve"> </w:t>
      </w:r>
      <w:r>
        <w:rPr>
          <w:spacing w:val="-2"/>
        </w:rPr>
        <w:t>«Архитектура»</w:t>
      </w:r>
    </w:p>
    <w:p w:rsidR="00BB63B7" w:rsidRDefault="00431FCD">
      <w:pPr>
        <w:pStyle w:val="a0"/>
        <w:spacing w:before="3" w:line="237" w:lineRule="auto"/>
        <w:ind w:right="853"/>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B63B7" w:rsidRDefault="00431FCD">
      <w:pPr>
        <w:pStyle w:val="a0"/>
        <w:ind w:right="853"/>
      </w:pPr>
      <w:r>
        <w:t>Осваивать приёмы конструирования из бумаги, складывания объёмных простых геометрических тел.</w:t>
      </w:r>
    </w:p>
    <w:p w:rsidR="00BB63B7" w:rsidRDefault="00431FCD">
      <w:pPr>
        <w:pStyle w:val="a0"/>
        <w:spacing w:line="237" w:lineRule="auto"/>
        <w:ind w:right="839"/>
      </w:pPr>
      <w:r>
        <w:t>Приобретать опыт пространственного макетирования (сказочный город) в форме коллективной игровой деятельности.</w:t>
      </w:r>
    </w:p>
    <w:p w:rsidR="00BB63B7" w:rsidRDefault="00431FCD">
      <w:pPr>
        <w:pStyle w:val="a0"/>
        <w:spacing w:line="242" w:lineRule="auto"/>
        <w:ind w:right="861"/>
      </w:pPr>
      <w:r>
        <w:t>Приобретать представления о конструктивной основе любого предмета и первичные навыки анализа его строения.</w:t>
      </w:r>
    </w:p>
    <w:p w:rsidR="00BB63B7" w:rsidRDefault="00BB63B7">
      <w:pPr>
        <w:spacing w:line="242" w:lineRule="auto"/>
        <w:sectPr w:rsidR="00BB63B7">
          <w:pgSz w:w="11920" w:h="16850"/>
          <w:pgMar w:top="820" w:right="0" w:bottom="800" w:left="620" w:header="0" w:footer="482" w:gutter="0"/>
          <w:cols w:space="720"/>
        </w:sectPr>
      </w:pPr>
    </w:p>
    <w:p w:rsidR="00BB63B7" w:rsidRDefault="00431FCD">
      <w:pPr>
        <w:pStyle w:val="210"/>
        <w:spacing w:before="78"/>
      </w:pPr>
      <w:r>
        <w:lastRenderedPageBreak/>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rsidR="00BB63B7" w:rsidRDefault="00431FCD">
      <w:pPr>
        <w:pStyle w:val="a0"/>
        <w:spacing w:before="2" w:line="237" w:lineRule="auto"/>
        <w:ind w:right="856"/>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B63B7" w:rsidRDefault="00431FCD">
      <w:pPr>
        <w:pStyle w:val="a0"/>
        <w:ind w:right="854"/>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B63B7" w:rsidRDefault="00431FCD">
      <w:pPr>
        <w:pStyle w:val="a0"/>
        <w:spacing w:line="242" w:lineRule="auto"/>
        <w:ind w:right="851"/>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B63B7" w:rsidRDefault="00431FCD">
      <w:pPr>
        <w:pStyle w:val="a0"/>
        <w:spacing w:line="237" w:lineRule="auto"/>
        <w:ind w:right="851"/>
      </w:pPr>
      <w:r>
        <w:t>Осваивать опыт эстетического восприятия и аналитического наблюдения архитектурных построек.</w:t>
      </w:r>
    </w:p>
    <w:p w:rsidR="00BB63B7" w:rsidRDefault="00431FCD">
      <w:pPr>
        <w:pStyle w:val="a0"/>
        <w:ind w:right="846"/>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BB63B7" w:rsidRDefault="00431FCD">
      <w:pPr>
        <w:pStyle w:val="a0"/>
        <w:spacing w:line="237" w:lineRule="auto"/>
        <w:ind w:right="866"/>
      </w:pPr>
      <w:r>
        <w:t>Осваивать</w:t>
      </w:r>
      <w:r>
        <w:rPr>
          <w:spacing w:val="-3"/>
        </w:rPr>
        <w:t xml:space="preserve"> </w:t>
      </w:r>
      <w:r>
        <w:t>новый</w:t>
      </w:r>
      <w:r>
        <w:rPr>
          <w:spacing w:val="-4"/>
        </w:rPr>
        <w:t xml:space="preserve"> </w:t>
      </w:r>
      <w:r>
        <w:t>опыт</w:t>
      </w:r>
      <w:r>
        <w:rPr>
          <w:spacing w:val="-4"/>
        </w:rPr>
        <w:t xml:space="preserve"> </w:t>
      </w:r>
      <w:r>
        <w:t>восприятия</w:t>
      </w:r>
      <w:r>
        <w:rPr>
          <w:spacing w:val="-4"/>
        </w:rPr>
        <w:t xml:space="preserve"> </w:t>
      </w:r>
      <w:r>
        <w:t>художественных</w:t>
      </w:r>
      <w:r>
        <w:rPr>
          <w:spacing w:val="-4"/>
        </w:rPr>
        <w:t xml:space="preserve"> </w:t>
      </w:r>
      <w:r>
        <w:t>иллюстраций</w:t>
      </w:r>
      <w:r>
        <w:rPr>
          <w:spacing w:val="-4"/>
        </w:rPr>
        <w:t xml:space="preserve"> </w:t>
      </w:r>
      <w:r>
        <w:t>в</w:t>
      </w:r>
      <w:r>
        <w:rPr>
          <w:spacing w:val="-4"/>
        </w:rPr>
        <w:t xml:space="preserve"> </w:t>
      </w:r>
      <w:r>
        <w:t>детских</w:t>
      </w:r>
      <w:r>
        <w:rPr>
          <w:spacing w:val="-4"/>
        </w:rPr>
        <w:t xml:space="preserve"> </w:t>
      </w:r>
      <w:r>
        <w:t>книгах</w:t>
      </w:r>
      <w:r>
        <w:rPr>
          <w:spacing w:val="-6"/>
        </w:rPr>
        <w:t xml:space="preserve"> </w:t>
      </w:r>
      <w:r>
        <w:t>и отношения к ним в соответствии с учебной установкой.</w:t>
      </w:r>
    </w:p>
    <w:p w:rsidR="00BB63B7" w:rsidRDefault="00431FCD">
      <w:pPr>
        <w:pStyle w:val="210"/>
        <w:spacing w:line="273" w:lineRule="exact"/>
      </w:pPr>
      <w:r>
        <w:t>Модуль</w:t>
      </w:r>
      <w:r>
        <w:rPr>
          <w:spacing w:val="-7"/>
        </w:rPr>
        <w:t xml:space="preserve"> </w:t>
      </w:r>
      <w:r>
        <w:t>«Азбука</w:t>
      </w:r>
      <w:r>
        <w:rPr>
          <w:spacing w:val="-3"/>
        </w:rPr>
        <w:t xml:space="preserve"> </w:t>
      </w:r>
      <w:r>
        <w:t>цифровой</w:t>
      </w:r>
      <w:r>
        <w:rPr>
          <w:spacing w:val="-7"/>
        </w:rPr>
        <w:t xml:space="preserve"> </w:t>
      </w:r>
      <w:r>
        <w:rPr>
          <w:spacing w:val="-2"/>
        </w:rPr>
        <w:t>графики»</w:t>
      </w:r>
    </w:p>
    <w:p w:rsidR="00BB63B7" w:rsidRDefault="00431FCD">
      <w:pPr>
        <w:pStyle w:val="a0"/>
        <w:spacing w:line="237" w:lineRule="auto"/>
        <w:ind w:right="860"/>
      </w:pPr>
      <w:r>
        <w:t>Приобретать</w:t>
      </w:r>
      <w:r>
        <w:rPr>
          <w:spacing w:val="-1"/>
        </w:rPr>
        <w:t xml:space="preserve"> </w:t>
      </w:r>
      <w:r>
        <w:t>опыт</w:t>
      </w:r>
      <w:r>
        <w:rPr>
          <w:spacing w:val="-4"/>
        </w:rPr>
        <w:t xml:space="preserve"> </w:t>
      </w:r>
      <w:r>
        <w:t>создания</w:t>
      </w:r>
      <w:r>
        <w:rPr>
          <w:spacing w:val="-2"/>
        </w:rPr>
        <w:t xml:space="preserve"> </w:t>
      </w:r>
      <w:r>
        <w:t>фотографий</w:t>
      </w:r>
      <w:r>
        <w:rPr>
          <w:spacing w:val="-1"/>
        </w:rPr>
        <w:t xml:space="preserve"> </w:t>
      </w:r>
      <w:r>
        <w:t>с</w:t>
      </w:r>
      <w:r>
        <w:rPr>
          <w:spacing w:val="-5"/>
        </w:rPr>
        <w:t xml:space="preserve"> </w:t>
      </w:r>
      <w:r>
        <w:t>целью</w:t>
      </w:r>
      <w:r>
        <w:rPr>
          <w:spacing w:val="-2"/>
        </w:rPr>
        <w:t xml:space="preserve"> </w:t>
      </w:r>
      <w:r>
        <w:t>эстетического</w:t>
      </w:r>
      <w:r>
        <w:rPr>
          <w:spacing w:val="-2"/>
        </w:rPr>
        <w:t xml:space="preserve"> </w:t>
      </w:r>
      <w:r>
        <w:t>и</w:t>
      </w:r>
      <w:r>
        <w:rPr>
          <w:spacing w:val="-4"/>
        </w:rPr>
        <w:t xml:space="preserve"> </w:t>
      </w:r>
      <w:r>
        <w:t>целенаправленного наблюдения природы.</w:t>
      </w:r>
    </w:p>
    <w:p w:rsidR="00BB63B7" w:rsidRDefault="00431FCD">
      <w:pPr>
        <w:pStyle w:val="a0"/>
        <w:spacing w:line="242" w:lineRule="auto"/>
        <w:ind w:right="855"/>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B63B7" w:rsidRDefault="00431FCD">
      <w:pPr>
        <w:pStyle w:val="110"/>
        <w:spacing w:before="266"/>
        <w:jc w:val="both"/>
      </w:pPr>
      <w:r>
        <w:t>2</w:t>
      </w:r>
      <w:r>
        <w:rPr>
          <w:spacing w:val="2"/>
        </w:rPr>
        <w:t xml:space="preserve"> </w:t>
      </w:r>
      <w:r>
        <w:rPr>
          <w:spacing w:val="-2"/>
        </w:rPr>
        <w:t>КЛАСС</w:t>
      </w:r>
    </w:p>
    <w:p w:rsidR="00BB63B7" w:rsidRDefault="00431FCD">
      <w:pPr>
        <w:pStyle w:val="210"/>
      </w:pPr>
      <w:r>
        <w:t>Модуль</w:t>
      </w:r>
      <w:r>
        <w:rPr>
          <w:spacing w:val="-4"/>
        </w:rPr>
        <w:t xml:space="preserve"> </w:t>
      </w:r>
      <w:r>
        <w:rPr>
          <w:spacing w:val="-2"/>
        </w:rPr>
        <w:t>«Графика»</w:t>
      </w:r>
    </w:p>
    <w:p w:rsidR="00BB63B7" w:rsidRDefault="00431FCD">
      <w:pPr>
        <w:pStyle w:val="a0"/>
        <w:spacing w:before="2" w:line="237" w:lineRule="auto"/>
        <w:ind w:right="855"/>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B63B7" w:rsidRDefault="00431FCD">
      <w:pPr>
        <w:pStyle w:val="a0"/>
        <w:ind w:right="853"/>
      </w:pPr>
      <w:r>
        <w:t>Приобретать навыки изображения на основе разной по характеру и способу наложения линии.</w:t>
      </w:r>
    </w:p>
    <w:p w:rsidR="00BB63B7" w:rsidRDefault="00431FCD">
      <w:pPr>
        <w:pStyle w:val="a0"/>
        <w:spacing w:line="237" w:lineRule="auto"/>
        <w:ind w:right="855"/>
      </w:pPr>
      <w:r>
        <w:t>Овладевать понятием</w:t>
      </w:r>
      <w:r>
        <w:rPr>
          <w:spacing w:val="40"/>
        </w:rPr>
        <w:t xml:space="preserve"> </w:t>
      </w:r>
      <w:r>
        <w:t>«ритм» и навыками ритмической организации изображения как необходимой композиционной основы выражения содержания.</w:t>
      </w:r>
    </w:p>
    <w:p w:rsidR="00BB63B7" w:rsidRDefault="00431FCD">
      <w:pPr>
        <w:pStyle w:val="a0"/>
        <w:ind w:right="858"/>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B63B7" w:rsidRDefault="00431FCD">
      <w:pPr>
        <w:pStyle w:val="a0"/>
        <w:ind w:right="855"/>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B63B7" w:rsidRDefault="00431FCD">
      <w:pPr>
        <w:pStyle w:val="210"/>
      </w:pPr>
      <w:r>
        <w:t>Модуль</w:t>
      </w:r>
      <w:r>
        <w:rPr>
          <w:spacing w:val="-4"/>
        </w:rPr>
        <w:t xml:space="preserve"> </w:t>
      </w:r>
      <w:r>
        <w:rPr>
          <w:spacing w:val="-2"/>
        </w:rPr>
        <w:t>«Живопись»</w:t>
      </w:r>
    </w:p>
    <w:p w:rsidR="00BB63B7" w:rsidRDefault="00431FCD">
      <w:pPr>
        <w:pStyle w:val="a0"/>
        <w:ind w:right="844"/>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B63B7" w:rsidRDefault="00431FCD">
      <w:pPr>
        <w:pStyle w:val="a0"/>
        <w:spacing w:line="237" w:lineRule="auto"/>
        <w:ind w:right="852"/>
      </w:pPr>
      <w:r>
        <w:t>Приобретать опыт работы акварельной краской и понимать особенности работы прозрачной краской.</w:t>
      </w:r>
    </w:p>
    <w:p w:rsidR="00BB63B7" w:rsidRDefault="00431FCD">
      <w:pPr>
        <w:pStyle w:val="a0"/>
        <w:spacing w:line="237" w:lineRule="auto"/>
        <w:ind w:right="848"/>
      </w:pPr>
      <w:r>
        <w:t>Знать названия основных и составных цветов и способы получения разных оттенков составного цвета.</w:t>
      </w:r>
    </w:p>
    <w:p w:rsidR="00BB63B7" w:rsidRDefault="00431FCD">
      <w:pPr>
        <w:pStyle w:val="a0"/>
        <w:ind w:right="850"/>
      </w:pPr>
      <w:r>
        <w:t>Различать и сравнивать тёмные и светлые оттенки цвета; осваивать смешение цветных красок с белой и чёрной (для изменения их тона).</w:t>
      </w:r>
    </w:p>
    <w:p w:rsidR="00BB63B7" w:rsidRDefault="00431FCD">
      <w:pPr>
        <w:pStyle w:val="a0"/>
        <w:spacing w:line="237" w:lineRule="auto"/>
        <w:ind w:right="861"/>
      </w:pPr>
      <w:r>
        <w:t>Знать о делении цветов на тёплые и холодные; уметь различать и сравнивать тёплые и холодные оттенки цвета.</w:t>
      </w:r>
    </w:p>
    <w:p w:rsidR="00BB63B7" w:rsidRDefault="00431FCD">
      <w:pPr>
        <w:pStyle w:val="a0"/>
        <w:spacing w:line="237" w:lineRule="auto"/>
        <w:ind w:right="857"/>
      </w:pPr>
      <w:r>
        <w:t>Осваивать</w:t>
      </w:r>
      <w:r>
        <w:rPr>
          <w:spacing w:val="-3"/>
        </w:rPr>
        <w:t xml:space="preserve"> </w:t>
      </w:r>
      <w:r>
        <w:t>эмоциональную</w:t>
      </w:r>
      <w:r>
        <w:rPr>
          <w:spacing w:val="-4"/>
        </w:rPr>
        <w:t xml:space="preserve"> </w:t>
      </w:r>
      <w:r>
        <w:t>выразительность</w:t>
      </w:r>
      <w:r>
        <w:rPr>
          <w:spacing w:val="-3"/>
        </w:rPr>
        <w:t xml:space="preserve"> </w:t>
      </w:r>
      <w:r>
        <w:t>цвета:</w:t>
      </w:r>
      <w:r>
        <w:rPr>
          <w:spacing w:val="-4"/>
        </w:rPr>
        <w:t xml:space="preserve"> </w:t>
      </w:r>
      <w:r>
        <w:t>цвет</w:t>
      </w:r>
      <w:r>
        <w:rPr>
          <w:spacing w:val="-4"/>
        </w:rPr>
        <w:t xml:space="preserve"> </w:t>
      </w:r>
      <w:r>
        <w:t>звонкий</w:t>
      </w:r>
      <w:r>
        <w:rPr>
          <w:spacing w:val="-6"/>
        </w:rPr>
        <w:t xml:space="preserve"> </w:t>
      </w:r>
      <w:r>
        <w:t>и</w:t>
      </w:r>
      <w:r>
        <w:rPr>
          <w:spacing w:val="-4"/>
        </w:rPr>
        <w:t xml:space="preserve"> </w:t>
      </w:r>
      <w:r>
        <w:t>яркий,</w:t>
      </w:r>
      <w:r>
        <w:rPr>
          <w:spacing w:val="-4"/>
        </w:rPr>
        <w:t xml:space="preserve"> </w:t>
      </w:r>
      <w:r>
        <w:t>радостный; цвет мягкий, «глухой» и мрачный и др.</w:t>
      </w:r>
    </w:p>
    <w:p w:rsidR="00BB63B7" w:rsidRDefault="00BB63B7">
      <w:pPr>
        <w:spacing w:line="237" w:lineRule="auto"/>
        <w:sectPr w:rsidR="00BB63B7">
          <w:pgSz w:w="11920" w:h="16850"/>
          <w:pgMar w:top="820" w:right="0" w:bottom="800" w:left="620" w:header="0" w:footer="482" w:gutter="0"/>
          <w:cols w:space="720"/>
        </w:sectPr>
      </w:pPr>
    </w:p>
    <w:p w:rsidR="00BB63B7" w:rsidRDefault="00431FCD">
      <w:pPr>
        <w:pStyle w:val="a0"/>
        <w:spacing w:before="78"/>
        <w:ind w:right="845"/>
      </w:pPr>
      <w:r>
        <w:lastRenderedPageBreak/>
        <w:t>Приобретать опыт создания пейзажей, передающих разные состояния</w:t>
      </w:r>
      <w:r>
        <w:rPr>
          <w:spacing w:val="40"/>
        </w:rPr>
        <w:t xml:space="preserve"> </w:t>
      </w:r>
      <w:r>
        <w:t>погоды (туман, грозу и др.) на основе изменения тонального звучания цвета; приобретать опыт передачи разного цветового состояния моря.</w:t>
      </w:r>
    </w:p>
    <w:p w:rsidR="00BB63B7" w:rsidRDefault="00431FCD">
      <w:pPr>
        <w:pStyle w:val="a0"/>
        <w:spacing w:before="1"/>
        <w:ind w:right="854"/>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B63B7" w:rsidRDefault="00431FCD">
      <w:pPr>
        <w:pStyle w:val="210"/>
      </w:pPr>
      <w:r>
        <w:t>Модуль</w:t>
      </w:r>
      <w:r>
        <w:rPr>
          <w:spacing w:val="-1"/>
        </w:rPr>
        <w:t xml:space="preserve"> </w:t>
      </w:r>
      <w:r>
        <w:rPr>
          <w:spacing w:val="-2"/>
        </w:rPr>
        <w:t>«Скульптура»</w:t>
      </w:r>
    </w:p>
    <w:p w:rsidR="00BB63B7" w:rsidRDefault="00431FCD">
      <w:pPr>
        <w:pStyle w:val="a0"/>
        <w:ind w:right="846"/>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B63B7" w:rsidRDefault="00431FCD">
      <w:pPr>
        <w:pStyle w:val="a0"/>
        <w:spacing w:line="237" w:lineRule="auto"/>
        <w:ind w:right="855"/>
      </w:pPr>
      <w:r>
        <w:t xml:space="preserve">Знать об изменениях скульптурного образа при осмотре произведения с разных </w:t>
      </w:r>
      <w:r>
        <w:rPr>
          <w:spacing w:val="-2"/>
        </w:rPr>
        <w:t>сторон.</w:t>
      </w:r>
    </w:p>
    <w:p w:rsidR="00BB63B7" w:rsidRDefault="00431FCD">
      <w:pPr>
        <w:pStyle w:val="a0"/>
        <w:spacing w:before="3" w:line="235" w:lineRule="auto"/>
        <w:ind w:right="852"/>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B63B7" w:rsidRDefault="00431FCD">
      <w:pPr>
        <w:pStyle w:val="210"/>
        <w:spacing w:line="275" w:lineRule="exact"/>
      </w:pPr>
      <w:r>
        <w:t>Модуль</w:t>
      </w:r>
      <w:r>
        <w:rPr>
          <w:spacing w:val="-12"/>
        </w:rPr>
        <w:t xml:space="preserve"> </w:t>
      </w:r>
      <w:r>
        <w:t>«Декоративно-прикладное</w:t>
      </w:r>
      <w:r>
        <w:rPr>
          <w:spacing w:val="-13"/>
        </w:rPr>
        <w:t xml:space="preserve"> </w:t>
      </w:r>
      <w:r>
        <w:rPr>
          <w:spacing w:val="-2"/>
        </w:rPr>
        <w:t>искусство»</w:t>
      </w:r>
    </w:p>
    <w:p w:rsidR="00BB63B7" w:rsidRDefault="00431FCD">
      <w:pPr>
        <w:pStyle w:val="a0"/>
        <w:spacing w:line="242" w:lineRule="auto"/>
        <w:ind w:right="852"/>
      </w:pPr>
      <w:r>
        <w:t>Рассматривать, анализировать и эстетически оценивать разнообразие форм в природе, воспринимаемых как узоры.</w:t>
      </w:r>
    </w:p>
    <w:p w:rsidR="00BB63B7" w:rsidRDefault="00431FCD">
      <w:pPr>
        <w:pStyle w:val="a0"/>
        <w:ind w:right="849"/>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BB63B7" w:rsidRDefault="00431FCD">
      <w:pPr>
        <w:pStyle w:val="a0"/>
        <w:ind w:right="856"/>
      </w:pPr>
      <w:r>
        <w:t>Приобретать опыт выполнения эскиза геометрического орнамента кружева или вышивки на основе природных мотивов.</w:t>
      </w:r>
    </w:p>
    <w:p w:rsidR="00BB63B7" w:rsidRDefault="00431FCD">
      <w:pPr>
        <w:pStyle w:val="a0"/>
        <w:ind w:right="850"/>
      </w:pPr>
      <w:r>
        <w:t>Осваивать приёмы орнаментального оформления сказочных глиняных зверушек, созданных по мотивам народного художественного промысла (по</w:t>
      </w:r>
      <w:r>
        <w:rPr>
          <w:spacing w:val="40"/>
        </w:rPr>
        <w:t xml:space="preserve"> </w:t>
      </w:r>
      <w:r>
        <w:t>выбору:</w:t>
      </w:r>
      <w:r>
        <w:rPr>
          <w:spacing w:val="40"/>
        </w:rPr>
        <w:t xml:space="preserve"> </w:t>
      </w:r>
      <w:r>
        <w:t xml:space="preserve">филимоновская, абашевская, каргопольская, дымковская игрушки или с учётом местных </w:t>
      </w:r>
      <w:r>
        <w:rPr>
          <w:spacing w:val="-2"/>
        </w:rPr>
        <w:t>промыслов).</w:t>
      </w:r>
    </w:p>
    <w:p w:rsidR="00BB63B7" w:rsidRDefault="00431FCD">
      <w:pPr>
        <w:pStyle w:val="a0"/>
        <w:spacing w:line="242" w:lineRule="auto"/>
        <w:ind w:right="850"/>
      </w:pPr>
      <w:r>
        <w:t>Приобретать опыт преобразования бытовых подручных нехудожественных материалов в художественные изображения и поделки.</w:t>
      </w:r>
    </w:p>
    <w:p w:rsidR="00BB63B7" w:rsidRDefault="00431FCD">
      <w:pPr>
        <w:pStyle w:val="a0"/>
        <w:ind w:right="847"/>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w:t>
      </w:r>
      <w:r>
        <w:rPr>
          <w:spacing w:val="40"/>
        </w:rPr>
        <w:t xml:space="preserve"> </w:t>
      </w:r>
      <w:r>
        <w:t>о нём, выявляют особенности его характера, его представления о красоте.</w:t>
      </w:r>
    </w:p>
    <w:p w:rsidR="00BB63B7" w:rsidRDefault="00431FCD">
      <w:pPr>
        <w:pStyle w:val="a0"/>
        <w:spacing w:line="237" w:lineRule="auto"/>
        <w:ind w:right="855"/>
      </w:pPr>
      <w:r>
        <w:t xml:space="preserve">Приобретать опыт выполнения красками рисунков украшений народных былинных </w:t>
      </w:r>
      <w:r>
        <w:rPr>
          <w:spacing w:val="-2"/>
        </w:rPr>
        <w:t>персонажей.</w:t>
      </w:r>
    </w:p>
    <w:p w:rsidR="00BB63B7" w:rsidRDefault="00431FCD">
      <w:pPr>
        <w:pStyle w:val="210"/>
        <w:spacing w:line="275" w:lineRule="exact"/>
      </w:pPr>
      <w:r>
        <w:t>Модуль</w:t>
      </w:r>
      <w:r>
        <w:rPr>
          <w:spacing w:val="-4"/>
        </w:rPr>
        <w:t xml:space="preserve"> </w:t>
      </w:r>
      <w:r>
        <w:rPr>
          <w:spacing w:val="-2"/>
        </w:rPr>
        <w:t>«Архитектура»</w:t>
      </w:r>
    </w:p>
    <w:p w:rsidR="00BB63B7" w:rsidRDefault="00431FCD">
      <w:pPr>
        <w:pStyle w:val="a0"/>
        <w:spacing w:line="242" w:lineRule="auto"/>
        <w:ind w:right="855"/>
      </w:pPr>
      <w:r>
        <w:t>Осваивать приёмы создания объёмных предметов из бумаги и объёмного декорирования предметов из бумаги.</w:t>
      </w:r>
    </w:p>
    <w:p w:rsidR="00BB63B7" w:rsidRDefault="00431FCD">
      <w:pPr>
        <w:pStyle w:val="a0"/>
        <w:spacing w:line="242" w:lineRule="auto"/>
        <w:ind w:right="867"/>
      </w:pPr>
      <w:r>
        <w:t>Участвовать в коллективной работе по построению из бумаги пространственного макета сказочного города или детской площадки.</w:t>
      </w:r>
    </w:p>
    <w:p w:rsidR="00BB63B7" w:rsidRDefault="00431FCD">
      <w:pPr>
        <w:pStyle w:val="a0"/>
        <w:ind w:right="848"/>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rsidR="00BB63B7" w:rsidRDefault="00431FCD">
      <w:pPr>
        <w:pStyle w:val="a0"/>
        <w:spacing w:line="271" w:lineRule="exact"/>
        <w:ind w:left="1646" w:firstLine="0"/>
      </w:pPr>
      <w:r>
        <w:t>Осваивать</w:t>
      </w:r>
      <w:r>
        <w:rPr>
          <w:spacing w:val="-7"/>
        </w:rPr>
        <w:t xml:space="preserve"> </w:t>
      </w:r>
      <w:r>
        <w:t>понимание</w:t>
      </w:r>
      <w:r>
        <w:rPr>
          <w:spacing w:val="-10"/>
        </w:rPr>
        <w:t xml:space="preserve"> </w:t>
      </w:r>
      <w:r>
        <w:t>образа</w:t>
      </w:r>
      <w:r>
        <w:rPr>
          <w:spacing w:val="-9"/>
        </w:rPr>
        <w:t xml:space="preserve"> </w:t>
      </w:r>
      <w:r>
        <w:t>здания,</w:t>
      </w:r>
      <w:r>
        <w:rPr>
          <w:spacing w:val="-5"/>
        </w:rPr>
        <w:t xml:space="preserve"> </w:t>
      </w:r>
      <w:r>
        <w:t>то</w:t>
      </w:r>
      <w:r>
        <w:rPr>
          <w:spacing w:val="-5"/>
        </w:rPr>
        <w:t xml:space="preserve"> </w:t>
      </w:r>
      <w:r>
        <w:t>есть</w:t>
      </w:r>
      <w:r>
        <w:rPr>
          <w:spacing w:val="-4"/>
        </w:rPr>
        <w:t xml:space="preserve"> </w:t>
      </w:r>
      <w:r>
        <w:t>его</w:t>
      </w:r>
      <w:r>
        <w:rPr>
          <w:spacing w:val="-8"/>
        </w:rPr>
        <w:t xml:space="preserve"> </w:t>
      </w:r>
      <w:r>
        <w:t>эмоционального</w:t>
      </w:r>
      <w:r>
        <w:rPr>
          <w:spacing w:val="-7"/>
        </w:rPr>
        <w:t xml:space="preserve"> </w:t>
      </w:r>
      <w:r>
        <w:rPr>
          <w:spacing w:val="-2"/>
        </w:rPr>
        <w:t>воздействия.</w:t>
      </w:r>
    </w:p>
    <w:p w:rsidR="00BB63B7" w:rsidRDefault="00431FCD">
      <w:pPr>
        <w:pStyle w:val="a0"/>
        <w:spacing w:before="1"/>
        <w:ind w:right="84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B63B7" w:rsidRDefault="00431FCD">
      <w:pPr>
        <w:pStyle w:val="a0"/>
        <w:spacing w:before="5" w:line="235" w:lineRule="auto"/>
        <w:ind w:right="860"/>
      </w:pPr>
      <w:r>
        <w:t>Приобретать опыт сочинения и изображения жилья для разных по своему характеру героев литературных и народных сказок.</w:t>
      </w:r>
    </w:p>
    <w:p w:rsidR="00BB63B7" w:rsidRDefault="00431FCD">
      <w:pPr>
        <w:pStyle w:val="210"/>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8"/>
      </w:pPr>
      <w:r>
        <w:lastRenderedPageBreak/>
        <w:t>Обсуждать примеры детского художественного творчества с точки зрения</w:t>
      </w:r>
      <w:r>
        <w:rPr>
          <w:spacing w:val="40"/>
        </w:rPr>
        <w:t xml:space="preserve"> </w:t>
      </w:r>
      <w:r>
        <w:t>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B63B7" w:rsidRDefault="00431FCD">
      <w:pPr>
        <w:pStyle w:val="a0"/>
        <w:spacing w:before="1"/>
        <w:ind w:right="857"/>
      </w:pPr>
      <w:r>
        <w:t>Осваивать и развивать умения вести эстетическое наблюдение явлений природы, а также потребность в таком наблюдении.</w:t>
      </w:r>
    </w:p>
    <w:p w:rsidR="00BB63B7" w:rsidRDefault="00431FCD">
      <w:pPr>
        <w:pStyle w:val="a0"/>
        <w:ind w:right="844"/>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BB63B7" w:rsidRDefault="00431FCD">
      <w:pPr>
        <w:pStyle w:val="a0"/>
        <w:ind w:right="841"/>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BB63B7" w:rsidRDefault="00431FCD">
      <w:pPr>
        <w:pStyle w:val="a0"/>
        <w:ind w:right="854"/>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Pr>
          <w:spacing w:val="40"/>
        </w:rPr>
        <w:t xml:space="preserve"> </w:t>
      </w:r>
      <w:r>
        <w:t>Ван Гога, К. Моне, А. Матисса и других по выбору учителя).</w:t>
      </w:r>
    </w:p>
    <w:p w:rsidR="00BB63B7" w:rsidRDefault="00431FCD">
      <w:pPr>
        <w:pStyle w:val="a0"/>
        <w:spacing w:line="274" w:lineRule="exact"/>
        <w:ind w:left="1646" w:firstLine="0"/>
      </w:pPr>
      <w:r>
        <w:t>Знать</w:t>
      </w:r>
      <w:r>
        <w:rPr>
          <w:spacing w:val="70"/>
          <w:w w:val="150"/>
        </w:rPr>
        <w:t xml:space="preserve"> </w:t>
      </w:r>
      <w:r>
        <w:t>имена</w:t>
      </w:r>
      <w:r>
        <w:rPr>
          <w:spacing w:val="68"/>
          <w:w w:val="150"/>
        </w:rPr>
        <w:t xml:space="preserve"> </w:t>
      </w:r>
      <w:r>
        <w:t>и</w:t>
      </w:r>
      <w:r>
        <w:rPr>
          <w:spacing w:val="71"/>
          <w:w w:val="150"/>
        </w:rPr>
        <w:t xml:space="preserve"> </w:t>
      </w:r>
      <w:r>
        <w:t>узнавать</w:t>
      </w:r>
      <w:r>
        <w:rPr>
          <w:spacing w:val="70"/>
          <w:w w:val="150"/>
        </w:rPr>
        <w:t xml:space="preserve"> </w:t>
      </w:r>
      <w:r>
        <w:t>наиболее</w:t>
      </w:r>
      <w:r>
        <w:rPr>
          <w:spacing w:val="68"/>
          <w:w w:val="150"/>
        </w:rPr>
        <w:t xml:space="preserve"> </w:t>
      </w:r>
      <w:r>
        <w:t>известные</w:t>
      </w:r>
      <w:r>
        <w:rPr>
          <w:spacing w:val="69"/>
          <w:w w:val="150"/>
        </w:rPr>
        <w:t xml:space="preserve"> </w:t>
      </w:r>
      <w:r>
        <w:t>произведения</w:t>
      </w:r>
      <w:r>
        <w:rPr>
          <w:spacing w:val="69"/>
          <w:w w:val="150"/>
        </w:rPr>
        <w:t xml:space="preserve"> </w:t>
      </w:r>
      <w:r>
        <w:t>художников</w:t>
      </w:r>
      <w:r>
        <w:rPr>
          <w:spacing w:val="69"/>
          <w:w w:val="150"/>
        </w:rPr>
        <w:t xml:space="preserve"> </w:t>
      </w:r>
      <w:r>
        <w:t>И.</w:t>
      </w:r>
      <w:r>
        <w:rPr>
          <w:spacing w:val="69"/>
          <w:w w:val="150"/>
        </w:rPr>
        <w:t xml:space="preserve"> </w:t>
      </w:r>
      <w:r>
        <w:rPr>
          <w:spacing w:val="-5"/>
        </w:rPr>
        <w:t>И.</w:t>
      </w:r>
    </w:p>
    <w:p w:rsidR="00BB63B7" w:rsidRDefault="00BB63B7">
      <w:pPr>
        <w:spacing w:line="274" w:lineRule="exact"/>
        <w:sectPr w:rsidR="00BB63B7">
          <w:pgSz w:w="11920" w:h="16850"/>
          <w:pgMar w:top="820" w:right="0" w:bottom="800" w:left="620" w:header="0" w:footer="482" w:gutter="0"/>
          <w:cols w:space="720"/>
        </w:sectPr>
      </w:pPr>
    </w:p>
    <w:p w:rsidR="00BB63B7" w:rsidRDefault="00431FCD">
      <w:pPr>
        <w:pStyle w:val="a0"/>
        <w:spacing w:before="83" w:line="235" w:lineRule="auto"/>
        <w:ind w:right="860"/>
        <w:jc w:val="left"/>
      </w:pPr>
      <w:r>
        <w:lastRenderedPageBreak/>
        <w:t>Рассматривать, эстетически анализировать сюжет и композицию, эмоциональное настроение в натюрмортах известных отечественных художников.</w:t>
      </w:r>
    </w:p>
    <w:p w:rsidR="00BB63B7" w:rsidRDefault="00431FCD">
      <w:pPr>
        <w:pStyle w:val="a0"/>
        <w:spacing w:before="4" w:line="235" w:lineRule="auto"/>
        <w:jc w:val="left"/>
      </w:pPr>
      <w:r>
        <w:t>Приобретать опыт</w:t>
      </w:r>
      <w:r>
        <w:rPr>
          <w:spacing w:val="30"/>
        </w:rPr>
        <w:t xml:space="preserve"> </w:t>
      </w:r>
      <w:r>
        <w:t>создания творческой живописной работы</w:t>
      </w:r>
      <w:r>
        <w:rPr>
          <w:spacing w:val="32"/>
        </w:rPr>
        <w:t xml:space="preserve"> </w:t>
      </w:r>
      <w:r>
        <w:t>— натюрморта с ярко выраженным настроением или «натюрморта-автопортрета».</w:t>
      </w:r>
    </w:p>
    <w:p w:rsidR="00BB63B7" w:rsidRDefault="00431FCD">
      <w:pPr>
        <w:pStyle w:val="a0"/>
        <w:ind w:left="1646" w:right="860" w:firstLine="0"/>
        <w:jc w:val="left"/>
      </w:pPr>
      <w:r>
        <w:t>Изображать</w:t>
      </w:r>
      <w:r>
        <w:rPr>
          <w:spacing w:val="-6"/>
        </w:rPr>
        <w:t xml:space="preserve"> </w:t>
      </w:r>
      <w:r>
        <w:t>красками</w:t>
      </w:r>
      <w:r>
        <w:rPr>
          <w:spacing w:val="-1"/>
        </w:rPr>
        <w:t xml:space="preserve"> </w:t>
      </w:r>
      <w:r>
        <w:t>портрет</w:t>
      </w:r>
      <w:r>
        <w:rPr>
          <w:spacing w:val="-8"/>
        </w:rPr>
        <w:t xml:space="preserve"> </w:t>
      </w:r>
      <w:r>
        <w:t>человека</w:t>
      </w:r>
      <w:r>
        <w:rPr>
          <w:spacing w:val="-4"/>
        </w:rPr>
        <w:t xml:space="preserve"> </w:t>
      </w:r>
      <w:r>
        <w:t>с</w:t>
      </w:r>
      <w:r>
        <w:rPr>
          <w:spacing w:val="-12"/>
        </w:rPr>
        <w:t xml:space="preserve"> </w:t>
      </w:r>
      <w:r>
        <w:t>опорой</w:t>
      </w:r>
      <w:r>
        <w:rPr>
          <w:spacing w:val="-3"/>
        </w:rPr>
        <w:t xml:space="preserve"> </w:t>
      </w:r>
      <w:r>
        <w:t>на</w:t>
      </w:r>
      <w:r>
        <w:rPr>
          <w:spacing w:val="-11"/>
        </w:rPr>
        <w:t xml:space="preserve"> </w:t>
      </w:r>
      <w:r>
        <w:t>натуру</w:t>
      </w:r>
      <w:r>
        <w:rPr>
          <w:spacing w:val="-7"/>
        </w:rPr>
        <w:t xml:space="preserve"> </w:t>
      </w:r>
      <w:r>
        <w:t>или</w:t>
      </w:r>
      <w:r>
        <w:rPr>
          <w:spacing w:val="-1"/>
        </w:rPr>
        <w:t xml:space="preserve"> </w:t>
      </w:r>
      <w:r>
        <w:t>по</w:t>
      </w:r>
      <w:r>
        <w:rPr>
          <w:spacing w:val="-3"/>
        </w:rPr>
        <w:t xml:space="preserve"> </w:t>
      </w:r>
      <w:r>
        <w:t>представлению. Создавать пейзаж, передавая в нём активное состояние природы.</w:t>
      </w:r>
    </w:p>
    <w:p w:rsidR="00BB63B7" w:rsidRDefault="00431FCD">
      <w:pPr>
        <w:pStyle w:val="a0"/>
        <w:spacing w:line="274" w:lineRule="exact"/>
        <w:ind w:left="1646" w:firstLine="0"/>
        <w:jc w:val="left"/>
      </w:pPr>
      <w:r>
        <w:t>Приобрести</w:t>
      </w:r>
      <w:r>
        <w:rPr>
          <w:spacing w:val="-4"/>
        </w:rPr>
        <w:t xml:space="preserve"> </w:t>
      </w:r>
      <w:r>
        <w:t>представление</w:t>
      </w:r>
      <w:r>
        <w:rPr>
          <w:spacing w:val="-15"/>
        </w:rPr>
        <w:t xml:space="preserve"> </w:t>
      </w:r>
      <w:r>
        <w:t>о</w:t>
      </w:r>
      <w:r>
        <w:rPr>
          <w:spacing w:val="-2"/>
        </w:rPr>
        <w:t xml:space="preserve"> </w:t>
      </w:r>
      <w:r>
        <w:t>деятельности</w:t>
      </w:r>
      <w:r>
        <w:rPr>
          <w:spacing w:val="-6"/>
        </w:rPr>
        <w:t xml:space="preserve"> </w:t>
      </w:r>
      <w:r>
        <w:t>художника</w:t>
      </w:r>
      <w:r>
        <w:rPr>
          <w:spacing w:val="-5"/>
        </w:rPr>
        <w:t xml:space="preserve"> </w:t>
      </w:r>
      <w:r>
        <w:t>в</w:t>
      </w:r>
      <w:r>
        <w:rPr>
          <w:spacing w:val="-9"/>
        </w:rPr>
        <w:t xml:space="preserve"> </w:t>
      </w:r>
      <w:r>
        <w:rPr>
          <w:spacing w:val="-2"/>
        </w:rPr>
        <w:t>театре.</w:t>
      </w:r>
    </w:p>
    <w:p w:rsidR="00BB63B7" w:rsidRDefault="00431FCD">
      <w:pPr>
        <w:pStyle w:val="a0"/>
        <w:spacing w:before="2" w:line="242" w:lineRule="auto"/>
        <w:ind w:left="1646" w:right="860" w:firstLine="0"/>
        <w:jc w:val="left"/>
      </w:pPr>
      <w:r>
        <w:t>Создать</w:t>
      </w:r>
      <w:r>
        <w:rPr>
          <w:spacing w:val="-5"/>
        </w:rPr>
        <w:t xml:space="preserve"> </w:t>
      </w:r>
      <w:r>
        <w:t>красками</w:t>
      </w:r>
      <w:r>
        <w:rPr>
          <w:spacing w:val="-5"/>
        </w:rPr>
        <w:t xml:space="preserve"> </w:t>
      </w:r>
      <w:r>
        <w:t>эскиз</w:t>
      </w:r>
      <w:r>
        <w:rPr>
          <w:spacing w:val="-8"/>
        </w:rPr>
        <w:t xml:space="preserve"> </w:t>
      </w:r>
      <w:r>
        <w:t>занавеса</w:t>
      </w:r>
      <w:r>
        <w:rPr>
          <w:spacing w:val="-7"/>
        </w:rPr>
        <w:t xml:space="preserve"> </w:t>
      </w:r>
      <w:r>
        <w:t>или</w:t>
      </w:r>
      <w:r>
        <w:rPr>
          <w:spacing w:val="-10"/>
        </w:rPr>
        <w:t xml:space="preserve"> </w:t>
      </w:r>
      <w:r>
        <w:t>эскиз</w:t>
      </w:r>
      <w:r>
        <w:rPr>
          <w:spacing w:val="-5"/>
        </w:rPr>
        <w:t xml:space="preserve"> </w:t>
      </w:r>
      <w:r>
        <w:t>декораций</w:t>
      </w:r>
      <w:r>
        <w:rPr>
          <w:spacing w:val="-5"/>
        </w:rPr>
        <w:t xml:space="preserve"> </w:t>
      </w:r>
      <w:r>
        <w:t>к</w:t>
      </w:r>
      <w:r>
        <w:rPr>
          <w:spacing w:val="-12"/>
        </w:rPr>
        <w:t xml:space="preserve"> </w:t>
      </w:r>
      <w:r>
        <w:t>выбранному</w:t>
      </w:r>
      <w:r>
        <w:rPr>
          <w:spacing w:val="-15"/>
        </w:rPr>
        <w:t xml:space="preserve"> </w:t>
      </w:r>
      <w:r>
        <w:t>сюжету. Познакомиться с работой художников по оформлению праздников.</w:t>
      </w:r>
    </w:p>
    <w:p w:rsidR="00BB63B7" w:rsidRDefault="00431FCD">
      <w:pPr>
        <w:pStyle w:val="a0"/>
        <w:spacing w:line="242" w:lineRule="auto"/>
        <w:ind w:right="864"/>
      </w:pPr>
      <w:r>
        <w:t>Выполнить тематическую композицию «Праздник в городе» на основе наблюдений, по памяти и по представлению.</w:t>
      </w:r>
    </w:p>
    <w:p w:rsidR="00BB63B7" w:rsidRDefault="00431FCD">
      <w:pPr>
        <w:pStyle w:val="210"/>
        <w:spacing w:line="273" w:lineRule="exact"/>
      </w:pPr>
      <w:r>
        <w:t>Модуль</w:t>
      </w:r>
      <w:r>
        <w:rPr>
          <w:spacing w:val="-1"/>
        </w:rPr>
        <w:t xml:space="preserve"> </w:t>
      </w:r>
      <w:r>
        <w:rPr>
          <w:spacing w:val="-2"/>
        </w:rPr>
        <w:t>«Скульптура»</w:t>
      </w:r>
    </w:p>
    <w:p w:rsidR="00BB63B7" w:rsidRDefault="00431FCD">
      <w:pPr>
        <w:pStyle w:val="a0"/>
        <w:spacing w:before="1" w:line="237" w:lineRule="auto"/>
        <w:ind w:right="852"/>
      </w:pPr>
      <w:r>
        <w:t>Приобрести опыт творческой работы: лепка сказочного персонажа на</w:t>
      </w:r>
      <w:r>
        <w:rPr>
          <w:spacing w:val="-1"/>
        </w:rPr>
        <w:t xml:space="preserve"> </w:t>
      </w:r>
      <w:r>
        <w:t xml:space="preserve">основе сюжета известной сказки (или создание этого персонажа в технике бумагопластики, по выбору </w:t>
      </w:r>
      <w:r>
        <w:rPr>
          <w:spacing w:val="-2"/>
        </w:rPr>
        <w:t>учителя).</w:t>
      </w:r>
    </w:p>
    <w:p w:rsidR="00BB63B7" w:rsidRDefault="00431FCD">
      <w:pPr>
        <w:pStyle w:val="a0"/>
        <w:spacing w:before="2" w:line="235" w:lineRule="auto"/>
        <w:ind w:right="861"/>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BB63B7" w:rsidRDefault="00431FCD">
      <w:pPr>
        <w:pStyle w:val="a0"/>
        <w:spacing w:before="4" w:line="235" w:lineRule="auto"/>
        <w:ind w:right="860"/>
      </w:pPr>
      <w:r>
        <w:t>Узнавать о видах скульптуры: скульптурные памятники, парковая скульптура, мелкая пластика, рельеф (виды рельефа).</w:t>
      </w:r>
    </w:p>
    <w:p w:rsidR="00BB63B7" w:rsidRDefault="00431FCD">
      <w:pPr>
        <w:pStyle w:val="a0"/>
        <w:spacing w:line="275" w:lineRule="exact"/>
        <w:ind w:left="1646" w:firstLine="0"/>
      </w:pPr>
      <w:r>
        <w:t>Приобретать</w:t>
      </w:r>
      <w:r>
        <w:rPr>
          <w:spacing w:val="-9"/>
        </w:rPr>
        <w:t xml:space="preserve"> </w:t>
      </w:r>
      <w:r>
        <w:t>опыт</w:t>
      </w:r>
      <w:r>
        <w:rPr>
          <w:spacing w:val="-10"/>
        </w:rPr>
        <w:t xml:space="preserve"> </w:t>
      </w:r>
      <w:r>
        <w:t>лепки</w:t>
      </w:r>
      <w:r>
        <w:rPr>
          <w:spacing w:val="-5"/>
        </w:rPr>
        <w:t xml:space="preserve"> </w:t>
      </w:r>
      <w:r>
        <w:t>эскиза</w:t>
      </w:r>
      <w:r>
        <w:rPr>
          <w:spacing w:val="-9"/>
        </w:rPr>
        <w:t xml:space="preserve"> </w:t>
      </w:r>
      <w:r>
        <w:t>парковой</w:t>
      </w:r>
      <w:r>
        <w:rPr>
          <w:spacing w:val="-4"/>
        </w:rPr>
        <w:t xml:space="preserve"> </w:t>
      </w:r>
      <w:r>
        <w:rPr>
          <w:spacing w:val="-2"/>
        </w:rPr>
        <w:t>скульптуры.</w:t>
      </w:r>
    </w:p>
    <w:p w:rsidR="00BB63B7" w:rsidRDefault="00431FCD">
      <w:pPr>
        <w:pStyle w:val="210"/>
      </w:pPr>
      <w:r>
        <w:t>Модуль</w:t>
      </w:r>
      <w:r>
        <w:rPr>
          <w:spacing w:val="-12"/>
        </w:rPr>
        <w:t xml:space="preserve"> </w:t>
      </w:r>
      <w:r>
        <w:t>«Декоративно-прикладное</w:t>
      </w:r>
      <w:r>
        <w:rPr>
          <w:spacing w:val="-13"/>
        </w:rPr>
        <w:t xml:space="preserve"> </w:t>
      </w:r>
      <w:r>
        <w:rPr>
          <w:spacing w:val="-2"/>
        </w:rPr>
        <w:t>искусство»</w:t>
      </w:r>
    </w:p>
    <w:p w:rsidR="00BB63B7" w:rsidRDefault="00431FCD">
      <w:pPr>
        <w:pStyle w:val="a0"/>
        <w:spacing w:before="2" w:line="237" w:lineRule="auto"/>
        <w:ind w:right="842"/>
      </w:pPr>
      <w:r>
        <w:t>Узнавать о создании глиняной и деревянной посуды: народные художественные промыслы Гжель и Хохлома.</w:t>
      </w:r>
    </w:p>
    <w:p w:rsidR="00BB63B7" w:rsidRDefault="00431FCD">
      <w:pPr>
        <w:pStyle w:val="a0"/>
        <w:ind w:right="845"/>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B63B7" w:rsidRDefault="00431FCD">
      <w:pPr>
        <w:pStyle w:val="a0"/>
        <w:ind w:right="855"/>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w:t>
      </w:r>
      <w:r>
        <w:rPr>
          <w:spacing w:val="-2"/>
        </w:rPr>
        <w:t>орнаменте.</w:t>
      </w:r>
    </w:p>
    <w:p w:rsidR="00BB63B7" w:rsidRDefault="00431FCD">
      <w:pPr>
        <w:pStyle w:val="a0"/>
        <w:spacing w:line="274" w:lineRule="exact"/>
        <w:ind w:left="1646" w:firstLine="0"/>
      </w:pPr>
      <w:r>
        <w:t>Осваивать</w:t>
      </w:r>
      <w:r>
        <w:rPr>
          <w:spacing w:val="-3"/>
        </w:rPr>
        <w:t xml:space="preserve"> </w:t>
      </w:r>
      <w:r>
        <w:t>навыки</w:t>
      </w:r>
      <w:r>
        <w:rPr>
          <w:spacing w:val="-6"/>
        </w:rPr>
        <w:t xml:space="preserve"> </w:t>
      </w:r>
      <w:r>
        <w:t>создания</w:t>
      </w:r>
      <w:r>
        <w:rPr>
          <w:spacing w:val="-7"/>
        </w:rPr>
        <w:t xml:space="preserve"> </w:t>
      </w:r>
      <w:r>
        <w:t>орнаментов</w:t>
      </w:r>
      <w:r>
        <w:rPr>
          <w:spacing w:val="-5"/>
        </w:rPr>
        <w:t xml:space="preserve"> </w:t>
      </w:r>
      <w:r>
        <w:t>при</w:t>
      </w:r>
      <w:r>
        <w:rPr>
          <w:spacing w:val="-9"/>
        </w:rPr>
        <w:t xml:space="preserve"> </w:t>
      </w:r>
      <w:r>
        <w:t>помощи</w:t>
      </w:r>
      <w:r>
        <w:rPr>
          <w:spacing w:val="-7"/>
        </w:rPr>
        <w:t xml:space="preserve"> </w:t>
      </w:r>
      <w:r>
        <w:t>штампов</w:t>
      </w:r>
      <w:r>
        <w:rPr>
          <w:spacing w:val="-6"/>
        </w:rPr>
        <w:t xml:space="preserve"> </w:t>
      </w:r>
      <w:r>
        <w:t>и</w:t>
      </w:r>
      <w:r>
        <w:rPr>
          <w:spacing w:val="-6"/>
        </w:rPr>
        <w:t xml:space="preserve"> </w:t>
      </w:r>
      <w:r>
        <w:rPr>
          <w:spacing w:val="-2"/>
        </w:rPr>
        <w:t>трафаретов.</w:t>
      </w:r>
    </w:p>
    <w:p w:rsidR="00BB63B7" w:rsidRDefault="00431FCD">
      <w:pPr>
        <w:pStyle w:val="a0"/>
        <w:spacing w:line="242" w:lineRule="auto"/>
        <w:ind w:right="854"/>
      </w:pPr>
      <w:r>
        <w:t>Получить опыт создания композиции орнамента в квадрате (в качестве эскиза росписи женского платка).</w:t>
      </w:r>
    </w:p>
    <w:p w:rsidR="00BB63B7" w:rsidRDefault="00431FCD">
      <w:pPr>
        <w:pStyle w:val="210"/>
        <w:spacing w:line="273" w:lineRule="exact"/>
      </w:pPr>
      <w:r>
        <w:t>Модуль</w:t>
      </w:r>
      <w:r>
        <w:rPr>
          <w:spacing w:val="-4"/>
        </w:rPr>
        <w:t xml:space="preserve"> </w:t>
      </w:r>
      <w:r>
        <w:rPr>
          <w:spacing w:val="-2"/>
        </w:rPr>
        <w:t>«Архитектура»</w:t>
      </w:r>
    </w:p>
    <w:p w:rsidR="00BB63B7" w:rsidRDefault="00431FCD">
      <w:pPr>
        <w:pStyle w:val="a0"/>
        <w:spacing w:before="1" w:line="237" w:lineRule="auto"/>
        <w:ind w:right="852"/>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spacing w:val="-2"/>
        </w:rPr>
        <w:t>города.</w:t>
      </w:r>
    </w:p>
    <w:p w:rsidR="00BB63B7" w:rsidRDefault="00431FCD">
      <w:pPr>
        <w:pStyle w:val="a0"/>
        <w:spacing w:before="1" w:line="235" w:lineRule="auto"/>
        <w:ind w:right="857"/>
      </w:pPr>
      <w:r>
        <w:t>Создать эскиз макета паркового пространства или участвовать в</w:t>
      </w:r>
      <w:r>
        <w:rPr>
          <w:spacing w:val="40"/>
        </w:rPr>
        <w:t xml:space="preserve"> </w:t>
      </w:r>
      <w:r>
        <w:t>коллективной работе по созданию такого макета.</w:t>
      </w:r>
    </w:p>
    <w:p w:rsidR="00BB63B7" w:rsidRDefault="00431FCD">
      <w:pPr>
        <w:pStyle w:val="a0"/>
        <w:spacing w:before="5" w:line="235" w:lineRule="auto"/>
        <w:ind w:right="857"/>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B63B7" w:rsidRDefault="00431FCD">
      <w:pPr>
        <w:pStyle w:val="a0"/>
        <w:spacing w:before="1" w:line="237" w:lineRule="auto"/>
        <w:ind w:right="855"/>
      </w:pPr>
      <w:r>
        <w:t xml:space="preserve">Придумать и нарисовать (или выполнить в технике бумагопластики) транспортное </w:t>
      </w:r>
      <w:r>
        <w:rPr>
          <w:spacing w:val="-2"/>
        </w:rPr>
        <w:t>средство.</w:t>
      </w:r>
    </w:p>
    <w:p w:rsidR="00BB63B7" w:rsidRDefault="00431FCD">
      <w:pPr>
        <w:pStyle w:val="a0"/>
        <w:ind w:right="849"/>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Pr>
          <w:spacing w:val="-2"/>
        </w:rPr>
        <w:t>коллажа).</w:t>
      </w:r>
    </w:p>
    <w:p w:rsidR="00BB63B7" w:rsidRDefault="00431FCD">
      <w:pPr>
        <w:pStyle w:val="210"/>
        <w:spacing w:line="274" w:lineRule="exact"/>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rsidR="00BB63B7" w:rsidRDefault="00431FCD">
      <w:pPr>
        <w:pStyle w:val="a0"/>
        <w:ind w:right="848"/>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9"/>
      </w:pPr>
      <w:r>
        <w:lastRenderedPageBreak/>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w:t>
      </w:r>
      <w:r>
        <w:rPr>
          <w:spacing w:val="-1"/>
        </w:rPr>
        <w:t xml:space="preserve"> </w:t>
      </w:r>
      <w:r>
        <w:t>приобретать представления, аналитический</w:t>
      </w:r>
      <w:r>
        <w:rPr>
          <w:spacing w:val="-3"/>
        </w:rPr>
        <w:t xml:space="preserve"> </w:t>
      </w:r>
      <w:r>
        <w:t>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B63B7" w:rsidRDefault="00431FCD">
      <w:pPr>
        <w:pStyle w:val="a0"/>
        <w:spacing w:before="1"/>
        <w:ind w:right="843"/>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B63B7" w:rsidRDefault="00431FCD">
      <w:pPr>
        <w:pStyle w:val="a0"/>
        <w:ind w:right="863"/>
      </w:pPr>
      <w:r>
        <w:t>Знать и уметь называть основные жанры живописи, графики и скульптуры, определяемые предметом изображения.</w:t>
      </w:r>
    </w:p>
    <w:p w:rsidR="00BB63B7" w:rsidRDefault="00431FCD">
      <w:pPr>
        <w:pStyle w:val="a0"/>
        <w:ind w:right="848"/>
      </w:pPr>
      <w: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BB63B7" w:rsidRDefault="00431FCD">
      <w:pPr>
        <w:pStyle w:val="a0"/>
        <w:ind w:right="853"/>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spacing w:val="-2"/>
        </w:rPr>
        <w:t>путешествий.</w:t>
      </w:r>
    </w:p>
    <w:p w:rsidR="00BB63B7" w:rsidRDefault="00431FCD">
      <w:pPr>
        <w:pStyle w:val="a0"/>
        <w:ind w:right="851"/>
      </w:pPr>
      <w:r>
        <w:t>Знать</w:t>
      </w:r>
      <w:r>
        <w:rPr>
          <w:spacing w:val="-2"/>
        </w:rPr>
        <w:t xml:space="preserve"> </w:t>
      </w:r>
      <w:r>
        <w:t>имена</w:t>
      </w:r>
      <w:r>
        <w:rPr>
          <w:spacing w:val="-2"/>
        </w:rPr>
        <w:t xml:space="preserve"> </w:t>
      </w:r>
      <w:r>
        <w:t>крупнейших</w:t>
      </w:r>
      <w:r>
        <w:rPr>
          <w:spacing w:val="-1"/>
        </w:rPr>
        <w:t xml:space="preserve"> </w:t>
      </w:r>
      <w:r>
        <w:t>отечественных</w:t>
      </w:r>
      <w:r>
        <w:rPr>
          <w:spacing w:val="-2"/>
        </w:rPr>
        <w:t xml:space="preserve"> </w:t>
      </w:r>
      <w:r>
        <w:t>портретистов:</w:t>
      </w:r>
      <w:r>
        <w:rPr>
          <w:spacing w:val="-1"/>
        </w:rPr>
        <w:t xml:space="preserve"> </w:t>
      </w:r>
      <w:r>
        <w:t>В.</w:t>
      </w:r>
      <w:r>
        <w:rPr>
          <w:spacing w:val="-1"/>
        </w:rPr>
        <w:t xml:space="preserve"> </w:t>
      </w:r>
      <w:r>
        <w:t>И.</w:t>
      </w:r>
      <w:r>
        <w:rPr>
          <w:spacing w:val="-3"/>
        </w:rPr>
        <w:t xml:space="preserve"> </w:t>
      </w:r>
      <w:r>
        <w:t>Сурикова,</w:t>
      </w:r>
      <w:r>
        <w:rPr>
          <w:spacing w:val="-1"/>
        </w:rPr>
        <w:t xml:space="preserve"> </w:t>
      </w:r>
      <w:r>
        <w:t>И.</w:t>
      </w:r>
      <w:r>
        <w:rPr>
          <w:spacing w:val="-2"/>
        </w:rPr>
        <w:t xml:space="preserve"> </w:t>
      </w:r>
      <w:r>
        <w:t>Е.</w:t>
      </w:r>
      <w:r>
        <w:rPr>
          <w:spacing w:val="-2"/>
        </w:rPr>
        <w:t xml:space="preserve"> </w:t>
      </w:r>
      <w:r>
        <w:t xml:space="preserve">Репина, В. А. Серова и других (по выбору учителя), приобретать представления об их </w:t>
      </w:r>
      <w:r>
        <w:rPr>
          <w:spacing w:val="-2"/>
        </w:rPr>
        <w:t>произведениях.</w:t>
      </w:r>
    </w:p>
    <w:p w:rsidR="00BB63B7" w:rsidRDefault="00431FCD">
      <w:pPr>
        <w:pStyle w:val="a0"/>
        <w:spacing w:before="1"/>
        <w:ind w:right="850"/>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B63B7" w:rsidRDefault="00431FCD">
      <w:pPr>
        <w:pStyle w:val="a0"/>
        <w:spacing w:line="242" w:lineRule="auto"/>
        <w:ind w:right="847"/>
      </w:pPr>
      <w:r>
        <w:t>Знать, что в России много замечательных художественных музеев, иметь представление о коллекциях своих региональных музеев.</w:t>
      </w:r>
    </w:p>
    <w:p w:rsidR="00BB63B7" w:rsidRDefault="00431FCD">
      <w:pPr>
        <w:pStyle w:val="210"/>
        <w:spacing w:line="271" w:lineRule="exact"/>
      </w:pPr>
      <w:r>
        <w:t>Модуль</w:t>
      </w:r>
      <w:r>
        <w:rPr>
          <w:spacing w:val="-7"/>
        </w:rPr>
        <w:t xml:space="preserve"> </w:t>
      </w:r>
      <w:r>
        <w:t>«Азбука</w:t>
      </w:r>
      <w:r>
        <w:rPr>
          <w:spacing w:val="-3"/>
        </w:rPr>
        <w:t xml:space="preserve"> </w:t>
      </w:r>
      <w:r>
        <w:t>цифровой</w:t>
      </w:r>
      <w:r>
        <w:rPr>
          <w:spacing w:val="-7"/>
        </w:rPr>
        <w:t xml:space="preserve"> </w:t>
      </w:r>
      <w:r>
        <w:rPr>
          <w:spacing w:val="-2"/>
        </w:rPr>
        <w:t>графики»</w:t>
      </w:r>
    </w:p>
    <w:p w:rsidR="00BB63B7" w:rsidRDefault="00431FCD">
      <w:pPr>
        <w:pStyle w:val="a0"/>
        <w:spacing w:before="2"/>
        <w:ind w:right="865"/>
      </w:pPr>
      <w:r>
        <w:t>Осваивать приёмы работы в графическом редакторе с линиями, геометрическими фигурами, инструментами традиционного рисования.</w:t>
      </w:r>
    </w:p>
    <w:p w:rsidR="00BB63B7" w:rsidRDefault="00431FCD">
      <w:pPr>
        <w:pStyle w:val="a0"/>
        <w:ind w:right="85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B63B7" w:rsidRDefault="00431FCD">
      <w:pPr>
        <w:pStyle w:val="a0"/>
        <w:spacing w:line="242" w:lineRule="auto"/>
        <w:ind w:right="864"/>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B63B7" w:rsidRDefault="00431FCD">
      <w:pPr>
        <w:pStyle w:val="a0"/>
        <w:spacing w:line="242" w:lineRule="auto"/>
        <w:ind w:right="842"/>
      </w:pPr>
      <w:r>
        <w:t>Осваивать приёмы соединения шрифта и векторного изображения при создании поздравительных открыток, афиши и др.</w:t>
      </w:r>
    </w:p>
    <w:p w:rsidR="00BB63B7" w:rsidRDefault="00431FCD">
      <w:pPr>
        <w:pStyle w:val="a0"/>
        <w:ind w:right="853"/>
      </w:pPr>
      <w:r>
        <w:t>Осваивать приёмы редактирования цифровых фотографий с помощью</w:t>
      </w:r>
      <w:r>
        <w:rPr>
          <w:spacing w:val="40"/>
        </w:rPr>
        <w:t xml:space="preserve"> </w:t>
      </w:r>
      <w:r>
        <w:t>компьютерной программы Picture Manager (или другой): изменение яркости, контраста и насыщенности цвета; обрезка изображения, поворот, отражение.</w:t>
      </w:r>
    </w:p>
    <w:p w:rsidR="00BB63B7" w:rsidRDefault="00431FCD">
      <w:pPr>
        <w:pStyle w:val="a0"/>
        <w:spacing w:line="237" w:lineRule="auto"/>
        <w:ind w:right="859"/>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B63B7" w:rsidRDefault="00431FCD">
      <w:pPr>
        <w:pStyle w:val="110"/>
        <w:spacing w:before="274"/>
        <w:jc w:val="both"/>
      </w:pPr>
      <w:r>
        <w:t>4</w:t>
      </w:r>
      <w:r>
        <w:rPr>
          <w:spacing w:val="2"/>
        </w:rPr>
        <w:t xml:space="preserve"> </w:t>
      </w:r>
      <w:r>
        <w:rPr>
          <w:spacing w:val="-2"/>
        </w:rPr>
        <w:t>КЛАСС</w:t>
      </w:r>
    </w:p>
    <w:p w:rsidR="00BB63B7" w:rsidRDefault="00431FCD">
      <w:pPr>
        <w:pStyle w:val="210"/>
      </w:pPr>
      <w:r>
        <w:t>Модуль</w:t>
      </w:r>
      <w:r>
        <w:rPr>
          <w:spacing w:val="-4"/>
        </w:rPr>
        <w:t xml:space="preserve"> </w:t>
      </w:r>
      <w:r>
        <w:rPr>
          <w:spacing w:val="-2"/>
        </w:rPr>
        <w:t>«Графика»</w:t>
      </w:r>
    </w:p>
    <w:p w:rsidR="00BB63B7" w:rsidRDefault="00431FCD">
      <w:pPr>
        <w:pStyle w:val="a0"/>
        <w:ind w:right="841"/>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w:t>
      </w:r>
      <w:r>
        <w:rPr>
          <w:spacing w:val="40"/>
        </w:rPr>
        <w:t xml:space="preserve"> </w:t>
      </w:r>
      <w:r>
        <w:t>в своих рисунках.</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4"/>
      </w:pPr>
      <w:r>
        <w:lastRenderedPageBreak/>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w:t>
      </w:r>
      <w:r>
        <w:rPr>
          <w:spacing w:val="-2"/>
        </w:rPr>
        <w:t>культур.</w:t>
      </w:r>
    </w:p>
    <w:p w:rsidR="00BB63B7" w:rsidRDefault="00431FCD">
      <w:pPr>
        <w:pStyle w:val="a0"/>
        <w:spacing w:before="1"/>
        <w:ind w:left="1646" w:firstLine="0"/>
      </w:pPr>
      <w:r>
        <w:t>Создавать</w:t>
      </w:r>
      <w:r>
        <w:rPr>
          <w:spacing w:val="-10"/>
        </w:rPr>
        <w:t xml:space="preserve"> </w:t>
      </w:r>
      <w:r>
        <w:t>зарисовки</w:t>
      </w:r>
      <w:r>
        <w:rPr>
          <w:spacing w:val="-9"/>
        </w:rPr>
        <w:t xml:space="preserve"> </w:t>
      </w:r>
      <w:r>
        <w:t>памятников</w:t>
      </w:r>
      <w:r>
        <w:rPr>
          <w:spacing w:val="-7"/>
        </w:rPr>
        <w:t xml:space="preserve"> </w:t>
      </w:r>
      <w:r>
        <w:t>отечественной</w:t>
      </w:r>
      <w:r>
        <w:rPr>
          <w:spacing w:val="-4"/>
        </w:rPr>
        <w:t xml:space="preserve"> </w:t>
      </w:r>
      <w:r>
        <w:t>и</w:t>
      </w:r>
      <w:r>
        <w:rPr>
          <w:spacing w:val="-8"/>
        </w:rPr>
        <w:t xml:space="preserve"> </w:t>
      </w:r>
      <w:r>
        <w:t>мировой</w:t>
      </w:r>
      <w:r>
        <w:rPr>
          <w:spacing w:val="-4"/>
        </w:rPr>
        <w:t xml:space="preserve"> </w:t>
      </w:r>
      <w:r>
        <w:rPr>
          <w:spacing w:val="-2"/>
        </w:rPr>
        <w:t>архитектуры.</w:t>
      </w:r>
    </w:p>
    <w:p w:rsidR="00BB63B7" w:rsidRDefault="00431FCD">
      <w:pPr>
        <w:pStyle w:val="210"/>
        <w:spacing w:line="275" w:lineRule="exact"/>
      </w:pPr>
      <w:r>
        <w:t>Модуль</w:t>
      </w:r>
      <w:r>
        <w:rPr>
          <w:spacing w:val="-4"/>
        </w:rPr>
        <w:t xml:space="preserve"> </w:t>
      </w:r>
      <w:r>
        <w:rPr>
          <w:spacing w:val="-2"/>
        </w:rPr>
        <w:t>«Живопись»</w:t>
      </w:r>
    </w:p>
    <w:p w:rsidR="00BB63B7" w:rsidRDefault="00431FCD">
      <w:pPr>
        <w:pStyle w:val="a0"/>
        <w:spacing w:before="1" w:line="237" w:lineRule="auto"/>
        <w:ind w:left="1142" w:right="842" w:firstLine="551"/>
        <w:jc w:val="right"/>
      </w:pPr>
      <w:r>
        <w:t>Выполнять живописное изображение пейзажей</w:t>
      </w:r>
      <w:r>
        <w:rPr>
          <w:spacing w:val="31"/>
        </w:rPr>
        <w:t xml:space="preserve"> </w:t>
      </w:r>
      <w:r>
        <w:t>разных климатических зон (пейзаж гор,</w:t>
      </w:r>
      <w:r>
        <w:rPr>
          <w:spacing w:val="-11"/>
        </w:rPr>
        <w:t xml:space="preserve"> </w:t>
      </w:r>
      <w:r>
        <w:t>пейзаж</w:t>
      </w:r>
      <w:r>
        <w:rPr>
          <w:spacing w:val="-8"/>
        </w:rPr>
        <w:t xml:space="preserve"> </w:t>
      </w:r>
      <w:r>
        <w:t>степной</w:t>
      </w:r>
      <w:r>
        <w:rPr>
          <w:spacing w:val="-6"/>
        </w:rPr>
        <w:t xml:space="preserve"> </w:t>
      </w:r>
      <w:r>
        <w:t>или</w:t>
      </w:r>
      <w:r>
        <w:rPr>
          <w:spacing w:val="-9"/>
        </w:rPr>
        <w:t xml:space="preserve"> </w:t>
      </w:r>
      <w:r>
        <w:t>пустынной</w:t>
      </w:r>
      <w:r>
        <w:rPr>
          <w:spacing w:val="-7"/>
        </w:rPr>
        <w:t xml:space="preserve"> </w:t>
      </w:r>
      <w:r>
        <w:t>зоны,</w:t>
      </w:r>
      <w:r>
        <w:rPr>
          <w:spacing w:val="-8"/>
        </w:rPr>
        <w:t xml:space="preserve"> </w:t>
      </w:r>
      <w:r>
        <w:t>пейзаж,</w:t>
      </w:r>
      <w:r>
        <w:rPr>
          <w:spacing w:val="-3"/>
        </w:rPr>
        <w:t xml:space="preserve"> </w:t>
      </w:r>
      <w:r>
        <w:t>типичный</w:t>
      </w:r>
      <w:r>
        <w:rPr>
          <w:spacing w:val="-5"/>
        </w:rPr>
        <w:t xml:space="preserve"> </w:t>
      </w:r>
      <w:r>
        <w:t>для</w:t>
      </w:r>
      <w:r>
        <w:rPr>
          <w:spacing w:val="-11"/>
        </w:rPr>
        <w:t xml:space="preserve"> </w:t>
      </w:r>
      <w:r>
        <w:t>среднерусской</w:t>
      </w:r>
      <w:r>
        <w:rPr>
          <w:spacing w:val="-3"/>
        </w:rPr>
        <w:t xml:space="preserve"> </w:t>
      </w:r>
      <w:r>
        <w:rPr>
          <w:spacing w:val="-2"/>
        </w:rPr>
        <w:t>природы).</w:t>
      </w:r>
    </w:p>
    <w:p w:rsidR="00BB63B7" w:rsidRDefault="00431FCD">
      <w:pPr>
        <w:pStyle w:val="a0"/>
        <w:spacing w:before="3" w:line="235" w:lineRule="auto"/>
        <w:ind w:right="849"/>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B63B7" w:rsidRDefault="00431FCD">
      <w:pPr>
        <w:pStyle w:val="a0"/>
        <w:spacing w:before="1" w:line="237" w:lineRule="auto"/>
        <w:ind w:right="851"/>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B63B7" w:rsidRDefault="00431FCD">
      <w:pPr>
        <w:pStyle w:val="a0"/>
        <w:spacing w:line="242" w:lineRule="auto"/>
        <w:ind w:left="1646" w:right="2075" w:firstLine="0"/>
      </w:pPr>
      <w:r>
        <w:t>Создавать двойной портрет (например, портрет матери и ребёнка). Приобретать</w:t>
      </w:r>
      <w:r>
        <w:rPr>
          <w:spacing w:val="-7"/>
        </w:rPr>
        <w:t xml:space="preserve"> </w:t>
      </w:r>
      <w:r>
        <w:t>опыт</w:t>
      </w:r>
      <w:r>
        <w:rPr>
          <w:spacing w:val="-8"/>
        </w:rPr>
        <w:t xml:space="preserve"> </w:t>
      </w:r>
      <w:r>
        <w:t>создания</w:t>
      </w:r>
      <w:r>
        <w:rPr>
          <w:spacing w:val="-3"/>
        </w:rPr>
        <w:t xml:space="preserve"> </w:t>
      </w:r>
      <w:r>
        <w:t>композиции</w:t>
      </w:r>
      <w:r>
        <w:rPr>
          <w:spacing w:val="-4"/>
        </w:rPr>
        <w:t xml:space="preserve"> </w:t>
      </w:r>
      <w:r>
        <w:t>на</w:t>
      </w:r>
      <w:r>
        <w:rPr>
          <w:spacing w:val="-12"/>
        </w:rPr>
        <w:t xml:space="preserve"> </w:t>
      </w:r>
      <w:r>
        <w:t>тему</w:t>
      </w:r>
      <w:r>
        <w:rPr>
          <w:spacing w:val="-9"/>
        </w:rPr>
        <w:t xml:space="preserve"> </w:t>
      </w:r>
      <w:r>
        <w:t>«Древнерусский</w:t>
      </w:r>
      <w:r>
        <w:rPr>
          <w:spacing w:val="-1"/>
        </w:rPr>
        <w:t xml:space="preserve"> </w:t>
      </w:r>
      <w:r>
        <w:t>город».</w:t>
      </w:r>
    </w:p>
    <w:p w:rsidR="00BB63B7" w:rsidRDefault="00431FCD">
      <w:pPr>
        <w:pStyle w:val="a0"/>
        <w:ind w:right="848"/>
      </w:pPr>
      <w:r>
        <w:t>Участвовать в коллективной творческой работе по созданию</w:t>
      </w:r>
      <w:r>
        <w:rPr>
          <w:spacing w:val="40"/>
        </w:rPr>
        <w:t xml:space="preserve"> </w:t>
      </w:r>
      <w:r>
        <w:t>композиционного панно (аппликации из индивидуальных рисунков) на темы народных</w:t>
      </w:r>
      <w:r>
        <w:rPr>
          <w:spacing w:val="40"/>
        </w:rPr>
        <w:t xml:space="preserve"> </w:t>
      </w:r>
      <w:r>
        <w:t>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B63B7" w:rsidRDefault="00431FCD">
      <w:pPr>
        <w:pStyle w:val="210"/>
      </w:pPr>
      <w:r>
        <w:t>Модуль</w:t>
      </w:r>
      <w:r>
        <w:rPr>
          <w:spacing w:val="-1"/>
        </w:rPr>
        <w:t xml:space="preserve"> </w:t>
      </w:r>
      <w:r>
        <w:rPr>
          <w:spacing w:val="-2"/>
        </w:rPr>
        <w:t>«Скульптура»</w:t>
      </w:r>
    </w:p>
    <w:p w:rsidR="00BB63B7" w:rsidRDefault="00431FCD">
      <w:pPr>
        <w:pStyle w:val="a0"/>
        <w:ind w:right="847"/>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B63B7" w:rsidRDefault="00431FCD">
      <w:pPr>
        <w:pStyle w:val="210"/>
      </w:pPr>
      <w:r>
        <w:t>Модуль</w:t>
      </w:r>
      <w:r>
        <w:rPr>
          <w:spacing w:val="-12"/>
        </w:rPr>
        <w:t xml:space="preserve"> </w:t>
      </w:r>
      <w:r>
        <w:t>«Декоративно-прикладное</w:t>
      </w:r>
      <w:r>
        <w:rPr>
          <w:spacing w:val="-13"/>
        </w:rPr>
        <w:t xml:space="preserve"> </w:t>
      </w:r>
      <w:r>
        <w:rPr>
          <w:spacing w:val="-2"/>
        </w:rPr>
        <w:t>искусство»</w:t>
      </w:r>
    </w:p>
    <w:p w:rsidR="00BB63B7" w:rsidRDefault="00431FCD">
      <w:pPr>
        <w:pStyle w:val="a0"/>
        <w:ind w:right="845"/>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B63B7" w:rsidRDefault="00431FCD">
      <w:pPr>
        <w:pStyle w:val="a0"/>
        <w:ind w:left="1110" w:right="848" w:firstLine="561"/>
        <w:jc w:val="right"/>
      </w:pPr>
      <w:r>
        <w:t>Изучить</w:t>
      </w:r>
      <w:r>
        <w:rPr>
          <w:spacing w:val="40"/>
        </w:rPr>
        <w:t xml:space="preserve"> </w:t>
      </w:r>
      <w:r>
        <w:t>и</w:t>
      </w:r>
      <w:r>
        <w:rPr>
          <w:spacing w:val="40"/>
        </w:rPr>
        <w:t xml:space="preserve"> </w:t>
      </w:r>
      <w:r>
        <w:t>показать</w:t>
      </w:r>
      <w:r>
        <w:rPr>
          <w:spacing w:val="40"/>
        </w:rPr>
        <w:t xml:space="preserve"> </w:t>
      </w:r>
      <w:r>
        <w:t>в</w:t>
      </w:r>
      <w:r>
        <w:rPr>
          <w:spacing w:val="40"/>
        </w:rPr>
        <w:t xml:space="preserve"> </w:t>
      </w:r>
      <w:r>
        <w:t>практической</w:t>
      </w:r>
      <w:r>
        <w:rPr>
          <w:spacing w:val="40"/>
        </w:rPr>
        <w:t xml:space="preserve"> </w:t>
      </w:r>
      <w:r>
        <w:t>творческой</w:t>
      </w:r>
      <w:r>
        <w:rPr>
          <w:spacing w:val="40"/>
        </w:rPr>
        <w:t xml:space="preserve"> </w:t>
      </w:r>
      <w:r>
        <w:t>работе</w:t>
      </w:r>
      <w:r>
        <w:rPr>
          <w:spacing w:val="39"/>
        </w:rPr>
        <w:t xml:space="preserve"> </w:t>
      </w:r>
      <w:r>
        <w:t>орнаменты,</w:t>
      </w:r>
      <w:r>
        <w:rPr>
          <w:spacing w:val="40"/>
        </w:rPr>
        <w:t xml:space="preserve"> </w:t>
      </w:r>
      <w:r>
        <w:t>традиционные мотивы и символы русской народной культуры (в</w:t>
      </w:r>
      <w:r>
        <w:rPr>
          <w:spacing w:val="-2"/>
        </w:rPr>
        <w:t xml:space="preserve"> </w:t>
      </w:r>
      <w:r>
        <w:t>деревянной резьбе</w:t>
      </w:r>
      <w:r>
        <w:rPr>
          <w:spacing w:val="-1"/>
        </w:rPr>
        <w:t xml:space="preserve"> </w:t>
      </w:r>
      <w:r>
        <w:t>и росписи по</w:t>
      </w:r>
      <w:r>
        <w:rPr>
          <w:spacing w:val="-2"/>
        </w:rPr>
        <w:t xml:space="preserve"> </w:t>
      </w:r>
      <w:r>
        <w:t>дереву, вышивке,</w:t>
      </w:r>
      <w:r>
        <w:rPr>
          <w:spacing w:val="-3"/>
        </w:rPr>
        <w:t xml:space="preserve"> </w:t>
      </w:r>
      <w:r>
        <w:t>декоре</w:t>
      </w:r>
      <w:r>
        <w:rPr>
          <w:spacing w:val="-4"/>
        </w:rPr>
        <w:t xml:space="preserve"> </w:t>
      </w:r>
      <w:r>
        <w:t>головных</w:t>
      </w:r>
      <w:r>
        <w:rPr>
          <w:spacing w:val="-3"/>
        </w:rPr>
        <w:t xml:space="preserve"> </w:t>
      </w:r>
      <w:r>
        <w:t>уборов,</w:t>
      </w:r>
      <w:r>
        <w:rPr>
          <w:spacing w:val="-3"/>
        </w:rPr>
        <w:t xml:space="preserve"> </w:t>
      </w:r>
      <w:r>
        <w:t>орнаментах,</w:t>
      </w:r>
      <w:r>
        <w:rPr>
          <w:spacing w:val="-3"/>
        </w:rPr>
        <w:t xml:space="preserve"> </w:t>
      </w:r>
      <w:r>
        <w:t>которые</w:t>
      </w:r>
      <w:r>
        <w:rPr>
          <w:spacing w:val="-5"/>
        </w:rPr>
        <w:t xml:space="preserve"> </w:t>
      </w:r>
      <w:r>
        <w:t>характерны</w:t>
      </w:r>
      <w:r>
        <w:rPr>
          <w:spacing w:val="-3"/>
        </w:rPr>
        <w:t xml:space="preserve"> </w:t>
      </w:r>
      <w:r>
        <w:t>для</w:t>
      </w:r>
      <w:r>
        <w:rPr>
          <w:spacing w:val="-3"/>
        </w:rPr>
        <w:t xml:space="preserve"> </w:t>
      </w:r>
      <w:r>
        <w:t>предметов</w:t>
      </w:r>
      <w:r>
        <w:rPr>
          <w:spacing w:val="-4"/>
        </w:rPr>
        <w:t xml:space="preserve"> </w:t>
      </w:r>
      <w:r>
        <w:t>быта). Получить представления о красоте русского народного костюма и головных женских уборов,</w:t>
      </w:r>
      <w:r>
        <w:rPr>
          <w:spacing w:val="40"/>
        </w:rPr>
        <w:t xml:space="preserve"> </w:t>
      </w:r>
      <w:r>
        <w:t>особенностях</w:t>
      </w:r>
      <w:r>
        <w:rPr>
          <w:spacing w:val="40"/>
        </w:rPr>
        <w:t xml:space="preserve"> </w:t>
      </w:r>
      <w:r>
        <w:t>мужской одежды разных</w:t>
      </w:r>
      <w:r>
        <w:rPr>
          <w:spacing w:val="40"/>
        </w:rPr>
        <w:t xml:space="preserve"> </w:t>
      </w:r>
      <w:r>
        <w:t>сословий, а также</w:t>
      </w:r>
      <w:r>
        <w:rPr>
          <w:spacing w:val="40"/>
        </w:rPr>
        <w:t xml:space="preserve"> </w:t>
      </w:r>
      <w:r>
        <w:t>о связи украшения</w:t>
      </w:r>
    </w:p>
    <w:p w:rsidR="00BB63B7" w:rsidRDefault="00431FCD">
      <w:pPr>
        <w:pStyle w:val="a0"/>
        <w:spacing w:line="271" w:lineRule="exact"/>
        <w:ind w:firstLine="0"/>
      </w:pPr>
      <w:r>
        <w:t>костюма</w:t>
      </w:r>
      <w:r>
        <w:rPr>
          <w:spacing w:val="-7"/>
        </w:rPr>
        <w:t xml:space="preserve"> </w:t>
      </w:r>
      <w:r>
        <w:t>мужчины</w:t>
      </w:r>
      <w:r>
        <w:rPr>
          <w:spacing w:val="-1"/>
        </w:rPr>
        <w:t xml:space="preserve"> </w:t>
      </w:r>
      <w:r>
        <w:t>с</w:t>
      </w:r>
      <w:r>
        <w:rPr>
          <w:spacing w:val="-4"/>
        </w:rPr>
        <w:t xml:space="preserve"> </w:t>
      </w:r>
      <w:r>
        <w:t>родом</w:t>
      </w:r>
      <w:r>
        <w:rPr>
          <w:spacing w:val="-7"/>
        </w:rPr>
        <w:t xml:space="preserve"> </w:t>
      </w:r>
      <w:r>
        <w:t>его</w:t>
      </w:r>
      <w:r>
        <w:rPr>
          <w:spacing w:val="-3"/>
        </w:rPr>
        <w:t xml:space="preserve"> </w:t>
      </w:r>
      <w:r>
        <w:t>занятий</w:t>
      </w:r>
      <w:r>
        <w:rPr>
          <w:spacing w:val="-3"/>
        </w:rPr>
        <w:t xml:space="preserve"> </w:t>
      </w:r>
      <w:r>
        <w:t>и</w:t>
      </w:r>
      <w:r>
        <w:rPr>
          <w:spacing w:val="-4"/>
        </w:rPr>
        <w:t xml:space="preserve"> </w:t>
      </w:r>
      <w:r>
        <w:t>положением</w:t>
      </w:r>
      <w:r>
        <w:rPr>
          <w:spacing w:val="-6"/>
        </w:rPr>
        <w:t xml:space="preserve"> </w:t>
      </w:r>
      <w:r>
        <w:t>в</w:t>
      </w:r>
      <w:r>
        <w:rPr>
          <w:spacing w:val="-7"/>
        </w:rPr>
        <w:t xml:space="preserve"> </w:t>
      </w:r>
      <w:r>
        <w:rPr>
          <w:spacing w:val="-2"/>
        </w:rPr>
        <w:t>обществе.</w:t>
      </w:r>
    </w:p>
    <w:p w:rsidR="00BB63B7" w:rsidRDefault="00431FCD">
      <w:pPr>
        <w:pStyle w:val="a0"/>
        <w:spacing w:line="242" w:lineRule="auto"/>
        <w:ind w:right="861"/>
      </w:pPr>
      <w:r>
        <w:t>Познакомиться с женским и мужским костюмами в традициях разных народов, со своеобразием одежды в разных культурах и в разные эпохи.</w:t>
      </w:r>
    </w:p>
    <w:p w:rsidR="00BB63B7" w:rsidRDefault="00431FCD">
      <w:pPr>
        <w:pStyle w:val="210"/>
        <w:spacing w:line="273" w:lineRule="exact"/>
      </w:pPr>
      <w:r>
        <w:t>Модуль</w:t>
      </w:r>
      <w:r>
        <w:rPr>
          <w:spacing w:val="-4"/>
        </w:rPr>
        <w:t xml:space="preserve"> </w:t>
      </w:r>
      <w:r>
        <w:rPr>
          <w:spacing w:val="-2"/>
        </w:rPr>
        <w:t>«Архитектура»</w:t>
      </w:r>
    </w:p>
    <w:p w:rsidR="00BB63B7" w:rsidRDefault="00431FCD">
      <w:pPr>
        <w:pStyle w:val="a0"/>
        <w:ind w:right="858"/>
      </w:pPr>
      <w:r>
        <w:t>Получить представление о конструкции традиционных жилищ у разных народов, об их связи с окружающей природой.</w:t>
      </w:r>
    </w:p>
    <w:p w:rsidR="00BB63B7" w:rsidRDefault="00431FCD">
      <w:pPr>
        <w:pStyle w:val="a0"/>
        <w:ind w:right="843"/>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B63B7" w:rsidRDefault="00431FCD">
      <w:pPr>
        <w:pStyle w:val="a0"/>
        <w:ind w:right="851"/>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w:t>
      </w:r>
      <w:r>
        <w:rPr>
          <w:spacing w:val="-1"/>
        </w:rPr>
        <w:t xml:space="preserve"> </w:t>
      </w:r>
      <w:r>
        <w:t>и красоте</w:t>
      </w:r>
      <w:r>
        <w:rPr>
          <w:spacing w:val="-1"/>
        </w:rPr>
        <w:t xml:space="preserve"> </w:t>
      </w:r>
      <w:r>
        <w:t>древнерусского города, его архитектурном</w:t>
      </w:r>
      <w:r>
        <w:rPr>
          <w:spacing w:val="-1"/>
        </w:rPr>
        <w:t xml:space="preserve"> </w:t>
      </w:r>
      <w:r>
        <w:t>устройстве</w:t>
      </w:r>
      <w:r>
        <w:rPr>
          <w:spacing w:val="-1"/>
        </w:rPr>
        <w:t xml:space="preserve"> </w:t>
      </w:r>
      <w:r>
        <w:t>и жизни в</w:t>
      </w:r>
      <w:r>
        <w:rPr>
          <w:spacing w:val="-3"/>
        </w:rPr>
        <w:t xml:space="preserve"> </w:t>
      </w:r>
      <w:r>
        <w:t>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8"/>
      </w:pPr>
      <w:r>
        <w:lastRenderedPageBreak/>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B63B7" w:rsidRDefault="00431FCD">
      <w:pPr>
        <w:pStyle w:val="a0"/>
        <w:spacing w:before="1"/>
        <w:ind w:right="861"/>
      </w:pPr>
      <w:r>
        <w:t>Понимать и уметь объяснять, в</w:t>
      </w:r>
      <w:r>
        <w:rPr>
          <w:spacing w:val="-1"/>
        </w:rPr>
        <w:t xml:space="preserve"> </w:t>
      </w:r>
      <w:r>
        <w:t>чём заключается значимость для современных</w:t>
      </w:r>
      <w:r>
        <w:rPr>
          <w:spacing w:val="-1"/>
        </w:rPr>
        <w:t xml:space="preserve"> </w:t>
      </w:r>
      <w:r>
        <w:t>людей сохранения архитектурных памятников и исторического образа своей и</w:t>
      </w:r>
      <w:r>
        <w:rPr>
          <w:spacing w:val="40"/>
        </w:rPr>
        <w:t xml:space="preserve"> </w:t>
      </w:r>
      <w:r>
        <w:t xml:space="preserve">мировой </w:t>
      </w:r>
      <w:r>
        <w:rPr>
          <w:spacing w:val="-2"/>
        </w:rPr>
        <w:t>культуры.</w:t>
      </w:r>
    </w:p>
    <w:p w:rsidR="00BB63B7" w:rsidRDefault="00431FCD">
      <w:pPr>
        <w:pStyle w:val="210"/>
        <w:spacing w:before="276"/>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rsidR="00BB63B7" w:rsidRDefault="00431FCD">
      <w:pPr>
        <w:pStyle w:val="a0"/>
        <w:ind w:right="847"/>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BB63B7" w:rsidRDefault="00431FCD">
      <w:pPr>
        <w:pStyle w:val="a0"/>
        <w:ind w:right="857"/>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B63B7" w:rsidRDefault="00431FCD">
      <w:pPr>
        <w:pStyle w:val="a0"/>
        <w:spacing w:line="242" w:lineRule="auto"/>
        <w:ind w:right="856"/>
      </w:pPr>
      <w:r>
        <w:t>Узнавать соборы Московского Кремля, Софийский собор в Великом</w:t>
      </w:r>
      <w:r>
        <w:rPr>
          <w:spacing w:val="40"/>
        </w:rPr>
        <w:t xml:space="preserve"> </w:t>
      </w:r>
      <w:r>
        <w:t>Новгороде, храм Покрова на Нерли.</w:t>
      </w:r>
    </w:p>
    <w:p w:rsidR="00BB63B7" w:rsidRDefault="00431FCD">
      <w:pPr>
        <w:pStyle w:val="a0"/>
        <w:spacing w:line="242" w:lineRule="auto"/>
        <w:ind w:right="851"/>
      </w:pPr>
      <w:r>
        <w:t>Уметь называть и объяснять содержание памятника К. Минину и Д. Пожарскому скульптора И. П. Мартоса в Москве.</w:t>
      </w:r>
    </w:p>
    <w:p w:rsidR="00BB63B7" w:rsidRDefault="00431FCD">
      <w:pPr>
        <w:pStyle w:val="a0"/>
        <w:ind w:right="851"/>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BB63B7" w:rsidRDefault="00431FCD">
      <w:pPr>
        <w:pStyle w:val="a0"/>
        <w:ind w:right="848"/>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B63B7" w:rsidRDefault="00431FCD">
      <w:pPr>
        <w:pStyle w:val="a0"/>
        <w:ind w:right="848"/>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B63B7" w:rsidRDefault="00431FCD">
      <w:pPr>
        <w:pStyle w:val="a0"/>
        <w:spacing w:line="237" w:lineRule="auto"/>
        <w:ind w:right="85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BB63B7" w:rsidRDefault="00431FCD">
      <w:pPr>
        <w:pStyle w:val="210"/>
        <w:spacing w:line="275" w:lineRule="exact"/>
      </w:pPr>
      <w:r>
        <w:t>Модуль</w:t>
      </w:r>
      <w:r>
        <w:rPr>
          <w:spacing w:val="-7"/>
        </w:rPr>
        <w:t xml:space="preserve"> </w:t>
      </w:r>
      <w:r>
        <w:t>«Азбука</w:t>
      </w:r>
      <w:r>
        <w:rPr>
          <w:spacing w:val="-3"/>
        </w:rPr>
        <w:t xml:space="preserve"> </w:t>
      </w:r>
      <w:r>
        <w:t>цифровой</w:t>
      </w:r>
      <w:r>
        <w:rPr>
          <w:spacing w:val="-7"/>
        </w:rPr>
        <w:t xml:space="preserve"> </w:t>
      </w:r>
      <w:r>
        <w:rPr>
          <w:spacing w:val="-2"/>
        </w:rPr>
        <w:t>графики»</w:t>
      </w:r>
    </w:p>
    <w:p w:rsidR="00BB63B7" w:rsidRDefault="00431FCD">
      <w:pPr>
        <w:pStyle w:val="a0"/>
        <w:ind w:right="849"/>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B63B7" w:rsidRDefault="00431FCD">
      <w:pPr>
        <w:pStyle w:val="a0"/>
        <w:ind w:right="856"/>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B63B7" w:rsidRDefault="00431FCD">
      <w:pPr>
        <w:pStyle w:val="a0"/>
        <w:spacing w:line="237" w:lineRule="auto"/>
        <w:ind w:right="865"/>
      </w:pPr>
      <w:r>
        <w:t>Использовать поисковую систему для знакомства с разными видами деревянного дома на основе избы и традициями и её украшений.</w:t>
      </w:r>
    </w:p>
    <w:p w:rsidR="00BB63B7" w:rsidRDefault="00431FCD">
      <w:pPr>
        <w:pStyle w:val="a0"/>
        <w:ind w:right="844"/>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B63B7" w:rsidRDefault="00431FCD">
      <w:pPr>
        <w:pStyle w:val="a0"/>
        <w:ind w:right="842"/>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42"/>
      </w:pPr>
      <w:r>
        <w:lastRenderedPageBreak/>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B63B7" w:rsidRDefault="00431FCD">
      <w:pPr>
        <w:pStyle w:val="a0"/>
        <w:spacing w:before="1"/>
        <w:ind w:right="857"/>
      </w:pPr>
      <w:r>
        <w:t>Освоить анимацию простого повторяющегося движения изображения в виртуальном редакторе GIF-анимации.</w:t>
      </w:r>
    </w:p>
    <w:p w:rsidR="00BB63B7" w:rsidRDefault="00431FCD">
      <w:pPr>
        <w:pStyle w:val="a0"/>
        <w:ind w:right="854"/>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B63B7" w:rsidRDefault="00431FCD">
      <w:pPr>
        <w:pStyle w:val="a0"/>
        <w:ind w:left="1646" w:firstLine="0"/>
      </w:pPr>
      <w:r>
        <w:t>Совершать</w:t>
      </w:r>
      <w:r>
        <w:rPr>
          <w:spacing w:val="54"/>
          <w:w w:val="150"/>
        </w:rPr>
        <w:t xml:space="preserve"> </w:t>
      </w:r>
      <w:r>
        <w:t>виртуальные</w:t>
      </w:r>
      <w:r>
        <w:rPr>
          <w:spacing w:val="54"/>
          <w:w w:val="150"/>
        </w:rPr>
        <w:t xml:space="preserve"> </w:t>
      </w:r>
      <w:r>
        <w:t>тематические</w:t>
      </w:r>
      <w:r>
        <w:rPr>
          <w:spacing w:val="56"/>
          <w:w w:val="150"/>
        </w:rPr>
        <w:t xml:space="preserve"> </w:t>
      </w:r>
      <w:r>
        <w:t>путешествия</w:t>
      </w:r>
      <w:r>
        <w:rPr>
          <w:spacing w:val="55"/>
          <w:w w:val="150"/>
        </w:rPr>
        <w:t xml:space="preserve"> </w:t>
      </w:r>
      <w:r>
        <w:t>по</w:t>
      </w:r>
      <w:r>
        <w:rPr>
          <w:spacing w:val="55"/>
          <w:w w:val="150"/>
        </w:rPr>
        <w:t xml:space="preserve"> </w:t>
      </w:r>
      <w:r>
        <w:t>художественным</w:t>
      </w:r>
      <w:r>
        <w:rPr>
          <w:spacing w:val="55"/>
          <w:w w:val="150"/>
        </w:rPr>
        <w:t xml:space="preserve"> </w:t>
      </w:r>
      <w:r>
        <w:rPr>
          <w:spacing w:val="-2"/>
        </w:rPr>
        <w:t>музеям</w:t>
      </w:r>
    </w:p>
    <w:p w:rsidR="00BB63B7" w:rsidRDefault="00431FCD">
      <w:pPr>
        <w:pStyle w:val="a0"/>
        <w:ind w:firstLine="0"/>
        <w:jc w:val="left"/>
      </w:pPr>
      <w:r>
        <w:rPr>
          <w:spacing w:val="-2"/>
        </w:rPr>
        <w:t>мира.</w:t>
      </w:r>
    </w:p>
    <w:p w:rsidR="00BB63B7" w:rsidRDefault="00BB63B7">
      <w:pPr>
        <w:pStyle w:val="a0"/>
        <w:spacing w:before="271"/>
        <w:ind w:left="0" w:firstLine="0"/>
        <w:jc w:val="left"/>
      </w:pPr>
    </w:p>
    <w:p w:rsidR="00BB63B7" w:rsidRDefault="00431FCD">
      <w:pPr>
        <w:pStyle w:val="110"/>
        <w:spacing w:before="1" w:line="275" w:lineRule="exact"/>
        <w:ind w:left="1079"/>
      </w:pPr>
      <w:bookmarkStart w:id="15" w:name="_bookmark13"/>
      <w:bookmarkEnd w:id="15"/>
      <w:r>
        <w:rPr>
          <w:spacing w:val="-2"/>
        </w:rPr>
        <w:t>МУЗЫКА</w:t>
      </w:r>
    </w:p>
    <w:p w:rsidR="00BB63B7" w:rsidRDefault="00431FCD">
      <w:pPr>
        <w:spacing w:line="275" w:lineRule="exact"/>
        <w:ind w:left="1079"/>
        <w:rPr>
          <w:b/>
          <w:sz w:val="24"/>
        </w:rPr>
      </w:pPr>
      <w:r>
        <w:rPr>
          <w:b/>
          <w:sz w:val="24"/>
        </w:rPr>
        <w:t>ПОЯСНИТЕЛЬНАЯ</w:t>
      </w:r>
      <w:r>
        <w:rPr>
          <w:b/>
          <w:spacing w:val="-11"/>
          <w:sz w:val="24"/>
        </w:rPr>
        <w:t xml:space="preserve"> </w:t>
      </w:r>
      <w:r>
        <w:rPr>
          <w:b/>
          <w:spacing w:val="-2"/>
          <w:sz w:val="24"/>
        </w:rPr>
        <w:t>ЗАПИСКА</w:t>
      </w:r>
    </w:p>
    <w:p w:rsidR="00BB63B7" w:rsidRDefault="00431FCD">
      <w:pPr>
        <w:pStyle w:val="a0"/>
        <w:spacing w:before="4"/>
        <w:ind w:right="848"/>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w:t>
      </w:r>
      <w:r>
        <w:rPr>
          <w:spacing w:val="-2"/>
        </w:rPr>
        <w:t>мировосприятия.</w:t>
      </w:r>
    </w:p>
    <w:p w:rsidR="00BB63B7" w:rsidRDefault="00431FCD">
      <w:pPr>
        <w:pStyle w:val="a0"/>
        <w:ind w:left="1110" w:right="842" w:firstLine="995"/>
        <w:jc w:val="right"/>
      </w:pPr>
      <w:r>
        <w:t>В</w:t>
      </w:r>
      <w:r>
        <w:rPr>
          <w:spacing w:val="33"/>
        </w:rPr>
        <w:t xml:space="preserve"> </w:t>
      </w:r>
      <w:r>
        <w:t>течение</w:t>
      </w:r>
      <w:r>
        <w:rPr>
          <w:spacing w:val="33"/>
        </w:rPr>
        <w:t xml:space="preserve"> </w:t>
      </w:r>
      <w:r>
        <w:t>периода</w:t>
      </w:r>
      <w:r>
        <w:rPr>
          <w:spacing w:val="32"/>
        </w:rPr>
        <w:t xml:space="preserve"> </w:t>
      </w:r>
      <w:r>
        <w:t>начального</w:t>
      </w:r>
      <w:r>
        <w:rPr>
          <w:spacing w:val="31"/>
        </w:rPr>
        <w:t xml:space="preserve"> </w:t>
      </w:r>
      <w:r>
        <w:t>общего</w:t>
      </w:r>
      <w:r>
        <w:rPr>
          <w:spacing w:val="33"/>
        </w:rPr>
        <w:t xml:space="preserve"> </w:t>
      </w:r>
      <w:r>
        <w:t>музыкального</w:t>
      </w:r>
      <w:r>
        <w:rPr>
          <w:spacing w:val="33"/>
        </w:rPr>
        <w:t xml:space="preserve"> </w:t>
      </w:r>
      <w:r>
        <w:t>образования</w:t>
      </w:r>
      <w:r>
        <w:rPr>
          <w:spacing w:val="34"/>
        </w:rPr>
        <w:t xml:space="preserve"> </w:t>
      </w:r>
      <w:r>
        <w:t>необходимо заложить</w:t>
      </w:r>
      <w:r>
        <w:rPr>
          <w:spacing w:val="-9"/>
        </w:rPr>
        <w:t xml:space="preserve"> </w:t>
      </w:r>
      <w:r>
        <w:t>основы</w:t>
      </w:r>
      <w:r>
        <w:rPr>
          <w:spacing w:val="-3"/>
        </w:rPr>
        <w:t xml:space="preserve"> </w:t>
      </w:r>
      <w:r>
        <w:t>будущей</w:t>
      </w:r>
      <w:r>
        <w:rPr>
          <w:spacing w:val="-3"/>
        </w:rPr>
        <w:t xml:space="preserve"> </w:t>
      </w:r>
      <w:r>
        <w:t>музыкальной</w:t>
      </w:r>
      <w:r>
        <w:rPr>
          <w:spacing w:val="-5"/>
        </w:rPr>
        <w:t xml:space="preserve"> </w:t>
      </w:r>
      <w:r>
        <w:t>культуры</w:t>
      </w:r>
      <w:r>
        <w:rPr>
          <w:spacing w:val="-2"/>
        </w:rPr>
        <w:t xml:space="preserve"> </w:t>
      </w:r>
      <w:r>
        <w:t>личности, сформировать</w:t>
      </w:r>
      <w:r>
        <w:rPr>
          <w:spacing w:val="-3"/>
        </w:rPr>
        <w:t xml:space="preserve"> </w:t>
      </w:r>
      <w:r>
        <w:t>представления о</w:t>
      </w:r>
      <w:r>
        <w:rPr>
          <w:spacing w:val="36"/>
        </w:rPr>
        <w:t xml:space="preserve"> </w:t>
      </w:r>
      <w:r>
        <w:t>многообразии</w:t>
      </w:r>
      <w:r>
        <w:rPr>
          <w:spacing w:val="35"/>
        </w:rPr>
        <w:t xml:space="preserve"> </w:t>
      </w:r>
      <w:r>
        <w:t>проявлений</w:t>
      </w:r>
      <w:r>
        <w:rPr>
          <w:spacing w:val="36"/>
        </w:rPr>
        <w:t xml:space="preserve"> </w:t>
      </w:r>
      <w:r>
        <w:t>музыкального</w:t>
      </w:r>
      <w:r>
        <w:rPr>
          <w:spacing w:val="37"/>
        </w:rPr>
        <w:t xml:space="preserve"> </w:t>
      </w:r>
      <w:r>
        <w:t>искусства</w:t>
      </w:r>
      <w:r>
        <w:rPr>
          <w:spacing w:val="38"/>
        </w:rPr>
        <w:t xml:space="preserve"> </w:t>
      </w:r>
      <w:r>
        <w:t>в</w:t>
      </w:r>
      <w:r>
        <w:rPr>
          <w:spacing w:val="33"/>
        </w:rPr>
        <w:t xml:space="preserve"> </w:t>
      </w:r>
      <w:r>
        <w:t>жизни</w:t>
      </w:r>
      <w:r>
        <w:rPr>
          <w:spacing w:val="35"/>
        </w:rPr>
        <w:t xml:space="preserve"> </w:t>
      </w:r>
      <w:r>
        <w:t>современного</w:t>
      </w:r>
      <w:r>
        <w:rPr>
          <w:spacing w:val="39"/>
        </w:rPr>
        <w:t xml:space="preserve"> </w:t>
      </w:r>
      <w:r>
        <w:t>человека</w:t>
      </w:r>
      <w:r>
        <w:rPr>
          <w:spacing w:val="35"/>
        </w:rPr>
        <w:t xml:space="preserve"> </w:t>
      </w:r>
      <w:r>
        <w:t>и общества. Поэтому в содержании образования должны быть представлены различные</w:t>
      </w:r>
    </w:p>
    <w:p w:rsidR="00BB63B7" w:rsidRDefault="00431FCD">
      <w:pPr>
        <w:pStyle w:val="a0"/>
        <w:spacing w:before="1"/>
        <w:ind w:left="1607" w:right="843" w:hanging="24"/>
      </w:pPr>
      <w:r>
        <w:t>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w:t>
      </w:r>
    </w:p>
    <w:p w:rsidR="00BB63B7" w:rsidRDefault="00431FCD">
      <w:pPr>
        <w:pStyle w:val="a0"/>
        <w:tabs>
          <w:tab w:val="left" w:pos="2320"/>
          <w:tab w:val="left" w:pos="3429"/>
          <w:tab w:val="left" w:pos="5037"/>
          <w:tab w:val="left" w:pos="6847"/>
          <w:tab w:val="left" w:pos="7308"/>
          <w:tab w:val="left" w:pos="8197"/>
          <w:tab w:val="left" w:pos="8873"/>
          <w:tab w:val="left" w:pos="9332"/>
        </w:tabs>
        <w:ind w:left="1094" w:right="842" w:hanging="10"/>
        <w:jc w:val="right"/>
      </w:pPr>
      <w:r>
        <w:rPr>
          <w:spacing w:val="-2"/>
        </w:rPr>
        <w:t>искусства</w:t>
      </w:r>
      <w:r>
        <w:tab/>
      </w:r>
      <w:r>
        <w:rPr>
          <w:spacing w:val="-2"/>
        </w:rPr>
        <w:t>является</w:t>
      </w:r>
      <w:r>
        <w:tab/>
      </w:r>
      <w:r>
        <w:rPr>
          <w:spacing w:val="-2"/>
        </w:rPr>
        <w:t>практическое</w:t>
      </w:r>
      <w:r>
        <w:tab/>
      </w:r>
      <w:r>
        <w:rPr>
          <w:spacing w:val="-2"/>
        </w:rPr>
        <w:t>музицирование</w:t>
      </w:r>
      <w:r>
        <w:tab/>
      </w:r>
      <w:r>
        <w:rPr>
          <w:spacing w:val="-10"/>
        </w:rPr>
        <w:t>—</w:t>
      </w:r>
      <w:r>
        <w:tab/>
      </w:r>
      <w:r>
        <w:rPr>
          <w:spacing w:val="-2"/>
        </w:rPr>
        <w:t>пение,</w:t>
      </w:r>
      <w:r>
        <w:tab/>
      </w:r>
      <w:r>
        <w:rPr>
          <w:spacing w:val="-4"/>
        </w:rPr>
        <w:t>игра</w:t>
      </w:r>
      <w:r>
        <w:tab/>
      </w:r>
      <w:r>
        <w:rPr>
          <w:spacing w:val="-6"/>
        </w:rPr>
        <w:t>на</w:t>
      </w:r>
      <w:r>
        <w:tab/>
      </w:r>
      <w:r>
        <w:rPr>
          <w:spacing w:val="-2"/>
        </w:rPr>
        <w:t xml:space="preserve">доступных </w:t>
      </w:r>
      <w:r>
        <w:t>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w:t>
      </w:r>
      <w:r>
        <w:rPr>
          <w:spacing w:val="-5"/>
        </w:rPr>
        <w:t xml:space="preserve"> </w:t>
      </w:r>
      <w:r>
        <w:t>понимание</w:t>
      </w:r>
      <w:r>
        <w:rPr>
          <w:spacing w:val="-3"/>
        </w:rPr>
        <w:t xml:space="preserve"> </w:t>
      </w:r>
      <w:r>
        <w:t>основных</w:t>
      </w:r>
      <w:r>
        <w:rPr>
          <w:spacing w:val="-3"/>
        </w:rPr>
        <w:t xml:space="preserve"> </w:t>
      </w:r>
      <w:r>
        <w:t>жанровых</w:t>
      </w:r>
      <w:r>
        <w:rPr>
          <w:spacing w:val="-2"/>
        </w:rPr>
        <w:t xml:space="preserve"> </w:t>
      </w:r>
      <w:r>
        <w:t>особенностей,</w:t>
      </w:r>
      <w:r>
        <w:rPr>
          <w:spacing w:val="-2"/>
        </w:rPr>
        <w:t xml:space="preserve"> </w:t>
      </w:r>
      <w:r>
        <w:t>принципов</w:t>
      </w:r>
      <w:r>
        <w:rPr>
          <w:spacing w:val="-5"/>
        </w:rPr>
        <w:t xml:space="preserve"> </w:t>
      </w:r>
      <w:r>
        <w:t>и</w:t>
      </w:r>
      <w:r>
        <w:rPr>
          <w:spacing w:val="-3"/>
        </w:rPr>
        <w:t xml:space="preserve"> </w:t>
      </w:r>
      <w:r>
        <w:t>форм</w:t>
      </w:r>
      <w:r>
        <w:rPr>
          <w:spacing w:val="-3"/>
        </w:rPr>
        <w:t xml:space="preserve"> </w:t>
      </w:r>
      <w:r>
        <w:t>развития</w:t>
      </w:r>
      <w:r>
        <w:rPr>
          <w:spacing w:val="-2"/>
        </w:rPr>
        <w:t xml:space="preserve"> музыки.</w:t>
      </w:r>
    </w:p>
    <w:p w:rsidR="00BB63B7" w:rsidRDefault="00431FCD">
      <w:pPr>
        <w:pStyle w:val="a0"/>
        <w:ind w:left="1377" w:right="842" w:firstLine="590"/>
        <w:jc w:val="right"/>
      </w:pPr>
      <w:r>
        <w:t>Программа предусматривает знакомство</w:t>
      </w:r>
      <w:r>
        <w:rPr>
          <w:spacing w:val="-1"/>
        </w:rPr>
        <w:t xml:space="preserve"> </w:t>
      </w:r>
      <w:r>
        <w:t>обучающихся с некоторым</w:t>
      </w:r>
      <w:r>
        <w:rPr>
          <w:spacing w:val="40"/>
        </w:rPr>
        <w:t xml:space="preserve"> </w:t>
      </w:r>
      <w:r>
        <w:t>количеством явлений, фактов музыкальной культуры (знание музыкальных произведений, фамилий композиторов</w:t>
      </w:r>
      <w:r>
        <w:rPr>
          <w:spacing w:val="-3"/>
        </w:rPr>
        <w:t xml:space="preserve"> </w:t>
      </w:r>
      <w:r>
        <w:t>и</w:t>
      </w:r>
      <w:r>
        <w:rPr>
          <w:spacing w:val="-4"/>
        </w:rPr>
        <w:t xml:space="preserve"> </w:t>
      </w:r>
      <w:r>
        <w:t>исполнителей, специальной терминологии</w:t>
      </w:r>
      <w:r>
        <w:rPr>
          <w:spacing w:val="-1"/>
        </w:rPr>
        <w:t xml:space="preserve"> </w:t>
      </w:r>
      <w:r>
        <w:t>и</w:t>
      </w:r>
      <w:r>
        <w:rPr>
          <w:spacing w:val="-2"/>
        </w:rPr>
        <w:t xml:space="preserve"> </w:t>
      </w:r>
      <w:r>
        <w:t>т.</w:t>
      </w:r>
      <w:r>
        <w:rPr>
          <w:spacing w:val="-4"/>
        </w:rPr>
        <w:t xml:space="preserve"> </w:t>
      </w:r>
      <w:r>
        <w:t>п.).</w:t>
      </w:r>
      <w:r>
        <w:rPr>
          <w:spacing w:val="-2"/>
        </w:rPr>
        <w:t xml:space="preserve"> </w:t>
      </w:r>
      <w:r>
        <w:t>Однако</w:t>
      </w:r>
      <w:r>
        <w:rPr>
          <w:spacing w:val="-1"/>
        </w:rPr>
        <w:t xml:space="preserve"> </w:t>
      </w:r>
      <w:r>
        <w:t>этот</w:t>
      </w:r>
      <w:r>
        <w:rPr>
          <w:spacing w:val="-2"/>
        </w:rPr>
        <w:t xml:space="preserve"> </w:t>
      </w:r>
      <w:r>
        <w:t>уровень содержания обучения не является главным. Значительно более важным является</w:t>
      </w:r>
    </w:p>
    <w:p w:rsidR="00BB63B7" w:rsidRDefault="00431FCD">
      <w:pPr>
        <w:pStyle w:val="a0"/>
        <w:spacing w:line="237" w:lineRule="auto"/>
        <w:ind w:right="844" w:firstLine="52"/>
      </w:pPr>
      <w:r>
        <w:t>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BB63B7" w:rsidRDefault="00431FCD">
      <w:pPr>
        <w:pStyle w:val="a0"/>
        <w:spacing w:before="6"/>
        <w:ind w:right="856"/>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BB63B7" w:rsidRDefault="00431FCD">
      <w:pPr>
        <w:pStyle w:val="a0"/>
        <w:spacing w:before="1"/>
        <w:ind w:right="839"/>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B63B7" w:rsidRDefault="00431FCD">
      <w:pPr>
        <w:pStyle w:val="a0"/>
        <w:ind w:right="838"/>
      </w:pPr>
      <w:r>
        <w:t>Особая роль в организации музыкальных занятий младших школьников</w:t>
      </w:r>
      <w:r>
        <w:rPr>
          <w:spacing w:val="40"/>
        </w:rPr>
        <w:t xml:space="preserve"> </w:t>
      </w:r>
      <w:r>
        <w:t>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w:t>
      </w:r>
      <w:r>
        <w:rPr>
          <w:spacing w:val="40"/>
        </w:rPr>
        <w:t xml:space="preserve"> </w:t>
      </w:r>
      <w:r>
        <w:t>к звуковым</w:t>
      </w:r>
    </w:p>
    <w:p w:rsidR="00BB63B7" w:rsidRDefault="00BB63B7">
      <w:pPr>
        <w:sectPr w:rsidR="00BB63B7">
          <w:pgSz w:w="11920" w:h="16850"/>
          <w:pgMar w:top="820" w:right="0" w:bottom="800" w:left="620" w:header="0" w:footer="482" w:gutter="0"/>
          <w:cols w:space="720"/>
        </w:sectPr>
      </w:pPr>
    </w:p>
    <w:p w:rsidR="00BB63B7" w:rsidRDefault="00431FCD">
      <w:pPr>
        <w:pStyle w:val="a0"/>
        <w:spacing w:before="83" w:line="235" w:lineRule="auto"/>
        <w:ind w:right="854" w:firstLine="0"/>
      </w:pPr>
      <w:r>
        <w:lastRenderedPageBreak/>
        <w:t>импровизациям, направленным на освоение жанровых особенностей, элементов музыкального языка, композиционных принципов.</w:t>
      </w:r>
    </w:p>
    <w:p w:rsidR="00BB63B7" w:rsidRDefault="00431FCD">
      <w:pPr>
        <w:pStyle w:val="a0"/>
        <w:ind w:right="851"/>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BB63B7" w:rsidRDefault="00431FCD" w:rsidP="00485EC0">
      <w:pPr>
        <w:pStyle w:val="a7"/>
        <w:numPr>
          <w:ilvl w:val="0"/>
          <w:numId w:val="91"/>
        </w:numPr>
        <w:tabs>
          <w:tab w:val="left" w:pos="2495"/>
        </w:tabs>
        <w:ind w:right="852" w:firstLine="566"/>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BB63B7" w:rsidRDefault="00431FCD" w:rsidP="00485EC0">
      <w:pPr>
        <w:pStyle w:val="a7"/>
        <w:numPr>
          <w:ilvl w:val="0"/>
          <w:numId w:val="91"/>
        </w:numPr>
        <w:tabs>
          <w:tab w:val="left" w:pos="2495"/>
        </w:tabs>
        <w:ind w:right="842" w:firstLine="566"/>
        <w:rPr>
          <w:sz w:val="24"/>
        </w:rPr>
      </w:pPr>
      <w:r>
        <w:rPr>
          <w:sz w:val="24"/>
        </w:rPr>
        <w:t>определить и структурировать планируемые результаты обучения и содержание учебного предмета «Музыка» по годам обучения в</w:t>
      </w:r>
      <w:r>
        <w:rPr>
          <w:spacing w:val="40"/>
          <w:sz w:val="24"/>
        </w:rPr>
        <w:t xml:space="preserve"> </w:t>
      </w:r>
      <w:r>
        <w:rPr>
          <w:sz w:val="24"/>
        </w:rPr>
        <w:t>соответствии с ФГОС</w:t>
      </w:r>
      <w:r>
        <w:rPr>
          <w:spacing w:val="40"/>
          <w:sz w:val="24"/>
        </w:rPr>
        <w:t xml:space="preserve"> </w:t>
      </w:r>
      <w:r>
        <w:rPr>
          <w:sz w:val="24"/>
        </w:rPr>
        <w:t>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BB63B7" w:rsidRDefault="00431FCD" w:rsidP="00485EC0">
      <w:pPr>
        <w:pStyle w:val="a7"/>
        <w:numPr>
          <w:ilvl w:val="0"/>
          <w:numId w:val="91"/>
        </w:numPr>
        <w:tabs>
          <w:tab w:val="left" w:pos="2495"/>
        </w:tabs>
        <w:ind w:right="848" w:firstLine="566"/>
        <w:rPr>
          <w:sz w:val="24"/>
        </w:rPr>
      </w:pPr>
      <w:r>
        <w:rPr>
          <w:sz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w:t>
      </w:r>
      <w:r>
        <w:rPr>
          <w:spacing w:val="40"/>
          <w:sz w:val="24"/>
        </w:rPr>
        <w:t xml:space="preserve"> </w:t>
      </w:r>
      <w:r>
        <w:rPr>
          <w:sz w:val="24"/>
        </w:rPr>
        <w:t>учебной деятельности для освоения учебного материала.</w:t>
      </w:r>
    </w:p>
    <w:p w:rsidR="00BB63B7" w:rsidRDefault="00431FCD">
      <w:pPr>
        <w:pStyle w:val="a0"/>
        <w:spacing w:line="271" w:lineRule="exact"/>
        <w:ind w:left="1646" w:firstLine="0"/>
      </w:pPr>
      <w:r>
        <w:t>ЦЕЛИ</w:t>
      </w:r>
      <w:r>
        <w:rPr>
          <w:spacing w:val="-9"/>
        </w:rPr>
        <w:t xml:space="preserve"> </w:t>
      </w:r>
      <w:r>
        <w:t>И</w:t>
      </w:r>
      <w:r>
        <w:rPr>
          <w:spacing w:val="-9"/>
        </w:rPr>
        <w:t xml:space="preserve"> </w:t>
      </w:r>
      <w:r>
        <w:t>ЗАДАЧИ</w:t>
      </w:r>
      <w:r>
        <w:rPr>
          <w:spacing w:val="-8"/>
        </w:rPr>
        <w:t xml:space="preserve"> </w:t>
      </w:r>
      <w:r>
        <w:t>ИЗУЧЕНИЯ</w:t>
      </w:r>
      <w:r>
        <w:rPr>
          <w:spacing w:val="-8"/>
        </w:rPr>
        <w:t xml:space="preserve"> </w:t>
      </w:r>
      <w:r>
        <w:t>УЧЕБНОГО</w:t>
      </w:r>
      <w:r>
        <w:rPr>
          <w:spacing w:val="-5"/>
        </w:rPr>
        <w:t xml:space="preserve"> </w:t>
      </w:r>
      <w:r>
        <w:t>ПРЕДМЕТА</w:t>
      </w:r>
      <w:r>
        <w:rPr>
          <w:spacing w:val="-11"/>
        </w:rPr>
        <w:t xml:space="preserve"> </w:t>
      </w:r>
      <w:r>
        <w:rPr>
          <w:spacing w:val="-2"/>
        </w:rPr>
        <w:t>«МУЗЫКА»</w:t>
      </w:r>
    </w:p>
    <w:p w:rsidR="00BB63B7" w:rsidRDefault="00431FCD">
      <w:pPr>
        <w:pStyle w:val="a0"/>
        <w:spacing w:before="3"/>
        <w:ind w:right="858"/>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B63B7" w:rsidRDefault="00431FCD">
      <w:pPr>
        <w:pStyle w:val="a0"/>
        <w:ind w:right="839"/>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BB63B7" w:rsidRDefault="00431FCD">
      <w:pPr>
        <w:pStyle w:val="a0"/>
        <w:spacing w:before="5" w:line="235" w:lineRule="auto"/>
        <w:ind w:right="853"/>
      </w:pPr>
      <w:r>
        <w:t>В процессе конкретизации учебных целей их реализация осуществляется по следующим направлениям:</w:t>
      </w:r>
    </w:p>
    <w:p w:rsidR="00BB63B7" w:rsidRDefault="00431FCD" w:rsidP="00485EC0">
      <w:pPr>
        <w:pStyle w:val="a7"/>
        <w:numPr>
          <w:ilvl w:val="0"/>
          <w:numId w:val="90"/>
        </w:numPr>
        <w:tabs>
          <w:tab w:val="left" w:pos="2495"/>
        </w:tabs>
        <w:spacing w:line="242" w:lineRule="auto"/>
        <w:ind w:right="858" w:firstLine="566"/>
        <w:rPr>
          <w:sz w:val="24"/>
        </w:rPr>
      </w:pPr>
      <w:r>
        <w:rPr>
          <w:sz w:val="24"/>
        </w:rPr>
        <w:t>становление системы ценностей обучающихся в единстве эмоциональной и познавательной сферы;</w:t>
      </w:r>
    </w:p>
    <w:p w:rsidR="00BB63B7" w:rsidRDefault="00431FCD" w:rsidP="00485EC0">
      <w:pPr>
        <w:pStyle w:val="a7"/>
        <w:numPr>
          <w:ilvl w:val="0"/>
          <w:numId w:val="90"/>
        </w:numPr>
        <w:tabs>
          <w:tab w:val="left" w:pos="2495"/>
        </w:tabs>
        <w:ind w:right="855" w:firstLine="566"/>
        <w:rPr>
          <w:sz w:val="24"/>
        </w:rPr>
      </w:pPr>
      <w:r>
        <w:rPr>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B63B7" w:rsidRDefault="00431FCD" w:rsidP="00485EC0">
      <w:pPr>
        <w:pStyle w:val="a7"/>
        <w:numPr>
          <w:ilvl w:val="0"/>
          <w:numId w:val="90"/>
        </w:numPr>
        <w:tabs>
          <w:tab w:val="left" w:pos="2495"/>
        </w:tabs>
        <w:ind w:right="859" w:firstLine="566"/>
        <w:rPr>
          <w:sz w:val="24"/>
        </w:rPr>
      </w:pPr>
      <w:r>
        <w:rPr>
          <w:sz w:val="24"/>
        </w:rPr>
        <w:t>формирование творческих способностей ребёнка, развитие внутренней мотивации к музицированию.</w:t>
      </w:r>
    </w:p>
    <w:p w:rsidR="00BB63B7" w:rsidRDefault="00431FCD">
      <w:pPr>
        <w:pStyle w:val="a0"/>
        <w:spacing w:line="274" w:lineRule="exact"/>
        <w:ind w:left="1646" w:firstLine="0"/>
      </w:pPr>
      <w:r>
        <w:t>Важнейшими</w:t>
      </w:r>
      <w:r>
        <w:rPr>
          <w:spacing w:val="-4"/>
        </w:rPr>
        <w:t xml:space="preserve"> </w:t>
      </w:r>
      <w:r>
        <w:t>задачами</w:t>
      </w:r>
      <w:r>
        <w:rPr>
          <w:spacing w:val="-7"/>
        </w:rPr>
        <w:t xml:space="preserve"> </w:t>
      </w:r>
      <w:r>
        <w:t>в</w:t>
      </w:r>
      <w:r>
        <w:rPr>
          <w:spacing w:val="-4"/>
        </w:rPr>
        <w:t xml:space="preserve"> </w:t>
      </w:r>
      <w:r>
        <w:t>начальной</w:t>
      </w:r>
      <w:r>
        <w:rPr>
          <w:spacing w:val="-6"/>
        </w:rPr>
        <w:t xml:space="preserve"> </w:t>
      </w:r>
      <w:r>
        <w:t>школе</w:t>
      </w:r>
      <w:r>
        <w:rPr>
          <w:spacing w:val="-10"/>
        </w:rPr>
        <w:t xml:space="preserve"> </w:t>
      </w:r>
      <w:r>
        <w:rPr>
          <w:spacing w:val="-2"/>
        </w:rPr>
        <w:t>являются:</w:t>
      </w:r>
    </w:p>
    <w:p w:rsidR="00BB63B7" w:rsidRDefault="00431FCD" w:rsidP="00485EC0">
      <w:pPr>
        <w:pStyle w:val="a7"/>
        <w:numPr>
          <w:ilvl w:val="0"/>
          <w:numId w:val="89"/>
        </w:numPr>
        <w:tabs>
          <w:tab w:val="left" w:pos="2495"/>
        </w:tabs>
        <w:spacing w:before="2"/>
        <w:ind w:right="849" w:firstLine="566"/>
        <w:rPr>
          <w:sz w:val="24"/>
        </w:rPr>
      </w:pPr>
      <w:r>
        <w:rPr>
          <w:sz w:val="24"/>
        </w:rPr>
        <w:t>Формирование эмоционально-ценностной отзывчивости на прекрасное в жизни и в искусстве.</w:t>
      </w:r>
    </w:p>
    <w:p w:rsidR="00BB63B7" w:rsidRDefault="00431FCD" w:rsidP="00485EC0">
      <w:pPr>
        <w:pStyle w:val="a7"/>
        <w:numPr>
          <w:ilvl w:val="0"/>
          <w:numId w:val="89"/>
        </w:numPr>
        <w:tabs>
          <w:tab w:val="left" w:pos="2495"/>
        </w:tabs>
        <w:spacing w:before="2"/>
        <w:ind w:right="842" w:firstLine="566"/>
        <w:rPr>
          <w:sz w:val="24"/>
        </w:rPr>
      </w:pPr>
      <w:r>
        <w:rPr>
          <w:sz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sz w:val="24"/>
        </w:rPr>
        <w:t>музицирования.</w:t>
      </w:r>
    </w:p>
    <w:p w:rsidR="00BB63B7" w:rsidRDefault="00431FCD" w:rsidP="00485EC0">
      <w:pPr>
        <w:pStyle w:val="a7"/>
        <w:numPr>
          <w:ilvl w:val="0"/>
          <w:numId w:val="89"/>
        </w:numPr>
        <w:tabs>
          <w:tab w:val="left" w:pos="2495"/>
        </w:tabs>
        <w:ind w:right="859" w:firstLine="566"/>
        <w:rPr>
          <w:sz w:val="24"/>
        </w:rPr>
      </w:pPr>
      <w:r>
        <w:rPr>
          <w:sz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BB63B7" w:rsidRDefault="00431FCD" w:rsidP="00485EC0">
      <w:pPr>
        <w:pStyle w:val="a7"/>
        <w:numPr>
          <w:ilvl w:val="0"/>
          <w:numId w:val="89"/>
        </w:numPr>
        <w:tabs>
          <w:tab w:val="left" w:pos="2495"/>
        </w:tabs>
        <w:spacing w:line="272" w:lineRule="exact"/>
        <w:ind w:left="2495" w:hanging="849"/>
        <w:rPr>
          <w:sz w:val="24"/>
        </w:rPr>
      </w:pPr>
      <w:r>
        <w:rPr>
          <w:sz w:val="24"/>
        </w:rPr>
        <w:t>Развитие</w:t>
      </w:r>
      <w:r>
        <w:rPr>
          <w:spacing w:val="58"/>
          <w:sz w:val="24"/>
        </w:rPr>
        <w:t xml:space="preserve">   </w:t>
      </w:r>
      <w:r>
        <w:rPr>
          <w:sz w:val="24"/>
        </w:rPr>
        <w:t>эмоционального</w:t>
      </w:r>
      <w:r>
        <w:rPr>
          <w:spacing w:val="59"/>
          <w:sz w:val="24"/>
        </w:rPr>
        <w:t xml:space="preserve">   </w:t>
      </w:r>
      <w:r>
        <w:rPr>
          <w:sz w:val="24"/>
        </w:rPr>
        <w:t>интеллекта</w:t>
      </w:r>
      <w:r>
        <w:rPr>
          <w:spacing w:val="58"/>
          <w:sz w:val="24"/>
        </w:rPr>
        <w:t xml:space="preserve">   </w:t>
      </w:r>
      <w:r>
        <w:rPr>
          <w:sz w:val="24"/>
        </w:rPr>
        <w:t>в</w:t>
      </w:r>
      <w:r>
        <w:rPr>
          <w:spacing w:val="61"/>
          <w:w w:val="150"/>
          <w:sz w:val="24"/>
        </w:rPr>
        <w:t xml:space="preserve">  </w:t>
      </w:r>
      <w:r>
        <w:rPr>
          <w:sz w:val="24"/>
        </w:rPr>
        <w:t>единстве</w:t>
      </w:r>
      <w:r>
        <w:rPr>
          <w:spacing w:val="60"/>
          <w:sz w:val="24"/>
        </w:rPr>
        <w:t xml:space="preserve">   </w:t>
      </w:r>
      <w:r>
        <w:rPr>
          <w:sz w:val="24"/>
        </w:rPr>
        <w:t>с</w:t>
      </w:r>
      <w:r>
        <w:rPr>
          <w:spacing w:val="61"/>
          <w:sz w:val="24"/>
        </w:rPr>
        <w:t xml:space="preserve">   </w:t>
      </w:r>
      <w:r>
        <w:rPr>
          <w:spacing w:val="-2"/>
          <w:sz w:val="24"/>
        </w:rPr>
        <w:t>другими</w:t>
      </w:r>
    </w:p>
    <w:p w:rsidR="00BB63B7" w:rsidRDefault="00BB63B7">
      <w:pPr>
        <w:spacing w:line="272" w:lineRule="exact"/>
        <w:jc w:val="both"/>
        <w:rPr>
          <w:sz w:val="24"/>
        </w:rPr>
        <w:sectPr w:rsidR="00BB63B7">
          <w:pgSz w:w="11920" w:h="16850"/>
          <w:pgMar w:top="820" w:right="0" w:bottom="800" w:left="620" w:header="0" w:footer="482" w:gutter="0"/>
          <w:cols w:space="720"/>
        </w:sectPr>
      </w:pPr>
    </w:p>
    <w:p w:rsidR="00BB63B7" w:rsidRDefault="00431FCD">
      <w:pPr>
        <w:pStyle w:val="a0"/>
        <w:spacing w:before="83" w:line="235" w:lineRule="auto"/>
        <w:ind w:right="857" w:firstLine="0"/>
      </w:pPr>
      <w:r>
        <w:lastRenderedPageBreak/>
        <w:t>познавательными и регулятивными универсальными учебными действиями. Развитие ассоциативного мышления и продуктивного воображения.</w:t>
      </w:r>
    </w:p>
    <w:p w:rsidR="00BB63B7" w:rsidRDefault="00431FCD" w:rsidP="00485EC0">
      <w:pPr>
        <w:pStyle w:val="a7"/>
        <w:numPr>
          <w:ilvl w:val="0"/>
          <w:numId w:val="89"/>
        </w:numPr>
        <w:tabs>
          <w:tab w:val="left" w:pos="2495"/>
        </w:tabs>
        <w:ind w:right="848" w:firstLine="566"/>
        <w:rPr>
          <w:sz w:val="24"/>
        </w:rPr>
      </w:pPr>
      <w:r>
        <w:rPr>
          <w:sz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BB63B7" w:rsidRDefault="00431FCD" w:rsidP="00485EC0">
      <w:pPr>
        <w:pStyle w:val="a7"/>
        <w:numPr>
          <w:ilvl w:val="1"/>
          <w:numId w:val="89"/>
        </w:numPr>
        <w:tabs>
          <w:tab w:val="left" w:pos="2495"/>
        </w:tabs>
        <w:spacing w:line="271" w:lineRule="exact"/>
        <w:ind w:hanging="849"/>
        <w:rPr>
          <w:sz w:val="24"/>
        </w:rPr>
      </w:pPr>
      <w:r>
        <w:rPr>
          <w:sz w:val="24"/>
        </w:rPr>
        <w:t>Слушание</w:t>
      </w:r>
      <w:r>
        <w:rPr>
          <w:spacing w:val="-9"/>
          <w:sz w:val="24"/>
        </w:rPr>
        <w:t xml:space="preserve"> </w:t>
      </w:r>
      <w:r>
        <w:rPr>
          <w:sz w:val="24"/>
        </w:rPr>
        <w:t>(воспитание</w:t>
      </w:r>
      <w:r>
        <w:rPr>
          <w:spacing w:val="-13"/>
          <w:sz w:val="24"/>
        </w:rPr>
        <w:t xml:space="preserve"> </w:t>
      </w:r>
      <w:r>
        <w:rPr>
          <w:sz w:val="24"/>
        </w:rPr>
        <w:t>грамотного</w:t>
      </w:r>
      <w:r>
        <w:rPr>
          <w:spacing w:val="-5"/>
          <w:sz w:val="24"/>
        </w:rPr>
        <w:t xml:space="preserve"> </w:t>
      </w:r>
      <w:r>
        <w:rPr>
          <w:spacing w:val="-2"/>
          <w:sz w:val="24"/>
        </w:rPr>
        <w:t>слушателя);</w:t>
      </w:r>
    </w:p>
    <w:p w:rsidR="00BB63B7" w:rsidRDefault="00431FCD" w:rsidP="00485EC0">
      <w:pPr>
        <w:pStyle w:val="a7"/>
        <w:numPr>
          <w:ilvl w:val="1"/>
          <w:numId w:val="89"/>
        </w:numPr>
        <w:tabs>
          <w:tab w:val="left" w:pos="2495"/>
        </w:tabs>
        <w:spacing w:line="275" w:lineRule="exact"/>
        <w:ind w:hanging="849"/>
        <w:rPr>
          <w:sz w:val="24"/>
        </w:rPr>
      </w:pPr>
      <w:r>
        <w:rPr>
          <w:sz w:val="24"/>
        </w:rPr>
        <w:t>Исполнение</w:t>
      </w:r>
      <w:r>
        <w:rPr>
          <w:spacing w:val="-10"/>
          <w:sz w:val="24"/>
        </w:rPr>
        <w:t xml:space="preserve"> </w:t>
      </w:r>
      <w:r>
        <w:rPr>
          <w:sz w:val="24"/>
        </w:rPr>
        <w:t>(пение,</w:t>
      </w:r>
      <w:r>
        <w:rPr>
          <w:spacing w:val="-8"/>
          <w:sz w:val="24"/>
        </w:rPr>
        <w:t xml:space="preserve"> </w:t>
      </w:r>
      <w:r>
        <w:rPr>
          <w:sz w:val="24"/>
        </w:rPr>
        <w:t>игра</w:t>
      </w:r>
      <w:r>
        <w:rPr>
          <w:spacing w:val="-11"/>
          <w:sz w:val="24"/>
        </w:rPr>
        <w:t xml:space="preserve"> </w:t>
      </w:r>
      <w:r>
        <w:rPr>
          <w:sz w:val="24"/>
        </w:rPr>
        <w:t>на</w:t>
      </w:r>
      <w:r>
        <w:rPr>
          <w:spacing w:val="-7"/>
          <w:sz w:val="24"/>
        </w:rPr>
        <w:t xml:space="preserve"> </w:t>
      </w:r>
      <w:r>
        <w:rPr>
          <w:sz w:val="24"/>
        </w:rPr>
        <w:t>доступных</w:t>
      </w:r>
      <w:r>
        <w:rPr>
          <w:spacing w:val="-10"/>
          <w:sz w:val="24"/>
        </w:rPr>
        <w:t xml:space="preserve"> </w:t>
      </w:r>
      <w:r>
        <w:rPr>
          <w:sz w:val="24"/>
        </w:rPr>
        <w:t>музыкальных</w:t>
      </w:r>
      <w:r>
        <w:rPr>
          <w:spacing w:val="-9"/>
          <w:sz w:val="24"/>
        </w:rPr>
        <w:t xml:space="preserve"> </w:t>
      </w:r>
      <w:r>
        <w:rPr>
          <w:spacing w:val="-2"/>
          <w:sz w:val="24"/>
        </w:rPr>
        <w:t>инструментах);</w:t>
      </w:r>
    </w:p>
    <w:p w:rsidR="00BB63B7" w:rsidRDefault="00431FCD" w:rsidP="00485EC0">
      <w:pPr>
        <w:pStyle w:val="a7"/>
        <w:numPr>
          <w:ilvl w:val="1"/>
          <w:numId w:val="89"/>
        </w:numPr>
        <w:tabs>
          <w:tab w:val="left" w:pos="2495"/>
        </w:tabs>
        <w:spacing w:line="275" w:lineRule="exact"/>
        <w:ind w:hanging="849"/>
        <w:rPr>
          <w:sz w:val="24"/>
        </w:rPr>
      </w:pPr>
      <w:r>
        <w:rPr>
          <w:sz w:val="24"/>
        </w:rPr>
        <w:t>Сочинение</w:t>
      </w:r>
      <w:r>
        <w:rPr>
          <w:spacing w:val="-17"/>
          <w:sz w:val="24"/>
        </w:rPr>
        <w:t xml:space="preserve"> </w:t>
      </w:r>
      <w:r>
        <w:rPr>
          <w:sz w:val="24"/>
        </w:rPr>
        <w:t>(элементы</w:t>
      </w:r>
      <w:r>
        <w:rPr>
          <w:spacing w:val="-14"/>
          <w:sz w:val="24"/>
        </w:rPr>
        <w:t xml:space="preserve"> </w:t>
      </w:r>
      <w:r>
        <w:rPr>
          <w:sz w:val="24"/>
        </w:rPr>
        <w:t>импровизации,</w:t>
      </w:r>
      <w:r>
        <w:rPr>
          <w:spacing w:val="-8"/>
          <w:sz w:val="24"/>
        </w:rPr>
        <w:t xml:space="preserve"> </w:t>
      </w:r>
      <w:r>
        <w:rPr>
          <w:sz w:val="24"/>
        </w:rPr>
        <w:t>композиции,</w:t>
      </w:r>
      <w:r>
        <w:rPr>
          <w:spacing w:val="-7"/>
          <w:sz w:val="24"/>
        </w:rPr>
        <w:t xml:space="preserve"> </w:t>
      </w:r>
      <w:r>
        <w:rPr>
          <w:spacing w:val="-2"/>
          <w:sz w:val="24"/>
        </w:rPr>
        <w:t>аранжировки);</w:t>
      </w:r>
    </w:p>
    <w:p w:rsidR="00BB63B7" w:rsidRDefault="00431FCD" w:rsidP="00485EC0">
      <w:pPr>
        <w:pStyle w:val="a7"/>
        <w:numPr>
          <w:ilvl w:val="1"/>
          <w:numId w:val="89"/>
        </w:numPr>
        <w:tabs>
          <w:tab w:val="left" w:pos="2495"/>
        </w:tabs>
        <w:spacing w:before="4" w:line="237" w:lineRule="auto"/>
        <w:ind w:left="1079" w:right="853" w:firstLine="566"/>
        <w:rPr>
          <w:sz w:val="24"/>
        </w:rPr>
      </w:pPr>
      <w:r>
        <w:rPr>
          <w:sz w:val="24"/>
        </w:rPr>
        <w:t>Музыкальное движение (пластическое интонирование, танец, двигательное моделирование и др.);</w:t>
      </w:r>
    </w:p>
    <w:p w:rsidR="00BB63B7" w:rsidRDefault="00431FCD" w:rsidP="00485EC0">
      <w:pPr>
        <w:pStyle w:val="a7"/>
        <w:numPr>
          <w:ilvl w:val="1"/>
          <w:numId w:val="89"/>
        </w:numPr>
        <w:tabs>
          <w:tab w:val="left" w:pos="2495"/>
        </w:tabs>
        <w:spacing w:line="270" w:lineRule="exact"/>
        <w:ind w:hanging="849"/>
        <w:rPr>
          <w:sz w:val="24"/>
        </w:rPr>
      </w:pPr>
      <w:r>
        <w:rPr>
          <w:sz w:val="24"/>
        </w:rPr>
        <w:t>Исследовательские</w:t>
      </w:r>
      <w:r>
        <w:rPr>
          <w:spacing w:val="-10"/>
          <w:sz w:val="24"/>
        </w:rPr>
        <w:t xml:space="preserve"> </w:t>
      </w:r>
      <w:r>
        <w:rPr>
          <w:sz w:val="24"/>
        </w:rPr>
        <w:t>и</w:t>
      </w:r>
      <w:r>
        <w:rPr>
          <w:spacing w:val="-3"/>
          <w:sz w:val="24"/>
        </w:rPr>
        <w:t xml:space="preserve"> </w:t>
      </w:r>
      <w:r>
        <w:rPr>
          <w:sz w:val="24"/>
        </w:rPr>
        <w:t>творческие</w:t>
      </w:r>
      <w:r>
        <w:rPr>
          <w:spacing w:val="-7"/>
          <w:sz w:val="24"/>
        </w:rPr>
        <w:t xml:space="preserve"> </w:t>
      </w:r>
      <w:r>
        <w:rPr>
          <w:spacing w:val="-2"/>
          <w:sz w:val="24"/>
        </w:rPr>
        <w:t>проекты.</w:t>
      </w:r>
    </w:p>
    <w:p w:rsidR="00BB63B7" w:rsidRDefault="00431FCD" w:rsidP="00485EC0">
      <w:pPr>
        <w:pStyle w:val="a7"/>
        <w:numPr>
          <w:ilvl w:val="0"/>
          <w:numId w:val="89"/>
        </w:numPr>
        <w:tabs>
          <w:tab w:val="left" w:pos="2495"/>
        </w:tabs>
        <w:spacing w:before="2"/>
        <w:ind w:right="853" w:firstLine="566"/>
        <w:rPr>
          <w:sz w:val="24"/>
        </w:rPr>
      </w:pPr>
      <w:r>
        <w:rPr>
          <w:sz w:val="24"/>
        </w:rP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w:t>
      </w:r>
      <w:r>
        <w:rPr>
          <w:spacing w:val="-2"/>
          <w:sz w:val="24"/>
        </w:rPr>
        <w:t>языка.</w:t>
      </w:r>
    </w:p>
    <w:p w:rsidR="00BB63B7" w:rsidRDefault="00431FCD" w:rsidP="00485EC0">
      <w:pPr>
        <w:pStyle w:val="a7"/>
        <w:numPr>
          <w:ilvl w:val="0"/>
          <w:numId w:val="89"/>
        </w:numPr>
        <w:tabs>
          <w:tab w:val="left" w:pos="2495"/>
        </w:tabs>
        <w:spacing w:before="6" w:line="235" w:lineRule="auto"/>
        <w:ind w:right="858" w:firstLine="566"/>
        <w:rPr>
          <w:sz w:val="24"/>
        </w:rPr>
      </w:pPr>
      <w:r>
        <w:rPr>
          <w:sz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BB63B7" w:rsidRDefault="00431FCD" w:rsidP="00485EC0">
      <w:pPr>
        <w:pStyle w:val="a7"/>
        <w:numPr>
          <w:ilvl w:val="0"/>
          <w:numId w:val="89"/>
        </w:numPr>
        <w:tabs>
          <w:tab w:val="left" w:pos="2495"/>
        </w:tabs>
        <w:ind w:right="853" w:firstLine="566"/>
        <w:rPr>
          <w:sz w:val="24"/>
        </w:rPr>
      </w:pPr>
      <w:r>
        <w:rPr>
          <w:sz w:val="24"/>
        </w:rPr>
        <w:t>Расширение кругозора, воспитание любознательности, интереса к музыкальной культуре других стран, культур, времён и народов.</w:t>
      </w:r>
    </w:p>
    <w:p w:rsidR="00BB63B7" w:rsidRDefault="00431FCD">
      <w:pPr>
        <w:pStyle w:val="a0"/>
        <w:spacing w:before="275"/>
        <w:ind w:left="1646" w:firstLine="0"/>
        <w:jc w:val="left"/>
      </w:pPr>
      <w:r>
        <w:t>МЕСТО</w:t>
      </w:r>
      <w:r>
        <w:rPr>
          <w:spacing w:val="-7"/>
        </w:rPr>
        <w:t xml:space="preserve"> </w:t>
      </w:r>
      <w:r>
        <w:t>УЧЕБНОГО</w:t>
      </w:r>
      <w:r>
        <w:rPr>
          <w:spacing w:val="-10"/>
        </w:rPr>
        <w:t xml:space="preserve"> </w:t>
      </w:r>
      <w:r>
        <w:t>ПРЕДМЕТА</w:t>
      </w:r>
      <w:r>
        <w:rPr>
          <w:spacing w:val="-11"/>
        </w:rPr>
        <w:t xml:space="preserve"> </w:t>
      </w:r>
      <w:r>
        <w:t>«МУЗЫКА»</w:t>
      </w:r>
      <w:r>
        <w:rPr>
          <w:spacing w:val="-7"/>
        </w:rPr>
        <w:t xml:space="preserve"> </w:t>
      </w:r>
      <w:r>
        <w:t>В</w:t>
      </w:r>
      <w:r>
        <w:rPr>
          <w:spacing w:val="-8"/>
        </w:rPr>
        <w:t xml:space="preserve"> </w:t>
      </w:r>
      <w:r>
        <w:t>УЧЕБНОМ</w:t>
      </w:r>
      <w:r>
        <w:rPr>
          <w:spacing w:val="-8"/>
        </w:rPr>
        <w:t xml:space="preserve"> </w:t>
      </w:r>
      <w:r>
        <w:rPr>
          <w:spacing w:val="-2"/>
        </w:rPr>
        <w:t>ПЛАНЕ</w:t>
      </w:r>
    </w:p>
    <w:p w:rsidR="00BB63B7" w:rsidRDefault="00431FCD">
      <w:pPr>
        <w:pStyle w:val="a0"/>
        <w:ind w:right="844"/>
      </w:pPr>
      <w:r>
        <w:t>В соответствии с Федеральным государственным образовательным стандартом начального общего образования учебный предмет «Музыка» входит в</w:t>
      </w:r>
      <w:r>
        <w:rPr>
          <w:spacing w:val="40"/>
        </w:rPr>
        <w:t xml:space="preserve"> </w:t>
      </w:r>
      <w:r>
        <w:t>предметную область «Искусство», является обязательным для изучения и преподаётся в начальной школе с 1 по 4 класс включительно.</w:t>
      </w:r>
    </w:p>
    <w:p w:rsidR="00BB63B7" w:rsidRDefault="00431FCD">
      <w:pPr>
        <w:pStyle w:val="a0"/>
        <w:ind w:right="853"/>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B63B7" w:rsidRDefault="00431FCD">
      <w:pPr>
        <w:pStyle w:val="a0"/>
        <w:spacing w:before="1"/>
        <w:ind w:right="851"/>
      </w:pPr>
      <w: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w:t>
      </w:r>
      <w:r>
        <w:rPr>
          <w:spacing w:val="-2"/>
        </w:rPr>
        <w:t>обучения:</w:t>
      </w:r>
    </w:p>
    <w:p w:rsidR="00BB63B7" w:rsidRDefault="00431FCD">
      <w:pPr>
        <w:pStyle w:val="a0"/>
        <w:ind w:left="1646" w:right="5518" w:firstLine="0"/>
        <w:jc w:val="left"/>
      </w:pPr>
      <w:r>
        <w:t>модуль № 1 «Музыкальная грамота»; модуль</w:t>
      </w:r>
      <w:r>
        <w:rPr>
          <w:spacing w:val="-7"/>
        </w:rPr>
        <w:t xml:space="preserve"> </w:t>
      </w:r>
      <w:r>
        <w:t>№</w:t>
      </w:r>
      <w:r>
        <w:rPr>
          <w:spacing w:val="-10"/>
        </w:rPr>
        <w:t xml:space="preserve"> </w:t>
      </w:r>
      <w:r>
        <w:t>2</w:t>
      </w:r>
      <w:r>
        <w:rPr>
          <w:spacing w:val="-9"/>
        </w:rPr>
        <w:t xml:space="preserve"> </w:t>
      </w:r>
      <w:r>
        <w:t>«Народная</w:t>
      </w:r>
      <w:r>
        <w:rPr>
          <w:spacing w:val="-10"/>
        </w:rPr>
        <w:t xml:space="preserve"> </w:t>
      </w:r>
      <w:r>
        <w:t>музыка</w:t>
      </w:r>
      <w:r>
        <w:rPr>
          <w:spacing w:val="-11"/>
        </w:rPr>
        <w:t xml:space="preserve"> </w:t>
      </w:r>
      <w:r>
        <w:t>России»; модуль № 3 «Музыка народов мира»; модуль № 4 «Духовная музыка»;</w:t>
      </w:r>
      <w:r>
        <w:rPr>
          <w:spacing w:val="40"/>
        </w:rPr>
        <w:t xml:space="preserve"> </w:t>
      </w:r>
      <w:r>
        <w:t>модуль № 5 «Классическая музыка»;</w:t>
      </w:r>
    </w:p>
    <w:p w:rsidR="00BB63B7" w:rsidRDefault="00431FCD">
      <w:pPr>
        <w:pStyle w:val="a0"/>
        <w:spacing w:before="4" w:line="235" w:lineRule="auto"/>
        <w:ind w:left="1646" w:right="3685" w:firstLine="0"/>
        <w:jc w:val="left"/>
      </w:pPr>
      <w:r>
        <w:t>модуль</w:t>
      </w:r>
      <w:r>
        <w:rPr>
          <w:spacing w:val="-8"/>
        </w:rPr>
        <w:t xml:space="preserve"> </w:t>
      </w:r>
      <w:r>
        <w:t>№</w:t>
      </w:r>
      <w:r>
        <w:rPr>
          <w:spacing w:val="-10"/>
        </w:rPr>
        <w:t xml:space="preserve"> </w:t>
      </w:r>
      <w:r>
        <w:t>6</w:t>
      </w:r>
      <w:r>
        <w:rPr>
          <w:spacing w:val="-11"/>
        </w:rPr>
        <w:t xml:space="preserve"> </w:t>
      </w:r>
      <w:r>
        <w:t>«Современная</w:t>
      </w:r>
      <w:r>
        <w:rPr>
          <w:spacing w:val="-10"/>
        </w:rPr>
        <w:t xml:space="preserve"> </w:t>
      </w:r>
      <w:r>
        <w:t>музыкальная</w:t>
      </w:r>
      <w:r>
        <w:rPr>
          <w:spacing w:val="-10"/>
        </w:rPr>
        <w:t xml:space="preserve"> </w:t>
      </w:r>
      <w:r>
        <w:t>культура»; модуль № 7 «Музыка театра и кино»;</w:t>
      </w:r>
    </w:p>
    <w:p w:rsidR="00BB63B7" w:rsidRDefault="00431FCD">
      <w:pPr>
        <w:pStyle w:val="a0"/>
        <w:spacing w:line="274" w:lineRule="exact"/>
        <w:ind w:left="1646" w:firstLine="0"/>
      </w:pPr>
      <w:r>
        <w:t>модуль</w:t>
      </w:r>
      <w:r>
        <w:rPr>
          <w:spacing w:val="-3"/>
        </w:rPr>
        <w:t xml:space="preserve"> </w:t>
      </w:r>
      <w:r>
        <w:t>№</w:t>
      </w:r>
      <w:r>
        <w:rPr>
          <w:spacing w:val="-5"/>
        </w:rPr>
        <w:t xml:space="preserve"> </w:t>
      </w:r>
      <w:r>
        <w:t>8</w:t>
      </w:r>
      <w:r>
        <w:rPr>
          <w:spacing w:val="-4"/>
        </w:rPr>
        <w:t xml:space="preserve"> </w:t>
      </w:r>
      <w:r>
        <w:t>«Музыка</w:t>
      </w:r>
      <w:r>
        <w:rPr>
          <w:spacing w:val="-6"/>
        </w:rPr>
        <w:t xml:space="preserve"> </w:t>
      </w:r>
      <w:r>
        <w:t>в</w:t>
      </w:r>
      <w:r>
        <w:rPr>
          <w:spacing w:val="-2"/>
        </w:rPr>
        <w:t xml:space="preserve"> </w:t>
      </w:r>
      <w:r>
        <w:t>жизни</w:t>
      </w:r>
      <w:r>
        <w:rPr>
          <w:spacing w:val="-2"/>
        </w:rPr>
        <w:t xml:space="preserve"> человека».</w:t>
      </w:r>
    </w:p>
    <w:p w:rsidR="00BB63B7" w:rsidRDefault="00431FCD">
      <w:pPr>
        <w:pStyle w:val="a0"/>
        <w:spacing w:before="3"/>
        <w:ind w:right="840"/>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w:t>
      </w:r>
      <w:r>
        <w:rPr>
          <w:spacing w:val="-3"/>
        </w:rPr>
        <w:t xml:space="preserve"> </w:t>
      </w:r>
      <w:r>
        <w:t>1 академического</w:t>
      </w:r>
      <w:r>
        <w:rPr>
          <w:spacing w:val="-2"/>
        </w:rPr>
        <w:t xml:space="preserve"> </w:t>
      </w:r>
      <w:r>
        <w:t>часа</w:t>
      </w:r>
      <w:r>
        <w:rPr>
          <w:spacing w:val="-1"/>
        </w:rPr>
        <w:t xml:space="preserve"> </w:t>
      </w:r>
      <w:r>
        <w:t>в</w:t>
      </w:r>
      <w:r>
        <w:rPr>
          <w:spacing w:val="-3"/>
        </w:rPr>
        <w:t xml:space="preserve"> </w:t>
      </w:r>
      <w:r>
        <w:t>неделю. Общее</w:t>
      </w:r>
      <w:r>
        <w:rPr>
          <w:spacing w:val="-1"/>
        </w:rPr>
        <w:t xml:space="preserve"> </w:t>
      </w:r>
      <w:r>
        <w:t>количество —</w:t>
      </w:r>
      <w:r>
        <w:rPr>
          <w:spacing w:val="-2"/>
        </w:rPr>
        <w:t xml:space="preserve"> </w:t>
      </w:r>
      <w:r>
        <w:t>не</w:t>
      </w:r>
      <w:r>
        <w:rPr>
          <w:spacing w:val="-1"/>
        </w:rPr>
        <w:t xml:space="preserve"> </w:t>
      </w:r>
      <w:r>
        <w:t>менее</w:t>
      </w:r>
      <w:r>
        <w:rPr>
          <w:spacing w:val="-3"/>
        </w:rPr>
        <w:t xml:space="preserve"> </w:t>
      </w:r>
      <w:r>
        <w:t>135 часов</w:t>
      </w:r>
      <w:r>
        <w:rPr>
          <w:spacing w:val="-3"/>
        </w:rPr>
        <w:t xml:space="preserve"> </w:t>
      </w:r>
      <w:r>
        <w:t>(33 часа</w:t>
      </w:r>
      <w:r>
        <w:rPr>
          <w:spacing w:val="-1"/>
        </w:rPr>
        <w:t xml:space="preserve"> </w:t>
      </w:r>
      <w:r>
        <w:t>в 1 классе и по 34 часа в год во 2—4 классах).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B63B7" w:rsidRDefault="00BB63B7">
      <w:pPr>
        <w:sectPr w:rsidR="00BB63B7">
          <w:pgSz w:w="11920" w:h="16850"/>
          <w:pgMar w:top="820" w:right="0" w:bottom="800" w:left="620" w:header="0" w:footer="482" w:gutter="0"/>
          <w:cols w:space="720"/>
        </w:sectPr>
      </w:pPr>
    </w:p>
    <w:p w:rsidR="00BB63B7" w:rsidRDefault="00431FCD">
      <w:pPr>
        <w:pStyle w:val="a0"/>
        <w:spacing w:before="78"/>
        <w:ind w:right="854"/>
      </w:pPr>
      <w:r>
        <w:lastRenderedPageBreak/>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w:t>
      </w:r>
      <w:r>
        <w:rPr>
          <w:spacing w:val="40"/>
        </w:rPr>
        <w:t xml:space="preserve"> </w:t>
      </w:r>
      <w:r>
        <w:t>образовательной</w:t>
      </w:r>
      <w:r>
        <w:rPr>
          <w:spacing w:val="40"/>
        </w:rPr>
        <w:t xml:space="preserve"> </w:t>
      </w:r>
      <w:r>
        <w:t>программы,</w:t>
      </w:r>
      <w:r>
        <w:rPr>
          <w:spacing w:val="40"/>
        </w:rPr>
        <w:t xml:space="preserve"> </w:t>
      </w:r>
      <w:r>
        <w:t>как</w:t>
      </w:r>
      <w:r>
        <w:rPr>
          <w:spacing w:val="40"/>
        </w:rPr>
        <w:t xml:space="preserve"> </w:t>
      </w:r>
      <w:r>
        <w:t>«Изобразительное</w:t>
      </w:r>
      <w:r>
        <w:rPr>
          <w:spacing w:val="40"/>
        </w:rPr>
        <w:t xml:space="preserve"> </w:t>
      </w:r>
      <w:r>
        <w:t>искусство»,</w:t>
      </w:r>
    </w:p>
    <w:p w:rsidR="00BB63B7" w:rsidRDefault="00431FCD">
      <w:pPr>
        <w:pStyle w:val="a0"/>
        <w:spacing w:before="1"/>
        <w:ind w:right="860" w:firstLine="0"/>
      </w:pPr>
      <w:r>
        <w:t>«Литературное чтение», «Окружающий мир», «Основы религиозной культуры и светской этики», «Иностранный язык» и др.</w:t>
      </w:r>
    </w:p>
    <w:p w:rsidR="00BB63B7" w:rsidRDefault="00431FCD">
      <w:pPr>
        <w:pStyle w:val="110"/>
        <w:spacing w:before="276" w:line="274" w:lineRule="exact"/>
        <w:ind w:left="1079"/>
        <w:jc w:val="both"/>
      </w:pPr>
      <w:r>
        <w:t>СОДЕРЖАНИЕ</w:t>
      </w:r>
      <w:r>
        <w:rPr>
          <w:spacing w:val="-2"/>
        </w:rPr>
        <w:t xml:space="preserve"> </w:t>
      </w:r>
      <w:r>
        <w:t>УЧЕБНОГО</w:t>
      </w:r>
      <w:r>
        <w:rPr>
          <w:spacing w:val="-7"/>
        </w:rPr>
        <w:t xml:space="preserve"> </w:t>
      </w:r>
      <w:r>
        <w:t>ПРЕДМЕТА</w:t>
      </w:r>
      <w:r>
        <w:rPr>
          <w:spacing w:val="-5"/>
        </w:rPr>
        <w:t xml:space="preserve"> </w:t>
      </w:r>
      <w:r>
        <w:rPr>
          <w:spacing w:val="-2"/>
        </w:rPr>
        <w:t>«МУЗЫКА»</w:t>
      </w:r>
    </w:p>
    <w:p w:rsidR="00BB63B7" w:rsidRDefault="00431FCD">
      <w:pPr>
        <w:pStyle w:val="210"/>
        <w:spacing w:line="274" w:lineRule="exact"/>
      </w:pPr>
      <w:r>
        <w:t>Mодуль</w:t>
      </w:r>
      <w:r>
        <w:rPr>
          <w:spacing w:val="-5"/>
        </w:rPr>
        <w:t xml:space="preserve"> </w:t>
      </w:r>
      <w:r>
        <w:t>№ 1</w:t>
      </w:r>
      <w:r>
        <w:rPr>
          <w:spacing w:val="-2"/>
        </w:rPr>
        <w:t xml:space="preserve"> </w:t>
      </w:r>
      <w:r>
        <w:t>«Музыкальная</w:t>
      </w:r>
      <w:r>
        <w:rPr>
          <w:spacing w:val="-3"/>
        </w:rPr>
        <w:t xml:space="preserve"> </w:t>
      </w:r>
      <w:r>
        <w:rPr>
          <w:spacing w:val="-2"/>
        </w:rPr>
        <w:t>грамота»</w:t>
      </w:r>
    </w:p>
    <w:p w:rsidR="00BB63B7" w:rsidRDefault="00431FCD">
      <w:pPr>
        <w:pStyle w:val="a0"/>
        <w:ind w:right="843"/>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w:t>
      </w:r>
      <w:r>
        <w:rPr>
          <w:spacing w:val="-1"/>
        </w:rPr>
        <w:t xml:space="preserve"> </w:t>
      </w:r>
      <w:r>
        <w:t>ключевых тем</w:t>
      </w:r>
      <w:r>
        <w:rPr>
          <w:spacing w:val="-1"/>
        </w:rPr>
        <w:t xml:space="preserve"> </w:t>
      </w:r>
      <w:r>
        <w:t>модуля в</w:t>
      </w:r>
      <w:r>
        <w:rPr>
          <w:spacing w:val="-1"/>
        </w:rPr>
        <w:t xml:space="preserve"> </w:t>
      </w:r>
      <w:r>
        <w:t>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TableNormal"/>
        <w:tblW w:w="0" w:type="auto"/>
        <w:tblInd w:w="12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2"/>
        <w:gridCol w:w="1531"/>
        <w:gridCol w:w="6950"/>
      </w:tblGrid>
      <w:tr w:rsidR="00BB63B7">
        <w:trPr>
          <w:trHeight w:val="825"/>
        </w:trPr>
        <w:tc>
          <w:tcPr>
            <w:tcW w:w="1192" w:type="dxa"/>
          </w:tcPr>
          <w:p w:rsidR="00BB63B7" w:rsidRDefault="00431FCD">
            <w:pPr>
              <w:pStyle w:val="TableParagraph"/>
              <w:tabs>
                <w:tab w:val="left" w:pos="503"/>
              </w:tabs>
              <w:spacing w:before="3" w:line="235" w:lineRule="auto"/>
              <w:ind w:left="16" w:right="-29"/>
              <w:rPr>
                <w:b/>
                <w:sz w:val="24"/>
              </w:rPr>
            </w:pPr>
            <w:r>
              <w:rPr>
                <w:b/>
                <w:spacing w:val="-10"/>
                <w:sz w:val="24"/>
              </w:rPr>
              <w:t>№</w:t>
            </w:r>
            <w:r>
              <w:rPr>
                <w:b/>
                <w:sz w:val="24"/>
              </w:rPr>
              <w:tab/>
            </w:r>
            <w:r>
              <w:rPr>
                <w:b/>
                <w:spacing w:val="-2"/>
                <w:sz w:val="24"/>
              </w:rPr>
              <w:t>блока, кол-во</w:t>
            </w:r>
          </w:p>
          <w:p w:rsidR="00BB63B7" w:rsidRDefault="00431FCD">
            <w:pPr>
              <w:pStyle w:val="TableParagraph"/>
              <w:spacing w:line="259" w:lineRule="exact"/>
              <w:ind w:left="16"/>
              <w:rPr>
                <w:b/>
                <w:sz w:val="24"/>
              </w:rPr>
            </w:pPr>
            <w:r>
              <w:rPr>
                <w:b/>
                <w:spacing w:val="-4"/>
                <w:sz w:val="24"/>
              </w:rPr>
              <w:t>часов</w:t>
            </w:r>
          </w:p>
        </w:tc>
        <w:tc>
          <w:tcPr>
            <w:tcW w:w="1531" w:type="dxa"/>
          </w:tcPr>
          <w:p w:rsidR="00BB63B7" w:rsidRDefault="00431FCD">
            <w:pPr>
              <w:pStyle w:val="TableParagraph"/>
              <w:spacing w:before="275"/>
              <w:ind w:left="19"/>
              <w:rPr>
                <w:b/>
                <w:sz w:val="24"/>
              </w:rPr>
            </w:pPr>
            <w:r>
              <w:rPr>
                <w:b/>
                <w:spacing w:val="-4"/>
                <w:sz w:val="24"/>
              </w:rPr>
              <w:t>Тема</w:t>
            </w:r>
          </w:p>
        </w:tc>
        <w:tc>
          <w:tcPr>
            <w:tcW w:w="6950" w:type="dxa"/>
          </w:tcPr>
          <w:p w:rsidR="00BB63B7" w:rsidRDefault="00431FCD">
            <w:pPr>
              <w:pStyle w:val="TableParagraph"/>
              <w:spacing w:before="275"/>
              <w:ind w:left="13"/>
              <w:rPr>
                <w:b/>
                <w:sz w:val="24"/>
              </w:rPr>
            </w:pPr>
            <w:r>
              <w:rPr>
                <w:b/>
                <w:spacing w:val="-2"/>
                <w:sz w:val="24"/>
              </w:rPr>
              <w:t>Содержание</w:t>
            </w:r>
          </w:p>
        </w:tc>
      </w:tr>
      <w:tr w:rsidR="00BB63B7">
        <w:trPr>
          <w:trHeight w:val="853"/>
        </w:trPr>
        <w:tc>
          <w:tcPr>
            <w:tcW w:w="1192" w:type="dxa"/>
            <w:tcBorders>
              <w:left w:val="single" w:sz="6" w:space="0" w:color="211F1F"/>
              <w:bottom w:val="single" w:sz="6" w:space="0" w:color="211F1F"/>
            </w:tcBorders>
          </w:tcPr>
          <w:p w:rsidR="00BB63B7" w:rsidRDefault="00431FCD">
            <w:pPr>
              <w:pStyle w:val="TableParagraph"/>
              <w:spacing w:line="267" w:lineRule="exact"/>
              <w:ind w:left="18"/>
              <w:rPr>
                <w:sz w:val="24"/>
              </w:rPr>
            </w:pPr>
            <w:r>
              <w:rPr>
                <w:spacing w:val="-5"/>
                <w:sz w:val="24"/>
              </w:rPr>
              <w:t>А)</w:t>
            </w:r>
          </w:p>
          <w:p w:rsidR="00BB63B7" w:rsidRDefault="00431FCD">
            <w:pPr>
              <w:pStyle w:val="TableParagraph"/>
              <w:spacing w:line="274" w:lineRule="exact"/>
              <w:ind w:left="18"/>
              <w:rPr>
                <w:sz w:val="24"/>
              </w:rPr>
            </w:pPr>
            <w:r>
              <w:rPr>
                <w:sz w:val="24"/>
              </w:rPr>
              <w:t>0,5—2</w:t>
            </w:r>
            <w:r>
              <w:rPr>
                <w:spacing w:val="-4"/>
                <w:sz w:val="24"/>
              </w:rPr>
              <w:t xml:space="preserve"> </w:t>
            </w:r>
            <w:r>
              <w:rPr>
                <w:spacing w:val="-5"/>
                <w:sz w:val="24"/>
              </w:rPr>
              <w:t>уч.</w:t>
            </w:r>
          </w:p>
          <w:p w:rsidR="00BB63B7" w:rsidRDefault="00431FCD">
            <w:pPr>
              <w:pStyle w:val="TableParagraph"/>
              <w:spacing w:line="275" w:lineRule="exact"/>
              <w:ind w:left="18"/>
              <w:rPr>
                <w:sz w:val="24"/>
              </w:rPr>
            </w:pPr>
            <w:r>
              <w:rPr>
                <w:spacing w:val="-4"/>
                <w:sz w:val="24"/>
              </w:rPr>
              <w:t>часа</w:t>
            </w:r>
          </w:p>
        </w:tc>
        <w:tc>
          <w:tcPr>
            <w:tcW w:w="1531" w:type="dxa"/>
          </w:tcPr>
          <w:p w:rsidR="00BB63B7" w:rsidRDefault="00431FCD">
            <w:pPr>
              <w:pStyle w:val="TableParagraph"/>
              <w:tabs>
                <w:tab w:val="left" w:pos="1133"/>
              </w:tabs>
              <w:spacing w:line="242" w:lineRule="auto"/>
              <w:ind w:left="19" w:right="-15"/>
              <w:rPr>
                <w:sz w:val="24"/>
              </w:rPr>
            </w:pPr>
            <w:r>
              <w:rPr>
                <w:spacing w:val="-4"/>
                <w:sz w:val="24"/>
              </w:rPr>
              <w:t>Весь</w:t>
            </w:r>
            <w:r>
              <w:rPr>
                <w:sz w:val="24"/>
              </w:rPr>
              <w:tab/>
            </w:r>
            <w:r>
              <w:rPr>
                <w:spacing w:val="-4"/>
                <w:sz w:val="24"/>
              </w:rPr>
              <w:t xml:space="preserve">мир </w:t>
            </w:r>
            <w:r>
              <w:rPr>
                <w:spacing w:val="-2"/>
                <w:sz w:val="24"/>
              </w:rPr>
              <w:t>звучит</w:t>
            </w:r>
          </w:p>
        </w:tc>
        <w:tc>
          <w:tcPr>
            <w:tcW w:w="6950" w:type="dxa"/>
            <w:tcBorders>
              <w:bottom w:val="single" w:sz="6" w:space="0" w:color="211F1F"/>
            </w:tcBorders>
          </w:tcPr>
          <w:p w:rsidR="00BB63B7" w:rsidRDefault="00431FCD">
            <w:pPr>
              <w:pStyle w:val="TableParagraph"/>
              <w:tabs>
                <w:tab w:val="left" w:pos="858"/>
                <w:tab w:val="left" w:pos="2478"/>
                <w:tab w:val="left" w:pos="2852"/>
                <w:tab w:val="left" w:pos="4112"/>
                <w:tab w:val="left" w:pos="5313"/>
                <w:tab w:val="left" w:pos="6170"/>
              </w:tabs>
              <w:spacing w:line="242" w:lineRule="auto"/>
              <w:ind w:left="13" w:right="-15"/>
              <w:rPr>
                <w:sz w:val="24"/>
              </w:rPr>
            </w:pPr>
            <w:r>
              <w:rPr>
                <w:spacing w:val="-4"/>
                <w:sz w:val="24"/>
              </w:rPr>
              <w:t>Звуки</w:t>
            </w:r>
            <w:r>
              <w:rPr>
                <w:sz w:val="24"/>
              </w:rPr>
              <w:tab/>
            </w:r>
            <w:r>
              <w:rPr>
                <w:spacing w:val="-2"/>
                <w:sz w:val="24"/>
              </w:rPr>
              <w:t>музыкальные</w:t>
            </w:r>
            <w:r>
              <w:rPr>
                <w:sz w:val="24"/>
              </w:rPr>
              <w:tab/>
            </w:r>
            <w:r>
              <w:rPr>
                <w:spacing w:val="-10"/>
                <w:sz w:val="24"/>
              </w:rPr>
              <w:t>и</w:t>
            </w:r>
            <w:r>
              <w:rPr>
                <w:sz w:val="24"/>
              </w:rPr>
              <w:tab/>
            </w:r>
            <w:r>
              <w:rPr>
                <w:spacing w:val="-2"/>
                <w:sz w:val="24"/>
              </w:rPr>
              <w:t>шумовые.</w:t>
            </w:r>
            <w:r>
              <w:rPr>
                <w:sz w:val="24"/>
              </w:rPr>
              <w:tab/>
            </w:r>
            <w:r>
              <w:rPr>
                <w:spacing w:val="-2"/>
                <w:sz w:val="24"/>
              </w:rPr>
              <w:t>Свойства</w:t>
            </w:r>
            <w:r>
              <w:rPr>
                <w:sz w:val="24"/>
              </w:rPr>
              <w:tab/>
            </w:r>
            <w:r>
              <w:rPr>
                <w:spacing w:val="-2"/>
                <w:sz w:val="24"/>
              </w:rPr>
              <w:t>звука:</w:t>
            </w:r>
            <w:r>
              <w:rPr>
                <w:sz w:val="24"/>
              </w:rPr>
              <w:tab/>
            </w:r>
            <w:r>
              <w:rPr>
                <w:spacing w:val="-2"/>
                <w:sz w:val="24"/>
              </w:rPr>
              <w:t xml:space="preserve">высота, </w:t>
            </w:r>
            <w:r>
              <w:rPr>
                <w:sz w:val="24"/>
              </w:rPr>
              <w:t>громкость, длительность, тембр</w:t>
            </w:r>
          </w:p>
        </w:tc>
      </w:tr>
      <w:tr w:rsidR="00BB63B7">
        <w:trPr>
          <w:trHeight w:val="709"/>
        </w:trPr>
        <w:tc>
          <w:tcPr>
            <w:tcW w:w="1192" w:type="dxa"/>
            <w:tcBorders>
              <w:top w:val="single" w:sz="6" w:space="0" w:color="211F1F"/>
              <w:left w:val="single" w:sz="6" w:space="0" w:color="211F1F"/>
            </w:tcBorders>
          </w:tcPr>
          <w:p w:rsidR="00BB63B7" w:rsidRDefault="00431FCD">
            <w:pPr>
              <w:pStyle w:val="TableParagraph"/>
              <w:tabs>
                <w:tab w:val="left" w:pos="539"/>
              </w:tabs>
              <w:spacing w:line="268" w:lineRule="exact"/>
              <w:ind w:left="18" w:right="-29"/>
              <w:rPr>
                <w:sz w:val="24"/>
              </w:rPr>
            </w:pPr>
            <w:r>
              <w:rPr>
                <w:spacing w:val="-5"/>
                <w:sz w:val="24"/>
              </w:rPr>
              <w:t>Б)</w:t>
            </w:r>
            <w:r>
              <w:rPr>
                <w:sz w:val="24"/>
              </w:rPr>
              <w:tab/>
            </w:r>
            <w:r>
              <w:rPr>
                <w:spacing w:val="-3"/>
                <w:sz w:val="24"/>
              </w:rPr>
              <w:t>0,5—</w:t>
            </w:r>
            <w:r>
              <w:rPr>
                <w:spacing w:val="-10"/>
                <w:sz w:val="24"/>
              </w:rPr>
              <w:t>2</w:t>
            </w:r>
          </w:p>
          <w:p w:rsidR="00BB63B7" w:rsidRDefault="00431FCD">
            <w:pPr>
              <w:pStyle w:val="TableParagraph"/>
              <w:ind w:left="18"/>
              <w:rPr>
                <w:sz w:val="24"/>
              </w:rPr>
            </w:pPr>
            <w:r>
              <w:rPr>
                <w:sz w:val="24"/>
              </w:rPr>
              <w:t>уч.</w:t>
            </w:r>
            <w:r>
              <w:rPr>
                <w:spacing w:val="-3"/>
                <w:sz w:val="24"/>
              </w:rPr>
              <w:t xml:space="preserve"> </w:t>
            </w:r>
            <w:r>
              <w:rPr>
                <w:spacing w:val="-4"/>
                <w:sz w:val="24"/>
              </w:rPr>
              <w:t>часа</w:t>
            </w:r>
          </w:p>
        </w:tc>
        <w:tc>
          <w:tcPr>
            <w:tcW w:w="1531" w:type="dxa"/>
          </w:tcPr>
          <w:p w:rsidR="00BB63B7" w:rsidRDefault="00431FCD">
            <w:pPr>
              <w:pStyle w:val="TableParagraph"/>
              <w:spacing w:line="268" w:lineRule="exact"/>
              <w:ind w:left="19"/>
              <w:rPr>
                <w:sz w:val="24"/>
              </w:rPr>
            </w:pPr>
            <w:r>
              <w:rPr>
                <w:spacing w:val="-2"/>
                <w:sz w:val="24"/>
              </w:rPr>
              <w:t>Звукоряд</w:t>
            </w:r>
          </w:p>
        </w:tc>
        <w:tc>
          <w:tcPr>
            <w:tcW w:w="6950" w:type="dxa"/>
            <w:tcBorders>
              <w:top w:val="single" w:sz="6" w:space="0" w:color="211F1F"/>
            </w:tcBorders>
          </w:tcPr>
          <w:p w:rsidR="00BB63B7" w:rsidRDefault="00431FCD">
            <w:pPr>
              <w:pStyle w:val="TableParagraph"/>
              <w:spacing w:line="242" w:lineRule="auto"/>
              <w:ind w:left="13" w:right="3065"/>
              <w:rPr>
                <w:sz w:val="24"/>
              </w:rPr>
            </w:pPr>
            <w:r>
              <w:rPr>
                <w:sz w:val="24"/>
              </w:rPr>
              <w:t>Нотный</w:t>
            </w:r>
            <w:r>
              <w:rPr>
                <w:spacing w:val="-15"/>
                <w:sz w:val="24"/>
              </w:rPr>
              <w:t xml:space="preserve"> </w:t>
            </w:r>
            <w:r>
              <w:rPr>
                <w:sz w:val="24"/>
              </w:rPr>
              <w:t>стан,</w:t>
            </w:r>
            <w:r>
              <w:rPr>
                <w:spacing w:val="-15"/>
                <w:sz w:val="24"/>
              </w:rPr>
              <w:t xml:space="preserve"> </w:t>
            </w:r>
            <w:r>
              <w:rPr>
                <w:sz w:val="24"/>
              </w:rPr>
              <w:t>скрипичный</w:t>
            </w:r>
            <w:r>
              <w:rPr>
                <w:spacing w:val="-14"/>
                <w:sz w:val="24"/>
              </w:rPr>
              <w:t xml:space="preserve"> </w:t>
            </w:r>
            <w:r>
              <w:rPr>
                <w:sz w:val="24"/>
              </w:rPr>
              <w:t>ключ. Ноты первой октавы</w:t>
            </w:r>
          </w:p>
        </w:tc>
      </w:tr>
      <w:tr w:rsidR="00BB63B7">
        <w:trPr>
          <w:trHeight w:val="835"/>
        </w:trPr>
        <w:tc>
          <w:tcPr>
            <w:tcW w:w="1192" w:type="dxa"/>
            <w:tcBorders>
              <w:left w:val="single" w:sz="6" w:space="0" w:color="211F1F"/>
            </w:tcBorders>
          </w:tcPr>
          <w:p w:rsidR="00BB63B7" w:rsidRDefault="00431FCD">
            <w:pPr>
              <w:pStyle w:val="TableParagraph"/>
              <w:tabs>
                <w:tab w:val="left" w:pos="539"/>
              </w:tabs>
              <w:spacing w:line="266" w:lineRule="exact"/>
              <w:ind w:left="18" w:right="-29"/>
              <w:rPr>
                <w:sz w:val="24"/>
              </w:rPr>
            </w:pPr>
            <w:r>
              <w:rPr>
                <w:spacing w:val="-5"/>
                <w:sz w:val="24"/>
              </w:rPr>
              <w:t>В)</w:t>
            </w:r>
            <w:r>
              <w:rPr>
                <w:sz w:val="24"/>
              </w:rPr>
              <w:tab/>
            </w:r>
            <w:r>
              <w:rPr>
                <w:spacing w:val="-3"/>
                <w:sz w:val="24"/>
              </w:rPr>
              <w:t>0,5—</w:t>
            </w:r>
            <w:r>
              <w:rPr>
                <w:spacing w:val="-10"/>
                <w:sz w:val="24"/>
              </w:rPr>
              <w:t>2</w:t>
            </w:r>
          </w:p>
          <w:p w:rsidR="00BB63B7" w:rsidRDefault="00431FCD">
            <w:pPr>
              <w:pStyle w:val="TableParagraph"/>
              <w:spacing w:line="237" w:lineRule="auto"/>
              <w:ind w:left="18" w:right="717"/>
              <w:rPr>
                <w:sz w:val="24"/>
              </w:rPr>
            </w:pPr>
            <w:r>
              <w:rPr>
                <w:spacing w:val="-4"/>
                <w:sz w:val="24"/>
              </w:rPr>
              <w:t>уч. часа</w:t>
            </w:r>
          </w:p>
        </w:tc>
        <w:tc>
          <w:tcPr>
            <w:tcW w:w="1531" w:type="dxa"/>
          </w:tcPr>
          <w:p w:rsidR="00BB63B7" w:rsidRDefault="00431FCD">
            <w:pPr>
              <w:pStyle w:val="TableParagraph"/>
              <w:spacing w:line="268" w:lineRule="exact"/>
              <w:ind w:left="19"/>
              <w:rPr>
                <w:sz w:val="24"/>
              </w:rPr>
            </w:pPr>
            <w:r>
              <w:rPr>
                <w:spacing w:val="-2"/>
                <w:sz w:val="24"/>
              </w:rPr>
              <w:t>Интонация</w:t>
            </w:r>
          </w:p>
        </w:tc>
        <w:tc>
          <w:tcPr>
            <w:tcW w:w="6950" w:type="dxa"/>
            <w:tcBorders>
              <w:bottom w:val="single" w:sz="4" w:space="0" w:color="000000"/>
            </w:tcBorders>
          </w:tcPr>
          <w:p w:rsidR="00BB63B7" w:rsidRDefault="00431FCD">
            <w:pPr>
              <w:pStyle w:val="TableParagraph"/>
              <w:spacing w:line="268" w:lineRule="exact"/>
              <w:ind w:left="13"/>
              <w:rPr>
                <w:sz w:val="24"/>
              </w:rPr>
            </w:pPr>
            <w:r>
              <w:rPr>
                <w:spacing w:val="-2"/>
                <w:sz w:val="24"/>
              </w:rPr>
              <w:t>Выразительные</w:t>
            </w:r>
          </w:p>
          <w:p w:rsidR="00BB63B7" w:rsidRDefault="00431FCD">
            <w:pPr>
              <w:pStyle w:val="TableParagraph"/>
              <w:ind w:left="13"/>
              <w:rPr>
                <w:sz w:val="24"/>
              </w:rPr>
            </w:pPr>
            <w:r>
              <w:rPr>
                <w:sz w:val="24"/>
              </w:rPr>
              <w:t>и</w:t>
            </w:r>
            <w:r>
              <w:rPr>
                <w:spacing w:val="-7"/>
                <w:sz w:val="24"/>
              </w:rPr>
              <w:t xml:space="preserve"> </w:t>
            </w:r>
            <w:r>
              <w:rPr>
                <w:sz w:val="24"/>
              </w:rPr>
              <w:t>изобразительные</w:t>
            </w:r>
            <w:r>
              <w:rPr>
                <w:spacing w:val="-9"/>
                <w:sz w:val="24"/>
              </w:rPr>
              <w:t xml:space="preserve"> </w:t>
            </w:r>
            <w:r>
              <w:rPr>
                <w:spacing w:val="-2"/>
                <w:sz w:val="24"/>
              </w:rPr>
              <w:t>интонации</w:t>
            </w:r>
          </w:p>
        </w:tc>
      </w:tr>
      <w:tr w:rsidR="00BB63B7">
        <w:trPr>
          <w:trHeight w:val="830"/>
        </w:trPr>
        <w:tc>
          <w:tcPr>
            <w:tcW w:w="1192" w:type="dxa"/>
          </w:tcPr>
          <w:p w:rsidR="00BB63B7" w:rsidRDefault="00431FCD">
            <w:pPr>
              <w:pStyle w:val="TableParagraph"/>
              <w:tabs>
                <w:tab w:val="left" w:pos="537"/>
              </w:tabs>
              <w:spacing w:line="268" w:lineRule="exact"/>
              <w:ind w:left="16" w:right="-29"/>
              <w:rPr>
                <w:sz w:val="24"/>
              </w:rPr>
            </w:pPr>
            <w:r>
              <w:rPr>
                <w:spacing w:val="-5"/>
                <w:sz w:val="24"/>
              </w:rPr>
              <w:t>Г)</w:t>
            </w:r>
            <w:r>
              <w:rPr>
                <w:sz w:val="24"/>
              </w:rPr>
              <w:tab/>
              <w:t>0,5—</w:t>
            </w:r>
            <w:r>
              <w:rPr>
                <w:spacing w:val="-10"/>
                <w:sz w:val="24"/>
              </w:rPr>
              <w:t>2</w:t>
            </w:r>
          </w:p>
          <w:p w:rsidR="00BB63B7" w:rsidRDefault="00431FCD">
            <w:pPr>
              <w:pStyle w:val="TableParagraph"/>
              <w:ind w:left="16"/>
              <w:rPr>
                <w:sz w:val="24"/>
              </w:rPr>
            </w:pPr>
            <w:r>
              <w:rPr>
                <w:sz w:val="24"/>
              </w:rPr>
              <w:t>уч.</w:t>
            </w:r>
            <w:r>
              <w:rPr>
                <w:spacing w:val="-3"/>
                <w:sz w:val="24"/>
              </w:rPr>
              <w:t xml:space="preserve"> </w:t>
            </w:r>
            <w:r>
              <w:rPr>
                <w:spacing w:val="-4"/>
                <w:sz w:val="24"/>
              </w:rPr>
              <w:t>часа</w:t>
            </w:r>
          </w:p>
        </w:tc>
        <w:tc>
          <w:tcPr>
            <w:tcW w:w="1531" w:type="dxa"/>
            <w:tcBorders>
              <w:right w:val="single" w:sz="4" w:space="0" w:color="000000"/>
            </w:tcBorders>
          </w:tcPr>
          <w:p w:rsidR="00BB63B7" w:rsidRDefault="00431FCD">
            <w:pPr>
              <w:pStyle w:val="TableParagraph"/>
              <w:spacing w:line="270" w:lineRule="exact"/>
              <w:ind w:left="19"/>
              <w:rPr>
                <w:sz w:val="24"/>
              </w:rPr>
            </w:pPr>
            <w:r>
              <w:rPr>
                <w:spacing w:val="-4"/>
                <w:sz w:val="24"/>
              </w:rPr>
              <w:t>Ритм</w:t>
            </w:r>
          </w:p>
        </w:tc>
        <w:tc>
          <w:tcPr>
            <w:tcW w:w="6950" w:type="dxa"/>
            <w:tcBorders>
              <w:top w:val="single" w:sz="4" w:space="0" w:color="000000"/>
              <w:left w:val="single" w:sz="4" w:space="0" w:color="000000"/>
              <w:bottom w:val="single" w:sz="4" w:space="0" w:color="000000"/>
              <w:right w:val="single" w:sz="4" w:space="0" w:color="000000"/>
            </w:tcBorders>
          </w:tcPr>
          <w:p w:rsidR="00BB63B7" w:rsidRDefault="00431FCD">
            <w:pPr>
              <w:pStyle w:val="TableParagraph"/>
              <w:spacing w:line="268" w:lineRule="exact"/>
              <w:ind w:left="13"/>
              <w:rPr>
                <w:sz w:val="24"/>
              </w:rPr>
            </w:pPr>
            <w:r>
              <w:rPr>
                <w:sz w:val="24"/>
              </w:rPr>
              <w:t>Звуки</w:t>
            </w:r>
            <w:r>
              <w:rPr>
                <w:spacing w:val="-2"/>
                <w:sz w:val="24"/>
              </w:rPr>
              <w:t xml:space="preserve"> длинные</w:t>
            </w:r>
          </w:p>
          <w:p w:rsidR="00BB63B7" w:rsidRDefault="00431FCD">
            <w:pPr>
              <w:pStyle w:val="TableParagraph"/>
              <w:spacing w:line="280" w:lineRule="atLeast"/>
              <w:ind w:left="13"/>
              <w:rPr>
                <w:sz w:val="24"/>
              </w:rPr>
            </w:pPr>
            <w:r>
              <w:rPr>
                <w:sz w:val="24"/>
              </w:rPr>
              <w:t>и</w:t>
            </w:r>
            <w:r>
              <w:rPr>
                <w:spacing w:val="38"/>
                <w:sz w:val="24"/>
              </w:rPr>
              <w:t xml:space="preserve"> </w:t>
            </w:r>
            <w:r>
              <w:rPr>
                <w:sz w:val="24"/>
              </w:rPr>
              <w:t>короткие</w:t>
            </w:r>
            <w:r>
              <w:rPr>
                <w:spacing w:val="30"/>
                <w:sz w:val="24"/>
              </w:rPr>
              <w:t xml:space="preserve"> </w:t>
            </w:r>
            <w:r>
              <w:rPr>
                <w:sz w:val="24"/>
              </w:rPr>
              <w:t>(восьмые</w:t>
            </w:r>
            <w:r>
              <w:rPr>
                <w:spacing w:val="30"/>
                <w:sz w:val="24"/>
              </w:rPr>
              <w:t xml:space="preserve"> </w:t>
            </w:r>
            <w:r>
              <w:rPr>
                <w:sz w:val="24"/>
              </w:rPr>
              <w:t>и</w:t>
            </w:r>
            <w:r>
              <w:rPr>
                <w:spacing w:val="34"/>
                <w:sz w:val="24"/>
              </w:rPr>
              <w:t xml:space="preserve"> </w:t>
            </w:r>
            <w:r>
              <w:rPr>
                <w:sz w:val="24"/>
              </w:rPr>
              <w:t>четвертные</w:t>
            </w:r>
            <w:r>
              <w:rPr>
                <w:spacing w:val="29"/>
                <w:sz w:val="24"/>
              </w:rPr>
              <w:t xml:space="preserve"> </w:t>
            </w:r>
            <w:r>
              <w:rPr>
                <w:sz w:val="24"/>
              </w:rPr>
              <w:t>длительности),</w:t>
            </w:r>
            <w:r>
              <w:rPr>
                <w:spacing w:val="34"/>
                <w:sz w:val="24"/>
              </w:rPr>
              <w:t xml:space="preserve"> </w:t>
            </w:r>
            <w:r>
              <w:rPr>
                <w:sz w:val="24"/>
              </w:rPr>
              <w:t>такт,</w:t>
            </w:r>
            <w:r>
              <w:rPr>
                <w:spacing w:val="35"/>
                <w:sz w:val="24"/>
              </w:rPr>
              <w:t xml:space="preserve"> </w:t>
            </w:r>
            <w:r>
              <w:rPr>
                <w:sz w:val="24"/>
              </w:rPr>
              <w:t xml:space="preserve">тактовая </w:t>
            </w:r>
            <w:r>
              <w:rPr>
                <w:spacing w:val="-4"/>
                <w:sz w:val="24"/>
              </w:rPr>
              <w:t>черта</w:t>
            </w:r>
          </w:p>
        </w:tc>
      </w:tr>
      <w:tr w:rsidR="00BB63B7">
        <w:trPr>
          <w:trHeight w:val="949"/>
        </w:trPr>
        <w:tc>
          <w:tcPr>
            <w:tcW w:w="1192" w:type="dxa"/>
            <w:tcBorders>
              <w:bottom w:val="single" w:sz="6" w:space="0" w:color="211F1F"/>
            </w:tcBorders>
          </w:tcPr>
          <w:p w:rsidR="00BB63B7" w:rsidRDefault="00431FCD">
            <w:pPr>
              <w:pStyle w:val="TableParagraph"/>
              <w:tabs>
                <w:tab w:val="left" w:pos="537"/>
              </w:tabs>
              <w:spacing w:line="267" w:lineRule="exact"/>
              <w:ind w:left="16" w:right="-29"/>
              <w:rPr>
                <w:sz w:val="24"/>
              </w:rPr>
            </w:pPr>
            <w:r>
              <w:rPr>
                <w:spacing w:val="-5"/>
                <w:sz w:val="24"/>
              </w:rPr>
              <w:t>Д)</w:t>
            </w:r>
            <w:r>
              <w:rPr>
                <w:sz w:val="24"/>
              </w:rPr>
              <w:tab/>
              <w:t>0,5—</w:t>
            </w:r>
            <w:r>
              <w:rPr>
                <w:spacing w:val="-10"/>
                <w:sz w:val="24"/>
              </w:rPr>
              <w:t>4</w:t>
            </w:r>
          </w:p>
          <w:p w:rsidR="00BB63B7" w:rsidRDefault="00431FCD">
            <w:pPr>
              <w:pStyle w:val="TableParagraph"/>
              <w:spacing w:before="1" w:line="237" w:lineRule="auto"/>
              <w:ind w:left="16" w:right="645"/>
              <w:rPr>
                <w:sz w:val="24"/>
              </w:rPr>
            </w:pPr>
            <w:r>
              <w:rPr>
                <w:spacing w:val="-4"/>
                <w:sz w:val="24"/>
              </w:rPr>
              <w:t>уч. часа</w:t>
            </w:r>
            <w:r>
              <w:rPr>
                <w:spacing w:val="-4"/>
                <w:sz w:val="24"/>
                <w:vertAlign w:val="superscript"/>
              </w:rPr>
              <w:t>1</w:t>
            </w:r>
          </w:p>
        </w:tc>
        <w:tc>
          <w:tcPr>
            <w:tcW w:w="1531" w:type="dxa"/>
            <w:tcBorders>
              <w:right w:val="single" w:sz="4" w:space="0" w:color="000000"/>
            </w:tcBorders>
          </w:tcPr>
          <w:p w:rsidR="00BB63B7" w:rsidRDefault="00431FCD">
            <w:pPr>
              <w:pStyle w:val="TableParagraph"/>
              <w:spacing w:line="242" w:lineRule="auto"/>
              <w:ind w:left="19"/>
              <w:rPr>
                <w:sz w:val="24"/>
              </w:rPr>
            </w:pPr>
            <w:r>
              <w:rPr>
                <w:spacing w:val="-2"/>
                <w:sz w:val="24"/>
              </w:rPr>
              <w:t>Ритмический рисунок</w:t>
            </w:r>
          </w:p>
        </w:tc>
        <w:tc>
          <w:tcPr>
            <w:tcW w:w="6950" w:type="dxa"/>
            <w:tcBorders>
              <w:top w:val="single" w:sz="4" w:space="0" w:color="000000"/>
              <w:left w:val="single" w:sz="4" w:space="0" w:color="000000"/>
              <w:bottom w:val="single" w:sz="4" w:space="0" w:color="000000"/>
              <w:right w:val="single" w:sz="4" w:space="0" w:color="000000"/>
            </w:tcBorders>
          </w:tcPr>
          <w:p w:rsidR="00BB63B7" w:rsidRDefault="00431FCD">
            <w:pPr>
              <w:pStyle w:val="TableParagraph"/>
              <w:spacing w:line="268" w:lineRule="exact"/>
              <w:ind w:left="13"/>
              <w:rPr>
                <w:sz w:val="24"/>
              </w:rPr>
            </w:pPr>
            <w:r>
              <w:rPr>
                <w:sz w:val="24"/>
              </w:rPr>
              <w:t>Длительности</w:t>
            </w:r>
            <w:r>
              <w:rPr>
                <w:spacing w:val="-12"/>
                <w:sz w:val="24"/>
              </w:rPr>
              <w:t xml:space="preserve"> </w:t>
            </w:r>
            <w:r>
              <w:rPr>
                <w:sz w:val="24"/>
              </w:rPr>
              <w:t>половинная,</w:t>
            </w:r>
            <w:r>
              <w:rPr>
                <w:spacing w:val="-10"/>
                <w:sz w:val="24"/>
              </w:rPr>
              <w:t xml:space="preserve"> </w:t>
            </w:r>
            <w:r>
              <w:rPr>
                <w:sz w:val="24"/>
              </w:rPr>
              <w:t>целая,</w:t>
            </w:r>
            <w:r>
              <w:rPr>
                <w:spacing w:val="-10"/>
                <w:sz w:val="24"/>
              </w:rPr>
              <w:t xml:space="preserve"> </w:t>
            </w:r>
            <w:r>
              <w:rPr>
                <w:spacing w:val="-2"/>
                <w:sz w:val="24"/>
              </w:rPr>
              <w:t>шестнадцатые.</w:t>
            </w:r>
          </w:p>
        </w:tc>
      </w:tr>
      <w:tr w:rsidR="00BB63B7">
        <w:trPr>
          <w:trHeight w:val="313"/>
        </w:trPr>
        <w:tc>
          <w:tcPr>
            <w:tcW w:w="1192" w:type="dxa"/>
            <w:tcBorders>
              <w:top w:val="single" w:sz="6" w:space="0" w:color="211F1F"/>
              <w:left w:val="single" w:sz="6" w:space="0" w:color="211F1F"/>
            </w:tcBorders>
          </w:tcPr>
          <w:p w:rsidR="00BB63B7" w:rsidRDefault="00BB63B7">
            <w:pPr>
              <w:pStyle w:val="TableParagraph"/>
            </w:pPr>
          </w:p>
        </w:tc>
        <w:tc>
          <w:tcPr>
            <w:tcW w:w="1531" w:type="dxa"/>
          </w:tcPr>
          <w:p w:rsidR="00BB63B7" w:rsidRDefault="00BB63B7">
            <w:pPr>
              <w:pStyle w:val="TableParagraph"/>
            </w:pPr>
          </w:p>
        </w:tc>
        <w:tc>
          <w:tcPr>
            <w:tcW w:w="6950" w:type="dxa"/>
            <w:tcBorders>
              <w:top w:val="single" w:sz="4" w:space="0" w:color="000000"/>
            </w:tcBorders>
          </w:tcPr>
          <w:p w:rsidR="00BB63B7" w:rsidRDefault="00431FCD">
            <w:pPr>
              <w:pStyle w:val="TableParagraph"/>
              <w:spacing w:line="270" w:lineRule="exact"/>
              <w:ind w:left="13"/>
              <w:rPr>
                <w:sz w:val="24"/>
              </w:rPr>
            </w:pPr>
            <w:r>
              <w:rPr>
                <w:sz w:val="24"/>
              </w:rPr>
              <w:t>Паузы.</w:t>
            </w:r>
            <w:r>
              <w:rPr>
                <w:spacing w:val="-11"/>
                <w:sz w:val="24"/>
              </w:rPr>
              <w:t xml:space="preserve"> </w:t>
            </w:r>
            <w:r>
              <w:rPr>
                <w:sz w:val="24"/>
              </w:rPr>
              <w:t>Ритмические</w:t>
            </w:r>
            <w:r>
              <w:rPr>
                <w:spacing w:val="-11"/>
                <w:sz w:val="24"/>
              </w:rPr>
              <w:t xml:space="preserve"> </w:t>
            </w:r>
            <w:r>
              <w:rPr>
                <w:sz w:val="24"/>
              </w:rPr>
              <w:t>рисунки.</w:t>
            </w:r>
            <w:r>
              <w:rPr>
                <w:spacing w:val="-9"/>
                <w:sz w:val="24"/>
              </w:rPr>
              <w:t xml:space="preserve"> </w:t>
            </w:r>
            <w:r>
              <w:rPr>
                <w:sz w:val="24"/>
              </w:rPr>
              <w:t>Ритмическая</w:t>
            </w:r>
            <w:r>
              <w:rPr>
                <w:spacing w:val="-8"/>
                <w:sz w:val="24"/>
              </w:rPr>
              <w:t xml:space="preserve"> </w:t>
            </w:r>
            <w:r>
              <w:rPr>
                <w:spacing w:val="-2"/>
                <w:sz w:val="24"/>
              </w:rPr>
              <w:t>партитура</w:t>
            </w:r>
          </w:p>
        </w:tc>
      </w:tr>
      <w:tr w:rsidR="00BB63B7">
        <w:trPr>
          <w:trHeight w:val="691"/>
        </w:trPr>
        <w:tc>
          <w:tcPr>
            <w:tcW w:w="1192" w:type="dxa"/>
            <w:tcBorders>
              <w:left w:val="single" w:sz="6" w:space="0" w:color="211F1F"/>
              <w:right w:val="single" w:sz="6" w:space="0" w:color="211F1F"/>
            </w:tcBorders>
          </w:tcPr>
          <w:p w:rsidR="00BB63B7" w:rsidRDefault="00431FCD">
            <w:pPr>
              <w:pStyle w:val="TableParagraph"/>
              <w:tabs>
                <w:tab w:val="left" w:pos="534"/>
              </w:tabs>
              <w:spacing w:line="266" w:lineRule="exact"/>
              <w:ind w:left="18" w:right="-29"/>
              <w:rPr>
                <w:sz w:val="24"/>
              </w:rPr>
            </w:pPr>
            <w:r>
              <w:rPr>
                <w:spacing w:val="-5"/>
                <w:sz w:val="24"/>
              </w:rPr>
              <w:t>Е)</w:t>
            </w:r>
            <w:r>
              <w:rPr>
                <w:sz w:val="24"/>
              </w:rPr>
              <w:tab/>
              <w:t>0,5—</w:t>
            </w:r>
            <w:r>
              <w:rPr>
                <w:spacing w:val="-10"/>
                <w:sz w:val="24"/>
              </w:rPr>
              <w:t>2</w:t>
            </w:r>
          </w:p>
          <w:p w:rsidR="00BB63B7" w:rsidRDefault="00431FCD">
            <w:pPr>
              <w:pStyle w:val="TableParagraph"/>
              <w:spacing w:line="274" w:lineRule="exact"/>
              <w:ind w:left="18"/>
              <w:rPr>
                <w:sz w:val="24"/>
              </w:rPr>
            </w:pPr>
            <w:r>
              <w:rPr>
                <w:spacing w:val="-2"/>
                <w:sz w:val="24"/>
              </w:rPr>
              <w:t>уч.часа</w:t>
            </w:r>
          </w:p>
        </w:tc>
        <w:tc>
          <w:tcPr>
            <w:tcW w:w="1531" w:type="dxa"/>
            <w:tcBorders>
              <w:left w:val="single" w:sz="6" w:space="0" w:color="211F1F"/>
            </w:tcBorders>
          </w:tcPr>
          <w:p w:rsidR="00BB63B7" w:rsidRDefault="00431FCD">
            <w:pPr>
              <w:pStyle w:val="TableParagraph"/>
              <w:spacing w:line="268" w:lineRule="exact"/>
              <w:ind w:left="17"/>
              <w:rPr>
                <w:sz w:val="24"/>
              </w:rPr>
            </w:pPr>
            <w:r>
              <w:rPr>
                <w:spacing w:val="-2"/>
                <w:sz w:val="24"/>
              </w:rPr>
              <w:t>Размер</w:t>
            </w:r>
          </w:p>
        </w:tc>
        <w:tc>
          <w:tcPr>
            <w:tcW w:w="6950" w:type="dxa"/>
          </w:tcPr>
          <w:p w:rsidR="00BB63B7" w:rsidRDefault="00431FCD">
            <w:pPr>
              <w:pStyle w:val="TableParagraph"/>
              <w:spacing w:line="235" w:lineRule="auto"/>
              <w:ind w:left="13"/>
              <w:rPr>
                <w:sz w:val="24"/>
              </w:rPr>
            </w:pPr>
            <w:r>
              <w:rPr>
                <w:sz w:val="24"/>
              </w:rPr>
              <w:t xml:space="preserve">Равномерная пульсация. Сильные и слабые доли. Размеры 2/4, 3/4, </w:t>
            </w:r>
            <w:r>
              <w:rPr>
                <w:spacing w:val="-4"/>
                <w:sz w:val="24"/>
              </w:rPr>
              <w:t>4/4</w:t>
            </w:r>
          </w:p>
        </w:tc>
      </w:tr>
      <w:tr w:rsidR="00BB63B7">
        <w:trPr>
          <w:trHeight w:val="839"/>
        </w:trPr>
        <w:tc>
          <w:tcPr>
            <w:tcW w:w="1192" w:type="dxa"/>
            <w:tcBorders>
              <w:left w:val="single" w:sz="6" w:space="0" w:color="211F1F"/>
              <w:right w:val="single" w:sz="6" w:space="0" w:color="211F1F"/>
            </w:tcBorders>
          </w:tcPr>
          <w:p w:rsidR="00BB63B7" w:rsidRDefault="00431FCD">
            <w:pPr>
              <w:pStyle w:val="TableParagraph"/>
              <w:tabs>
                <w:tab w:val="left" w:pos="717"/>
              </w:tabs>
              <w:spacing w:line="264" w:lineRule="exact"/>
              <w:ind w:left="18" w:right="-29"/>
              <w:rPr>
                <w:sz w:val="24"/>
              </w:rPr>
            </w:pPr>
            <w:r>
              <w:rPr>
                <w:spacing w:val="-5"/>
                <w:sz w:val="24"/>
              </w:rPr>
              <w:t>Ж)</w:t>
            </w:r>
            <w:r>
              <w:rPr>
                <w:sz w:val="24"/>
              </w:rPr>
              <w:tab/>
            </w:r>
            <w:r>
              <w:rPr>
                <w:spacing w:val="-4"/>
                <w:sz w:val="24"/>
              </w:rPr>
              <w:t>1—</w:t>
            </w:r>
            <w:r>
              <w:rPr>
                <w:spacing w:val="-10"/>
                <w:sz w:val="24"/>
              </w:rPr>
              <w:t>4</w:t>
            </w:r>
          </w:p>
          <w:p w:rsidR="00BB63B7" w:rsidRDefault="00431FCD">
            <w:pPr>
              <w:pStyle w:val="TableParagraph"/>
              <w:spacing w:line="275" w:lineRule="exact"/>
              <w:ind w:left="18"/>
              <w:rPr>
                <w:sz w:val="24"/>
              </w:rPr>
            </w:pPr>
            <w:r>
              <w:rPr>
                <w:sz w:val="24"/>
              </w:rPr>
              <w:t>уч.</w:t>
            </w:r>
            <w:r>
              <w:rPr>
                <w:spacing w:val="-3"/>
                <w:sz w:val="24"/>
              </w:rPr>
              <w:t xml:space="preserve"> </w:t>
            </w:r>
            <w:r>
              <w:rPr>
                <w:spacing w:val="-4"/>
                <w:sz w:val="24"/>
              </w:rPr>
              <w:t>часа</w:t>
            </w:r>
          </w:p>
        </w:tc>
        <w:tc>
          <w:tcPr>
            <w:tcW w:w="1531" w:type="dxa"/>
            <w:tcBorders>
              <w:left w:val="single" w:sz="6" w:space="0" w:color="211F1F"/>
            </w:tcBorders>
          </w:tcPr>
          <w:p w:rsidR="00BB63B7" w:rsidRDefault="00431FCD">
            <w:pPr>
              <w:pStyle w:val="TableParagraph"/>
              <w:spacing w:before="3" w:line="235" w:lineRule="auto"/>
              <w:ind w:left="17" w:right="43"/>
              <w:rPr>
                <w:sz w:val="24"/>
              </w:rPr>
            </w:pPr>
            <w:r>
              <w:rPr>
                <w:spacing w:val="-2"/>
                <w:sz w:val="24"/>
              </w:rPr>
              <w:t xml:space="preserve">Музыкальный </w:t>
            </w:r>
            <w:r>
              <w:rPr>
                <w:spacing w:val="-4"/>
                <w:sz w:val="24"/>
              </w:rPr>
              <w:t>язык</w:t>
            </w:r>
          </w:p>
        </w:tc>
        <w:tc>
          <w:tcPr>
            <w:tcW w:w="6950" w:type="dxa"/>
          </w:tcPr>
          <w:p w:rsidR="00BB63B7" w:rsidRDefault="00431FCD">
            <w:pPr>
              <w:pStyle w:val="TableParagraph"/>
              <w:spacing w:before="3" w:line="235" w:lineRule="auto"/>
              <w:ind w:left="13"/>
              <w:rPr>
                <w:sz w:val="24"/>
              </w:rPr>
            </w:pPr>
            <w:r>
              <w:rPr>
                <w:sz w:val="24"/>
              </w:rPr>
              <w:t>Темп,</w:t>
            </w:r>
            <w:r>
              <w:rPr>
                <w:spacing w:val="-5"/>
                <w:sz w:val="24"/>
              </w:rPr>
              <w:t xml:space="preserve"> </w:t>
            </w:r>
            <w:r>
              <w:rPr>
                <w:sz w:val="24"/>
              </w:rPr>
              <w:t>тембр.</w:t>
            </w:r>
            <w:r>
              <w:rPr>
                <w:spacing w:val="-3"/>
                <w:sz w:val="24"/>
              </w:rPr>
              <w:t xml:space="preserve"> </w:t>
            </w:r>
            <w:r>
              <w:rPr>
                <w:sz w:val="24"/>
              </w:rPr>
              <w:t>Динамика</w:t>
            </w:r>
            <w:r>
              <w:rPr>
                <w:spacing w:val="-6"/>
                <w:sz w:val="24"/>
              </w:rPr>
              <w:t xml:space="preserve"> </w:t>
            </w:r>
            <w:r>
              <w:rPr>
                <w:sz w:val="24"/>
              </w:rPr>
              <w:t>(форте,</w:t>
            </w:r>
            <w:r>
              <w:rPr>
                <w:spacing w:val="-5"/>
                <w:sz w:val="24"/>
              </w:rPr>
              <w:t xml:space="preserve"> </w:t>
            </w:r>
            <w:r>
              <w:rPr>
                <w:sz w:val="24"/>
              </w:rPr>
              <w:t>пиано,</w:t>
            </w:r>
            <w:r>
              <w:rPr>
                <w:spacing w:val="-5"/>
                <w:sz w:val="24"/>
              </w:rPr>
              <w:t xml:space="preserve"> </w:t>
            </w:r>
            <w:r>
              <w:rPr>
                <w:sz w:val="24"/>
              </w:rPr>
              <w:t>крещендо,</w:t>
            </w:r>
            <w:r>
              <w:rPr>
                <w:spacing w:val="-4"/>
                <w:sz w:val="24"/>
              </w:rPr>
              <w:t xml:space="preserve"> </w:t>
            </w:r>
            <w:r>
              <w:rPr>
                <w:sz w:val="24"/>
              </w:rPr>
              <w:t>диминуэндо</w:t>
            </w:r>
            <w:r>
              <w:rPr>
                <w:spacing w:val="-4"/>
                <w:sz w:val="24"/>
              </w:rPr>
              <w:t xml:space="preserve"> </w:t>
            </w:r>
            <w:r>
              <w:rPr>
                <w:sz w:val="24"/>
              </w:rPr>
              <w:t>и др.). Штрихи (стаккато, легато, акцент и др.)</w:t>
            </w:r>
          </w:p>
        </w:tc>
      </w:tr>
      <w:tr w:rsidR="00BB63B7">
        <w:trPr>
          <w:trHeight w:val="1146"/>
        </w:trPr>
        <w:tc>
          <w:tcPr>
            <w:tcW w:w="1192" w:type="dxa"/>
            <w:tcBorders>
              <w:bottom w:val="single" w:sz="6" w:space="0" w:color="211F1F"/>
            </w:tcBorders>
          </w:tcPr>
          <w:p w:rsidR="00BB63B7" w:rsidRDefault="00431FCD">
            <w:pPr>
              <w:pStyle w:val="TableParagraph"/>
              <w:spacing w:line="268" w:lineRule="exact"/>
              <w:ind w:left="16" w:right="-15"/>
              <w:rPr>
                <w:sz w:val="24"/>
              </w:rPr>
            </w:pPr>
            <w:r>
              <w:rPr>
                <w:sz w:val="24"/>
              </w:rPr>
              <w:t>З)</w:t>
            </w:r>
            <w:r>
              <w:rPr>
                <w:spacing w:val="36"/>
                <w:sz w:val="24"/>
              </w:rPr>
              <w:t xml:space="preserve"> </w:t>
            </w:r>
            <w:r>
              <w:rPr>
                <w:sz w:val="24"/>
              </w:rPr>
              <w:t>1—2</w:t>
            </w:r>
            <w:r>
              <w:rPr>
                <w:spacing w:val="36"/>
                <w:sz w:val="24"/>
              </w:rPr>
              <w:t xml:space="preserve"> </w:t>
            </w:r>
            <w:r>
              <w:rPr>
                <w:spacing w:val="-5"/>
                <w:sz w:val="24"/>
              </w:rPr>
              <w:t>уч.</w:t>
            </w:r>
          </w:p>
          <w:p w:rsidR="00BB63B7" w:rsidRDefault="00431FCD">
            <w:pPr>
              <w:pStyle w:val="TableParagraph"/>
              <w:ind w:left="16"/>
              <w:rPr>
                <w:sz w:val="24"/>
              </w:rPr>
            </w:pPr>
            <w:r>
              <w:rPr>
                <w:spacing w:val="-4"/>
                <w:sz w:val="24"/>
              </w:rPr>
              <w:t>часа</w:t>
            </w:r>
          </w:p>
        </w:tc>
        <w:tc>
          <w:tcPr>
            <w:tcW w:w="1531" w:type="dxa"/>
          </w:tcPr>
          <w:p w:rsidR="00BB63B7" w:rsidRDefault="00431FCD">
            <w:pPr>
              <w:pStyle w:val="TableParagraph"/>
              <w:spacing w:line="268" w:lineRule="exact"/>
              <w:ind w:left="19"/>
              <w:rPr>
                <w:sz w:val="24"/>
              </w:rPr>
            </w:pPr>
            <w:r>
              <w:rPr>
                <w:sz w:val="24"/>
              </w:rPr>
              <w:t>Высота</w:t>
            </w:r>
            <w:r>
              <w:rPr>
                <w:spacing w:val="-9"/>
                <w:sz w:val="24"/>
              </w:rPr>
              <w:t xml:space="preserve"> </w:t>
            </w:r>
            <w:r>
              <w:rPr>
                <w:spacing w:val="-2"/>
                <w:sz w:val="24"/>
              </w:rPr>
              <w:t>звуков</w:t>
            </w:r>
          </w:p>
        </w:tc>
        <w:tc>
          <w:tcPr>
            <w:tcW w:w="6950" w:type="dxa"/>
            <w:tcBorders>
              <w:bottom w:val="single" w:sz="6" w:space="0" w:color="211F1F"/>
            </w:tcBorders>
          </w:tcPr>
          <w:p w:rsidR="00BB63B7" w:rsidRDefault="00431FCD">
            <w:pPr>
              <w:pStyle w:val="TableParagraph"/>
              <w:spacing w:line="242" w:lineRule="auto"/>
              <w:ind w:left="13"/>
              <w:rPr>
                <w:sz w:val="24"/>
              </w:rPr>
            </w:pPr>
            <w:r>
              <w:rPr>
                <w:sz w:val="24"/>
              </w:rPr>
              <w:t>Регистры.</w:t>
            </w:r>
            <w:r>
              <w:rPr>
                <w:spacing w:val="40"/>
                <w:sz w:val="24"/>
              </w:rPr>
              <w:t xml:space="preserve"> </w:t>
            </w:r>
            <w:r>
              <w:rPr>
                <w:sz w:val="24"/>
              </w:rPr>
              <w:t>Ноты</w:t>
            </w:r>
            <w:r>
              <w:rPr>
                <w:spacing w:val="40"/>
                <w:sz w:val="24"/>
              </w:rPr>
              <w:t xml:space="preserve"> </w:t>
            </w:r>
            <w:r>
              <w:rPr>
                <w:sz w:val="24"/>
              </w:rPr>
              <w:t>певческого</w:t>
            </w:r>
            <w:r>
              <w:rPr>
                <w:spacing w:val="40"/>
                <w:sz w:val="24"/>
              </w:rPr>
              <w:t xml:space="preserve"> </w:t>
            </w:r>
            <w:r>
              <w:rPr>
                <w:sz w:val="24"/>
              </w:rPr>
              <w:t>диапазона.</w:t>
            </w:r>
            <w:r>
              <w:rPr>
                <w:spacing w:val="40"/>
                <w:sz w:val="24"/>
              </w:rPr>
              <w:t xml:space="preserve"> </w:t>
            </w:r>
            <w:r>
              <w:rPr>
                <w:sz w:val="24"/>
              </w:rPr>
              <w:t>Расположение</w:t>
            </w:r>
            <w:r>
              <w:rPr>
                <w:spacing w:val="40"/>
                <w:sz w:val="24"/>
              </w:rPr>
              <w:t xml:space="preserve"> </w:t>
            </w:r>
            <w:r>
              <w:rPr>
                <w:sz w:val="24"/>
              </w:rPr>
              <w:t>нот</w:t>
            </w:r>
            <w:r>
              <w:rPr>
                <w:spacing w:val="40"/>
                <w:sz w:val="24"/>
              </w:rPr>
              <w:t xml:space="preserve"> </w:t>
            </w:r>
            <w:r>
              <w:rPr>
                <w:sz w:val="24"/>
              </w:rPr>
              <w:t>на клавиатуре. Знаки альтерации (диезы, бемоли, бекары)</w:t>
            </w:r>
          </w:p>
        </w:tc>
      </w:tr>
      <w:tr w:rsidR="00BB63B7">
        <w:trPr>
          <w:trHeight w:val="839"/>
        </w:trPr>
        <w:tc>
          <w:tcPr>
            <w:tcW w:w="1192" w:type="dxa"/>
            <w:tcBorders>
              <w:top w:val="single" w:sz="6" w:space="0" w:color="211F1F"/>
              <w:left w:val="single" w:sz="6" w:space="0" w:color="211F1F"/>
              <w:right w:val="single" w:sz="6" w:space="0" w:color="211F1F"/>
            </w:tcBorders>
          </w:tcPr>
          <w:p w:rsidR="00BB63B7" w:rsidRDefault="00431FCD">
            <w:pPr>
              <w:pStyle w:val="TableParagraph"/>
              <w:spacing w:line="264" w:lineRule="exact"/>
              <w:ind w:left="18" w:right="-15"/>
              <w:rPr>
                <w:sz w:val="24"/>
              </w:rPr>
            </w:pPr>
            <w:r>
              <w:rPr>
                <w:sz w:val="24"/>
              </w:rPr>
              <w:t>И)</w:t>
            </w:r>
            <w:r>
              <w:rPr>
                <w:spacing w:val="5"/>
                <w:sz w:val="24"/>
              </w:rPr>
              <w:t xml:space="preserve"> </w:t>
            </w:r>
            <w:r>
              <w:rPr>
                <w:sz w:val="24"/>
              </w:rPr>
              <w:t>1—2</w:t>
            </w:r>
            <w:r>
              <w:rPr>
                <w:spacing w:val="7"/>
                <w:sz w:val="24"/>
              </w:rPr>
              <w:t xml:space="preserve"> </w:t>
            </w:r>
            <w:r>
              <w:rPr>
                <w:spacing w:val="-5"/>
                <w:sz w:val="24"/>
              </w:rPr>
              <w:t>уч.</w:t>
            </w:r>
          </w:p>
          <w:p w:rsidR="00BB63B7" w:rsidRDefault="00431FCD">
            <w:pPr>
              <w:pStyle w:val="TableParagraph"/>
              <w:spacing w:line="275" w:lineRule="exact"/>
              <w:ind w:left="18"/>
              <w:rPr>
                <w:sz w:val="24"/>
              </w:rPr>
            </w:pPr>
            <w:r>
              <w:rPr>
                <w:spacing w:val="-4"/>
                <w:sz w:val="24"/>
              </w:rPr>
              <w:t>часа</w:t>
            </w:r>
          </w:p>
        </w:tc>
        <w:tc>
          <w:tcPr>
            <w:tcW w:w="1531" w:type="dxa"/>
            <w:tcBorders>
              <w:left w:val="single" w:sz="6" w:space="0" w:color="211F1F"/>
            </w:tcBorders>
          </w:tcPr>
          <w:p w:rsidR="00BB63B7" w:rsidRDefault="00431FCD">
            <w:pPr>
              <w:pStyle w:val="TableParagraph"/>
              <w:spacing w:line="268" w:lineRule="exact"/>
              <w:ind w:left="17"/>
              <w:rPr>
                <w:sz w:val="24"/>
              </w:rPr>
            </w:pPr>
            <w:r>
              <w:rPr>
                <w:spacing w:val="-2"/>
                <w:sz w:val="24"/>
              </w:rPr>
              <w:t>Мелодия</w:t>
            </w:r>
          </w:p>
        </w:tc>
        <w:tc>
          <w:tcPr>
            <w:tcW w:w="6950" w:type="dxa"/>
            <w:tcBorders>
              <w:top w:val="single" w:sz="6" w:space="0" w:color="211F1F"/>
            </w:tcBorders>
          </w:tcPr>
          <w:p w:rsidR="00BB63B7" w:rsidRDefault="00431FCD">
            <w:pPr>
              <w:pStyle w:val="TableParagraph"/>
              <w:tabs>
                <w:tab w:val="left" w:pos="956"/>
                <w:tab w:val="left" w:pos="3323"/>
                <w:tab w:val="left" w:pos="5947"/>
              </w:tabs>
              <w:spacing w:before="3" w:line="235" w:lineRule="auto"/>
              <w:ind w:left="13" w:right="-15"/>
              <w:rPr>
                <w:sz w:val="24"/>
              </w:rPr>
            </w:pPr>
            <w:r>
              <w:rPr>
                <w:spacing w:val="-2"/>
                <w:sz w:val="24"/>
              </w:rPr>
              <w:t>Мотив,</w:t>
            </w:r>
            <w:r>
              <w:rPr>
                <w:sz w:val="24"/>
              </w:rPr>
              <w:tab/>
              <w:t>музыкальная</w:t>
            </w:r>
            <w:r>
              <w:rPr>
                <w:spacing w:val="80"/>
                <w:sz w:val="24"/>
              </w:rPr>
              <w:t xml:space="preserve"> </w:t>
            </w:r>
            <w:r>
              <w:rPr>
                <w:sz w:val="24"/>
              </w:rPr>
              <w:t>фраза.</w:t>
            </w:r>
            <w:r>
              <w:rPr>
                <w:sz w:val="24"/>
              </w:rPr>
              <w:tab/>
              <w:t>Поступенное,</w:t>
            </w:r>
            <w:r>
              <w:rPr>
                <w:spacing w:val="80"/>
                <w:sz w:val="24"/>
              </w:rPr>
              <w:t xml:space="preserve"> </w:t>
            </w:r>
            <w:r>
              <w:rPr>
                <w:sz w:val="24"/>
              </w:rPr>
              <w:t>плавное</w:t>
            </w:r>
            <w:r>
              <w:rPr>
                <w:sz w:val="24"/>
              </w:rPr>
              <w:tab/>
            </w:r>
            <w:r>
              <w:rPr>
                <w:spacing w:val="-2"/>
                <w:sz w:val="24"/>
              </w:rPr>
              <w:t xml:space="preserve">движение </w:t>
            </w:r>
            <w:r>
              <w:rPr>
                <w:sz w:val="24"/>
              </w:rPr>
              <w:t>мелодии, скачки.</w:t>
            </w:r>
          </w:p>
          <w:p w:rsidR="00BB63B7" w:rsidRDefault="00431FCD">
            <w:pPr>
              <w:pStyle w:val="TableParagraph"/>
              <w:spacing w:line="275" w:lineRule="exact"/>
              <w:ind w:left="13"/>
              <w:rPr>
                <w:sz w:val="24"/>
              </w:rPr>
            </w:pPr>
            <w:r>
              <w:rPr>
                <w:sz w:val="24"/>
              </w:rPr>
              <w:t>Мелодический</w:t>
            </w:r>
            <w:r>
              <w:rPr>
                <w:spacing w:val="-9"/>
                <w:sz w:val="24"/>
              </w:rPr>
              <w:t xml:space="preserve"> </w:t>
            </w:r>
            <w:r>
              <w:rPr>
                <w:spacing w:val="-2"/>
                <w:sz w:val="24"/>
              </w:rPr>
              <w:t>рисунок</w:t>
            </w:r>
          </w:p>
        </w:tc>
      </w:tr>
    </w:tbl>
    <w:p w:rsidR="00BB63B7" w:rsidRDefault="00DB0863">
      <w:pPr>
        <w:pStyle w:val="a0"/>
        <w:spacing w:before="123"/>
        <w:ind w:left="0" w:firstLine="0"/>
        <w:jc w:val="left"/>
        <w:rPr>
          <w:sz w:val="20"/>
        </w:rPr>
      </w:pPr>
      <w:r w:rsidRPr="00DB0863">
        <w:pict>
          <v:rect id="docshape103" o:spid="_x0000_s2190" style="position:absolute;margin-left:85pt;margin-top:18.85pt;width:144.05pt;height:.5pt;z-index:-15640576;mso-wrap-distance-left:0;mso-wrap-distance-right:0;mso-position-horizontal-relative:page;mso-position-vertical-relative:text" fillcolor="black" stroked="f">
            <w10:wrap type="topAndBottom" anchorx="page"/>
          </v:rect>
        </w:pict>
      </w:r>
    </w:p>
    <w:p w:rsidR="00BB63B7" w:rsidRDefault="00BB63B7">
      <w:pPr>
        <w:rPr>
          <w:sz w:val="20"/>
        </w:rPr>
        <w:sectPr w:rsidR="00BB63B7">
          <w:pgSz w:w="11920" w:h="16850"/>
          <w:pgMar w:top="820" w:right="0" w:bottom="800" w:left="620" w:header="0" w:footer="482" w:gutter="0"/>
          <w:cols w:space="720"/>
        </w:sectPr>
      </w:pPr>
    </w:p>
    <w:tbl>
      <w:tblPr>
        <w:tblStyle w:val="TableNormal"/>
        <w:tblW w:w="0" w:type="auto"/>
        <w:tblInd w:w="120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2"/>
        <w:gridCol w:w="1529"/>
        <w:gridCol w:w="6950"/>
      </w:tblGrid>
      <w:tr w:rsidR="00BB63B7">
        <w:trPr>
          <w:trHeight w:val="575"/>
        </w:trPr>
        <w:tc>
          <w:tcPr>
            <w:tcW w:w="1192" w:type="dxa"/>
            <w:tcBorders>
              <w:left w:val="single" w:sz="6" w:space="0" w:color="211F1F"/>
              <w:bottom w:val="single" w:sz="6" w:space="0" w:color="211F1F"/>
            </w:tcBorders>
          </w:tcPr>
          <w:p w:rsidR="00BB63B7" w:rsidRDefault="00431FCD">
            <w:pPr>
              <w:pStyle w:val="TableParagraph"/>
              <w:spacing w:line="261" w:lineRule="exact"/>
              <w:ind w:left="18" w:right="-15"/>
              <w:rPr>
                <w:sz w:val="24"/>
              </w:rPr>
            </w:pPr>
            <w:r>
              <w:rPr>
                <w:sz w:val="24"/>
              </w:rPr>
              <w:lastRenderedPageBreak/>
              <w:t>К)</w:t>
            </w:r>
            <w:r>
              <w:rPr>
                <w:spacing w:val="13"/>
                <w:sz w:val="24"/>
              </w:rPr>
              <w:t xml:space="preserve"> </w:t>
            </w:r>
            <w:r>
              <w:rPr>
                <w:sz w:val="24"/>
              </w:rPr>
              <w:t>1—2</w:t>
            </w:r>
            <w:r>
              <w:rPr>
                <w:spacing w:val="16"/>
                <w:sz w:val="24"/>
              </w:rPr>
              <w:t xml:space="preserve"> </w:t>
            </w:r>
            <w:r>
              <w:rPr>
                <w:spacing w:val="-5"/>
                <w:sz w:val="24"/>
              </w:rPr>
              <w:t>уч.</w:t>
            </w:r>
          </w:p>
          <w:p w:rsidR="00BB63B7" w:rsidRDefault="00431FCD">
            <w:pPr>
              <w:pStyle w:val="TableParagraph"/>
              <w:spacing w:line="274" w:lineRule="exact"/>
              <w:ind w:left="18"/>
              <w:rPr>
                <w:sz w:val="24"/>
              </w:rPr>
            </w:pPr>
            <w:r>
              <w:rPr>
                <w:spacing w:val="-4"/>
                <w:sz w:val="24"/>
              </w:rPr>
              <w:t>часа</w:t>
            </w:r>
          </w:p>
        </w:tc>
        <w:tc>
          <w:tcPr>
            <w:tcW w:w="1529" w:type="dxa"/>
          </w:tcPr>
          <w:p w:rsidR="00BB63B7" w:rsidRDefault="00431FCD">
            <w:pPr>
              <w:pStyle w:val="TableParagraph"/>
              <w:spacing w:before="1" w:line="237" w:lineRule="auto"/>
              <w:ind w:left="19" w:right="97"/>
              <w:rPr>
                <w:sz w:val="24"/>
              </w:rPr>
            </w:pPr>
            <w:r>
              <w:rPr>
                <w:spacing w:val="-2"/>
                <w:sz w:val="24"/>
              </w:rPr>
              <w:t xml:space="preserve">Сопровожден </w:t>
            </w:r>
            <w:r>
              <w:rPr>
                <w:spacing w:val="-6"/>
                <w:sz w:val="24"/>
              </w:rPr>
              <w:t>ие</w:t>
            </w:r>
          </w:p>
        </w:tc>
        <w:tc>
          <w:tcPr>
            <w:tcW w:w="6950" w:type="dxa"/>
            <w:tcBorders>
              <w:bottom w:val="single" w:sz="6" w:space="0" w:color="211F1F"/>
            </w:tcBorders>
          </w:tcPr>
          <w:p w:rsidR="00BB63B7" w:rsidRDefault="00431FCD">
            <w:pPr>
              <w:pStyle w:val="TableParagraph"/>
              <w:spacing w:line="274" w:lineRule="exact"/>
              <w:ind w:left="15"/>
              <w:rPr>
                <w:sz w:val="24"/>
              </w:rPr>
            </w:pPr>
            <w:r>
              <w:rPr>
                <w:sz w:val="24"/>
              </w:rPr>
              <w:t xml:space="preserve">Аккомпанемент. </w:t>
            </w:r>
            <w:r>
              <w:rPr>
                <w:spacing w:val="-2"/>
                <w:sz w:val="24"/>
              </w:rPr>
              <w:t>Остинато.</w:t>
            </w:r>
          </w:p>
          <w:p w:rsidR="00BB63B7" w:rsidRDefault="00431FCD">
            <w:pPr>
              <w:pStyle w:val="TableParagraph"/>
              <w:spacing w:line="275" w:lineRule="exact"/>
              <w:ind w:left="15"/>
              <w:rPr>
                <w:sz w:val="24"/>
              </w:rPr>
            </w:pPr>
            <w:r>
              <w:rPr>
                <w:sz w:val="24"/>
              </w:rPr>
              <w:t>Вступление,</w:t>
            </w:r>
            <w:r>
              <w:rPr>
                <w:spacing w:val="-14"/>
                <w:sz w:val="24"/>
              </w:rPr>
              <w:t xml:space="preserve"> </w:t>
            </w:r>
            <w:r>
              <w:rPr>
                <w:sz w:val="24"/>
              </w:rPr>
              <w:t>заключение,</w:t>
            </w:r>
            <w:r>
              <w:rPr>
                <w:spacing w:val="-10"/>
                <w:sz w:val="24"/>
              </w:rPr>
              <w:t xml:space="preserve"> </w:t>
            </w:r>
            <w:r>
              <w:rPr>
                <w:spacing w:val="-2"/>
                <w:sz w:val="24"/>
              </w:rPr>
              <w:t>проигрыш</w:t>
            </w:r>
          </w:p>
        </w:tc>
      </w:tr>
      <w:tr w:rsidR="00BB63B7">
        <w:trPr>
          <w:trHeight w:val="551"/>
        </w:trPr>
        <w:tc>
          <w:tcPr>
            <w:tcW w:w="1192" w:type="dxa"/>
            <w:tcBorders>
              <w:top w:val="single" w:sz="6" w:space="0" w:color="211F1F"/>
              <w:left w:val="single" w:sz="6" w:space="0" w:color="211F1F"/>
            </w:tcBorders>
          </w:tcPr>
          <w:p w:rsidR="00BB63B7" w:rsidRDefault="00431FCD">
            <w:pPr>
              <w:pStyle w:val="TableParagraph"/>
              <w:spacing w:line="258" w:lineRule="exact"/>
              <w:ind w:left="18" w:right="-15"/>
              <w:rPr>
                <w:sz w:val="24"/>
              </w:rPr>
            </w:pPr>
            <w:r>
              <w:rPr>
                <w:sz w:val="24"/>
              </w:rPr>
              <w:t>Л)</w:t>
            </w:r>
            <w:r>
              <w:rPr>
                <w:spacing w:val="15"/>
                <w:sz w:val="24"/>
              </w:rPr>
              <w:t xml:space="preserve"> </w:t>
            </w:r>
            <w:r>
              <w:rPr>
                <w:sz w:val="24"/>
              </w:rPr>
              <w:t>1—2</w:t>
            </w:r>
            <w:r>
              <w:rPr>
                <w:spacing w:val="9"/>
                <w:sz w:val="24"/>
              </w:rPr>
              <w:t xml:space="preserve"> </w:t>
            </w:r>
            <w:r>
              <w:rPr>
                <w:spacing w:val="-5"/>
                <w:sz w:val="24"/>
              </w:rPr>
              <w:t>уч.</w:t>
            </w:r>
          </w:p>
          <w:p w:rsidR="00BB63B7" w:rsidRDefault="00431FCD">
            <w:pPr>
              <w:pStyle w:val="TableParagraph"/>
              <w:spacing w:line="273" w:lineRule="exact"/>
              <w:ind w:left="18"/>
              <w:rPr>
                <w:sz w:val="24"/>
              </w:rPr>
            </w:pPr>
            <w:r>
              <w:rPr>
                <w:spacing w:val="-4"/>
                <w:sz w:val="24"/>
              </w:rPr>
              <w:t>часа</w:t>
            </w:r>
          </w:p>
        </w:tc>
        <w:tc>
          <w:tcPr>
            <w:tcW w:w="1529" w:type="dxa"/>
          </w:tcPr>
          <w:p w:rsidR="00BB63B7" w:rsidRDefault="00431FCD">
            <w:pPr>
              <w:pStyle w:val="TableParagraph"/>
              <w:spacing w:line="263" w:lineRule="exact"/>
              <w:ind w:left="19"/>
              <w:rPr>
                <w:sz w:val="24"/>
              </w:rPr>
            </w:pPr>
            <w:r>
              <w:rPr>
                <w:spacing w:val="-4"/>
                <w:sz w:val="24"/>
              </w:rPr>
              <w:t>Песня</w:t>
            </w:r>
          </w:p>
        </w:tc>
        <w:tc>
          <w:tcPr>
            <w:tcW w:w="6950" w:type="dxa"/>
            <w:tcBorders>
              <w:top w:val="single" w:sz="6" w:space="0" w:color="211F1F"/>
            </w:tcBorders>
          </w:tcPr>
          <w:p w:rsidR="00BB63B7" w:rsidRDefault="00431FCD">
            <w:pPr>
              <w:pStyle w:val="TableParagraph"/>
              <w:spacing w:line="263" w:lineRule="exact"/>
              <w:ind w:left="15"/>
              <w:rPr>
                <w:sz w:val="24"/>
              </w:rPr>
            </w:pPr>
            <w:r>
              <w:rPr>
                <w:sz w:val="24"/>
              </w:rPr>
              <w:t>Куплетная</w:t>
            </w:r>
            <w:r>
              <w:rPr>
                <w:spacing w:val="-5"/>
                <w:sz w:val="24"/>
              </w:rPr>
              <w:t xml:space="preserve"> </w:t>
            </w:r>
            <w:r>
              <w:rPr>
                <w:sz w:val="24"/>
              </w:rPr>
              <w:t>форма.</w:t>
            </w:r>
            <w:r>
              <w:rPr>
                <w:spacing w:val="-3"/>
                <w:sz w:val="24"/>
              </w:rPr>
              <w:t xml:space="preserve"> </w:t>
            </w:r>
            <w:r>
              <w:rPr>
                <w:sz w:val="24"/>
              </w:rPr>
              <w:t>Запев,</w:t>
            </w:r>
            <w:r>
              <w:rPr>
                <w:spacing w:val="-7"/>
                <w:sz w:val="24"/>
              </w:rPr>
              <w:t xml:space="preserve"> </w:t>
            </w:r>
            <w:r>
              <w:rPr>
                <w:spacing w:val="-2"/>
                <w:sz w:val="24"/>
              </w:rPr>
              <w:t>припев</w:t>
            </w:r>
          </w:p>
        </w:tc>
      </w:tr>
      <w:tr w:rsidR="00BB63B7">
        <w:trPr>
          <w:trHeight w:val="556"/>
        </w:trPr>
        <w:tc>
          <w:tcPr>
            <w:tcW w:w="1192" w:type="dxa"/>
            <w:tcBorders>
              <w:left w:val="single" w:sz="6" w:space="0" w:color="211F1F"/>
              <w:bottom w:val="single" w:sz="6" w:space="0" w:color="211F1F"/>
            </w:tcBorders>
          </w:tcPr>
          <w:p w:rsidR="00BB63B7" w:rsidRDefault="00431FCD">
            <w:pPr>
              <w:pStyle w:val="TableParagraph"/>
              <w:tabs>
                <w:tab w:val="left" w:pos="717"/>
              </w:tabs>
              <w:spacing w:line="258" w:lineRule="exact"/>
              <w:ind w:left="18" w:right="-15"/>
              <w:rPr>
                <w:sz w:val="24"/>
              </w:rPr>
            </w:pPr>
            <w:r>
              <w:rPr>
                <w:spacing w:val="-5"/>
                <w:sz w:val="24"/>
              </w:rPr>
              <w:t>М)</w:t>
            </w:r>
            <w:r>
              <w:rPr>
                <w:sz w:val="24"/>
              </w:rPr>
              <w:tab/>
            </w:r>
            <w:r>
              <w:rPr>
                <w:spacing w:val="-9"/>
                <w:sz w:val="24"/>
              </w:rPr>
              <w:t>1—</w:t>
            </w:r>
            <w:r>
              <w:rPr>
                <w:spacing w:val="-10"/>
                <w:sz w:val="24"/>
              </w:rPr>
              <w:t>2</w:t>
            </w:r>
          </w:p>
          <w:p w:rsidR="00BB63B7" w:rsidRDefault="00431FCD">
            <w:pPr>
              <w:pStyle w:val="TableParagraph"/>
              <w:spacing w:line="274" w:lineRule="exact"/>
              <w:ind w:left="18"/>
              <w:rPr>
                <w:sz w:val="24"/>
              </w:rPr>
            </w:pPr>
            <w:r>
              <w:rPr>
                <w:sz w:val="24"/>
              </w:rPr>
              <w:t>уч.</w:t>
            </w:r>
            <w:r>
              <w:rPr>
                <w:spacing w:val="-3"/>
                <w:sz w:val="24"/>
              </w:rPr>
              <w:t xml:space="preserve"> </w:t>
            </w:r>
            <w:r>
              <w:rPr>
                <w:spacing w:val="-4"/>
                <w:sz w:val="24"/>
              </w:rPr>
              <w:t>часа</w:t>
            </w:r>
          </w:p>
        </w:tc>
        <w:tc>
          <w:tcPr>
            <w:tcW w:w="1529" w:type="dxa"/>
          </w:tcPr>
          <w:p w:rsidR="00BB63B7" w:rsidRDefault="00431FCD">
            <w:pPr>
              <w:pStyle w:val="TableParagraph"/>
              <w:spacing w:line="263" w:lineRule="exact"/>
              <w:ind w:left="19"/>
              <w:rPr>
                <w:sz w:val="24"/>
              </w:rPr>
            </w:pPr>
            <w:r>
              <w:rPr>
                <w:spacing w:val="-5"/>
                <w:sz w:val="24"/>
              </w:rPr>
              <w:t>Лад</w:t>
            </w:r>
          </w:p>
        </w:tc>
        <w:tc>
          <w:tcPr>
            <w:tcW w:w="6950" w:type="dxa"/>
            <w:tcBorders>
              <w:bottom w:val="single" w:sz="6" w:space="0" w:color="211F1F"/>
            </w:tcBorders>
          </w:tcPr>
          <w:p w:rsidR="00BB63B7" w:rsidRDefault="00431FCD">
            <w:pPr>
              <w:pStyle w:val="TableParagraph"/>
              <w:spacing w:line="272" w:lineRule="exact"/>
              <w:ind w:left="15" w:right="1344"/>
              <w:rPr>
                <w:sz w:val="24"/>
              </w:rPr>
            </w:pPr>
            <w:r>
              <w:rPr>
                <w:sz w:val="24"/>
              </w:rPr>
              <w:t>Понятие</w:t>
            </w:r>
            <w:r>
              <w:rPr>
                <w:spacing w:val="-12"/>
                <w:sz w:val="24"/>
              </w:rPr>
              <w:t xml:space="preserve"> </w:t>
            </w:r>
            <w:r>
              <w:rPr>
                <w:sz w:val="24"/>
              </w:rPr>
              <w:t>лада.</w:t>
            </w:r>
            <w:r>
              <w:rPr>
                <w:spacing w:val="-6"/>
                <w:sz w:val="24"/>
              </w:rPr>
              <w:t xml:space="preserve"> </w:t>
            </w:r>
            <w:r>
              <w:rPr>
                <w:sz w:val="24"/>
              </w:rPr>
              <w:t>Семиступенные</w:t>
            </w:r>
            <w:r>
              <w:rPr>
                <w:spacing w:val="-9"/>
                <w:sz w:val="24"/>
              </w:rPr>
              <w:t xml:space="preserve"> </w:t>
            </w:r>
            <w:r>
              <w:rPr>
                <w:sz w:val="24"/>
              </w:rPr>
              <w:t>лады</w:t>
            </w:r>
            <w:r>
              <w:rPr>
                <w:spacing w:val="-7"/>
                <w:sz w:val="24"/>
              </w:rPr>
              <w:t xml:space="preserve"> </w:t>
            </w:r>
            <w:r>
              <w:rPr>
                <w:sz w:val="24"/>
              </w:rPr>
              <w:t>мажор</w:t>
            </w:r>
            <w:r>
              <w:rPr>
                <w:spacing w:val="-13"/>
                <w:sz w:val="24"/>
              </w:rPr>
              <w:t xml:space="preserve"> </w:t>
            </w:r>
            <w:r>
              <w:rPr>
                <w:sz w:val="24"/>
              </w:rPr>
              <w:t>и</w:t>
            </w:r>
            <w:r>
              <w:rPr>
                <w:spacing w:val="-13"/>
                <w:sz w:val="24"/>
              </w:rPr>
              <w:t xml:space="preserve"> </w:t>
            </w:r>
            <w:r>
              <w:rPr>
                <w:sz w:val="24"/>
              </w:rPr>
              <w:t>минор. Краска звучания. Ступеневый состав</w:t>
            </w:r>
          </w:p>
        </w:tc>
      </w:tr>
      <w:tr w:rsidR="00BB63B7">
        <w:trPr>
          <w:trHeight w:val="556"/>
        </w:trPr>
        <w:tc>
          <w:tcPr>
            <w:tcW w:w="1192" w:type="dxa"/>
            <w:tcBorders>
              <w:top w:val="single" w:sz="6" w:space="0" w:color="211F1F"/>
              <w:left w:val="single" w:sz="6" w:space="0" w:color="211F1F"/>
            </w:tcBorders>
          </w:tcPr>
          <w:p w:rsidR="00BB63B7" w:rsidRDefault="00431FCD">
            <w:pPr>
              <w:pStyle w:val="TableParagraph"/>
              <w:spacing w:line="262" w:lineRule="exact"/>
              <w:ind w:left="18" w:right="-15"/>
              <w:rPr>
                <w:sz w:val="24"/>
              </w:rPr>
            </w:pPr>
            <w:r>
              <w:rPr>
                <w:sz w:val="24"/>
              </w:rPr>
              <w:t>Н)</w:t>
            </w:r>
            <w:r>
              <w:rPr>
                <w:spacing w:val="10"/>
                <w:sz w:val="24"/>
              </w:rPr>
              <w:t xml:space="preserve"> </w:t>
            </w:r>
            <w:r>
              <w:rPr>
                <w:sz w:val="24"/>
              </w:rPr>
              <w:t>1—2</w:t>
            </w:r>
            <w:r>
              <w:rPr>
                <w:spacing w:val="7"/>
                <w:sz w:val="24"/>
              </w:rPr>
              <w:t xml:space="preserve"> </w:t>
            </w:r>
            <w:r>
              <w:rPr>
                <w:spacing w:val="-5"/>
                <w:sz w:val="24"/>
              </w:rPr>
              <w:t>уч.</w:t>
            </w:r>
          </w:p>
          <w:p w:rsidR="00BB63B7" w:rsidRDefault="00431FCD">
            <w:pPr>
              <w:pStyle w:val="TableParagraph"/>
              <w:spacing w:line="272" w:lineRule="exact"/>
              <w:ind w:left="18"/>
              <w:rPr>
                <w:sz w:val="24"/>
              </w:rPr>
            </w:pPr>
            <w:r>
              <w:rPr>
                <w:spacing w:val="-4"/>
                <w:sz w:val="24"/>
              </w:rPr>
              <w:t>часа</w:t>
            </w:r>
          </w:p>
        </w:tc>
        <w:tc>
          <w:tcPr>
            <w:tcW w:w="1529" w:type="dxa"/>
          </w:tcPr>
          <w:p w:rsidR="00BB63B7" w:rsidRDefault="00431FCD">
            <w:pPr>
              <w:pStyle w:val="TableParagraph"/>
              <w:spacing w:line="268" w:lineRule="exact"/>
              <w:ind w:left="19"/>
              <w:rPr>
                <w:sz w:val="24"/>
              </w:rPr>
            </w:pPr>
            <w:r>
              <w:rPr>
                <w:spacing w:val="-2"/>
                <w:sz w:val="24"/>
              </w:rPr>
              <w:t>Пентатоника</w:t>
            </w:r>
          </w:p>
        </w:tc>
        <w:tc>
          <w:tcPr>
            <w:tcW w:w="6950" w:type="dxa"/>
            <w:tcBorders>
              <w:top w:val="single" w:sz="6" w:space="0" w:color="211F1F"/>
            </w:tcBorders>
          </w:tcPr>
          <w:p w:rsidR="00BB63B7" w:rsidRDefault="00431FCD">
            <w:pPr>
              <w:pStyle w:val="TableParagraph"/>
              <w:spacing w:line="232" w:lineRule="auto"/>
              <w:ind w:left="15"/>
              <w:rPr>
                <w:sz w:val="24"/>
              </w:rPr>
            </w:pPr>
            <w:r>
              <w:rPr>
                <w:sz w:val="24"/>
              </w:rPr>
              <w:t>Пентатоника</w:t>
            </w:r>
            <w:r>
              <w:rPr>
                <w:spacing w:val="30"/>
                <w:sz w:val="24"/>
              </w:rPr>
              <w:t xml:space="preserve"> </w:t>
            </w:r>
            <w:r>
              <w:rPr>
                <w:sz w:val="24"/>
              </w:rPr>
              <w:t>—</w:t>
            </w:r>
            <w:r>
              <w:rPr>
                <w:spacing w:val="28"/>
                <w:sz w:val="24"/>
              </w:rPr>
              <w:t xml:space="preserve"> </w:t>
            </w:r>
            <w:r>
              <w:rPr>
                <w:sz w:val="24"/>
              </w:rPr>
              <w:t>пятиступенный</w:t>
            </w:r>
            <w:r>
              <w:rPr>
                <w:spacing w:val="32"/>
                <w:sz w:val="24"/>
              </w:rPr>
              <w:t xml:space="preserve"> </w:t>
            </w:r>
            <w:r>
              <w:rPr>
                <w:sz w:val="24"/>
              </w:rPr>
              <w:t>лад,</w:t>
            </w:r>
            <w:r>
              <w:rPr>
                <w:spacing w:val="32"/>
                <w:sz w:val="24"/>
              </w:rPr>
              <w:t xml:space="preserve"> </w:t>
            </w:r>
            <w:r>
              <w:rPr>
                <w:sz w:val="24"/>
              </w:rPr>
              <w:t>распространённый</w:t>
            </w:r>
            <w:r>
              <w:rPr>
                <w:spacing w:val="29"/>
                <w:sz w:val="24"/>
              </w:rPr>
              <w:t xml:space="preserve"> </w:t>
            </w:r>
            <w:r>
              <w:rPr>
                <w:sz w:val="24"/>
              </w:rPr>
              <w:t xml:space="preserve">у многих </w:t>
            </w:r>
            <w:r>
              <w:rPr>
                <w:spacing w:val="-2"/>
                <w:sz w:val="24"/>
              </w:rPr>
              <w:t>народов</w:t>
            </w:r>
          </w:p>
        </w:tc>
      </w:tr>
      <w:tr w:rsidR="00BB63B7">
        <w:trPr>
          <w:trHeight w:val="837"/>
        </w:trPr>
        <w:tc>
          <w:tcPr>
            <w:tcW w:w="1192" w:type="dxa"/>
            <w:tcBorders>
              <w:left w:val="single" w:sz="6" w:space="0" w:color="211F1F"/>
              <w:right w:val="single" w:sz="6" w:space="0" w:color="211F1F"/>
            </w:tcBorders>
          </w:tcPr>
          <w:p w:rsidR="00BB63B7" w:rsidRDefault="00431FCD">
            <w:pPr>
              <w:pStyle w:val="TableParagraph"/>
              <w:spacing w:line="259" w:lineRule="exact"/>
              <w:ind w:left="18" w:right="-15"/>
              <w:rPr>
                <w:sz w:val="24"/>
              </w:rPr>
            </w:pPr>
            <w:r>
              <w:rPr>
                <w:sz w:val="24"/>
              </w:rPr>
              <w:t>О)</w:t>
            </w:r>
            <w:r>
              <w:rPr>
                <w:spacing w:val="5"/>
                <w:sz w:val="24"/>
              </w:rPr>
              <w:t xml:space="preserve"> </w:t>
            </w:r>
            <w:r>
              <w:rPr>
                <w:sz w:val="24"/>
              </w:rPr>
              <w:t>1—2</w:t>
            </w:r>
            <w:r>
              <w:rPr>
                <w:spacing w:val="7"/>
                <w:sz w:val="24"/>
              </w:rPr>
              <w:t xml:space="preserve"> </w:t>
            </w:r>
            <w:r>
              <w:rPr>
                <w:spacing w:val="-5"/>
                <w:sz w:val="24"/>
              </w:rPr>
              <w:t>уч.</w:t>
            </w:r>
          </w:p>
          <w:p w:rsidR="00BB63B7" w:rsidRDefault="00431FCD">
            <w:pPr>
              <w:pStyle w:val="TableParagraph"/>
              <w:spacing w:line="275" w:lineRule="exact"/>
              <w:ind w:left="18"/>
              <w:rPr>
                <w:sz w:val="24"/>
              </w:rPr>
            </w:pPr>
            <w:r>
              <w:rPr>
                <w:spacing w:val="-4"/>
                <w:sz w:val="24"/>
              </w:rPr>
              <w:t>часа</w:t>
            </w:r>
          </w:p>
        </w:tc>
        <w:tc>
          <w:tcPr>
            <w:tcW w:w="1529" w:type="dxa"/>
            <w:tcBorders>
              <w:left w:val="single" w:sz="6" w:space="0" w:color="211F1F"/>
            </w:tcBorders>
          </w:tcPr>
          <w:p w:rsidR="00BB63B7" w:rsidRDefault="00431FCD">
            <w:pPr>
              <w:pStyle w:val="TableParagraph"/>
              <w:spacing w:line="237" w:lineRule="auto"/>
              <w:ind w:left="17" w:right="-15"/>
              <w:rPr>
                <w:sz w:val="24"/>
              </w:rPr>
            </w:pPr>
            <w:r>
              <w:rPr>
                <w:sz w:val="24"/>
              </w:rPr>
              <w:t>Нотыв</w:t>
            </w:r>
            <w:r>
              <w:rPr>
                <w:spacing w:val="10"/>
                <w:sz w:val="24"/>
              </w:rPr>
              <w:t xml:space="preserve"> </w:t>
            </w:r>
            <w:r>
              <w:rPr>
                <w:sz w:val="24"/>
              </w:rPr>
              <w:t xml:space="preserve">разных </w:t>
            </w:r>
            <w:r>
              <w:rPr>
                <w:spacing w:val="-2"/>
                <w:sz w:val="24"/>
              </w:rPr>
              <w:t>октавах</w:t>
            </w:r>
          </w:p>
        </w:tc>
        <w:tc>
          <w:tcPr>
            <w:tcW w:w="6950" w:type="dxa"/>
          </w:tcPr>
          <w:p w:rsidR="00BB63B7" w:rsidRDefault="00431FCD">
            <w:pPr>
              <w:pStyle w:val="TableParagraph"/>
              <w:spacing w:line="261" w:lineRule="exact"/>
              <w:ind w:left="15"/>
              <w:rPr>
                <w:sz w:val="24"/>
              </w:rPr>
            </w:pPr>
            <w:r>
              <w:rPr>
                <w:sz w:val="24"/>
              </w:rPr>
              <w:t>Ноты</w:t>
            </w:r>
            <w:r>
              <w:rPr>
                <w:spacing w:val="-9"/>
                <w:sz w:val="24"/>
              </w:rPr>
              <w:t xml:space="preserve"> </w:t>
            </w:r>
            <w:r>
              <w:rPr>
                <w:sz w:val="24"/>
              </w:rPr>
              <w:t>второй</w:t>
            </w:r>
            <w:r>
              <w:rPr>
                <w:spacing w:val="-4"/>
                <w:sz w:val="24"/>
              </w:rPr>
              <w:t xml:space="preserve"> </w:t>
            </w:r>
            <w:r>
              <w:rPr>
                <w:sz w:val="24"/>
              </w:rPr>
              <w:t>и</w:t>
            </w:r>
            <w:r>
              <w:rPr>
                <w:spacing w:val="-2"/>
                <w:sz w:val="24"/>
              </w:rPr>
              <w:t xml:space="preserve"> </w:t>
            </w:r>
            <w:r>
              <w:rPr>
                <w:sz w:val="24"/>
              </w:rPr>
              <w:t>малой</w:t>
            </w:r>
            <w:r>
              <w:rPr>
                <w:spacing w:val="-5"/>
                <w:sz w:val="24"/>
              </w:rPr>
              <w:t xml:space="preserve"> </w:t>
            </w:r>
            <w:r>
              <w:rPr>
                <w:sz w:val="24"/>
              </w:rPr>
              <w:t>октавы.</w:t>
            </w:r>
            <w:r>
              <w:rPr>
                <w:spacing w:val="-1"/>
                <w:sz w:val="24"/>
              </w:rPr>
              <w:t xml:space="preserve"> </w:t>
            </w:r>
            <w:r>
              <w:rPr>
                <w:sz w:val="24"/>
              </w:rPr>
              <w:t>Басовый</w:t>
            </w:r>
            <w:r>
              <w:rPr>
                <w:spacing w:val="-7"/>
                <w:sz w:val="24"/>
              </w:rPr>
              <w:t xml:space="preserve"> </w:t>
            </w:r>
            <w:r>
              <w:rPr>
                <w:spacing w:val="-4"/>
                <w:sz w:val="24"/>
              </w:rPr>
              <w:t>ключ</w:t>
            </w:r>
          </w:p>
        </w:tc>
      </w:tr>
      <w:tr w:rsidR="00BB63B7">
        <w:trPr>
          <w:trHeight w:val="1161"/>
        </w:trPr>
        <w:tc>
          <w:tcPr>
            <w:tcW w:w="1192" w:type="dxa"/>
            <w:tcBorders>
              <w:left w:val="single" w:sz="6" w:space="0" w:color="211F1F"/>
            </w:tcBorders>
          </w:tcPr>
          <w:p w:rsidR="00BB63B7" w:rsidRDefault="00431FCD">
            <w:pPr>
              <w:pStyle w:val="TableParagraph"/>
              <w:tabs>
                <w:tab w:val="left" w:pos="539"/>
              </w:tabs>
              <w:spacing w:line="265" w:lineRule="exact"/>
              <w:ind w:left="18" w:right="-29"/>
              <w:rPr>
                <w:sz w:val="24"/>
              </w:rPr>
            </w:pPr>
            <w:r>
              <w:rPr>
                <w:spacing w:val="-5"/>
                <w:sz w:val="24"/>
              </w:rPr>
              <w:t>П)</w:t>
            </w:r>
            <w:r>
              <w:rPr>
                <w:sz w:val="24"/>
              </w:rPr>
              <w:tab/>
            </w:r>
            <w:r>
              <w:rPr>
                <w:spacing w:val="-3"/>
                <w:sz w:val="24"/>
              </w:rPr>
              <w:t>0,5—</w:t>
            </w:r>
            <w:r>
              <w:rPr>
                <w:spacing w:val="-10"/>
                <w:sz w:val="24"/>
              </w:rPr>
              <w:t>1</w:t>
            </w:r>
          </w:p>
          <w:p w:rsidR="00BB63B7" w:rsidRDefault="00431FCD">
            <w:pPr>
              <w:pStyle w:val="TableParagraph"/>
              <w:ind w:left="18"/>
              <w:rPr>
                <w:sz w:val="24"/>
              </w:rPr>
            </w:pPr>
            <w:r>
              <w:rPr>
                <w:sz w:val="24"/>
              </w:rPr>
              <w:t>уч.</w:t>
            </w:r>
            <w:r>
              <w:rPr>
                <w:spacing w:val="-1"/>
                <w:sz w:val="24"/>
              </w:rPr>
              <w:t xml:space="preserve"> </w:t>
            </w:r>
            <w:r>
              <w:rPr>
                <w:spacing w:val="-5"/>
                <w:sz w:val="24"/>
              </w:rPr>
              <w:t>час</w:t>
            </w:r>
          </w:p>
        </w:tc>
        <w:tc>
          <w:tcPr>
            <w:tcW w:w="1529" w:type="dxa"/>
          </w:tcPr>
          <w:p w:rsidR="00BB63B7" w:rsidRDefault="00431FCD">
            <w:pPr>
              <w:pStyle w:val="TableParagraph"/>
              <w:spacing w:before="1"/>
              <w:ind w:left="19"/>
              <w:rPr>
                <w:sz w:val="24"/>
              </w:rPr>
            </w:pPr>
            <w:r>
              <w:rPr>
                <w:spacing w:val="-2"/>
                <w:sz w:val="24"/>
              </w:rPr>
              <w:t xml:space="preserve">Дополнительн </w:t>
            </w:r>
            <w:r>
              <w:rPr>
                <w:spacing w:val="-6"/>
                <w:sz w:val="24"/>
              </w:rPr>
              <w:t xml:space="preserve">ые </w:t>
            </w:r>
            <w:r>
              <w:rPr>
                <w:spacing w:val="-2"/>
                <w:sz w:val="24"/>
              </w:rPr>
              <w:t>обозначения</w:t>
            </w:r>
          </w:p>
          <w:p w:rsidR="00BB63B7" w:rsidRDefault="00431FCD">
            <w:pPr>
              <w:pStyle w:val="TableParagraph"/>
              <w:spacing w:before="1"/>
              <w:ind w:left="19"/>
              <w:rPr>
                <w:sz w:val="24"/>
              </w:rPr>
            </w:pPr>
            <w:r>
              <w:rPr>
                <w:sz w:val="24"/>
              </w:rPr>
              <w:t>в</w:t>
            </w:r>
            <w:r>
              <w:rPr>
                <w:spacing w:val="1"/>
                <w:sz w:val="24"/>
              </w:rPr>
              <w:t xml:space="preserve"> </w:t>
            </w:r>
            <w:r>
              <w:rPr>
                <w:spacing w:val="-2"/>
                <w:sz w:val="24"/>
              </w:rPr>
              <w:t>нотах</w:t>
            </w:r>
          </w:p>
        </w:tc>
        <w:tc>
          <w:tcPr>
            <w:tcW w:w="6950" w:type="dxa"/>
          </w:tcPr>
          <w:p w:rsidR="00BB63B7" w:rsidRDefault="00431FCD">
            <w:pPr>
              <w:pStyle w:val="TableParagraph"/>
              <w:spacing w:line="265" w:lineRule="exact"/>
              <w:ind w:left="15"/>
              <w:rPr>
                <w:sz w:val="24"/>
              </w:rPr>
            </w:pPr>
            <w:r>
              <w:rPr>
                <w:sz w:val="24"/>
              </w:rPr>
              <w:t>Реприза,</w:t>
            </w:r>
            <w:r>
              <w:rPr>
                <w:spacing w:val="-7"/>
                <w:sz w:val="24"/>
              </w:rPr>
              <w:t xml:space="preserve"> </w:t>
            </w:r>
            <w:r>
              <w:rPr>
                <w:sz w:val="24"/>
              </w:rPr>
              <w:t>фермата,</w:t>
            </w:r>
            <w:r>
              <w:rPr>
                <w:spacing w:val="-7"/>
                <w:sz w:val="24"/>
              </w:rPr>
              <w:t xml:space="preserve"> </w:t>
            </w:r>
            <w:r>
              <w:rPr>
                <w:sz w:val="24"/>
              </w:rPr>
              <w:t>вольта,</w:t>
            </w:r>
            <w:r>
              <w:rPr>
                <w:spacing w:val="-7"/>
                <w:sz w:val="24"/>
              </w:rPr>
              <w:t xml:space="preserve"> </w:t>
            </w:r>
            <w:r>
              <w:rPr>
                <w:sz w:val="24"/>
              </w:rPr>
              <w:t>украшения</w:t>
            </w:r>
            <w:r>
              <w:rPr>
                <w:spacing w:val="-3"/>
                <w:sz w:val="24"/>
              </w:rPr>
              <w:t xml:space="preserve"> </w:t>
            </w:r>
            <w:r>
              <w:rPr>
                <w:sz w:val="24"/>
              </w:rPr>
              <w:t>(трели,</w:t>
            </w:r>
            <w:r>
              <w:rPr>
                <w:spacing w:val="5"/>
                <w:sz w:val="24"/>
              </w:rPr>
              <w:t xml:space="preserve"> </w:t>
            </w:r>
            <w:r>
              <w:rPr>
                <w:spacing w:val="-2"/>
                <w:sz w:val="24"/>
              </w:rPr>
              <w:t>форшлаги)</w:t>
            </w:r>
          </w:p>
        </w:tc>
      </w:tr>
      <w:tr w:rsidR="00BB63B7">
        <w:trPr>
          <w:trHeight w:val="829"/>
        </w:trPr>
        <w:tc>
          <w:tcPr>
            <w:tcW w:w="1192" w:type="dxa"/>
            <w:tcBorders>
              <w:left w:val="single" w:sz="6" w:space="0" w:color="211F1F"/>
              <w:bottom w:val="single" w:sz="6" w:space="0" w:color="211F1F"/>
            </w:tcBorders>
          </w:tcPr>
          <w:p w:rsidR="00BB63B7" w:rsidRDefault="00431FCD">
            <w:pPr>
              <w:pStyle w:val="TableParagraph"/>
              <w:spacing w:line="263" w:lineRule="exact"/>
              <w:ind w:left="18" w:right="-15"/>
              <w:rPr>
                <w:sz w:val="24"/>
              </w:rPr>
            </w:pPr>
            <w:r>
              <w:rPr>
                <w:sz w:val="24"/>
              </w:rPr>
              <w:t>Р)1—3</w:t>
            </w:r>
            <w:r>
              <w:rPr>
                <w:spacing w:val="27"/>
                <w:sz w:val="24"/>
              </w:rPr>
              <w:t xml:space="preserve">  </w:t>
            </w:r>
            <w:r>
              <w:rPr>
                <w:spacing w:val="-5"/>
                <w:sz w:val="24"/>
              </w:rPr>
              <w:t>уч.</w:t>
            </w:r>
          </w:p>
          <w:p w:rsidR="00BB63B7" w:rsidRDefault="00431FCD">
            <w:pPr>
              <w:pStyle w:val="TableParagraph"/>
              <w:ind w:left="18"/>
              <w:rPr>
                <w:sz w:val="24"/>
              </w:rPr>
            </w:pPr>
            <w:r>
              <w:rPr>
                <w:spacing w:val="-4"/>
                <w:sz w:val="24"/>
              </w:rPr>
              <w:t>часа</w:t>
            </w:r>
          </w:p>
        </w:tc>
        <w:tc>
          <w:tcPr>
            <w:tcW w:w="1529" w:type="dxa"/>
          </w:tcPr>
          <w:p w:rsidR="00BB63B7" w:rsidRDefault="00431FCD">
            <w:pPr>
              <w:pStyle w:val="TableParagraph"/>
              <w:tabs>
                <w:tab w:val="left" w:pos="1419"/>
              </w:tabs>
              <w:spacing w:line="237" w:lineRule="auto"/>
              <w:ind w:left="19" w:right="-15"/>
              <w:rPr>
                <w:sz w:val="24"/>
              </w:rPr>
            </w:pPr>
            <w:r>
              <w:rPr>
                <w:spacing w:val="-2"/>
                <w:sz w:val="24"/>
              </w:rPr>
              <w:t>Ритмические рисунки</w:t>
            </w:r>
            <w:r>
              <w:rPr>
                <w:sz w:val="24"/>
              </w:rPr>
              <w:tab/>
            </w:r>
            <w:r>
              <w:rPr>
                <w:spacing w:val="-10"/>
                <w:sz w:val="24"/>
              </w:rPr>
              <w:t xml:space="preserve">в </w:t>
            </w:r>
            <w:r>
              <w:rPr>
                <w:sz w:val="24"/>
              </w:rPr>
              <w:t>размере 6/8</w:t>
            </w:r>
          </w:p>
        </w:tc>
        <w:tc>
          <w:tcPr>
            <w:tcW w:w="6950" w:type="dxa"/>
            <w:tcBorders>
              <w:bottom w:val="single" w:sz="6" w:space="0" w:color="211F1F"/>
            </w:tcBorders>
          </w:tcPr>
          <w:p w:rsidR="00BB63B7" w:rsidRDefault="00431FCD">
            <w:pPr>
              <w:pStyle w:val="TableParagraph"/>
              <w:spacing w:before="1"/>
              <w:ind w:left="15" w:right="1344"/>
              <w:rPr>
                <w:sz w:val="24"/>
              </w:rPr>
            </w:pPr>
            <w:r>
              <w:rPr>
                <w:sz w:val="24"/>
              </w:rPr>
              <w:t>Размер</w:t>
            </w:r>
            <w:r>
              <w:rPr>
                <w:spacing w:val="-10"/>
                <w:sz w:val="24"/>
              </w:rPr>
              <w:t xml:space="preserve"> </w:t>
            </w:r>
            <w:r>
              <w:rPr>
                <w:sz w:val="24"/>
              </w:rPr>
              <w:t>6/8.</w:t>
            </w:r>
            <w:r>
              <w:rPr>
                <w:spacing w:val="-8"/>
                <w:sz w:val="24"/>
              </w:rPr>
              <w:t xml:space="preserve"> </w:t>
            </w:r>
            <w:r>
              <w:rPr>
                <w:sz w:val="24"/>
              </w:rPr>
              <w:t>Нота</w:t>
            </w:r>
            <w:r>
              <w:rPr>
                <w:spacing w:val="-11"/>
                <w:sz w:val="24"/>
              </w:rPr>
              <w:t xml:space="preserve"> </w:t>
            </w:r>
            <w:r>
              <w:rPr>
                <w:sz w:val="24"/>
              </w:rPr>
              <w:t>с</w:t>
            </w:r>
            <w:r>
              <w:rPr>
                <w:spacing w:val="-15"/>
                <w:sz w:val="24"/>
              </w:rPr>
              <w:t xml:space="preserve"> </w:t>
            </w:r>
            <w:r>
              <w:rPr>
                <w:sz w:val="24"/>
              </w:rPr>
              <w:t>точкой.</w:t>
            </w:r>
            <w:r>
              <w:rPr>
                <w:spacing w:val="-12"/>
                <w:sz w:val="24"/>
              </w:rPr>
              <w:t xml:space="preserve"> </w:t>
            </w:r>
            <w:r>
              <w:rPr>
                <w:sz w:val="24"/>
              </w:rPr>
              <w:t>Шестнадцатые. Пунктирный ритм</w:t>
            </w:r>
          </w:p>
        </w:tc>
      </w:tr>
      <w:tr w:rsidR="00BB63B7">
        <w:trPr>
          <w:trHeight w:val="825"/>
        </w:trPr>
        <w:tc>
          <w:tcPr>
            <w:tcW w:w="1192" w:type="dxa"/>
            <w:tcBorders>
              <w:top w:val="single" w:sz="6" w:space="0" w:color="211F1F"/>
              <w:left w:val="single" w:sz="6" w:space="0" w:color="211F1F"/>
            </w:tcBorders>
          </w:tcPr>
          <w:p w:rsidR="00BB63B7" w:rsidRDefault="00431FCD">
            <w:pPr>
              <w:pStyle w:val="TableParagraph"/>
              <w:spacing w:line="260" w:lineRule="exact"/>
              <w:ind w:left="18" w:right="-15"/>
              <w:rPr>
                <w:sz w:val="24"/>
              </w:rPr>
            </w:pPr>
            <w:r>
              <w:rPr>
                <w:sz w:val="24"/>
              </w:rPr>
              <w:t>С)</w:t>
            </w:r>
            <w:r>
              <w:rPr>
                <w:spacing w:val="13"/>
                <w:sz w:val="24"/>
              </w:rPr>
              <w:t xml:space="preserve"> </w:t>
            </w:r>
            <w:r>
              <w:rPr>
                <w:sz w:val="24"/>
              </w:rPr>
              <w:t>2—6</w:t>
            </w:r>
            <w:r>
              <w:rPr>
                <w:spacing w:val="16"/>
                <w:sz w:val="24"/>
              </w:rPr>
              <w:t xml:space="preserve"> </w:t>
            </w:r>
            <w:r>
              <w:rPr>
                <w:spacing w:val="-5"/>
                <w:sz w:val="24"/>
              </w:rPr>
              <w:t>уч.</w:t>
            </w:r>
          </w:p>
          <w:p w:rsidR="00BB63B7" w:rsidRDefault="00431FCD">
            <w:pPr>
              <w:pStyle w:val="TableParagraph"/>
              <w:spacing w:line="274" w:lineRule="exact"/>
              <w:ind w:left="18"/>
              <w:rPr>
                <w:sz w:val="24"/>
              </w:rPr>
            </w:pPr>
            <w:r>
              <w:rPr>
                <w:spacing w:val="-4"/>
                <w:sz w:val="24"/>
              </w:rPr>
              <w:t>часа</w:t>
            </w:r>
          </w:p>
        </w:tc>
        <w:tc>
          <w:tcPr>
            <w:tcW w:w="1529" w:type="dxa"/>
          </w:tcPr>
          <w:p w:rsidR="00BB63B7" w:rsidRDefault="00431FCD">
            <w:pPr>
              <w:pStyle w:val="TableParagraph"/>
              <w:spacing w:before="1" w:line="237" w:lineRule="auto"/>
              <w:ind w:left="19" w:right="143"/>
              <w:rPr>
                <w:sz w:val="24"/>
              </w:rPr>
            </w:pPr>
            <w:r>
              <w:rPr>
                <w:spacing w:val="-2"/>
                <w:sz w:val="24"/>
              </w:rPr>
              <w:t>Тональность. Гамма</w:t>
            </w:r>
          </w:p>
        </w:tc>
        <w:tc>
          <w:tcPr>
            <w:tcW w:w="6950" w:type="dxa"/>
            <w:tcBorders>
              <w:top w:val="single" w:sz="6" w:space="0" w:color="211F1F"/>
            </w:tcBorders>
          </w:tcPr>
          <w:p w:rsidR="00BB63B7" w:rsidRDefault="00431FCD">
            <w:pPr>
              <w:pStyle w:val="TableParagraph"/>
              <w:spacing w:line="274" w:lineRule="exact"/>
              <w:ind w:left="15"/>
              <w:rPr>
                <w:sz w:val="24"/>
              </w:rPr>
            </w:pPr>
            <w:r>
              <w:rPr>
                <w:sz w:val="24"/>
              </w:rPr>
              <w:t>Тоника,</w:t>
            </w:r>
            <w:r>
              <w:rPr>
                <w:spacing w:val="-11"/>
                <w:sz w:val="24"/>
              </w:rPr>
              <w:t xml:space="preserve"> </w:t>
            </w:r>
            <w:r>
              <w:rPr>
                <w:sz w:val="24"/>
              </w:rPr>
              <w:t>тональность.</w:t>
            </w:r>
            <w:r>
              <w:rPr>
                <w:spacing w:val="-5"/>
                <w:sz w:val="24"/>
              </w:rPr>
              <w:t xml:space="preserve"> </w:t>
            </w:r>
            <w:r>
              <w:rPr>
                <w:sz w:val="24"/>
              </w:rPr>
              <w:t>Знаки</w:t>
            </w:r>
            <w:r>
              <w:rPr>
                <w:spacing w:val="-7"/>
                <w:sz w:val="24"/>
              </w:rPr>
              <w:t xml:space="preserve"> </w:t>
            </w:r>
            <w:r>
              <w:rPr>
                <w:sz w:val="24"/>
              </w:rPr>
              <w:t>при</w:t>
            </w:r>
            <w:r>
              <w:rPr>
                <w:spacing w:val="-12"/>
                <w:sz w:val="24"/>
              </w:rPr>
              <w:t xml:space="preserve"> </w:t>
            </w:r>
            <w:r>
              <w:rPr>
                <w:spacing w:val="-2"/>
                <w:sz w:val="24"/>
              </w:rPr>
              <w:t>ключе.</w:t>
            </w:r>
          </w:p>
          <w:p w:rsidR="00BB63B7" w:rsidRDefault="00431FCD">
            <w:pPr>
              <w:pStyle w:val="TableParagraph"/>
              <w:spacing w:before="3" w:line="264" w:lineRule="exact"/>
              <w:ind w:left="15" w:right="3065"/>
              <w:rPr>
                <w:sz w:val="24"/>
              </w:rPr>
            </w:pPr>
            <w:r>
              <w:rPr>
                <w:sz w:val="24"/>
              </w:rPr>
              <w:t>Мажорные</w:t>
            </w:r>
            <w:r>
              <w:rPr>
                <w:spacing w:val="-15"/>
                <w:sz w:val="24"/>
              </w:rPr>
              <w:t xml:space="preserve"> </w:t>
            </w:r>
            <w:r>
              <w:rPr>
                <w:sz w:val="24"/>
              </w:rPr>
              <w:t>и</w:t>
            </w:r>
            <w:r>
              <w:rPr>
                <w:spacing w:val="-15"/>
                <w:sz w:val="24"/>
              </w:rPr>
              <w:t xml:space="preserve"> </w:t>
            </w:r>
            <w:r>
              <w:rPr>
                <w:sz w:val="24"/>
              </w:rPr>
              <w:t>минорные</w:t>
            </w:r>
            <w:r>
              <w:rPr>
                <w:spacing w:val="-15"/>
                <w:sz w:val="24"/>
              </w:rPr>
              <w:t xml:space="preserve"> </w:t>
            </w:r>
            <w:r>
              <w:rPr>
                <w:sz w:val="24"/>
              </w:rPr>
              <w:t>тональности (до 2—3 знаков при ключе)</w:t>
            </w:r>
          </w:p>
        </w:tc>
      </w:tr>
      <w:tr w:rsidR="00BB63B7">
        <w:trPr>
          <w:trHeight w:val="829"/>
        </w:trPr>
        <w:tc>
          <w:tcPr>
            <w:tcW w:w="1192" w:type="dxa"/>
            <w:tcBorders>
              <w:left w:val="single" w:sz="6" w:space="0" w:color="211F1F"/>
              <w:bottom w:val="single" w:sz="6" w:space="0" w:color="211F1F"/>
            </w:tcBorders>
          </w:tcPr>
          <w:p w:rsidR="00BB63B7" w:rsidRDefault="00431FCD">
            <w:pPr>
              <w:pStyle w:val="TableParagraph"/>
              <w:spacing w:line="263" w:lineRule="exact"/>
              <w:ind w:left="18" w:right="-15"/>
              <w:rPr>
                <w:sz w:val="24"/>
              </w:rPr>
            </w:pPr>
            <w:r>
              <w:rPr>
                <w:sz w:val="24"/>
              </w:rPr>
              <w:t>Т)</w:t>
            </w:r>
            <w:r>
              <w:rPr>
                <w:spacing w:val="19"/>
                <w:sz w:val="24"/>
              </w:rPr>
              <w:t xml:space="preserve"> </w:t>
            </w:r>
            <w:r>
              <w:rPr>
                <w:sz w:val="24"/>
              </w:rPr>
              <w:t>1—3</w:t>
            </w:r>
            <w:r>
              <w:rPr>
                <w:spacing w:val="21"/>
                <w:sz w:val="24"/>
              </w:rPr>
              <w:t xml:space="preserve"> </w:t>
            </w:r>
            <w:r>
              <w:rPr>
                <w:spacing w:val="-5"/>
                <w:sz w:val="24"/>
              </w:rPr>
              <w:t>уч.</w:t>
            </w:r>
          </w:p>
          <w:p w:rsidR="00BB63B7" w:rsidRDefault="00431FCD">
            <w:pPr>
              <w:pStyle w:val="TableParagraph"/>
              <w:ind w:left="18"/>
              <w:rPr>
                <w:sz w:val="24"/>
              </w:rPr>
            </w:pPr>
            <w:r>
              <w:rPr>
                <w:spacing w:val="-4"/>
                <w:sz w:val="24"/>
              </w:rPr>
              <w:t>часа</w:t>
            </w:r>
          </w:p>
        </w:tc>
        <w:tc>
          <w:tcPr>
            <w:tcW w:w="1529" w:type="dxa"/>
          </w:tcPr>
          <w:p w:rsidR="00BB63B7" w:rsidRDefault="00431FCD">
            <w:pPr>
              <w:pStyle w:val="TableParagraph"/>
              <w:spacing w:line="263" w:lineRule="exact"/>
              <w:ind w:left="19"/>
              <w:rPr>
                <w:sz w:val="24"/>
              </w:rPr>
            </w:pPr>
            <w:r>
              <w:rPr>
                <w:spacing w:val="-2"/>
                <w:sz w:val="24"/>
              </w:rPr>
              <w:t>Интервалы</w:t>
            </w:r>
          </w:p>
        </w:tc>
        <w:tc>
          <w:tcPr>
            <w:tcW w:w="6950" w:type="dxa"/>
            <w:tcBorders>
              <w:bottom w:val="single" w:sz="6" w:space="0" w:color="211F1F"/>
            </w:tcBorders>
          </w:tcPr>
          <w:p w:rsidR="00BB63B7" w:rsidRDefault="00431FCD">
            <w:pPr>
              <w:pStyle w:val="TableParagraph"/>
              <w:spacing w:line="237" w:lineRule="auto"/>
              <w:ind w:left="15"/>
              <w:rPr>
                <w:sz w:val="24"/>
              </w:rPr>
            </w:pPr>
            <w:r>
              <w:rPr>
                <w:sz w:val="24"/>
              </w:rPr>
              <w:t>Понятие</w:t>
            </w:r>
            <w:r>
              <w:rPr>
                <w:spacing w:val="80"/>
                <w:sz w:val="24"/>
              </w:rPr>
              <w:t xml:space="preserve"> </w:t>
            </w:r>
            <w:r>
              <w:rPr>
                <w:sz w:val="24"/>
              </w:rPr>
              <w:t>музыкального</w:t>
            </w:r>
            <w:r>
              <w:rPr>
                <w:spacing w:val="80"/>
                <w:sz w:val="24"/>
              </w:rPr>
              <w:t xml:space="preserve"> </w:t>
            </w:r>
            <w:r>
              <w:rPr>
                <w:sz w:val="24"/>
              </w:rPr>
              <w:t>интервала.</w:t>
            </w:r>
            <w:r>
              <w:rPr>
                <w:spacing w:val="80"/>
                <w:sz w:val="24"/>
              </w:rPr>
              <w:t xml:space="preserve"> </w:t>
            </w:r>
            <w:r>
              <w:rPr>
                <w:sz w:val="24"/>
              </w:rPr>
              <w:t>Тон,</w:t>
            </w:r>
            <w:r>
              <w:rPr>
                <w:spacing w:val="80"/>
                <w:sz w:val="24"/>
              </w:rPr>
              <w:t xml:space="preserve"> </w:t>
            </w:r>
            <w:r>
              <w:rPr>
                <w:sz w:val="24"/>
              </w:rPr>
              <w:t>полутон.</w:t>
            </w:r>
            <w:r>
              <w:rPr>
                <w:spacing w:val="80"/>
                <w:sz w:val="24"/>
              </w:rPr>
              <w:t xml:space="preserve"> </w:t>
            </w:r>
            <w:r>
              <w:rPr>
                <w:sz w:val="24"/>
              </w:rPr>
              <w:t>Консонансы: терция,</w:t>
            </w:r>
            <w:r>
              <w:rPr>
                <w:spacing w:val="40"/>
                <w:sz w:val="24"/>
              </w:rPr>
              <w:t xml:space="preserve"> </w:t>
            </w:r>
            <w:r>
              <w:rPr>
                <w:sz w:val="24"/>
              </w:rPr>
              <w:t>кварта,</w:t>
            </w:r>
            <w:r>
              <w:rPr>
                <w:spacing w:val="40"/>
                <w:sz w:val="24"/>
              </w:rPr>
              <w:t xml:space="preserve"> </w:t>
            </w:r>
            <w:r>
              <w:rPr>
                <w:sz w:val="24"/>
              </w:rPr>
              <w:t>квинта,</w:t>
            </w:r>
            <w:r>
              <w:rPr>
                <w:spacing w:val="40"/>
                <w:sz w:val="24"/>
              </w:rPr>
              <w:t xml:space="preserve"> </w:t>
            </w:r>
            <w:r>
              <w:rPr>
                <w:sz w:val="24"/>
              </w:rPr>
              <w:t>секста,</w:t>
            </w:r>
            <w:r>
              <w:rPr>
                <w:spacing w:val="40"/>
                <w:sz w:val="24"/>
              </w:rPr>
              <w:t xml:space="preserve"> </w:t>
            </w:r>
            <w:r>
              <w:rPr>
                <w:sz w:val="24"/>
              </w:rPr>
              <w:t>октава.</w:t>
            </w:r>
            <w:r>
              <w:rPr>
                <w:spacing w:val="40"/>
                <w:sz w:val="24"/>
              </w:rPr>
              <w:t xml:space="preserve"> </w:t>
            </w:r>
            <w:r>
              <w:rPr>
                <w:sz w:val="24"/>
              </w:rPr>
              <w:t>Диссонансы:</w:t>
            </w:r>
            <w:r>
              <w:rPr>
                <w:spacing w:val="40"/>
                <w:sz w:val="24"/>
              </w:rPr>
              <w:t xml:space="preserve"> </w:t>
            </w:r>
            <w:r>
              <w:rPr>
                <w:sz w:val="24"/>
              </w:rPr>
              <w:t xml:space="preserve">секунда, </w:t>
            </w:r>
            <w:r>
              <w:rPr>
                <w:spacing w:val="-2"/>
                <w:sz w:val="24"/>
              </w:rPr>
              <w:t>септима</w:t>
            </w:r>
          </w:p>
        </w:tc>
      </w:tr>
      <w:tr w:rsidR="00BB63B7">
        <w:trPr>
          <w:trHeight w:val="830"/>
        </w:trPr>
        <w:tc>
          <w:tcPr>
            <w:tcW w:w="1192" w:type="dxa"/>
            <w:tcBorders>
              <w:top w:val="single" w:sz="6" w:space="0" w:color="211F1F"/>
              <w:left w:val="single" w:sz="6" w:space="0" w:color="211F1F"/>
            </w:tcBorders>
          </w:tcPr>
          <w:p w:rsidR="00BB63B7" w:rsidRDefault="00431FCD">
            <w:pPr>
              <w:pStyle w:val="TableParagraph"/>
              <w:spacing w:line="261" w:lineRule="exact"/>
              <w:ind w:left="18"/>
              <w:rPr>
                <w:sz w:val="24"/>
              </w:rPr>
            </w:pPr>
            <w:r>
              <w:rPr>
                <w:spacing w:val="-5"/>
                <w:sz w:val="24"/>
              </w:rPr>
              <w:t>У)</w:t>
            </w:r>
          </w:p>
          <w:p w:rsidR="00BB63B7" w:rsidRDefault="00431FCD">
            <w:pPr>
              <w:pStyle w:val="TableParagraph"/>
              <w:tabs>
                <w:tab w:val="left" w:pos="899"/>
              </w:tabs>
              <w:spacing w:line="237" w:lineRule="auto"/>
              <w:ind w:left="18" w:right="-29"/>
              <w:rPr>
                <w:sz w:val="24"/>
              </w:rPr>
            </w:pPr>
            <w:r>
              <w:rPr>
                <w:spacing w:val="-4"/>
                <w:sz w:val="24"/>
              </w:rPr>
              <w:t>1—3</w:t>
            </w:r>
            <w:r>
              <w:rPr>
                <w:sz w:val="24"/>
              </w:rPr>
              <w:tab/>
            </w:r>
            <w:r>
              <w:rPr>
                <w:spacing w:val="-4"/>
                <w:sz w:val="24"/>
              </w:rPr>
              <w:t>уч. часа</w:t>
            </w:r>
          </w:p>
        </w:tc>
        <w:tc>
          <w:tcPr>
            <w:tcW w:w="1529" w:type="dxa"/>
          </w:tcPr>
          <w:p w:rsidR="00BB63B7" w:rsidRDefault="00431FCD">
            <w:pPr>
              <w:pStyle w:val="TableParagraph"/>
              <w:spacing w:line="263" w:lineRule="exact"/>
              <w:ind w:left="19"/>
              <w:rPr>
                <w:sz w:val="24"/>
              </w:rPr>
            </w:pPr>
            <w:r>
              <w:rPr>
                <w:spacing w:val="-2"/>
                <w:sz w:val="24"/>
              </w:rPr>
              <w:t>Гармония</w:t>
            </w:r>
          </w:p>
        </w:tc>
        <w:tc>
          <w:tcPr>
            <w:tcW w:w="6950" w:type="dxa"/>
            <w:tcBorders>
              <w:top w:val="single" w:sz="6" w:space="0" w:color="211F1F"/>
            </w:tcBorders>
          </w:tcPr>
          <w:p w:rsidR="00BB63B7" w:rsidRDefault="00431FCD">
            <w:pPr>
              <w:pStyle w:val="TableParagraph"/>
              <w:spacing w:line="261" w:lineRule="exact"/>
              <w:ind w:left="15"/>
              <w:rPr>
                <w:sz w:val="24"/>
              </w:rPr>
            </w:pPr>
            <w:r>
              <w:rPr>
                <w:sz w:val="24"/>
              </w:rPr>
              <w:t>Аккорд.</w:t>
            </w:r>
            <w:r>
              <w:rPr>
                <w:spacing w:val="75"/>
                <w:w w:val="150"/>
                <w:sz w:val="24"/>
              </w:rPr>
              <w:t xml:space="preserve"> </w:t>
            </w:r>
            <w:r>
              <w:rPr>
                <w:sz w:val="24"/>
              </w:rPr>
              <w:t>Трезвучие</w:t>
            </w:r>
            <w:r>
              <w:rPr>
                <w:spacing w:val="72"/>
                <w:w w:val="150"/>
                <w:sz w:val="24"/>
              </w:rPr>
              <w:t xml:space="preserve"> </w:t>
            </w:r>
            <w:r>
              <w:rPr>
                <w:sz w:val="24"/>
              </w:rPr>
              <w:t>мажорное</w:t>
            </w:r>
            <w:r>
              <w:rPr>
                <w:spacing w:val="68"/>
                <w:w w:val="150"/>
                <w:sz w:val="24"/>
              </w:rPr>
              <w:t xml:space="preserve"> </w:t>
            </w:r>
            <w:r>
              <w:rPr>
                <w:sz w:val="24"/>
              </w:rPr>
              <w:t>и</w:t>
            </w:r>
            <w:r>
              <w:rPr>
                <w:spacing w:val="72"/>
                <w:w w:val="150"/>
                <w:sz w:val="24"/>
              </w:rPr>
              <w:t xml:space="preserve"> </w:t>
            </w:r>
            <w:r>
              <w:rPr>
                <w:sz w:val="24"/>
              </w:rPr>
              <w:t>минорное.</w:t>
            </w:r>
            <w:r>
              <w:rPr>
                <w:spacing w:val="71"/>
                <w:w w:val="150"/>
                <w:sz w:val="24"/>
              </w:rPr>
              <w:t xml:space="preserve"> </w:t>
            </w:r>
            <w:r>
              <w:rPr>
                <w:sz w:val="24"/>
              </w:rPr>
              <w:t>Понятие</w:t>
            </w:r>
            <w:r>
              <w:rPr>
                <w:spacing w:val="73"/>
                <w:w w:val="150"/>
                <w:sz w:val="24"/>
              </w:rPr>
              <w:t xml:space="preserve"> </w:t>
            </w:r>
            <w:r>
              <w:rPr>
                <w:spacing w:val="-2"/>
                <w:sz w:val="24"/>
              </w:rPr>
              <w:t>фактуры.</w:t>
            </w:r>
          </w:p>
          <w:p w:rsidR="00BB63B7" w:rsidRDefault="00431FCD">
            <w:pPr>
              <w:pStyle w:val="TableParagraph"/>
              <w:spacing w:line="273" w:lineRule="exact"/>
              <w:ind w:left="15"/>
              <w:rPr>
                <w:sz w:val="24"/>
              </w:rPr>
            </w:pPr>
            <w:r>
              <w:rPr>
                <w:sz w:val="24"/>
              </w:rPr>
              <w:t>Фактуры</w:t>
            </w:r>
            <w:r>
              <w:rPr>
                <w:spacing w:val="1"/>
                <w:sz w:val="24"/>
              </w:rPr>
              <w:t xml:space="preserve"> </w:t>
            </w:r>
            <w:r>
              <w:rPr>
                <w:spacing w:val="-2"/>
                <w:sz w:val="24"/>
              </w:rPr>
              <w:t>аккомпанемента</w:t>
            </w:r>
          </w:p>
          <w:p w:rsidR="00BB63B7" w:rsidRDefault="00431FCD">
            <w:pPr>
              <w:pStyle w:val="TableParagraph"/>
              <w:spacing w:line="275" w:lineRule="exact"/>
              <w:ind w:left="15"/>
              <w:rPr>
                <w:sz w:val="24"/>
              </w:rPr>
            </w:pPr>
            <w:r>
              <w:rPr>
                <w:sz w:val="24"/>
              </w:rPr>
              <w:t>басаккорд,</w:t>
            </w:r>
            <w:r>
              <w:rPr>
                <w:spacing w:val="-10"/>
                <w:sz w:val="24"/>
              </w:rPr>
              <w:t xml:space="preserve"> </w:t>
            </w:r>
            <w:r>
              <w:rPr>
                <w:sz w:val="24"/>
              </w:rPr>
              <w:t>аккордовая,</w:t>
            </w:r>
            <w:r>
              <w:rPr>
                <w:spacing w:val="-8"/>
                <w:sz w:val="24"/>
              </w:rPr>
              <w:t xml:space="preserve"> </w:t>
            </w:r>
            <w:r>
              <w:rPr>
                <w:spacing w:val="-2"/>
                <w:sz w:val="24"/>
              </w:rPr>
              <w:t>арпеджио</w:t>
            </w:r>
          </w:p>
        </w:tc>
      </w:tr>
      <w:tr w:rsidR="00BB63B7">
        <w:trPr>
          <w:trHeight w:val="839"/>
        </w:trPr>
        <w:tc>
          <w:tcPr>
            <w:tcW w:w="1192" w:type="dxa"/>
            <w:tcBorders>
              <w:left w:val="single" w:sz="6" w:space="0" w:color="211F1F"/>
            </w:tcBorders>
          </w:tcPr>
          <w:p w:rsidR="00BB63B7" w:rsidRDefault="00431FCD">
            <w:pPr>
              <w:pStyle w:val="TableParagraph"/>
              <w:spacing w:line="261" w:lineRule="exact"/>
              <w:ind w:left="18"/>
              <w:rPr>
                <w:sz w:val="24"/>
              </w:rPr>
            </w:pPr>
            <w:r>
              <w:rPr>
                <w:spacing w:val="-5"/>
                <w:sz w:val="24"/>
              </w:rPr>
              <w:t>Ф)</w:t>
            </w:r>
          </w:p>
          <w:p w:rsidR="00BB63B7" w:rsidRDefault="00431FCD">
            <w:pPr>
              <w:pStyle w:val="TableParagraph"/>
              <w:tabs>
                <w:tab w:val="left" w:pos="899"/>
              </w:tabs>
              <w:spacing w:line="242" w:lineRule="auto"/>
              <w:ind w:left="18" w:right="-29"/>
              <w:rPr>
                <w:sz w:val="24"/>
              </w:rPr>
            </w:pPr>
            <w:r>
              <w:rPr>
                <w:spacing w:val="-4"/>
                <w:sz w:val="24"/>
              </w:rPr>
              <w:t>1—3</w:t>
            </w:r>
            <w:r>
              <w:rPr>
                <w:sz w:val="24"/>
              </w:rPr>
              <w:tab/>
            </w:r>
            <w:r>
              <w:rPr>
                <w:spacing w:val="-4"/>
                <w:sz w:val="24"/>
              </w:rPr>
              <w:t>уч. часа</w:t>
            </w:r>
          </w:p>
        </w:tc>
        <w:tc>
          <w:tcPr>
            <w:tcW w:w="1529" w:type="dxa"/>
          </w:tcPr>
          <w:p w:rsidR="00BB63B7" w:rsidRDefault="00431FCD">
            <w:pPr>
              <w:pStyle w:val="TableParagraph"/>
              <w:spacing w:before="3" w:line="235" w:lineRule="auto"/>
              <w:ind w:left="19" w:right="114"/>
              <w:rPr>
                <w:sz w:val="24"/>
              </w:rPr>
            </w:pPr>
            <w:r>
              <w:rPr>
                <w:spacing w:val="-2"/>
                <w:sz w:val="24"/>
              </w:rPr>
              <w:t>Музыкальная форма</w:t>
            </w:r>
          </w:p>
        </w:tc>
        <w:tc>
          <w:tcPr>
            <w:tcW w:w="6950" w:type="dxa"/>
          </w:tcPr>
          <w:p w:rsidR="00BB63B7" w:rsidRDefault="00431FCD">
            <w:pPr>
              <w:pStyle w:val="TableParagraph"/>
              <w:spacing w:line="276" w:lineRule="exact"/>
              <w:ind w:left="15" w:right="-29"/>
              <w:jc w:val="both"/>
              <w:rPr>
                <w:sz w:val="24"/>
              </w:rPr>
            </w:pPr>
            <w:r>
              <w:rPr>
                <w:sz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r>
      <w:tr w:rsidR="00BB63B7">
        <w:trPr>
          <w:trHeight w:val="844"/>
        </w:trPr>
        <w:tc>
          <w:tcPr>
            <w:tcW w:w="1192" w:type="dxa"/>
            <w:tcBorders>
              <w:left w:val="single" w:sz="6" w:space="0" w:color="211F1F"/>
              <w:bottom w:val="single" w:sz="6" w:space="0" w:color="211F1F"/>
            </w:tcBorders>
          </w:tcPr>
          <w:p w:rsidR="00BB63B7" w:rsidRDefault="00431FCD">
            <w:pPr>
              <w:pStyle w:val="TableParagraph"/>
              <w:spacing w:line="262" w:lineRule="exact"/>
              <w:ind w:left="18"/>
              <w:rPr>
                <w:sz w:val="24"/>
              </w:rPr>
            </w:pPr>
            <w:r>
              <w:rPr>
                <w:spacing w:val="-5"/>
                <w:sz w:val="24"/>
              </w:rPr>
              <w:t>Х)</w:t>
            </w:r>
          </w:p>
          <w:p w:rsidR="00BB63B7" w:rsidRDefault="00431FCD">
            <w:pPr>
              <w:pStyle w:val="TableParagraph"/>
              <w:tabs>
                <w:tab w:val="left" w:pos="899"/>
              </w:tabs>
              <w:spacing w:before="1" w:line="237" w:lineRule="auto"/>
              <w:ind w:left="18" w:right="-29"/>
              <w:rPr>
                <w:sz w:val="24"/>
              </w:rPr>
            </w:pPr>
            <w:r>
              <w:rPr>
                <w:spacing w:val="-4"/>
                <w:sz w:val="24"/>
              </w:rPr>
              <w:t>1—3</w:t>
            </w:r>
            <w:r>
              <w:rPr>
                <w:sz w:val="24"/>
              </w:rPr>
              <w:tab/>
            </w:r>
            <w:r>
              <w:rPr>
                <w:spacing w:val="-4"/>
                <w:sz w:val="24"/>
              </w:rPr>
              <w:t>уч. Часа</w:t>
            </w:r>
          </w:p>
        </w:tc>
        <w:tc>
          <w:tcPr>
            <w:tcW w:w="1529" w:type="dxa"/>
          </w:tcPr>
          <w:p w:rsidR="00BB63B7" w:rsidRDefault="00431FCD">
            <w:pPr>
              <w:pStyle w:val="TableParagraph"/>
              <w:spacing w:line="263" w:lineRule="exact"/>
              <w:ind w:left="19"/>
              <w:rPr>
                <w:sz w:val="24"/>
              </w:rPr>
            </w:pPr>
            <w:r>
              <w:rPr>
                <w:spacing w:val="-2"/>
                <w:sz w:val="24"/>
              </w:rPr>
              <w:t>Вариации</w:t>
            </w:r>
          </w:p>
        </w:tc>
        <w:tc>
          <w:tcPr>
            <w:tcW w:w="6950" w:type="dxa"/>
            <w:tcBorders>
              <w:bottom w:val="single" w:sz="6" w:space="0" w:color="211F1F"/>
            </w:tcBorders>
          </w:tcPr>
          <w:p w:rsidR="00BB63B7" w:rsidRDefault="00431FCD">
            <w:pPr>
              <w:pStyle w:val="TableParagraph"/>
              <w:spacing w:line="263" w:lineRule="exact"/>
              <w:ind w:left="15"/>
              <w:rPr>
                <w:sz w:val="24"/>
              </w:rPr>
            </w:pPr>
            <w:r>
              <w:rPr>
                <w:sz w:val="24"/>
              </w:rPr>
              <w:t>Варьирование</w:t>
            </w:r>
            <w:r>
              <w:rPr>
                <w:spacing w:val="-11"/>
                <w:sz w:val="24"/>
              </w:rPr>
              <w:t xml:space="preserve"> </w:t>
            </w:r>
            <w:r>
              <w:rPr>
                <w:sz w:val="24"/>
              </w:rPr>
              <w:t>как</w:t>
            </w:r>
            <w:r>
              <w:rPr>
                <w:spacing w:val="-8"/>
                <w:sz w:val="24"/>
              </w:rPr>
              <w:t xml:space="preserve"> </w:t>
            </w:r>
            <w:r>
              <w:rPr>
                <w:sz w:val="24"/>
              </w:rPr>
              <w:t>принцип</w:t>
            </w:r>
            <w:r>
              <w:rPr>
                <w:spacing w:val="-9"/>
                <w:sz w:val="24"/>
              </w:rPr>
              <w:t xml:space="preserve"> </w:t>
            </w:r>
            <w:r>
              <w:rPr>
                <w:sz w:val="24"/>
              </w:rPr>
              <w:t>развития.</w:t>
            </w:r>
            <w:r>
              <w:rPr>
                <w:spacing w:val="-8"/>
                <w:sz w:val="24"/>
              </w:rPr>
              <w:t xml:space="preserve"> </w:t>
            </w:r>
            <w:r>
              <w:rPr>
                <w:sz w:val="24"/>
              </w:rPr>
              <w:t>Тема.</w:t>
            </w:r>
            <w:r>
              <w:rPr>
                <w:spacing w:val="1"/>
                <w:sz w:val="24"/>
              </w:rPr>
              <w:t xml:space="preserve"> </w:t>
            </w:r>
            <w:r>
              <w:rPr>
                <w:spacing w:val="-2"/>
                <w:sz w:val="24"/>
              </w:rPr>
              <w:t>Вариации</w:t>
            </w:r>
          </w:p>
        </w:tc>
      </w:tr>
    </w:tbl>
    <w:p w:rsidR="00BB63B7" w:rsidRDefault="00BB63B7">
      <w:pPr>
        <w:spacing w:line="263" w:lineRule="exact"/>
        <w:rPr>
          <w:sz w:val="24"/>
        </w:rPr>
        <w:sectPr w:rsidR="00BB63B7">
          <w:pgSz w:w="11920" w:h="16850"/>
          <w:pgMar w:top="960" w:right="0" w:bottom="800" w:left="620" w:header="0" w:footer="482" w:gutter="0"/>
          <w:cols w:space="720"/>
        </w:sectPr>
      </w:pPr>
    </w:p>
    <w:p w:rsidR="00BB63B7" w:rsidRDefault="00431FCD">
      <w:pPr>
        <w:pStyle w:val="210"/>
        <w:spacing w:before="73"/>
        <w:ind w:left="1079"/>
      </w:pPr>
      <w:r>
        <w:lastRenderedPageBreak/>
        <w:t>Модуль</w:t>
      </w:r>
      <w:r>
        <w:rPr>
          <w:spacing w:val="-7"/>
        </w:rPr>
        <w:t xml:space="preserve"> </w:t>
      </w:r>
      <w:r>
        <w:t>№</w:t>
      </w:r>
      <w:r>
        <w:rPr>
          <w:spacing w:val="-4"/>
        </w:rPr>
        <w:t xml:space="preserve"> </w:t>
      </w:r>
      <w:r>
        <w:t>2</w:t>
      </w:r>
      <w:r>
        <w:rPr>
          <w:spacing w:val="-2"/>
        </w:rPr>
        <w:t xml:space="preserve"> </w:t>
      </w:r>
      <w:r>
        <w:t>«Народная</w:t>
      </w:r>
      <w:r>
        <w:rPr>
          <w:spacing w:val="-2"/>
        </w:rPr>
        <w:t xml:space="preserve"> </w:t>
      </w:r>
      <w:r>
        <w:t>музыка</w:t>
      </w:r>
      <w:r>
        <w:rPr>
          <w:spacing w:val="-6"/>
        </w:rPr>
        <w:t xml:space="preserve"> </w:t>
      </w:r>
      <w:r>
        <w:rPr>
          <w:spacing w:val="-2"/>
        </w:rPr>
        <w:t>России»</w:t>
      </w:r>
    </w:p>
    <w:p w:rsidR="00BB63B7" w:rsidRDefault="00431FCD">
      <w:pPr>
        <w:pStyle w:val="a0"/>
        <w:ind w:right="842"/>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w:t>
      </w:r>
      <w:r>
        <w:rPr>
          <w:spacing w:val="40"/>
        </w:rPr>
        <w:t xml:space="preserve"> </w:t>
      </w:r>
      <w:r>
        <w:t>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B63B7" w:rsidRDefault="00BB63B7">
      <w:pPr>
        <w:pStyle w:val="a0"/>
        <w:spacing w:before="48"/>
        <w:ind w:left="0" w:firstLine="0"/>
        <w:jc w:val="left"/>
        <w:rPr>
          <w:sz w:val="20"/>
        </w:rPr>
      </w:pPr>
    </w:p>
    <w:tbl>
      <w:tblPr>
        <w:tblStyle w:val="TableNormal"/>
        <w:tblW w:w="0" w:type="auto"/>
        <w:tblInd w:w="108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3"/>
        <w:gridCol w:w="1952"/>
        <w:gridCol w:w="6786"/>
      </w:tblGrid>
      <w:tr w:rsidR="00BB63B7">
        <w:trPr>
          <w:trHeight w:val="825"/>
        </w:trPr>
        <w:tc>
          <w:tcPr>
            <w:tcW w:w="1193" w:type="dxa"/>
          </w:tcPr>
          <w:p w:rsidR="00BB63B7" w:rsidRDefault="00431FCD">
            <w:pPr>
              <w:pStyle w:val="TableParagraph"/>
              <w:tabs>
                <w:tab w:val="left" w:pos="503"/>
              </w:tabs>
              <w:spacing w:before="1" w:line="237" w:lineRule="auto"/>
              <w:ind w:left="16" w:right="-15"/>
              <w:rPr>
                <w:b/>
                <w:sz w:val="24"/>
              </w:rPr>
            </w:pPr>
            <w:r>
              <w:rPr>
                <w:b/>
                <w:spacing w:val="-10"/>
                <w:sz w:val="24"/>
              </w:rPr>
              <w:t>№</w:t>
            </w:r>
            <w:r>
              <w:rPr>
                <w:b/>
                <w:sz w:val="24"/>
              </w:rPr>
              <w:tab/>
            </w:r>
            <w:r>
              <w:rPr>
                <w:b/>
                <w:spacing w:val="-2"/>
                <w:sz w:val="24"/>
              </w:rPr>
              <w:t>блока, кол-во</w:t>
            </w:r>
          </w:p>
          <w:p w:rsidR="00BB63B7" w:rsidRDefault="00431FCD">
            <w:pPr>
              <w:pStyle w:val="TableParagraph"/>
              <w:spacing w:line="258" w:lineRule="exact"/>
              <w:ind w:left="16"/>
              <w:rPr>
                <w:b/>
                <w:sz w:val="24"/>
              </w:rPr>
            </w:pPr>
            <w:r>
              <w:rPr>
                <w:b/>
                <w:spacing w:val="-4"/>
                <w:sz w:val="24"/>
              </w:rPr>
              <w:t>часов</w:t>
            </w:r>
          </w:p>
        </w:tc>
        <w:tc>
          <w:tcPr>
            <w:tcW w:w="1952" w:type="dxa"/>
          </w:tcPr>
          <w:p w:rsidR="00BB63B7" w:rsidRDefault="00431FCD">
            <w:pPr>
              <w:pStyle w:val="TableParagraph"/>
              <w:spacing w:before="275"/>
              <w:ind w:left="21"/>
              <w:rPr>
                <w:b/>
                <w:sz w:val="24"/>
              </w:rPr>
            </w:pPr>
            <w:r>
              <w:rPr>
                <w:b/>
                <w:spacing w:val="-4"/>
                <w:sz w:val="24"/>
              </w:rPr>
              <w:t>Тема</w:t>
            </w:r>
          </w:p>
        </w:tc>
        <w:tc>
          <w:tcPr>
            <w:tcW w:w="6786" w:type="dxa"/>
          </w:tcPr>
          <w:p w:rsidR="00BB63B7" w:rsidRDefault="00431FCD">
            <w:pPr>
              <w:pStyle w:val="TableParagraph"/>
              <w:spacing w:before="275"/>
              <w:ind w:left="18"/>
              <w:rPr>
                <w:b/>
                <w:sz w:val="24"/>
              </w:rPr>
            </w:pPr>
            <w:r>
              <w:rPr>
                <w:b/>
                <w:spacing w:val="-2"/>
                <w:sz w:val="24"/>
              </w:rPr>
              <w:t>Содержание</w:t>
            </w:r>
          </w:p>
        </w:tc>
      </w:tr>
      <w:tr w:rsidR="00BB63B7">
        <w:trPr>
          <w:trHeight w:val="829"/>
        </w:trPr>
        <w:tc>
          <w:tcPr>
            <w:tcW w:w="1193" w:type="dxa"/>
            <w:tcBorders>
              <w:left w:val="single" w:sz="6" w:space="0" w:color="211F1F"/>
              <w:bottom w:val="single" w:sz="6" w:space="0" w:color="211F1F"/>
            </w:tcBorders>
          </w:tcPr>
          <w:p w:rsidR="00BB63B7" w:rsidRDefault="00431FCD">
            <w:pPr>
              <w:pStyle w:val="TableParagraph"/>
              <w:spacing w:line="268" w:lineRule="exact"/>
              <w:ind w:left="18" w:right="-15"/>
              <w:rPr>
                <w:sz w:val="24"/>
              </w:rPr>
            </w:pPr>
            <w:r>
              <w:rPr>
                <w:sz w:val="24"/>
              </w:rPr>
              <w:t>А)</w:t>
            </w:r>
            <w:r>
              <w:rPr>
                <w:spacing w:val="5"/>
                <w:sz w:val="24"/>
              </w:rPr>
              <w:t xml:space="preserve"> </w:t>
            </w:r>
            <w:r>
              <w:rPr>
                <w:sz w:val="24"/>
              </w:rPr>
              <w:t>1—2</w:t>
            </w:r>
            <w:r>
              <w:rPr>
                <w:spacing w:val="9"/>
                <w:sz w:val="24"/>
              </w:rPr>
              <w:t xml:space="preserve"> </w:t>
            </w:r>
            <w:r>
              <w:rPr>
                <w:spacing w:val="-5"/>
                <w:sz w:val="24"/>
              </w:rPr>
              <w:t>уч.</w:t>
            </w:r>
          </w:p>
          <w:p w:rsidR="00BB63B7" w:rsidRDefault="00431FCD">
            <w:pPr>
              <w:pStyle w:val="TableParagraph"/>
              <w:ind w:left="18"/>
              <w:rPr>
                <w:sz w:val="24"/>
              </w:rPr>
            </w:pPr>
            <w:r>
              <w:rPr>
                <w:spacing w:val="-4"/>
                <w:sz w:val="24"/>
              </w:rPr>
              <w:t>часа</w:t>
            </w:r>
          </w:p>
        </w:tc>
        <w:tc>
          <w:tcPr>
            <w:tcW w:w="1952" w:type="dxa"/>
          </w:tcPr>
          <w:p w:rsidR="00BB63B7" w:rsidRDefault="00431FCD">
            <w:pPr>
              <w:pStyle w:val="TableParagraph"/>
              <w:tabs>
                <w:tab w:val="left" w:pos="796"/>
              </w:tabs>
              <w:spacing w:line="242" w:lineRule="auto"/>
              <w:ind w:left="21" w:right="113"/>
              <w:rPr>
                <w:sz w:val="24"/>
              </w:rPr>
            </w:pPr>
            <w:r>
              <w:rPr>
                <w:spacing w:val="-4"/>
                <w:sz w:val="24"/>
              </w:rPr>
              <w:t>Край,</w:t>
            </w:r>
            <w:r>
              <w:rPr>
                <w:sz w:val="24"/>
              </w:rPr>
              <w:tab/>
              <w:t>в</w:t>
            </w:r>
            <w:r>
              <w:rPr>
                <w:spacing w:val="-15"/>
                <w:sz w:val="24"/>
              </w:rPr>
              <w:t xml:space="preserve"> </w:t>
            </w:r>
            <w:r>
              <w:rPr>
                <w:sz w:val="24"/>
              </w:rPr>
              <w:t xml:space="preserve">котором </w:t>
            </w:r>
            <w:r>
              <w:rPr>
                <w:spacing w:val="-6"/>
                <w:sz w:val="24"/>
              </w:rPr>
              <w:t>ты</w:t>
            </w:r>
          </w:p>
          <w:p w:rsidR="00BB63B7" w:rsidRDefault="00431FCD">
            <w:pPr>
              <w:pStyle w:val="TableParagraph"/>
              <w:spacing w:line="253" w:lineRule="exact"/>
              <w:ind w:left="21"/>
              <w:rPr>
                <w:sz w:val="24"/>
              </w:rPr>
            </w:pPr>
            <w:r>
              <w:rPr>
                <w:spacing w:val="-2"/>
                <w:sz w:val="24"/>
              </w:rPr>
              <w:t>живёшь</w:t>
            </w:r>
          </w:p>
        </w:tc>
        <w:tc>
          <w:tcPr>
            <w:tcW w:w="6786" w:type="dxa"/>
            <w:tcBorders>
              <w:bottom w:val="single" w:sz="6" w:space="0" w:color="211F1F"/>
            </w:tcBorders>
          </w:tcPr>
          <w:p w:rsidR="00BB63B7" w:rsidRDefault="00431FCD">
            <w:pPr>
              <w:pStyle w:val="TableParagraph"/>
              <w:tabs>
                <w:tab w:val="left" w:pos="1725"/>
                <w:tab w:val="left" w:pos="2966"/>
                <w:tab w:val="left" w:pos="3869"/>
                <w:tab w:val="left" w:pos="4992"/>
                <w:tab w:val="left" w:pos="5964"/>
              </w:tabs>
              <w:spacing w:line="242" w:lineRule="auto"/>
              <w:ind w:left="18" w:right="-15"/>
              <w:rPr>
                <w:sz w:val="24"/>
              </w:rPr>
            </w:pPr>
            <w:r>
              <w:rPr>
                <w:spacing w:val="-2"/>
                <w:sz w:val="24"/>
              </w:rPr>
              <w:t>Музыкальные</w:t>
            </w:r>
            <w:r>
              <w:rPr>
                <w:sz w:val="24"/>
              </w:rPr>
              <w:tab/>
            </w:r>
            <w:r>
              <w:rPr>
                <w:spacing w:val="-2"/>
                <w:sz w:val="24"/>
              </w:rPr>
              <w:t>традиции</w:t>
            </w:r>
            <w:r>
              <w:rPr>
                <w:sz w:val="24"/>
              </w:rPr>
              <w:tab/>
            </w:r>
            <w:r>
              <w:rPr>
                <w:spacing w:val="-2"/>
                <w:sz w:val="24"/>
              </w:rPr>
              <w:t>малой</w:t>
            </w:r>
            <w:r>
              <w:rPr>
                <w:sz w:val="24"/>
              </w:rPr>
              <w:tab/>
            </w:r>
            <w:r>
              <w:rPr>
                <w:spacing w:val="-2"/>
                <w:sz w:val="24"/>
              </w:rPr>
              <w:t>Родины.</w:t>
            </w:r>
            <w:r>
              <w:rPr>
                <w:sz w:val="24"/>
              </w:rPr>
              <w:tab/>
            </w:r>
            <w:r>
              <w:rPr>
                <w:spacing w:val="-2"/>
                <w:sz w:val="24"/>
              </w:rPr>
              <w:t>Песни,</w:t>
            </w:r>
            <w:r>
              <w:rPr>
                <w:sz w:val="24"/>
              </w:rPr>
              <w:tab/>
            </w:r>
            <w:r>
              <w:rPr>
                <w:spacing w:val="-2"/>
                <w:sz w:val="24"/>
              </w:rPr>
              <w:t xml:space="preserve">обряды, </w:t>
            </w:r>
            <w:r>
              <w:rPr>
                <w:sz w:val="24"/>
              </w:rPr>
              <w:t>музыкальные инструменты</w:t>
            </w:r>
          </w:p>
        </w:tc>
      </w:tr>
      <w:tr w:rsidR="00BB63B7">
        <w:trPr>
          <w:trHeight w:val="825"/>
        </w:trPr>
        <w:tc>
          <w:tcPr>
            <w:tcW w:w="1193" w:type="dxa"/>
            <w:tcBorders>
              <w:top w:val="single" w:sz="6" w:space="0" w:color="211F1F"/>
              <w:left w:val="single" w:sz="6" w:space="0" w:color="211F1F"/>
              <w:right w:val="single" w:sz="6" w:space="0" w:color="211F1F"/>
            </w:tcBorders>
          </w:tcPr>
          <w:p w:rsidR="00BB63B7" w:rsidRDefault="00431FCD">
            <w:pPr>
              <w:pStyle w:val="TableParagraph"/>
              <w:spacing w:line="264" w:lineRule="exact"/>
              <w:ind w:left="18" w:right="-15"/>
              <w:rPr>
                <w:sz w:val="24"/>
              </w:rPr>
            </w:pPr>
            <w:r>
              <w:rPr>
                <w:sz w:val="24"/>
              </w:rPr>
              <w:t>Б)</w:t>
            </w:r>
            <w:r>
              <w:rPr>
                <w:spacing w:val="24"/>
                <w:sz w:val="24"/>
              </w:rPr>
              <w:t xml:space="preserve"> </w:t>
            </w:r>
            <w:r>
              <w:rPr>
                <w:sz w:val="24"/>
              </w:rPr>
              <w:t>1—3</w:t>
            </w:r>
            <w:r>
              <w:rPr>
                <w:spacing w:val="21"/>
                <w:sz w:val="24"/>
              </w:rPr>
              <w:t xml:space="preserve"> </w:t>
            </w:r>
            <w:r>
              <w:rPr>
                <w:spacing w:val="-5"/>
                <w:sz w:val="24"/>
              </w:rPr>
              <w:t>уч.</w:t>
            </w:r>
          </w:p>
          <w:p w:rsidR="00BB63B7" w:rsidRDefault="00431FCD">
            <w:pPr>
              <w:pStyle w:val="TableParagraph"/>
              <w:spacing w:line="275" w:lineRule="exact"/>
              <w:ind w:left="18"/>
              <w:rPr>
                <w:sz w:val="24"/>
              </w:rPr>
            </w:pPr>
            <w:r>
              <w:rPr>
                <w:spacing w:val="-4"/>
                <w:sz w:val="24"/>
              </w:rPr>
              <w:t>часа</w:t>
            </w:r>
          </w:p>
        </w:tc>
        <w:tc>
          <w:tcPr>
            <w:tcW w:w="1952" w:type="dxa"/>
            <w:tcBorders>
              <w:left w:val="single" w:sz="6" w:space="0" w:color="211F1F"/>
            </w:tcBorders>
          </w:tcPr>
          <w:p w:rsidR="00BB63B7" w:rsidRDefault="00431FCD">
            <w:pPr>
              <w:pStyle w:val="TableParagraph"/>
              <w:spacing w:line="268" w:lineRule="exact"/>
              <w:ind w:left="18"/>
              <w:rPr>
                <w:sz w:val="24"/>
              </w:rPr>
            </w:pPr>
            <w:r>
              <w:rPr>
                <w:sz w:val="24"/>
              </w:rPr>
              <w:t xml:space="preserve">Русский </w:t>
            </w:r>
            <w:r>
              <w:rPr>
                <w:spacing w:val="-2"/>
                <w:sz w:val="24"/>
              </w:rPr>
              <w:t>фольклор</w:t>
            </w:r>
          </w:p>
        </w:tc>
        <w:tc>
          <w:tcPr>
            <w:tcW w:w="6786" w:type="dxa"/>
            <w:tcBorders>
              <w:top w:val="single" w:sz="6" w:space="0" w:color="211F1F"/>
            </w:tcBorders>
          </w:tcPr>
          <w:p w:rsidR="00BB63B7" w:rsidRDefault="00431FCD">
            <w:pPr>
              <w:pStyle w:val="TableParagraph"/>
              <w:spacing w:before="8" w:line="230" w:lineRule="auto"/>
              <w:ind w:left="18" w:right="1"/>
              <w:jc w:val="both"/>
              <w:rPr>
                <w:sz w:val="24"/>
              </w:rPr>
            </w:pPr>
            <w:r>
              <w:rPr>
                <w:sz w:val="24"/>
              </w:rPr>
              <w:t xml:space="preserve">Русские народные песни (трудовые, солдатские, хороводные и др.). Детский фольклор (игровые, заклички, потешки, считалки, </w:t>
            </w:r>
            <w:r>
              <w:rPr>
                <w:spacing w:val="-2"/>
                <w:sz w:val="24"/>
              </w:rPr>
              <w:t>прибаутки)</w:t>
            </w:r>
          </w:p>
        </w:tc>
      </w:tr>
      <w:tr w:rsidR="00BB63B7">
        <w:trPr>
          <w:trHeight w:val="1113"/>
        </w:trPr>
        <w:tc>
          <w:tcPr>
            <w:tcW w:w="1193" w:type="dxa"/>
            <w:tcBorders>
              <w:left w:val="single" w:sz="6" w:space="0" w:color="211F1F"/>
              <w:bottom w:val="single" w:sz="6" w:space="0" w:color="211F1F"/>
              <w:right w:val="single" w:sz="6" w:space="0" w:color="211F1F"/>
            </w:tcBorders>
          </w:tcPr>
          <w:p w:rsidR="00BB63B7" w:rsidRDefault="00431FCD">
            <w:pPr>
              <w:pStyle w:val="TableParagraph"/>
              <w:spacing w:line="268" w:lineRule="exact"/>
              <w:ind w:left="18" w:right="-15"/>
              <w:rPr>
                <w:sz w:val="24"/>
              </w:rPr>
            </w:pPr>
            <w:r>
              <w:rPr>
                <w:sz w:val="24"/>
              </w:rPr>
              <w:t>В)</w:t>
            </w:r>
            <w:r>
              <w:rPr>
                <w:spacing w:val="16"/>
                <w:sz w:val="24"/>
              </w:rPr>
              <w:t xml:space="preserve"> </w:t>
            </w:r>
            <w:r>
              <w:rPr>
                <w:sz w:val="24"/>
              </w:rPr>
              <w:t>1—3</w:t>
            </w:r>
            <w:r>
              <w:rPr>
                <w:spacing w:val="9"/>
                <w:sz w:val="24"/>
              </w:rPr>
              <w:t xml:space="preserve"> </w:t>
            </w:r>
            <w:r>
              <w:rPr>
                <w:spacing w:val="-5"/>
                <w:sz w:val="24"/>
              </w:rPr>
              <w:t>уч.</w:t>
            </w:r>
          </w:p>
          <w:p w:rsidR="00BB63B7" w:rsidRDefault="00431FCD">
            <w:pPr>
              <w:pStyle w:val="TableParagraph"/>
              <w:ind w:left="18"/>
              <w:rPr>
                <w:sz w:val="24"/>
              </w:rPr>
            </w:pPr>
            <w:r>
              <w:rPr>
                <w:spacing w:val="-4"/>
                <w:sz w:val="24"/>
              </w:rPr>
              <w:t>часа</w:t>
            </w:r>
          </w:p>
        </w:tc>
        <w:tc>
          <w:tcPr>
            <w:tcW w:w="1952" w:type="dxa"/>
            <w:tcBorders>
              <w:left w:val="single" w:sz="6" w:space="0" w:color="211F1F"/>
            </w:tcBorders>
          </w:tcPr>
          <w:p w:rsidR="00BB63B7" w:rsidRDefault="00431FCD">
            <w:pPr>
              <w:pStyle w:val="TableParagraph"/>
              <w:ind w:left="18"/>
              <w:rPr>
                <w:sz w:val="24"/>
              </w:rPr>
            </w:pPr>
            <w:r>
              <w:rPr>
                <w:sz w:val="24"/>
              </w:rPr>
              <w:t>Русские</w:t>
            </w:r>
            <w:r>
              <w:rPr>
                <w:spacing w:val="-15"/>
                <w:sz w:val="24"/>
              </w:rPr>
              <w:t xml:space="preserve"> </w:t>
            </w:r>
            <w:r>
              <w:rPr>
                <w:sz w:val="24"/>
              </w:rPr>
              <w:t xml:space="preserve">народные </w:t>
            </w:r>
            <w:r>
              <w:rPr>
                <w:spacing w:val="-2"/>
                <w:sz w:val="24"/>
              </w:rPr>
              <w:t>музыкальные инструменты</w:t>
            </w:r>
          </w:p>
        </w:tc>
        <w:tc>
          <w:tcPr>
            <w:tcW w:w="6786" w:type="dxa"/>
            <w:tcBorders>
              <w:bottom w:val="single" w:sz="6" w:space="0" w:color="211F1F"/>
            </w:tcBorders>
          </w:tcPr>
          <w:p w:rsidR="00BB63B7" w:rsidRDefault="00431FCD">
            <w:pPr>
              <w:pStyle w:val="TableParagraph"/>
              <w:tabs>
                <w:tab w:val="left" w:pos="1336"/>
                <w:tab w:val="left" w:pos="2992"/>
                <w:tab w:val="left" w:pos="4632"/>
                <w:tab w:val="left" w:pos="6084"/>
              </w:tabs>
              <w:spacing w:line="242" w:lineRule="auto"/>
              <w:ind w:left="18" w:right="-15"/>
              <w:rPr>
                <w:sz w:val="24"/>
              </w:rPr>
            </w:pPr>
            <w:r>
              <w:rPr>
                <w:spacing w:val="-2"/>
                <w:sz w:val="24"/>
              </w:rPr>
              <w:t>Народные</w:t>
            </w:r>
            <w:r>
              <w:rPr>
                <w:sz w:val="24"/>
              </w:rPr>
              <w:tab/>
            </w:r>
            <w:r>
              <w:rPr>
                <w:spacing w:val="-2"/>
                <w:sz w:val="24"/>
              </w:rPr>
              <w:t>музыкальные</w:t>
            </w:r>
            <w:r>
              <w:rPr>
                <w:sz w:val="24"/>
              </w:rPr>
              <w:tab/>
            </w:r>
            <w:r>
              <w:rPr>
                <w:spacing w:val="-2"/>
                <w:sz w:val="24"/>
              </w:rPr>
              <w:t>инструменты</w:t>
            </w:r>
            <w:r>
              <w:rPr>
                <w:sz w:val="24"/>
              </w:rPr>
              <w:tab/>
            </w:r>
            <w:r>
              <w:rPr>
                <w:spacing w:val="-2"/>
                <w:sz w:val="24"/>
              </w:rPr>
              <w:t>(балалайка,</w:t>
            </w:r>
            <w:r>
              <w:rPr>
                <w:sz w:val="24"/>
              </w:rPr>
              <w:tab/>
            </w:r>
            <w:r>
              <w:rPr>
                <w:spacing w:val="-2"/>
                <w:sz w:val="24"/>
              </w:rPr>
              <w:t xml:space="preserve">рожок, </w:t>
            </w:r>
            <w:r>
              <w:rPr>
                <w:sz w:val="24"/>
              </w:rPr>
              <w:t>свирель, гусли, гармонь, ложки).</w:t>
            </w:r>
          </w:p>
          <w:p w:rsidR="00BB63B7" w:rsidRDefault="00431FCD">
            <w:pPr>
              <w:pStyle w:val="TableParagraph"/>
              <w:spacing w:line="266" w:lineRule="exact"/>
              <w:ind w:left="18"/>
              <w:rPr>
                <w:sz w:val="24"/>
              </w:rPr>
            </w:pPr>
            <w:r>
              <w:rPr>
                <w:sz w:val="24"/>
              </w:rPr>
              <w:t>Инструментальные</w:t>
            </w:r>
            <w:r>
              <w:rPr>
                <w:spacing w:val="-11"/>
                <w:sz w:val="24"/>
              </w:rPr>
              <w:t xml:space="preserve"> </w:t>
            </w:r>
            <w:r>
              <w:rPr>
                <w:spacing w:val="-2"/>
                <w:sz w:val="24"/>
              </w:rPr>
              <w:t>наигрыши.</w:t>
            </w:r>
          </w:p>
          <w:p w:rsidR="00BB63B7" w:rsidRDefault="00431FCD">
            <w:pPr>
              <w:pStyle w:val="TableParagraph"/>
              <w:spacing w:line="271" w:lineRule="exact"/>
              <w:ind w:left="18"/>
              <w:rPr>
                <w:sz w:val="24"/>
              </w:rPr>
            </w:pPr>
            <w:r>
              <w:rPr>
                <w:sz w:val="24"/>
              </w:rPr>
              <w:t>Плясовые</w:t>
            </w:r>
            <w:r>
              <w:rPr>
                <w:spacing w:val="-7"/>
                <w:sz w:val="24"/>
              </w:rPr>
              <w:t xml:space="preserve"> </w:t>
            </w:r>
            <w:r>
              <w:rPr>
                <w:spacing w:val="-2"/>
                <w:sz w:val="24"/>
              </w:rPr>
              <w:t>мелодии</w:t>
            </w:r>
          </w:p>
        </w:tc>
      </w:tr>
      <w:tr w:rsidR="00BB63B7">
        <w:trPr>
          <w:trHeight w:val="830"/>
        </w:trPr>
        <w:tc>
          <w:tcPr>
            <w:tcW w:w="1193" w:type="dxa"/>
            <w:tcBorders>
              <w:top w:val="single" w:sz="6" w:space="0" w:color="211F1F"/>
              <w:left w:val="single" w:sz="6" w:space="0" w:color="211F1F"/>
              <w:right w:val="single" w:sz="6" w:space="0" w:color="211F1F"/>
            </w:tcBorders>
          </w:tcPr>
          <w:p w:rsidR="00BB63B7" w:rsidRDefault="00431FCD">
            <w:pPr>
              <w:pStyle w:val="TableParagraph"/>
              <w:spacing w:line="265" w:lineRule="exact"/>
              <w:ind w:left="18"/>
              <w:rPr>
                <w:sz w:val="24"/>
              </w:rPr>
            </w:pPr>
            <w:r>
              <w:rPr>
                <w:spacing w:val="-5"/>
                <w:sz w:val="24"/>
              </w:rPr>
              <w:t>Г)</w:t>
            </w:r>
          </w:p>
          <w:p w:rsidR="00BB63B7" w:rsidRDefault="00431FCD">
            <w:pPr>
              <w:pStyle w:val="TableParagraph"/>
              <w:tabs>
                <w:tab w:val="left" w:pos="897"/>
              </w:tabs>
              <w:spacing w:line="274" w:lineRule="exact"/>
              <w:ind w:left="18" w:right="-29"/>
              <w:rPr>
                <w:sz w:val="24"/>
              </w:rPr>
            </w:pPr>
            <w:r>
              <w:rPr>
                <w:spacing w:val="-4"/>
                <w:sz w:val="24"/>
              </w:rPr>
              <w:t>1—3</w:t>
            </w:r>
            <w:r>
              <w:rPr>
                <w:sz w:val="24"/>
              </w:rPr>
              <w:tab/>
            </w:r>
            <w:r>
              <w:rPr>
                <w:spacing w:val="-4"/>
                <w:sz w:val="24"/>
              </w:rPr>
              <w:t>уч. часа</w:t>
            </w:r>
          </w:p>
        </w:tc>
        <w:tc>
          <w:tcPr>
            <w:tcW w:w="1952" w:type="dxa"/>
            <w:tcBorders>
              <w:left w:val="single" w:sz="6" w:space="0" w:color="211F1F"/>
            </w:tcBorders>
          </w:tcPr>
          <w:p w:rsidR="00BB63B7" w:rsidRDefault="00431FCD">
            <w:pPr>
              <w:pStyle w:val="TableParagraph"/>
              <w:tabs>
                <w:tab w:val="left" w:pos="1015"/>
                <w:tab w:val="left" w:pos="1831"/>
              </w:tabs>
              <w:spacing w:line="242" w:lineRule="auto"/>
              <w:ind w:left="18" w:right="-29"/>
              <w:rPr>
                <w:sz w:val="24"/>
              </w:rPr>
            </w:pPr>
            <w:r>
              <w:rPr>
                <w:spacing w:val="-2"/>
                <w:sz w:val="24"/>
              </w:rPr>
              <w:t>Сказки,</w:t>
            </w:r>
            <w:r>
              <w:rPr>
                <w:sz w:val="24"/>
              </w:rPr>
              <w:tab/>
            </w:r>
            <w:r>
              <w:rPr>
                <w:spacing w:val="-4"/>
                <w:sz w:val="24"/>
              </w:rPr>
              <w:t>мифы</w:t>
            </w:r>
            <w:r>
              <w:rPr>
                <w:sz w:val="24"/>
              </w:rPr>
              <w:tab/>
            </w:r>
            <w:r>
              <w:rPr>
                <w:spacing w:val="-10"/>
                <w:sz w:val="24"/>
              </w:rPr>
              <w:t xml:space="preserve">и </w:t>
            </w:r>
            <w:r>
              <w:rPr>
                <w:spacing w:val="-2"/>
                <w:sz w:val="24"/>
              </w:rPr>
              <w:t>легенды</w:t>
            </w:r>
          </w:p>
        </w:tc>
        <w:tc>
          <w:tcPr>
            <w:tcW w:w="6786" w:type="dxa"/>
            <w:tcBorders>
              <w:top w:val="single" w:sz="6" w:space="0" w:color="211F1F"/>
            </w:tcBorders>
          </w:tcPr>
          <w:p w:rsidR="00BB63B7" w:rsidRDefault="00431FCD">
            <w:pPr>
              <w:pStyle w:val="TableParagraph"/>
              <w:spacing w:line="242" w:lineRule="auto"/>
              <w:ind w:left="18" w:right="267"/>
              <w:rPr>
                <w:sz w:val="24"/>
              </w:rPr>
            </w:pPr>
            <w:r>
              <w:rPr>
                <w:sz w:val="24"/>
              </w:rPr>
              <w:t>Народные</w:t>
            </w:r>
            <w:r>
              <w:rPr>
                <w:spacing w:val="-15"/>
                <w:sz w:val="24"/>
              </w:rPr>
              <w:t xml:space="preserve"> </w:t>
            </w:r>
            <w:r>
              <w:rPr>
                <w:sz w:val="24"/>
              </w:rPr>
              <w:t>сказители.</w:t>
            </w:r>
            <w:r>
              <w:rPr>
                <w:spacing w:val="-13"/>
                <w:sz w:val="24"/>
              </w:rPr>
              <w:t xml:space="preserve"> </w:t>
            </w:r>
            <w:r>
              <w:rPr>
                <w:sz w:val="24"/>
              </w:rPr>
              <w:t>Русские</w:t>
            </w:r>
            <w:r>
              <w:rPr>
                <w:spacing w:val="-15"/>
                <w:sz w:val="24"/>
              </w:rPr>
              <w:t xml:space="preserve"> </w:t>
            </w:r>
            <w:r>
              <w:rPr>
                <w:sz w:val="24"/>
              </w:rPr>
              <w:t>народные</w:t>
            </w:r>
            <w:r>
              <w:rPr>
                <w:spacing w:val="-12"/>
                <w:sz w:val="24"/>
              </w:rPr>
              <w:t xml:space="preserve"> </w:t>
            </w:r>
            <w:r>
              <w:rPr>
                <w:sz w:val="24"/>
              </w:rPr>
              <w:t>сказания,</w:t>
            </w:r>
            <w:r>
              <w:rPr>
                <w:spacing w:val="-9"/>
                <w:sz w:val="24"/>
              </w:rPr>
              <w:t xml:space="preserve"> </w:t>
            </w:r>
            <w:r>
              <w:rPr>
                <w:sz w:val="24"/>
              </w:rPr>
              <w:t>былины. Эпос народов России.</w:t>
            </w:r>
          </w:p>
          <w:p w:rsidR="00BB63B7" w:rsidRDefault="00431FCD">
            <w:pPr>
              <w:pStyle w:val="TableParagraph"/>
              <w:spacing w:line="254" w:lineRule="exact"/>
              <w:ind w:left="18"/>
              <w:rPr>
                <w:sz w:val="24"/>
              </w:rPr>
            </w:pPr>
            <w:r>
              <w:rPr>
                <w:sz w:val="24"/>
              </w:rPr>
              <w:t>Сказки</w:t>
            </w:r>
            <w:r>
              <w:rPr>
                <w:spacing w:val="-3"/>
                <w:sz w:val="24"/>
              </w:rPr>
              <w:t xml:space="preserve"> </w:t>
            </w:r>
            <w:r>
              <w:rPr>
                <w:sz w:val="24"/>
              </w:rPr>
              <w:t>и</w:t>
            </w:r>
            <w:r>
              <w:rPr>
                <w:spacing w:val="-3"/>
                <w:sz w:val="24"/>
              </w:rPr>
              <w:t xml:space="preserve"> </w:t>
            </w:r>
            <w:r>
              <w:rPr>
                <w:sz w:val="24"/>
              </w:rPr>
              <w:t>легенды</w:t>
            </w:r>
            <w:r>
              <w:rPr>
                <w:spacing w:val="-11"/>
                <w:sz w:val="24"/>
              </w:rPr>
              <w:t xml:space="preserve"> </w:t>
            </w:r>
            <w:r>
              <w:rPr>
                <w:sz w:val="24"/>
              </w:rPr>
              <w:t>о музыке</w:t>
            </w:r>
            <w:r>
              <w:rPr>
                <w:spacing w:val="-1"/>
                <w:sz w:val="24"/>
              </w:rPr>
              <w:t xml:space="preserve"> </w:t>
            </w:r>
            <w:r>
              <w:rPr>
                <w:sz w:val="24"/>
              </w:rPr>
              <w:t>и</w:t>
            </w:r>
            <w:r>
              <w:rPr>
                <w:spacing w:val="-1"/>
                <w:sz w:val="24"/>
              </w:rPr>
              <w:t xml:space="preserve"> </w:t>
            </w:r>
            <w:r>
              <w:rPr>
                <w:spacing w:val="-2"/>
                <w:sz w:val="24"/>
              </w:rPr>
              <w:t>музыкантах</w:t>
            </w:r>
          </w:p>
        </w:tc>
      </w:tr>
      <w:tr w:rsidR="00BB63B7">
        <w:trPr>
          <w:trHeight w:val="849"/>
        </w:trPr>
        <w:tc>
          <w:tcPr>
            <w:tcW w:w="1193" w:type="dxa"/>
          </w:tcPr>
          <w:p w:rsidR="00BB63B7" w:rsidRDefault="00431FCD">
            <w:pPr>
              <w:pStyle w:val="TableParagraph"/>
              <w:spacing w:line="267" w:lineRule="exact"/>
              <w:ind w:left="16"/>
              <w:rPr>
                <w:sz w:val="24"/>
              </w:rPr>
            </w:pPr>
            <w:r>
              <w:rPr>
                <w:spacing w:val="-5"/>
                <w:sz w:val="24"/>
              </w:rPr>
              <w:t>Д)</w:t>
            </w:r>
          </w:p>
          <w:p w:rsidR="00BB63B7" w:rsidRDefault="00431FCD">
            <w:pPr>
              <w:pStyle w:val="TableParagraph"/>
              <w:tabs>
                <w:tab w:val="left" w:pos="899"/>
              </w:tabs>
              <w:spacing w:before="1" w:line="237" w:lineRule="auto"/>
              <w:ind w:left="16" w:right="-15"/>
              <w:rPr>
                <w:sz w:val="24"/>
              </w:rPr>
            </w:pPr>
            <w:r>
              <w:rPr>
                <w:spacing w:val="-4"/>
                <w:sz w:val="24"/>
              </w:rPr>
              <w:t>2—4</w:t>
            </w:r>
            <w:r>
              <w:rPr>
                <w:sz w:val="24"/>
              </w:rPr>
              <w:tab/>
            </w:r>
            <w:r>
              <w:rPr>
                <w:spacing w:val="-4"/>
                <w:sz w:val="24"/>
              </w:rPr>
              <w:t>уч. часа</w:t>
            </w:r>
          </w:p>
        </w:tc>
        <w:tc>
          <w:tcPr>
            <w:tcW w:w="1952" w:type="dxa"/>
          </w:tcPr>
          <w:p w:rsidR="00BB63B7" w:rsidRDefault="00431FCD">
            <w:pPr>
              <w:pStyle w:val="TableParagraph"/>
              <w:ind w:left="21" w:right="477"/>
              <w:rPr>
                <w:sz w:val="24"/>
              </w:rPr>
            </w:pPr>
            <w:r>
              <w:rPr>
                <w:spacing w:val="-2"/>
                <w:sz w:val="24"/>
              </w:rPr>
              <w:t>Жанры музыкального фольклора</w:t>
            </w:r>
          </w:p>
        </w:tc>
        <w:tc>
          <w:tcPr>
            <w:tcW w:w="6786" w:type="dxa"/>
          </w:tcPr>
          <w:p w:rsidR="00BB63B7" w:rsidRDefault="00431FCD">
            <w:pPr>
              <w:pStyle w:val="TableParagraph"/>
              <w:ind w:left="18" w:right="-29"/>
              <w:jc w:val="both"/>
              <w:rPr>
                <w:sz w:val="24"/>
              </w:rPr>
            </w:pPr>
            <w:r>
              <w:rPr>
                <w:sz w:val="24"/>
              </w:rPr>
              <w:t>Фольклорные жанры, общие для всех народов: лирические, трудовые, колыбельные песни, танцы и пляски. Традиционные музыкальные инструменты</w:t>
            </w:r>
          </w:p>
        </w:tc>
      </w:tr>
      <w:tr w:rsidR="00BB63B7">
        <w:trPr>
          <w:trHeight w:val="841"/>
        </w:trPr>
        <w:tc>
          <w:tcPr>
            <w:tcW w:w="1193" w:type="dxa"/>
            <w:tcBorders>
              <w:left w:val="single" w:sz="6" w:space="0" w:color="211F1F"/>
              <w:bottom w:val="single" w:sz="6" w:space="0" w:color="211F1F"/>
              <w:right w:val="single" w:sz="6" w:space="0" w:color="211F1F"/>
            </w:tcBorders>
          </w:tcPr>
          <w:p w:rsidR="00BB63B7" w:rsidRDefault="00431FCD">
            <w:pPr>
              <w:pStyle w:val="TableParagraph"/>
              <w:spacing w:line="265" w:lineRule="exact"/>
              <w:ind w:left="18"/>
              <w:rPr>
                <w:sz w:val="24"/>
              </w:rPr>
            </w:pPr>
            <w:r>
              <w:rPr>
                <w:spacing w:val="-5"/>
                <w:sz w:val="24"/>
              </w:rPr>
              <w:t>Е)</w:t>
            </w:r>
          </w:p>
          <w:p w:rsidR="00BB63B7" w:rsidRDefault="00431FCD">
            <w:pPr>
              <w:pStyle w:val="TableParagraph"/>
              <w:tabs>
                <w:tab w:val="left" w:pos="897"/>
              </w:tabs>
              <w:spacing w:line="278" w:lineRule="exact"/>
              <w:ind w:left="18" w:right="-29"/>
              <w:rPr>
                <w:sz w:val="24"/>
              </w:rPr>
            </w:pPr>
            <w:r>
              <w:rPr>
                <w:spacing w:val="-4"/>
                <w:sz w:val="24"/>
              </w:rPr>
              <w:t>1—3</w:t>
            </w:r>
            <w:r>
              <w:rPr>
                <w:sz w:val="24"/>
              </w:rPr>
              <w:tab/>
            </w:r>
            <w:r>
              <w:rPr>
                <w:spacing w:val="-4"/>
                <w:sz w:val="24"/>
              </w:rPr>
              <w:t>уч. часа</w:t>
            </w:r>
          </w:p>
        </w:tc>
        <w:tc>
          <w:tcPr>
            <w:tcW w:w="1952" w:type="dxa"/>
            <w:tcBorders>
              <w:left w:val="single" w:sz="6" w:space="0" w:color="211F1F"/>
            </w:tcBorders>
          </w:tcPr>
          <w:p w:rsidR="00BB63B7" w:rsidRDefault="00431FCD">
            <w:pPr>
              <w:pStyle w:val="TableParagraph"/>
              <w:spacing w:line="237" w:lineRule="auto"/>
              <w:ind w:left="18" w:right="845"/>
              <w:rPr>
                <w:sz w:val="24"/>
              </w:rPr>
            </w:pPr>
            <w:r>
              <w:rPr>
                <w:spacing w:val="-2"/>
                <w:sz w:val="24"/>
              </w:rPr>
              <w:t>Народные праздники</w:t>
            </w:r>
          </w:p>
        </w:tc>
        <w:tc>
          <w:tcPr>
            <w:tcW w:w="6786" w:type="dxa"/>
            <w:tcBorders>
              <w:bottom w:val="single" w:sz="6" w:space="0" w:color="211F1F"/>
            </w:tcBorders>
          </w:tcPr>
          <w:p w:rsidR="00BB63B7" w:rsidRDefault="00431FCD">
            <w:pPr>
              <w:pStyle w:val="TableParagraph"/>
              <w:spacing w:line="264" w:lineRule="exact"/>
              <w:ind w:left="18"/>
              <w:rPr>
                <w:sz w:val="24"/>
              </w:rPr>
            </w:pPr>
            <w:r>
              <w:rPr>
                <w:sz w:val="24"/>
              </w:rPr>
              <w:t>Обряды,</w:t>
            </w:r>
            <w:r>
              <w:rPr>
                <w:spacing w:val="-8"/>
                <w:sz w:val="24"/>
              </w:rPr>
              <w:t xml:space="preserve"> </w:t>
            </w:r>
            <w:r>
              <w:rPr>
                <w:sz w:val="24"/>
              </w:rPr>
              <w:t>игры,</w:t>
            </w:r>
            <w:r>
              <w:rPr>
                <w:spacing w:val="-7"/>
                <w:sz w:val="24"/>
              </w:rPr>
              <w:t xml:space="preserve"> </w:t>
            </w:r>
            <w:r>
              <w:rPr>
                <w:sz w:val="24"/>
              </w:rPr>
              <w:t>хороводы,</w:t>
            </w:r>
            <w:r>
              <w:rPr>
                <w:spacing w:val="-3"/>
                <w:sz w:val="24"/>
              </w:rPr>
              <w:t xml:space="preserve"> </w:t>
            </w:r>
            <w:r>
              <w:rPr>
                <w:sz w:val="24"/>
              </w:rPr>
              <w:t>праздничная</w:t>
            </w:r>
            <w:r>
              <w:rPr>
                <w:spacing w:val="-8"/>
                <w:sz w:val="24"/>
              </w:rPr>
              <w:t xml:space="preserve"> </w:t>
            </w:r>
            <w:r>
              <w:rPr>
                <w:sz w:val="24"/>
              </w:rPr>
              <w:t xml:space="preserve">символика </w:t>
            </w:r>
            <w:r>
              <w:rPr>
                <w:spacing w:val="-10"/>
                <w:sz w:val="24"/>
              </w:rPr>
              <w:t>—</w:t>
            </w:r>
          </w:p>
          <w:p w:rsidR="00BB63B7" w:rsidRDefault="00431FCD">
            <w:pPr>
              <w:pStyle w:val="TableParagraph"/>
              <w:spacing w:line="275" w:lineRule="exact"/>
              <w:ind w:left="18"/>
              <w:rPr>
                <w:sz w:val="24"/>
              </w:rPr>
            </w:pPr>
            <w:r>
              <w:rPr>
                <w:sz w:val="24"/>
              </w:rPr>
              <w:t>на</w:t>
            </w:r>
            <w:r>
              <w:rPr>
                <w:spacing w:val="-6"/>
                <w:sz w:val="24"/>
              </w:rPr>
              <w:t xml:space="preserve"> </w:t>
            </w:r>
            <w:r>
              <w:rPr>
                <w:sz w:val="24"/>
              </w:rPr>
              <w:t>примере</w:t>
            </w:r>
            <w:r>
              <w:rPr>
                <w:spacing w:val="-13"/>
                <w:sz w:val="24"/>
              </w:rPr>
              <w:t xml:space="preserve"> </w:t>
            </w:r>
            <w:r>
              <w:rPr>
                <w:sz w:val="24"/>
              </w:rPr>
              <w:t>одного</w:t>
            </w:r>
            <w:r>
              <w:rPr>
                <w:spacing w:val="-2"/>
                <w:sz w:val="24"/>
              </w:rPr>
              <w:t xml:space="preserve"> </w:t>
            </w:r>
            <w:r>
              <w:rPr>
                <w:sz w:val="24"/>
              </w:rPr>
              <w:t>или</w:t>
            </w:r>
            <w:r>
              <w:rPr>
                <w:spacing w:val="-5"/>
                <w:sz w:val="24"/>
              </w:rPr>
              <w:t xml:space="preserve"> </w:t>
            </w:r>
            <w:r>
              <w:rPr>
                <w:sz w:val="24"/>
              </w:rPr>
              <w:t>нескольких</w:t>
            </w:r>
            <w:r>
              <w:rPr>
                <w:spacing w:val="-8"/>
                <w:sz w:val="24"/>
              </w:rPr>
              <w:t xml:space="preserve"> </w:t>
            </w:r>
            <w:r>
              <w:rPr>
                <w:sz w:val="24"/>
              </w:rPr>
              <w:t>народных</w:t>
            </w:r>
            <w:r>
              <w:rPr>
                <w:spacing w:val="-9"/>
                <w:sz w:val="24"/>
              </w:rPr>
              <w:t xml:space="preserve"> </w:t>
            </w:r>
            <w:r>
              <w:rPr>
                <w:spacing w:val="-2"/>
                <w:sz w:val="24"/>
              </w:rPr>
              <w:t>праздников</w:t>
            </w:r>
          </w:p>
        </w:tc>
      </w:tr>
      <w:tr w:rsidR="00BB63B7">
        <w:trPr>
          <w:trHeight w:val="825"/>
        </w:trPr>
        <w:tc>
          <w:tcPr>
            <w:tcW w:w="1193" w:type="dxa"/>
            <w:tcBorders>
              <w:top w:val="single" w:sz="6" w:space="0" w:color="211F1F"/>
              <w:left w:val="single" w:sz="6" w:space="0" w:color="211F1F"/>
            </w:tcBorders>
          </w:tcPr>
          <w:p w:rsidR="00BB63B7" w:rsidRDefault="00431FCD">
            <w:pPr>
              <w:pStyle w:val="TableParagraph"/>
              <w:spacing w:line="268" w:lineRule="exact"/>
              <w:ind w:left="18"/>
              <w:rPr>
                <w:sz w:val="24"/>
              </w:rPr>
            </w:pPr>
            <w:r>
              <w:rPr>
                <w:spacing w:val="-5"/>
                <w:sz w:val="24"/>
              </w:rPr>
              <w:t>Ж)</w:t>
            </w:r>
          </w:p>
          <w:p w:rsidR="00BB63B7" w:rsidRDefault="00431FCD">
            <w:pPr>
              <w:pStyle w:val="TableParagraph"/>
              <w:tabs>
                <w:tab w:val="left" w:pos="901"/>
              </w:tabs>
              <w:spacing w:line="278" w:lineRule="exact"/>
              <w:ind w:left="18" w:right="-29"/>
              <w:rPr>
                <w:sz w:val="24"/>
              </w:rPr>
            </w:pPr>
            <w:r>
              <w:rPr>
                <w:spacing w:val="-4"/>
                <w:sz w:val="24"/>
              </w:rPr>
              <w:t>1—3</w:t>
            </w:r>
            <w:r>
              <w:rPr>
                <w:sz w:val="24"/>
              </w:rPr>
              <w:tab/>
            </w:r>
            <w:r>
              <w:rPr>
                <w:spacing w:val="-4"/>
                <w:sz w:val="24"/>
              </w:rPr>
              <w:t>уч. часа</w:t>
            </w:r>
          </w:p>
        </w:tc>
        <w:tc>
          <w:tcPr>
            <w:tcW w:w="1952" w:type="dxa"/>
          </w:tcPr>
          <w:p w:rsidR="00BB63B7" w:rsidRDefault="00431FCD">
            <w:pPr>
              <w:pStyle w:val="TableParagraph"/>
              <w:tabs>
                <w:tab w:val="left" w:pos="1070"/>
              </w:tabs>
              <w:spacing w:before="1" w:line="237" w:lineRule="auto"/>
              <w:ind w:left="21" w:right="-29"/>
              <w:rPr>
                <w:sz w:val="24"/>
              </w:rPr>
            </w:pPr>
            <w:r>
              <w:rPr>
                <w:spacing w:val="-2"/>
                <w:sz w:val="24"/>
              </w:rPr>
              <w:t>Первые</w:t>
            </w:r>
            <w:r>
              <w:rPr>
                <w:sz w:val="24"/>
              </w:rPr>
              <w:tab/>
            </w:r>
            <w:r>
              <w:rPr>
                <w:spacing w:val="-2"/>
                <w:sz w:val="24"/>
              </w:rPr>
              <w:t xml:space="preserve">артисты, </w:t>
            </w:r>
            <w:r>
              <w:rPr>
                <w:sz w:val="24"/>
              </w:rPr>
              <w:t>народный театр</w:t>
            </w:r>
          </w:p>
        </w:tc>
        <w:tc>
          <w:tcPr>
            <w:tcW w:w="6786" w:type="dxa"/>
            <w:tcBorders>
              <w:top w:val="single" w:sz="6" w:space="0" w:color="211F1F"/>
            </w:tcBorders>
          </w:tcPr>
          <w:p w:rsidR="00BB63B7" w:rsidRDefault="00431FCD">
            <w:pPr>
              <w:pStyle w:val="TableParagraph"/>
              <w:spacing w:line="268" w:lineRule="exact"/>
              <w:ind w:left="18"/>
              <w:rPr>
                <w:sz w:val="24"/>
              </w:rPr>
            </w:pPr>
            <w:r>
              <w:rPr>
                <w:sz w:val="24"/>
              </w:rPr>
              <w:t>Скоморохи.</w:t>
            </w:r>
            <w:r>
              <w:rPr>
                <w:spacing w:val="-9"/>
                <w:sz w:val="24"/>
              </w:rPr>
              <w:t xml:space="preserve"> </w:t>
            </w:r>
            <w:r>
              <w:rPr>
                <w:sz w:val="24"/>
              </w:rPr>
              <w:t>Ярмарочный</w:t>
            </w:r>
            <w:r>
              <w:rPr>
                <w:spacing w:val="-5"/>
                <w:sz w:val="24"/>
              </w:rPr>
              <w:t xml:space="preserve"> </w:t>
            </w:r>
            <w:r>
              <w:rPr>
                <w:sz w:val="24"/>
              </w:rPr>
              <w:t>балаган.</w:t>
            </w:r>
            <w:r>
              <w:rPr>
                <w:spacing w:val="-8"/>
                <w:sz w:val="24"/>
              </w:rPr>
              <w:t xml:space="preserve"> </w:t>
            </w:r>
            <w:r>
              <w:rPr>
                <w:spacing w:val="-2"/>
                <w:sz w:val="24"/>
              </w:rPr>
              <w:t>Вертеп</w:t>
            </w:r>
          </w:p>
        </w:tc>
      </w:tr>
      <w:tr w:rsidR="00BB63B7">
        <w:trPr>
          <w:trHeight w:val="1118"/>
        </w:trPr>
        <w:tc>
          <w:tcPr>
            <w:tcW w:w="1193" w:type="dxa"/>
            <w:tcBorders>
              <w:left w:val="single" w:sz="6" w:space="0" w:color="211F1F"/>
            </w:tcBorders>
          </w:tcPr>
          <w:p w:rsidR="00BB63B7" w:rsidRDefault="00431FCD">
            <w:pPr>
              <w:pStyle w:val="TableParagraph"/>
              <w:spacing w:line="268" w:lineRule="exact"/>
              <w:ind w:left="18"/>
              <w:rPr>
                <w:sz w:val="24"/>
              </w:rPr>
            </w:pPr>
            <w:r>
              <w:rPr>
                <w:spacing w:val="-5"/>
                <w:sz w:val="24"/>
              </w:rPr>
              <w:t>З)</w:t>
            </w:r>
          </w:p>
          <w:p w:rsidR="00BB63B7" w:rsidRDefault="00431FCD">
            <w:pPr>
              <w:pStyle w:val="TableParagraph"/>
              <w:tabs>
                <w:tab w:val="left" w:pos="901"/>
              </w:tabs>
              <w:spacing w:before="5" w:line="235" w:lineRule="auto"/>
              <w:ind w:left="18" w:right="-29"/>
              <w:rPr>
                <w:sz w:val="24"/>
              </w:rPr>
            </w:pPr>
            <w:r>
              <w:rPr>
                <w:spacing w:val="-4"/>
                <w:sz w:val="24"/>
              </w:rPr>
              <w:t>2—8</w:t>
            </w:r>
            <w:r>
              <w:rPr>
                <w:sz w:val="24"/>
              </w:rPr>
              <w:tab/>
            </w:r>
            <w:r>
              <w:rPr>
                <w:spacing w:val="-4"/>
                <w:sz w:val="24"/>
              </w:rPr>
              <w:t xml:space="preserve">уч. </w:t>
            </w:r>
            <w:r>
              <w:rPr>
                <w:spacing w:val="-2"/>
                <w:sz w:val="24"/>
              </w:rPr>
              <w:t>часов</w:t>
            </w:r>
          </w:p>
        </w:tc>
        <w:tc>
          <w:tcPr>
            <w:tcW w:w="1952" w:type="dxa"/>
          </w:tcPr>
          <w:p w:rsidR="00BB63B7" w:rsidRDefault="00431FCD">
            <w:pPr>
              <w:pStyle w:val="TableParagraph"/>
              <w:spacing w:before="1" w:line="242" w:lineRule="auto"/>
              <w:ind w:left="21" w:right="-29"/>
              <w:rPr>
                <w:sz w:val="24"/>
              </w:rPr>
            </w:pPr>
            <w:r>
              <w:rPr>
                <w:sz w:val="24"/>
              </w:rPr>
              <w:t>Фольклор</w:t>
            </w:r>
            <w:r>
              <w:rPr>
                <w:spacing w:val="-8"/>
                <w:sz w:val="24"/>
              </w:rPr>
              <w:t xml:space="preserve"> </w:t>
            </w:r>
            <w:r>
              <w:rPr>
                <w:sz w:val="24"/>
              </w:rPr>
              <w:t xml:space="preserve">народов </w:t>
            </w:r>
            <w:r>
              <w:rPr>
                <w:spacing w:val="-2"/>
                <w:sz w:val="24"/>
              </w:rPr>
              <w:t>России</w:t>
            </w:r>
          </w:p>
        </w:tc>
        <w:tc>
          <w:tcPr>
            <w:tcW w:w="6786" w:type="dxa"/>
          </w:tcPr>
          <w:p w:rsidR="00BB63B7" w:rsidRDefault="00431FCD">
            <w:pPr>
              <w:pStyle w:val="TableParagraph"/>
              <w:tabs>
                <w:tab w:val="left" w:pos="1773"/>
                <w:tab w:val="left" w:pos="3114"/>
                <w:tab w:val="left" w:pos="4723"/>
                <w:tab w:val="left" w:pos="6014"/>
              </w:tabs>
              <w:spacing w:before="1" w:line="242" w:lineRule="auto"/>
              <w:ind w:left="18" w:right="-15"/>
              <w:rPr>
                <w:sz w:val="24"/>
              </w:rPr>
            </w:pPr>
            <w:r>
              <w:rPr>
                <w:spacing w:val="-2"/>
                <w:sz w:val="24"/>
              </w:rPr>
              <w:t>Музыкальные</w:t>
            </w:r>
            <w:r>
              <w:rPr>
                <w:sz w:val="24"/>
              </w:rPr>
              <w:tab/>
            </w:r>
            <w:r>
              <w:rPr>
                <w:spacing w:val="-2"/>
                <w:sz w:val="24"/>
              </w:rPr>
              <w:t>традиции,</w:t>
            </w:r>
            <w:r>
              <w:rPr>
                <w:sz w:val="24"/>
              </w:rPr>
              <w:tab/>
            </w:r>
            <w:r>
              <w:rPr>
                <w:spacing w:val="-2"/>
                <w:sz w:val="24"/>
              </w:rPr>
              <w:t>особенности</w:t>
            </w:r>
            <w:r>
              <w:rPr>
                <w:sz w:val="24"/>
              </w:rPr>
              <w:tab/>
            </w:r>
            <w:r>
              <w:rPr>
                <w:spacing w:val="-2"/>
                <w:sz w:val="24"/>
              </w:rPr>
              <w:t>народной</w:t>
            </w:r>
            <w:r>
              <w:rPr>
                <w:sz w:val="24"/>
              </w:rPr>
              <w:tab/>
            </w:r>
            <w:r>
              <w:rPr>
                <w:spacing w:val="-2"/>
                <w:sz w:val="24"/>
              </w:rPr>
              <w:t xml:space="preserve">музыки </w:t>
            </w:r>
            <w:r>
              <w:rPr>
                <w:sz w:val="24"/>
              </w:rPr>
              <w:t>республик Российской Федерации.</w:t>
            </w:r>
          </w:p>
          <w:p w:rsidR="00BB63B7" w:rsidRDefault="00431FCD">
            <w:pPr>
              <w:pStyle w:val="TableParagraph"/>
              <w:tabs>
                <w:tab w:val="left" w:pos="3941"/>
              </w:tabs>
              <w:spacing w:line="266" w:lineRule="exact"/>
              <w:ind w:left="18" w:right="-15"/>
              <w:rPr>
                <w:sz w:val="24"/>
              </w:rPr>
            </w:pPr>
            <w:r>
              <w:rPr>
                <w:sz w:val="24"/>
              </w:rPr>
              <w:t>Жанры,</w:t>
            </w:r>
            <w:r>
              <w:rPr>
                <w:spacing w:val="33"/>
                <w:sz w:val="24"/>
              </w:rPr>
              <w:t xml:space="preserve">  </w:t>
            </w:r>
            <w:r>
              <w:rPr>
                <w:sz w:val="24"/>
              </w:rPr>
              <w:t>интонации,</w:t>
            </w:r>
            <w:r>
              <w:rPr>
                <w:spacing w:val="34"/>
                <w:sz w:val="24"/>
              </w:rPr>
              <w:t xml:space="preserve">  </w:t>
            </w:r>
            <w:r>
              <w:rPr>
                <w:spacing w:val="-2"/>
                <w:sz w:val="24"/>
              </w:rPr>
              <w:t>музыкальные</w:t>
            </w:r>
            <w:r>
              <w:rPr>
                <w:sz w:val="24"/>
              </w:rPr>
              <w:tab/>
              <w:t>инструменты,</w:t>
            </w:r>
            <w:r>
              <w:rPr>
                <w:spacing w:val="36"/>
                <w:sz w:val="24"/>
              </w:rPr>
              <w:t xml:space="preserve">  </w:t>
            </w:r>
            <w:r>
              <w:rPr>
                <w:spacing w:val="-2"/>
                <w:sz w:val="24"/>
              </w:rPr>
              <w:t>музыканты-</w:t>
            </w:r>
          </w:p>
          <w:p w:rsidR="00BB63B7" w:rsidRDefault="00431FCD">
            <w:pPr>
              <w:pStyle w:val="TableParagraph"/>
              <w:spacing w:before="2" w:line="271" w:lineRule="exact"/>
              <w:ind w:left="18"/>
              <w:rPr>
                <w:sz w:val="24"/>
              </w:rPr>
            </w:pPr>
            <w:r>
              <w:rPr>
                <w:spacing w:val="-2"/>
                <w:sz w:val="24"/>
              </w:rPr>
              <w:t>исполнители</w:t>
            </w:r>
          </w:p>
        </w:tc>
      </w:tr>
      <w:tr w:rsidR="00BB63B7">
        <w:trPr>
          <w:trHeight w:val="1115"/>
        </w:trPr>
        <w:tc>
          <w:tcPr>
            <w:tcW w:w="1193" w:type="dxa"/>
            <w:tcBorders>
              <w:left w:val="single" w:sz="6" w:space="0" w:color="211F1F"/>
            </w:tcBorders>
          </w:tcPr>
          <w:p w:rsidR="00BB63B7" w:rsidRDefault="00431FCD">
            <w:pPr>
              <w:pStyle w:val="TableParagraph"/>
              <w:spacing w:line="268" w:lineRule="exact"/>
              <w:ind w:left="18"/>
              <w:rPr>
                <w:sz w:val="24"/>
              </w:rPr>
            </w:pPr>
            <w:r>
              <w:rPr>
                <w:spacing w:val="-5"/>
                <w:sz w:val="24"/>
              </w:rPr>
              <w:t>И)</w:t>
            </w:r>
          </w:p>
          <w:p w:rsidR="00BB63B7" w:rsidRDefault="00431FCD">
            <w:pPr>
              <w:pStyle w:val="TableParagraph"/>
              <w:tabs>
                <w:tab w:val="left" w:pos="901"/>
              </w:tabs>
              <w:spacing w:line="242" w:lineRule="auto"/>
              <w:ind w:left="18" w:right="-29"/>
              <w:rPr>
                <w:sz w:val="24"/>
              </w:rPr>
            </w:pPr>
            <w:r>
              <w:rPr>
                <w:spacing w:val="-4"/>
                <w:sz w:val="24"/>
              </w:rPr>
              <w:t>2—8</w:t>
            </w:r>
            <w:r>
              <w:rPr>
                <w:sz w:val="24"/>
              </w:rPr>
              <w:tab/>
            </w:r>
            <w:r>
              <w:rPr>
                <w:spacing w:val="-4"/>
                <w:sz w:val="24"/>
              </w:rPr>
              <w:t xml:space="preserve">уч. </w:t>
            </w:r>
            <w:r>
              <w:rPr>
                <w:spacing w:val="-2"/>
                <w:sz w:val="24"/>
              </w:rPr>
              <w:t>часов</w:t>
            </w:r>
          </w:p>
        </w:tc>
        <w:tc>
          <w:tcPr>
            <w:tcW w:w="1952" w:type="dxa"/>
          </w:tcPr>
          <w:p w:rsidR="00BB63B7" w:rsidRDefault="00431FCD">
            <w:pPr>
              <w:pStyle w:val="TableParagraph"/>
              <w:tabs>
                <w:tab w:val="left" w:pos="1850"/>
              </w:tabs>
              <w:spacing w:before="1"/>
              <w:ind w:left="21" w:right="-29"/>
              <w:rPr>
                <w:sz w:val="24"/>
              </w:rPr>
            </w:pPr>
            <w:r>
              <w:rPr>
                <w:spacing w:val="-2"/>
                <w:sz w:val="24"/>
              </w:rPr>
              <w:t>Фольклор</w:t>
            </w:r>
            <w:r>
              <w:rPr>
                <w:sz w:val="24"/>
              </w:rPr>
              <w:tab/>
            </w:r>
            <w:r>
              <w:rPr>
                <w:spacing w:val="-10"/>
                <w:sz w:val="24"/>
              </w:rPr>
              <w:t xml:space="preserve">в </w:t>
            </w:r>
            <w:r>
              <w:rPr>
                <w:spacing w:val="-2"/>
                <w:sz w:val="24"/>
              </w:rPr>
              <w:t>творчестве</w:t>
            </w:r>
          </w:p>
          <w:p w:rsidR="00BB63B7" w:rsidRDefault="00431FCD">
            <w:pPr>
              <w:pStyle w:val="TableParagraph"/>
              <w:spacing w:line="272" w:lineRule="exact"/>
              <w:ind w:left="21" w:right="5"/>
              <w:rPr>
                <w:sz w:val="24"/>
              </w:rPr>
            </w:pPr>
            <w:r>
              <w:rPr>
                <w:spacing w:val="-2"/>
                <w:sz w:val="24"/>
              </w:rPr>
              <w:t xml:space="preserve">профессиональны </w:t>
            </w:r>
            <w:r>
              <w:rPr>
                <w:sz w:val="24"/>
              </w:rPr>
              <w:t>х музыкантов</w:t>
            </w:r>
          </w:p>
        </w:tc>
        <w:tc>
          <w:tcPr>
            <w:tcW w:w="6786" w:type="dxa"/>
          </w:tcPr>
          <w:p w:rsidR="00BB63B7" w:rsidRDefault="00431FCD">
            <w:pPr>
              <w:pStyle w:val="TableParagraph"/>
              <w:tabs>
                <w:tab w:val="left" w:pos="1504"/>
                <w:tab w:val="left" w:pos="2920"/>
                <w:tab w:val="left" w:pos="4224"/>
                <w:tab w:val="left" w:pos="5366"/>
                <w:tab w:val="left" w:pos="5745"/>
              </w:tabs>
              <w:spacing w:before="1" w:line="237" w:lineRule="auto"/>
              <w:ind w:left="18" w:right="-15"/>
              <w:rPr>
                <w:sz w:val="24"/>
              </w:rPr>
            </w:pPr>
            <w:r>
              <w:rPr>
                <w:spacing w:val="-2"/>
                <w:sz w:val="24"/>
              </w:rPr>
              <w:t>Собиратели</w:t>
            </w:r>
            <w:r>
              <w:rPr>
                <w:sz w:val="24"/>
              </w:rPr>
              <w:tab/>
            </w:r>
            <w:r>
              <w:rPr>
                <w:spacing w:val="-2"/>
                <w:sz w:val="24"/>
              </w:rPr>
              <w:t>фольклора.</w:t>
            </w:r>
            <w:r>
              <w:rPr>
                <w:sz w:val="24"/>
              </w:rPr>
              <w:tab/>
            </w:r>
            <w:r>
              <w:rPr>
                <w:spacing w:val="-2"/>
                <w:sz w:val="24"/>
              </w:rPr>
              <w:t>Народные</w:t>
            </w:r>
            <w:r>
              <w:rPr>
                <w:sz w:val="24"/>
              </w:rPr>
              <w:tab/>
            </w:r>
            <w:r>
              <w:rPr>
                <w:spacing w:val="-2"/>
                <w:sz w:val="24"/>
              </w:rPr>
              <w:t>мелодии</w:t>
            </w:r>
            <w:r>
              <w:rPr>
                <w:sz w:val="24"/>
              </w:rPr>
              <w:tab/>
            </w:r>
            <w:r>
              <w:rPr>
                <w:spacing w:val="-12"/>
                <w:sz w:val="24"/>
              </w:rPr>
              <w:t>в</w:t>
            </w:r>
            <w:r>
              <w:rPr>
                <w:sz w:val="24"/>
              </w:rPr>
              <w:tab/>
            </w:r>
            <w:r>
              <w:rPr>
                <w:spacing w:val="-2"/>
                <w:sz w:val="24"/>
              </w:rPr>
              <w:t>обработке композиторов.</w:t>
            </w:r>
          </w:p>
          <w:p w:rsidR="00BB63B7" w:rsidRDefault="00431FCD">
            <w:pPr>
              <w:pStyle w:val="TableParagraph"/>
              <w:spacing w:line="237" w:lineRule="auto"/>
              <w:ind w:left="18"/>
              <w:rPr>
                <w:sz w:val="24"/>
              </w:rPr>
            </w:pPr>
            <w:r>
              <w:rPr>
                <w:sz w:val="24"/>
              </w:rPr>
              <w:t>Народные</w:t>
            </w:r>
            <w:r>
              <w:rPr>
                <w:spacing w:val="-7"/>
                <w:sz w:val="24"/>
              </w:rPr>
              <w:t xml:space="preserve"> </w:t>
            </w:r>
            <w:r>
              <w:rPr>
                <w:sz w:val="24"/>
              </w:rPr>
              <w:t>жанры,</w:t>
            </w:r>
            <w:r>
              <w:rPr>
                <w:spacing w:val="-5"/>
                <w:sz w:val="24"/>
              </w:rPr>
              <w:t xml:space="preserve"> </w:t>
            </w:r>
            <w:r>
              <w:rPr>
                <w:sz w:val="24"/>
              </w:rPr>
              <w:t>интонации</w:t>
            </w:r>
            <w:r>
              <w:rPr>
                <w:spacing w:val="-3"/>
                <w:sz w:val="24"/>
              </w:rPr>
              <w:t xml:space="preserve"> </w:t>
            </w:r>
            <w:r>
              <w:rPr>
                <w:sz w:val="24"/>
              </w:rPr>
              <w:t>как</w:t>
            </w:r>
            <w:r>
              <w:rPr>
                <w:spacing w:val="-4"/>
                <w:sz w:val="24"/>
              </w:rPr>
              <w:t xml:space="preserve"> </w:t>
            </w:r>
            <w:r>
              <w:rPr>
                <w:sz w:val="24"/>
              </w:rPr>
              <w:t>основа</w:t>
            </w:r>
            <w:r>
              <w:rPr>
                <w:spacing w:val="-6"/>
                <w:sz w:val="24"/>
              </w:rPr>
              <w:t xml:space="preserve"> </w:t>
            </w:r>
            <w:r>
              <w:rPr>
                <w:sz w:val="24"/>
              </w:rPr>
              <w:t>для</w:t>
            </w:r>
            <w:r>
              <w:rPr>
                <w:spacing w:val="-5"/>
                <w:sz w:val="24"/>
              </w:rPr>
              <w:t xml:space="preserve"> </w:t>
            </w:r>
            <w:r>
              <w:rPr>
                <w:sz w:val="24"/>
              </w:rPr>
              <w:t xml:space="preserve">композиторского </w:t>
            </w:r>
            <w:r>
              <w:rPr>
                <w:spacing w:val="-2"/>
                <w:sz w:val="24"/>
              </w:rPr>
              <w:t>творчества</w:t>
            </w:r>
          </w:p>
        </w:tc>
      </w:tr>
    </w:tbl>
    <w:p w:rsidR="00BB63B7" w:rsidRDefault="00BB63B7">
      <w:pPr>
        <w:pStyle w:val="a0"/>
        <w:spacing w:before="274"/>
        <w:ind w:left="0" w:firstLine="0"/>
        <w:jc w:val="left"/>
      </w:pPr>
    </w:p>
    <w:p w:rsidR="00BB63B7" w:rsidRDefault="00431FCD">
      <w:pPr>
        <w:pStyle w:val="210"/>
      </w:pPr>
      <w:r>
        <w:t>Модуль</w:t>
      </w:r>
      <w:r>
        <w:rPr>
          <w:spacing w:val="-4"/>
        </w:rPr>
        <w:t xml:space="preserve"> </w:t>
      </w:r>
      <w:r>
        <w:t>№</w:t>
      </w:r>
      <w:r>
        <w:rPr>
          <w:spacing w:val="-3"/>
        </w:rPr>
        <w:t xml:space="preserve"> </w:t>
      </w:r>
      <w:r>
        <w:t>3</w:t>
      </w:r>
      <w:r>
        <w:rPr>
          <w:spacing w:val="-1"/>
        </w:rPr>
        <w:t xml:space="preserve"> </w:t>
      </w:r>
      <w:r>
        <w:t>«Музыка</w:t>
      </w:r>
      <w:r>
        <w:rPr>
          <w:spacing w:val="-6"/>
        </w:rPr>
        <w:t xml:space="preserve"> </w:t>
      </w:r>
      <w:r>
        <w:t xml:space="preserve">народов </w:t>
      </w:r>
      <w:r>
        <w:rPr>
          <w:spacing w:val="-2"/>
        </w:rPr>
        <w:t>мира»</w:t>
      </w:r>
    </w:p>
    <w:p w:rsidR="00BB63B7" w:rsidRDefault="00431FCD">
      <w:pPr>
        <w:pStyle w:val="a0"/>
        <w:ind w:right="851"/>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w:t>
      </w:r>
    </w:p>
    <w:p w:rsidR="00BB63B7" w:rsidRDefault="00BB63B7">
      <w:pPr>
        <w:sectPr w:rsidR="00BB63B7">
          <w:footerReference w:type="default" r:id="rId15"/>
          <w:pgSz w:w="11920" w:h="16850"/>
          <w:pgMar w:top="820" w:right="0" w:bottom="280" w:left="620" w:header="0" w:footer="0" w:gutter="0"/>
          <w:cols w:space="720"/>
        </w:sectPr>
      </w:pPr>
    </w:p>
    <w:p w:rsidR="00BB63B7" w:rsidRDefault="00431FCD">
      <w:pPr>
        <w:pStyle w:val="a0"/>
        <w:spacing w:before="78"/>
        <w:ind w:right="842" w:firstLine="0"/>
      </w:pPr>
      <w:r>
        <w:lastRenderedPageBreak/>
        <w:t>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BB63B7" w:rsidRDefault="00431FCD">
      <w:pPr>
        <w:pStyle w:val="a0"/>
        <w:spacing w:before="1"/>
        <w:ind w:right="853"/>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w:t>
      </w:r>
    </w:p>
    <w:p w:rsidR="00BB63B7" w:rsidRDefault="00431FCD">
      <w:pPr>
        <w:pStyle w:val="a0"/>
        <w:spacing w:line="237" w:lineRule="auto"/>
        <w:ind w:right="859" w:firstLine="0"/>
      </w:pPr>
      <w:r>
        <w:t>—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BB63B7" w:rsidRDefault="00BB63B7">
      <w:pPr>
        <w:pStyle w:val="a0"/>
        <w:spacing w:before="45"/>
        <w:ind w:left="0" w:firstLine="0"/>
        <w:jc w:val="left"/>
        <w:rPr>
          <w:sz w:val="20"/>
        </w:rPr>
      </w:pPr>
    </w:p>
    <w:tbl>
      <w:tblPr>
        <w:tblStyle w:val="TableNormal"/>
        <w:tblW w:w="0" w:type="auto"/>
        <w:tblInd w:w="67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2"/>
        <w:gridCol w:w="1958"/>
        <w:gridCol w:w="7089"/>
      </w:tblGrid>
      <w:tr w:rsidR="00BB63B7">
        <w:trPr>
          <w:trHeight w:val="829"/>
        </w:trPr>
        <w:tc>
          <w:tcPr>
            <w:tcW w:w="1192" w:type="dxa"/>
          </w:tcPr>
          <w:p w:rsidR="00BB63B7" w:rsidRDefault="00431FCD">
            <w:pPr>
              <w:pStyle w:val="TableParagraph"/>
              <w:tabs>
                <w:tab w:val="left" w:pos="503"/>
              </w:tabs>
              <w:spacing w:line="237" w:lineRule="auto"/>
              <w:ind w:left="16" w:right="-15"/>
              <w:rPr>
                <w:b/>
                <w:sz w:val="24"/>
              </w:rPr>
            </w:pPr>
            <w:r>
              <w:rPr>
                <w:b/>
                <w:spacing w:val="-10"/>
                <w:sz w:val="24"/>
              </w:rPr>
              <w:t>№</w:t>
            </w:r>
            <w:r>
              <w:rPr>
                <w:b/>
                <w:sz w:val="24"/>
              </w:rPr>
              <w:tab/>
            </w:r>
            <w:r>
              <w:rPr>
                <w:b/>
                <w:spacing w:val="-2"/>
                <w:sz w:val="24"/>
              </w:rPr>
              <w:t>блока, кол-во</w:t>
            </w:r>
          </w:p>
          <w:p w:rsidR="00BB63B7" w:rsidRDefault="00431FCD">
            <w:pPr>
              <w:pStyle w:val="TableParagraph"/>
              <w:spacing w:line="267" w:lineRule="exact"/>
              <w:ind w:left="16"/>
              <w:rPr>
                <w:b/>
                <w:sz w:val="24"/>
              </w:rPr>
            </w:pPr>
            <w:r>
              <w:rPr>
                <w:b/>
                <w:spacing w:val="-4"/>
                <w:sz w:val="24"/>
              </w:rPr>
              <w:t>часов</w:t>
            </w:r>
          </w:p>
        </w:tc>
        <w:tc>
          <w:tcPr>
            <w:tcW w:w="1958" w:type="dxa"/>
          </w:tcPr>
          <w:p w:rsidR="00BB63B7" w:rsidRDefault="00431FCD">
            <w:pPr>
              <w:pStyle w:val="TableParagraph"/>
              <w:spacing w:before="275"/>
              <w:ind w:left="17"/>
              <w:rPr>
                <w:b/>
                <w:sz w:val="24"/>
              </w:rPr>
            </w:pPr>
            <w:r>
              <w:rPr>
                <w:b/>
                <w:spacing w:val="-4"/>
                <w:sz w:val="24"/>
              </w:rPr>
              <w:t>Тема</w:t>
            </w:r>
          </w:p>
        </w:tc>
        <w:tc>
          <w:tcPr>
            <w:tcW w:w="7089" w:type="dxa"/>
            <w:tcBorders>
              <w:top w:val="single" w:sz="6" w:space="0" w:color="211F1F"/>
              <w:bottom w:val="single" w:sz="6" w:space="0" w:color="211F1F"/>
            </w:tcBorders>
          </w:tcPr>
          <w:p w:rsidR="00BB63B7" w:rsidRDefault="00431FCD">
            <w:pPr>
              <w:pStyle w:val="TableParagraph"/>
              <w:spacing w:before="275"/>
              <w:ind w:left="13"/>
              <w:rPr>
                <w:b/>
                <w:sz w:val="24"/>
              </w:rPr>
            </w:pPr>
            <w:r>
              <w:rPr>
                <w:b/>
                <w:spacing w:val="-2"/>
                <w:sz w:val="24"/>
              </w:rPr>
              <w:t>Содержание</w:t>
            </w:r>
          </w:p>
        </w:tc>
      </w:tr>
      <w:tr w:rsidR="00BB63B7">
        <w:trPr>
          <w:trHeight w:val="988"/>
        </w:trPr>
        <w:tc>
          <w:tcPr>
            <w:tcW w:w="1192" w:type="dxa"/>
            <w:tcBorders>
              <w:bottom w:val="single" w:sz="6" w:space="0" w:color="211F1F"/>
            </w:tcBorders>
          </w:tcPr>
          <w:p w:rsidR="00BB63B7" w:rsidRDefault="00431FCD">
            <w:pPr>
              <w:pStyle w:val="TableParagraph"/>
              <w:spacing w:line="266" w:lineRule="exact"/>
              <w:ind w:left="16"/>
              <w:rPr>
                <w:sz w:val="24"/>
              </w:rPr>
            </w:pPr>
            <w:r>
              <w:rPr>
                <w:spacing w:val="-5"/>
                <w:sz w:val="24"/>
              </w:rPr>
              <w:t>А)</w:t>
            </w:r>
          </w:p>
          <w:p w:rsidR="00BB63B7" w:rsidRDefault="00431FCD">
            <w:pPr>
              <w:pStyle w:val="TableParagraph"/>
              <w:tabs>
                <w:tab w:val="left" w:pos="899"/>
              </w:tabs>
              <w:spacing w:line="242" w:lineRule="auto"/>
              <w:ind w:left="16"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Pr>
          <w:p w:rsidR="00BB63B7" w:rsidRDefault="00431FCD">
            <w:pPr>
              <w:pStyle w:val="TableParagraph"/>
              <w:tabs>
                <w:tab w:val="left" w:pos="1287"/>
              </w:tabs>
              <w:spacing w:before="4" w:line="235" w:lineRule="auto"/>
              <w:ind w:left="17" w:right="-15"/>
              <w:rPr>
                <w:sz w:val="24"/>
              </w:rPr>
            </w:pPr>
            <w:r>
              <w:rPr>
                <w:spacing w:val="-2"/>
                <w:sz w:val="24"/>
              </w:rPr>
              <w:t>Музыка</w:t>
            </w:r>
            <w:r>
              <w:rPr>
                <w:sz w:val="24"/>
              </w:rPr>
              <w:tab/>
            </w:r>
            <w:r>
              <w:rPr>
                <w:spacing w:val="-2"/>
                <w:sz w:val="24"/>
              </w:rPr>
              <w:t>наших соседей</w:t>
            </w:r>
          </w:p>
        </w:tc>
        <w:tc>
          <w:tcPr>
            <w:tcW w:w="7089" w:type="dxa"/>
            <w:tcBorders>
              <w:top w:val="single" w:sz="6" w:space="0" w:color="211F1F"/>
              <w:bottom w:val="single" w:sz="6" w:space="0" w:color="211F1F"/>
            </w:tcBorders>
          </w:tcPr>
          <w:p w:rsidR="00BB63B7" w:rsidRDefault="00431FCD">
            <w:pPr>
              <w:pStyle w:val="TableParagraph"/>
              <w:tabs>
                <w:tab w:val="left" w:pos="1299"/>
                <w:tab w:val="left" w:pos="1698"/>
                <w:tab w:val="left" w:pos="3342"/>
                <w:tab w:val="left" w:pos="4574"/>
                <w:tab w:val="left" w:pos="6096"/>
              </w:tabs>
              <w:spacing w:before="4" w:line="235" w:lineRule="auto"/>
              <w:ind w:left="13" w:right="-15"/>
              <w:rPr>
                <w:sz w:val="24"/>
              </w:rPr>
            </w:pPr>
            <w:r>
              <w:rPr>
                <w:spacing w:val="-2"/>
                <w:sz w:val="24"/>
              </w:rPr>
              <w:t>Фольклор</w:t>
            </w:r>
            <w:r>
              <w:rPr>
                <w:sz w:val="24"/>
              </w:rPr>
              <w:tab/>
            </w:r>
            <w:r>
              <w:rPr>
                <w:spacing w:val="-10"/>
                <w:sz w:val="24"/>
              </w:rPr>
              <w:t>и</w:t>
            </w:r>
            <w:r>
              <w:rPr>
                <w:sz w:val="24"/>
              </w:rPr>
              <w:tab/>
            </w:r>
            <w:r>
              <w:rPr>
                <w:spacing w:val="-2"/>
                <w:sz w:val="24"/>
              </w:rPr>
              <w:t>музыкальные</w:t>
            </w:r>
            <w:r>
              <w:rPr>
                <w:sz w:val="24"/>
              </w:rPr>
              <w:tab/>
            </w:r>
            <w:r>
              <w:rPr>
                <w:spacing w:val="-2"/>
                <w:sz w:val="24"/>
              </w:rPr>
              <w:t>традиции</w:t>
            </w:r>
            <w:r>
              <w:rPr>
                <w:sz w:val="24"/>
              </w:rPr>
              <w:tab/>
            </w:r>
            <w:r>
              <w:rPr>
                <w:spacing w:val="-2"/>
                <w:sz w:val="24"/>
              </w:rPr>
              <w:t>Белоруссии,</w:t>
            </w:r>
            <w:r>
              <w:rPr>
                <w:sz w:val="24"/>
              </w:rPr>
              <w:tab/>
            </w:r>
            <w:r>
              <w:rPr>
                <w:spacing w:val="-2"/>
                <w:sz w:val="24"/>
              </w:rPr>
              <w:t xml:space="preserve">Украины, </w:t>
            </w:r>
            <w:r>
              <w:rPr>
                <w:sz w:val="24"/>
              </w:rPr>
              <w:t>Прибалтики (песни, танцы, обычаи, музыкальные инструменты)</w:t>
            </w:r>
          </w:p>
        </w:tc>
      </w:tr>
      <w:tr w:rsidR="00BB63B7">
        <w:trPr>
          <w:trHeight w:val="1377"/>
        </w:trPr>
        <w:tc>
          <w:tcPr>
            <w:tcW w:w="1192" w:type="dxa"/>
            <w:tcBorders>
              <w:top w:val="single" w:sz="6" w:space="0" w:color="211F1F"/>
              <w:left w:val="single" w:sz="6" w:space="0" w:color="211F1F"/>
            </w:tcBorders>
          </w:tcPr>
          <w:p w:rsidR="00BB63B7" w:rsidRDefault="00431FCD">
            <w:pPr>
              <w:pStyle w:val="TableParagraph"/>
              <w:spacing w:line="266" w:lineRule="exact"/>
              <w:ind w:left="18"/>
              <w:rPr>
                <w:sz w:val="24"/>
              </w:rPr>
            </w:pPr>
            <w:r>
              <w:rPr>
                <w:spacing w:val="-5"/>
                <w:sz w:val="24"/>
              </w:rPr>
              <w:t>Б)</w:t>
            </w:r>
          </w:p>
          <w:p w:rsidR="00BB63B7" w:rsidRDefault="00431FCD">
            <w:pPr>
              <w:pStyle w:val="TableParagraph"/>
              <w:tabs>
                <w:tab w:val="left" w:pos="899"/>
              </w:tabs>
              <w:spacing w:before="1" w:line="237" w:lineRule="auto"/>
              <w:ind w:left="18"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Pr>
          <w:p w:rsidR="00BB63B7" w:rsidRDefault="00431FCD">
            <w:pPr>
              <w:pStyle w:val="TableParagraph"/>
              <w:spacing w:line="242" w:lineRule="auto"/>
              <w:ind w:left="17" w:right="148"/>
              <w:rPr>
                <w:sz w:val="24"/>
              </w:rPr>
            </w:pPr>
            <w:r>
              <w:rPr>
                <w:spacing w:val="-2"/>
                <w:sz w:val="24"/>
              </w:rPr>
              <w:t xml:space="preserve">Кавказские </w:t>
            </w:r>
            <w:r>
              <w:rPr>
                <w:sz w:val="24"/>
              </w:rPr>
              <w:t>мелодии</w:t>
            </w:r>
            <w:r>
              <w:rPr>
                <w:spacing w:val="-15"/>
                <w:sz w:val="24"/>
              </w:rPr>
              <w:t xml:space="preserve"> </w:t>
            </w:r>
            <w:r>
              <w:rPr>
                <w:sz w:val="24"/>
              </w:rPr>
              <w:t>и</w:t>
            </w:r>
            <w:r>
              <w:rPr>
                <w:spacing w:val="-15"/>
                <w:sz w:val="24"/>
              </w:rPr>
              <w:t xml:space="preserve"> </w:t>
            </w:r>
            <w:r>
              <w:rPr>
                <w:sz w:val="24"/>
              </w:rPr>
              <w:t>ритмы</w:t>
            </w:r>
          </w:p>
        </w:tc>
        <w:tc>
          <w:tcPr>
            <w:tcW w:w="7089" w:type="dxa"/>
            <w:tcBorders>
              <w:top w:val="single" w:sz="6" w:space="0" w:color="211F1F"/>
            </w:tcBorders>
          </w:tcPr>
          <w:p w:rsidR="00BB63B7" w:rsidRDefault="00431FCD">
            <w:pPr>
              <w:pStyle w:val="TableParagraph"/>
              <w:ind w:left="13" w:right="-29"/>
              <w:jc w:val="both"/>
              <w:rPr>
                <w:sz w:val="24"/>
              </w:rPr>
            </w:pPr>
            <w:r>
              <w:rPr>
                <w:sz w:val="24"/>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tc>
      </w:tr>
      <w:tr w:rsidR="00BB63B7">
        <w:trPr>
          <w:trHeight w:val="825"/>
        </w:trPr>
        <w:tc>
          <w:tcPr>
            <w:tcW w:w="1192" w:type="dxa"/>
          </w:tcPr>
          <w:p w:rsidR="00BB63B7" w:rsidRDefault="00431FCD">
            <w:pPr>
              <w:pStyle w:val="TableParagraph"/>
              <w:spacing w:line="265" w:lineRule="exact"/>
              <w:ind w:left="16"/>
              <w:rPr>
                <w:sz w:val="24"/>
              </w:rPr>
            </w:pPr>
            <w:r>
              <w:rPr>
                <w:spacing w:val="-5"/>
                <w:sz w:val="24"/>
              </w:rPr>
              <w:t>В)</w:t>
            </w:r>
          </w:p>
          <w:p w:rsidR="00BB63B7" w:rsidRDefault="00431FCD">
            <w:pPr>
              <w:pStyle w:val="TableParagraph"/>
              <w:tabs>
                <w:tab w:val="left" w:pos="899"/>
              </w:tabs>
              <w:spacing w:line="278" w:lineRule="exact"/>
              <w:ind w:left="16"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Pr>
          <w:p w:rsidR="00BB63B7" w:rsidRDefault="00431FCD">
            <w:pPr>
              <w:pStyle w:val="TableParagraph"/>
              <w:tabs>
                <w:tab w:val="left" w:pos="1126"/>
              </w:tabs>
              <w:spacing w:before="3" w:line="235" w:lineRule="auto"/>
              <w:ind w:left="17" w:right="-15"/>
              <w:rPr>
                <w:sz w:val="24"/>
              </w:rPr>
            </w:pPr>
            <w:r>
              <w:rPr>
                <w:spacing w:val="-2"/>
                <w:sz w:val="24"/>
              </w:rPr>
              <w:t>Музыка</w:t>
            </w:r>
            <w:r>
              <w:rPr>
                <w:sz w:val="24"/>
              </w:rPr>
              <w:tab/>
            </w:r>
            <w:r>
              <w:rPr>
                <w:spacing w:val="-2"/>
                <w:sz w:val="24"/>
              </w:rPr>
              <w:t>народов Европы</w:t>
            </w:r>
          </w:p>
        </w:tc>
        <w:tc>
          <w:tcPr>
            <w:tcW w:w="7089" w:type="dxa"/>
          </w:tcPr>
          <w:p w:rsidR="00BB63B7" w:rsidRDefault="00431FCD">
            <w:pPr>
              <w:pStyle w:val="TableParagraph"/>
              <w:spacing w:before="3" w:line="235" w:lineRule="auto"/>
              <w:ind w:left="13"/>
              <w:rPr>
                <w:sz w:val="24"/>
              </w:rPr>
            </w:pPr>
            <w:r>
              <w:rPr>
                <w:sz w:val="24"/>
              </w:rPr>
              <w:t>Танцевальный</w:t>
            </w:r>
            <w:r>
              <w:rPr>
                <w:spacing w:val="31"/>
                <w:sz w:val="24"/>
              </w:rPr>
              <w:t xml:space="preserve"> </w:t>
            </w:r>
            <w:r>
              <w:rPr>
                <w:sz w:val="24"/>
              </w:rPr>
              <w:t>и песенный</w:t>
            </w:r>
            <w:r>
              <w:rPr>
                <w:spacing w:val="33"/>
                <w:sz w:val="24"/>
              </w:rPr>
              <w:t xml:space="preserve"> </w:t>
            </w:r>
            <w:r>
              <w:rPr>
                <w:sz w:val="24"/>
              </w:rPr>
              <w:t>фольклор</w:t>
            </w:r>
            <w:r>
              <w:rPr>
                <w:spacing w:val="30"/>
                <w:sz w:val="24"/>
              </w:rPr>
              <w:t xml:space="preserve"> </w:t>
            </w:r>
            <w:r>
              <w:rPr>
                <w:sz w:val="24"/>
              </w:rPr>
              <w:t>европейских народов.</w:t>
            </w:r>
            <w:r>
              <w:rPr>
                <w:spacing w:val="27"/>
                <w:sz w:val="24"/>
              </w:rPr>
              <w:t xml:space="preserve"> </w:t>
            </w:r>
            <w:r>
              <w:rPr>
                <w:sz w:val="24"/>
              </w:rPr>
              <w:t>Канон. Странствующие музыканты. Карнавал</w:t>
            </w:r>
          </w:p>
        </w:tc>
      </w:tr>
      <w:tr w:rsidR="00BB63B7">
        <w:trPr>
          <w:trHeight w:val="1171"/>
        </w:trPr>
        <w:tc>
          <w:tcPr>
            <w:tcW w:w="1192" w:type="dxa"/>
            <w:tcBorders>
              <w:left w:val="single" w:sz="6" w:space="0" w:color="211F1F"/>
            </w:tcBorders>
          </w:tcPr>
          <w:p w:rsidR="00BB63B7" w:rsidRDefault="00431FCD">
            <w:pPr>
              <w:pStyle w:val="TableParagraph"/>
              <w:spacing w:line="268" w:lineRule="exact"/>
              <w:ind w:left="18"/>
              <w:rPr>
                <w:sz w:val="24"/>
              </w:rPr>
            </w:pPr>
            <w:r>
              <w:rPr>
                <w:spacing w:val="-5"/>
                <w:sz w:val="24"/>
              </w:rPr>
              <w:t>Г)</w:t>
            </w:r>
          </w:p>
          <w:p w:rsidR="00BB63B7" w:rsidRDefault="00431FCD">
            <w:pPr>
              <w:pStyle w:val="TableParagraph"/>
              <w:tabs>
                <w:tab w:val="left" w:pos="899"/>
              </w:tabs>
              <w:spacing w:before="3" w:line="242" w:lineRule="auto"/>
              <w:ind w:left="18"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Pr>
          <w:p w:rsidR="00BB63B7" w:rsidRDefault="00431FCD">
            <w:pPr>
              <w:pStyle w:val="TableParagraph"/>
              <w:tabs>
                <w:tab w:val="left" w:pos="862"/>
              </w:tabs>
              <w:ind w:left="17" w:right="-29"/>
              <w:jc w:val="both"/>
              <w:rPr>
                <w:sz w:val="24"/>
              </w:rPr>
            </w:pPr>
            <w:r>
              <w:rPr>
                <w:sz w:val="24"/>
              </w:rPr>
              <w:t>Музыка Испании</w:t>
            </w:r>
            <w:r>
              <w:rPr>
                <w:spacing w:val="80"/>
                <w:sz w:val="24"/>
              </w:rPr>
              <w:t xml:space="preserve"> </w:t>
            </w:r>
            <w:r>
              <w:rPr>
                <w:spacing w:val="-10"/>
                <w:sz w:val="24"/>
              </w:rPr>
              <w:t>и</w:t>
            </w:r>
            <w:r>
              <w:rPr>
                <w:sz w:val="24"/>
              </w:rPr>
              <w:tab/>
            </w:r>
            <w:r>
              <w:rPr>
                <w:spacing w:val="-2"/>
                <w:sz w:val="24"/>
              </w:rPr>
              <w:t>Латинской Америки</w:t>
            </w:r>
          </w:p>
        </w:tc>
        <w:tc>
          <w:tcPr>
            <w:tcW w:w="7089" w:type="dxa"/>
          </w:tcPr>
          <w:p w:rsidR="00BB63B7" w:rsidRDefault="00431FCD">
            <w:pPr>
              <w:pStyle w:val="TableParagraph"/>
              <w:tabs>
                <w:tab w:val="left" w:pos="1561"/>
                <w:tab w:val="left" w:pos="3073"/>
                <w:tab w:val="left" w:pos="4029"/>
                <w:tab w:val="left" w:pos="4704"/>
                <w:tab w:val="left" w:pos="5875"/>
              </w:tabs>
              <w:spacing w:before="3" w:line="235" w:lineRule="auto"/>
              <w:ind w:left="13" w:right="-15"/>
              <w:rPr>
                <w:sz w:val="24"/>
              </w:rPr>
            </w:pPr>
            <w:r>
              <w:rPr>
                <w:spacing w:val="-2"/>
                <w:sz w:val="24"/>
              </w:rPr>
              <w:t>Фламенко.</w:t>
            </w:r>
            <w:r>
              <w:rPr>
                <w:sz w:val="24"/>
              </w:rPr>
              <w:tab/>
            </w:r>
            <w:r>
              <w:rPr>
                <w:spacing w:val="-2"/>
                <w:sz w:val="24"/>
              </w:rPr>
              <w:t>Искусство</w:t>
            </w:r>
            <w:r>
              <w:rPr>
                <w:sz w:val="24"/>
              </w:rPr>
              <w:tab/>
            </w:r>
            <w:r>
              <w:rPr>
                <w:spacing w:val="-4"/>
                <w:sz w:val="24"/>
              </w:rPr>
              <w:t>игры</w:t>
            </w:r>
            <w:r>
              <w:rPr>
                <w:sz w:val="24"/>
              </w:rPr>
              <w:tab/>
            </w:r>
            <w:r>
              <w:rPr>
                <w:spacing w:val="-6"/>
                <w:sz w:val="24"/>
              </w:rPr>
              <w:t>на</w:t>
            </w:r>
            <w:r>
              <w:rPr>
                <w:sz w:val="24"/>
              </w:rPr>
              <w:tab/>
            </w:r>
            <w:r>
              <w:rPr>
                <w:spacing w:val="-2"/>
                <w:sz w:val="24"/>
              </w:rPr>
              <w:t>гитаре,</w:t>
            </w:r>
            <w:r>
              <w:rPr>
                <w:sz w:val="24"/>
              </w:rPr>
              <w:tab/>
            </w:r>
            <w:r>
              <w:rPr>
                <w:spacing w:val="-2"/>
                <w:sz w:val="24"/>
              </w:rPr>
              <w:t xml:space="preserve">кастаньеты, </w:t>
            </w:r>
            <w:r>
              <w:rPr>
                <w:sz w:val="24"/>
              </w:rPr>
              <w:t>латиноамериканские ударные инструменты. Танцевальные жанры.</w:t>
            </w:r>
          </w:p>
          <w:p w:rsidR="00BB63B7" w:rsidRDefault="00431FCD">
            <w:pPr>
              <w:pStyle w:val="TableParagraph"/>
              <w:ind w:left="13"/>
              <w:rPr>
                <w:sz w:val="24"/>
              </w:rPr>
            </w:pPr>
            <w:r>
              <w:rPr>
                <w:sz w:val="24"/>
              </w:rPr>
              <w:t>Профессиональные</w:t>
            </w:r>
            <w:r>
              <w:rPr>
                <w:spacing w:val="-11"/>
                <w:sz w:val="24"/>
              </w:rPr>
              <w:t xml:space="preserve"> </w:t>
            </w:r>
            <w:r>
              <w:rPr>
                <w:sz w:val="24"/>
              </w:rPr>
              <w:t>композиторы</w:t>
            </w:r>
            <w:r>
              <w:rPr>
                <w:spacing w:val="-9"/>
                <w:sz w:val="24"/>
              </w:rPr>
              <w:t xml:space="preserve"> </w:t>
            </w:r>
            <w:r>
              <w:rPr>
                <w:sz w:val="24"/>
              </w:rPr>
              <w:t>и</w:t>
            </w:r>
            <w:r>
              <w:rPr>
                <w:spacing w:val="-6"/>
                <w:sz w:val="24"/>
              </w:rPr>
              <w:t xml:space="preserve"> </w:t>
            </w:r>
            <w:r>
              <w:rPr>
                <w:spacing w:val="-2"/>
                <w:sz w:val="24"/>
              </w:rPr>
              <w:t>исполнители</w:t>
            </w:r>
          </w:p>
        </w:tc>
      </w:tr>
      <w:tr w:rsidR="00BB63B7">
        <w:trPr>
          <w:trHeight w:val="964"/>
        </w:trPr>
        <w:tc>
          <w:tcPr>
            <w:tcW w:w="1192" w:type="dxa"/>
          </w:tcPr>
          <w:p w:rsidR="00BB63B7" w:rsidRDefault="00431FCD">
            <w:pPr>
              <w:pStyle w:val="TableParagraph"/>
              <w:spacing w:line="267" w:lineRule="exact"/>
              <w:ind w:left="16"/>
              <w:rPr>
                <w:sz w:val="24"/>
              </w:rPr>
            </w:pPr>
            <w:r>
              <w:rPr>
                <w:spacing w:val="-5"/>
                <w:sz w:val="24"/>
              </w:rPr>
              <w:t>Д)</w:t>
            </w:r>
          </w:p>
          <w:p w:rsidR="00BB63B7" w:rsidRDefault="00431FCD">
            <w:pPr>
              <w:pStyle w:val="TableParagraph"/>
              <w:tabs>
                <w:tab w:val="left" w:pos="899"/>
              </w:tabs>
              <w:spacing w:before="1" w:line="237" w:lineRule="auto"/>
              <w:ind w:left="16"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Pr>
          <w:p w:rsidR="00BB63B7" w:rsidRDefault="00431FCD">
            <w:pPr>
              <w:pStyle w:val="TableParagraph"/>
              <w:spacing w:line="268" w:lineRule="exact"/>
              <w:ind w:left="17"/>
              <w:rPr>
                <w:sz w:val="24"/>
              </w:rPr>
            </w:pPr>
            <w:r>
              <w:rPr>
                <w:sz w:val="24"/>
              </w:rPr>
              <w:t>Музыка</w:t>
            </w:r>
            <w:r>
              <w:rPr>
                <w:spacing w:val="-2"/>
                <w:sz w:val="24"/>
              </w:rPr>
              <w:t xml:space="preserve"> </w:t>
            </w:r>
            <w:r>
              <w:rPr>
                <w:spacing w:val="-5"/>
                <w:sz w:val="24"/>
              </w:rPr>
              <w:t>США</w:t>
            </w:r>
          </w:p>
        </w:tc>
        <w:tc>
          <w:tcPr>
            <w:tcW w:w="7089" w:type="dxa"/>
            <w:tcBorders>
              <w:bottom w:val="single" w:sz="6" w:space="0" w:color="211F1F"/>
            </w:tcBorders>
          </w:tcPr>
          <w:p w:rsidR="00BB63B7" w:rsidRDefault="00431FCD">
            <w:pPr>
              <w:pStyle w:val="TableParagraph"/>
              <w:ind w:left="13" w:right="-29"/>
              <w:jc w:val="both"/>
              <w:rPr>
                <w:sz w:val="24"/>
              </w:rPr>
            </w:pPr>
            <w:r>
              <w:rPr>
                <w:sz w:val="24"/>
              </w:rPr>
              <w:t>Смешение традиций и культур в музыке Северной Америки. Африканские ритмы, трудовые песни негров. Спиричуэлс. Джаз. Творчество Дж. Гершвина</w:t>
            </w:r>
          </w:p>
        </w:tc>
      </w:tr>
      <w:tr w:rsidR="00BB63B7">
        <w:trPr>
          <w:trHeight w:val="964"/>
        </w:trPr>
        <w:tc>
          <w:tcPr>
            <w:tcW w:w="1192" w:type="dxa"/>
            <w:tcBorders>
              <w:bottom w:val="single" w:sz="6" w:space="0" w:color="211F1F"/>
            </w:tcBorders>
          </w:tcPr>
          <w:p w:rsidR="00BB63B7" w:rsidRDefault="00431FCD">
            <w:pPr>
              <w:pStyle w:val="TableParagraph"/>
              <w:spacing w:line="268" w:lineRule="exact"/>
              <w:ind w:left="16"/>
              <w:rPr>
                <w:sz w:val="24"/>
              </w:rPr>
            </w:pPr>
            <w:r>
              <w:rPr>
                <w:spacing w:val="-5"/>
                <w:sz w:val="24"/>
              </w:rPr>
              <w:t>Е)</w:t>
            </w:r>
          </w:p>
          <w:p w:rsidR="00BB63B7" w:rsidRDefault="00431FCD">
            <w:pPr>
              <w:pStyle w:val="TableParagraph"/>
              <w:tabs>
                <w:tab w:val="left" w:pos="899"/>
              </w:tabs>
              <w:ind w:left="16"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Pr>
          <w:p w:rsidR="00BB63B7" w:rsidRDefault="00431FCD">
            <w:pPr>
              <w:pStyle w:val="TableParagraph"/>
              <w:spacing w:line="242" w:lineRule="auto"/>
              <w:ind w:left="17" w:right="-15"/>
              <w:rPr>
                <w:sz w:val="24"/>
              </w:rPr>
            </w:pPr>
            <w:r>
              <w:rPr>
                <w:sz w:val="24"/>
              </w:rPr>
              <w:t>Музыка</w:t>
            </w:r>
            <w:r>
              <w:rPr>
                <w:spacing w:val="24"/>
                <w:sz w:val="24"/>
              </w:rPr>
              <w:t xml:space="preserve"> </w:t>
            </w:r>
            <w:r>
              <w:rPr>
                <w:sz w:val="24"/>
              </w:rPr>
              <w:t>Японии</w:t>
            </w:r>
            <w:r>
              <w:rPr>
                <w:spacing w:val="26"/>
                <w:sz w:val="24"/>
              </w:rPr>
              <w:t xml:space="preserve"> </w:t>
            </w:r>
            <w:r>
              <w:rPr>
                <w:sz w:val="24"/>
              </w:rPr>
              <w:t xml:space="preserve">и </w:t>
            </w:r>
            <w:r>
              <w:rPr>
                <w:spacing w:val="-2"/>
                <w:sz w:val="24"/>
              </w:rPr>
              <w:t>Китая</w:t>
            </w:r>
          </w:p>
        </w:tc>
        <w:tc>
          <w:tcPr>
            <w:tcW w:w="7089" w:type="dxa"/>
            <w:tcBorders>
              <w:top w:val="single" w:sz="6" w:space="0" w:color="211F1F"/>
              <w:bottom w:val="single" w:sz="6" w:space="0" w:color="211F1F"/>
            </w:tcBorders>
          </w:tcPr>
          <w:p w:rsidR="00BB63B7" w:rsidRDefault="00431FCD">
            <w:pPr>
              <w:pStyle w:val="TableParagraph"/>
              <w:ind w:left="13" w:right="-29"/>
              <w:jc w:val="both"/>
              <w:rPr>
                <w:sz w:val="24"/>
              </w:rPr>
            </w:pPr>
            <w:r>
              <w:rPr>
                <w:sz w:val="24"/>
              </w:rPr>
              <w:t>Древние</w:t>
            </w:r>
            <w:r>
              <w:rPr>
                <w:spacing w:val="-3"/>
                <w:sz w:val="24"/>
              </w:rPr>
              <w:t xml:space="preserve"> </w:t>
            </w:r>
            <w:r>
              <w:rPr>
                <w:sz w:val="24"/>
              </w:rPr>
              <w:t>истоки</w:t>
            </w:r>
            <w:r>
              <w:rPr>
                <w:spacing w:val="-1"/>
                <w:sz w:val="24"/>
              </w:rPr>
              <w:t xml:space="preserve"> </w:t>
            </w:r>
            <w:r>
              <w:rPr>
                <w:sz w:val="24"/>
              </w:rPr>
              <w:t>музыкальной</w:t>
            </w:r>
            <w:r>
              <w:rPr>
                <w:spacing w:val="-4"/>
                <w:sz w:val="24"/>
              </w:rPr>
              <w:t xml:space="preserve"> </w:t>
            </w:r>
            <w:r>
              <w:rPr>
                <w:sz w:val="24"/>
              </w:rPr>
              <w:t>культуры</w:t>
            </w:r>
            <w:r>
              <w:rPr>
                <w:spacing w:val="-2"/>
                <w:sz w:val="24"/>
              </w:rPr>
              <w:t xml:space="preserve"> </w:t>
            </w:r>
            <w:r>
              <w:rPr>
                <w:sz w:val="24"/>
              </w:rPr>
              <w:t>стран</w:t>
            </w:r>
            <w:r>
              <w:rPr>
                <w:spacing w:val="-4"/>
                <w:sz w:val="24"/>
              </w:rPr>
              <w:t xml:space="preserve"> </w:t>
            </w:r>
            <w:r>
              <w:rPr>
                <w:sz w:val="24"/>
              </w:rPr>
              <w:t>Юго-Восточной</w:t>
            </w:r>
            <w:r>
              <w:rPr>
                <w:spacing w:val="-1"/>
                <w:sz w:val="24"/>
              </w:rPr>
              <w:t xml:space="preserve"> </w:t>
            </w:r>
            <w:r>
              <w:rPr>
                <w:sz w:val="24"/>
              </w:rPr>
              <w:t>Азии. Императорские церемонии, музыкальные инструменты.</w:t>
            </w:r>
            <w:r>
              <w:rPr>
                <w:spacing w:val="40"/>
                <w:sz w:val="24"/>
              </w:rPr>
              <w:t xml:space="preserve"> </w:t>
            </w:r>
            <w:r>
              <w:rPr>
                <w:spacing w:val="-2"/>
                <w:sz w:val="24"/>
              </w:rPr>
              <w:t>Пентатоника</w:t>
            </w:r>
          </w:p>
        </w:tc>
      </w:tr>
      <w:tr w:rsidR="00BB63B7">
        <w:trPr>
          <w:trHeight w:val="969"/>
        </w:trPr>
        <w:tc>
          <w:tcPr>
            <w:tcW w:w="1192" w:type="dxa"/>
            <w:tcBorders>
              <w:top w:val="single" w:sz="6" w:space="0" w:color="211F1F"/>
              <w:left w:val="single" w:sz="6" w:space="0" w:color="211F1F"/>
            </w:tcBorders>
          </w:tcPr>
          <w:p w:rsidR="00BB63B7" w:rsidRDefault="00431FCD">
            <w:pPr>
              <w:pStyle w:val="TableParagraph"/>
              <w:spacing w:line="266" w:lineRule="exact"/>
              <w:ind w:left="18"/>
              <w:rPr>
                <w:sz w:val="24"/>
              </w:rPr>
            </w:pPr>
            <w:r>
              <w:rPr>
                <w:spacing w:val="-5"/>
                <w:sz w:val="24"/>
              </w:rPr>
              <w:t>Ж)</w:t>
            </w:r>
          </w:p>
          <w:p w:rsidR="00BB63B7" w:rsidRDefault="00431FCD">
            <w:pPr>
              <w:pStyle w:val="TableParagraph"/>
              <w:tabs>
                <w:tab w:val="left" w:pos="899"/>
              </w:tabs>
              <w:ind w:left="18"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Pr>
          <w:p w:rsidR="00BB63B7" w:rsidRDefault="00431FCD">
            <w:pPr>
              <w:pStyle w:val="TableParagraph"/>
              <w:tabs>
                <w:tab w:val="left" w:pos="1080"/>
              </w:tabs>
              <w:spacing w:line="242" w:lineRule="auto"/>
              <w:ind w:left="17"/>
              <w:rPr>
                <w:sz w:val="24"/>
              </w:rPr>
            </w:pPr>
            <w:r>
              <w:rPr>
                <w:spacing w:val="-2"/>
                <w:sz w:val="24"/>
              </w:rPr>
              <w:t>Музыка</w:t>
            </w:r>
            <w:r>
              <w:rPr>
                <w:sz w:val="24"/>
              </w:rPr>
              <w:tab/>
            </w:r>
            <w:r>
              <w:rPr>
                <w:spacing w:val="-4"/>
                <w:sz w:val="24"/>
              </w:rPr>
              <w:t>Средней Азии</w:t>
            </w:r>
          </w:p>
        </w:tc>
        <w:tc>
          <w:tcPr>
            <w:tcW w:w="7089" w:type="dxa"/>
            <w:tcBorders>
              <w:top w:val="single" w:sz="6" w:space="0" w:color="211F1F"/>
            </w:tcBorders>
          </w:tcPr>
          <w:p w:rsidR="00BB63B7" w:rsidRDefault="00431FCD">
            <w:pPr>
              <w:pStyle w:val="TableParagraph"/>
              <w:spacing w:line="242" w:lineRule="auto"/>
              <w:ind w:left="13"/>
              <w:rPr>
                <w:sz w:val="24"/>
              </w:rPr>
            </w:pPr>
            <w:r>
              <w:rPr>
                <w:sz w:val="24"/>
              </w:rPr>
              <w:t>Музыкальные традиции и праздники, народные инструменты</w:t>
            </w:r>
            <w:r>
              <w:rPr>
                <w:spacing w:val="30"/>
                <w:sz w:val="24"/>
              </w:rPr>
              <w:t xml:space="preserve"> </w:t>
            </w:r>
            <w:r>
              <w:rPr>
                <w:sz w:val="24"/>
              </w:rPr>
              <w:t>и современные исполнители Казахстана, Киргизии,</w:t>
            </w:r>
          </w:p>
          <w:p w:rsidR="00BB63B7" w:rsidRDefault="00431FCD">
            <w:pPr>
              <w:pStyle w:val="TableParagraph"/>
              <w:spacing w:line="269" w:lineRule="exact"/>
              <w:ind w:left="13"/>
              <w:rPr>
                <w:sz w:val="24"/>
              </w:rPr>
            </w:pPr>
            <w:r>
              <w:rPr>
                <w:sz w:val="24"/>
              </w:rPr>
              <w:t>и</w:t>
            </w:r>
            <w:r>
              <w:rPr>
                <w:spacing w:val="-2"/>
                <w:sz w:val="24"/>
              </w:rPr>
              <w:t xml:space="preserve"> </w:t>
            </w:r>
            <w:r>
              <w:rPr>
                <w:sz w:val="24"/>
              </w:rPr>
              <w:t>других</w:t>
            </w:r>
            <w:r>
              <w:rPr>
                <w:spacing w:val="-7"/>
                <w:sz w:val="24"/>
              </w:rPr>
              <w:t xml:space="preserve"> </w:t>
            </w:r>
            <w:r>
              <w:rPr>
                <w:sz w:val="24"/>
              </w:rPr>
              <w:t>стран</w:t>
            </w:r>
            <w:r>
              <w:rPr>
                <w:spacing w:val="-1"/>
                <w:sz w:val="24"/>
              </w:rPr>
              <w:t xml:space="preserve"> </w:t>
            </w:r>
            <w:r>
              <w:rPr>
                <w:spacing w:val="-2"/>
                <w:sz w:val="24"/>
              </w:rPr>
              <w:t>региона</w:t>
            </w:r>
          </w:p>
        </w:tc>
      </w:tr>
      <w:tr w:rsidR="00BB63B7">
        <w:trPr>
          <w:trHeight w:val="921"/>
        </w:trPr>
        <w:tc>
          <w:tcPr>
            <w:tcW w:w="1192" w:type="dxa"/>
          </w:tcPr>
          <w:p w:rsidR="00BB63B7" w:rsidRDefault="00431FCD">
            <w:pPr>
              <w:pStyle w:val="TableParagraph"/>
              <w:spacing w:line="265" w:lineRule="exact"/>
              <w:ind w:left="16"/>
              <w:rPr>
                <w:sz w:val="24"/>
              </w:rPr>
            </w:pPr>
            <w:r>
              <w:rPr>
                <w:spacing w:val="-5"/>
                <w:sz w:val="24"/>
              </w:rPr>
              <w:t>З)</w:t>
            </w:r>
          </w:p>
          <w:p w:rsidR="00BB63B7" w:rsidRDefault="00431FCD">
            <w:pPr>
              <w:pStyle w:val="TableParagraph"/>
              <w:tabs>
                <w:tab w:val="left" w:pos="899"/>
              </w:tabs>
              <w:spacing w:line="242" w:lineRule="auto"/>
              <w:ind w:left="16"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Pr>
          <w:p w:rsidR="00BB63B7" w:rsidRDefault="00431FCD">
            <w:pPr>
              <w:pStyle w:val="TableParagraph"/>
              <w:tabs>
                <w:tab w:val="left" w:pos="1299"/>
              </w:tabs>
              <w:spacing w:line="237" w:lineRule="auto"/>
              <w:ind w:left="17" w:right="-15"/>
              <w:rPr>
                <w:sz w:val="24"/>
              </w:rPr>
            </w:pPr>
            <w:r>
              <w:rPr>
                <w:spacing w:val="-2"/>
                <w:sz w:val="24"/>
              </w:rPr>
              <w:t>Певец</w:t>
            </w:r>
            <w:r>
              <w:rPr>
                <w:sz w:val="24"/>
              </w:rPr>
              <w:tab/>
            </w:r>
            <w:r>
              <w:rPr>
                <w:spacing w:val="-2"/>
                <w:sz w:val="24"/>
              </w:rPr>
              <w:t>своего народа</w:t>
            </w:r>
          </w:p>
        </w:tc>
        <w:tc>
          <w:tcPr>
            <w:tcW w:w="7089" w:type="dxa"/>
          </w:tcPr>
          <w:p w:rsidR="00BB63B7" w:rsidRDefault="00431FCD">
            <w:pPr>
              <w:pStyle w:val="TableParagraph"/>
              <w:ind w:left="13" w:right="-29"/>
              <w:jc w:val="both"/>
              <w:rPr>
                <w:sz w:val="24"/>
              </w:rPr>
            </w:pPr>
            <w:r>
              <w:rPr>
                <w:sz w:val="24"/>
              </w:rPr>
              <w:t>Интонации народной музыки в творчестве зарубежных композиторов — ярких представителей национального музыкального стиля своей страны</w:t>
            </w:r>
          </w:p>
        </w:tc>
      </w:tr>
      <w:tr w:rsidR="00BB63B7">
        <w:trPr>
          <w:trHeight w:val="1905"/>
        </w:trPr>
        <w:tc>
          <w:tcPr>
            <w:tcW w:w="1192" w:type="dxa"/>
            <w:tcBorders>
              <w:left w:val="single" w:sz="6" w:space="0" w:color="211F1F"/>
              <w:right w:val="single" w:sz="6" w:space="0" w:color="211F1F"/>
            </w:tcBorders>
          </w:tcPr>
          <w:p w:rsidR="00BB63B7" w:rsidRDefault="00431FCD">
            <w:pPr>
              <w:pStyle w:val="TableParagraph"/>
              <w:spacing w:line="265" w:lineRule="exact"/>
              <w:ind w:left="18"/>
              <w:rPr>
                <w:sz w:val="24"/>
              </w:rPr>
            </w:pPr>
            <w:r>
              <w:rPr>
                <w:spacing w:val="-5"/>
                <w:sz w:val="24"/>
              </w:rPr>
              <w:t>И)</w:t>
            </w:r>
          </w:p>
          <w:p w:rsidR="00BB63B7" w:rsidRDefault="00431FCD">
            <w:pPr>
              <w:pStyle w:val="TableParagraph"/>
              <w:tabs>
                <w:tab w:val="left" w:pos="894"/>
              </w:tabs>
              <w:spacing w:line="242" w:lineRule="auto"/>
              <w:ind w:left="18" w:right="-29"/>
              <w:rPr>
                <w:sz w:val="24"/>
              </w:rPr>
            </w:pPr>
            <w:r>
              <w:rPr>
                <w:spacing w:val="-4"/>
                <w:sz w:val="24"/>
              </w:rPr>
              <w:t>2—6</w:t>
            </w:r>
            <w:r>
              <w:rPr>
                <w:sz w:val="24"/>
              </w:rPr>
              <w:tab/>
            </w:r>
            <w:r>
              <w:rPr>
                <w:spacing w:val="-4"/>
                <w:sz w:val="24"/>
              </w:rPr>
              <w:t xml:space="preserve">уч. </w:t>
            </w:r>
            <w:r>
              <w:rPr>
                <w:spacing w:val="-2"/>
                <w:sz w:val="24"/>
              </w:rPr>
              <w:t>часов</w:t>
            </w:r>
          </w:p>
        </w:tc>
        <w:tc>
          <w:tcPr>
            <w:tcW w:w="1958" w:type="dxa"/>
            <w:tcBorders>
              <w:left w:val="single" w:sz="6" w:space="0" w:color="211F1F"/>
            </w:tcBorders>
          </w:tcPr>
          <w:p w:rsidR="00BB63B7" w:rsidRDefault="00431FCD">
            <w:pPr>
              <w:pStyle w:val="TableParagraph"/>
              <w:spacing w:line="268" w:lineRule="exact"/>
              <w:ind w:left="17"/>
              <w:rPr>
                <w:sz w:val="24"/>
              </w:rPr>
            </w:pPr>
            <w:r>
              <w:rPr>
                <w:sz w:val="24"/>
              </w:rPr>
              <w:t>Диалог</w:t>
            </w:r>
            <w:r>
              <w:rPr>
                <w:spacing w:val="-6"/>
                <w:sz w:val="24"/>
              </w:rPr>
              <w:t xml:space="preserve"> </w:t>
            </w:r>
            <w:r>
              <w:rPr>
                <w:spacing w:val="-2"/>
                <w:sz w:val="24"/>
              </w:rPr>
              <w:t>культур</w:t>
            </w:r>
          </w:p>
        </w:tc>
        <w:tc>
          <w:tcPr>
            <w:tcW w:w="7089" w:type="dxa"/>
          </w:tcPr>
          <w:p w:rsidR="00BB63B7" w:rsidRDefault="00431FCD">
            <w:pPr>
              <w:pStyle w:val="TableParagraph"/>
              <w:spacing w:line="265" w:lineRule="exact"/>
              <w:ind w:left="13"/>
              <w:jc w:val="both"/>
              <w:rPr>
                <w:sz w:val="24"/>
              </w:rPr>
            </w:pPr>
            <w:r>
              <w:rPr>
                <w:sz w:val="24"/>
              </w:rPr>
              <w:t>Культурные</w:t>
            </w:r>
            <w:r>
              <w:rPr>
                <w:spacing w:val="-6"/>
                <w:sz w:val="24"/>
              </w:rPr>
              <w:t xml:space="preserve"> </w:t>
            </w:r>
            <w:r>
              <w:rPr>
                <w:sz w:val="24"/>
              </w:rPr>
              <w:t>связи</w:t>
            </w:r>
            <w:r>
              <w:rPr>
                <w:spacing w:val="-6"/>
                <w:sz w:val="24"/>
              </w:rPr>
              <w:t xml:space="preserve"> </w:t>
            </w:r>
            <w:r>
              <w:rPr>
                <w:sz w:val="24"/>
              </w:rPr>
              <w:t>между</w:t>
            </w:r>
            <w:r>
              <w:rPr>
                <w:spacing w:val="-12"/>
                <w:sz w:val="24"/>
              </w:rPr>
              <w:t xml:space="preserve"> </w:t>
            </w:r>
            <w:r>
              <w:rPr>
                <w:sz w:val="24"/>
              </w:rPr>
              <w:t>музыкантами</w:t>
            </w:r>
            <w:r>
              <w:rPr>
                <w:spacing w:val="-1"/>
                <w:sz w:val="24"/>
              </w:rPr>
              <w:t xml:space="preserve"> </w:t>
            </w:r>
            <w:r>
              <w:rPr>
                <w:sz w:val="24"/>
              </w:rPr>
              <w:t>разных</w:t>
            </w:r>
            <w:r>
              <w:rPr>
                <w:spacing w:val="-8"/>
                <w:sz w:val="24"/>
              </w:rPr>
              <w:t xml:space="preserve"> </w:t>
            </w:r>
            <w:r>
              <w:rPr>
                <w:spacing w:val="-2"/>
                <w:sz w:val="24"/>
              </w:rPr>
              <w:t>стран.</w:t>
            </w:r>
          </w:p>
          <w:p w:rsidR="00BB63B7" w:rsidRDefault="00431FCD">
            <w:pPr>
              <w:pStyle w:val="TableParagraph"/>
              <w:ind w:left="13" w:right="-29"/>
              <w:jc w:val="both"/>
              <w:rPr>
                <w:sz w:val="24"/>
              </w:rPr>
            </w:pPr>
            <w:r>
              <w:rPr>
                <w:sz w:val="24"/>
              </w:rPr>
              <w:t xml:space="preserve">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w:t>
            </w:r>
            <w:r>
              <w:rPr>
                <w:spacing w:val="-2"/>
                <w:sz w:val="24"/>
              </w:rPr>
              <w:t>музыкальные</w:t>
            </w:r>
          </w:p>
          <w:p w:rsidR="00BB63B7" w:rsidRDefault="00431FCD">
            <w:pPr>
              <w:pStyle w:val="TableParagraph"/>
              <w:ind w:left="13"/>
              <w:jc w:val="both"/>
              <w:rPr>
                <w:sz w:val="24"/>
              </w:rPr>
            </w:pPr>
            <w:r>
              <w:rPr>
                <w:sz w:val="24"/>
              </w:rPr>
              <w:t>цитаты</w:t>
            </w:r>
            <w:r>
              <w:rPr>
                <w:spacing w:val="-7"/>
                <w:sz w:val="24"/>
              </w:rPr>
              <w:t xml:space="preserve"> </w:t>
            </w:r>
            <w:r>
              <w:rPr>
                <w:sz w:val="24"/>
              </w:rPr>
              <w:t>в</w:t>
            </w:r>
            <w:r>
              <w:rPr>
                <w:spacing w:val="-7"/>
                <w:sz w:val="24"/>
              </w:rPr>
              <w:t xml:space="preserve"> </w:t>
            </w:r>
            <w:r>
              <w:rPr>
                <w:sz w:val="24"/>
              </w:rPr>
              <w:t>творчестве</w:t>
            </w:r>
            <w:r>
              <w:rPr>
                <w:spacing w:val="-8"/>
                <w:sz w:val="24"/>
              </w:rPr>
              <w:t xml:space="preserve"> </w:t>
            </w:r>
            <w:r>
              <w:rPr>
                <w:sz w:val="24"/>
              </w:rPr>
              <w:t>зарубежных</w:t>
            </w:r>
            <w:r>
              <w:rPr>
                <w:spacing w:val="-8"/>
                <w:sz w:val="24"/>
              </w:rPr>
              <w:t xml:space="preserve"> </w:t>
            </w:r>
            <w:r>
              <w:rPr>
                <w:spacing w:val="-2"/>
                <w:sz w:val="24"/>
              </w:rPr>
              <w:t>композиторов)</w:t>
            </w:r>
          </w:p>
        </w:tc>
      </w:tr>
    </w:tbl>
    <w:p w:rsidR="00BB63B7" w:rsidRDefault="00BB63B7">
      <w:pPr>
        <w:jc w:val="both"/>
        <w:rPr>
          <w:sz w:val="24"/>
        </w:rPr>
        <w:sectPr w:rsidR="00BB63B7">
          <w:footerReference w:type="default" r:id="rId16"/>
          <w:pgSz w:w="11920" w:h="16850"/>
          <w:pgMar w:top="820" w:right="0" w:bottom="940" w:left="620" w:header="0" w:footer="743" w:gutter="0"/>
          <w:pgNumType w:start="138"/>
          <w:cols w:space="720"/>
        </w:sectPr>
      </w:pPr>
    </w:p>
    <w:p w:rsidR="00BB63B7" w:rsidRDefault="00431FCD">
      <w:pPr>
        <w:pStyle w:val="210"/>
        <w:spacing w:before="74"/>
      </w:pPr>
      <w:r>
        <w:lastRenderedPageBreak/>
        <w:t>Модуль</w:t>
      </w:r>
      <w:r>
        <w:rPr>
          <w:spacing w:val="-6"/>
        </w:rPr>
        <w:t xml:space="preserve"> </w:t>
      </w:r>
      <w:r>
        <w:t>№</w:t>
      </w:r>
      <w:r>
        <w:rPr>
          <w:spacing w:val="-4"/>
        </w:rPr>
        <w:t xml:space="preserve"> </w:t>
      </w:r>
      <w:r>
        <w:t>4</w:t>
      </w:r>
      <w:r>
        <w:rPr>
          <w:spacing w:val="-2"/>
        </w:rPr>
        <w:t xml:space="preserve"> </w:t>
      </w:r>
      <w:r>
        <w:t>«Духовная</w:t>
      </w:r>
      <w:r>
        <w:rPr>
          <w:spacing w:val="-2"/>
        </w:rPr>
        <w:t xml:space="preserve"> музыка»</w:t>
      </w:r>
    </w:p>
    <w:p w:rsidR="00BB63B7" w:rsidRDefault="00431FCD">
      <w:pPr>
        <w:pStyle w:val="a0"/>
        <w:spacing w:before="3"/>
        <w:ind w:right="846"/>
      </w:pPr>
      <w:r>
        <w:t>Музыкальная культура Европы и России на протяжении нескольких столетий была представлена тремя главными направлениями — музыкой народной,</w:t>
      </w:r>
      <w:r>
        <w:rPr>
          <w:spacing w:val="-1"/>
        </w:rPr>
        <w:t xml:space="preserve"> </w:t>
      </w:r>
      <w: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w:t>
      </w:r>
      <w:r>
        <w:rPr>
          <w:spacing w:val="40"/>
        </w:rPr>
        <w:t xml:space="preserve"> </w:t>
      </w:r>
      <w:r>
        <w:t>Однако знакомство с отдельными произведениями, шедеврами духовной музыки возможно и в рамках изучения других модулей (вариант № 2).</w:t>
      </w:r>
    </w:p>
    <w:p w:rsidR="00BB63B7" w:rsidRDefault="00BB63B7">
      <w:pPr>
        <w:pStyle w:val="a0"/>
        <w:spacing w:before="47"/>
        <w:ind w:left="0" w:firstLine="0"/>
        <w:jc w:val="left"/>
        <w:rPr>
          <w:sz w:val="20"/>
        </w:rPr>
      </w:pPr>
    </w:p>
    <w:tbl>
      <w:tblPr>
        <w:tblStyle w:val="TableNormal"/>
        <w:tblW w:w="0" w:type="auto"/>
        <w:tblInd w:w="108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3"/>
        <w:gridCol w:w="1530"/>
        <w:gridCol w:w="7072"/>
      </w:tblGrid>
      <w:tr w:rsidR="00BB63B7">
        <w:trPr>
          <w:trHeight w:val="830"/>
        </w:trPr>
        <w:tc>
          <w:tcPr>
            <w:tcW w:w="1193" w:type="dxa"/>
          </w:tcPr>
          <w:p w:rsidR="00BB63B7" w:rsidRDefault="00431FCD">
            <w:pPr>
              <w:pStyle w:val="TableParagraph"/>
              <w:tabs>
                <w:tab w:val="left" w:pos="503"/>
              </w:tabs>
              <w:spacing w:line="237" w:lineRule="auto"/>
              <w:ind w:left="16" w:right="-15"/>
              <w:rPr>
                <w:b/>
                <w:sz w:val="24"/>
              </w:rPr>
            </w:pPr>
            <w:r>
              <w:rPr>
                <w:b/>
                <w:spacing w:val="-10"/>
                <w:sz w:val="24"/>
              </w:rPr>
              <w:t>№</w:t>
            </w:r>
            <w:r>
              <w:rPr>
                <w:b/>
                <w:sz w:val="24"/>
              </w:rPr>
              <w:tab/>
            </w:r>
            <w:r>
              <w:rPr>
                <w:b/>
                <w:spacing w:val="-2"/>
                <w:sz w:val="24"/>
              </w:rPr>
              <w:t>блока, кол-во</w:t>
            </w:r>
          </w:p>
          <w:p w:rsidR="00BB63B7" w:rsidRDefault="00431FCD">
            <w:pPr>
              <w:pStyle w:val="TableParagraph"/>
              <w:spacing w:line="267" w:lineRule="exact"/>
              <w:ind w:left="16"/>
              <w:rPr>
                <w:b/>
                <w:sz w:val="24"/>
              </w:rPr>
            </w:pPr>
            <w:r>
              <w:rPr>
                <w:b/>
                <w:spacing w:val="-4"/>
                <w:sz w:val="24"/>
              </w:rPr>
              <w:t>часов</w:t>
            </w:r>
          </w:p>
        </w:tc>
        <w:tc>
          <w:tcPr>
            <w:tcW w:w="1530" w:type="dxa"/>
          </w:tcPr>
          <w:p w:rsidR="00BB63B7" w:rsidRDefault="00431FCD">
            <w:pPr>
              <w:pStyle w:val="TableParagraph"/>
              <w:spacing w:before="275"/>
              <w:ind w:left="21"/>
              <w:rPr>
                <w:b/>
                <w:sz w:val="24"/>
              </w:rPr>
            </w:pPr>
            <w:r>
              <w:rPr>
                <w:b/>
                <w:spacing w:val="-4"/>
                <w:sz w:val="24"/>
              </w:rPr>
              <w:t>Тема</w:t>
            </w:r>
          </w:p>
        </w:tc>
        <w:tc>
          <w:tcPr>
            <w:tcW w:w="7072" w:type="dxa"/>
          </w:tcPr>
          <w:p w:rsidR="00BB63B7" w:rsidRDefault="00431FCD">
            <w:pPr>
              <w:pStyle w:val="TableParagraph"/>
              <w:spacing w:before="275"/>
              <w:ind w:left="13"/>
              <w:rPr>
                <w:b/>
                <w:sz w:val="24"/>
              </w:rPr>
            </w:pPr>
            <w:r>
              <w:rPr>
                <w:b/>
                <w:spacing w:val="-2"/>
                <w:sz w:val="24"/>
              </w:rPr>
              <w:t>Содержание</w:t>
            </w:r>
          </w:p>
        </w:tc>
      </w:tr>
      <w:tr w:rsidR="00BB63B7">
        <w:trPr>
          <w:trHeight w:val="825"/>
        </w:trPr>
        <w:tc>
          <w:tcPr>
            <w:tcW w:w="1193" w:type="dxa"/>
            <w:tcBorders>
              <w:left w:val="single" w:sz="6" w:space="0" w:color="211F1F"/>
            </w:tcBorders>
          </w:tcPr>
          <w:p w:rsidR="00BB63B7" w:rsidRDefault="00431FCD">
            <w:pPr>
              <w:pStyle w:val="TableParagraph"/>
              <w:spacing w:line="266" w:lineRule="exact"/>
              <w:ind w:left="18"/>
              <w:rPr>
                <w:sz w:val="24"/>
              </w:rPr>
            </w:pPr>
            <w:r>
              <w:rPr>
                <w:spacing w:val="-5"/>
                <w:sz w:val="24"/>
              </w:rPr>
              <w:t>А)</w:t>
            </w:r>
          </w:p>
          <w:p w:rsidR="00BB63B7" w:rsidRDefault="00431FCD">
            <w:pPr>
              <w:pStyle w:val="TableParagraph"/>
              <w:tabs>
                <w:tab w:val="left" w:pos="901"/>
              </w:tabs>
              <w:spacing w:line="278" w:lineRule="exact"/>
              <w:ind w:left="18" w:right="-29"/>
              <w:rPr>
                <w:sz w:val="24"/>
              </w:rPr>
            </w:pPr>
            <w:r>
              <w:rPr>
                <w:spacing w:val="-4"/>
                <w:sz w:val="24"/>
              </w:rPr>
              <w:t>1—3</w:t>
            </w:r>
            <w:r>
              <w:rPr>
                <w:sz w:val="24"/>
              </w:rPr>
              <w:tab/>
            </w:r>
            <w:r>
              <w:rPr>
                <w:spacing w:val="-4"/>
                <w:sz w:val="24"/>
              </w:rPr>
              <w:t>уч. часа</w:t>
            </w:r>
          </w:p>
        </w:tc>
        <w:tc>
          <w:tcPr>
            <w:tcW w:w="1530" w:type="dxa"/>
          </w:tcPr>
          <w:p w:rsidR="00BB63B7" w:rsidRDefault="00431FCD">
            <w:pPr>
              <w:pStyle w:val="TableParagraph"/>
              <w:spacing w:before="4" w:line="235" w:lineRule="auto"/>
              <w:ind w:left="21" w:right="550"/>
              <w:rPr>
                <w:sz w:val="24"/>
              </w:rPr>
            </w:pPr>
            <w:r>
              <w:rPr>
                <w:spacing w:val="-2"/>
                <w:sz w:val="24"/>
              </w:rPr>
              <w:t>Звучание храма</w:t>
            </w:r>
          </w:p>
        </w:tc>
        <w:tc>
          <w:tcPr>
            <w:tcW w:w="7072" w:type="dxa"/>
          </w:tcPr>
          <w:p w:rsidR="00BB63B7" w:rsidRDefault="00431FCD">
            <w:pPr>
              <w:pStyle w:val="TableParagraph"/>
              <w:spacing w:before="4" w:line="235" w:lineRule="auto"/>
              <w:ind w:left="13" w:right="45"/>
              <w:rPr>
                <w:sz w:val="24"/>
              </w:rPr>
            </w:pPr>
            <w:r>
              <w:rPr>
                <w:sz w:val="24"/>
              </w:rPr>
              <w:t>Колокола.</w:t>
            </w:r>
            <w:r>
              <w:rPr>
                <w:spacing w:val="-7"/>
                <w:sz w:val="24"/>
              </w:rPr>
              <w:t xml:space="preserve"> </w:t>
            </w:r>
            <w:r>
              <w:rPr>
                <w:sz w:val="24"/>
              </w:rPr>
              <w:t>Колокольные</w:t>
            </w:r>
            <w:r>
              <w:rPr>
                <w:spacing w:val="-7"/>
                <w:sz w:val="24"/>
              </w:rPr>
              <w:t xml:space="preserve"> </w:t>
            </w:r>
            <w:r>
              <w:rPr>
                <w:sz w:val="24"/>
              </w:rPr>
              <w:t>звоны</w:t>
            </w:r>
            <w:r>
              <w:rPr>
                <w:spacing w:val="-7"/>
                <w:sz w:val="24"/>
              </w:rPr>
              <w:t xml:space="preserve"> </w:t>
            </w:r>
            <w:r>
              <w:rPr>
                <w:sz w:val="24"/>
              </w:rPr>
              <w:t>(благовест,</w:t>
            </w:r>
            <w:r>
              <w:rPr>
                <w:spacing w:val="-7"/>
                <w:sz w:val="24"/>
              </w:rPr>
              <w:t xml:space="preserve"> </w:t>
            </w:r>
            <w:r>
              <w:rPr>
                <w:sz w:val="24"/>
              </w:rPr>
              <w:t>трезвон</w:t>
            </w:r>
            <w:r>
              <w:rPr>
                <w:spacing w:val="-7"/>
                <w:sz w:val="24"/>
              </w:rPr>
              <w:t xml:space="preserve"> </w:t>
            </w:r>
            <w:r>
              <w:rPr>
                <w:sz w:val="24"/>
              </w:rPr>
              <w:t>и</w:t>
            </w:r>
            <w:r>
              <w:rPr>
                <w:spacing w:val="-7"/>
                <w:sz w:val="24"/>
              </w:rPr>
              <w:t xml:space="preserve"> </w:t>
            </w:r>
            <w:r>
              <w:rPr>
                <w:sz w:val="24"/>
              </w:rPr>
              <w:t>др.). Звонарские приговорки.</w:t>
            </w:r>
          </w:p>
          <w:p w:rsidR="00BB63B7" w:rsidRDefault="00431FCD">
            <w:pPr>
              <w:pStyle w:val="TableParagraph"/>
              <w:spacing w:line="261" w:lineRule="exact"/>
              <w:ind w:left="13"/>
              <w:rPr>
                <w:sz w:val="24"/>
              </w:rPr>
            </w:pPr>
            <w:r>
              <w:rPr>
                <w:sz w:val="24"/>
              </w:rPr>
              <w:t>Колокольность</w:t>
            </w:r>
            <w:r>
              <w:rPr>
                <w:spacing w:val="-6"/>
                <w:sz w:val="24"/>
              </w:rPr>
              <w:t xml:space="preserve"> </w:t>
            </w:r>
            <w:r>
              <w:rPr>
                <w:sz w:val="24"/>
              </w:rPr>
              <w:t>в</w:t>
            </w:r>
            <w:r>
              <w:rPr>
                <w:spacing w:val="-8"/>
                <w:sz w:val="24"/>
              </w:rPr>
              <w:t xml:space="preserve"> </w:t>
            </w:r>
            <w:r>
              <w:rPr>
                <w:sz w:val="24"/>
              </w:rPr>
              <w:t>музыке</w:t>
            </w:r>
            <w:r>
              <w:rPr>
                <w:spacing w:val="-6"/>
                <w:sz w:val="24"/>
              </w:rPr>
              <w:t xml:space="preserve"> </w:t>
            </w:r>
            <w:r>
              <w:rPr>
                <w:sz w:val="24"/>
              </w:rPr>
              <w:t>русских</w:t>
            </w:r>
            <w:r>
              <w:rPr>
                <w:spacing w:val="-9"/>
                <w:sz w:val="24"/>
              </w:rPr>
              <w:t xml:space="preserve"> </w:t>
            </w:r>
            <w:r>
              <w:rPr>
                <w:spacing w:val="-2"/>
                <w:sz w:val="24"/>
              </w:rPr>
              <w:t>композиторов</w:t>
            </w:r>
          </w:p>
        </w:tc>
      </w:tr>
      <w:tr w:rsidR="00BB63B7">
        <w:trPr>
          <w:trHeight w:val="830"/>
        </w:trPr>
        <w:tc>
          <w:tcPr>
            <w:tcW w:w="1193" w:type="dxa"/>
            <w:tcBorders>
              <w:left w:val="single" w:sz="6" w:space="0" w:color="211F1F"/>
              <w:right w:val="single" w:sz="6" w:space="0" w:color="211F1F"/>
            </w:tcBorders>
          </w:tcPr>
          <w:p w:rsidR="00BB63B7" w:rsidRDefault="00431FCD">
            <w:pPr>
              <w:pStyle w:val="TableParagraph"/>
              <w:spacing w:line="265" w:lineRule="exact"/>
              <w:ind w:left="18"/>
              <w:rPr>
                <w:sz w:val="24"/>
              </w:rPr>
            </w:pPr>
            <w:r>
              <w:rPr>
                <w:spacing w:val="-5"/>
                <w:sz w:val="24"/>
              </w:rPr>
              <w:t>Б)</w:t>
            </w:r>
          </w:p>
          <w:p w:rsidR="00BB63B7" w:rsidRDefault="00431FCD">
            <w:pPr>
              <w:pStyle w:val="TableParagraph"/>
              <w:tabs>
                <w:tab w:val="left" w:pos="897"/>
              </w:tabs>
              <w:spacing w:line="274" w:lineRule="exact"/>
              <w:ind w:left="18" w:right="-29"/>
              <w:rPr>
                <w:sz w:val="24"/>
              </w:rPr>
            </w:pPr>
            <w:r>
              <w:rPr>
                <w:spacing w:val="-4"/>
                <w:sz w:val="24"/>
              </w:rPr>
              <w:t>1—3</w:t>
            </w:r>
            <w:r>
              <w:rPr>
                <w:sz w:val="24"/>
              </w:rPr>
              <w:tab/>
            </w:r>
            <w:r>
              <w:rPr>
                <w:spacing w:val="-4"/>
                <w:sz w:val="24"/>
              </w:rPr>
              <w:t>уч. часа</w:t>
            </w:r>
          </w:p>
        </w:tc>
        <w:tc>
          <w:tcPr>
            <w:tcW w:w="1530" w:type="dxa"/>
            <w:tcBorders>
              <w:left w:val="single" w:sz="6" w:space="0" w:color="211F1F"/>
            </w:tcBorders>
          </w:tcPr>
          <w:p w:rsidR="00BB63B7" w:rsidRDefault="00431FCD">
            <w:pPr>
              <w:pStyle w:val="TableParagraph"/>
              <w:spacing w:line="275" w:lineRule="exact"/>
              <w:ind w:left="18"/>
              <w:rPr>
                <w:sz w:val="24"/>
              </w:rPr>
            </w:pPr>
            <w:r>
              <w:rPr>
                <w:spacing w:val="-4"/>
                <w:sz w:val="24"/>
              </w:rPr>
              <w:t>Песни</w:t>
            </w:r>
          </w:p>
          <w:p w:rsidR="00BB63B7" w:rsidRDefault="00431FCD">
            <w:pPr>
              <w:pStyle w:val="TableParagraph"/>
              <w:spacing w:before="2"/>
              <w:ind w:left="18"/>
              <w:rPr>
                <w:sz w:val="24"/>
              </w:rPr>
            </w:pPr>
            <w:r>
              <w:rPr>
                <w:spacing w:val="-2"/>
                <w:sz w:val="24"/>
              </w:rPr>
              <w:t>верующих</w:t>
            </w:r>
          </w:p>
        </w:tc>
        <w:tc>
          <w:tcPr>
            <w:tcW w:w="7072" w:type="dxa"/>
          </w:tcPr>
          <w:p w:rsidR="00BB63B7" w:rsidRDefault="00431FCD">
            <w:pPr>
              <w:pStyle w:val="TableParagraph"/>
              <w:spacing w:line="242" w:lineRule="auto"/>
              <w:ind w:left="13"/>
              <w:rPr>
                <w:sz w:val="24"/>
              </w:rPr>
            </w:pPr>
            <w:r>
              <w:rPr>
                <w:sz w:val="24"/>
              </w:rPr>
              <w:t>Молитва, хорал, песнопение, духовный стих. Образы духовной музыки в творчестве композиторов-классиков</w:t>
            </w:r>
          </w:p>
        </w:tc>
      </w:tr>
      <w:tr w:rsidR="00BB63B7">
        <w:trPr>
          <w:trHeight w:val="825"/>
        </w:trPr>
        <w:tc>
          <w:tcPr>
            <w:tcW w:w="1193" w:type="dxa"/>
            <w:tcBorders>
              <w:left w:val="single" w:sz="6" w:space="0" w:color="211F1F"/>
              <w:bottom w:val="single" w:sz="6" w:space="0" w:color="211F1F"/>
            </w:tcBorders>
          </w:tcPr>
          <w:p w:rsidR="00BB63B7" w:rsidRDefault="00431FCD">
            <w:pPr>
              <w:pStyle w:val="TableParagraph"/>
              <w:spacing w:line="265" w:lineRule="exact"/>
              <w:ind w:left="18"/>
              <w:rPr>
                <w:sz w:val="24"/>
              </w:rPr>
            </w:pPr>
            <w:r>
              <w:rPr>
                <w:spacing w:val="-5"/>
                <w:sz w:val="24"/>
              </w:rPr>
              <w:t>В)</w:t>
            </w:r>
          </w:p>
          <w:p w:rsidR="00BB63B7" w:rsidRDefault="00431FCD">
            <w:pPr>
              <w:pStyle w:val="TableParagraph"/>
              <w:tabs>
                <w:tab w:val="left" w:pos="901"/>
              </w:tabs>
              <w:spacing w:line="278" w:lineRule="exact"/>
              <w:ind w:left="18" w:right="-29"/>
              <w:rPr>
                <w:sz w:val="24"/>
              </w:rPr>
            </w:pPr>
            <w:r>
              <w:rPr>
                <w:spacing w:val="-4"/>
                <w:sz w:val="24"/>
              </w:rPr>
              <w:t>1—3</w:t>
            </w:r>
            <w:r>
              <w:rPr>
                <w:sz w:val="24"/>
              </w:rPr>
              <w:tab/>
            </w:r>
            <w:r>
              <w:rPr>
                <w:spacing w:val="-4"/>
                <w:sz w:val="24"/>
              </w:rPr>
              <w:t>уч. часа</w:t>
            </w:r>
          </w:p>
        </w:tc>
        <w:tc>
          <w:tcPr>
            <w:tcW w:w="1530" w:type="dxa"/>
          </w:tcPr>
          <w:p w:rsidR="00BB63B7" w:rsidRDefault="00431FCD">
            <w:pPr>
              <w:pStyle w:val="TableParagraph"/>
              <w:spacing w:before="8" w:line="230" w:lineRule="auto"/>
              <w:ind w:left="21" w:right="-15"/>
              <w:jc w:val="both"/>
              <w:rPr>
                <w:sz w:val="24"/>
              </w:rPr>
            </w:pPr>
            <w:r>
              <w:rPr>
                <w:spacing w:val="-2"/>
                <w:sz w:val="24"/>
              </w:rPr>
              <w:t xml:space="preserve">Инструментал </w:t>
            </w:r>
            <w:r>
              <w:rPr>
                <w:sz w:val="24"/>
              </w:rPr>
              <w:t xml:space="preserve">ьная музыка в </w:t>
            </w:r>
            <w:r>
              <w:rPr>
                <w:spacing w:val="-2"/>
                <w:sz w:val="24"/>
              </w:rPr>
              <w:t>церкви</w:t>
            </w:r>
          </w:p>
        </w:tc>
        <w:tc>
          <w:tcPr>
            <w:tcW w:w="7072" w:type="dxa"/>
            <w:tcBorders>
              <w:bottom w:val="single" w:sz="6" w:space="0" w:color="211F1F"/>
            </w:tcBorders>
          </w:tcPr>
          <w:p w:rsidR="00BB63B7" w:rsidRDefault="00431FCD">
            <w:pPr>
              <w:pStyle w:val="TableParagraph"/>
              <w:spacing w:line="268" w:lineRule="exact"/>
              <w:ind w:left="13"/>
              <w:rPr>
                <w:sz w:val="24"/>
              </w:rPr>
            </w:pPr>
            <w:r>
              <w:rPr>
                <w:sz w:val="24"/>
              </w:rPr>
              <w:t>Орган</w:t>
            </w:r>
            <w:r>
              <w:rPr>
                <w:spacing w:val="-2"/>
                <w:sz w:val="24"/>
              </w:rPr>
              <w:t xml:space="preserve"> </w:t>
            </w:r>
            <w:r>
              <w:rPr>
                <w:sz w:val="24"/>
              </w:rPr>
              <w:t>и</w:t>
            </w:r>
            <w:r>
              <w:rPr>
                <w:spacing w:val="-6"/>
                <w:sz w:val="24"/>
              </w:rPr>
              <w:t xml:space="preserve"> </w:t>
            </w:r>
            <w:r>
              <w:rPr>
                <w:sz w:val="24"/>
              </w:rPr>
              <w:t>его</w:t>
            </w:r>
            <w:r>
              <w:rPr>
                <w:spacing w:val="-3"/>
                <w:sz w:val="24"/>
              </w:rPr>
              <w:t xml:space="preserve"> </w:t>
            </w:r>
            <w:r>
              <w:rPr>
                <w:sz w:val="24"/>
              </w:rPr>
              <w:t>роль</w:t>
            </w:r>
            <w:r>
              <w:rPr>
                <w:spacing w:val="-5"/>
                <w:sz w:val="24"/>
              </w:rPr>
              <w:t xml:space="preserve"> </w:t>
            </w:r>
            <w:r>
              <w:rPr>
                <w:sz w:val="24"/>
              </w:rPr>
              <w:t>в</w:t>
            </w:r>
            <w:r>
              <w:rPr>
                <w:spacing w:val="-3"/>
                <w:sz w:val="24"/>
              </w:rPr>
              <w:t xml:space="preserve"> </w:t>
            </w:r>
            <w:r>
              <w:rPr>
                <w:sz w:val="24"/>
              </w:rPr>
              <w:t>богослужении.</w:t>
            </w:r>
            <w:r>
              <w:rPr>
                <w:spacing w:val="-6"/>
                <w:sz w:val="24"/>
              </w:rPr>
              <w:t xml:space="preserve"> </w:t>
            </w:r>
            <w:r>
              <w:rPr>
                <w:sz w:val="24"/>
              </w:rPr>
              <w:t>Творчество И.</w:t>
            </w:r>
            <w:r>
              <w:rPr>
                <w:spacing w:val="-2"/>
                <w:sz w:val="24"/>
              </w:rPr>
              <w:t xml:space="preserve"> </w:t>
            </w:r>
            <w:r>
              <w:rPr>
                <w:sz w:val="24"/>
              </w:rPr>
              <w:t>С.</w:t>
            </w:r>
            <w:r>
              <w:rPr>
                <w:spacing w:val="-5"/>
                <w:sz w:val="24"/>
              </w:rPr>
              <w:t xml:space="preserve"> </w:t>
            </w:r>
            <w:r>
              <w:rPr>
                <w:spacing w:val="-4"/>
                <w:sz w:val="24"/>
              </w:rPr>
              <w:t>Баха</w:t>
            </w:r>
          </w:p>
        </w:tc>
      </w:tr>
      <w:tr w:rsidR="00BB63B7">
        <w:trPr>
          <w:trHeight w:val="1113"/>
        </w:trPr>
        <w:tc>
          <w:tcPr>
            <w:tcW w:w="1193" w:type="dxa"/>
            <w:tcBorders>
              <w:top w:val="single" w:sz="6" w:space="0" w:color="211F1F"/>
              <w:left w:val="single" w:sz="6" w:space="0" w:color="211F1F"/>
              <w:bottom w:val="single" w:sz="6" w:space="0" w:color="211F1F"/>
              <w:right w:val="single" w:sz="6" w:space="0" w:color="211F1F"/>
            </w:tcBorders>
          </w:tcPr>
          <w:p w:rsidR="00BB63B7" w:rsidRDefault="00431FCD">
            <w:pPr>
              <w:pStyle w:val="TableParagraph"/>
              <w:spacing w:line="270" w:lineRule="exact"/>
              <w:ind w:left="18"/>
              <w:rPr>
                <w:sz w:val="24"/>
              </w:rPr>
            </w:pPr>
            <w:r>
              <w:rPr>
                <w:spacing w:val="-5"/>
                <w:sz w:val="24"/>
              </w:rPr>
              <w:t>Г)</w:t>
            </w:r>
          </w:p>
          <w:p w:rsidR="00BB63B7" w:rsidRDefault="00431FCD">
            <w:pPr>
              <w:pStyle w:val="TableParagraph"/>
              <w:tabs>
                <w:tab w:val="left" w:pos="897"/>
              </w:tabs>
              <w:spacing w:before="2" w:line="242" w:lineRule="auto"/>
              <w:ind w:left="18" w:right="-29"/>
              <w:rPr>
                <w:sz w:val="24"/>
              </w:rPr>
            </w:pPr>
            <w:r>
              <w:rPr>
                <w:spacing w:val="-4"/>
                <w:sz w:val="24"/>
              </w:rPr>
              <w:t>1—3</w:t>
            </w:r>
            <w:r>
              <w:rPr>
                <w:sz w:val="24"/>
              </w:rPr>
              <w:tab/>
            </w:r>
            <w:r>
              <w:rPr>
                <w:spacing w:val="-4"/>
                <w:sz w:val="24"/>
              </w:rPr>
              <w:t>уч. часа</w:t>
            </w:r>
          </w:p>
        </w:tc>
        <w:tc>
          <w:tcPr>
            <w:tcW w:w="1530" w:type="dxa"/>
            <w:tcBorders>
              <w:left w:val="single" w:sz="6" w:space="0" w:color="211F1F"/>
            </w:tcBorders>
          </w:tcPr>
          <w:p w:rsidR="00BB63B7" w:rsidRDefault="00431FCD">
            <w:pPr>
              <w:pStyle w:val="TableParagraph"/>
              <w:spacing w:before="3" w:line="235" w:lineRule="auto"/>
              <w:ind w:left="18" w:right="429"/>
              <w:rPr>
                <w:sz w:val="24"/>
              </w:rPr>
            </w:pPr>
            <w:r>
              <w:rPr>
                <w:spacing w:val="-2"/>
                <w:sz w:val="24"/>
              </w:rPr>
              <w:t>Искусство Русской</w:t>
            </w:r>
          </w:p>
          <w:p w:rsidR="00BB63B7" w:rsidRDefault="00431FCD">
            <w:pPr>
              <w:pStyle w:val="TableParagraph"/>
              <w:ind w:left="18"/>
              <w:rPr>
                <w:sz w:val="24"/>
              </w:rPr>
            </w:pPr>
            <w:r>
              <w:rPr>
                <w:spacing w:val="-2"/>
                <w:sz w:val="24"/>
              </w:rPr>
              <w:t>православной церкви</w:t>
            </w:r>
          </w:p>
        </w:tc>
        <w:tc>
          <w:tcPr>
            <w:tcW w:w="7072" w:type="dxa"/>
            <w:tcBorders>
              <w:top w:val="single" w:sz="6" w:space="0" w:color="211F1F"/>
              <w:bottom w:val="single" w:sz="6" w:space="0" w:color="211F1F"/>
            </w:tcBorders>
          </w:tcPr>
          <w:p w:rsidR="00BB63B7" w:rsidRDefault="00431FCD">
            <w:pPr>
              <w:pStyle w:val="TableParagraph"/>
              <w:ind w:left="13" w:right="-29"/>
              <w:jc w:val="both"/>
              <w:rPr>
                <w:sz w:val="24"/>
              </w:rPr>
            </w:pPr>
            <w:r>
              <w:rPr>
                <w:sz w:val="24"/>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tc>
      </w:tr>
      <w:tr w:rsidR="00BB63B7">
        <w:trPr>
          <w:trHeight w:val="993"/>
        </w:trPr>
        <w:tc>
          <w:tcPr>
            <w:tcW w:w="1193" w:type="dxa"/>
            <w:tcBorders>
              <w:top w:val="single" w:sz="6" w:space="0" w:color="211F1F"/>
              <w:left w:val="single" w:sz="6" w:space="0" w:color="211F1F"/>
              <w:right w:val="single" w:sz="6" w:space="0" w:color="211F1F"/>
            </w:tcBorders>
          </w:tcPr>
          <w:p w:rsidR="00BB63B7" w:rsidRDefault="00431FCD">
            <w:pPr>
              <w:pStyle w:val="TableParagraph"/>
              <w:spacing w:line="265" w:lineRule="exact"/>
              <w:ind w:left="18"/>
              <w:rPr>
                <w:sz w:val="24"/>
              </w:rPr>
            </w:pPr>
            <w:r>
              <w:rPr>
                <w:spacing w:val="-5"/>
                <w:sz w:val="24"/>
              </w:rPr>
              <w:t>Д)</w:t>
            </w:r>
          </w:p>
          <w:p w:rsidR="00BB63B7" w:rsidRDefault="00431FCD">
            <w:pPr>
              <w:pStyle w:val="TableParagraph"/>
              <w:tabs>
                <w:tab w:val="left" w:pos="897"/>
              </w:tabs>
              <w:spacing w:line="242" w:lineRule="auto"/>
              <w:ind w:left="18" w:right="-29"/>
              <w:rPr>
                <w:sz w:val="24"/>
              </w:rPr>
            </w:pPr>
            <w:r>
              <w:rPr>
                <w:spacing w:val="-4"/>
                <w:sz w:val="24"/>
              </w:rPr>
              <w:t>1—3</w:t>
            </w:r>
            <w:r>
              <w:rPr>
                <w:sz w:val="24"/>
              </w:rPr>
              <w:tab/>
            </w:r>
            <w:r>
              <w:rPr>
                <w:spacing w:val="-4"/>
                <w:sz w:val="24"/>
              </w:rPr>
              <w:t>уч. часа</w:t>
            </w:r>
          </w:p>
        </w:tc>
        <w:tc>
          <w:tcPr>
            <w:tcW w:w="1530" w:type="dxa"/>
            <w:tcBorders>
              <w:left w:val="single" w:sz="6" w:space="0" w:color="211F1F"/>
            </w:tcBorders>
          </w:tcPr>
          <w:p w:rsidR="00BB63B7" w:rsidRDefault="00431FCD">
            <w:pPr>
              <w:pStyle w:val="TableParagraph"/>
              <w:spacing w:before="3" w:line="235" w:lineRule="auto"/>
              <w:ind w:left="18"/>
              <w:rPr>
                <w:sz w:val="24"/>
              </w:rPr>
            </w:pPr>
            <w:r>
              <w:rPr>
                <w:spacing w:val="-2"/>
                <w:sz w:val="24"/>
              </w:rPr>
              <w:t>Религиозные праздники</w:t>
            </w:r>
          </w:p>
        </w:tc>
        <w:tc>
          <w:tcPr>
            <w:tcW w:w="7072" w:type="dxa"/>
            <w:tcBorders>
              <w:top w:val="single" w:sz="6" w:space="0" w:color="211F1F"/>
            </w:tcBorders>
          </w:tcPr>
          <w:p w:rsidR="00BB63B7" w:rsidRDefault="00431FCD">
            <w:pPr>
              <w:pStyle w:val="TableParagraph"/>
              <w:spacing w:line="264" w:lineRule="exact"/>
              <w:ind w:left="13"/>
              <w:rPr>
                <w:sz w:val="24"/>
              </w:rPr>
            </w:pPr>
            <w:r>
              <w:rPr>
                <w:sz w:val="24"/>
              </w:rPr>
              <w:t>Праздничная</w:t>
            </w:r>
            <w:r>
              <w:rPr>
                <w:spacing w:val="-7"/>
                <w:sz w:val="24"/>
              </w:rPr>
              <w:t xml:space="preserve"> </w:t>
            </w:r>
            <w:r>
              <w:rPr>
                <w:sz w:val="24"/>
              </w:rPr>
              <w:t>служба,</w:t>
            </w:r>
            <w:r>
              <w:rPr>
                <w:spacing w:val="-6"/>
                <w:sz w:val="24"/>
              </w:rPr>
              <w:t xml:space="preserve"> </w:t>
            </w:r>
            <w:r>
              <w:rPr>
                <w:spacing w:val="-2"/>
                <w:sz w:val="24"/>
              </w:rPr>
              <w:t>вокальная</w:t>
            </w:r>
          </w:p>
          <w:p w:rsidR="00BB63B7" w:rsidRDefault="00431FCD">
            <w:pPr>
              <w:pStyle w:val="TableParagraph"/>
              <w:spacing w:line="275" w:lineRule="exact"/>
              <w:ind w:left="13"/>
              <w:rPr>
                <w:sz w:val="24"/>
              </w:rPr>
            </w:pPr>
            <w:r>
              <w:rPr>
                <w:sz w:val="24"/>
              </w:rPr>
              <w:t>(в</w:t>
            </w:r>
            <w:r>
              <w:rPr>
                <w:spacing w:val="-7"/>
                <w:sz w:val="24"/>
              </w:rPr>
              <w:t xml:space="preserve"> </w:t>
            </w:r>
            <w:r>
              <w:rPr>
                <w:sz w:val="24"/>
              </w:rPr>
              <w:t>том</w:t>
            </w:r>
            <w:r>
              <w:rPr>
                <w:spacing w:val="-2"/>
                <w:sz w:val="24"/>
              </w:rPr>
              <w:t xml:space="preserve"> </w:t>
            </w:r>
            <w:r>
              <w:rPr>
                <w:sz w:val="24"/>
              </w:rPr>
              <w:t>числе</w:t>
            </w:r>
            <w:r>
              <w:rPr>
                <w:spacing w:val="-9"/>
                <w:sz w:val="24"/>
              </w:rPr>
              <w:t xml:space="preserve"> </w:t>
            </w:r>
            <w:r>
              <w:rPr>
                <w:sz w:val="24"/>
              </w:rPr>
              <w:t>хоровая)</w:t>
            </w:r>
            <w:r>
              <w:rPr>
                <w:spacing w:val="-7"/>
                <w:sz w:val="24"/>
              </w:rPr>
              <w:t xml:space="preserve"> </w:t>
            </w:r>
            <w:r>
              <w:rPr>
                <w:sz w:val="24"/>
              </w:rPr>
              <w:t>музыка</w:t>
            </w:r>
            <w:r>
              <w:rPr>
                <w:spacing w:val="-4"/>
                <w:sz w:val="24"/>
              </w:rPr>
              <w:t xml:space="preserve"> </w:t>
            </w:r>
            <w:r>
              <w:rPr>
                <w:sz w:val="24"/>
              </w:rPr>
              <w:t>религиозного</w:t>
            </w:r>
            <w:r>
              <w:rPr>
                <w:spacing w:val="2"/>
                <w:sz w:val="24"/>
              </w:rPr>
              <w:t xml:space="preserve"> </w:t>
            </w:r>
            <w:r>
              <w:rPr>
                <w:spacing w:val="-2"/>
                <w:sz w:val="24"/>
              </w:rPr>
              <w:t>содержания</w:t>
            </w:r>
          </w:p>
        </w:tc>
      </w:tr>
    </w:tbl>
    <w:p w:rsidR="00BB63B7" w:rsidRDefault="00BB63B7">
      <w:pPr>
        <w:pStyle w:val="a0"/>
        <w:spacing w:before="273"/>
        <w:ind w:left="0" w:firstLine="0"/>
        <w:jc w:val="left"/>
      </w:pPr>
    </w:p>
    <w:p w:rsidR="00BB63B7" w:rsidRDefault="00431FCD">
      <w:pPr>
        <w:pStyle w:val="210"/>
      </w:pPr>
      <w:r>
        <w:t>Модуль</w:t>
      </w:r>
      <w:r>
        <w:rPr>
          <w:spacing w:val="-7"/>
        </w:rPr>
        <w:t xml:space="preserve"> </w:t>
      </w:r>
      <w:r>
        <w:t>№</w:t>
      </w:r>
      <w:r>
        <w:rPr>
          <w:spacing w:val="-4"/>
        </w:rPr>
        <w:t xml:space="preserve"> </w:t>
      </w:r>
      <w:r>
        <w:t>5</w:t>
      </w:r>
      <w:r>
        <w:rPr>
          <w:spacing w:val="-2"/>
        </w:rPr>
        <w:t xml:space="preserve"> </w:t>
      </w:r>
      <w:r>
        <w:t>«Классическая</w:t>
      </w:r>
      <w:r>
        <w:rPr>
          <w:spacing w:val="-1"/>
        </w:rPr>
        <w:t xml:space="preserve"> </w:t>
      </w:r>
      <w:r>
        <w:rPr>
          <w:spacing w:val="-2"/>
        </w:rPr>
        <w:t>музыка»</w:t>
      </w:r>
    </w:p>
    <w:p w:rsidR="00BB63B7" w:rsidRDefault="00431FCD">
      <w:pPr>
        <w:pStyle w:val="a0"/>
        <w:spacing w:before="3"/>
        <w:ind w:right="851"/>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w:t>
      </w:r>
      <w:r>
        <w:rPr>
          <w:spacing w:val="40"/>
        </w:rPr>
        <w:t xml:space="preserve"> </w:t>
      </w:r>
      <w:r>
        <w:t>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B63B7" w:rsidRDefault="00BB63B7">
      <w:pPr>
        <w:pStyle w:val="a0"/>
        <w:spacing w:before="47" w:after="1"/>
        <w:ind w:left="0" w:firstLine="0"/>
        <w:jc w:val="left"/>
        <w:rPr>
          <w:sz w:val="20"/>
        </w:rPr>
      </w:pPr>
    </w:p>
    <w:tbl>
      <w:tblPr>
        <w:tblStyle w:val="TableNormal"/>
        <w:tblW w:w="0" w:type="auto"/>
        <w:tblInd w:w="121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3"/>
        <w:gridCol w:w="1808"/>
        <w:gridCol w:w="6666"/>
      </w:tblGrid>
      <w:tr w:rsidR="00BB63B7">
        <w:trPr>
          <w:trHeight w:val="830"/>
        </w:trPr>
        <w:tc>
          <w:tcPr>
            <w:tcW w:w="1193" w:type="dxa"/>
          </w:tcPr>
          <w:p w:rsidR="00BB63B7" w:rsidRDefault="00431FCD">
            <w:pPr>
              <w:pStyle w:val="TableParagraph"/>
              <w:tabs>
                <w:tab w:val="left" w:pos="506"/>
              </w:tabs>
              <w:spacing w:line="237" w:lineRule="auto"/>
              <w:ind w:left="18" w:right="-15"/>
              <w:rPr>
                <w:b/>
                <w:sz w:val="24"/>
              </w:rPr>
            </w:pPr>
            <w:r>
              <w:rPr>
                <w:b/>
                <w:spacing w:val="-10"/>
                <w:sz w:val="24"/>
              </w:rPr>
              <w:t>№</w:t>
            </w:r>
            <w:r>
              <w:rPr>
                <w:b/>
                <w:sz w:val="24"/>
              </w:rPr>
              <w:tab/>
            </w:r>
            <w:r>
              <w:rPr>
                <w:b/>
                <w:spacing w:val="-2"/>
                <w:sz w:val="24"/>
              </w:rPr>
              <w:t>блока, кол-во</w:t>
            </w:r>
          </w:p>
          <w:p w:rsidR="00BB63B7" w:rsidRDefault="00431FCD">
            <w:pPr>
              <w:pStyle w:val="TableParagraph"/>
              <w:spacing w:line="267" w:lineRule="exact"/>
              <w:ind w:left="18"/>
              <w:rPr>
                <w:b/>
                <w:sz w:val="24"/>
              </w:rPr>
            </w:pPr>
            <w:r>
              <w:rPr>
                <w:b/>
                <w:spacing w:val="-4"/>
                <w:sz w:val="24"/>
              </w:rPr>
              <w:t>часов</w:t>
            </w:r>
          </w:p>
        </w:tc>
        <w:tc>
          <w:tcPr>
            <w:tcW w:w="1808" w:type="dxa"/>
          </w:tcPr>
          <w:p w:rsidR="00BB63B7" w:rsidRDefault="00431FCD">
            <w:pPr>
              <w:pStyle w:val="TableParagraph"/>
              <w:spacing w:before="275"/>
              <w:ind w:left="16"/>
              <w:rPr>
                <w:b/>
                <w:sz w:val="24"/>
              </w:rPr>
            </w:pPr>
            <w:r>
              <w:rPr>
                <w:b/>
                <w:spacing w:val="-4"/>
                <w:sz w:val="24"/>
              </w:rPr>
              <w:t>Тема</w:t>
            </w:r>
          </w:p>
        </w:tc>
        <w:tc>
          <w:tcPr>
            <w:tcW w:w="6666" w:type="dxa"/>
          </w:tcPr>
          <w:p w:rsidR="00BB63B7" w:rsidRDefault="00431FCD">
            <w:pPr>
              <w:pStyle w:val="TableParagraph"/>
              <w:spacing w:before="275"/>
              <w:ind w:left="13"/>
              <w:rPr>
                <w:b/>
                <w:sz w:val="24"/>
              </w:rPr>
            </w:pPr>
            <w:r>
              <w:rPr>
                <w:b/>
                <w:spacing w:val="-2"/>
                <w:sz w:val="24"/>
              </w:rPr>
              <w:t>Содержание</w:t>
            </w:r>
          </w:p>
        </w:tc>
      </w:tr>
      <w:tr w:rsidR="00BB63B7">
        <w:trPr>
          <w:trHeight w:val="274"/>
        </w:trPr>
        <w:tc>
          <w:tcPr>
            <w:tcW w:w="1193" w:type="dxa"/>
            <w:tcBorders>
              <w:left w:val="single" w:sz="6" w:space="0" w:color="211F1F"/>
              <w:bottom w:val="nil"/>
              <w:right w:val="single" w:sz="6" w:space="0" w:color="211F1F"/>
            </w:tcBorders>
          </w:tcPr>
          <w:p w:rsidR="00BB63B7" w:rsidRDefault="00431FCD">
            <w:pPr>
              <w:pStyle w:val="TableParagraph"/>
              <w:spacing w:line="254" w:lineRule="exact"/>
              <w:ind w:left="14"/>
              <w:rPr>
                <w:sz w:val="24"/>
              </w:rPr>
            </w:pPr>
            <w:r>
              <w:rPr>
                <w:spacing w:val="-5"/>
                <w:sz w:val="24"/>
              </w:rPr>
              <w:t>А)</w:t>
            </w:r>
          </w:p>
        </w:tc>
        <w:tc>
          <w:tcPr>
            <w:tcW w:w="1808" w:type="dxa"/>
            <w:tcBorders>
              <w:left w:val="single" w:sz="6" w:space="0" w:color="211F1F"/>
              <w:bottom w:val="nil"/>
            </w:tcBorders>
          </w:tcPr>
          <w:p w:rsidR="00BB63B7" w:rsidRDefault="00431FCD">
            <w:pPr>
              <w:pStyle w:val="TableParagraph"/>
              <w:tabs>
                <w:tab w:val="left" w:pos="1579"/>
              </w:tabs>
              <w:spacing w:line="254" w:lineRule="exact"/>
              <w:ind w:left="18" w:right="-29"/>
              <w:rPr>
                <w:sz w:val="24"/>
              </w:rPr>
            </w:pPr>
            <w:r>
              <w:rPr>
                <w:spacing w:val="-2"/>
                <w:sz w:val="24"/>
              </w:rPr>
              <w:t>Композитор</w:t>
            </w:r>
            <w:r>
              <w:rPr>
                <w:sz w:val="24"/>
              </w:rPr>
              <w:tab/>
            </w:r>
            <w:r>
              <w:rPr>
                <w:spacing w:val="-10"/>
                <w:sz w:val="24"/>
              </w:rPr>
              <w:t>—</w:t>
            </w:r>
          </w:p>
        </w:tc>
        <w:tc>
          <w:tcPr>
            <w:tcW w:w="6666" w:type="dxa"/>
            <w:tcBorders>
              <w:bottom w:val="nil"/>
            </w:tcBorders>
          </w:tcPr>
          <w:p w:rsidR="00BB63B7" w:rsidRDefault="00431FCD">
            <w:pPr>
              <w:pStyle w:val="TableParagraph"/>
              <w:tabs>
                <w:tab w:val="left" w:pos="724"/>
                <w:tab w:val="left" w:pos="1931"/>
                <w:tab w:val="left" w:pos="3683"/>
                <w:tab w:val="left" w:pos="5450"/>
                <w:tab w:val="left" w:pos="6430"/>
              </w:tabs>
              <w:spacing w:line="254" w:lineRule="exact"/>
              <w:ind w:left="13" w:right="-29"/>
              <w:rPr>
                <w:sz w:val="24"/>
              </w:rPr>
            </w:pPr>
            <w:r>
              <w:rPr>
                <w:spacing w:val="-4"/>
                <w:sz w:val="24"/>
              </w:rPr>
              <w:t>Кого</w:t>
            </w:r>
            <w:r>
              <w:rPr>
                <w:sz w:val="24"/>
              </w:rPr>
              <w:tab/>
            </w:r>
            <w:r>
              <w:rPr>
                <w:spacing w:val="-2"/>
                <w:sz w:val="24"/>
              </w:rPr>
              <w:t>называют</w:t>
            </w:r>
            <w:r>
              <w:rPr>
                <w:sz w:val="24"/>
              </w:rPr>
              <w:tab/>
            </w:r>
            <w:r>
              <w:rPr>
                <w:spacing w:val="-2"/>
                <w:sz w:val="24"/>
              </w:rPr>
              <w:t>композитором,</w:t>
            </w:r>
            <w:r>
              <w:rPr>
                <w:sz w:val="24"/>
              </w:rPr>
              <w:tab/>
            </w:r>
            <w:r>
              <w:rPr>
                <w:spacing w:val="-2"/>
                <w:sz w:val="24"/>
              </w:rPr>
              <w:t>исполнителем?</w:t>
            </w:r>
            <w:r>
              <w:rPr>
                <w:sz w:val="24"/>
              </w:rPr>
              <w:tab/>
            </w:r>
            <w:r>
              <w:rPr>
                <w:spacing w:val="-2"/>
                <w:sz w:val="24"/>
              </w:rPr>
              <w:t>Нужно</w:t>
            </w:r>
            <w:r>
              <w:rPr>
                <w:sz w:val="24"/>
              </w:rPr>
              <w:tab/>
            </w:r>
            <w:r>
              <w:rPr>
                <w:spacing w:val="-5"/>
                <w:sz w:val="24"/>
              </w:rPr>
              <w:t>ли</w:t>
            </w:r>
          </w:p>
        </w:tc>
      </w:tr>
      <w:tr w:rsidR="00BB63B7">
        <w:trPr>
          <w:trHeight w:val="277"/>
        </w:trPr>
        <w:tc>
          <w:tcPr>
            <w:tcW w:w="1193" w:type="dxa"/>
            <w:tcBorders>
              <w:top w:val="nil"/>
              <w:left w:val="single" w:sz="6" w:space="0" w:color="211F1F"/>
              <w:bottom w:val="nil"/>
              <w:right w:val="single" w:sz="6" w:space="0" w:color="211F1F"/>
            </w:tcBorders>
          </w:tcPr>
          <w:p w:rsidR="00BB63B7" w:rsidRDefault="00431FCD">
            <w:pPr>
              <w:pStyle w:val="TableParagraph"/>
              <w:spacing w:line="257" w:lineRule="exact"/>
              <w:ind w:left="14"/>
              <w:rPr>
                <w:sz w:val="24"/>
              </w:rPr>
            </w:pPr>
            <w:r>
              <w:rPr>
                <w:sz w:val="24"/>
              </w:rPr>
              <w:t>0,5—1</w:t>
            </w:r>
            <w:r>
              <w:rPr>
                <w:spacing w:val="-4"/>
                <w:sz w:val="24"/>
              </w:rPr>
              <w:t xml:space="preserve"> </w:t>
            </w:r>
            <w:r>
              <w:rPr>
                <w:spacing w:val="-5"/>
                <w:sz w:val="24"/>
              </w:rPr>
              <w:t>уч.</w:t>
            </w:r>
          </w:p>
        </w:tc>
        <w:tc>
          <w:tcPr>
            <w:tcW w:w="1808" w:type="dxa"/>
            <w:tcBorders>
              <w:top w:val="nil"/>
              <w:left w:val="single" w:sz="6" w:space="0" w:color="211F1F"/>
              <w:bottom w:val="nil"/>
            </w:tcBorders>
          </w:tcPr>
          <w:p w:rsidR="00BB63B7" w:rsidRDefault="00431FCD">
            <w:pPr>
              <w:pStyle w:val="TableParagraph"/>
              <w:tabs>
                <w:tab w:val="left" w:pos="1581"/>
              </w:tabs>
              <w:spacing w:before="1" w:line="256" w:lineRule="exact"/>
              <w:ind w:left="18" w:right="-29"/>
              <w:rPr>
                <w:sz w:val="24"/>
              </w:rPr>
            </w:pPr>
            <w:r>
              <w:rPr>
                <w:spacing w:val="-2"/>
                <w:sz w:val="24"/>
              </w:rPr>
              <w:t>исполнитель</w:t>
            </w:r>
            <w:r>
              <w:rPr>
                <w:sz w:val="24"/>
              </w:rPr>
              <w:tab/>
            </w:r>
            <w:r>
              <w:rPr>
                <w:spacing w:val="-10"/>
                <w:sz w:val="24"/>
              </w:rPr>
              <w:t>—</w:t>
            </w:r>
          </w:p>
        </w:tc>
        <w:tc>
          <w:tcPr>
            <w:tcW w:w="6666" w:type="dxa"/>
            <w:tcBorders>
              <w:top w:val="nil"/>
              <w:bottom w:val="nil"/>
            </w:tcBorders>
          </w:tcPr>
          <w:p w:rsidR="00BB63B7" w:rsidRDefault="00431FCD">
            <w:pPr>
              <w:pStyle w:val="TableParagraph"/>
              <w:spacing w:before="1" w:line="256" w:lineRule="exact"/>
              <w:ind w:left="13" w:right="-29"/>
              <w:rPr>
                <w:sz w:val="24"/>
              </w:rPr>
            </w:pPr>
            <w:r>
              <w:rPr>
                <w:sz w:val="24"/>
              </w:rPr>
              <w:t>учиться</w:t>
            </w:r>
            <w:r>
              <w:rPr>
                <w:spacing w:val="11"/>
                <w:sz w:val="24"/>
              </w:rPr>
              <w:t xml:space="preserve"> </w:t>
            </w:r>
            <w:r>
              <w:rPr>
                <w:sz w:val="24"/>
              </w:rPr>
              <w:t>слушать</w:t>
            </w:r>
            <w:r>
              <w:rPr>
                <w:spacing w:val="12"/>
                <w:sz w:val="24"/>
              </w:rPr>
              <w:t xml:space="preserve"> </w:t>
            </w:r>
            <w:r>
              <w:rPr>
                <w:sz w:val="24"/>
              </w:rPr>
              <w:t>музыку?</w:t>
            </w:r>
            <w:r>
              <w:rPr>
                <w:spacing w:val="10"/>
                <w:sz w:val="24"/>
              </w:rPr>
              <w:t xml:space="preserve"> </w:t>
            </w:r>
            <w:r>
              <w:rPr>
                <w:sz w:val="24"/>
              </w:rPr>
              <w:t>Что</w:t>
            </w:r>
            <w:r>
              <w:rPr>
                <w:spacing w:val="12"/>
                <w:sz w:val="24"/>
              </w:rPr>
              <w:t xml:space="preserve"> </w:t>
            </w:r>
            <w:r>
              <w:rPr>
                <w:sz w:val="24"/>
              </w:rPr>
              <w:t>значит</w:t>
            </w:r>
            <w:r>
              <w:rPr>
                <w:spacing w:val="11"/>
                <w:sz w:val="24"/>
              </w:rPr>
              <w:t xml:space="preserve"> </w:t>
            </w:r>
            <w:r>
              <w:rPr>
                <w:sz w:val="24"/>
              </w:rPr>
              <w:t>«уметь</w:t>
            </w:r>
            <w:r>
              <w:rPr>
                <w:spacing w:val="12"/>
                <w:sz w:val="24"/>
              </w:rPr>
              <w:t xml:space="preserve"> </w:t>
            </w:r>
            <w:r>
              <w:rPr>
                <w:sz w:val="24"/>
              </w:rPr>
              <w:t>слушать</w:t>
            </w:r>
            <w:r>
              <w:rPr>
                <w:spacing w:val="13"/>
                <w:sz w:val="24"/>
              </w:rPr>
              <w:t xml:space="preserve"> </w:t>
            </w:r>
            <w:r>
              <w:rPr>
                <w:spacing w:val="-2"/>
                <w:sz w:val="24"/>
              </w:rPr>
              <w:t>музыку»?</w:t>
            </w:r>
          </w:p>
        </w:tc>
      </w:tr>
      <w:tr w:rsidR="00BB63B7">
        <w:trPr>
          <w:trHeight w:val="549"/>
        </w:trPr>
        <w:tc>
          <w:tcPr>
            <w:tcW w:w="1193" w:type="dxa"/>
            <w:tcBorders>
              <w:top w:val="nil"/>
              <w:left w:val="single" w:sz="6" w:space="0" w:color="211F1F"/>
              <w:right w:val="single" w:sz="6" w:space="0" w:color="211F1F"/>
            </w:tcBorders>
          </w:tcPr>
          <w:p w:rsidR="00BB63B7" w:rsidRDefault="00431FCD">
            <w:pPr>
              <w:pStyle w:val="TableParagraph"/>
              <w:spacing w:line="266" w:lineRule="exact"/>
              <w:ind w:left="14"/>
              <w:rPr>
                <w:sz w:val="24"/>
              </w:rPr>
            </w:pPr>
            <w:r>
              <w:rPr>
                <w:spacing w:val="-5"/>
                <w:sz w:val="24"/>
              </w:rPr>
              <w:t>час</w:t>
            </w:r>
          </w:p>
        </w:tc>
        <w:tc>
          <w:tcPr>
            <w:tcW w:w="1808" w:type="dxa"/>
            <w:tcBorders>
              <w:top w:val="nil"/>
              <w:left w:val="single" w:sz="6" w:space="0" w:color="211F1F"/>
            </w:tcBorders>
          </w:tcPr>
          <w:p w:rsidR="00BB63B7" w:rsidRDefault="00431FCD">
            <w:pPr>
              <w:pStyle w:val="TableParagraph"/>
              <w:spacing w:line="276" w:lineRule="exact"/>
              <w:ind w:left="18"/>
              <w:rPr>
                <w:sz w:val="24"/>
              </w:rPr>
            </w:pPr>
            <w:r>
              <w:rPr>
                <w:spacing w:val="-2"/>
                <w:sz w:val="24"/>
              </w:rPr>
              <w:t>слушатель</w:t>
            </w:r>
          </w:p>
        </w:tc>
        <w:tc>
          <w:tcPr>
            <w:tcW w:w="6666" w:type="dxa"/>
            <w:tcBorders>
              <w:top w:val="nil"/>
            </w:tcBorders>
          </w:tcPr>
          <w:p w:rsidR="00BB63B7" w:rsidRDefault="00431FCD">
            <w:pPr>
              <w:pStyle w:val="TableParagraph"/>
              <w:spacing w:line="270" w:lineRule="exact"/>
              <w:ind w:left="13"/>
              <w:rPr>
                <w:sz w:val="24"/>
              </w:rPr>
            </w:pPr>
            <w:r>
              <w:rPr>
                <w:sz w:val="24"/>
              </w:rPr>
              <w:t>Концерт,</w:t>
            </w:r>
            <w:r>
              <w:rPr>
                <w:spacing w:val="-2"/>
                <w:sz w:val="24"/>
              </w:rPr>
              <w:t xml:space="preserve"> </w:t>
            </w:r>
            <w:r>
              <w:rPr>
                <w:sz w:val="24"/>
              </w:rPr>
              <w:t>концертный</w:t>
            </w:r>
            <w:r>
              <w:rPr>
                <w:spacing w:val="-5"/>
                <w:sz w:val="24"/>
              </w:rPr>
              <w:t xml:space="preserve"> </w:t>
            </w:r>
            <w:r>
              <w:rPr>
                <w:spacing w:val="-4"/>
                <w:sz w:val="24"/>
              </w:rPr>
              <w:t>зал.</w:t>
            </w:r>
          </w:p>
          <w:p w:rsidR="00BB63B7" w:rsidRDefault="00431FCD">
            <w:pPr>
              <w:pStyle w:val="TableParagraph"/>
              <w:spacing w:line="260" w:lineRule="exact"/>
              <w:ind w:left="13"/>
              <w:rPr>
                <w:sz w:val="24"/>
              </w:rPr>
            </w:pPr>
            <w:r>
              <w:rPr>
                <w:sz w:val="24"/>
              </w:rPr>
              <w:t>Правила</w:t>
            </w:r>
            <w:r>
              <w:rPr>
                <w:spacing w:val="-5"/>
                <w:sz w:val="24"/>
              </w:rPr>
              <w:t xml:space="preserve"> </w:t>
            </w:r>
            <w:r>
              <w:rPr>
                <w:sz w:val="24"/>
              </w:rPr>
              <w:t>поведения</w:t>
            </w:r>
            <w:r>
              <w:rPr>
                <w:spacing w:val="-8"/>
                <w:sz w:val="24"/>
              </w:rPr>
              <w:t xml:space="preserve"> </w:t>
            </w:r>
            <w:r>
              <w:rPr>
                <w:sz w:val="24"/>
              </w:rPr>
              <w:t>в</w:t>
            </w:r>
            <w:r>
              <w:rPr>
                <w:spacing w:val="-3"/>
                <w:sz w:val="24"/>
              </w:rPr>
              <w:t xml:space="preserve"> </w:t>
            </w:r>
            <w:r>
              <w:rPr>
                <w:sz w:val="24"/>
              </w:rPr>
              <w:t>концертном</w:t>
            </w:r>
            <w:r>
              <w:rPr>
                <w:spacing w:val="-6"/>
                <w:sz w:val="24"/>
              </w:rPr>
              <w:t xml:space="preserve"> </w:t>
            </w:r>
            <w:r>
              <w:rPr>
                <w:spacing w:val="-4"/>
                <w:sz w:val="24"/>
              </w:rPr>
              <w:t>зале</w:t>
            </w:r>
          </w:p>
        </w:tc>
      </w:tr>
      <w:tr w:rsidR="00BB63B7">
        <w:trPr>
          <w:trHeight w:val="274"/>
        </w:trPr>
        <w:tc>
          <w:tcPr>
            <w:tcW w:w="1193" w:type="dxa"/>
            <w:tcBorders>
              <w:left w:val="single" w:sz="6" w:space="0" w:color="211F1F"/>
              <w:bottom w:val="nil"/>
            </w:tcBorders>
          </w:tcPr>
          <w:p w:rsidR="00BB63B7" w:rsidRDefault="00431FCD">
            <w:pPr>
              <w:pStyle w:val="TableParagraph"/>
              <w:spacing w:line="254" w:lineRule="exact"/>
              <w:ind w:left="14"/>
              <w:rPr>
                <w:sz w:val="24"/>
              </w:rPr>
            </w:pPr>
            <w:r>
              <w:rPr>
                <w:spacing w:val="-5"/>
                <w:sz w:val="24"/>
              </w:rPr>
              <w:t>Б)</w:t>
            </w:r>
          </w:p>
        </w:tc>
        <w:tc>
          <w:tcPr>
            <w:tcW w:w="1808" w:type="dxa"/>
            <w:tcBorders>
              <w:bottom w:val="nil"/>
            </w:tcBorders>
          </w:tcPr>
          <w:p w:rsidR="00BB63B7" w:rsidRDefault="00431FCD">
            <w:pPr>
              <w:pStyle w:val="TableParagraph"/>
              <w:spacing w:line="254" w:lineRule="exact"/>
              <w:ind w:left="16"/>
              <w:rPr>
                <w:sz w:val="24"/>
              </w:rPr>
            </w:pPr>
            <w:r>
              <w:rPr>
                <w:sz w:val="24"/>
              </w:rPr>
              <w:t>Композиторы</w:t>
            </w:r>
            <w:r>
              <w:rPr>
                <w:spacing w:val="15"/>
                <w:sz w:val="24"/>
              </w:rPr>
              <w:t xml:space="preserve"> </w:t>
            </w:r>
            <w:r>
              <w:rPr>
                <w:spacing w:val="-10"/>
                <w:sz w:val="24"/>
              </w:rPr>
              <w:t>—</w:t>
            </w:r>
          </w:p>
        </w:tc>
        <w:tc>
          <w:tcPr>
            <w:tcW w:w="6666" w:type="dxa"/>
            <w:tcBorders>
              <w:bottom w:val="nil"/>
            </w:tcBorders>
          </w:tcPr>
          <w:p w:rsidR="00BB63B7" w:rsidRDefault="00431FCD">
            <w:pPr>
              <w:pStyle w:val="TableParagraph"/>
              <w:spacing w:line="254" w:lineRule="exact"/>
              <w:ind w:left="13"/>
              <w:rPr>
                <w:sz w:val="24"/>
              </w:rPr>
            </w:pPr>
            <w:r>
              <w:rPr>
                <w:sz w:val="24"/>
              </w:rPr>
              <w:t>Детская</w:t>
            </w:r>
            <w:r>
              <w:rPr>
                <w:spacing w:val="-5"/>
                <w:sz w:val="24"/>
              </w:rPr>
              <w:t xml:space="preserve"> </w:t>
            </w:r>
            <w:r>
              <w:rPr>
                <w:spacing w:val="-2"/>
                <w:sz w:val="24"/>
              </w:rPr>
              <w:t>музыка</w:t>
            </w:r>
          </w:p>
        </w:tc>
      </w:tr>
      <w:tr w:rsidR="00BB63B7">
        <w:trPr>
          <w:trHeight w:val="558"/>
        </w:trPr>
        <w:tc>
          <w:tcPr>
            <w:tcW w:w="1193" w:type="dxa"/>
            <w:tcBorders>
              <w:top w:val="nil"/>
              <w:left w:val="single" w:sz="6" w:space="0" w:color="211F1F"/>
            </w:tcBorders>
          </w:tcPr>
          <w:p w:rsidR="00BB63B7" w:rsidRDefault="00431FCD">
            <w:pPr>
              <w:pStyle w:val="TableParagraph"/>
              <w:spacing w:line="261" w:lineRule="exact"/>
              <w:ind w:left="14"/>
              <w:rPr>
                <w:sz w:val="24"/>
              </w:rPr>
            </w:pPr>
            <w:r>
              <w:rPr>
                <w:spacing w:val="-2"/>
                <w:sz w:val="24"/>
              </w:rPr>
              <w:t>2—</w:t>
            </w:r>
            <w:r>
              <w:rPr>
                <w:spacing w:val="-10"/>
                <w:sz w:val="24"/>
              </w:rPr>
              <w:t>6</w:t>
            </w:r>
          </w:p>
          <w:p w:rsidR="00BB63B7" w:rsidRDefault="00431FCD">
            <w:pPr>
              <w:pStyle w:val="TableParagraph"/>
              <w:spacing w:line="272" w:lineRule="exact"/>
              <w:ind w:left="14"/>
              <w:rPr>
                <w:sz w:val="24"/>
              </w:rPr>
            </w:pPr>
            <w:r>
              <w:rPr>
                <w:sz w:val="24"/>
              </w:rPr>
              <w:t>уч.</w:t>
            </w:r>
            <w:r>
              <w:rPr>
                <w:spacing w:val="-4"/>
                <w:sz w:val="24"/>
              </w:rPr>
              <w:t xml:space="preserve"> </w:t>
            </w:r>
            <w:r>
              <w:rPr>
                <w:spacing w:val="-2"/>
                <w:sz w:val="24"/>
              </w:rPr>
              <w:t>часов</w:t>
            </w:r>
          </w:p>
        </w:tc>
        <w:tc>
          <w:tcPr>
            <w:tcW w:w="1808" w:type="dxa"/>
            <w:tcBorders>
              <w:top w:val="nil"/>
            </w:tcBorders>
          </w:tcPr>
          <w:p w:rsidR="00BB63B7" w:rsidRDefault="00431FCD">
            <w:pPr>
              <w:pStyle w:val="TableParagraph"/>
              <w:spacing w:line="274" w:lineRule="exact"/>
              <w:ind w:left="16"/>
              <w:rPr>
                <w:sz w:val="24"/>
              </w:rPr>
            </w:pPr>
            <w:r>
              <w:rPr>
                <w:spacing w:val="-4"/>
                <w:sz w:val="24"/>
              </w:rPr>
              <w:t>детям</w:t>
            </w:r>
          </w:p>
        </w:tc>
        <w:tc>
          <w:tcPr>
            <w:tcW w:w="6666" w:type="dxa"/>
            <w:tcBorders>
              <w:top w:val="nil"/>
            </w:tcBorders>
          </w:tcPr>
          <w:p w:rsidR="00BB63B7" w:rsidRDefault="00431FCD">
            <w:pPr>
              <w:pStyle w:val="TableParagraph"/>
              <w:spacing w:line="270" w:lineRule="exact"/>
              <w:ind w:left="13"/>
              <w:rPr>
                <w:sz w:val="24"/>
              </w:rPr>
            </w:pPr>
            <w:r>
              <w:rPr>
                <w:sz w:val="24"/>
              </w:rPr>
              <w:t>П.</w:t>
            </w:r>
            <w:r>
              <w:rPr>
                <w:spacing w:val="-7"/>
                <w:sz w:val="24"/>
              </w:rPr>
              <w:t xml:space="preserve"> </w:t>
            </w:r>
            <w:r>
              <w:rPr>
                <w:sz w:val="24"/>
              </w:rPr>
              <w:t>И.</w:t>
            </w:r>
            <w:r>
              <w:rPr>
                <w:spacing w:val="-9"/>
                <w:sz w:val="24"/>
              </w:rPr>
              <w:t xml:space="preserve"> </w:t>
            </w:r>
            <w:r>
              <w:rPr>
                <w:sz w:val="24"/>
              </w:rPr>
              <w:t>Чайковского,</w:t>
            </w:r>
            <w:r>
              <w:rPr>
                <w:spacing w:val="-5"/>
                <w:sz w:val="24"/>
              </w:rPr>
              <w:t xml:space="preserve"> </w:t>
            </w:r>
            <w:r>
              <w:rPr>
                <w:sz w:val="24"/>
              </w:rPr>
              <w:t>С.</w:t>
            </w:r>
            <w:r>
              <w:rPr>
                <w:spacing w:val="-1"/>
                <w:sz w:val="24"/>
              </w:rPr>
              <w:t xml:space="preserve"> </w:t>
            </w:r>
            <w:r>
              <w:rPr>
                <w:sz w:val="24"/>
              </w:rPr>
              <w:t>С.</w:t>
            </w:r>
            <w:r>
              <w:rPr>
                <w:spacing w:val="-9"/>
                <w:sz w:val="24"/>
              </w:rPr>
              <w:t xml:space="preserve"> </w:t>
            </w:r>
            <w:r>
              <w:rPr>
                <w:sz w:val="24"/>
              </w:rPr>
              <w:t>Прокофьева,</w:t>
            </w:r>
            <w:r>
              <w:rPr>
                <w:spacing w:val="-2"/>
                <w:sz w:val="24"/>
              </w:rPr>
              <w:t xml:space="preserve"> </w:t>
            </w:r>
            <w:r>
              <w:rPr>
                <w:sz w:val="24"/>
              </w:rPr>
              <w:t>Д.</w:t>
            </w:r>
            <w:r>
              <w:rPr>
                <w:spacing w:val="-1"/>
                <w:sz w:val="24"/>
              </w:rPr>
              <w:t xml:space="preserve"> </w:t>
            </w:r>
            <w:r>
              <w:rPr>
                <w:sz w:val="24"/>
              </w:rPr>
              <w:t>Б.</w:t>
            </w:r>
            <w:r>
              <w:rPr>
                <w:spacing w:val="-2"/>
                <w:sz w:val="24"/>
              </w:rPr>
              <w:t xml:space="preserve"> </w:t>
            </w:r>
            <w:r>
              <w:rPr>
                <w:sz w:val="24"/>
              </w:rPr>
              <w:t>Кабалевского</w:t>
            </w:r>
            <w:r>
              <w:rPr>
                <w:spacing w:val="-3"/>
                <w:sz w:val="24"/>
              </w:rPr>
              <w:t xml:space="preserve"> </w:t>
            </w:r>
            <w:r>
              <w:rPr>
                <w:sz w:val="24"/>
              </w:rPr>
              <w:t>и</w:t>
            </w:r>
            <w:r>
              <w:rPr>
                <w:spacing w:val="-3"/>
                <w:sz w:val="24"/>
              </w:rPr>
              <w:t xml:space="preserve"> </w:t>
            </w:r>
            <w:r>
              <w:rPr>
                <w:spacing w:val="-5"/>
                <w:sz w:val="24"/>
              </w:rPr>
              <w:t>др.</w:t>
            </w:r>
          </w:p>
          <w:p w:rsidR="00BB63B7" w:rsidRDefault="00431FCD">
            <w:pPr>
              <w:pStyle w:val="TableParagraph"/>
              <w:spacing w:line="269" w:lineRule="exact"/>
              <w:ind w:left="13"/>
              <w:rPr>
                <w:sz w:val="24"/>
              </w:rPr>
            </w:pPr>
            <w:r>
              <w:rPr>
                <w:sz w:val="24"/>
              </w:rPr>
              <w:t>Понятие</w:t>
            </w:r>
            <w:r>
              <w:rPr>
                <w:spacing w:val="-6"/>
                <w:sz w:val="24"/>
              </w:rPr>
              <w:t xml:space="preserve"> </w:t>
            </w:r>
            <w:r>
              <w:rPr>
                <w:sz w:val="24"/>
              </w:rPr>
              <w:t>жанра.</w:t>
            </w:r>
            <w:r>
              <w:rPr>
                <w:spacing w:val="1"/>
                <w:sz w:val="24"/>
              </w:rPr>
              <w:t xml:space="preserve"> </w:t>
            </w:r>
            <w:r>
              <w:rPr>
                <w:sz w:val="24"/>
              </w:rPr>
              <w:t>Песня,</w:t>
            </w:r>
            <w:r>
              <w:rPr>
                <w:spacing w:val="-6"/>
                <w:sz w:val="24"/>
              </w:rPr>
              <w:t xml:space="preserve"> </w:t>
            </w:r>
            <w:r>
              <w:rPr>
                <w:sz w:val="24"/>
              </w:rPr>
              <w:t>танец,</w:t>
            </w:r>
            <w:r>
              <w:rPr>
                <w:spacing w:val="-2"/>
                <w:sz w:val="24"/>
              </w:rPr>
              <w:t xml:space="preserve"> </w:t>
            </w:r>
            <w:r>
              <w:rPr>
                <w:spacing w:val="-4"/>
                <w:sz w:val="24"/>
              </w:rPr>
              <w:t>марш</w:t>
            </w:r>
          </w:p>
        </w:tc>
      </w:tr>
    </w:tbl>
    <w:p w:rsidR="00BB63B7" w:rsidRDefault="00BB63B7">
      <w:pPr>
        <w:spacing w:line="269" w:lineRule="exact"/>
        <w:rPr>
          <w:sz w:val="24"/>
        </w:rPr>
        <w:sectPr w:rsidR="00BB63B7">
          <w:pgSz w:w="11920" w:h="16850"/>
          <w:pgMar w:top="1100" w:right="0" w:bottom="1368" w:left="620" w:header="0" w:footer="743" w:gutter="0"/>
          <w:cols w:space="720"/>
        </w:sectPr>
      </w:pPr>
    </w:p>
    <w:tbl>
      <w:tblPr>
        <w:tblStyle w:val="TableNormal"/>
        <w:tblW w:w="0" w:type="auto"/>
        <w:tblInd w:w="120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0"/>
        <w:gridCol w:w="1810"/>
        <w:gridCol w:w="6666"/>
      </w:tblGrid>
      <w:tr w:rsidR="00BB63B7">
        <w:trPr>
          <w:trHeight w:val="969"/>
        </w:trPr>
        <w:tc>
          <w:tcPr>
            <w:tcW w:w="1190" w:type="dxa"/>
            <w:tcBorders>
              <w:left w:val="single" w:sz="6" w:space="0" w:color="211F1F"/>
              <w:right w:val="single" w:sz="6" w:space="0" w:color="211F1F"/>
            </w:tcBorders>
          </w:tcPr>
          <w:p w:rsidR="00BB63B7" w:rsidRDefault="00431FCD">
            <w:pPr>
              <w:pStyle w:val="TableParagraph"/>
              <w:spacing w:line="261" w:lineRule="exact"/>
              <w:ind w:left="14"/>
              <w:rPr>
                <w:sz w:val="24"/>
              </w:rPr>
            </w:pPr>
            <w:r>
              <w:rPr>
                <w:spacing w:val="-5"/>
                <w:sz w:val="24"/>
              </w:rPr>
              <w:lastRenderedPageBreak/>
              <w:t>В)</w:t>
            </w:r>
          </w:p>
          <w:p w:rsidR="00BB63B7" w:rsidRDefault="00431FCD">
            <w:pPr>
              <w:pStyle w:val="TableParagraph"/>
              <w:spacing w:line="274" w:lineRule="exact"/>
              <w:ind w:left="14"/>
              <w:rPr>
                <w:sz w:val="24"/>
              </w:rPr>
            </w:pPr>
            <w:r>
              <w:rPr>
                <w:spacing w:val="-2"/>
                <w:sz w:val="24"/>
              </w:rPr>
              <w:t>2—</w:t>
            </w:r>
            <w:r>
              <w:rPr>
                <w:spacing w:val="-10"/>
                <w:sz w:val="24"/>
              </w:rPr>
              <w:t>6</w:t>
            </w:r>
          </w:p>
          <w:p w:rsidR="00BB63B7" w:rsidRDefault="00431FCD">
            <w:pPr>
              <w:pStyle w:val="TableParagraph"/>
              <w:spacing w:before="3"/>
              <w:ind w:left="14"/>
              <w:rPr>
                <w:sz w:val="24"/>
              </w:rPr>
            </w:pPr>
            <w:r>
              <w:rPr>
                <w:sz w:val="24"/>
              </w:rPr>
              <w:t>уч.</w:t>
            </w:r>
            <w:r>
              <w:rPr>
                <w:spacing w:val="-4"/>
                <w:sz w:val="24"/>
              </w:rPr>
              <w:t xml:space="preserve"> </w:t>
            </w:r>
            <w:r>
              <w:rPr>
                <w:spacing w:val="-2"/>
                <w:sz w:val="24"/>
              </w:rPr>
              <w:t>часов</w:t>
            </w:r>
          </w:p>
        </w:tc>
        <w:tc>
          <w:tcPr>
            <w:tcW w:w="1810" w:type="dxa"/>
            <w:tcBorders>
              <w:left w:val="single" w:sz="6" w:space="0" w:color="211F1F"/>
            </w:tcBorders>
          </w:tcPr>
          <w:p w:rsidR="00BB63B7" w:rsidRDefault="00431FCD">
            <w:pPr>
              <w:pStyle w:val="TableParagraph"/>
              <w:spacing w:line="263" w:lineRule="exact"/>
              <w:ind w:left="19"/>
              <w:rPr>
                <w:sz w:val="24"/>
              </w:rPr>
            </w:pPr>
            <w:r>
              <w:rPr>
                <w:spacing w:val="-2"/>
                <w:sz w:val="24"/>
              </w:rPr>
              <w:t>Оркестр</w:t>
            </w:r>
          </w:p>
        </w:tc>
        <w:tc>
          <w:tcPr>
            <w:tcW w:w="6666" w:type="dxa"/>
          </w:tcPr>
          <w:p w:rsidR="00BB63B7" w:rsidRDefault="00431FCD">
            <w:pPr>
              <w:pStyle w:val="TableParagraph"/>
              <w:ind w:left="14" w:right="-29"/>
              <w:jc w:val="both"/>
              <w:rPr>
                <w:sz w:val="24"/>
              </w:rPr>
            </w:pPr>
            <w:r>
              <w:rPr>
                <w:sz w:val="24"/>
              </w:rPr>
              <w:t>Оркестр — большой коллектив музыкантов. Дирижёр, партитура, репетиция. Жанр концерта — музыкальное соревнование солиста с оркестром</w:t>
            </w:r>
          </w:p>
        </w:tc>
      </w:tr>
      <w:tr w:rsidR="00BB63B7">
        <w:trPr>
          <w:trHeight w:val="829"/>
        </w:trPr>
        <w:tc>
          <w:tcPr>
            <w:tcW w:w="1190" w:type="dxa"/>
            <w:tcBorders>
              <w:bottom w:val="single" w:sz="6" w:space="0" w:color="211F1F"/>
            </w:tcBorders>
          </w:tcPr>
          <w:p w:rsidR="00BB63B7" w:rsidRDefault="00431FCD">
            <w:pPr>
              <w:pStyle w:val="TableParagraph"/>
              <w:spacing w:line="262" w:lineRule="exact"/>
              <w:ind w:left="16"/>
              <w:rPr>
                <w:sz w:val="24"/>
              </w:rPr>
            </w:pPr>
            <w:r>
              <w:rPr>
                <w:spacing w:val="-5"/>
                <w:sz w:val="24"/>
              </w:rPr>
              <w:t>Г)</w:t>
            </w:r>
          </w:p>
          <w:p w:rsidR="00BB63B7" w:rsidRDefault="00431FCD">
            <w:pPr>
              <w:pStyle w:val="TableParagraph"/>
              <w:spacing w:line="272" w:lineRule="exact"/>
              <w:ind w:left="16"/>
              <w:rPr>
                <w:sz w:val="24"/>
              </w:rPr>
            </w:pPr>
            <w:r>
              <w:rPr>
                <w:spacing w:val="-2"/>
                <w:sz w:val="24"/>
              </w:rPr>
              <w:t>1—</w:t>
            </w:r>
            <w:r>
              <w:rPr>
                <w:spacing w:val="-10"/>
                <w:sz w:val="24"/>
              </w:rPr>
              <w:t>2</w:t>
            </w:r>
          </w:p>
          <w:p w:rsidR="00BB63B7" w:rsidRDefault="00431FCD">
            <w:pPr>
              <w:pStyle w:val="TableParagraph"/>
              <w:spacing w:line="274" w:lineRule="exact"/>
              <w:ind w:left="16"/>
              <w:rPr>
                <w:sz w:val="24"/>
              </w:rPr>
            </w:pPr>
            <w:r>
              <w:rPr>
                <w:sz w:val="24"/>
              </w:rPr>
              <w:t>уч.</w:t>
            </w:r>
            <w:r>
              <w:rPr>
                <w:spacing w:val="-3"/>
                <w:sz w:val="24"/>
              </w:rPr>
              <w:t xml:space="preserve"> </w:t>
            </w:r>
            <w:r>
              <w:rPr>
                <w:spacing w:val="-4"/>
                <w:sz w:val="24"/>
              </w:rPr>
              <w:t>часа</w:t>
            </w:r>
          </w:p>
        </w:tc>
        <w:tc>
          <w:tcPr>
            <w:tcW w:w="1810" w:type="dxa"/>
          </w:tcPr>
          <w:p w:rsidR="00BB63B7" w:rsidRDefault="00431FCD">
            <w:pPr>
              <w:pStyle w:val="TableParagraph"/>
              <w:spacing w:line="242" w:lineRule="auto"/>
              <w:ind w:left="16" w:right="348"/>
              <w:rPr>
                <w:sz w:val="24"/>
              </w:rPr>
            </w:pPr>
            <w:r>
              <w:rPr>
                <w:spacing w:val="-2"/>
                <w:sz w:val="24"/>
              </w:rPr>
              <w:t>Музыкальные инструменты.</w:t>
            </w:r>
          </w:p>
        </w:tc>
        <w:tc>
          <w:tcPr>
            <w:tcW w:w="6666" w:type="dxa"/>
            <w:tcBorders>
              <w:bottom w:val="single" w:sz="6" w:space="0" w:color="211F1F"/>
            </w:tcBorders>
          </w:tcPr>
          <w:p w:rsidR="00BB63B7" w:rsidRDefault="00431FCD">
            <w:pPr>
              <w:pStyle w:val="TableParagraph"/>
              <w:spacing w:line="263" w:lineRule="exact"/>
              <w:ind w:left="14"/>
              <w:rPr>
                <w:sz w:val="24"/>
              </w:rPr>
            </w:pPr>
            <w:r>
              <w:rPr>
                <w:sz w:val="24"/>
              </w:rPr>
              <w:t>Рояль</w:t>
            </w:r>
            <w:r>
              <w:rPr>
                <w:spacing w:val="-10"/>
                <w:sz w:val="24"/>
              </w:rPr>
              <w:t xml:space="preserve"> </w:t>
            </w:r>
            <w:r>
              <w:rPr>
                <w:sz w:val="24"/>
              </w:rPr>
              <w:t>и</w:t>
            </w:r>
            <w:r>
              <w:rPr>
                <w:spacing w:val="-10"/>
                <w:sz w:val="24"/>
              </w:rPr>
              <w:t xml:space="preserve"> </w:t>
            </w:r>
            <w:r>
              <w:rPr>
                <w:sz w:val="24"/>
              </w:rPr>
              <w:t>пианино.</w:t>
            </w:r>
            <w:r>
              <w:rPr>
                <w:spacing w:val="-7"/>
                <w:sz w:val="24"/>
              </w:rPr>
              <w:t xml:space="preserve"> </w:t>
            </w:r>
            <w:r>
              <w:rPr>
                <w:sz w:val="24"/>
              </w:rPr>
              <w:t>История</w:t>
            </w:r>
            <w:r>
              <w:rPr>
                <w:spacing w:val="-11"/>
                <w:sz w:val="24"/>
              </w:rPr>
              <w:t xml:space="preserve"> </w:t>
            </w:r>
            <w:r>
              <w:rPr>
                <w:sz w:val="24"/>
              </w:rPr>
              <w:t>изобретения</w:t>
            </w:r>
            <w:r>
              <w:rPr>
                <w:spacing w:val="-5"/>
                <w:sz w:val="24"/>
              </w:rPr>
              <w:t xml:space="preserve"> </w:t>
            </w:r>
            <w:r>
              <w:rPr>
                <w:sz w:val="24"/>
              </w:rPr>
              <w:t>фортепиано,</w:t>
            </w:r>
            <w:r>
              <w:rPr>
                <w:spacing w:val="-3"/>
                <w:sz w:val="24"/>
              </w:rPr>
              <w:t xml:space="preserve"> </w:t>
            </w:r>
            <w:r>
              <w:rPr>
                <w:spacing w:val="-2"/>
                <w:sz w:val="24"/>
              </w:rPr>
              <w:t>«секрет»</w:t>
            </w:r>
          </w:p>
        </w:tc>
      </w:tr>
      <w:tr w:rsidR="00BB63B7">
        <w:trPr>
          <w:trHeight w:val="681"/>
        </w:trPr>
        <w:tc>
          <w:tcPr>
            <w:tcW w:w="1190" w:type="dxa"/>
            <w:tcBorders>
              <w:top w:val="single" w:sz="6" w:space="0" w:color="211F1F"/>
              <w:left w:val="single" w:sz="6" w:space="0" w:color="211F1F"/>
              <w:right w:val="single" w:sz="6" w:space="0" w:color="211F1F"/>
            </w:tcBorders>
          </w:tcPr>
          <w:p w:rsidR="00BB63B7" w:rsidRDefault="00BB63B7">
            <w:pPr>
              <w:pStyle w:val="TableParagraph"/>
              <w:rPr>
                <w:sz w:val="24"/>
              </w:rPr>
            </w:pPr>
          </w:p>
        </w:tc>
        <w:tc>
          <w:tcPr>
            <w:tcW w:w="1810" w:type="dxa"/>
            <w:tcBorders>
              <w:left w:val="single" w:sz="6" w:space="0" w:color="211F1F"/>
            </w:tcBorders>
          </w:tcPr>
          <w:p w:rsidR="00BB63B7" w:rsidRDefault="00431FCD">
            <w:pPr>
              <w:pStyle w:val="TableParagraph"/>
              <w:spacing w:line="263" w:lineRule="exact"/>
              <w:ind w:left="19"/>
              <w:rPr>
                <w:sz w:val="24"/>
              </w:rPr>
            </w:pPr>
            <w:r>
              <w:rPr>
                <w:spacing w:val="-2"/>
                <w:sz w:val="24"/>
              </w:rPr>
              <w:t>Фортепиано</w:t>
            </w:r>
          </w:p>
        </w:tc>
        <w:tc>
          <w:tcPr>
            <w:tcW w:w="6666" w:type="dxa"/>
            <w:tcBorders>
              <w:top w:val="single" w:sz="6" w:space="0" w:color="211F1F"/>
            </w:tcBorders>
          </w:tcPr>
          <w:p w:rsidR="00BB63B7" w:rsidRDefault="00431FCD">
            <w:pPr>
              <w:pStyle w:val="TableParagraph"/>
              <w:spacing w:line="259" w:lineRule="exact"/>
              <w:ind w:left="14"/>
              <w:rPr>
                <w:sz w:val="24"/>
              </w:rPr>
            </w:pPr>
            <w:r>
              <w:rPr>
                <w:sz w:val="24"/>
              </w:rPr>
              <w:t>названия</w:t>
            </w:r>
            <w:r>
              <w:rPr>
                <w:spacing w:val="-10"/>
                <w:sz w:val="24"/>
              </w:rPr>
              <w:t xml:space="preserve"> </w:t>
            </w:r>
            <w:r>
              <w:rPr>
                <w:sz w:val="24"/>
              </w:rPr>
              <w:t>инструмента</w:t>
            </w:r>
            <w:r>
              <w:rPr>
                <w:spacing w:val="-2"/>
                <w:sz w:val="24"/>
              </w:rPr>
              <w:t xml:space="preserve"> </w:t>
            </w:r>
            <w:r>
              <w:rPr>
                <w:sz w:val="24"/>
              </w:rPr>
              <w:t>(форте</w:t>
            </w:r>
            <w:r>
              <w:rPr>
                <w:spacing w:val="-3"/>
                <w:sz w:val="24"/>
              </w:rPr>
              <w:t xml:space="preserve"> </w:t>
            </w:r>
            <w:r>
              <w:rPr>
                <w:sz w:val="24"/>
              </w:rPr>
              <w:t>+</w:t>
            </w:r>
            <w:r>
              <w:rPr>
                <w:spacing w:val="-11"/>
                <w:sz w:val="24"/>
              </w:rPr>
              <w:t xml:space="preserve"> </w:t>
            </w:r>
            <w:r>
              <w:rPr>
                <w:spacing w:val="-2"/>
                <w:sz w:val="24"/>
              </w:rPr>
              <w:t>пиано).</w:t>
            </w:r>
          </w:p>
          <w:p w:rsidR="00BB63B7" w:rsidRDefault="00431FCD">
            <w:pPr>
              <w:pStyle w:val="TableParagraph"/>
              <w:spacing w:line="275" w:lineRule="exact"/>
              <w:ind w:left="14"/>
              <w:rPr>
                <w:sz w:val="24"/>
              </w:rPr>
            </w:pPr>
            <w:r>
              <w:rPr>
                <w:sz w:val="24"/>
              </w:rPr>
              <w:t>«Предки»</w:t>
            </w:r>
            <w:r>
              <w:rPr>
                <w:spacing w:val="-13"/>
                <w:sz w:val="24"/>
              </w:rPr>
              <w:t xml:space="preserve"> </w:t>
            </w:r>
            <w:r>
              <w:rPr>
                <w:sz w:val="24"/>
              </w:rPr>
              <w:t>и</w:t>
            </w:r>
            <w:r>
              <w:rPr>
                <w:spacing w:val="-7"/>
                <w:sz w:val="24"/>
              </w:rPr>
              <w:t xml:space="preserve"> </w:t>
            </w:r>
            <w:r>
              <w:rPr>
                <w:sz w:val="24"/>
              </w:rPr>
              <w:t>«наследники»</w:t>
            </w:r>
            <w:r>
              <w:rPr>
                <w:spacing w:val="-10"/>
                <w:sz w:val="24"/>
              </w:rPr>
              <w:t xml:space="preserve"> </w:t>
            </w:r>
            <w:r>
              <w:rPr>
                <w:sz w:val="24"/>
              </w:rPr>
              <w:t>фортепиано</w:t>
            </w:r>
            <w:r>
              <w:rPr>
                <w:spacing w:val="-5"/>
                <w:sz w:val="24"/>
              </w:rPr>
              <w:t xml:space="preserve"> </w:t>
            </w:r>
            <w:r>
              <w:rPr>
                <w:sz w:val="24"/>
              </w:rPr>
              <w:t>(клавесин,</w:t>
            </w:r>
            <w:r>
              <w:rPr>
                <w:spacing w:val="-4"/>
                <w:sz w:val="24"/>
              </w:rPr>
              <w:t xml:space="preserve"> </w:t>
            </w:r>
            <w:r>
              <w:rPr>
                <w:spacing w:val="-2"/>
                <w:sz w:val="24"/>
              </w:rPr>
              <w:t>синтезатор)</w:t>
            </w:r>
          </w:p>
        </w:tc>
      </w:tr>
      <w:tr w:rsidR="00BB63B7">
        <w:trPr>
          <w:trHeight w:val="997"/>
        </w:trPr>
        <w:tc>
          <w:tcPr>
            <w:tcW w:w="1190" w:type="dxa"/>
            <w:tcBorders>
              <w:left w:val="single" w:sz="6" w:space="0" w:color="211F1F"/>
            </w:tcBorders>
          </w:tcPr>
          <w:p w:rsidR="00BB63B7" w:rsidRDefault="00431FCD">
            <w:pPr>
              <w:pStyle w:val="TableParagraph"/>
              <w:spacing w:line="262" w:lineRule="exact"/>
              <w:ind w:left="14"/>
              <w:rPr>
                <w:sz w:val="24"/>
              </w:rPr>
            </w:pPr>
            <w:r>
              <w:rPr>
                <w:spacing w:val="-5"/>
                <w:sz w:val="24"/>
              </w:rPr>
              <w:t>Д)</w:t>
            </w:r>
          </w:p>
          <w:p w:rsidR="00BB63B7" w:rsidRDefault="00431FCD">
            <w:pPr>
              <w:pStyle w:val="TableParagraph"/>
              <w:spacing w:line="274" w:lineRule="exact"/>
              <w:ind w:left="14"/>
              <w:rPr>
                <w:sz w:val="24"/>
              </w:rPr>
            </w:pPr>
            <w:r>
              <w:rPr>
                <w:spacing w:val="-2"/>
                <w:sz w:val="24"/>
              </w:rPr>
              <w:t>1—</w:t>
            </w:r>
            <w:r>
              <w:rPr>
                <w:spacing w:val="-10"/>
                <w:sz w:val="24"/>
              </w:rPr>
              <w:t>2</w:t>
            </w:r>
          </w:p>
          <w:p w:rsidR="00BB63B7" w:rsidRDefault="00431FCD">
            <w:pPr>
              <w:pStyle w:val="TableParagraph"/>
              <w:spacing w:line="275" w:lineRule="exact"/>
              <w:ind w:left="14"/>
              <w:rPr>
                <w:sz w:val="24"/>
              </w:rPr>
            </w:pPr>
            <w:r>
              <w:rPr>
                <w:sz w:val="24"/>
              </w:rPr>
              <w:t>уч.</w:t>
            </w:r>
            <w:r>
              <w:rPr>
                <w:spacing w:val="-3"/>
                <w:sz w:val="24"/>
              </w:rPr>
              <w:t xml:space="preserve"> </w:t>
            </w:r>
            <w:r>
              <w:rPr>
                <w:spacing w:val="-4"/>
                <w:sz w:val="24"/>
              </w:rPr>
              <w:t>часа</w:t>
            </w:r>
          </w:p>
        </w:tc>
        <w:tc>
          <w:tcPr>
            <w:tcW w:w="1810" w:type="dxa"/>
          </w:tcPr>
          <w:p w:rsidR="00BB63B7" w:rsidRDefault="00431FCD">
            <w:pPr>
              <w:pStyle w:val="TableParagraph"/>
              <w:ind w:left="16" w:right="349"/>
              <w:jc w:val="both"/>
              <w:rPr>
                <w:sz w:val="24"/>
              </w:rPr>
            </w:pPr>
            <w:r>
              <w:rPr>
                <w:spacing w:val="-2"/>
                <w:sz w:val="24"/>
              </w:rPr>
              <w:t>Музыкальные инструменты. Флейта</w:t>
            </w:r>
          </w:p>
        </w:tc>
        <w:tc>
          <w:tcPr>
            <w:tcW w:w="6666" w:type="dxa"/>
          </w:tcPr>
          <w:p w:rsidR="00BB63B7" w:rsidRDefault="00431FCD">
            <w:pPr>
              <w:pStyle w:val="TableParagraph"/>
              <w:spacing w:line="263" w:lineRule="exact"/>
              <w:ind w:left="14"/>
              <w:rPr>
                <w:sz w:val="24"/>
              </w:rPr>
            </w:pPr>
            <w:r>
              <w:rPr>
                <w:sz w:val="24"/>
              </w:rPr>
              <w:t>Предки</w:t>
            </w:r>
            <w:r>
              <w:rPr>
                <w:spacing w:val="-9"/>
                <w:sz w:val="24"/>
              </w:rPr>
              <w:t xml:space="preserve"> </w:t>
            </w:r>
            <w:r>
              <w:rPr>
                <w:sz w:val="24"/>
              </w:rPr>
              <w:t>современной</w:t>
            </w:r>
            <w:r>
              <w:rPr>
                <w:spacing w:val="-6"/>
                <w:sz w:val="24"/>
              </w:rPr>
              <w:t xml:space="preserve"> </w:t>
            </w:r>
            <w:r>
              <w:rPr>
                <w:sz w:val="24"/>
              </w:rPr>
              <w:t>флейты.</w:t>
            </w:r>
            <w:r>
              <w:rPr>
                <w:spacing w:val="-9"/>
                <w:sz w:val="24"/>
              </w:rPr>
              <w:t xml:space="preserve"> </w:t>
            </w:r>
            <w:r>
              <w:rPr>
                <w:spacing w:val="-2"/>
                <w:sz w:val="24"/>
              </w:rPr>
              <w:t>Легенда</w:t>
            </w:r>
          </w:p>
          <w:p w:rsidR="00BB63B7" w:rsidRDefault="00431FCD">
            <w:pPr>
              <w:pStyle w:val="TableParagraph"/>
              <w:ind w:left="14"/>
              <w:rPr>
                <w:sz w:val="24"/>
              </w:rPr>
            </w:pPr>
            <w:r>
              <w:rPr>
                <w:sz w:val="24"/>
              </w:rPr>
              <w:t>о нимфе Сиринкс. Музыка для флейты соло, флейты в сопровождении фортепиано, оркестра</w:t>
            </w:r>
          </w:p>
        </w:tc>
      </w:tr>
      <w:tr w:rsidR="00BB63B7">
        <w:trPr>
          <w:trHeight w:val="1123"/>
        </w:trPr>
        <w:tc>
          <w:tcPr>
            <w:tcW w:w="1190" w:type="dxa"/>
            <w:tcBorders>
              <w:left w:val="single" w:sz="6" w:space="0" w:color="211F1F"/>
              <w:right w:val="single" w:sz="6" w:space="0" w:color="211F1F"/>
            </w:tcBorders>
          </w:tcPr>
          <w:p w:rsidR="00BB63B7" w:rsidRDefault="00431FCD">
            <w:pPr>
              <w:pStyle w:val="TableParagraph"/>
              <w:spacing w:line="260" w:lineRule="exact"/>
              <w:ind w:left="14"/>
              <w:rPr>
                <w:sz w:val="24"/>
              </w:rPr>
            </w:pPr>
            <w:r>
              <w:rPr>
                <w:spacing w:val="-5"/>
                <w:sz w:val="24"/>
              </w:rPr>
              <w:t>Е)</w:t>
            </w:r>
          </w:p>
          <w:p w:rsidR="00BB63B7" w:rsidRDefault="00431FCD">
            <w:pPr>
              <w:pStyle w:val="TableParagraph"/>
              <w:spacing w:line="275" w:lineRule="exact"/>
              <w:ind w:left="14"/>
              <w:rPr>
                <w:sz w:val="24"/>
              </w:rPr>
            </w:pPr>
            <w:r>
              <w:rPr>
                <w:spacing w:val="-2"/>
                <w:sz w:val="24"/>
              </w:rPr>
              <w:t>2—</w:t>
            </w:r>
            <w:r>
              <w:rPr>
                <w:spacing w:val="-10"/>
                <w:sz w:val="24"/>
              </w:rPr>
              <w:t>4</w:t>
            </w:r>
          </w:p>
          <w:p w:rsidR="00BB63B7" w:rsidRDefault="00431FCD">
            <w:pPr>
              <w:pStyle w:val="TableParagraph"/>
              <w:spacing w:before="2"/>
              <w:ind w:left="14"/>
              <w:rPr>
                <w:sz w:val="24"/>
              </w:rPr>
            </w:pPr>
            <w:r>
              <w:rPr>
                <w:sz w:val="24"/>
              </w:rPr>
              <w:t>уч.</w:t>
            </w:r>
            <w:r>
              <w:rPr>
                <w:spacing w:val="-3"/>
                <w:sz w:val="24"/>
              </w:rPr>
              <w:t xml:space="preserve"> </w:t>
            </w:r>
            <w:r>
              <w:rPr>
                <w:spacing w:val="-4"/>
                <w:sz w:val="24"/>
              </w:rPr>
              <w:t>часа</w:t>
            </w:r>
          </w:p>
        </w:tc>
        <w:tc>
          <w:tcPr>
            <w:tcW w:w="1810" w:type="dxa"/>
            <w:tcBorders>
              <w:left w:val="single" w:sz="6" w:space="0" w:color="211F1F"/>
            </w:tcBorders>
          </w:tcPr>
          <w:p w:rsidR="00BB63B7" w:rsidRDefault="00431FCD">
            <w:pPr>
              <w:pStyle w:val="TableParagraph"/>
              <w:ind w:left="19" w:right="342"/>
              <w:rPr>
                <w:sz w:val="24"/>
              </w:rPr>
            </w:pPr>
            <w:r>
              <w:rPr>
                <w:spacing w:val="-2"/>
                <w:sz w:val="24"/>
              </w:rPr>
              <w:t>Музыкальные инструменты. Скрипка, виолончель</w:t>
            </w:r>
          </w:p>
        </w:tc>
        <w:tc>
          <w:tcPr>
            <w:tcW w:w="6666" w:type="dxa"/>
          </w:tcPr>
          <w:p w:rsidR="00BB63B7" w:rsidRDefault="00431FCD">
            <w:pPr>
              <w:pStyle w:val="TableParagraph"/>
              <w:ind w:left="14" w:right="-29"/>
              <w:jc w:val="both"/>
              <w:rPr>
                <w:sz w:val="24"/>
              </w:rPr>
            </w:pPr>
            <w:r>
              <w:rPr>
                <w:sz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r>
      <w:tr w:rsidR="00BB63B7">
        <w:trPr>
          <w:trHeight w:val="1420"/>
        </w:trPr>
        <w:tc>
          <w:tcPr>
            <w:tcW w:w="1190" w:type="dxa"/>
            <w:tcBorders>
              <w:left w:val="single" w:sz="6" w:space="0" w:color="211F1F"/>
              <w:bottom w:val="single" w:sz="6" w:space="0" w:color="211F1F"/>
              <w:right w:val="single" w:sz="6" w:space="0" w:color="211F1F"/>
            </w:tcBorders>
          </w:tcPr>
          <w:p w:rsidR="00BB63B7" w:rsidRDefault="00431FCD">
            <w:pPr>
              <w:pStyle w:val="TableParagraph"/>
              <w:spacing w:line="261" w:lineRule="exact"/>
              <w:ind w:left="14"/>
              <w:rPr>
                <w:sz w:val="24"/>
              </w:rPr>
            </w:pPr>
            <w:r>
              <w:rPr>
                <w:spacing w:val="-5"/>
                <w:sz w:val="24"/>
              </w:rPr>
              <w:t>Ж)</w:t>
            </w:r>
          </w:p>
          <w:p w:rsidR="00BB63B7" w:rsidRDefault="00431FCD">
            <w:pPr>
              <w:pStyle w:val="TableParagraph"/>
              <w:spacing w:line="274" w:lineRule="exact"/>
              <w:ind w:left="14"/>
              <w:rPr>
                <w:sz w:val="24"/>
              </w:rPr>
            </w:pPr>
            <w:r>
              <w:rPr>
                <w:spacing w:val="-2"/>
                <w:sz w:val="24"/>
              </w:rPr>
              <w:t>2—</w:t>
            </w:r>
            <w:r>
              <w:rPr>
                <w:spacing w:val="-10"/>
                <w:sz w:val="24"/>
              </w:rPr>
              <w:t>6</w:t>
            </w:r>
          </w:p>
          <w:p w:rsidR="00BB63B7" w:rsidRDefault="00431FCD">
            <w:pPr>
              <w:pStyle w:val="TableParagraph"/>
              <w:spacing w:before="2"/>
              <w:ind w:left="14"/>
              <w:rPr>
                <w:sz w:val="24"/>
              </w:rPr>
            </w:pPr>
            <w:r>
              <w:rPr>
                <w:sz w:val="24"/>
              </w:rPr>
              <w:t>уч.</w:t>
            </w:r>
            <w:r>
              <w:rPr>
                <w:spacing w:val="-4"/>
                <w:sz w:val="24"/>
              </w:rPr>
              <w:t xml:space="preserve"> </w:t>
            </w:r>
            <w:r>
              <w:rPr>
                <w:spacing w:val="-2"/>
                <w:sz w:val="24"/>
              </w:rPr>
              <w:t>часов</w:t>
            </w:r>
          </w:p>
        </w:tc>
        <w:tc>
          <w:tcPr>
            <w:tcW w:w="1810" w:type="dxa"/>
            <w:tcBorders>
              <w:left w:val="single" w:sz="6" w:space="0" w:color="211F1F"/>
            </w:tcBorders>
          </w:tcPr>
          <w:p w:rsidR="00BB63B7" w:rsidRDefault="00431FCD">
            <w:pPr>
              <w:pStyle w:val="TableParagraph"/>
              <w:spacing w:before="3" w:line="235" w:lineRule="auto"/>
              <w:ind w:left="19"/>
              <w:rPr>
                <w:sz w:val="24"/>
              </w:rPr>
            </w:pPr>
            <w:r>
              <w:rPr>
                <w:spacing w:val="-2"/>
                <w:sz w:val="24"/>
              </w:rPr>
              <w:t>Вокальная музыка</w:t>
            </w:r>
          </w:p>
        </w:tc>
        <w:tc>
          <w:tcPr>
            <w:tcW w:w="6666" w:type="dxa"/>
            <w:tcBorders>
              <w:bottom w:val="single" w:sz="6" w:space="0" w:color="211F1F"/>
            </w:tcBorders>
          </w:tcPr>
          <w:p w:rsidR="00BB63B7" w:rsidRDefault="00431FCD">
            <w:pPr>
              <w:pStyle w:val="TableParagraph"/>
              <w:spacing w:before="3" w:line="235" w:lineRule="auto"/>
              <w:ind w:left="14"/>
              <w:rPr>
                <w:sz w:val="24"/>
              </w:rPr>
            </w:pPr>
            <w:r>
              <w:rPr>
                <w:sz w:val="24"/>
              </w:rPr>
              <w:t>Человеческий</w:t>
            </w:r>
            <w:r>
              <w:rPr>
                <w:spacing w:val="-10"/>
                <w:sz w:val="24"/>
              </w:rPr>
              <w:t xml:space="preserve"> </w:t>
            </w:r>
            <w:r>
              <w:rPr>
                <w:sz w:val="24"/>
              </w:rPr>
              <w:t>голос</w:t>
            </w:r>
            <w:r>
              <w:rPr>
                <w:spacing w:val="-15"/>
                <w:sz w:val="24"/>
              </w:rPr>
              <w:t xml:space="preserve"> </w:t>
            </w:r>
            <w:r>
              <w:rPr>
                <w:sz w:val="24"/>
              </w:rPr>
              <w:t>—</w:t>
            </w:r>
            <w:r>
              <w:rPr>
                <w:spacing w:val="-11"/>
                <w:sz w:val="24"/>
              </w:rPr>
              <w:t xml:space="preserve"> </w:t>
            </w:r>
            <w:r>
              <w:rPr>
                <w:sz w:val="24"/>
              </w:rPr>
              <w:t>самый</w:t>
            </w:r>
            <w:r>
              <w:rPr>
                <w:spacing w:val="-10"/>
                <w:sz w:val="24"/>
              </w:rPr>
              <w:t xml:space="preserve"> </w:t>
            </w:r>
            <w:r>
              <w:rPr>
                <w:sz w:val="24"/>
              </w:rPr>
              <w:t>совершенный</w:t>
            </w:r>
            <w:r>
              <w:rPr>
                <w:spacing w:val="-14"/>
                <w:sz w:val="24"/>
              </w:rPr>
              <w:t xml:space="preserve"> </w:t>
            </w:r>
            <w:r>
              <w:rPr>
                <w:sz w:val="24"/>
              </w:rPr>
              <w:t>инструмент. Бережное отношение к своему голосу.</w:t>
            </w:r>
          </w:p>
          <w:p w:rsidR="00BB63B7" w:rsidRDefault="00431FCD">
            <w:pPr>
              <w:pStyle w:val="TableParagraph"/>
              <w:spacing w:before="4" w:line="235" w:lineRule="auto"/>
              <w:ind w:left="14"/>
              <w:rPr>
                <w:sz w:val="24"/>
              </w:rPr>
            </w:pPr>
            <w:r>
              <w:rPr>
                <w:sz w:val="24"/>
              </w:rPr>
              <w:t>Известные певцы. Жанры вокальной музыки: песни, вокализы, романсы, арии из опер.</w:t>
            </w:r>
          </w:p>
          <w:p w:rsidR="00BB63B7" w:rsidRDefault="00431FCD">
            <w:pPr>
              <w:pStyle w:val="TableParagraph"/>
              <w:spacing w:line="275" w:lineRule="exact"/>
              <w:ind w:left="14"/>
              <w:rPr>
                <w:sz w:val="24"/>
              </w:rPr>
            </w:pPr>
            <w:r>
              <w:rPr>
                <w:sz w:val="24"/>
              </w:rPr>
              <w:t>Кантата.</w:t>
            </w:r>
            <w:r>
              <w:rPr>
                <w:spacing w:val="-4"/>
                <w:sz w:val="24"/>
              </w:rPr>
              <w:t xml:space="preserve"> </w:t>
            </w:r>
            <w:r>
              <w:rPr>
                <w:sz w:val="24"/>
              </w:rPr>
              <w:t>Песня,</w:t>
            </w:r>
            <w:r>
              <w:rPr>
                <w:spacing w:val="-3"/>
                <w:sz w:val="24"/>
              </w:rPr>
              <w:t xml:space="preserve"> </w:t>
            </w:r>
            <w:r>
              <w:rPr>
                <w:sz w:val="24"/>
              </w:rPr>
              <w:t>романс,</w:t>
            </w:r>
            <w:r>
              <w:rPr>
                <w:spacing w:val="-7"/>
                <w:sz w:val="24"/>
              </w:rPr>
              <w:t xml:space="preserve"> </w:t>
            </w:r>
            <w:r>
              <w:rPr>
                <w:sz w:val="24"/>
              </w:rPr>
              <w:t>вокализ,</w:t>
            </w:r>
            <w:r>
              <w:rPr>
                <w:spacing w:val="-3"/>
                <w:sz w:val="24"/>
              </w:rPr>
              <w:t xml:space="preserve"> </w:t>
            </w:r>
            <w:r>
              <w:rPr>
                <w:spacing w:val="-4"/>
                <w:sz w:val="24"/>
              </w:rPr>
              <w:t>кант</w:t>
            </w:r>
          </w:p>
        </w:tc>
      </w:tr>
      <w:tr w:rsidR="00BB63B7">
        <w:trPr>
          <w:trHeight w:val="969"/>
        </w:trPr>
        <w:tc>
          <w:tcPr>
            <w:tcW w:w="1190" w:type="dxa"/>
            <w:tcBorders>
              <w:top w:val="single" w:sz="6" w:space="0" w:color="211F1F"/>
              <w:left w:val="single" w:sz="6" w:space="0" w:color="211F1F"/>
            </w:tcBorders>
          </w:tcPr>
          <w:p w:rsidR="00BB63B7" w:rsidRDefault="00431FCD">
            <w:pPr>
              <w:pStyle w:val="TableParagraph"/>
              <w:spacing w:line="260" w:lineRule="exact"/>
              <w:ind w:left="14"/>
              <w:rPr>
                <w:sz w:val="24"/>
              </w:rPr>
            </w:pPr>
            <w:r>
              <w:rPr>
                <w:spacing w:val="-5"/>
                <w:sz w:val="24"/>
              </w:rPr>
              <w:t>З)</w:t>
            </w:r>
          </w:p>
          <w:p w:rsidR="00BB63B7" w:rsidRDefault="00431FCD">
            <w:pPr>
              <w:pStyle w:val="TableParagraph"/>
              <w:spacing w:line="274" w:lineRule="exact"/>
              <w:ind w:left="14"/>
              <w:rPr>
                <w:sz w:val="24"/>
              </w:rPr>
            </w:pPr>
            <w:r>
              <w:rPr>
                <w:spacing w:val="-2"/>
                <w:sz w:val="24"/>
              </w:rPr>
              <w:t>2—</w:t>
            </w:r>
            <w:r>
              <w:rPr>
                <w:spacing w:val="-10"/>
                <w:sz w:val="24"/>
              </w:rPr>
              <w:t>6</w:t>
            </w:r>
          </w:p>
          <w:p w:rsidR="00BB63B7" w:rsidRDefault="00431FCD">
            <w:pPr>
              <w:pStyle w:val="TableParagraph"/>
              <w:ind w:left="14"/>
              <w:rPr>
                <w:sz w:val="24"/>
              </w:rPr>
            </w:pPr>
            <w:r>
              <w:rPr>
                <w:sz w:val="24"/>
              </w:rPr>
              <w:t>уч.</w:t>
            </w:r>
            <w:r>
              <w:rPr>
                <w:spacing w:val="-4"/>
                <w:sz w:val="24"/>
              </w:rPr>
              <w:t xml:space="preserve"> </w:t>
            </w:r>
            <w:r>
              <w:rPr>
                <w:spacing w:val="-2"/>
                <w:sz w:val="24"/>
              </w:rPr>
              <w:t>часов</w:t>
            </w:r>
          </w:p>
        </w:tc>
        <w:tc>
          <w:tcPr>
            <w:tcW w:w="1810" w:type="dxa"/>
          </w:tcPr>
          <w:p w:rsidR="00BB63B7" w:rsidRDefault="00431FCD">
            <w:pPr>
              <w:pStyle w:val="TableParagraph"/>
              <w:spacing w:line="242" w:lineRule="auto"/>
              <w:ind w:left="16" w:right="82"/>
              <w:rPr>
                <w:sz w:val="24"/>
              </w:rPr>
            </w:pPr>
            <w:r>
              <w:rPr>
                <w:spacing w:val="-2"/>
                <w:sz w:val="24"/>
              </w:rPr>
              <w:t xml:space="preserve">Инструментальн </w:t>
            </w:r>
            <w:r>
              <w:rPr>
                <w:sz w:val="24"/>
              </w:rPr>
              <w:t>ая музыка</w:t>
            </w:r>
          </w:p>
        </w:tc>
        <w:tc>
          <w:tcPr>
            <w:tcW w:w="6666" w:type="dxa"/>
            <w:tcBorders>
              <w:top w:val="single" w:sz="6" w:space="0" w:color="211F1F"/>
            </w:tcBorders>
          </w:tcPr>
          <w:p w:rsidR="00BB63B7" w:rsidRDefault="00431FCD">
            <w:pPr>
              <w:pStyle w:val="TableParagraph"/>
              <w:tabs>
                <w:tab w:val="left" w:pos="948"/>
                <w:tab w:val="left" w:pos="4239"/>
              </w:tabs>
              <w:spacing w:line="242" w:lineRule="auto"/>
              <w:ind w:left="14"/>
              <w:rPr>
                <w:sz w:val="24"/>
              </w:rPr>
            </w:pPr>
            <w:r>
              <w:rPr>
                <w:spacing w:val="-2"/>
                <w:sz w:val="24"/>
              </w:rPr>
              <w:t>Жанры</w:t>
            </w:r>
            <w:r>
              <w:rPr>
                <w:sz w:val="24"/>
              </w:rPr>
              <w:tab/>
              <w:t>камерной</w:t>
            </w:r>
            <w:r>
              <w:rPr>
                <w:spacing w:val="80"/>
                <w:sz w:val="24"/>
              </w:rPr>
              <w:t xml:space="preserve"> </w:t>
            </w:r>
            <w:r>
              <w:rPr>
                <w:sz w:val="24"/>
              </w:rPr>
              <w:t>инструментальной</w:t>
            </w:r>
            <w:r>
              <w:rPr>
                <w:sz w:val="24"/>
              </w:rPr>
              <w:tab/>
              <w:t>музыки:</w:t>
            </w:r>
            <w:r>
              <w:rPr>
                <w:spacing w:val="80"/>
                <w:sz w:val="24"/>
              </w:rPr>
              <w:t xml:space="preserve"> </w:t>
            </w:r>
            <w:r>
              <w:rPr>
                <w:sz w:val="24"/>
              </w:rPr>
              <w:t>этюд,</w:t>
            </w:r>
            <w:r>
              <w:rPr>
                <w:spacing w:val="80"/>
                <w:sz w:val="24"/>
              </w:rPr>
              <w:t xml:space="preserve"> </w:t>
            </w:r>
            <w:r>
              <w:rPr>
                <w:sz w:val="24"/>
              </w:rPr>
              <w:t>пьеса. Альбом. Цикл.</w:t>
            </w:r>
          </w:p>
          <w:p w:rsidR="00BB63B7" w:rsidRDefault="00431FCD">
            <w:pPr>
              <w:pStyle w:val="TableParagraph"/>
              <w:spacing w:line="268" w:lineRule="exact"/>
              <w:ind w:left="14"/>
              <w:rPr>
                <w:sz w:val="24"/>
              </w:rPr>
            </w:pPr>
            <w:r>
              <w:rPr>
                <w:sz w:val="24"/>
              </w:rPr>
              <w:t>Сюита.</w:t>
            </w:r>
            <w:r>
              <w:rPr>
                <w:spacing w:val="-4"/>
                <w:sz w:val="24"/>
              </w:rPr>
              <w:t xml:space="preserve"> </w:t>
            </w:r>
            <w:r>
              <w:rPr>
                <w:sz w:val="24"/>
              </w:rPr>
              <w:t xml:space="preserve">Соната. </w:t>
            </w:r>
            <w:r>
              <w:rPr>
                <w:spacing w:val="-2"/>
                <w:sz w:val="24"/>
              </w:rPr>
              <w:t>Квартет</w:t>
            </w:r>
          </w:p>
        </w:tc>
      </w:tr>
      <w:tr w:rsidR="00BB63B7">
        <w:trPr>
          <w:trHeight w:val="976"/>
        </w:trPr>
        <w:tc>
          <w:tcPr>
            <w:tcW w:w="1190" w:type="dxa"/>
            <w:tcBorders>
              <w:left w:val="single" w:sz="6" w:space="0" w:color="211F1F"/>
            </w:tcBorders>
          </w:tcPr>
          <w:p w:rsidR="00BB63B7" w:rsidRDefault="00431FCD">
            <w:pPr>
              <w:pStyle w:val="TableParagraph"/>
              <w:spacing w:line="260" w:lineRule="exact"/>
              <w:ind w:left="14"/>
              <w:rPr>
                <w:sz w:val="24"/>
              </w:rPr>
            </w:pPr>
            <w:r>
              <w:rPr>
                <w:spacing w:val="-5"/>
                <w:sz w:val="24"/>
              </w:rPr>
              <w:t>И)</w:t>
            </w:r>
          </w:p>
          <w:p w:rsidR="00BB63B7" w:rsidRDefault="00431FCD">
            <w:pPr>
              <w:pStyle w:val="TableParagraph"/>
              <w:spacing w:line="275" w:lineRule="exact"/>
              <w:ind w:left="14"/>
              <w:rPr>
                <w:sz w:val="24"/>
              </w:rPr>
            </w:pPr>
            <w:r>
              <w:rPr>
                <w:spacing w:val="-2"/>
                <w:sz w:val="24"/>
              </w:rPr>
              <w:t>2—</w:t>
            </w:r>
            <w:r>
              <w:rPr>
                <w:spacing w:val="-10"/>
                <w:sz w:val="24"/>
              </w:rPr>
              <w:t>6</w:t>
            </w:r>
          </w:p>
          <w:p w:rsidR="00BB63B7" w:rsidRDefault="00431FCD">
            <w:pPr>
              <w:pStyle w:val="TableParagraph"/>
              <w:ind w:left="14"/>
              <w:rPr>
                <w:sz w:val="24"/>
              </w:rPr>
            </w:pPr>
            <w:r>
              <w:rPr>
                <w:sz w:val="24"/>
              </w:rPr>
              <w:t>уч.</w:t>
            </w:r>
            <w:r>
              <w:rPr>
                <w:spacing w:val="-4"/>
                <w:sz w:val="24"/>
              </w:rPr>
              <w:t xml:space="preserve"> </w:t>
            </w:r>
            <w:r>
              <w:rPr>
                <w:spacing w:val="-2"/>
                <w:sz w:val="24"/>
              </w:rPr>
              <w:t>часов</w:t>
            </w:r>
          </w:p>
        </w:tc>
        <w:tc>
          <w:tcPr>
            <w:tcW w:w="1810" w:type="dxa"/>
          </w:tcPr>
          <w:p w:rsidR="00BB63B7" w:rsidRDefault="00431FCD">
            <w:pPr>
              <w:pStyle w:val="TableParagraph"/>
              <w:spacing w:line="242" w:lineRule="auto"/>
              <w:ind w:left="16" w:right="348"/>
              <w:rPr>
                <w:sz w:val="24"/>
              </w:rPr>
            </w:pPr>
            <w:r>
              <w:rPr>
                <w:spacing w:val="-2"/>
                <w:sz w:val="24"/>
              </w:rPr>
              <w:t>Программная музыка</w:t>
            </w:r>
          </w:p>
        </w:tc>
        <w:tc>
          <w:tcPr>
            <w:tcW w:w="6666" w:type="dxa"/>
          </w:tcPr>
          <w:p w:rsidR="00BB63B7" w:rsidRDefault="00431FCD">
            <w:pPr>
              <w:pStyle w:val="TableParagraph"/>
              <w:tabs>
                <w:tab w:val="left" w:pos="1654"/>
                <w:tab w:val="left" w:pos="2715"/>
                <w:tab w:val="left" w:pos="4369"/>
                <w:tab w:val="left" w:pos="5590"/>
              </w:tabs>
              <w:spacing w:line="242" w:lineRule="auto"/>
              <w:ind w:left="14" w:right="1"/>
              <w:rPr>
                <w:sz w:val="24"/>
              </w:rPr>
            </w:pPr>
            <w:r>
              <w:rPr>
                <w:spacing w:val="-2"/>
                <w:sz w:val="24"/>
              </w:rPr>
              <w:t>Программная</w:t>
            </w:r>
            <w:r>
              <w:rPr>
                <w:sz w:val="24"/>
              </w:rPr>
              <w:tab/>
            </w:r>
            <w:r>
              <w:rPr>
                <w:spacing w:val="-2"/>
                <w:sz w:val="24"/>
              </w:rPr>
              <w:t>музыка.</w:t>
            </w:r>
            <w:r>
              <w:rPr>
                <w:sz w:val="24"/>
              </w:rPr>
              <w:tab/>
            </w:r>
            <w:r>
              <w:rPr>
                <w:spacing w:val="-2"/>
                <w:sz w:val="24"/>
              </w:rPr>
              <w:t>Программное</w:t>
            </w:r>
            <w:r>
              <w:rPr>
                <w:sz w:val="24"/>
              </w:rPr>
              <w:tab/>
            </w:r>
            <w:r>
              <w:rPr>
                <w:spacing w:val="-2"/>
                <w:sz w:val="24"/>
              </w:rPr>
              <w:t>название,</w:t>
            </w:r>
            <w:r>
              <w:rPr>
                <w:sz w:val="24"/>
              </w:rPr>
              <w:tab/>
            </w:r>
            <w:r>
              <w:rPr>
                <w:spacing w:val="-2"/>
                <w:sz w:val="24"/>
              </w:rPr>
              <w:t xml:space="preserve">известный </w:t>
            </w:r>
            <w:r>
              <w:rPr>
                <w:sz w:val="24"/>
              </w:rPr>
              <w:t>сюжет, литературный эпиграф</w:t>
            </w:r>
          </w:p>
        </w:tc>
      </w:tr>
      <w:tr w:rsidR="00BB63B7">
        <w:trPr>
          <w:trHeight w:val="829"/>
        </w:trPr>
        <w:tc>
          <w:tcPr>
            <w:tcW w:w="1190" w:type="dxa"/>
            <w:tcBorders>
              <w:left w:val="single" w:sz="6" w:space="0" w:color="211F1F"/>
              <w:bottom w:val="single" w:sz="6" w:space="0" w:color="211F1F"/>
            </w:tcBorders>
          </w:tcPr>
          <w:p w:rsidR="00BB63B7" w:rsidRDefault="00431FCD">
            <w:pPr>
              <w:pStyle w:val="TableParagraph"/>
              <w:spacing w:line="262" w:lineRule="exact"/>
              <w:ind w:left="14"/>
              <w:rPr>
                <w:sz w:val="24"/>
              </w:rPr>
            </w:pPr>
            <w:r>
              <w:rPr>
                <w:spacing w:val="-5"/>
                <w:sz w:val="24"/>
              </w:rPr>
              <w:t>К)</w:t>
            </w:r>
          </w:p>
          <w:p w:rsidR="00BB63B7" w:rsidRDefault="00431FCD">
            <w:pPr>
              <w:pStyle w:val="TableParagraph"/>
              <w:spacing w:line="272" w:lineRule="exact"/>
              <w:ind w:left="14"/>
              <w:rPr>
                <w:sz w:val="24"/>
              </w:rPr>
            </w:pPr>
            <w:r>
              <w:rPr>
                <w:spacing w:val="-2"/>
                <w:sz w:val="24"/>
              </w:rPr>
              <w:t>2—</w:t>
            </w:r>
            <w:r>
              <w:rPr>
                <w:spacing w:val="-10"/>
                <w:sz w:val="24"/>
              </w:rPr>
              <w:t>6</w:t>
            </w:r>
          </w:p>
          <w:p w:rsidR="00BB63B7" w:rsidRDefault="00431FCD">
            <w:pPr>
              <w:pStyle w:val="TableParagraph"/>
              <w:spacing w:line="274" w:lineRule="exact"/>
              <w:ind w:left="14"/>
              <w:rPr>
                <w:sz w:val="24"/>
              </w:rPr>
            </w:pPr>
            <w:r>
              <w:rPr>
                <w:sz w:val="24"/>
              </w:rPr>
              <w:t>уч.</w:t>
            </w:r>
            <w:r>
              <w:rPr>
                <w:spacing w:val="-4"/>
                <w:sz w:val="24"/>
              </w:rPr>
              <w:t xml:space="preserve"> </w:t>
            </w:r>
            <w:r>
              <w:rPr>
                <w:spacing w:val="-2"/>
                <w:sz w:val="24"/>
              </w:rPr>
              <w:t>часов</w:t>
            </w:r>
          </w:p>
        </w:tc>
        <w:tc>
          <w:tcPr>
            <w:tcW w:w="1810" w:type="dxa"/>
          </w:tcPr>
          <w:p w:rsidR="00BB63B7" w:rsidRDefault="00431FCD">
            <w:pPr>
              <w:pStyle w:val="TableParagraph"/>
              <w:spacing w:before="1" w:line="237" w:lineRule="auto"/>
              <w:ind w:left="16" w:right="82"/>
              <w:rPr>
                <w:sz w:val="24"/>
              </w:rPr>
            </w:pPr>
            <w:r>
              <w:rPr>
                <w:spacing w:val="-2"/>
                <w:sz w:val="24"/>
              </w:rPr>
              <w:t>Симфоническая музыка</w:t>
            </w:r>
          </w:p>
        </w:tc>
        <w:tc>
          <w:tcPr>
            <w:tcW w:w="6666" w:type="dxa"/>
            <w:tcBorders>
              <w:bottom w:val="single" w:sz="6" w:space="0" w:color="211F1F"/>
            </w:tcBorders>
          </w:tcPr>
          <w:p w:rsidR="00BB63B7" w:rsidRDefault="00431FCD">
            <w:pPr>
              <w:pStyle w:val="TableParagraph"/>
              <w:tabs>
                <w:tab w:val="left" w:pos="1942"/>
                <w:tab w:val="left" w:pos="3051"/>
                <w:tab w:val="left" w:pos="4162"/>
                <w:tab w:val="left" w:pos="5175"/>
              </w:tabs>
              <w:spacing w:before="1" w:line="237" w:lineRule="auto"/>
              <w:ind w:left="14" w:right="-15"/>
              <w:rPr>
                <w:sz w:val="24"/>
              </w:rPr>
            </w:pPr>
            <w:r>
              <w:rPr>
                <w:spacing w:val="-2"/>
                <w:sz w:val="24"/>
              </w:rPr>
              <w:t>Симфонический</w:t>
            </w:r>
            <w:r>
              <w:rPr>
                <w:sz w:val="24"/>
              </w:rPr>
              <w:tab/>
            </w:r>
            <w:r>
              <w:rPr>
                <w:spacing w:val="-2"/>
                <w:sz w:val="24"/>
              </w:rPr>
              <w:t>оркестр.</w:t>
            </w:r>
            <w:r>
              <w:rPr>
                <w:sz w:val="24"/>
              </w:rPr>
              <w:tab/>
            </w:r>
            <w:r>
              <w:rPr>
                <w:spacing w:val="-2"/>
                <w:sz w:val="24"/>
              </w:rPr>
              <w:t>Тембры,</w:t>
            </w:r>
            <w:r>
              <w:rPr>
                <w:sz w:val="24"/>
              </w:rPr>
              <w:tab/>
            </w:r>
            <w:r>
              <w:rPr>
                <w:spacing w:val="-2"/>
                <w:sz w:val="24"/>
              </w:rPr>
              <w:t>группы</w:t>
            </w:r>
            <w:r>
              <w:rPr>
                <w:sz w:val="24"/>
              </w:rPr>
              <w:tab/>
            </w:r>
            <w:r>
              <w:rPr>
                <w:spacing w:val="-2"/>
                <w:sz w:val="24"/>
              </w:rPr>
              <w:t xml:space="preserve">инструментов. </w:t>
            </w:r>
            <w:r>
              <w:rPr>
                <w:sz w:val="24"/>
              </w:rPr>
              <w:t>Симфония, симфоническая картина</w:t>
            </w:r>
          </w:p>
        </w:tc>
      </w:tr>
      <w:tr w:rsidR="00BB63B7">
        <w:trPr>
          <w:trHeight w:val="945"/>
        </w:trPr>
        <w:tc>
          <w:tcPr>
            <w:tcW w:w="1190" w:type="dxa"/>
            <w:tcBorders>
              <w:top w:val="single" w:sz="6" w:space="0" w:color="211F1F"/>
            </w:tcBorders>
          </w:tcPr>
          <w:p w:rsidR="00BB63B7" w:rsidRDefault="00431FCD">
            <w:pPr>
              <w:pStyle w:val="TableParagraph"/>
              <w:spacing w:line="260" w:lineRule="exact"/>
              <w:ind w:left="16"/>
              <w:rPr>
                <w:sz w:val="24"/>
              </w:rPr>
            </w:pPr>
            <w:r>
              <w:rPr>
                <w:spacing w:val="-5"/>
                <w:sz w:val="24"/>
              </w:rPr>
              <w:t>Л)</w:t>
            </w:r>
          </w:p>
          <w:p w:rsidR="00BB63B7" w:rsidRDefault="00431FCD">
            <w:pPr>
              <w:pStyle w:val="TableParagraph"/>
              <w:spacing w:line="274" w:lineRule="exact"/>
              <w:ind w:left="16"/>
              <w:rPr>
                <w:sz w:val="24"/>
              </w:rPr>
            </w:pPr>
            <w:r>
              <w:rPr>
                <w:spacing w:val="-2"/>
                <w:sz w:val="24"/>
              </w:rPr>
              <w:t>2—</w:t>
            </w:r>
            <w:r>
              <w:rPr>
                <w:spacing w:val="-10"/>
                <w:sz w:val="24"/>
              </w:rPr>
              <w:t>6</w:t>
            </w:r>
          </w:p>
          <w:p w:rsidR="00BB63B7" w:rsidRDefault="00431FCD">
            <w:pPr>
              <w:pStyle w:val="TableParagraph"/>
              <w:spacing w:before="2"/>
              <w:ind w:left="16"/>
              <w:rPr>
                <w:sz w:val="24"/>
              </w:rPr>
            </w:pPr>
            <w:r>
              <w:rPr>
                <w:sz w:val="24"/>
              </w:rPr>
              <w:t>уч.</w:t>
            </w:r>
            <w:r>
              <w:rPr>
                <w:spacing w:val="-4"/>
                <w:sz w:val="24"/>
              </w:rPr>
              <w:t xml:space="preserve"> </w:t>
            </w:r>
            <w:r>
              <w:rPr>
                <w:spacing w:val="-2"/>
                <w:sz w:val="24"/>
              </w:rPr>
              <w:t>часов</w:t>
            </w:r>
          </w:p>
        </w:tc>
        <w:tc>
          <w:tcPr>
            <w:tcW w:w="1810" w:type="dxa"/>
          </w:tcPr>
          <w:p w:rsidR="00BB63B7" w:rsidRDefault="00431FCD">
            <w:pPr>
              <w:pStyle w:val="TableParagraph"/>
              <w:spacing w:before="1"/>
              <w:ind w:left="16"/>
              <w:rPr>
                <w:sz w:val="24"/>
              </w:rPr>
            </w:pPr>
            <w:r>
              <w:rPr>
                <w:spacing w:val="-2"/>
                <w:sz w:val="24"/>
              </w:rPr>
              <w:t>Русские</w:t>
            </w:r>
          </w:p>
          <w:p w:rsidR="00BB63B7" w:rsidRDefault="00431FCD">
            <w:pPr>
              <w:pStyle w:val="TableParagraph"/>
              <w:ind w:left="16"/>
              <w:rPr>
                <w:sz w:val="24"/>
              </w:rPr>
            </w:pPr>
            <w:r>
              <w:rPr>
                <w:spacing w:val="-2"/>
                <w:sz w:val="24"/>
              </w:rPr>
              <w:t xml:space="preserve">композиторыкла </w:t>
            </w:r>
            <w:r>
              <w:rPr>
                <w:spacing w:val="-4"/>
                <w:sz w:val="24"/>
              </w:rPr>
              <w:t>ссики</w:t>
            </w:r>
          </w:p>
        </w:tc>
        <w:tc>
          <w:tcPr>
            <w:tcW w:w="6666" w:type="dxa"/>
            <w:tcBorders>
              <w:top w:val="single" w:sz="6" w:space="0" w:color="211F1F"/>
            </w:tcBorders>
          </w:tcPr>
          <w:p w:rsidR="00BB63B7" w:rsidRDefault="00431FCD">
            <w:pPr>
              <w:pStyle w:val="TableParagraph"/>
              <w:spacing w:line="263" w:lineRule="exact"/>
              <w:ind w:left="14"/>
              <w:rPr>
                <w:sz w:val="24"/>
              </w:rPr>
            </w:pPr>
            <w:r>
              <w:rPr>
                <w:sz w:val="24"/>
              </w:rPr>
              <w:t>Творчество</w:t>
            </w:r>
            <w:r>
              <w:rPr>
                <w:spacing w:val="-7"/>
                <w:sz w:val="24"/>
              </w:rPr>
              <w:t xml:space="preserve"> </w:t>
            </w:r>
            <w:r>
              <w:rPr>
                <w:sz w:val="24"/>
              </w:rPr>
              <w:t>выдающихся</w:t>
            </w:r>
            <w:r>
              <w:rPr>
                <w:spacing w:val="-5"/>
                <w:sz w:val="24"/>
              </w:rPr>
              <w:t xml:space="preserve"> </w:t>
            </w:r>
            <w:r>
              <w:rPr>
                <w:sz w:val="24"/>
              </w:rPr>
              <w:t>отечественных</w:t>
            </w:r>
            <w:r>
              <w:rPr>
                <w:spacing w:val="-10"/>
                <w:sz w:val="24"/>
              </w:rPr>
              <w:t xml:space="preserve"> </w:t>
            </w:r>
            <w:r>
              <w:rPr>
                <w:spacing w:val="-2"/>
                <w:sz w:val="24"/>
              </w:rPr>
              <w:t>композиторов</w:t>
            </w:r>
          </w:p>
        </w:tc>
      </w:tr>
      <w:tr w:rsidR="00BB63B7">
        <w:trPr>
          <w:trHeight w:val="890"/>
        </w:trPr>
        <w:tc>
          <w:tcPr>
            <w:tcW w:w="1190" w:type="dxa"/>
            <w:tcBorders>
              <w:left w:val="single" w:sz="6" w:space="0" w:color="211F1F"/>
            </w:tcBorders>
          </w:tcPr>
          <w:p w:rsidR="00BB63B7" w:rsidRDefault="00431FCD">
            <w:pPr>
              <w:pStyle w:val="TableParagraph"/>
              <w:spacing w:line="267" w:lineRule="exact"/>
              <w:ind w:left="14"/>
              <w:rPr>
                <w:sz w:val="24"/>
              </w:rPr>
            </w:pPr>
            <w:r>
              <w:rPr>
                <w:spacing w:val="-5"/>
                <w:sz w:val="24"/>
              </w:rPr>
              <w:t>М)</w:t>
            </w:r>
          </w:p>
          <w:p w:rsidR="00BB63B7" w:rsidRDefault="00431FCD">
            <w:pPr>
              <w:pStyle w:val="TableParagraph"/>
              <w:spacing w:line="275" w:lineRule="exact"/>
              <w:ind w:left="14"/>
              <w:rPr>
                <w:sz w:val="24"/>
              </w:rPr>
            </w:pPr>
            <w:r>
              <w:rPr>
                <w:spacing w:val="-2"/>
                <w:sz w:val="24"/>
              </w:rPr>
              <w:t>2—</w:t>
            </w:r>
            <w:r>
              <w:rPr>
                <w:spacing w:val="-10"/>
                <w:sz w:val="24"/>
              </w:rPr>
              <w:t>6</w:t>
            </w:r>
          </w:p>
          <w:p w:rsidR="00BB63B7" w:rsidRDefault="00431FCD">
            <w:pPr>
              <w:pStyle w:val="TableParagraph"/>
              <w:spacing w:before="2"/>
              <w:ind w:left="14"/>
              <w:rPr>
                <w:sz w:val="24"/>
              </w:rPr>
            </w:pPr>
            <w:r>
              <w:rPr>
                <w:sz w:val="24"/>
              </w:rPr>
              <w:t>уч.</w:t>
            </w:r>
            <w:r>
              <w:rPr>
                <w:spacing w:val="-4"/>
                <w:sz w:val="24"/>
              </w:rPr>
              <w:t xml:space="preserve"> </w:t>
            </w:r>
            <w:r>
              <w:rPr>
                <w:spacing w:val="-2"/>
                <w:sz w:val="24"/>
              </w:rPr>
              <w:t>часов</w:t>
            </w:r>
          </w:p>
        </w:tc>
        <w:tc>
          <w:tcPr>
            <w:tcW w:w="1810" w:type="dxa"/>
          </w:tcPr>
          <w:p w:rsidR="00BB63B7" w:rsidRDefault="00431FCD">
            <w:pPr>
              <w:pStyle w:val="TableParagraph"/>
              <w:spacing w:before="1"/>
              <w:ind w:left="16"/>
              <w:rPr>
                <w:sz w:val="24"/>
              </w:rPr>
            </w:pPr>
            <w:r>
              <w:rPr>
                <w:spacing w:val="-2"/>
                <w:sz w:val="24"/>
              </w:rPr>
              <w:t>Европейские</w:t>
            </w:r>
          </w:p>
          <w:p w:rsidR="00BB63B7" w:rsidRDefault="00431FCD">
            <w:pPr>
              <w:pStyle w:val="TableParagraph"/>
              <w:ind w:left="16"/>
              <w:rPr>
                <w:sz w:val="24"/>
              </w:rPr>
            </w:pPr>
            <w:r>
              <w:rPr>
                <w:spacing w:val="-2"/>
                <w:sz w:val="24"/>
              </w:rPr>
              <w:t xml:space="preserve">композиторыкла </w:t>
            </w:r>
            <w:r>
              <w:rPr>
                <w:spacing w:val="-4"/>
                <w:sz w:val="24"/>
              </w:rPr>
              <w:t>ссики</w:t>
            </w:r>
          </w:p>
        </w:tc>
        <w:tc>
          <w:tcPr>
            <w:tcW w:w="6666" w:type="dxa"/>
          </w:tcPr>
          <w:p w:rsidR="00BB63B7" w:rsidRDefault="00431FCD">
            <w:pPr>
              <w:pStyle w:val="TableParagraph"/>
              <w:spacing w:line="270" w:lineRule="exact"/>
              <w:ind w:left="14"/>
              <w:rPr>
                <w:sz w:val="24"/>
              </w:rPr>
            </w:pPr>
            <w:r>
              <w:rPr>
                <w:sz w:val="24"/>
              </w:rPr>
              <w:t>Творчество</w:t>
            </w:r>
            <w:r>
              <w:rPr>
                <w:spacing w:val="-6"/>
                <w:sz w:val="24"/>
              </w:rPr>
              <w:t xml:space="preserve"> </w:t>
            </w:r>
            <w:r>
              <w:rPr>
                <w:sz w:val="24"/>
              </w:rPr>
              <w:t>выдающихся</w:t>
            </w:r>
            <w:r>
              <w:rPr>
                <w:spacing w:val="-3"/>
                <w:sz w:val="24"/>
              </w:rPr>
              <w:t xml:space="preserve"> </w:t>
            </w:r>
            <w:r>
              <w:rPr>
                <w:sz w:val="24"/>
              </w:rPr>
              <w:t>зарубежных</w:t>
            </w:r>
            <w:r>
              <w:rPr>
                <w:spacing w:val="-9"/>
                <w:sz w:val="24"/>
              </w:rPr>
              <w:t xml:space="preserve"> </w:t>
            </w:r>
            <w:r>
              <w:rPr>
                <w:spacing w:val="-2"/>
                <w:sz w:val="24"/>
              </w:rPr>
              <w:t>композиторов</w:t>
            </w:r>
          </w:p>
        </w:tc>
      </w:tr>
      <w:tr w:rsidR="00BB63B7">
        <w:trPr>
          <w:trHeight w:val="964"/>
        </w:trPr>
        <w:tc>
          <w:tcPr>
            <w:tcW w:w="1190" w:type="dxa"/>
            <w:tcBorders>
              <w:left w:val="single" w:sz="6" w:space="0" w:color="211F1F"/>
              <w:bottom w:val="single" w:sz="6" w:space="0" w:color="211F1F"/>
              <w:right w:val="single" w:sz="6" w:space="0" w:color="211F1F"/>
            </w:tcBorders>
          </w:tcPr>
          <w:p w:rsidR="00BB63B7" w:rsidRDefault="00431FCD">
            <w:pPr>
              <w:pStyle w:val="TableParagraph"/>
              <w:spacing w:line="258" w:lineRule="exact"/>
              <w:ind w:left="14"/>
              <w:rPr>
                <w:sz w:val="24"/>
              </w:rPr>
            </w:pPr>
            <w:r>
              <w:rPr>
                <w:spacing w:val="-5"/>
                <w:sz w:val="24"/>
              </w:rPr>
              <w:t>Н)</w:t>
            </w:r>
          </w:p>
          <w:p w:rsidR="00BB63B7" w:rsidRDefault="00431FCD">
            <w:pPr>
              <w:pStyle w:val="TableParagraph"/>
              <w:spacing w:line="274" w:lineRule="exact"/>
              <w:ind w:left="14"/>
              <w:rPr>
                <w:sz w:val="24"/>
              </w:rPr>
            </w:pPr>
            <w:r>
              <w:rPr>
                <w:spacing w:val="-2"/>
                <w:sz w:val="24"/>
              </w:rPr>
              <w:t>2—</w:t>
            </w:r>
            <w:r>
              <w:rPr>
                <w:spacing w:val="-10"/>
                <w:sz w:val="24"/>
              </w:rPr>
              <w:t>6</w:t>
            </w:r>
          </w:p>
          <w:p w:rsidR="00BB63B7" w:rsidRDefault="00431FCD">
            <w:pPr>
              <w:pStyle w:val="TableParagraph"/>
              <w:spacing w:before="2"/>
              <w:ind w:left="14"/>
              <w:rPr>
                <w:sz w:val="24"/>
              </w:rPr>
            </w:pPr>
            <w:r>
              <w:rPr>
                <w:sz w:val="24"/>
              </w:rPr>
              <w:t>уч.</w:t>
            </w:r>
            <w:r>
              <w:rPr>
                <w:spacing w:val="-4"/>
                <w:sz w:val="24"/>
              </w:rPr>
              <w:t xml:space="preserve"> </w:t>
            </w:r>
            <w:r>
              <w:rPr>
                <w:spacing w:val="-2"/>
                <w:sz w:val="24"/>
              </w:rPr>
              <w:t>часов</w:t>
            </w:r>
          </w:p>
        </w:tc>
        <w:tc>
          <w:tcPr>
            <w:tcW w:w="1810" w:type="dxa"/>
            <w:tcBorders>
              <w:left w:val="single" w:sz="6" w:space="0" w:color="211F1F"/>
            </w:tcBorders>
          </w:tcPr>
          <w:p w:rsidR="00BB63B7" w:rsidRDefault="00431FCD">
            <w:pPr>
              <w:pStyle w:val="TableParagraph"/>
              <w:spacing w:line="237" w:lineRule="auto"/>
              <w:ind w:left="19"/>
              <w:rPr>
                <w:sz w:val="24"/>
              </w:rPr>
            </w:pPr>
            <w:r>
              <w:rPr>
                <w:spacing w:val="-2"/>
                <w:sz w:val="24"/>
              </w:rPr>
              <w:t>Мастерство исполнителя</w:t>
            </w:r>
          </w:p>
        </w:tc>
        <w:tc>
          <w:tcPr>
            <w:tcW w:w="6666" w:type="dxa"/>
            <w:tcBorders>
              <w:bottom w:val="single" w:sz="6" w:space="0" w:color="211F1F"/>
            </w:tcBorders>
          </w:tcPr>
          <w:p w:rsidR="00BB63B7" w:rsidRDefault="00431FCD">
            <w:pPr>
              <w:pStyle w:val="TableParagraph"/>
              <w:ind w:left="14" w:right="-29"/>
              <w:jc w:val="both"/>
              <w:rPr>
                <w:sz w:val="24"/>
              </w:rPr>
            </w:pPr>
            <w:r>
              <w:rPr>
                <w:sz w:val="24"/>
              </w:rPr>
              <w:t>Творчество выдающихся исполнителей — певцов, инструменталистов, дирижёров. Консерватория, филармония, Конкурс имени П. И. Чайковского</w:t>
            </w:r>
          </w:p>
        </w:tc>
      </w:tr>
    </w:tbl>
    <w:p w:rsidR="00BB63B7" w:rsidRDefault="00BB63B7">
      <w:pPr>
        <w:pStyle w:val="a0"/>
        <w:spacing w:before="18"/>
        <w:ind w:left="0" w:firstLine="0"/>
        <w:jc w:val="left"/>
      </w:pPr>
    </w:p>
    <w:p w:rsidR="00BB63B7" w:rsidRDefault="00431FCD">
      <w:pPr>
        <w:pStyle w:val="210"/>
      </w:pPr>
      <w:r>
        <w:t>Модуль</w:t>
      </w:r>
      <w:r>
        <w:rPr>
          <w:spacing w:val="-6"/>
        </w:rPr>
        <w:t xml:space="preserve"> </w:t>
      </w:r>
      <w:r>
        <w:t>№</w:t>
      </w:r>
      <w:r>
        <w:rPr>
          <w:spacing w:val="-4"/>
        </w:rPr>
        <w:t xml:space="preserve"> </w:t>
      </w:r>
      <w:r>
        <w:t>6</w:t>
      </w:r>
      <w:r>
        <w:rPr>
          <w:spacing w:val="-2"/>
        </w:rPr>
        <w:t xml:space="preserve"> </w:t>
      </w:r>
      <w:r>
        <w:t>«Современная</w:t>
      </w:r>
      <w:r>
        <w:rPr>
          <w:spacing w:val="-6"/>
        </w:rPr>
        <w:t xml:space="preserve"> </w:t>
      </w:r>
      <w:r>
        <w:t>музыкальная</w:t>
      </w:r>
      <w:r>
        <w:rPr>
          <w:spacing w:val="-2"/>
        </w:rPr>
        <w:t xml:space="preserve"> культура»</w:t>
      </w:r>
    </w:p>
    <w:p w:rsidR="00BB63B7" w:rsidRDefault="00431FCD">
      <w:pPr>
        <w:pStyle w:val="a0"/>
        <w:ind w:right="848"/>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w:t>
      </w:r>
      <w:r>
        <w:rPr>
          <w:spacing w:val="40"/>
        </w:rPr>
        <w:t xml:space="preserve"> </w:t>
      </w:r>
      <w:r>
        <w:t>которые</w:t>
      </w:r>
      <w:r>
        <w:rPr>
          <w:spacing w:val="40"/>
        </w:rPr>
        <w:t xml:space="preserve"> </w:t>
      </w:r>
      <w:r>
        <w:t>не</w:t>
      </w:r>
      <w:r>
        <w:rPr>
          <w:spacing w:val="40"/>
        </w:rPr>
        <w:t xml:space="preserve"> </w:t>
      </w:r>
      <w:r>
        <w:t>забудутся</w:t>
      </w:r>
      <w:r>
        <w:rPr>
          <w:spacing w:val="40"/>
        </w:rPr>
        <w:t xml:space="preserve"> </w:t>
      </w:r>
      <w:r>
        <w:t>через</w:t>
      </w:r>
      <w:r>
        <w:rPr>
          <w:spacing w:val="40"/>
        </w:rPr>
        <w:t xml:space="preserve"> </w:t>
      </w:r>
      <w:r>
        <w:t>несколько</w:t>
      </w:r>
      <w:r>
        <w:rPr>
          <w:spacing w:val="40"/>
        </w:rPr>
        <w:t xml:space="preserve"> </w:t>
      </w:r>
      <w:r>
        <w:t>лет</w:t>
      </w:r>
      <w:r>
        <w:rPr>
          <w:spacing w:val="40"/>
        </w:rPr>
        <w:t xml:space="preserve"> </w:t>
      </w:r>
      <w:r>
        <w:t>как</w:t>
      </w:r>
      <w:r>
        <w:rPr>
          <w:spacing w:val="40"/>
        </w:rPr>
        <w:t xml:space="preserve"> </w:t>
      </w:r>
      <w:r>
        <w:t>случайное</w:t>
      </w:r>
      <w:r>
        <w:rPr>
          <w:spacing w:val="40"/>
        </w:rPr>
        <w:t xml:space="preserve"> </w:t>
      </w:r>
      <w:r>
        <w:t>веяние</w:t>
      </w:r>
      <w:r>
        <w:rPr>
          <w:spacing w:val="37"/>
        </w:rPr>
        <w:t xml:space="preserve"> </w:t>
      </w:r>
      <w:r>
        <w:t>моды.</w:t>
      </w:r>
      <w:r>
        <w:rPr>
          <w:spacing w:val="40"/>
        </w:rPr>
        <w:t xml:space="preserve"> </w:t>
      </w:r>
      <w:r>
        <w:t>В</w:t>
      </w:r>
      <w:r>
        <w:rPr>
          <w:spacing w:val="37"/>
        </w:rPr>
        <w:t xml:space="preserve"> </w:t>
      </w:r>
      <w:r>
        <w:t>понятие</w:t>
      </w:r>
    </w:p>
    <w:p w:rsidR="00BB63B7" w:rsidRDefault="00431FCD">
      <w:pPr>
        <w:pStyle w:val="a0"/>
        <w:ind w:right="858" w:firstLine="0"/>
      </w:pPr>
      <w:r>
        <w:t>«современная музыка» входит широкий круг явлений (от академического авангарда до фри-джаза,</w:t>
      </w:r>
      <w:r>
        <w:rPr>
          <w:spacing w:val="-1"/>
        </w:rPr>
        <w:t xml:space="preserve"> </w:t>
      </w:r>
      <w:r>
        <w:t>от</w:t>
      </w:r>
      <w:r>
        <w:rPr>
          <w:spacing w:val="-1"/>
        </w:rPr>
        <w:t xml:space="preserve"> </w:t>
      </w:r>
      <w:r>
        <w:t>эмбиента</w:t>
      </w:r>
      <w:r>
        <w:rPr>
          <w:spacing w:val="-4"/>
        </w:rPr>
        <w:t xml:space="preserve"> </w:t>
      </w:r>
      <w:r>
        <w:t>до</w:t>
      </w:r>
      <w:r>
        <w:rPr>
          <w:spacing w:val="-1"/>
        </w:rPr>
        <w:t xml:space="preserve"> </w:t>
      </w:r>
      <w:r>
        <w:t>рэпа</w:t>
      </w:r>
      <w:r>
        <w:rPr>
          <w:spacing w:val="-2"/>
        </w:rPr>
        <w:t xml:space="preserve"> </w:t>
      </w:r>
      <w:r>
        <w:t>и</w:t>
      </w:r>
      <w:r>
        <w:rPr>
          <w:spacing w:val="-3"/>
        </w:rPr>
        <w:t xml:space="preserve"> </w:t>
      </w:r>
      <w:r>
        <w:t>т.</w:t>
      </w:r>
      <w:r>
        <w:rPr>
          <w:spacing w:val="-1"/>
        </w:rPr>
        <w:t xml:space="preserve"> </w:t>
      </w:r>
      <w:r>
        <w:t>д.), для</w:t>
      </w:r>
      <w:r>
        <w:rPr>
          <w:spacing w:val="-1"/>
        </w:rPr>
        <w:t xml:space="preserve"> </w:t>
      </w:r>
      <w:r>
        <w:t>восприятия</w:t>
      </w:r>
      <w:r>
        <w:rPr>
          <w:spacing w:val="-1"/>
        </w:rPr>
        <w:t xml:space="preserve"> </w:t>
      </w:r>
      <w:r>
        <w:t>которых</w:t>
      </w:r>
      <w:r>
        <w:rPr>
          <w:spacing w:val="-1"/>
        </w:rPr>
        <w:t xml:space="preserve"> </w:t>
      </w:r>
      <w:r>
        <w:t>требуется</w:t>
      </w:r>
      <w:r>
        <w:rPr>
          <w:spacing w:val="-2"/>
        </w:rPr>
        <w:t xml:space="preserve"> </w:t>
      </w:r>
      <w:r>
        <w:t>специфический и разнообразный музыкальный опыт. Поэтому в начальной школе необходимо заложить</w:t>
      </w:r>
    </w:p>
    <w:p w:rsidR="00BB63B7" w:rsidRDefault="00BB63B7">
      <w:pPr>
        <w:sectPr w:rsidR="00BB63B7">
          <w:type w:val="continuous"/>
          <w:pgSz w:w="11920" w:h="16850"/>
          <w:pgMar w:top="960" w:right="0" w:bottom="960" w:left="620" w:header="0" w:footer="743" w:gutter="0"/>
          <w:cols w:space="720"/>
        </w:sectPr>
      </w:pPr>
    </w:p>
    <w:p w:rsidR="00BB63B7" w:rsidRDefault="00431FCD">
      <w:pPr>
        <w:pStyle w:val="a0"/>
        <w:spacing w:before="78"/>
        <w:ind w:right="849" w:firstLine="0"/>
      </w:pPr>
      <w:r>
        <w:lastRenderedPageBreak/>
        <w:t>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B63B7" w:rsidRDefault="00BB63B7">
      <w:pPr>
        <w:pStyle w:val="a0"/>
        <w:spacing w:before="47"/>
        <w:ind w:left="0" w:firstLine="0"/>
        <w:jc w:val="left"/>
        <w:rPr>
          <w:sz w:val="20"/>
        </w:rPr>
      </w:pPr>
    </w:p>
    <w:tbl>
      <w:tblPr>
        <w:tblStyle w:val="TableNormal"/>
        <w:tblW w:w="0" w:type="auto"/>
        <w:tblInd w:w="12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3"/>
        <w:gridCol w:w="2096"/>
        <w:gridCol w:w="6383"/>
      </w:tblGrid>
      <w:tr w:rsidR="00BB63B7">
        <w:trPr>
          <w:trHeight w:val="830"/>
        </w:trPr>
        <w:tc>
          <w:tcPr>
            <w:tcW w:w="1193" w:type="dxa"/>
          </w:tcPr>
          <w:p w:rsidR="00BB63B7" w:rsidRDefault="00431FCD">
            <w:pPr>
              <w:pStyle w:val="TableParagraph"/>
              <w:tabs>
                <w:tab w:val="left" w:pos="503"/>
              </w:tabs>
              <w:spacing w:line="237" w:lineRule="auto"/>
              <w:ind w:left="16" w:right="-15"/>
              <w:rPr>
                <w:b/>
                <w:sz w:val="24"/>
              </w:rPr>
            </w:pPr>
            <w:r>
              <w:rPr>
                <w:b/>
                <w:spacing w:val="-10"/>
                <w:sz w:val="24"/>
              </w:rPr>
              <w:t>№</w:t>
            </w:r>
            <w:r>
              <w:rPr>
                <w:b/>
                <w:sz w:val="24"/>
              </w:rPr>
              <w:tab/>
            </w:r>
            <w:r>
              <w:rPr>
                <w:b/>
                <w:spacing w:val="-2"/>
                <w:sz w:val="24"/>
              </w:rPr>
              <w:t>блока, кол-во</w:t>
            </w:r>
          </w:p>
          <w:p w:rsidR="00BB63B7" w:rsidRDefault="00431FCD">
            <w:pPr>
              <w:pStyle w:val="TableParagraph"/>
              <w:spacing w:line="267" w:lineRule="exact"/>
              <w:ind w:left="16"/>
              <w:rPr>
                <w:b/>
                <w:sz w:val="24"/>
              </w:rPr>
            </w:pPr>
            <w:r>
              <w:rPr>
                <w:b/>
                <w:spacing w:val="-4"/>
                <w:sz w:val="24"/>
              </w:rPr>
              <w:t>часов</w:t>
            </w:r>
          </w:p>
        </w:tc>
        <w:tc>
          <w:tcPr>
            <w:tcW w:w="2096" w:type="dxa"/>
          </w:tcPr>
          <w:p w:rsidR="00BB63B7" w:rsidRDefault="00431FCD">
            <w:pPr>
              <w:pStyle w:val="TableParagraph"/>
              <w:spacing w:before="275"/>
              <w:ind w:left="13"/>
              <w:rPr>
                <w:b/>
                <w:sz w:val="24"/>
              </w:rPr>
            </w:pPr>
            <w:r>
              <w:rPr>
                <w:b/>
                <w:spacing w:val="-4"/>
                <w:sz w:val="24"/>
              </w:rPr>
              <w:t>Тема</w:t>
            </w:r>
          </w:p>
        </w:tc>
        <w:tc>
          <w:tcPr>
            <w:tcW w:w="6383" w:type="dxa"/>
          </w:tcPr>
          <w:p w:rsidR="00BB63B7" w:rsidRDefault="00431FCD">
            <w:pPr>
              <w:pStyle w:val="TableParagraph"/>
              <w:spacing w:before="275"/>
              <w:ind w:left="13"/>
              <w:rPr>
                <w:b/>
                <w:sz w:val="24"/>
              </w:rPr>
            </w:pPr>
            <w:r>
              <w:rPr>
                <w:b/>
                <w:spacing w:val="-2"/>
                <w:sz w:val="24"/>
              </w:rPr>
              <w:t>Содержание</w:t>
            </w:r>
          </w:p>
        </w:tc>
      </w:tr>
      <w:tr w:rsidR="00BB63B7">
        <w:trPr>
          <w:trHeight w:val="258"/>
        </w:trPr>
        <w:tc>
          <w:tcPr>
            <w:tcW w:w="1193" w:type="dxa"/>
            <w:tcBorders>
              <w:bottom w:val="nil"/>
            </w:tcBorders>
          </w:tcPr>
          <w:p w:rsidR="00BB63B7" w:rsidRDefault="00431FCD">
            <w:pPr>
              <w:pStyle w:val="TableParagraph"/>
              <w:spacing w:line="238" w:lineRule="exact"/>
              <w:ind w:left="16"/>
              <w:rPr>
                <w:sz w:val="24"/>
              </w:rPr>
            </w:pPr>
            <w:r>
              <w:rPr>
                <w:spacing w:val="-5"/>
                <w:sz w:val="24"/>
              </w:rPr>
              <w:t>А)</w:t>
            </w:r>
          </w:p>
        </w:tc>
        <w:tc>
          <w:tcPr>
            <w:tcW w:w="2096" w:type="dxa"/>
            <w:tcBorders>
              <w:bottom w:val="nil"/>
            </w:tcBorders>
          </w:tcPr>
          <w:p w:rsidR="00BB63B7" w:rsidRDefault="00431FCD">
            <w:pPr>
              <w:pStyle w:val="TableParagraph"/>
              <w:spacing w:line="238" w:lineRule="exact"/>
              <w:ind w:left="13"/>
              <w:rPr>
                <w:sz w:val="24"/>
              </w:rPr>
            </w:pPr>
            <w:r>
              <w:rPr>
                <w:spacing w:val="-2"/>
                <w:sz w:val="24"/>
              </w:rPr>
              <w:t>Современные</w:t>
            </w:r>
          </w:p>
        </w:tc>
        <w:tc>
          <w:tcPr>
            <w:tcW w:w="6383" w:type="dxa"/>
            <w:tcBorders>
              <w:bottom w:val="nil"/>
            </w:tcBorders>
          </w:tcPr>
          <w:p w:rsidR="00BB63B7" w:rsidRDefault="00431FCD">
            <w:pPr>
              <w:pStyle w:val="TableParagraph"/>
              <w:spacing w:line="238" w:lineRule="exact"/>
              <w:ind w:left="13"/>
              <w:rPr>
                <w:sz w:val="24"/>
              </w:rPr>
            </w:pPr>
            <w:r>
              <w:rPr>
                <w:sz w:val="24"/>
              </w:rPr>
              <w:t>Понятие</w:t>
            </w:r>
            <w:r>
              <w:rPr>
                <w:spacing w:val="-9"/>
                <w:sz w:val="24"/>
              </w:rPr>
              <w:t xml:space="preserve"> </w:t>
            </w:r>
            <w:r>
              <w:rPr>
                <w:spacing w:val="-2"/>
                <w:sz w:val="24"/>
              </w:rPr>
              <w:t>обработки,</w:t>
            </w:r>
          </w:p>
        </w:tc>
      </w:tr>
      <w:tr w:rsidR="00BB63B7">
        <w:trPr>
          <w:trHeight w:val="274"/>
        </w:trPr>
        <w:tc>
          <w:tcPr>
            <w:tcW w:w="1193" w:type="dxa"/>
            <w:tcBorders>
              <w:top w:val="nil"/>
              <w:bottom w:val="nil"/>
            </w:tcBorders>
          </w:tcPr>
          <w:p w:rsidR="00BB63B7" w:rsidRDefault="00431FCD">
            <w:pPr>
              <w:pStyle w:val="TableParagraph"/>
              <w:spacing w:line="255" w:lineRule="exact"/>
              <w:ind w:left="16"/>
              <w:rPr>
                <w:sz w:val="24"/>
              </w:rPr>
            </w:pPr>
            <w:r>
              <w:rPr>
                <w:spacing w:val="-2"/>
                <w:sz w:val="24"/>
              </w:rPr>
              <w:t>1—</w:t>
            </w:r>
            <w:r>
              <w:rPr>
                <w:spacing w:val="-10"/>
                <w:sz w:val="24"/>
              </w:rPr>
              <w:t>4</w:t>
            </w:r>
          </w:p>
        </w:tc>
        <w:tc>
          <w:tcPr>
            <w:tcW w:w="2096" w:type="dxa"/>
            <w:tcBorders>
              <w:top w:val="nil"/>
              <w:bottom w:val="nil"/>
            </w:tcBorders>
          </w:tcPr>
          <w:p w:rsidR="00BB63B7" w:rsidRDefault="00BB63B7">
            <w:pPr>
              <w:pStyle w:val="TableParagraph"/>
              <w:rPr>
                <w:sz w:val="20"/>
              </w:rPr>
            </w:pPr>
          </w:p>
        </w:tc>
        <w:tc>
          <w:tcPr>
            <w:tcW w:w="6383" w:type="dxa"/>
            <w:tcBorders>
              <w:top w:val="nil"/>
              <w:bottom w:val="nil"/>
            </w:tcBorders>
          </w:tcPr>
          <w:p w:rsidR="00BB63B7" w:rsidRDefault="00431FCD">
            <w:pPr>
              <w:pStyle w:val="TableParagraph"/>
              <w:spacing w:line="255" w:lineRule="exact"/>
              <w:ind w:left="13"/>
              <w:rPr>
                <w:sz w:val="24"/>
              </w:rPr>
            </w:pPr>
            <w:r>
              <w:rPr>
                <w:sz w:val="24"/>
              </w:rPr>
              <w:t>творчество</w:t>
            </w:r>
            <w:r>
              <w:rPr>
                <w:spacing w:val="-1"/>
                <w:sz w:val="24"/>
              </w:rPr>
              <w:t xml:space="preserve"> </w:t>
            </w:r>
            <w:r>
              <w:rPr>
                <w:spacing w:val="-2"/>
                <w:sz w:val="24"/>
              </w:rPr>
              <w:t>современных</w:t>
            </w:r>
          </w:p>
        </w:tc>
      </w:tr>
      <w:tr w:rsidR="00BB63B7">
        <w:trPr>
          <w:trHeight w:val="278"/>
        </w:trPr>
        <w:tc>
          <w:tcPr>
            <w:tcW w:w="1193" w:type="dxa"/>
            <w:tcBorders>
              <w:top w:val="nil"/>
              <w:bottom w:val="nil"/>
            </w:tcBorders>
          </w:tcPr>
          <w:p w:rsidR="00BB63B7" w:rsidRDefault="00431FCD">
            <w:pPr>
              <w:pStyle w:val="TableParagraph"/>
              <w:spacing w:line="258" w:lineRule="exact"/>
              <w:ind w:left="16"/>
              <w:rPr>
                <w:sz w:val="24"/>
              </w:rPr>
            </w:pPr>
            <w:r>
              <w:rPr>
                <w:spacing w:val="-2"/>
                <w:sz w:val="24"/>
              </w:rPr>
              <w:t>учебных</w:t>
            </w:r>
          </w:p>
        </w:tc>
        <w:tc>
          <w:tcPr>
            <w:tcW w:w="2096" w:type="dxa"/>
            <w:tcBorders>
              <w:top w:val="nil"/>
              <w:bottom w:val="nil"/>
            </w:tcBorders>
          </w:tcPr>
          <w:p w:rsidR="00BB63B7" w:rsidRDefault="00431FCD">
            <w:pPr>
              <w:pStyle w:val="TableParagraph"/>
              <w:spacing w:line="258" w:lineRule="exact"/>
              <w:ind w:left="13"/>
              <w:rPr>
                <w:sz w:val="24"/>
              </w:rPr>
            </w:pPr>
            <w:r>
              <w:rPr>
                <w:spacing w:val="-2"/>
                <w:sz w:val="24"/>
              </w:rPr>
              <w:t>обработки</w:t>
            </w:r>
          </w:p>
        </w:tc>
        <w:tc>
          <w:tcPr>
            <w:tcW w:w="6383" w:type="dxa"/>
            <w:tcBorders>
              <w:top w:val="nil"/>
              <w:bottom w:val="nil"/>
            </w:tcBorders>
          </w:tcPr>
          <w:p w:rsidR="00BB63B7" w:rsidRDefault="00431FCD">
            <w:pPr>
              <w:pStyle w:val="TableParagraph"/>
              <w:spacing w:line="258" w:lineRule="exact"/>
              <w:ind w:left="13"/>
              <w:rPr>
                <w:sz w:val="24"/>
              </w:rPr>
            </w:pPr>
            <w:r>
              <w:rPr>
                <w:spacing w:val="-2"/>
                <w:sz w:val="24"/>
              </w:rPr>
              <w:t>композиторов</w:t>
            </w:r>
          </w:p>
        </w:tc>
      </w:tr>
      <w:tr w:rsidR="00BB63B7">
        <w:trPr>
          <w:trHeight w:val="294"/>
        </w:trPr>
        <w:tc>
          <w:tcPr>
            <w:tcW w:w="1193" w:type="dxa"/>
            <w:tcBorders>
              <w:top w:val="nil"/>
              <w:bottom w:val="single" w:sz="6" w:space="0" w:color="211F1F"/>
            </w:tcBorders>
          </w:tcPr>
          <w:p w:rsidR="00BB63B7" w:rsidRDefault="00431FCD">
            <w:pPr>
              <w:pStyle w:val="TableParagraph"/>
              <w:spacing w:line="274" w:lineRule="exact"/>
              <w:ind w:left="16"/>
              <w:rPr>
                <w:sz w:val="24"/>
              </w:rPr>
            </w:pPr>
            <w:r>
              <w:rPr>
                <w:spacing w:val="-4"/>
                <w:sz w:val="24"/>
              </w:rPr>
              <w:t>часа</w:t>
            </w:r>
          </w:p>
        </w:tc>
        <w:tc>
          <w:tcPr>
            <w:tcW w:w="2096" w:type="dxa"/>
            <w:tcBorders>
              <w:top w:val="nil"/>
            </w:tcBorders>
          </w:tcPr>
          <w:p w:rsidR="00BB63B7" w:rsidRDefault="00431FCD">
            <w:pPr>
              <w:pStyle w:val="TableParagraph"/>
              <w:spacing w:line="274" w:lineRule="exact"/>
              <w:ind w:left="13"/>
              <w:rPr>
                <w:sz w:val="24"/>
              </w:rPr>
            </w:pPr>
            <w:r>
              <w:rPr>
                <w:spacing w:val="-2"/>
                <w:sz w:val="24"/>
              </w:rPr>
              <w:t>классической</w:t>
            </w:r>
          </w:p>
        </w:tc>
        <w:tc>
          <w:tcPr>
            <w:tcW w:w="6383" w:type="dxa"/>
            <w:tcBorders>
              <w:top w:val="nil"/>
              <w:bottom w:val="single" w:sz="6" w:space="0" w:color="211F1F"/>
            </w:tcBorders>
          </w:tcPr>
          <w:p w:rsidR="00BB63B7" w:rsidRDefault="00431FCD">
            <w:pPr>
              <w:pStyle w:val="TableParagraph"/>
              <w:spacing w:line="274" w:lineRule="exact"/>
              <w:ind w:left="13"/>
              <w:rPr>
                <w:sz w:val="24"/>
              </w:rPr>
            </w:pPr>
            <w:r>
              <w:rPr>
                <w:sz w:val="24"/>
              </w:rPr>
              <w:t xml:space="preserve">и </w:t>
            </w:r>
            <w:r>
              <w:rPr>
                <w:spacing w:val="-2"/>
                <w:sz w:val="24"/>
              </w:rPr>
              <w:t>исполнителей,</w:t>
            </w:r>
          </w:p>
        </w:tc>
      </w:tr>
      <w:tr w:rsidR="00BB63B7">
        <w:trPr>
          <w:trHeight w:val="835"/>
        </w:trPr>
        <w:tc>
          <w:tcPr>
            <w:tcW w:w="1193" w:type="dxa"/>
            <w:tcBorders>
              <w:top w:val="single" w:sz="6" w:space="0" w:color="211F1F"/>
              <w:left w:val="single" w:sz="6" w:space="0" w:color="211F1F"/>
            </w:tcBorders>
          </w:tcPr>
          <w:p w:rsidR="00BB63B7" w:rsidRDefault="00BB63B7">
            <w:pPr>
              <w:pStyle w:val="TableParagraph"/>
              <w:rPr>
                <w:sz w:val="24"/>
              </w:rPr>
            </w:pPr>
          </w:p>
        </w:tc>
        <w:tc>
          <w:tcPr>
            <w:tcW w:w="2096" w:type="dxa"/>
          </w:tcPr>
          <w:p w:rsidR="00BB63B7" w:rsidRDefault="00431FCD">
            <w:pPr>
              <w:pStyle w:val="TableParagraph"/>
              <w:spacing w:line="268" w:lineRule="exact"/>
              <w:ind w:left="13"/>
              <w:rPr>
                <w:sz w:val="24"/>
              </w:rPr>
            </w:pPr>
            <w:r>
              <w:rPr>
                <w:spacing w:val="-2"/>
                <w:sz w:val="24"/>
              </w:rPr>
              <w:t>музыки</w:t>
            </w:r>
          </w:p>
        </w:tc>
        <w:tc>
          <w:tcPr>
            <w:tcW w:w="6383" w:type="dxa"/>
            <w:tcBorders>
              <w:top w:val="single" w:sz="6" w:space="0" w:color="211F1F"/>
            </w:tcBorders>
          </w:tcPr>
          <w:p w:rsidR="00BB63B7" w:rsidRDefault="00431FCD">
            <w:pPr>
              <w:pStyle w:val="TableParagraph"/>
              <w:spacing w:line="266" w:lineRule="exact"/>
              <w:ind w:left="13"/>
              <w:rPr>
                <w:sz w:val="24"/>
              </w:rPr>
            </w:pPr>
            <w:r>
              <w:rPr>
                <w:sz w:val="24"/>
              </w:rPr>
              <w:t>обрабатывающих</w:t>
            </w:r>
            <w:r>
              <w:rPr>
                <w:spacing w:val="-12"/>
                <w:sz w:val="24"/>
              </w:rPr>
              <w:t xml:space="preserve"> </w:t>
            </w:r>
            <w:r>
              <w:rPr>
                <w:sz w:val="24"/>
              </w:rPr>
              <w:t>классическую</w:t>
            </w:r>
            <w:r>
              <w:rPr>
                <w:spacing w:val="-11"/>
                <w:sz w:val="24"/>
              </w:rPr>
              <w:t xml:space="preserve"> </w:t>
            </w:r>
            <w:r>
              <w:rPr>
                <w:spacing w:val="-2"/>
                <w:sz w:val="24"/>
              </w:rPr>
              <w:t>музыку.</w:t>
            </w:r>
          </w:p>
          <w:p w:rsidR="00BB63B7" w:rsidRDefault="00431FCD">
            <w:pPr>
              <w:pStyle w:val="TableParagraph"/>
              <w:spacing w:line="278" w:lineRule="exact"/>
              <w:ind w:left="13"/>
              <w:rPr>
                <w:sz w:val="24"/>
              </w:rPr>
            </w:pPr>
            <w:r>
              <w:rPr>
                <w:sz w:val="24"/>
              </w:rPr>
              <w:t>Проблемная</w:t>
            </w:r>
            <w:r>
              <w:rPr>
                <w:spacing w:val="40"/>
                <w:sz w:val="24"/>
              </w:rPr>
              <w:t xml:space="preserve"> </w:t>
            </w:r>
            <w:r>
              <w:rPr>
                <w:sz w:val="24"/>
              </w:rPr>
              <w:t>ситуация:</w:t>
            </w:r>
            <w:r>
              <w:rPr>
                <w:spacing w:val="40"/>
                <w:sz w:val="24"/>
              </w:rPr>
              <w:t xml:space="preserve"> </w:t>
            </w:r>
            <w:r>
              <w:rPr>
                <w:sz w:val="24"/>
              </w:rPr>
              <w:t>зачем</w:t>
            </w:r>
            <w:r>
              <w:rPr>
                <w:spacing w:val="40"/>
                <w:sz w:val="24"/>
              </w:rPr>
              <w:t xml:space="preserve"> </w:t>
            </w:r>
            <w:r>
              <w:rPr>
                <w:sz w:val="24"/>
              </w:rPr>
              <w:t>музыканты</w:t>
            </w:r>
            <w:r>
              <w:rPr>
                <w:spacing w:val="40"/>
                <w:sz w:val="24"/>
              </w:rPr>
              <w:t xml:space="preserve"> </w:t>
            </w:r>
            <w:r>
              <w:rPr>
                <w:sz w:val="24"/>
              </w:rPr>
              <w:t>делают</w:t>
            </w:r>
            <w:r>
              <w:rPr>
                <w:spacing w:val="40"/>
                <w:sz w:val="24"/>
              </w:rPr>
              <w:t xml:space="preserve"> </w:t>
            </w:r>
            <w:r>
              <w:rPr>
                <w:sz w:val="24"/>
              </w:rPr>
              <w:t xml:space="preserve">обработки </w:t>
            </w:r>
            <w:r>
              <w:rPr>
                <w:spacing w:val="-2"/>
                <w:sz w:val="24"/>
              </w:rPr>
              <w:t>классики?</w:t>
            </w:r>
          </w:p>
        </w:tc>
      </w:tr>
      <w:tr w:rsidR="00BB63B7">
        <w:trPr>
          <w:trHeight w:val="254"/>
        </w:trPr>
        <w:tc>
          <w:tcPr>
            <w:tcW w:w="1193" w:type="dxa"/>
            <w:tcBorders>
              <w:left w:val="single" w:sz="6" w:space="0" w:color="211F1F"/>
              <w:bottom w:val="nil"/>
            </w:tcBorders>
          </w:tcPr>
          <w:p w:rsidR="00BB63B7" w:rsidRDefault="00431FCD">
            <w:pPr>
              <w:pStyle w:val="TableParagraph"/>
              <w:spacing w:line="235" w:lineRule="exact"/>
              <w:ind w:left="14"/>
              <w:rPr>
                <w:sz w:val="24"/>
              </w:rPr>
            </w:pPr>
            <w:r>
              <w:rPr>
                <w:spacing w:val="-5"/>
                <w:sz w:val="24"/>
              </w:rPr>
              <w:t>Б)</w:t>
            </w:r>
          </w:p>
        </w:tc>
        <w:tc>
          <w:tcPr>
            <w:tcW w:w="2096" w:type="dxa"/>
            <w:vMerge w:val="restart"/>
          </w:tcPr>
          <w:p w:rsidR="00BB63B7" w:rsidRDefault="00431FCD">
            <w:pPr>
              <w:pStyle w:val="TableParagraph"/>
              <w:spacing w:line="253" w:lineRule="exact"/>
              <w:ind w:left="13"/>
              <w:rPr>
                <w:sz w:val="24"/>
              </w:rPr>
            </w:pPr>
            <w:r>
              <w:rPr>
                <w:spacing w:val="-4"/>
                <w:sz w:val="24"/>
              </w:rPr>
              <w:t>Джаз</w:t>
            </w:r>
          </w:p>
        </w:tc>
        <w:tc>
          <w:tcPr>
            <w:tcW w:w="6383" w:type="dxa"/>
            <w:tcBorders>
              <w:bottom w:val="nil"/>
            </w:tcBorders>
          </w:tcPr>
          <w:p w:rsidR="00BB63B7" w:rsidRDefault="00431FCD">
            <w:pPr>
              <w:pStyle w:val="TableParagraph"/>
              <w:spacing w:line="235" w:lineRule="exact"/>
              <w:ind w:left="13"/>
              <w:rPr>
                <w:sz w:val="24"/>
              </w:rPr>
            </w:pPr>
            <w:r>
              <w:rPr>
                <w:sz w:val="24"/>
              </w:rPr>
              <w:t>Особенности</w:t>
            </w:r>
            <w:r>
              <w:rPr>
                <w:spacing w:val="76"/>
                <w:sz w:val="24"/>
              </w:rPr>
              <w:t xml:space="preserve"> </w:t>
            </w:r>
            <w:r>
              <w:rPr>
                <w:sz w:val="24"/>
              </w:rPr>
              <w:t>джаза:</w:t>
            </w:r>
            <w:r>
              <w:rPr>
                <w:spacing w:val="76"/>
                <w:sz w:val="24"/>
              </w:rPr>
              <w:t xml:space="preserve"> </w:t>
            </w:r>
            <w:r>
              <w:rPr>
                <w:sz w:val="24"/>
              </w:rPr>
              <w:t>импровизационность,</w:t>
            </w:r>
            <w:r>
              <w:rPr>
                <w:spacing w:val="52"/>
                <w:w w:val="150"/>
                <w:sz w:val="24"/>
              </w:rPr>
              <w:t xml:space="preserve"> </w:t>
            </w:r>
            <w:r>
              <w:rPr>
                <w:sz w:val="24"/>
              </w:rPr>
              <w:t>ритм</w:t>
            </w:r>
            <w:r>
              <w:rPr>
                <w:spacing w:val="76"/>
                <w:sz w:val="24"/>
              </w:rPr>
              <w:t xml:space="preserve"> </w:t>
            </w:r>
            <w:r>
              <w:rPr>
                <w:spacing w:val="-2"/>
                <w:sz w:val="24"/>
              </w:rPr>
              <w:t>(синкопы,</w:t>
            </w:r>
          </w:p>
        </w:tc>
      </w:tr>
      <w:tr w:rsidR="00BB63B7">
        <w:trPr>
          <w:trHeight w:val="264"/>
        </w:trPr>
        <w:tc>
          <w:tcPr>
            <w:tcW w:w="1193" w:type="dxa"/>
            <w:tcBorders>
              <w:top w:val="nil"/>
              <w:left w:val="single" w:sz="6" w:space="0" w:color="211F1F"/>
              <w:bottom w:val="nil"/>
            </w:tcBorders>
          </w:tcPr>
          <w:p w:rsidR="00BB63B7" w:rsidRDefault="00431FCD">
            <w:pPr>
              <w:pStyle w:val="TableParagraph"/>
              <w:spacing w:line="245" w:lineRule="exact"/>
              <w:ind w:left="14"/>
              <w:rPr>
                <w:sz w:val="24"/>
              </w:rPr>
            </w:pPr>
            <w:r>
              <w:rPr>
                <w:spacing w:val="-2"/>
                <w:sz w:val="24"/>
              </w:rPr>
              <w:t>2—</w:t>
            </w:r>
            <w:r>
              <w:rPr>
                <w:spacing w:val="-10"/>
                <w:sz w:val="24"/>
              </w:rPr>
              <w:t>4</w:t>
            </w:r>
          </w:p>
        </w:tc>
        <w:tc>
          <w:tcPr>
            <w:tcW w:w="2096" w:type="dxa"/>
            <w:vMerge/>
            <w:tcBorders>
              <w:top w:val="nil"/>
            </w:tcBorders>
          </w:tcPr>
          <w:p w:rsidR="00BB63B7" w:rsidRDefault="00BB63B7">
            <w:pPr>
              <w:rPr>
                <w:sz w:val="2"/>
                <w:szCs w:val="2"/>
              </w:rPr>
            </w:pPr>
          </w:p>
        </w:tc>
        <w:tc>
          <w:tcPr>
            <w:tcW w:w="6383" w:type="dxa"/>
            <w:tcBorders>
              <w:top w:val="nil"/>
              <w:bottom w:val="nil"/>
            </w:tcBorders>
          </w:tcPr>
          <w:p w:rsidR="00BB63B7" w:rsidRDefault="00431FCD">
            <w:pPr>
              <w:pStyle w:val="TableParagraph"/>
              <w:spacing w:line="245" w:lineRule="exact"/>
              <w:ind w:left="13"/>
              <w:rPr>
                <w:sz w:val="24"/>
              </w:rPr>
            </w:pPr>
            <w:r>
              <w:rPr>
                <w:sz w:val="24"/>
              </w:rPr>
              <w:t>триоли,</w:t>
            </w:r>
            <w:r>
              <w:rPr>
                <w:spacing w:val="-7"/>
                <w:sz w:val="24"/>
              </w:rPr>
              <w:t xml:space="preserve"> </w:t>
            </w:r>
            <w:r>
              <w:rPr>
                <w:spacing w:val="-2"/>
                <w:sz w:val="24"/>
              </w:rPr>
              <w:t>свинг).</w:t>
            </w:r>
          </w:p>
        </w:tc>
      </w:tr>
      <w:tr w:rsidR="00BB63B7">
        <w:trPr>
          <w:trHeight w:val="266"/>
        </w:trPr>
        <w:tc>
          <w:tcPr>
            <w:tcW w:w="1193" w:type="dxa"/>
            <w:tcBorders>
              <w:top w:val="nil"/>
              <w:left w:val="single" w:sz="6" w:space="0" w:color="211F1F"/>
              <w:bottom w:val="nil"/>
            </w:tcBorders>
          </w:tcPr>
          <w:p w:rsidR="00BB63B7" w:rsidRDefault="00431FCD">
            <w:pPr>
              <w:pStyle w:val="TableParagraph"/>
              <w:spacing w:line="246" w:lineRule="exact"/>
              <w:ind w:left="14"/>
              <w:rPr>
                <w:sz w:val="24"/>
              </w:rPr>
            </w:pPr>
            <w:r>
              <w:rPr>
                <w:spacing w:val="-2"/>
                <w:sz w:val="24"/>
              </w:rPr>
              <w:t>учебных</w:t>
            </w:r>
          </w:p>
        </w:tc>
        <w:tc>
          <w:tcPr>
            <w:tcW w:w="2096" w:type="dxa"/>
            <w:vMerge/>
            <w:tcBorders>
              <w:top w:val="nil"/>
            </w:tcBorders>
          </w:tcPr>
          <w:p w:rsidR="00BB63B7" w:rsidRDefault="00BB63B7">
            <w:pPr>
              <w:rPr>
                <w:sz w:val="2"/>
                <w:szCs w:val="2"/>
              </w:rPr>
            </w:pPr>
          </w:p>
        </w:tc>
        <w:tc>
          <w:tcPr>
            <w:tcW w:w="6383" w:type="dxa"/>
            <w:tcBorders>
              <w:top w:val="nil"/>
              <w:bottom w:val="nil"/>
            </w:tcBorders>
          </w:tcPr>
          <w:p w:rsidR="00BB63B7" w:rsidRDefault="00431FCD">
            <w:pPr>
              <w:pStyle w:val="TableParagraph"/>
              <w:spacing w:line="246" w:lineRule="exact"/>
              <w:ind w:left="13"/>
              <w:rPr>
                <w:sz w:val="24"/>
              </w:rPr>
            </w:pPr>
            <w:r>
              <w:rPr>
                <w:sz w:val="24"/>
              </w:rPr>
              <w:t>Музыкальные</w:t>
            </w:r>
            <w:r>
              <w:rPr>
                <w:spacing w:val="38"/>
                <w:sz w:val="24"/>
              </w:rPr>
              <w:t xml:space="preserve"> </w:t>
            </w:r>
            <w:r>
              <w:rPr>
                <w:sz w:val="24"/>
              </w:rPr>
              <w:t>инструменты</w:t>
            </w:r>
            <w:r>
              <w:rPr>
                <w:spacing w:val="44"/>
                <w:sz w:val="24"/>
              </w:rPr>
              <w:t xml:space="preserve"> </w:t>
            </w:r>
            <w:r>
              <w:rPr>
                <w:sz w:val="24"/>
              </w:rPr>
              <w:t>джаза,</w:t>
            </w:r>
            <w:r>
              <w:rPr>
                <w:spacing w:val="37"/>
                <w:sz w:val="24"/>
              </w:rPr>
              <w:t xml:space="preserve"> </w:t>
            </w:r>
            <w:r>
              <w:rPr>
                <w:sz w:val="24"/>
              </w:rPr>
              <w:t>особые</w:t>
            </w:r>
            <w:r>
              <w:rPr>
                <w:spacing w:val="42"/>
                <w:sz w:val="24"/>
              </w:rPr>
              <w:t xml:space="preserve"> </w:t>
            </w:r>
            <w:r>
              <w:rPr>
                <w:sz w:val="24"/>
              </w:rPr>
              <w:t>приёмы</w:t>
            </w:r>
            <w:r>
              <w:rPr>
                <w:spacing w:val="41"/>
                <w:sz w:val="24"/>
              </w:rPr>
              <w:t xml:space="preserve"> </w:t>
            </w:r>
            <w:r>
              <w:rPr>
                <w:sz w:val="24"/>
              </w:rPr>
              <w:t>игры</w:t>
            </w:r>
            <w:r>
              <w:rPr>
                <w:spacing w:val="42"/>
                <w:sz w:val="24"/>
              </w:rPr>
              <w:t xml:space="preserve"> </w:t>
            </w:r>
            <w:r>
              <w:rPr>
                <w:spacing w:val="-5"/>
                <w:sz w:val="24"/>
              </w:rPr>
              <w:t>на</w:t>
            </w:r>
          </w:p>
        </w:tc>
      </w:tr>
      <w:tr w:rsidR="00BB63B7">
        <w:trPr>
          <w:trHeight w:val="268"/>
        </w:trPr>
        <w:tc>
          <w:tcPr>
            <w:tcW w:w="1193" w:type="dxa"/>
            <w:tcBorders>
              <w:top w:val="nil"/>
              <w:left w:val="single" w:sz="6" w:space="0" w:color="211F1F"/>
              <w:bottom w:val="nil"/>
            </w:tcBorders>
          </w:tcPr>
          <w:p w:rsidR="00BB63B7" w:rsidRDefault="00431FCD">
            <w:pPr>
              <w:pStyle w:val="TableParagraph"/>
              <w:spacing w:line="248" w:lineRule="exact"/>
              <w:ind w:left="14"/>
              <w:rPr>
                <w:sz w:val="24"/>
              </w:rPr>
            </w:pPr>
            <w:r>
              <w:rPr>
                <w:spacing w:val="-4"/>
                <w:sz w:val="24"/>
              </w:rPr>
              <w:t>часа</w:t>
            </w:r>
          </w:p>
        </w:tc>
        <w:tc>
          <w:tcPr>
            <w:tcW w:w="2096" w:type="dxa"/>
            <w:vMerge/>
            <w:tcBorders>
              <w:top w:val="nil"/>
            </w:tcBorders>
          </w:tcPr>
          <w:p w:rsidR="00BB63B7" w:rsidRDefault="00BB63B7">
            <w:pPr>
              <w:rPr>
                <w:sz w:val="2"/>
                <w:szCs w:val="2"/>
              </w:rPr>
            </w:pPr>
          </w:p>
        </w:tc>
        <w:tc>
          <w:tcPr>
            <w:tcW w:w="6383" w:type="dxa"/>
            <w:tcBorders>
              <w:top w:val="nil"/>
              <w:bottom w:val="nil"/>
            </w:tcBorders>
          </w:tcPr>
          <w:p w:rsidR="00BB63B7" w:rsidRDefault="00431FCD">
            <w:pPr>
              <w:pStyle w:val="TableParagraph"/>
              <w:spacing w:line="248" w:lineRule="exact"/>
              <w:ind w:left="13"/>
              <w:rPr>
                <w:sz w:val="24"/>
              </w:rPr>
            </w:pPr>
            <w:r>
              <w:rPr>
                <w:spacing w:val="-4"/>
                <w:sz w:val="24"/>
              </w:rPr>
              <w:t>них.</w:t>
            </w:r>
          </w:p>
        </w:tc>
      </w:tr>
      <w:tr w:rsidR="00BB63B7">
        <w:trPr>
          <w:trHeight w:val="285"/>
        </w:trPr>
        <w:tc>
          <w:tcPr>
            <w:tcW w:w="1193" w:type="dxa"/>
            <w:tcBorders>
              <w:top w:val="nil"/>
              <w:left w:val="single" w:sz="6" w:space="0" w:color="211F1F"/>
            </w:tcBorders>
          </w:tcPr>
          <w:p w:rsidR="00BB63B7" w:rsidRDefault="00BB63B7">
            <w:pPr>
              <w:pStyle w:val="TableParagraph"/>
              <w:rPr>
                <w:sz w:val="20"/>
              </w:rPr>
            </w:pPr>
          </w:p>
        </w:tc>
        <w:tc>
          <w:tcPr>
            <w:tcW w:w="2096" w:type="dxa"/>
            <w:vMerge/>
            <w:tcBorders>
              <w:top w:val="nil"/>
            </w:tcBorders>
          </w:tcPr>
          <w:p w:rsidR="00BB63B7" w:rsidRDefault="00BB63B7">
            <w:pPr>
              <w:rPr>
                <w:sz w:val="2"/>
                <w:szCs w:val="2"/>
              </w:rPr>
            </w:pPr>
          </w:p>
        </w:tc>
        <w:tc>
          <w:tcPr>
            <w:tcW w:w="6383" w:type="dxa"/>
            <w:tcBorders>
              <w:top w:val="nil"/>
            </w:tcBorders>
          </w:tcPr>
          <w:p w:rsidR="00BB63B7" w:rsidRDefault="00431FCD">
            <w:pPr>
              <w:pStyle w:val="TableParagraph"/>
              <w:spacing w:line="266" w:lineRule="exact"/>
              <w:ind w:left="13"/>
              <w:rPr>
                <w:sz w:val="24"/>
              </w:rPr>
            </w:pPr>
            <w:r>
              <w:rPr>
                <w:sz w:val="24"/>
              </w:rPr>
              <w:t>Творчество</w:t>
            </w:r>
            <w:r>
              <w:rPr>
                <w:spacing w:val="-1"/>
                <w:sz w:val="24"/>
              </w:rPr>
              <w:t xml:space="preserve"> </w:t>
            </w:r>
            <w:r>
              <w:rPr>
                <w:sz w:val="24"/>
              </w:rPr>
              <w:t>джазовых</w:t>
            </w:r>
            <w:r>
              <w:rPr>
                <w:spacing w:val="-10"/>
                <w:sz w:val="24"/>
              </w:rPr>
              <w:t xml:space="preserve"> </w:t>
            </w:r>
            <w:r>
              <w:rPr>
                <w:spacing w:val="-2"/>
                <w:sz w:val="24"/>
              </w:rPr>
              <w:t>музыкантов</w:t>
            </w:r>
          </w:p>
        </w:tc>
      </w:tr>
      <w:tr w:rsidR="00BB63B7">
        <w:trPr>
          <w:trHeight w:val="263"/>
        </w:trPr>
        <w:tc>
          <w:tcPr>
            <w:tcW w:w="1193" w:type="dxa"/>
            <w:tcBorders>
              <w:left w:val="single" w:sz="6" w:space="0" w:color="211F1F"/>
              <w:bottom w:val="nil"/>
            </w:tcBorders>
          </w:tcPr>
          <w:p w:rsidR="00BB63B7" w:rsidRDefault="00431FCD">
            <w:pPr>
              <w:pStyle w:val="TableParagraph"/>
              <w:spacing w:line="243" w:lineRule="exact"/>
              <w:ind w:left="14"/>
              <w:rPr>
                <w:sz w:val="24"/>
              </w:rPr>
            </w:pPr>
            <w:r>
              <w:rPr>
                <w:spacing w:val="-5"/>
                <w:sz w:val="24"/>
              </w:rPr>
              <w:t>В)</w:t>
            </w:r>
          </w:p>
        </w:tc>
        <w:tc>
          <w:tcPr>
            <w:tcW w:w="2096" w:type="dxa"/>
            <w:tcBorders>
              <w:bottom w:val="nil"/>
            </w:tcBorders>
          </w:tcPr>
          <w:p w:rsidR="00BB63B7" w:rsidRDefault="00431FCD">
            <w:pPr>
              <w:pStyle w:val="TableParagraph"/>
              <w:spacing w:line="243" w:lineRule="exact"/>
              <w:ind w:left="13"/>
              <w:rPr>
                <w:sz w:val="24"/>
              </w:rPr>
            </w:pPr>
            <w:r>
              <w:rPr>
                <w:spacing w:val="-2"/>
                <w:sz w:val="24"/>
              </w:rPr>
              <w:t>Исполнители</w:t>
            </w:r>
          </w:p>
        </w:tc>
        <w:tc>
          <w:tcPr>
            <w:tcW w:w="6383" w:type="dxa"/>
            <w:tcBorders>
              <w:bottom w:val="nil"/>
            </w:tcBorders>
          </w:tcPr>
          <w:p w:rsidR="00BB63B7" w:rsidRDefault="00431FCD">
            <w:pPr>
              <w:pStyle w:val="TableParagraph"/>
              <w:tabs>
                <w:tab w:val="left" w:pos="1564"/>
                <w:tab w:val="left" w:pos="2651"/>
                <w:tab w:val="left" w:pos="3405"/>
                <w:tab w:val="left" w:pos="4956"/>
              </w:tabs>
              <w:spacing w:line="243" w:lineRule="exact"/>
              <w:ind w:left="13" w:right="-15"/>
              <w:rPr>
                <w:sz w:val="24"/>
              </w:rPr>
            </w:pPr>
            <w:r>
              <w:rPr>
                <w:spacing w:val="-2"/>
                <w:sz w:val="24"/>
              </w:rPr>
              <w:t>Творчество</w:t>
            </w:r>
            <w:r>
              <w:rPr>
                <w:sz w:val="24"/>
              </w:rPr>
              <w:tab/>
            </w:r>
            <w:r>
              <w:rPr>
                <w:spacing w:val="-2"/>
                <w:sz w:val="24"/>
              </w:rPr>
              <w:t>одного</w:t>
            </w:r>
            <w:r>
              <w:rPr>
                <w:sz w:val="24"/>
              </w:rPr>
              <w:tab/>
            </w:r>
            <w:r>
              <w:rPr>
                <w:spacing w:val="-5"/>
                <w:sz w:val="24"/>
              </w:rPr>
              <w:t>или</w:t>
            </w:r>
            <w:r>
              <w:rPr>
                <w:sz w:val="24"/>
              </w:rPr>
              <w:tab/>
            </w:r>
            <w:r>
              <w:rPr>
                <w:spacing w:val="-2"/>
                <w:sz w:val="24"/>
              </w:rPr>
              <w:t>нескольких</w:t>
            </w:r>
            <w:r>
              <w:rPr>
                <w:sz w:val="24"/>
              </w:rPr>
              <w:tab/>
            </w:r>
            <w:r>
              <w:rPr>
                <w:spacing w:val="-2"/>
                <w:sz w:val="24"/>
              </w:rPr>
              <w:t>исполнителей</w:t>
            </w:r>
          </w:p>
        </w:tc>
      </w:tr>
      <w:tr w:rsidR="00BB63B7">
        <w:trPr>
          <w:trHeight w:val="274"/>
        </w:trPr>
        <w:tc>
          <w:tcPr>
            <w:tcW w:w="1193" w:type="dxa"/>
            <w:tcBorders>
              <w:top w:val="nil"/>
              <w:left w:val="single" w:sz="6" w:space="0" w:color="211F1F"/>
              <w:bottom w:val="nil"/>
            </w:tcBorders>
          </w:tcPr>
          <w:p w:rsidR="00BB63B7" w:rsidRDefault="00431FCD">
            <w:pPr>
              <w:pStyle w:val="TableParagraph"/>
              <w:spacing w:line="255" w:lineRule="exact"/>
              <w:ind w:left="14"/>
              <w:rPr>
                <w:sz w:val="24"/>
              </w:rPr>
            </w:pPr>
            <w:r>
              <w:rPr>
                <w:spacing w:val="-2"/>
                <w:sz w:val="24"/>
              </w:rPr>
              <w:t>1—</w:t>
            </w:r>
            <w:r>
              <w:rPr>
                <w:spacing w:val="-10"/>
                <w:sz w:val="24"/>
              </w:rPr>
              <w:t>4</w:t>
            </w:r>
          </w:p>
        </w:tc>
        <w:tc>
          <w:tcPr>
            <w:tcW w:w="2096" w:type="dxa"/>
            <w:tcBorders>
              <w:top w:val="nil"/>
              <w:bottom w:val="nil"/>
            </w:tcBorders>
          </w:tcPr>
          <w:p w:rsidR="00BB63B7" w:rsidRDefault="00431FCD">
            <w:pPr>
              <w:pStyle w:val="TableParagraph"/>
              <w:spacing w:line="255" w:lineRule="exact"/>
              <w:ind w:left="13"/>
              <w:rPr>
                <w:sz w:val="24"/>
              </w:rPr>
            </w:pPr>
            <w:r>
              <w:rPr>
                <w:spacing w:val="-2"/>
                <w:sz w:val="24"/>
              </w:rPr>
              <w:t>современной</w:t>
            </w:r>
          </w:p>
        </w:tc>
        <w:tc>
          <w:tcPr>
            <w:tcW w:w="6383" w:type="dxa"/>
            <w:tcBorders>
              <w:top w:val="nil"/>
              <w:bottom w:val="nil"/>
            </w:tcBorders>
          </w:tcPr>
          <w:p w:rsidR="00BB63B7" w:rsidRDefault="00431FCD">
            <w:pPr>
              <w:pStyle w:val="TableParagraph"/>
              <w:spacing w:line="255" w:lineRule="exact"/>
              <w:ind w:left="13"/>
              <w:rPr>
                <w:sz w:val="24"/>
              </w:rPr>
            </w:pPr>
            <w:r>
              <w:rPr>
                <w:sz w:val="24"/>
              </w:rPr>
              <w:t>современной</w:t>
            </w:r>
            <w:r>
              <w:rPr>
                <w:spacing w:val="-7"/>
                <w:sz w:val="24"/>
              </w:rPr>
              <w:t xml:space="preserve"> </w:t>
            </w:r>
            <w:r>
              <w:rPr>
                <w:sz w:val="24"/>
              </w:rPr>
              <w:t>музыки,</w:t>
            </w:r>
            <w:r>
              <w:rPr>
                <w:spacing w:val="-3"/>
                <w:sz w:val="24"/>
              </w:rPr>
              <w:t xml:space="preserve"> </w:t>
            </w:r>
            <w:r>
              <w:rPr>
                <w:sz w:val="24"/>
              </w:rPr>
              <w:t>популярных</w:t>
            </w:r>
            <w:r>
              <w:rPr>
                <w:spacing w:val="-4"/>
                <w:sz w:val="24"/>
              </w:rPr>
              <w:t xml:space="preserve"> </w:t>
            </w:r>
            <w:r>
              <w:rPr>
                <w:sz w:val="24"/>
              </w:rPr>
              <w:t>у</w:t>
            </w:r>
            <w:r>
              <w:rPr>
                <w:spacing w:val="-11"/>
                <w:sz w:val="24"/>
              </w:rPr>
              <w:t xml:space="preserve"> </w:t>
            </w:r>
            <w:r>
              <w:rPr>
                <w:spacing w:val="-2"/>
                <w:sz w:val="24"/>
              </w:rPr>
              <w:t>молодёжи</w:t>
            </w:r>
          </w:p>
        </w:tc>
      </w:tr>
      <w:tr w:rsidR="00BB63B7">
        <w:trPr>
          <w:trHeight w:val="283"/>
        </w:trPr>
        <w:tc>
          <w:tcPr>
            <w:tcW w:w="1193" w:type="dxa"/>
            <w:tcBorders>
              <w:top w:val="nil"/>
              <w:left w:val="single" w:sz="6" w:space="0" w:color="211F1F"/>
              <w:bottom w:val="nil"/>
            </w:tcBorders>
          </w:tcPr>
          <w:p w:rsidR="00BB63B7" w:rsidRDefault="00431FCD">
            <w:pPr>
              <w:pStyle w:val="TableParagraph"/>
              <w:spacing w:line="263" w:lineRule="exact"/>
              <w:ind w:left="14"/>
              <w:rPr>
                <w:sz w:val="24"/>
              </w:rPr>
            </w:pPr>
            <w:r>
              <w:rPr>
                <w:spacing w:val="-2"/>
                <w:sz w:val="24"/>
              </w:rPr>
              <w:t>учебных</w:t>
            </w:r>
          </w:p>
        </w:tc>
        <w:tc>
          <w:tcPr>
            <w:tcW w:w="2096" w:type="dxa"/>
            <w:tcBorders>
              <w:top w:val="nil"/>
              <w:bottom w:val="nil"/>
            </w:tcBorders>
          </w:tcPr>
          <w:p w:rsidR="00BB63B7" w:rsidRDefault="00431FCD">
            <w:pPr>
              <w:pStyle w:val="TableParagraph"/>
              <w:spacing w:line="263" w:lineRule="exact"/>
              <w:ind w:left="13"/>
              <w:rPr>
                <w:sz w:val="24"/>
              </w:rPr>
            </w:pPr>
            <w:r>
              <w:rPr>
                <w:spacing w:val="-2"/>
                <w:sz w:val="24"/>
              </w:rPr>
              <w:t>музыки</w:t>
            </w:r>
          </w:p>
        </w:tc>
        <w:tc>
          <w:tcPr>
            <w:tcW w:w="6383" w:type="dxa"/>
            <w:tcBorders>
              <w:top w:val="nil"/>
              <w:bottom w:val="nil"/>
            </w:tcBorders>
          </w:tcPr>
          <w:p w:rsidR="00BB63B7" w:rsidRDefault="00BB63B7">
            <w:pPr>
              <w:pStyle w:val="TableParagraph"/>
              <w:rPr>
                <w:sz w:val="20"/>
              </w:rPr>
            </w:pPr>
          </w:p>
        </w:tc>
      </w:tr>
      <w:tr w:rsidR="00BB63B7">
        <w:trPr>
          <w:trHeight w:val="303"/>
        </w:trPr>
        <w:tc>
          <w:tcPr>
            <w:tcW w:w="1193" w:type="dxa"/>
            <w:tcBorders>
              <w:top w:val="nil"/>
              <w:left w:val="single" w:sz="6" w:space="0" w:color="211F1F"/>
              <w:bottom w:val="single" w:sz="6" w:space="0" w:color="211F1F"/>
            </w:tcBorders>
          </w:tcPr>
          <w:p w:rsidR="00BB63B7" w:rsidRDefault="00431FCD">
            <w:pPr>
              <w:pStyle w:val="TableParagraph"/>
              <w:spacing w:before="3"/>
              <w:ind w:left="14"/>
              <w:rPr>
                <w:sz w:val="24"/>
              </w:rPr>
            </w:pPr>
            <w:r>
              <w:rPr>
                <w:spacing w:val="-4"/>
                <w:sz w:val="24"/>
              </w:rPr>
              <w:t>часа</w:t>
            </w:r>
          </w:p>
        </w:tc>
        <w:tc>
          <w:tcPr>
            <w:tcW w:w="2096" w:type="dxa"/>
            <w:tcBorders>
              <w:top w:val="nil"/>
            </w:tcBorders>
          </w:tcPr>
          <w:p w:rsidR="00BB63B7" w:rsidRDefault="00BB63B7">
            <w:pPr>
              <w:pStyle w:val="TableParagraph"/>
            </w:pPr>
          </w:p>
        </w:tc>
        <w:tc>
          <w:tcPr>
            <w:tcW w:w="6383" w:type="dxa"/>
            <w:tcBorders>
              <w:top w:val="nil"/>
              <w:bottom w:val="single" w:sz="6" w:space="0" w:color="211F1F"/>
            </w:tcBorders>
          </w:tcPr>
          <w:p w:rsidR="00BB63B7" w:rsidRDefault="00BB63B7">
            <w:pPr>
              <w:pStyle w:val="TableParagraph"/>
            </w:pPr>
          </w:p>
        </w:tc>
      </w:tr>
      <w:tr w:rsidR="00BB63B7">
        <w:trPr>
          <w:trHeight w:val="263"/>
        </w:trPr>
        <w:tc>
          <w:tcPr>
            <w:tcW w:w="1193" w:type="dxa"/>
            <w:tcBorders>
              <w:top w:val="single" w:sz="6" w:space="0" w:color="211F1F"/>
              <w:left w:val="single" w:sz="6" w:space="0" w:color="211F1F"/>
              <w:bottom w:val="nil"/>
              <w:right w:val="single" w:sz="6" w:space="0" w:color="211F1F"/>
            </w:tcBorders>
          </w:tcPr>
          <w:p w:rsidR="00BB63B7" w:rsidRDefault="00431FCD">
            <w:pPr>
              <w:pStyle w:val="TableParagraph"/>
              <w:spacing w:line="244" w:lineRule="exact"/>
              <w:ind w:left="14"/>
              <w:rPr>
                <w:sz w:val="24"/>
              </w:rPr>
            </w:pPr>
            <w:r>
              <w:rPr>
                <w:spacing w:val="-5"/>
                <w:sz w:val="24"/>
              </w:rPr>
              <w:t>Г)</w:t>
            </w:r>
          </w:p>
        </w:tc>
        <w:tc>
          <w:tcPr>
            <w:tcW w:w="2096" w:type="dxa"/>
            <w:tcBorders>
              <w:left w:val="single" w:sz="6" w:space="0" w:color="211F1F"/>
              <w:bottom w:val="nil"/>
            </w:tcBorders>
          </w:tcPr>
          <w:p w:rsidR="00BB63B7" w:rsidRDefault="00431FCD">
            <w:pPr>
              <w:pStyle w:val="TableParagraph"/>
              <w:spacing w:line="244" w:lineRule="exact"/>
              <w:ind w:left="16"/>
              <w:rPr>
                <w:sz w:val="24"/>
              </w:rPr>
            </w:pPr>
            <w:r>
              <w:rPr>
                <w:spacing w:val="-2"/>
                <w:sz w:val="24"/>
              </w:rPr>
              <w:t>Электронные</w:t>
            </w:r>
          </w:p>
        </w:tc>
        <w:tc>
          <w:tcPr>
            <w:tcW w:w="6383" w:type="dxa"/>
            <w:tcBorders>
              <w:top w:val="single" w:sz="6" w:space="0" w:color="211F1F"/>
              <w:bottom w:val="nil"/>
            </w:tcBorders>
          </w:tcPr>
          <w:p w:rsidR="00BB63B7" w:rsidRDefault="00431FCD">
            <w:pPr>
              <w:pStyle w:val="TableParagraph"/>
              <w:tabs>
                <w:tab w:val="left" w:pos="1739"/>
                <w:tab w:val="left" w:pos="3290"/>
                <w:tab w:val="left" w:pos="4994"/>
              </w:tabs>
              <w:spacing w:line="244" w:lineRule="exact"/>
              <w:ind w:left="13"/>
              <w:rPr>
                <w:sz w:val="24"/>
              </w:rPr>
            </w:pPr>
            <w:r>
              <w:rPr>
                <w:spacing w:val="-2"/>
                <w:sz w:val="24"/>
              </w:rPr>
              <w:t>Современные</w:t>
            </w:r>
            <w:r>
              <w:rPr>
                <w:sz w:val="24"/>
              </w:rPr>
              <w:tab/>
            </w:r>
            <w:r>
              <w:rPr>
                <w:spacing w:val="-2"/>
                <w:sz w:val="24"/>
              </w:rPr>
              <w:t>«двойники»</w:t>
            </w:r>
            <w:r>
              <w:rPr>
                <w:sz w:val="24"/>
              </w:rPr>
              <w:tab/>
            </w:r>
            <w:r>
              <w:rPr>
                <w:spacing w:val="-2"/>
                <w:sz w:val="24"/>
              </w:rPr>
              <w:t>классических</w:t>
            </w:r>
            <w:r>
              <w:rPr>
                <w:sz w:val="24"/>
              </w:rPr>
              <w:tab/>
            </w:r>
            <w:r>
              <w:rPr>
                <w:spacing w:val="-2"/>
                <w:sz w:val="24"/>
              </w:rPr>
              <w:t>музыкальных</w:t>
            </w:r>
          </w:p>
        </w:tc>
      </w:tr>
      <w:tr w:rsidR="00BB63B7">
        <w:trPr>
          <w:trHeight w:val="274"/>
        </w:trPr>
        <w:tc>
          <w:tcPr>
            <w:tcW w:w="1193" w:type="dxa"/>
            <w:tcBorders>
              <w:top w:val="nil"/>
              <w:left w:val="single" w:sz="6" w:space="0" w:color="211F1F"/>
              <w:bottom w:val="nil"/>
              <w:right w:val="single" w:sz="6" w:space="0" w:color="211F1F"/>
            </w:tcBorders>
          </w:tcPr>
          <w:p w:rsidR="00BB63B7" w:rsidRDefault="00431FCD">
            <w:pPr>
              <w:pStyle w:val="TableParagraph"/>
              <w:spacing w:line="255" w:lineRule="exact"/>
              <w:ind w:left="14"/>
              <w:rPr>
                <w:sz w:val="24"/>
              </w:rPr>
            </w:pPr>
            <w:r>
              <w:rPr>
                <w:spacing w:val="-2"/>
                <w:sz w:val="24"/>
              </w:rPr>
              <w:t>1—</w:t>
            </w:r>
            <w:r>
              <w:rPr>
                <w:spacing w:val="-10"/>
                <w:sz w:val="24"/>
              </w:rPr>
              <w:t>4</w:t>
            </w:r>
          </w:p>
        </w:tc>
        <w:tc>
          <w:tcPr>
            <w:tcW w:w="2096" w:type="dxa"/>
            <w:tcBorders>
              <w:top w:val="nil"/>
              <w:left w:val="single" w:sz="6" w:space="0" w:color="211F1F"/>
              <w:bottom w:val="nil"/>
            </w:tcBorders>
          </w:tcPr>
          <w:p w:rsidR="00BB63B7" w:rsidRDefault="00431FCD">
            <w:pPr>
              <w:pStyle w:val="TableParagraph"/>
              <w:spacing w:line="255" w:lineRule="exact"/>
              <w:ind w:left="16"/>
              <w:rPr>
                <w:sz w:val="24"/>
              </w:rPr>
            </w:pPr>
            <w:r>
              <w:rPr>
                <w:spacing w:val="-2"/>
                <w:sz w:val="24"/>
              </w:rPr>
              <w:t>музыкальные</w:t>
            </w:r>
          </w:p>
        </w:tc>
        <w:tc>
          <w:tcPr>
            <w:tcW w:w="6383" w:type="dxa"/>
            <w:tcBorders>
              <w:top w:val="nil"/>
              <w:bottom w:val="nil"/>
            </w:tcBorders>
          </w:tcPr>
          <w:p w:rsidR="00BB63B7" w:rsidRDefault="00431FCD">
            <w:pPr>
              <w:pStyle w:val="TableParagraph"/>
              <w:tabs>
                <w:tab w:val="left" w:pos="1720"/>
                <w:tab w:val="left" w:pos="3102"/>
                <w:tab w:val="left" w:pos="4569"/>
                <w:tab w:val="left" w:pos="5654"/>
              </w:tabs>
              <w:spacing w:line="255" w:lineRule="exact"/>
              <w:ind w:left="13" w:right="-15"/>
              <w:rPr>
                <w:sz w:val="24"/>
              </w:rPr>
            </w:pPr>
            <w:r>
              <w:rPr>
                <w:spacing w:val="-2"/>
                <w:sz w:val="24"/>
              </w:rPr>
              <w:t>инструментов:</w:t>
            </w:r>
            <w:r>
              <w:rPr>
                <w:sz w:val="24"/>
              </w:rPr>
              <w:tab/>
            </w:r>
            <w:r>
              <w:rPr>
                <w:spacing w:val="-2"/>
                <w:sz w:val="24"/>
              </w:rPr>
              <w:t>синтезатор,</w:t>
            </w:r>
            <w:r>
              <w:rPr>
                <w:sz w:val="24"/>
              </w:rPr>
              <w:tab/>
            </w:r>
            <w:r>
              <w:rPr>
                <w:spacing w:val="-2"/>
                <w:sz w:val="24"/>
              </w:rPr>
              <w:t>электронная</w:t>
            </w:r>
            <w:r>
              <w:rPr>
                <w:sz w:val="24"/>
              </w:rPr>
              <w:tab/>
            </w:r>
            <w:r>
              <w:rPr>
                <w:spacing w:val="-2"/>
                <w:sz w:val="24"/>
              </w:rPr>
              <w:t>скрипка,</w:t>
            </w:r>
            <w:r>
              <w:rPr>
                <w:sz w:val="24"/>
              </w:rPr>
              <w:tab/>
            </w:r>
            <w:r>
              <w:rPr>
                <w:spacing w:val="-2"/>
                <w:sz w:val="24"/>
              </w:rPr>
              <w:t>гитара,</w:t>
            </w:r>
          </w:p>
        </w:tc>
      </w:tr>
      <w:tr w:rsidR="00BB63B7">
        <w:trPr>
          <w:trHeight w:val="274"/>
        </w:trPr>
        <w:tc>
          <w:tcPr>
            <w:tcW w:w="1193" w:type="dxa"/>
            <w:tcBorders>
              <w:top w:val="nil"/>
              <w:left w:val="single" w:sz="6" w:space="0" w:color="211F1F"/>
              <w:bottom w:val="nil"/>
              <w:right w:val="single" w:sz="6" w:space="0" w:color="211F1F"/>
            </w:tcBorders>
          </w:tcPr>
          <w:p w:rsidR="00BB63B7" w:rsidRDefault="00431FCD">
            <w:pPr>
              <w:pStyle w:val="TableParagraph"/>
              <w:spacing w:line="255" w:lineRule="exact"/>
              <w:ind w:left="14"/>
              <w:rPr>
                <w:sz w:val="24"/>
              </w:rPr>
            </w:pPr>
            <w:r>
              <w:rPr>
                <w:spacing w:val="-2"/>
                <w:sz w:val="24"/>
              </w:rPr>
              <w:t>учебных</w:t>
            </w:r>
          </w:p>
        </w:tc>
        <w:tc>
          <w:tcPr>
            <w:tcW w:w="2096" w:type="dxa"/>
            <w:tcBorders>
              <w:top w:val="nil"/>
              <w:left w:val="single" w:sz="6" w:space="0" w:color="211F1F"/>
              <w:bottom w:val="nil"/>
            </w:tcBorders>
          </w:tcPr>
          <w:p w:rsidR="00BB63B7" w:rsidRDefault="00431FCD">
            <w:pPr>
              <w:pStyle w:val="TableParagraph"/>
              <w:spacing w:line="255" w:lineRule="exact"/>
              <w:ind w:left="16"/>
              <w:rPr>
                <w:sz w:val="24"/>
              </w:rPr>
            </w:pPr>
            <w:r>
              <w:rPr>
                <w:spacing w:val="-2"/>
                <w:sz w:val="24"/>
              </w:rPr>
              <w:t>инструменты</w:t>
            </w:r>
          </w:p>
        </w:tc>
        <w:tc>
          <w:tcPr>
            <w:tcW w:w="6383" w:type="dxa"/>
            <w:tcBorders>
              <w:top w:val="nil"/>
              <w:bottom w:val="nil"/>
            </w:tcBorders>
          </w:tcPr>
          <w:p w:rsidR="00BB63B7" w:rsidRDefault="00431FCD">
            <w:pPr>
              <w:pStyle w:val="TableParagraph"/>
              <w:spacing w:line="255" w:lineRule="exact"/>
              <w:ind w:left="13"/>
              <w:rPr>
                <w:sz w:val="24"/>
              </w:rPr>
            </w:pPr>
            <w:r>
              <w:rPr>
                <w:sz w:val="24"/>
              </w:rPr>
              <w:t>барабаны</w:t>
            </w:r>
            <w:r>
              <w:rPr>
                <w:spacing w:val="-1"/>
                <w:sz w:val="24"/>
              </w:rPr>
              <w:t xml:space="preserve"> </w:t>
            </w:r>
            <w:r>
              <w:rPr>
                <w:sz w:val="24"/>
              </w:rPr>
              <w:t>и</w:t>
            </w:r>
            <w:r>
              <w:rPr>
                <w:spacing w:val="-2"/>
                <w:sz w:val="24"/>
              </w:rPr>
              <w:t xml:space="preserve"> </w:t>
            </w:r>
            <w:r>
              <w:rPr>
                <w:sz w:val="24"/>
              </w:rPr>
              <w:t>т.</w:t>
            </w:r>
            <w:r>
              <w:rPr>
                <w:spacing w:val="-1"/>
                <w:sz w:val="24"/>
              </w:rPr>
              <w:t xml:space="preserve"> </w:t>
            </w:r>
            <w:r>
              <w:rPr>
                <w:spacing w:val="-5"/>
                <w:sz w:val="24"/>
              </w:rPr>
              <w:t>д.</w:t>
            </w:r>
          </w:p>
        </w:tc>
      </w:tr>
      <w:tr w:rsidR="00BB63B7">
        <w:trPr>
          <w:trHeight w:val="280"/>
        </w:trPr>
        <w:tc>
          <w:tcPr>
            <w:tcW w:w="1193" w:type="dxa"/>
            <w:tcBorders>
              <w:top w:val="nil"/>
              <w:left w:val="single" w:sz="6" w:space="0" w:color="211F1F"/>
              <w:bottom w:val="nil"/>
              <w:right w:val="single" w:sz="6" w:space="0" w:color="211F1F"/>
            </w:tcBorders>
          </w:tcPr>
          <w:p w:rsidR="00BB63B7" w:rsidRDefault="00431FCD">
            <w:pPr>
              <w:pStyle w:val="TableParagraph"/>
              <w:spacing w:line="261" w:lineRule="exact"/>
              <w:ind w:left="14"/>
              <w:rPr>
                <w:sz w:val="24"/>
              </w:rPr>
            </w:pPr>
            <w:r>
              <w:rPr>
                <w:spacing w:val="-4"/>
                <w:sz w:val="24"/>
              </w:rPr>
              <w:t>часа</w:t>
            </w:r>
          </w:p>
        </w:tc>
        <w:tc>
          <w:tcPr>
            <w:tcW w:w="2096" w:type="dxa"/>
            <w:tcBorders>
              <w:top w:val="nil"/>
              <w:left w:val="single" w:sz="6" w:space="0" w:color="211F1F"/>
              <w:bottom w:val="nil"/>
            </w:tcBorders>
          </w:tcPr>
          <w:p w:rsidR="00BB63B7" w:rsidRDefault="00BB63B7">
            <w:pPr>
              <w:pStyle w:val="TableParagraph"/>
              <w:rPr>
                <w:sz w:val="20"/>
              </w:rPr>
            </w:pPr>
          </w:p>
        </w:tc>
        <w:tc>
          <w:tcPr>
            <w:tcW w:w="6383" w:type="dxa"/>
            <w:tcBorders>
              <w:top w:val="nil"/>
              <w:bottom w:val="nil"/>
            </w:tcBorders>
          </w:tcPr>
          <w:p w:rsidR="00BB63B7" w:rsidRDefault="00431FCD">
            <w:pPr>
              <w:pStyle w:val="TableParagraph"/>
              <w:spacing w:line="261" w:lineRule="exact"/>
              <w:ind w:left="13"/>
              <w:rPr>
                <w:sz w:val="24"/>
              </w:rPr>
            </w:pPr>
            <w:r>
              <w:rPr>
                <w:sz w:val="24"/>
              </w:rPr>
              <w:t>Виртуальные</w:t>
            </w:r>
            <w:r>
              <w:rPr>
                <w:spacing w:val="50"/>
                <w:w w:val="150"/>
                <w:sz w:val="24"/>
              </w:rPr>
              <w:t xml:space="preserve"> </w:t>
            </w:r>
            <w:r>
              <w:rPr>
                <w:sz w:val="24"/>
              </w:rPr>
              <w:t>музыкальные</w:t>
            </w:r>
            <w:r>
              <w:rPr>
                <w:spacing w:val="51"/>
                <w:w w:val="150"/>
                <w:sz w:val="24"/>
              </w:rPr>
              <w:t xml:space="preserve"> </w:t>
            </w:r>
            <w:r>
              <w:rPr>
                <w:sz w:val="24"/>
              </w:rPr>
              <w:t>инструменты</w:t>
            </w:r>
            <w:r>
              <w:rPr>
                <w:spacing w:val="57"/>
                <w:w w:val="150"/>
                <w:sz w:val="24"/>
              </w:rPr>
              <w:t xml:space="preserve"> </w:t>
            </w:r>
            <w:r>
              <w:rPr>
                <w:sz w:val="24"/>
              </w:rPr>
              <w:t>в</w:t>
            </w:r>
            <w:r>
              <w:rPr>
                <w:spacing w:val="73"/>
                <w:sz w:val="24"/>
              </w:rPr>
              <w:t xml:space="preserve"> </w:t>
            </w:r>
            <w:r>
              <w:rPr>
                <w:spacing w:val="-2"/>
                <w:sz w:val="24"/>
              </w:rPr>
              <w:t>компьютерных</w:t>
            </w:r>
          </w:p>
        </w:tc>
      </w:tr>
      <w:tr w:rsidR="00BB63B7">
        <w:trPr>
          <w:trHeight w:val="295"/>
        </w:trPr>
        <w:tc>
          <w:tcPr>
            <w:tcW w:w="1193" w:type="dxa"/>
            <w:tcBorders>
              <w:top w:val="nil"/>
              <w:left w:val="single" w:sz="6" w:space="0" w:color="211F1F"/>
              <w:right w:val="single" w:sz="6" w:space="0" w:color="211F1F"/>
            </w:tcBorders>
          </w:tcPr>
          <w:p w:rsidR="00BB63B7" w:rsidRDefault="00BB63B7">
            <w:pPr>
              <w:pStyle w:val="TableParagraph"/>
            </w:pPr>
          </w:p>
        </w:tc>
        <w:tc>
          <w:tcPr>
            <w:tcW w:w="2096" w:type="dxa"/>
            <w:tcBorders>
              <w:top w:val="nil"/>
              <w:left w:val="single" w:sz="6" w:space="0" w:color="211F1F"/>
            </w:tcBorders>
          </w:tcPr>
          <w:p w:rsidR="00BB63B7" w:rsidRDefault="00BB63B7">
            <w:pPr>
              <w:pStyle w:val="TableParagraph"/>
            </w:pPr>
          </w:p>
        </w:tc>
        <w:tc>
          <w:tcPr>
            <w:tcW w:w="6383" w:type="dxa"/>
            <w:tcBorders>
              <w:top w:val="nil"/>
            </w:tcBorders>
          </w:tcPr>
          <w:p w:rsidR="00BB63B7" w:rsidRDefault="00431FCD">
            <w:pPr>
              <w:pStyle w:val="TableParagraph"/>
              <w:spacing w:line="276" w:lineRule="exact"/>
              <w:ind w:left="13"/>
              <w:rPr>
                <w:sz w:val="24"/>
              </w:rPr>
            </w:pPr>
            <w:r>
              <w:rPr>
                <w:spacing w:val="-2"/>
                <w:sz w:val="24"/>
              </w:rPr>
              <w:t>программах</w:t>
            </w:r>
          </w:p>
        </w:tc>
      </w:tr>
    </w:tbl>
    <w:p w:rsidR="00BB63B7" w:rsidRDefault="00BB63B7">
      <w:pPr>
        <w:pStyle w:val="a0"/>
        <w:spacing w:before="4"/>
        <w:ind w:left="0" w:firstLine="0"/>
        <w:jc w:val="left"/>
      </w:pPr>
    </w:p>
    <w:p w:rsidR="00BB63B7" w:rsidRDefault="00431FCD">
      <w:pPr>
        <w:pStyle w:val="210"/>
      </w:pPr>
      <w:r>
        <w:t>Модуль</w:t>
      </w:r>
      <w:r>
        <w:rPr>
          <w:spacing w:val="-5"/>
        </w:rPr>
        <w:t xml:space="preserve"> </w:t>
      </w:r>
      <w:r>
        <w:t>№ 7</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rPr>
          <w:spacing w:val="-2"/>
        </w:rPr>
        <w:t>кино»</w:t>
      </w:r>
    </w:p>
    <w:p w:rsidR="00BB63B7" w:rsidRDefault="00431FCD">
      <w:pPr>
        <w:pStyle w:val="a0"/>
        <w:spacing w:before="2"/>
        <w:ind w:right="855"/>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BB63B7" w:rsidRDefault="00431FCD">
      <w:pPr>
        <w:pStyle w:val="a0"/>
        <w:spacing w:before="1"/>
        <w:ind w:right="844"/>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B63B7" w:rsidRDefault="00BB63B7">
      <w:pPr>
        <w:pStyle w:val="a0"/>
        <w:spacing w:before="45"/>
        <w:ind w:left="0" w:firstLine="0"/>
        <w:jc w:val="left"/>
        <w:rPr>
          <w:sz w:val="20"/>
        </w:rPr>
      </w:pPr>
    </w:p>
    <w:tbl>
      <w:tblPr>
        <w:tblStyle w:val="TableNormal"/>
        <w:tblW w:w="0" w:type="auto"/>
        <w:tblInd w:w="12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3"/>
        <w:gridCol w:w="1669"/>
        <w:gridCol w:w="6811"/>
      </w:tblGrid>
      <w:tr w:rsidR="00BB63B7">
        <w:trPr>
          <w:trHeight w:val="825"/>
        </w:trPr>
        <w:tc>
          <w:tcPr>
            <w:tcW w:w="1193" w:type="dxa"/>
          </w:tcPr>
          <w:p w:rsidR="00BB63B7" w:rsidRDefault="00431FCD">
            <w:pPr>
              <w:pStyle w:val="TableParagraph"/>
              <w:tabs>
                <w:tab w:val="left" w:pos="503"/>
              </w:tabs>
              <w:spacing w:line="237" w:lineRule="auto"/>
              <w:ind w:left="16" w:right="-15"/>
              <w:rPr>
                <w:b/>
                <w:sz w:val="24"/>
              </w:rPr>
            </w:pPr>
            <w:r>
              <w:rPr>
                <w:b/>
                <w:spacing w:val="-10"/>
                <w:sz w:val="24"/>
              </w:rPr>
              <w:t>№</w:t>
            </w:r>
            <w:r>
              <w:rPr>
                <w:b/>
                <w:sz w:val="24"/>
              </w:rPr>
              <w:tab/>
            </w:r>
            <w:r>
              <w:rPr>
                <w:b/>
                <w:spacing w:val="-2"/>
                <w:sz w:val="24"/>
              </w:rPr>
              <w:t>блока, кол-во</w:t>
            </w:r>
          </w:p>
          <w:p w:rsidR="00BB63B7" w:rsidRDefault="00431FCD">
            <w:pPr>
              <w:pStyle w:val="TableParagraph"/>
              <w:spacing w:line="258" w:lineRule="exact"/>
              <w:ind w:left="16"/>
              <w:rPr>
                <w:b/>
                <w:sz w:val="24"/>
              </w:rPr>
            </w:pPr>
            <w:r>
              <w:rPr>
                <w:b/>
                <w:spacing w:val="-4"/>
                <w:sz w:val="24"/>
              </w:rPr>
              <w:t>часов</w:t>
            </w:r>
          </w:p>
        </w:tc>
        <w:tc>
          <w:tcPr>
            <w:tcW w:w="1669" w:type="dxa"/>
          </w:tcPr>
          <w:p w:rsidR="00BB63B7" w:rsidRDefault="00431FCD">
            <w:pPr>
              <w:pStyle w:val="TableParagraph"/>
              <w:spacing w:before="275"/>
              <w:ind w:left="18"/>
              <w:rPr>
                <w:b/>
                <w:sz w:val="24"/>
              </w:rPr>
            </w:pPr>
            <w:r>
              <w:rPr>
                <w:b/>
                <w:spacing w:val="-4"/>
                <w:sz w:val="24"/>
              </w:rPr>
              <w:t>Тема</w:t>
            </w:r>
          </w:p>
        </w:tc>
        <w:tc>
          <w:tcPr>
            <w:tcW w:w="6811" w:type="dxa"/>
          </w:tcPr>
          <w:p w:rsidR="00BB63B7" w:rsidRDefault="00431FCD">
            <w:pPr>
              <w:pStyle w:val="TableParagraph"/>
              <w:spacing w:before="275"/>
              <w:ind w:left="18"/>
              <w:rPr>
                <w:b/>
                <w:sz w:val="24"/>
              </w:rPr>
            </w:pPr>
            <w:r>
              <w:rPr>
                <w:b/>
                <w:spacing w:val="-2"/>
                <w:sz w:val="24"/>
              </w:rPr>
              <w:t>Содержание</w:t>
            </w:r>
          </w:p>
        </w:tc>
      </w:tr>
      <w:tr w:rsidR="00BB63B7">
        <w:trPr>
          <w:trHeight w:val="1101"/>
        </w:trPr>
        <w:tc>
          <w:tcPr>
            <w:tcW w:w="1193" w:type="dxa"/>
            <w:tcBorders>
              <w:left w:val="single" w:sz="6" w:space="0" w:color="211F1F"/>
            </w:tcBorders>
          </w:tcPr>
          <w:p w:rsidR="00BB63B7" w:rsidRDefault="00431FCD">
            <w:pPr>
              <w:pStyle w:val="TableParagraph"/>
              <w:spacing w:line="264" w:lineRule="exact"/>
              <w:ind w:left="18"/>
              <w:rPr>
                <w:sz w:val="24"/>
              </w:rPr>
            </w:pPr>
            <w:r>
              <w:rPr>
                <w:spacing w:val="-5"/>
                <w:sz w:val="24"/>
              </w:rPr>
              <w:t>А)</w:t>
            </w:r>
          </w:p>
          <w:p w:rsidR="00BB63B7" w:rsidRDefault="00431FCD">
            <w:pPr>
              <w:pStyle w:val="TableParagraph"/>
              <w:spacing w:line="275" w:lineRule="exact"/>
              <w:ind w:left="18"/>
              <w:rPr>
                <w:sz w:val="24"/>
              </w:rPr>
            </w:pPr>
            <w:r>
              <w:rPr>
                <w:spacing w:val="-2"/>
                <w:sz w:val="24"/>
              </w:rPr>
              <w:t>2—</w:t>
            </w:r>
            <w:r>
              <w:rPr>
                <w:spacing w:val="-10"/>
                <w:sz w:val="24"/>
              </w:rPr>
              <w:t>6</w:t>
            </w:r>
          </w:p>
          <w:p w:rsidR="00BB63B7" w:rsidRDefault="00431FCD">
            <w:pPr>
              <w:pStyle w:val="TableParagraph"/>
              <w:spacing w:line="280" w:lineRule="atLeast"/>
              <w:ind w:left="18" w:right="277"/>
              <w:rPr>
                <w:sz w:val="24"/>
              </w:rPr>
            </w:pPr>
            <w:r>
              <w:rPr>
                <w:spacing w:val="-2"/>
                <w:sz w:val="24"/>
              </w:rPr>
              <w:t>учебных часов</w:t>
            </w:r>
          </w:p>
        </w:tc>
        <w:tc>
          <w:tcPr>
            <w:tcW w:w="1669" w:type="dxa"/>
          </w:tcPr>
          <w:p w:rsidR="00BB63B7" w:rsidRDefault="00431FCD">
            <w:pPr>
              <w:pStyle w:val="TableParagraph"/>
              <w:ind w:left="18" w:right="12"/>
              <w:rPr>
                <w:sz w:val="24"/>
              </w:rPr>
            </w:pPr>
            <w:r>
              <w:rPr>
                <w:spacing w:val="-2"/>
                <w:sz w:val="24"/>
              </w:rPr>
              <w:t xml:space="preserve">Музыкальная </w:t>
            </w:r>
            <w:r>
              <w:rPr>
                <w:sz w:val="24"/>
              </w:rPr>
              <w:t>сказка</w:t>
            </w:r>
            <w:r>
              <w:rPr>
                <w:spacing w:val="-15"/>
                <w:sz w:val="24"/>
              </w:rPr>
              <w:t xml:space="preserve"> </w:t>
            </w:r>
            <w:r>
              <w:rPr>
                <w:sz w:val="24"/>
              </w:rPr>
              <w:t>на</w:t>
            </w:r>
            <w:r>
              <w:rPr>
                <w:spacing w:val="-15"/>
                <w:sz w:val="24"/>
              </w:rPr>
              <w:t xml:space="preserve"> </w:t>
            </w:r>
            <w:r>
              <w:rPr>
                <w:sz w:val="24"/>
              </w:rPr>
              <w:t>сцене, на экране</w:t>
            </w:r>
          </w:p>
        </w:tc>
        <w:tc>
          <w:tcPr>
            <w:tcW w:w="6811" w:type="dxa"/>
          </w:tcPr>
          <w:p w:rsidR="00BB63B7" w:rsidRDefault="00431FCD">
            <w:pPr>
              <w:pStyle w:val="TableParagraph"/>
              <w:spacing w:line="265" w:lineRule="exact"/>
              <w:ind w:left="18"/>
              <w:rPr>
                <w:sz w:val="24"/>
              </w:rPr>
            </w:pPr>
            <w:r>
              <w:rPr>
                <w:sz w:val="24"/>
              </w:rPr>
              <w:t>Характеры</w:t>
            </w:r>
            <w:r>
              <w:rPr>
                <w:spacing w:val="-5"/>
                <w:sz w:val="24"/>
              </w:rPr>
              <w:t xml:space="preserve"> </w:t>
            </w:r>
            <w:r>
              <w:rPr>
                <w:sz w:val="24"/>
              </w:rPr>
              <w:t>персонажей,</w:t>
            </w:r>
            <w:r>
              <w:rPr>
                <w:spacing w:val="-9"/>
                <w:sz w:val="24"/>
              </w:rPr>
              <w:t xml:space="preserve"> </w:t>
            </w:r>
            <w:r>
              <w:rPr>
                <w:spacing w:val="-2"/>
                <w:sz w:val="24"/>
              </w:rPr>
              <w:t>отражённые</w:t>
            </w:r>
          </w:p>
          <w:p w:rsidR="00BB63B7" w:rsidRDefault="00431FCD">
            <w:pPr>
              <w:pStyle w:val="TableParagraph"/>
              <w:ind w:left="18"/>
              <w:rPr>
                <w:sz w:val="24"/>
              </w:rPr>
            </w:pPr>
            <w:r>
              <w:rPr>
                <w:sz w:val="24"/>
              </w:rPr>
              <w:t>в</w:t>
            </w:r>
            <w:r>
              <w:rPr>
                <w:spacing w:val="-4"/>
                <w:sz w:val="24"/>
              </w:rPr>
              <w:t xml:space="preserve"> </w:t>
            </w:r>
            <w:r>
              <w:rPr>
                <w:sz w:val="24"/>
              </w:rPr>
              <w:t>музыке. Тембр</w:t>
            </w:r>
            <w:r>
              <w:rPr>
                <w:spacing w:val="-7"/>
                <w:sz w:val="24"/>
              </w:rPr>
              <w:t xml:space="preserve"> </w:t>
            </w:r>
            <w:r>
              <w:rPr>
                <w:sz w:val="24"/>
              </w:rPr>
              <w:t>голоса.</w:t>
            </w:r>
            <w:r>
              <w:rPr>
                <w:spacing w:val="-1"/>
                <w:sz w:val="24"/>
              </w:rPr>
              <w:t xml:space="preserve"> </w:t>
            </w:r>
            <w:r>
              <w:rPr>
                <w:sz w:val="24"/>
              </w:rPr>
              <w:t>Соло. Хор,</w:t>
            </w:r>
            <w:r>
              <w:rPr>
                <w:spacing w:val="-5"/>
                <w:sz w:val="24"/>
              </w:rPr>
              <w:t xml:space="preserve"> </w:t>
            </w:r>
            <w:r>
              <w:rPr>
                <w:spacing w:val="-2"/>
                <w:sz w:val="24"/>
              </w:rPr>
              <w:t>ансамбль</w:t>
            </w:r>
          </w:p>
        </w:tc>
      </w:tr>
      <w:tr w:rsidR="00BB63B7">
        <w:trPr>
          <w:trHeight w:val="1108"/>
        </w:trPr>
        <w:tc>
          <w:tcPr>
            <w:tcW w:w="1193" w:type="dxa"/>
            <w:tcBorders>
              <w:left w:val="single" w:sz="6" w:space="0" w:color="211F1F"/>
              <w:bottom w:val="single" w:sz="6" w:space="0" w:color="211F1F"/>
            </w:tcBorders>
          </w:tcPr>
          <w:p w:rsidR="00BB63B7" w:rsidRDefault="00431FCD">
            <w:pPr>
              <w:pStyle w:val="TableParagraph"/>
              <w:spacing w:line="267" w:lineRule="exact"/>
              <w:ind w:left="18"/>
              <w:rPr>
                <w:sz w:val="24"/>
              </w:rPr>
            </w:pPr>
            <w:r>
              <w:rPr>
                <w:spacing w:val="-5"/>
                <w:sz w:val="24"/>
              </w:rPr>
              <w:t>Б)</w:t>
            </w:r>
          </w:p>
          <w:p w:rsidR="00BB63B7" w:rsidRDefault="00431FCD">
            <w:pPr>
              <w:pStyle w:val="TableParagraph"/>
              <w:spacing w:line="275" w:lineRule="exact"/>
              <w:ind w:left="18"/>
              <w:rPr>
                <w:sz w:val="24"/>
              </w:rPr>
            </w:pPr>
            <w:r>
              <w:rPr>
                <w:spacing w:val="-2"/>
                <w:sz w:val="24"/>
              </w:rPr>
              <w:t>2—</w:t>
            </w:r>
            <w:r>
              <w:rPr>
                <w:spacing w:val="-10"/>
                <w:sz w:val="24"/>
              </w:rPr>
              <w:t>6</w:t>
            </w:r>
          </w:p>
          <w:p w:rsidR="00BB63B7" w:rsidRDefault="00431FCD">
            <w:pPr>
              <w:pStyle w:val="TableParagraph"/>
              <w:spacing w:line="278" w:lineRule="exact"/>
              <w:ind w:left="18" w:right="277"/>
              <w:rPr>
                <w:sz w:val="24"/>
              </w:rPr>
            </w:pPr>
            <w:r>
              <w:rPr>
                <w:spacing w:val="-2"/>
                <w:sz w:val="24"/>
              </w:rPr>
              <w:t>учебных часов</w:t>
            </w:r>
          </w:p>
        </w:tc>
        <w:tc>
          <w:tcPr>
            <w:tcW w:w="1669" w:type="dxa"/>
          </w:tcPr>
          <w:p w:rsidR="00BB63B7" w:rsidRDefault="00431FCD">
            <w:pPr>
              <w:pStyle w:val="TableParagraph"/>
              <w:spacing w:line="242" w:lineRule="auto"/>
              <w:ind w:left="18" w:right="355"/>
              <w:rPr>
                <w:sz w:val="24"/>
              </w:rPr>
            </w:pPr>
            <w:r>
              <w:rPr>
                <w:sz w:val="24"/>
              </w:rPr>
              <w:t>Театр</w:t>
            </w:r>
            <w:r>
              <w:rPr>
                <w:spacing w:val="-15"/>
                <w:sz w:val="24"/>
              </w:rPr>
              <w:t xml:space="preserve"> </w:t>
            </w:r>
            <w:r>
              <w:rPr>
                <w:sz w:val="24"/>
              </w:rPr>
              <w:t>оперы и балета</w:t>
            </w:r>
          </w:p>
        </w:tc>
        <w:tc>
          <w:tcPr>
            <w:tcW w:w="6811" w:type="dxa"/>
            <w:tcBorders>
              <w:bottom w:val="single" w:sz="6" w:space="0" w:color="211F1F"/>
            </w:tcBorders>
          </w:tcPr>
          <w:p w:rsidR="00BB63B7" w:rsidRDefault="00431FCD">
            <w:pPr>
              <w:pStyle w:val="TableParagraph"/>
              <w:spacing w:line="242" w:lineRule="auto"/>
              <w:ind w:left="18"/>
              <w:rPr>
                <w:sz w:val="24"/>
              </w:rPr>
            </w:pPr>
            <w:r>
              <w:rPr>
                <w:sz w:val="24"/>
              </w:rPr>
              <w:t>Особенности</w:t>
            </w:r>
            <w:r>
              <w:rPr>
                <w:spacing w:val="39"/>
                <w:sz w:val="24"/>
              </w:rPr>
              <w:t xml:space="preserve"> </w:t>
            </w:r>
            <w:r>
              <w:rPr>
                <w:sz w:val="24"/>
              </w:rPr>
              <w:t>музыкальных</w:t>
            </w:r>
            <w:r>
              <w:rPr>
                <w:spacing w:val="38"/>
                <w:sz w:val="24"/>
              </w:rPr>
              <w:t xml:space="preserve"> </w:t>
            </w:r>
            <w:r>
              <w:rPr>
                <w:sz w:val="24"/>
              </w:rPr>
              <w:t>спектаклей.</w:t>
            </w:r>
            <w:r>
              <w:rPr>
                <w:spacing w:val="40"/>
                <w:sz w:val="24"/>
              </w:rPr>
              <w:t xml:space="preserve"> </w:t>
            </w:r>
            <w:r>
              <w:rPr>
                <w:sz w:val="24"/>
              </w:rPr>
              <w:t>Балет.</w:t>
            </w:r>
            <w:r>
              <w:rPr>
                <w:spacing w:val="40"/>
                <w:sz w:val="24"/>
              </w:rPr>
              <w:t xml:space="preserve"> </w:t>
            </w:r>
            <w:r>
              <w:rPr>
                <w:sz w:val="24"/>
              </w:rPr>
              <w:t>Опера.</w:t>
            </w:r>
            <w:r>
              <w:rPr>
                <w:spacing w:val="40"/>
                <w:sz w:val="24"/>
              </w:rPr>
              <w:t xml:space="preserve"> </w:t>
            </w:r>
            <w:r>
              <w:rPr>
                <w:sz w:val="24"/>
              </w:rPr>
              <w:t>Солисты, хор, оркестр, дирижёр в музыкальном спектакле</w:t>
            </w:r>
          </w:p>
        </w:tc>
      </w:tr>
    </w:tbl>
    <w:p w:rsidR="00BB63B7" w:rsidRDefault="00BB63B7">
      <w:pPr>
        <w:spacing w:line="242" w:lineRule="auto"/>
        <w:rPr>
          <w:sz w:val="24"/>
        </w:rPr>
        <w:sectPr w:rsidR="00BB63B7">
          <w:pgSz w:w="11920" w:h="16850"/>
          <w:pgMar w:top="820" w:right="0" w:bottom="960" w:left="620" w:header="0" w:footer="743" w:gutter="0"/>
          <w:cols w:space="720"/>
        </w:sectPr>
      </w:pPr>
    </w:p>
    <w:tbl>
      <w:tblPr>
        <w:tblStyle w:val="TableNormal"/>
        <w:tblW w:w="0" w:type="auto"/>
        <w:tblInd w:w="120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0"/>
        <w:gridCol w:w="1671"/>
        <w:gridCol w:w="6810"/>
      </w:tblGrid>
      <w:tr w:rsidR="00BB63B7">
        <w:trPr>
          <w:trHeight w:val="1108"/>
        </w:trPr>
        <w:tc>
          <w:tcPr>
            <w:tcW w:w="1190" w:type="dxa"/>
            <w:tcBorders>
              <w:left w:val="single" w:sz="6" w:space="0" w:color="211F1F"/>
              <w:right w:val="single" w:sz="6" w:space="0" w:color="211F1F"/>
            </w:tcBorders>
          </w:tcPr>
          <w:p w:rsidR="00BB63B7" w:rsidRDefault="00431FCD">
            <w:pPr>
              <w:pStyle w:val="TableParagraph"/>
              <w:spacing w:line="261" w:lineRule="exact"/>
              <w:ind w:left="18"/>
              <w:rPr>
                <w:sz w:val="24"/>
              </w:rPr>
            </w:pPr>
            <w:r>
              <w:rPr>
                <w:spacing w:val="-5"/>
                <w:sz w:val="24"/>
              </w:rPr>
              <w:lastRenderedPageBreak/>
              <w:t>В)</w:t>
            </w:r>
          </w:p>
          <w:p w:rsidR="00BB63B7" w:rsidRDefault="00431FCD">
            <w:pPr>
              <w:pStyle w:val="TableParagraph"/>
              <w:spacing w:line="274" w:lineRule="exact"/>
              <w:ind w:left="18"/>
              <w:rPr>
                <w:sz w:val="24"/>
              </w:rPr>
            </w:pPr>
            <w:r>
              <w:rPr>
                <w:spacing w:val="-2"/>
                <w:sz w:val="24"/>
              </w:rPr>
              <w:t>2—</w:t>
            </w:r>
            <w:r>
              <w:rPr>
                <w:spacing w:val="-10"/>
                <w:sz w:val="24"/>
              </w:rPr>
              <w:t>6</w:t>
            </w:r>
          </w:p>
          <w:p w:rsidR="00BB63B7" w:rsidRDefault="00431FCD">
            <w:pPr>
              <w:pStyle w:val="TableParagraph"/>
              <w:spacing w:before="7" w:line="235" w:lineRule="auto"/>
              <w:ind w:left="18" w:right="271"/>
              <w:rPr>
                <w:sz w:val="24"/>
              </w:rPr>
            </w:pPr>
            <w:r>
              <w:rPr>
                <w:spacing w:val="-2"/>
                <w:sz w:val="24"/>
              </w:rPr>
              <w:t>учебных часов</w:t>
            </w:r>
          </w:p>
        </w:tc>
        <w:tc>
          <w:tcPr>
            <w:tcW w:w="1671" w:type="dxa"/>
            <w:tcBorders>
              <w:left w:val="single" w:sz="6" w:space="0" w:color="211F1F"/>
            </w:tcBorders>
          </w:tcPr>
          <w:p w:rsidR="00BB63B7" w:rsidRDefault="00431FCD">
            <w:pPr>
              <w:pStyle w:val="TableParagraph"/>
              <w:spacing w:line="274" w:lineRule="exact"/>
              <w:ind w:left="19"/>
              <w:rPr>
                <w:sz w:val="24"/>
              </w:rPr>
            </w:pPr>
            <w:r>
              <w:rPr>
                <w:spacing w:val="-2"/>
                <w:sz w:val="24"/>
              </w:rPr>
              <w:t>Балет.</w:t>
            </w:r>
          </w:p>
          <w:p w:rsidR="00BB63B7" w:rsidRDefault="00431FCD">
            <w:pPr>
              <w:pStyle w:val="TableParagraph"/>
              <w:spacing w:line="273" w:lineRule="exact"/>
              <w:ind w:left="19"/>
              <w:rPr>
                <w:sz w:val="24"/>
              </w:rPr>
            </w:pPr>
            <w:r>
              <w:rPr>
                <w:spacing w:val="-2"/>
                <w:sz w:val="24"/>
              </w:rPr>
              <w:t>Хореография</w:t>
            </w:r>
          </w:p>
          <w:p w:rsidR="00BB63B7" w:rsidRDefault="00431FCD">
            <w:pPr>
              <w:pStyle w:val="TableParagraph"/>
              <w:tabs>
                <w:tab w:val="left" w:pos="652"/>
              </w:tabs>
              <w:spacing w:line="274" w:lineRule="exact"/>
              <w:ind w:left="19" w:right="-15"/>
              <w:rPr>
                <w:sz w:val="24"/>
              </w:rPr>
            </w:pPr>
            <w:r>
              <w:rPr>
                <w:spacing w:val="-10"/>
                <w:sz w:val="24"/>
              </w:rPr>
              <w:t>—</w:t>
            </w:r>
            <w:r>
              <w:rPr>
                <w:sz w:val="24"/>
              </w:rPr>
              <w:tab/>
            </w:r>
            <w:r>
              <w:rPr>
                <w:spacing w:val="-2"/>
                <w:sz w:val="24"/>
              </w:rPr>
              <w:t xml:space="preserve">искусство </w:t>
            </w:r>
            <w:r>
              <w:rPr>
                <w:spacing w:val="-4"/>
                <w:sz w:val="24"/>
              </w:rPr>
              <w:t>танца</w:t>
            </w:r>
          </w:p>
        </w:tc>
        <w:tc>
          <w:tcPr>
            <w:tcW w:w="6810" w:type="dxa"/>
          </w:tcPr>
          <w:p w:rsidR="00BB63B7" w:rsidRDefault="00431FCD">
            <w:pPr>
              <w:pStyle w:val="TableParagraph"/>
              <w:spacing w:line="263" w:lineRule="exact"/>
              <w:ind w:left="19"/>
              <w:rPr>
                <w:sz w:val="24"/>
              </w:rPr>
            </w:pPr>
            <w:r>
              <w:rPr>
                <w:sz w:val="24"/>
              </w:rPr>
              <w:t>Сольные</w:t>
            </w:r>
            <w:r>
              <w:rPr>
                <w:spacing w:val="-6"/>
                <w:sz w:val="24"/>
              </w:rPr>
              <w:t xml:space="preserve"> </w:t>
            </w:r>
            <w:r>
              <w:rPr>
                <w:sz w:val="24"/>
              </w:rPr>
              <w:t>номера</w:t>
            </w:r>
            <w:r>
              <w:rPr>
                <w:spacing w:val="-8"/>
                <w:sz w:val="24"/>
              </w:rPr>
              <w:t xml:space="preserve"> </w:t>
            </w:r>
            <w:r>
              <w:rPr>
                <w:sz w:val="24"/>
              </w:rPr>
              <w:t>и</w:t>
            </w:r>
            <w:r>
              <w:rPr>
                <w:spacing w:val="-4"/>
                <w:sz w:val="24"/>
              </w:rPr>
              <w:t xml:space="preserve"> </w:t>
            </w:r>
            <w:r>
              <w:rPr>
                <w:sz w:val="24"/>
              </w:rPr>
              <w:t>массовые</w:t>
            </w:r>
            <w:r>
              <w:rPr>
                <w:spacing w:val="-2"/>
                <w:sz w:val="24"/>
              </w:rPr>
              <w:t xml:space="preserve"> </w:t>
            </w:r>
            <w:r>
              <w:rPr>
                <w:spacing w:val="-4"/>
                <w:sz w:val="24"/>
              </w:rPr>
              <w:t>сцены</w:t>
            </w:r>
          </w:p>
          <w:p w:rsidR="00BB63B7" w:rsidRDefault="00431FCD">
            <w:pPr>
              <w:pStyle w:val="TableParagraph"/>
              <w:spacing w:line="242" w:lineRule="auto"/>
              <w:ind w:left="19"/>
              <w:rPr>
                <w:sz w:val="24"/>
              </w:rPr>
            </w:pPr>
            <w:r>
              <w:rPr>
                <w:sz w:val="24"/>
              </w:rPr>
              <w:t>балетного</w:t>
            </w:r>
            <w:r>
              <w:rPr>
                <w:spacing w:val="39"/>
                <w:sz w:val="24"/>
              </w:rPr>
              <w:t xml:space="preserve"> </w:t>
            </w:r>
            <w:r>
              <w:rPr>
                <w:sz w:val="24"/>
              </w:rPr>
              <w:t>спектакля.</w:t>
            </w:r>
            <w:r>
              <w:rPr>
                <w:spacing w:val="38"/>
                <w:sz w:val="24"/>
              </w:rPr>
              <w:t xml:space="preserve"> </w:t>
            </w:r>
            <w:r>
              <w:rPr>
                <w:sz w:val="24"/>
              </w:rPr>
              <w:t>Фрагменты,</w:t>
            </w:r>
            <w:r>
              <w:rPr>
                <w:spacing w:val="32"/>
                <w:sz w:val="24"/>
              </w:rPr>
              <w:t xml:space="preserve"> </w:t>
            </w:r>
            <w:r>
              <w:rPr>
                <w:sz w:val="24"/>
              </w:rPr>
              <w:t>отдельные</w:t>
            </w:r>
            <w:r>
              <w:rPr>
                <w:spacing w:val="34"/>
                <w:sz w:val="24"/>
              </w:rPr>
              <w:t xml:space="preserve"> </w:t>
            </w:r>
            <w:r>
              <w:rPr>
                <w:sz w:val="24"/>
              </w:rPr>
              <w:t>номера</w:t>
            </w:r>
            <w:r>
              <w:rPr>
                <w:spacing w:val="38"/>
                <w:sz w:val="24"/>
              </w:rPr>
              <w:t xml:space="preserve"> </w:t>
            </w:r>
            <w:r>
              <w:rPr>
                <w:sz w:val="24"/>
              </w:rPr>
              <w:t>из</w:t>
            </w:r>
            <w:r>
              <w:rPr>
                <w:spacing w:val="38"/>
                <w:sz w:val="24"/>
              </w:rPr>
              <w:t xml:space="preserve"> </w:t>
            </w:r>
            <w:r>
              <w:rPr>
                <w:sz w:val="24"/>
              </w:rPr>
              <w:t>балетов отечественных композиторов</w:t>
            </w:r>
          </w:p>
        </w:tc>
      </w:tr>
      <w:tr w:rsidR="00BB63B7">
        <w:trPr>
          <w:trHeight w:val="1141"/>
        </w:trPr>
        <w:tc>
          <w:tcPr>
            <w:tcW w:w="1190" w:type="dxa"/>
            <w:tcBorders>
              <w:left w:val="single" w:sz="6" w:space="0" w:color="211F1F"/>
              <w:right w:val="single" w:sz="6" w:space="0" w:color="211F1F"/>
            </w:tcBorders>
          </w:tcPr>
          <w:p w:rsidR="00BB63B7" w:rsidRDefault="00431FCD">
            <w:pPr>
              <w:pStyle w:val="TableParagraph"/>
              <w:spacing w:line="259" w:lineRule="exact"/>
              <w:ind w:left="18"/>
              <w:rPr>
                <w:sz w:val="24"/>
              </w:rPr>
            </w:pPr>
            <w:r>
              <w:rPr>
                <w:spacing w:val="-5"/>
                <w:sz w:val="24"/>
              </w:rPr>
              <w:t>Г)</w:t>
            </w:r>
          </w:p>
          <w:p w:rsidR="00BB63B7" w:rsidRDefault="00431FCD">
            <w:pPr>
              <w:pStyle w:val="TableParagraph"/>
              <w:spacing w:line="275" w:lineRule="exact"/>
              <w:ind w:left="18"/>
              <w:rPr>
                <w:sz w:val="24"/>
              </w:rPr>
            </w:pPr>
            <w:r>
              <w:rPr>
                <w:spacing w:val="-2"/>
                <w:sz w:val="24"/>
              </w:rPr>
              <w:t>2—</w:t>
            </w:r>
            <w:r>
              <w:rPr>
                <w:spacing w:val="-10"/>
                <w:sz w:val="24"/>
              </w:rPr>
              <w:t>6</w:t>
            </w:r>
          </w:p>
          <w:p w:rsidR="00BB63B7" w:rsidRDefault="00431FCD">
            <w:pPr>
              <w:pStyle w:val="TableParagraph"/>
              <w:spacing w:before="7" w:line="235" w:lineRule="auto"/>
              <w:ind w:left="18" w:right="271"/>
              <w:rPr>
                <w:sz w:val="24"/>
              </w:rPr>
            </w:pPr>
            <w:r>
              <w:rPr>
                <w:spacing w:val="-2"/>
                <w:sz w:val="24"/>
              </w:rPr>
              <w:t>учебных часов</w:t>
            </w:r>
          </w:p>
        </w:tc>
        <w:tc>
          <w:tcPr>
            <w:tcW w:w="1671" w:type="dxa"/>
            <w:tcBorders>
              <w:left w:val="single" w:sz="6" w:space="0" w:color="211F1F"/>
            </w:tcBorders>
          </w:tcPr>
          <w:p w:rsidR="00BB63B7" w:rsidRDefault="00431FCD">
            <w:pPr>
              <w:pStyle w:val="TableParagraph"/>
              <w:ind w:left="19" w:right="-15"/>
              <w:rPr>
                <w:sz w:val="24"/>
              </w:rPr>
            </w:pPr>
            <w:r>
              <w:rPr>
                <w:sz w:val="24"/>
              </w:rPr>
              <w:t>Опера.</w:t>
            </w:r>
            <w:r>
              <w:rPr>
                <w:spacing w:val="-8"/>
                <w:sz w:val="24"/>
              </w:rPr>
              <w:t xml:space="preserve"> </w:t>
            </w:r>
            <w:r>
              <w:rPr>
                <w:sz w:val="24"/>
              </w:rPr>
              <w:t>Главные герои</w:t>
            </w:r>
            <w:r>
              <w:rPr>
                <w:spacing w:val="29"/>
                <w:sz w:val="24"/>
              </w:rPr>
              <w:t xml:space="preserve"> </w:t>
            </w:r>
            <w:r>
              <w:rPr>
                <w:sz w:val="24"/>
              </w:rPr>
              <w:t>и</w:t>
            </w:r>
            <w:r>
              <w:rPr>
                <w:spacing w:val="29"/>
                <w:sz w:val="24"/>
              </w:rPr>
              <w:t xml:space="preserve"> </w:t>
            </w:r>
            <w:r>
              <w:rPr>
                <w:sz w:val="24"/>
              </w:rPr>
              <w:t xml:space="preserve">номера </w:t>
            </w:r>
            <w:r>
              <w:rPr>
                <w:spacing w:val="-2"/>
                <w:sz w:val="24"/>
              </w:rPr>
              <w:t>оперного спектакля</w:t>
            </w:r>
          </w:p>
        </w:tc>
        <w:tc>
          <w:tcPr>
            <w:tcW w:w="6810" w:type="dxa"/>
          </w:tcPr>
          <w:p w:rsidR="00BB63B7" w:rsidRDefault="00431FCD">
            <w:pPr>
              <w:pStyle w:val="TableParagraph"/>
              <w:tabs>
                <w:tab w:val="left" w:pos="852"/>
                <w:tab w:val="left" w:pos="1519"/>
                <w:tab w:val="left" w:pos="2395"/>
                <w:tab w:val="left" w:pos="3605"/>
                <w:tab w:val="left" w:pos="4090"/>
                <w:tab w:val="left" w:pos="5593"/>
              </w:tabs>
              <w:spacing w:line="261" w:lineRule="exact"/>
              <w:ind w:left="19" w:right="-29"/>
              <w:rPr>
                <w:sz w:val="24"/>
              </w:rPr>
            </w:pPr>
            <w:r>
              <w:rPr>
                <w:spacing w:val="-2"/>
                <w:sz w:val="24"/>
              </w:rPr>
              <w:t>Ария,</w:t>
            </w:r>
            <w:r>
              <w:rPr>
                <w:sz w:val="24"/>
              </w:rPr>
              <w:tab/>
            </w:r>
            <w:r>
              <w:rPr>
                <w:spacing w:val="-4"/>
                <w:sz w:val="24"/>
              </w:rPr>
              <w:t>хор,</w:t>
            </w:r>
            <w:r>
              <w:rPr>
                <w:sz w:val="24"/>
              </w:rPr>
              <w:tab/>
            </w:r>
            <w:r>
              <w:rPr>
                <w:spacing w:val="-2"/>
                <w:sz w:val="24"/>
              </w:rPr>
              <w:t>сцена,</w:t>
            </w:r>
            <w:r>
              <w:rPr>
                <w:sz w:val="24"/>
              </w:rPr>
              <w:tab/>
            </w:r>
            <w:r>
              <w:rPr>
                <w:spacing w:val="-2"/>
                <w:sz w:val="24"/>
              </w:rPr>
              <w:t>увертюра</w:t>
            </w:r>
            <w:r>
              <w:rPr>
                <w:sz w:val="24"/>
              </w:rPr>
              <w:tab/>
            </w:r>
            <w:r>
              <w:rPr>
                <w:spacing w:val="-10"/>
                <w:sz w:val="24"/>
              </w:rPr>
              <w:t>—</w:t>
            </w:r>
            <w:r>
              <w:rPr>
                <w:sz w:val="24"/>
              </w:rPr>
              <w:tab/>
            </w:r>
            <w:r>
              <w:rPr>
                <w:spacing w:val="-2"/>
                <w:sz w:val="24"/>
              </w:rPr>
              <w:t>оркестровое</w:t>
            </w:r>
            <w:r>
              <w:rPr>
                <w:sz w:val="24"/>
              </w:rPr>
              <w:tab/>
            </w:r>
            <w:r>
              <w:rPr>
                <w:spacing w:val="-2"/>
                <w:sz w:val="24"/>
              </w:rPr>
              <w:t>вступление.</w:t>
            </w:r>
          </w:p>
          <w:p w:rsidR="00BB63B7" w:rsidRDefault="00431FCD">
            <w:pPr>
              <w:pStyle w:val="TableParagraph"/>
              <w:spacing w:before="2"/>
              <w:ind w:left="19" w:right="3105"/>
              <w:rPr>
                <w:sz w:val="24"/>
              </w:rPr>
            </w:pPr>
            <w:r>
              <w:rPr>
                <w:sz w:val="24"/>
              </w:rPr>
              <w:t>Отдельные</w:t>
            </w:r>
            <w:r>
              <w:rPr>
                <w:spacing w:val="-13"/>
                <w:sz w:val="24"/>
              </w:rPr>
              <w:t xml:space="preserve"> </w:t>
            </w:r>
            <w:r>
              <w:rPr>
                <w:sz w:val="24"/>
              </w:rPr>
              <w:t>номера</w:t>
            </w:r>
            <w:r>
              <w:rPr>
                <w:spacing w:val="-15"/>
                <w:sz w:val="24"/>
              </w:rPr>
              <w:t xml:space="preserve"> </w:t>
            </w:r>
            <w:r>
              <w:rPr>
                <w:sz w:val="24"/>
              </w:rPr>
              <w:t>из</w:t>
            </w:r>
            <w:r>
              <w:rPr>
                <w:spacing w:val="-15"/>
                <w:sz w:val="24"/>
              </w:rPr>
              <w:t xml:space="preserve"> </w:t>
            </w:r>
            <w:r>
              <w:rPr>
                <w:sz w:val="24"/>
              </w:rPr>
              <w:t>опер</w:t>
            </w:r>
            <w:r>
              <w:rPr>
                <w:spacing w:val="-12"/>
                <w:sz w:val="24"/>
              </w:rPr>
              <w:t xml:space="preserve"> </w:t>
            </w:r>
            <w:r>
              <w:rPr>
                <w:sz w:val="24"/>
              </w:rPr>
              <w:t>русских и зарубежных композиторов</w:t>
            </w:r>
          </w:p>
        </w:tc>
      </w:tr>
      <w:tr w:rsidR="00BB63B7">
        <w:trPr>
          <w:trHeight w:val="1117"/>
        </w:trPr>
        <w:tc>
          <w:tcPr>
            <w:tcW w:w="1190" w:type="dxa"/>
            <w:tcBorders>
              <w:left w:val="single" w:sz="6" w:space="0" w:color="211F1F"/>
              <w:bottom w:val="single" w:sz="6" w:space="0" w:color="211F1F"/>
              <w:right w:val="single" w:sz="6" w:space="0" w:color="211F1F"/>
            </w:tcBorders>
          </w:tcPr>
          <w:p w:rsidR="00BB63B7" w:rsidRDefault="00431FCD">
            <w:pPr>
              <w:pStyle w:val="TableParagraph"/>
              <w:spacing w:line="261" w:lineRule="exact"/>
              <w:ind w:left="18"/>
              <w:rPr>
                <w:sz w:val="24"/>
              </w:rPr>
            </w:pPr>
            <w:r>
              <w:rPr>
                <w:spacing w:val="-5"/>
                <w:sz w:val="24"/>
              </w:rPr>
              <w:t>Д)</w:t>
            </w:r>
          </w:p>
          <w:p w:rsidR="00BB63B7" w:rsidRDefault="00431FCD">
            <w:pPr>
              <w:pStyle w:val="TableParagraph"/>
              <w:spacing w:line="274" w:lineRule="exact"/>
              <w:ind w:left="18"/>
              <w:rPr>
                <w:sz w:val="24"/>
              </w:rPr>
            </w:pPr>
            <w:r>
              <w:rPr>
                <w:spacing w:val="-2"/>
                <w:sz w:val="24"/>
              </w:rPr>
              <w:t>2—</w:t>
            </w:r>
            <w:r>
              <w:rPr>
                <w:spacing w:val="-10"/>
                <w:sz w:val="24"/>
              </w:rPr>
              <w:t>3</w:t>
            </w:r>
          </w:p>
          <w:p w:rsidR="00BB63B7" w:rsidRDefault="00431FCD">
            <w:pPr>
              <w:pStyle w:val="TableParagraph"/>
              <w:spacing w:before="2" w:line="242" w:lineRule="auto"/>
              <w:ind w:left="18" w:right="271"/>
              <w:rPr>
                <w:sz w:val="24"/>
              </w:rPr>
            </w:pPr>
            <w:r>
              <w:rPr>
                <w:spacing w:val="-2"/>
                <w:sz w:val="24"/>
              </w:rPr>
              <w:t xml:space="preserve">учебных </w:t>
            </w:r>
            <w:r>
              <w:rPr>
                <w:spacing w:val="-4"/>
                <w:sz w:val="24"/>
              </w:rPr>
              <w:t>часа</w:t>
            </w:r>
          </w:p>
        </w:tc>
        <w:tc>
          <w:tcPr>
            <w:tcW w:w="1671" w:type="dxa"/>
            <w:tcBorders>
              <w:left w:val="single" w:sz="6" w:space="0" w:color="211F1F"/>
            </w:tcBorders>
          </w:tcPr>
          <w:p w:rsidR="00BB63B7" w:rsidRDefault="00431FCD">
            <w:pPr>
              <w:pStyle w:val="TableParagraph"/>
              <w:ind w:left="19" w:right="196"/>
              <w:rPr>
                <w:sz w:val="24"/>
              </w:rPr>
            </w:pPr>
            <w:r>
              <w:rPr>
                <w:spacing w:val="-2"/>
                <w:sz w:val="24"/>
              </w:rPr>
              <w:t>Сюжет музыкального спектакля</w:t>
            </w:r>
          </w:p>
        </w:tc>
        <w:tc>
          <w:tcPr>
            <w:tcW w:w="6810" w:type="dxa"/>
            <w:tcBorders>
              <w:bottom w:val="single" w:sz="6" w:space="0" w:color="211F1F"/>
            </w:tcBorders>
          </w:tcPr>
          <w:p w:rsidR="00BB63B7" w:rsidRDefault="00431FCD">
            <w:pPr>
              <w:pStyle w:val="TableParagraph"/>
              <w:spacing w:line="242" w:lineRule="auto"/>
              <w:ind w:left="19" w:right="248"/>
              <w:rPr>
                <w:sz w:val="24"/>
              </w:rPr>
            </w:pPr>
            <w:r>
              <w:rPr>
                <w:sz w:val="24"/>
              </w:rPr>
              <w:t>Либретто.</w:t>
            </w:r>
            <w:r>
              <w:rPr>
                <w:spacing w:val="-9"/>
                <w:sz w:val="24"/>
              </w:rPr>
              <w:t xml:space="preserve"> </w:t>
            </w:r>
            <w:r>
              <w:rPr>
                <w:sz w:val="24"/>
              </w:rPr>
              <w:t>Развитие</w:t>
            </w:r>
            <w:r>
              <w:rPr>
                <w:spacing w:val="-13"/>
                <w:sz w:val="24"/>
              </w:rPr>
              <w:t xml:space="preserve"> </w:t>
            </w:r>
            <w:r>
              <w:rPr>
                <w:sz w:val="24"/>
              </w:rPr>
              <w:t>музыки</w:t>
            </w:r>
            <w:r>
              <w:rPr>
                <w:spacing w:val="-8"/>
                <w:sz w:val="24"/>
              </w:rPr>
              <w:t xml:space="preserve"> </w:t>
            </w:r>
            <w:r>
              <w:rPr>
                <w:sz w:val="24"/>
              </w:rPr>
              <w:t>в</w:t>
            </w:r>
            <w:r>
              <w:rPr>
                <w:spacing w:val="-8"/>
                <w:sz w:val="24"/>
              </w:rPr>
              <w:t xml:space="preserve"> </w:t>
            </w:r>
            <w:r>
              <w:rPr>
                <w:sz w:val="24"/>
              </w:rPr>
              <w:t>соответствии</w:t>
            </w:r>
            <w:r>
              <w:rPr>
                <w:spacing w:val="-12"/>
                <w:sz w:val="24"/>
              </w:rPr>
              <w:t xml:space="preserve"> </w:t>
            </w:r>
            <w:r>
              <w:rPr>
                <w:sz w:val="24"/>
              </w:rPr>
              <w:t>с</w:t>
            </w:r>
            <w:r>
              <w:rPr>
                <w:spacing w:val="-11"/>
                <w:sz w:val="24"/>
              </w:rPr>
              <w:t xml:space="preserve"> </w:t>
            </w:r>
            <w:r>
              <w:rPr>
                <w:sz w:val="24"/>
              </w:rPr>
              <w:t>сюжетом. Действия и сцены в опере и балете.</w:t>
            </w:r>
          </w:p>
          <w:p w:rsidR="00BB63B7" w:rsidRDefault="00431FCD">
            <w:pPr>
              <w:pStyle w:val="TableParagraph"/>
              <w:spacing w:line="268" w:lineRule="exact"/>
              <w:ind w:left="19"/>
              <w:rPr>
                <w:sz w:val="24"/>
              </w:rPr>
            </w:pPr>
            <w:r>
              <w:rPr>
                <w:sz w:val="24"/>
              </w:rPr>
              <w:t>Контрастные</w:t>
            </w:r>
            <w:r>
              <w:rPr>
                <w:spacing w:val="-13"/>
                <w:sz w:val="24"/>
              </w:rPr>
              <w:t xml:space="preserve"> </w:t>
            </w:r>
            <w:r>
              <w:rPr>
                <w:sz w:val="24"/>
              </w:rPr>
              <w:t>образы,</w:t>
            </w:r>
            <w:r>
              <w:rPr>
                <w:spacing w:val="-5"/>
                <w:sz w:val="24"/>
              </w:rPr>
              <w:t xml:space="preserve"> </w:t>
            </w:r>
            <w:r>
              <w:rPr>
                <w:spacing w:val="-2"/>
                <w:sz w:val="24"/>
              </w:rPr>
              <w:t>лейтмотивы</w:t>
            </w:r>
          </w:p>
        </w:tc>
      </w:tr>
      <w:tr w:rsidR="00BB63B7">
        <w:trPr>
          <w:trHeight w:val="1128"/>
        </w:trPr>
        <w:tc>
          <w:tcPr>
            <w:tcW w:w="1190" w:type="dxa"/>
            <w:tcBorders>
              <w:top w:val="single" w:sz="6" w:space="0" w:color="211F1F"/>
              <w:left w:val="single" w:sz="6" w:space="0" w:color="211F1F"/>
              <w:right w:val="single" w:sz="6" w:space="0" w:color="211F1F"/>
            </w:tcBorders>
          </w:tcPr>
          <w:p w:rsidR="00BB63B7" w:rsidRDefault="00431FCD">
            <w:pPr>
              <w:pStyle w:val="TableParagraph"/>
              <w:spacing w:line="259" w:lineRule="exact"/>
              <w:ind w:left="18"/>
              <w:rPr>
                <w:sz w:val="24"/>
              </w:rPr>
            </w:pPr>
            <w:r>
              <w:rPr>
                <w:spacing w:val="-5"/>
                <w:sz w:val="24"/>
              </w:rPr>
              <w:t>Е)</w:t>
            </w:r>
          </w:p>
          <w:p w:rsidR="00BB63B7" w:rsidRDefault="00431FCD">
            <w:pPr>
              <w:pStyle w:val="TableParagraph"/>
              <w:spacing w:line="275" w:lineRule="exact"/>
              <w:ind w:left="18"/>
              <w:rPr>
                <w:sz w:val="24"/>
              </w:rPr>
            </w:pPr>
            <w:r>
              <w:rPr>
                <w:spacing w:val="-2"/>
                <w:sz w:val="24"/>
              </w:rPr>
              <w:t>2—</w:t>
            </w:r>
            <w:r>
              <w:rPr>
                <w:spacing w:val="-10"/>
                <w:sz w:val="24"/>
              </w:rPr>
              <w:t>3</w:t>
            </w:r>
          </w:p>
          <w:p w:rsidR="00BB63B7" w:rsidRDefault="00431FCD">
            <w:pPr>
              <w:pStyle w:val="TableParagraph"/>
              <w:spacing w:before="7" w:line="235" w:lineRule="auto"/>
              <w:ind w:left="18" w:right="271"/>
              <w:rPr>
                <w:sz w:val="24"/>
              </w:rPr>
            </w:pPr>
            <w:r>
              <w:rPr>
                <w:spacing w:val="-2"/>
                <w:sz w:val="24"/>
              </w:rPr>
              <w:t xml:space="preserve">учебных </w:t>
            </w:r>
            <w:r>
              <w:rPr>
                <w:spacing w:val="-4"/>
                <w:sz w:val="24"/>
              </w:rPr>
              <w:t>часа</w:t>
            </w:r>
          </w:p>
        </w:tc>
        <w:tc>
          <w:tcPr>
            <w:tcW w:w="1671" w:type="dxa"/>
            <w:tcBorders>
              <w:left w:val="single" w:sz="6" w:space="0" w:color="211F1F"/>
            </w:tcBorders>
          </w:tcPr>
          <w:p w:rsidR="00BB63B7" w:rsidRDefault="00431FCD">
            <w:pPr>
              <w:pStyle w:val="TableParagraph"/>
              <w:spacing w:before="1" w:line="237" w:lineRule="auto"/>
              <w:ind w:left="19" w:right="626"/>
              <w:rPr>
                <w:sz w:val="24"/>
              </w:rPr>
            </w:pPr>
            <w:r>
              <w:rPr>
                <w:spacing w:val="-2"/>
                <w:sz w:val="24"/>
              </w:rPr>
              <w:t>Оперетта, мюзикл</w:t>
            </w:r>
          </w:p>
        </w:tc>
        <w:tc>
          <w:tcPr>
            <w:tcW w:w="6810" w:type="dxa"/>
            <w:tcBorders>
              <w:top w:val="single" w:sz="6" w:space="0" w:color="211F1F"/>
            </w:tcBorders>
          </w:tcPr>
          <w:p w:rsidR="00BB63B7" w:rsidRDefault="00431FCD">
            <w:pPr>
              <w:pStyle w:val="TableParagraph"/>
              <w:spacing w:before="1" w:line="237" w:lineRule="auto"/>
              <w:ind w:left="19"/>
              <w:rPr>
                <w:sz w:val="24"/>
              </w:rPr>
            </w:pPr>
            <w:r>
              <w:rPr>
                <w:sz w:val="24"/>
              </w:rPr>
              <w:t>История</w:t>
            </w:r>
            <w:r>
              <w:rPr>
                <w:spacing w:val="-4"/>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особенности жанра.</w:t>
            </w:r>
            <w:r>
              <w:rPr>
                <w:spacing w:val="-2"/>
                <w:sz w:val="24"/>
              </w:rPr>
              <w:t xml:space="preserve"> </w:t>
            </w:r>
            <w:r>
              <w:rPr>
                <w:sz w:val="24"/>
              </w:rPr>
              <w:t>Отдельные</w:t>
            </w:r>
            <w:r>
              <w:rPr>
                <w:spacing w:val="-1"/>
                <w:sz w:val="24"/>
              </w:rPr>
              <w:t xml:space="preserve"> </w:t>
            </w:r>
            <w:r>
              <w:rPr>
                <w:sz w:val="24"/>
              </w:rPr>
              <w:t>номера из оперетт</w:t>
            </w:r>
          </w:p>
          <w:p w:rsidR="00BB63B7" w:rsidRDefault="00431FCD">
            <w:pPr>
              <w:pStyle w:val="TableParagraph"/>
              <w:spacing w:line="237" w:lineRule="auto"/>
              <w:ind w:left="19" w:right="2912"/>
              <w:rPr>
                <w:sz w:val="24"/>
              </w:rPr>
            </w:pPr>
            <w:r>
              <w:rPr>
                <w:sz w:val="24"/>
              </w:rPr>
              <w:t>И.</w:t>
            </w:r>
            <w:r>
              <w:rPr>
                <w:spacing w:val="-12"/>
                <w:sz w:val="24"/>
              </w:rPr>
              <w:t xml:space="preserve"> </w:t>
            </w:r>
            <w:r>
              <w:rPr>
                <w:sz w:val="24"/>
              </w:rPr>
              <w:t>Штрауса,</w:t>
            </w:r>
            <w:r>
              <w:rPr>
                <w:spacing w:val="-12"/>
                <w:sz w:val="24"/>
              </w:rPr>
              <w:t xml:space="preserve"> </w:t>
            </w:r>
            <w:r>
              <w:rPr>
                <w:sz w:val="24"/>
              </w:rPr>
              <w:t>И.</w:t>
            </w:r>
            <w:r>
              <w:rPr>
                <w:spacing w:val="-12"/>
                <w:sz w:val="24"/>
              </w:rPr>
              <w:t xml:space="preserve"> </w:t>
            </w:r>
            <w:r>
              <w:rPr>
                <w:sz w:val="24"/>
              </w:rPr>
              <w:t>Кальмана,</w:t>
            </w:r>
            <w:r>
              <w:rPr>
                <w:spacing w:val="-15"/>
                <w:sz w:val="24"/>
              </w:rPr>
              <w:t xml:space="preserve"> </w:t>
            </w:r>
            <w:r>
              <w:rPr>
                <w:sz w:val="24"/>
              </w:rPr>
              <w:t>мюзиклов Р. Роджерса, Ф. Лоу и др.</w:t>
            </w:r>
          </w:p>
        </w:tc>
      </w:tr>
      <w:tr w:rsidR="00BB63B7">
        <w:trPr>
          <w:trHeight w:val="1117"/>
        </w:trPr>
        <w:tc>
          <w:tcPr>
            <w:tcW w:w="1190" w:type="dxa"/>
            <w:tcBorders>
              <w:left w:val="single" w:sz="6" w:space="0" w:color="211F1F"/>
            </w:tcBorders>
          </w:tcPr>
          <w:p w:rsidR="00BB63B7" w:rsidRDefault="00431FCD">
            <w:pPr>
              <w:pStyle w:val="TableParagraph"/>
              <w:spacing w:line="259" w:lineRule="exact"/>
              <w:ind w:left="18"/>
              <w:rPr>
                <w:sz w:val="24"/>
              </w:rPr>
            </w:pPr>
            <w:r>
              <w:rPr>
                <w:spacing w:val="-5"/>
                <w:sz w:val="24"/>
              </w:rPr>
              <w:t>Ж)</w:t>
            </w:r>
          </w:p>
          <w:p w:rsidR="00BB63B7" w:rsidRDefault="00431FCD">
            <w:pPr>
              <w:pStyle w:val="TableParagraph"/>
              <w:spacing w:line="275" w:lineRule="exact"/>
              <w:ind w:left="18"/>
              <w:rPr>
                <w:sz w:val="24"/>
              </w:rPr>
            </w:pPr>
            <w:r>
              <w:rPr>
                <w:spacing w:val="-2"/>
                <w:sz w:val="24"/>
              </w:rPr>
              <w:t>2—</w:t>
            </w:r>
            <w:r>
              <w:rPr>
                <w:spacing w:val="-10"/>
                <w:sz w:val="24"/>
              </w:rPr>
              <w:t>3</w:t>
            </w:r>
          </w:p>
          <w:p w:rsidR="00BB63B7" w:rsidRDefault="00431FCD">
            <w:pPr>
              <w:pStyle w:val="TableParagraph"/>
              <w:spacing w:before="2" w:line="237" w:lineRule="auto"/>
              <w:ind w:left="18" w:right="274"/>
              <w:rPr>
                <w:sz w:val="24"/>
              </w:rPr>
            </w:pPr>
            <w:r>
              <w:rPr>
                <w:spacing w:val="-2"/>
                <w:sz w:val="24"/>
              </w:rPr>
              <w:t xml:space="preserve">учебных </w:t>
            </w:r>
            <w:r>
              <w:rPr>
                <w:spacing w:val="-4"/>
                <w:sz w:val="24"/>
              </w:rPr>
              <w:t>часа</w:t>
            </w:r>
          </w:p>
        </w:tc>
        <w:tc>
          <w:tcPr>
            <w:tcW w:w="1671" w:type="dxa"/>
          </w:tcPr>
          <w:p w:rsidR="00BB63B7" w:rsidRDefault="00431FCD">
            <w:pPr>
              <w:pStyle w:val="TableParagraph"/>
              <w:tabs>
                <w:tab w:val="left" w:pos="919"/>
              </w:tabs>
              <w:ind w:left="21" w:right="-15"/>
              <w:rPr>
                <w:sz w:val="24"/>
              </w:rPr>
            </w:pPr>
            <w:r>
              <w:rPr>
                <w:spacing w:val="-4"/>
                <w:sz w:val="24"/>
              </w:rPr>
              <w:t>Кто</w:t>
            </w:r>
            <w:r>
              <w:rPr>
                <w:sz w:val="24"/>
              </w:rPr>
              <w:tab/>
            </w:r>
            <w:r>
              <w:rPr>
                <w:spacing w:val="-4"/>
                <w:sz w:val="24"/>
              </w:rPr>
              <w:t xml:space="preserve">создаёт </w:t>
            </w:r>
            <w:r>
              <w:rPr>
                <w:spacing w:val="-2"/>
                <w:sz w:val="24"/>
              </w:rPr>
              <w:t>музыкальный спектакль?</w:t>
            </w:r>
          </w:p>
        </w:tc>
        <w:tc>
          <w:tcPr>
            <w:tcW w:w="6810" w:type="dxa"/>
          </w:tcPr>
          <w:p w:rsidR="00BB63B7" w:rsidRDefault="00431FCD">
            <w:pPr>
              <w:pStyle w:val="TableParagraph"/>
              <w:spacing w:before="3" w:line="235" w:lineRule="auto"/>
              <w:ind w:left="19"/>
              <w:rPr>
                <w:sz w:val="24"/>
              </w:rPr>
            </w:pPr>
            <w:r>
              <w:rPr>
                <w:sz w:val="24"/>
              </w:rPr>
              <w:t>Профессии музыкального</w:t>
            </w:r>
            <w:r>
              <w:rPr>
                <w:spacing w:val="-3"/>
                <w:sz w:val="24"/>
              </w:rPr>
              <w:t xml:space="preserve"> </w:t>
            </w:r>
            <w:r>
              <w:rPr>
                <w:sz w:val="24"/>
              </w:rPr>
              <w:t>театра: дирижёр,</w:t>
            </w:r>
            <w:r>
              <w:rPr>
                <w:spacing w:val="-5"/>
                <w:sz w:val="24"/>
              </w:rPr>
              <w:t xml:space="preserve"> </w:t>
            </w:r>
            <w:r>
              <w:rPr>
                <w:sz w:val="24"/>
              </w:rPr>
              <w:t>режиссёр,</w:t>
            </w:r>
            <w:r>
              <w:rPr>
                <w:spacing w:val="-6"/>
                <w:sz w:val="24"/>
              </w:rPr>
              <w:t xml:space="preserve"> </w:t>
            </w:r>
            <w:r>
              <w:rPr>
                <w:sz w:val="24"/>
              </w:rPr>
              <w:t>оперные певцы, балерины и танцовщики, художники и т. д.</w:t>
            </w:r>
          </w:p>
        </w:tc>
      </w:tr>
      <w:tr w:rsidR="00BB63B7">
        <w:trPr>
          <w:trHeight w:val="1396"/>
        </w:trPr>
        <w:tc>
          <w:tcPr>
            <w:tcW w:w="1190" w:type="dxa"/>
            <w:tcBorders>
              <w:left w:val="single" w:sz="6" w:space="0" w:color="211F1F"/>
              <w:right w:val="single" w:sz="6" w:space="0" w:color="211F1F"/>
            </w:tcBorders>
          </w:tcPr>
          <w:p w:rsidR="00BB63B7" w:rsidRDefault="00431FCD">
            <w:pPr>
              <w:pStyle w:val="TableParagraph"/>
              <w:spacing w:line="261" w:lineRule="exact"/>
              <w:ind w:left="18"/>
              <w:rPr>
                <w:sz w:val="24"/>
              </w:rPr>
            </w:pPr>
            <w:r>
              <w:rPr>
                <w:spacing w:val="-5"/>
                <w:sz w:val="24"/>
              </w:rPr>
              <w:t>З)</w:t>
            </w:r>
          </w:p>
          <w:p w:rsidR="00BB63B7" w:rsidRDefault="00431FCD">
            <w:pPr>
              <w:pStyle w:val="TableParagraph"/>
              <w:spacing w:line="274" w:lineRule="exact"/>
              <w:ind w:left="18"/>
              <w:rPr>
                <w:sz w:val="24"/>
              </w:rPr>
            </w:pPr>
            <w:r>
              <w:rPr>
                <w:spacing w:val="-2"/>
                <w:sz w:val="24"/>
              </w:rPr>
              <w:t>2—</w:t>
            </w:r>
            <w:r>
              <w:rPr>
                <w:spacing w:val="-10"/>
                <w:sz w:val="24"/>
              </w:rPr>
              <w:t>6</w:t>
            </w:r>
          </w:p>
          <w:p w:rsidR="00BB63B7" w:rsidRDefault="00431FCD">
            <w:pPr>
              <w:pStyle w:val="TableParagraph"/>
              <w:spacing w:before="2" w:line="242" w:lineRule="auto"/>
              <w:ind w:left="18" w:right="271"/>
              <w:rPr>
                <w:sz w:val="24"/>
              </w:rPr>
            </w:pPr>
            <w:r>
              <w:rPr>
                <w:spacing w:val="-2"/>
                <w:sz w:val="24"/>
              </w:rPr>
              <w:t>учебных часов</w:t>
            </w:r>
          </w:p>
        </w:tc>
        <w:tc>
          <w:tcPr>
            <w:tcW w:w="1671" w:type="dxa"/>
            <w:tcBorders>
              <w:left w:val="single" w:sz="6" w:space="0" w:color="211F1F"/>
            </w:tcBorders>
          </w:tcPr>
          <w:p w:rsidR="00BB63B7" w:rsidRDefault="00431FCD">
            <w:pPr>
              <w:pStyle w:val="TableParagraph"/>
              <w:ind w:left="19" w:right="-29"/>
              <w:jc w:val="both"/>
              <w:rPr>
                <w:sz w:val="24"/>
              </w:rPr>
            </w:pPr>
            <w:r>
              <w:rPr>
                <w:spacing w:val="-2"/>
                <w:sz w:val="24"/>
              </w:rPr>
              <w:t xml:space="preserve">Патриотическая </w:t>
            </w:r>
            <w:r>
              <w:rPr>
                <w:sz w:val="24"/>
              </w:rPr>
              <w:t>и народная</w:t>
            </w:r>
            <w:r>
              <w:rPr>
                <w:spacing w:val="80"/>
                <w:sz w:val="24"/>
              </w:rPr>
              <w:t xml:space="preserve"> </w:t>
            </w:r>
            <w:r>
              <w:rPr>
                <w:sz w:val="24"/>
              </w:rPr>
              <w:t xml:space="preserve">тема в театре и </w:t>
            </w:r>
            <w:r>
              <w:rPr>
                <w:spacing w:val="-4"/>
                <w:sz w:val="24"/>
              </w:rPr>
              <w:t>кино</w:t>
            </w:r>
          </w:p>
        </w:tc>
        <w:tc>
          <w:tcPr>
            <w:tcW w:w="6810" w:type="dxa"/>
          </w:tcPr>
          <w:p w:rsidR="00BB63B7" w:rsidRDefault="00431FCD">
            <w:pPr>
              <w:pStyle w:val="TableParagraph"/>
              <w:ind w:left="19" w:right="-29"/>
              <w:jc w:val="both"/>
              <w:rPr>
                <w:sz w:val="24"/>
              </w:rPr>
            </w:pPr>
            <w:r>
              <w:rPr>
                <w:sz w:val="24"/>
              </w:rPr>
              <w:t>История</w:t>
            </w:r>
            <w:r>
              <w:rPr>
                <w:spacing w:val="-2"/>
                <w:sz w:val="24"/>
              </w:rPr>
              <w:t xml:space="preserve"> </w:t>
            </w:r>
            <w:r>
              <w:rPr>
                <w:sz w:val="24"/>
              </w:rPr>
              <w:t>создания,</w:t>
            </w:r>
            <w:r>
              <w:rPr>
                <w:spacing w:val="-2"/>
                <w:sz w:val="24"/>
              </w:rPr>
              <w:t xml:space="preserve"> </w:t>
            </w:r>
            <w:r>
              <w:rPr>
                <w:sz w:val="24"/>
              </w:rPr>
              <w:t>значение</w:t>
            </w:r>
            <w:r>
              <w:rPr>
                <w:spacing w:val="-3"/>
                <w:sz w:val="24"/>
              </w:rPr>
              <w:t xml:space="preserve"> </w:t>
            </w:r>
            <w:r>
              <w:rPr>
                <w:sz w:val="24"/>
              </w:rPr>
              <w:t>музыкально-сценических</w:t>
            </w:r>
            <w:r>
              <w:rPr>
                <w:spacing w:val="-2"/>
                <w:sz w:val="24"/>
              </w:rPr>
              <w:t xml:space="preserve"> </w:t>
            </w:r>
            <w:r>
              <w:rPr>
                <w:sz w:val="24"/>
              </w:rPr>
              <w:t>и</w:t>
            </w:r>
            <w:r>
              <w:rPr>
                <w:spacing w:val="-2"/>
                <w:sz w:val="24"/>
              </w:rPr>
              <w:t xml:space="preserve"> </w:t>
            </w:r>
            <w:r>
              <w:rPr>
                <w:sz w:val="24"/>
              </w:rPr>
              <w:t>экранных произведений, посвящённых нашему народу, его истории, теме служения Отечеству. Фрагменты, отдельные номера из опер, балетов, музыки</w:t>
            </w:r>
          </w:p>
          <w:p w:rsidR="00BB63B7" w:rsidRDefault="00431FCD">
            <w:pPr>
              <w:pStyle w:val="TableParagraph"/>
              <w:spacing w:line="273" w:lineRule="exact"/>
              <w:ind w:left="19"/>
              <w:jc w:val="both"/>
              <w:rPr>
                <w:sz w:val="24"/>
              </w:rPr>
            </w:pPr>
            <w:r>
              <w:rPr>
                <w:sz w:val="24"/>
              </w:rPr>
              <w:t>к</w:t>
            </w:r>
            <w:r>
              <w:rPr>
                <w:spacing w:val="1"/>
                <w:sz w:val="24"/>
              </w:rPr>
              <w:t xml:space="preserve"> </w:t>
            </w:r>
            <w:r>
              <w:rPr>
                <w:spacing w:val="-2"/>
                <w:sz w:val="24"/>
              </w:rPr>
              <w:t>фильмам</w:t>
            </w:r>
          </w:p>
        </w:tc>
      </w:tr>
    </w:tbl>
    <w:p w:rsidR="00BB63B7" w:rsidRDefault="00BB63B7">
      <w:pPr>
        <w:pStyle w:val="a0"/>
        <w:spacing w:before="16"/>
        <w:ind w:left="0" w:firstLine="0"/>
        <w:jc w:val="left"/>
      </w:pPr>
    </w:p>
    <w:p w:rsidR="00BB63B7" w:rsidRDefault="00431FCD">
      <w:pPr>
        <w:pStyle w:val="210"/>
        <w:spacing w:before="1"/>
      </w:pPr>
      <w:r>
        <w:t>Модуль</w:t>
      </w:r>
      <w:r>
        <w:rPr>
          <w:spacing w:val="-5"/>
        </w:rPr>
        <w:t xml:space="preserve"> </w:t>
      </w:r>
      <w:r>
        <w:t>№</w:t>
      </w:r>
      <w:r>
        <w:rPr>
          <w:spacing w:val="-3"/>
        </w:rPr>
        <w:t xml:space="preserve"> </w:t>
      </w:r>
      <w:r>
        <w:t>8</w:t>
      </w:r>
      <w:r>
        <w:rPr>
          <w:spacing w:val="-1"/>
        </w:rPr>
        <w:t xml:space="preserve"> </w:t>
      </w:r>
      <w:r>
        <w:t>«Музыка</w:t>
      </w:r>
      <w:r>
        <w:rPr>
          <w:spacing w:val="-6"/>
        </w:rPr>
        <w:t xml:space="preserve"> </w:t>
      </w:r>
      <w:r>
        <w:t>в</w:t>
      </w:r>
      <w:r>
        <w:rPr>
          <w:spacing w:val="-1"/>
        </w:rPr>
        <w:t xml:space="preserve"> </w:t>
      </w:r>
      <w:r>
        <w:t xml:space="preserve">жизни </w:t>
      </w:r>
      <w:r>
        <w:rPr>
          <w:spacing w:val="-2"/>
        </w:rPr>
        <w:t>человека»</w:t>
      </w:r>
    </w:p>
    <w:p w:rsidR="00BB63B7" w:rsidRDefault="00431FCD">
      <w:pPr>
        <w:pStyle w:val="a0"/>
        <w:ind w:right="84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B63B7" w:rsidRDefault="00BB63B7">
      <w:pPr>
        <w:pStyle w:val="a0"/>
        <w:spacing w:before="47"/>
        <w:ind w:left="0" w:firstLine="0"/>
        <w:jc w:val="left"/>
        <w:rPr>
          <w:sz w:val="20"/>
        </w:rPr>
      </w:pPr>
    </w:p>
    <w:tbl>
      <w:tblPr>
        <w:tblStyle w:val="TableNormal"/>
        <w:tblW w:w="0" w:type="auto"/>
        <w:tblInd w:w="12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3"/>
        <w:gridCol w:w="1952"/>
        <w:gridCol w:w="6527"/>
      </w:tblGrid>
      <w:tr w:rsidR="00BB63B7">
        <w:trPr>
          <w:trHeight w:val="825"/>
        </w:trPr>
        <w:tc>
          <w:tcPr>
            <w:tcW w:w="1193" w:type="dxa"/>
          </w:tcPr>
          <w:p w:rsidR="00BB63B7" w:rsidRDefault="00431FCD">
            <w:pPr>
              <w:pStyle w:val="TableParagraph"/>
              <w:tabs>
                <w:tab w:val="left" w:pos="503"/>
              </w:tabs>
              <w:spacing w:before="4" w:line="235" w:lineRule="auto"/>
              <w:ind w:left="16" w:right="-15"/>
              <w:rPr>
                <w:b/>
                <w:sz w:val="24"/>
              </w:rPr>
            </w:pPr>
            <w:r>
              <w:rPr>
                <w:b/>
                <w:spacing w:val="-10"/>
                <w:sz w:val="24"/>
              </w:rPr>
              <w:t>№</w:t>
            </w:r>
            <w:r>
              <w:rPr>
                <w:b/>
                <w:sz w:val="24"/>
              </w:rPr>
              <w:tab/>
            </w:r>
            <w:r>
              <w:rPr>
                <w:b/>
                <w:spacing w:val="-2"/>
                <w:sz w:val="24"/>
              </w:rPr>
              <w:t>блока, кол-во</w:t>
            </w:r>
          </w:p>
          <w:p w:rsidR="00BB63B7" w:rsidRDefault="00431FCD">
            <w:pPr>
              <w:pStyle w:val="TableParagraph"/>
              <w:spacing w:line="259" w:lineRule="exact"/>
              <w:ind w:left="16"/>
              <w:rPr>
                <w:b/>
                <w:sz w:val="24"/>
              </w:rPr>
            </w:pPr>
            <w:r>
              <w:rPr>
                <w:b/>
                <w:spacing w:val="-4"/>
                <w:sz w:val="24"/>
              </w:rPr>
              <w:t>часов</w:t>
            </w:r>
          </w:p>
        </w:tc>
        <w:tc>
          <w:tcPr>
            <w:tcW w:w="1952" w:type="dxa"/>
          </w:tcPr>
          <w:p w:rsidR="00BB63B7" w:rsidRDefault="00431FCD">
            <w:pPr>
              <w:pStyle w:val="TableParagraph"/>
              <w:spacing w:before="275"/>
              <w:ind w:left="21"/>
              <w:rPr>
                <w:b/>
                <w:sz w:val="24"/>
              </w:rPr>
            </w:pPr>
            <w:r>
              <w:rPr>
                <w:b/>
                <w:spacing w:val="-4"/>
                <w:sz w:val="24"/>
              </w:rPr>
              <w:t>Тема</w:t>
            </w:r>
          </w:p>
        </w:tc>
        <w:tc>
          <w:tcPr>
            <w:tcW w:w="6527" w:type="dxa"/>
          </w:tcPr>
          <w:p w:rsidR="00BB63B7" w:rsidRDefault="00431FCD">
            <w:pPr>
              <w:pStyle w:val="TableParagraph"/>
              <w:spacing w:before="275"/>
              <w:ind w:left="18"/>
              <w:rPr>
                <w:b/>
                <w:sz w:val="24"/>
              </w:rPr>
            </w:pPr>
            <w:r>
              <w:rPr>
                <w:b/>
                <w:spacing w:val="-2"/>
                <w:sz w:val="24"/>
              </w:rPr>
              <w:t>Содержание</w:t>
            </w:r>
          </w:p>
        </w:tc>
      </w:tr>
      <w:tr w:rsidR="00BB63B7">
        <w:trPr>
          <w:trHeight w:val="1381"/>
        </w:trPr>
        <w:tc>
          <w:tcPr>
            <w:tcW w:w="1193" w:type="dxa"/>
            <w:tcBorders>
              <w:left w:val="single" w:sz="6" w:space="0" w:color="211F1F"/>
              <w:bottom w:val="single" w:sz="6" w:space="0" w:color="211F1F"/>
              <w:right w:val="single" w:sz="6" w:space="0" w:color="211F1F"/>
            </w:tcBorders>
          </w:tcPr>
          <w:p w:rsidR="00BB63B7" w:rsidRDefault="00431FCD">
            <w:pPr>
              <w:pStyle w:val="TableParagraph"/>
              <w:spacing w:line="267" w:lineRule="exact"/>
              <w:ind w:left="18"/>
              <w:rPr>
                <w:sz w:val="24"/>
              </w:rPr>
            </w:pPr>
            <w:r>
              <w:rPr>
                <w:spacing w:val="-5"/>
                <w:sz w:val="24"/>
              </w:rPr>
              <w:t>А)</w:t>
            </w:r>
          </w:p>
          <w:p w:rsidR="00BB63B7" w:rsidRDefault="00431FCD">
            <w:pPr>
              <w:pStyle w:val="TableParagraph"/>
              <w:spacing w:line="275" w:lineRule="exact"/>
              <w:ind w:left="18"/>
              <w:rPr>
                <w:sz w:val="24"/>
              </w:rPr>
            </w:pPr>
            <w:r>
              <w:rPr>
                <w:spacing w:val="-2"/>
                <w:sz w:val="24"/>
              </w:rPr>
              <w:t>1—</w:t>
            </w:r>
            <w:r>
              <w:rPr>
                <w:spacing w:val="-10"/>
                <w:sz w:val="24"/>
              </w:rPr>
              <w:t>3</w:t>
            </w:r>
          </w:p>
          <w:p w:rsidR="00BB63B7" w:rsidRDefault="00431FCD">
            <w:pPr>
              <w:pStyle w:val="TableParagraph"/>
              <w:spacing w:before="2"/>
              <w:ind w:left="18" w:right="274"/>
              <w:rPr>
                <w:sz w:val="24"/>
              </w:rPr>
            </w:pPr>
            <w:r>
              <w:rPr>
                <w:spacing w:val="-2"/>
                <w:sz w:val="24"/>
              </w:rPr>
              <w:t xml:space="preserve">учебных </w:t>
            </w:r>
            <w:r>
              <w:rPr>
                <w:spacing w:val="-4"/>
                <w:sz w:val="24"/>
              </w:rPr>
              <w:t>часа</w:t>
            </w:r>
          </w:p>
        </w:tc>
        <w:tc>
          <w:tcPr>
            <w:tcW w:w="1952" w:type="dxa"/>
            <w:tcBorders>
              <w:left w:val="single" w:sz="6" w:space="0" w:color="211F1F"/>
            </w:tcBorders>
          </w:tcPr>
          <w:p w:rsidR="00BB63B7" w:rsidRDefault="00431FCD">
            <w:pPr>
              <w:pStyle w:val="TableParagraph"/>
              <w:tabs>
                <w:tab w:val="left" w:pos="1831"/>
              </w:tabs>
              <w:spacing w:line="268" w:lineRule="exact"/>
              <w:ind w:left="18" w:right="-29"/>
              <w:rPr>
                <w:sz w:val="24"/>
              </w:rPr>
            </w:pPr>
            <w:r>
              <w:rPr>
                <w:spacing w:val="-2"/>
                <w:sz w:val="24"/>
              </w:rPr>
              <w:t>Красота</w:t>
            </w:r>
            <w:r>
              <w:rPr>
                <w:sz w:val="24"/>
              </w:rPr>
              <w:tab/>
            </w:r>
            <w:r>
              <w:rPr>
                <w:spacing w:val="-10"/>
                <w:sz w:val="24"/>
              </w:rPr>
              <w:t>и</w:t>
            </w:r>
          </w:p>
          <w:p w:rsidR="00BB63B7" w:rsidRDefault="00431FCD">
            <w:pPr>
              <w:pStyle w:val="TableParagraph"/>
              <w:ind w:left="18"/>
              <w:rPr>
                <w:sz w:val="24"/>
              </w:rPr>
            </w:pPr>
            <w:r>
              <w:rPr>
                <w:spacing w:val="-2"/>
                <w:sz w:val="24"/>
              </w:rPr>
              <w:t>вдохновение</w:t>
            </w:r>
          </w:p>
        </w:tc>
        <w:tc>
          <w:tcPr>
            <w:tcW w:w="6527" w:type="dxa"/>
            <w:tcBorders>
              <w:bottom w:val="single" w:sz="6" w:space="0" w:color="211F1F"/>
            </w:tcBorders>
          </w:tcPr>
          <w:p w:rsidR="00BB63B7" w:rsidRDefault="00431FCD">
            <w:pPr>
              <w:pStyle w:val="TableParagraph"/>
              <w:spacing w:line="275" w:lineRule="exact"/>
              <w:ind w:left="18"/>
              <w:rPr>
                <w:sz w:val="24"/>
              </w:rPr>
            </w:pPr>
            <w:r>
              <w:rPr>
                <w:sz w:val="24"/>
              </w:rPr>
              <w:t>Стремление</w:t>
            </w:r>
            <w:r>
              <w:rPr>
                <w:spacing w:val="-3"/>
                <w:sz w:val="24"/>
              </w:rPr>
              <w:t xml:space="preserve"> </w:t>
            </w:r>
            <w:r>
              <w:rPr>
                <w:sz w:val="24"/>
              </w:rPr>
              <w:t>человека</w:t>
            </w:r>
            <w:r>
              <w:rPr>
                <w:spacing w:val="-3"/>
                <w:sz w:val="24"/>
              </w:rPr>
              <w:t xml:space="preserve"> </w:t>
            </w:r>
            <w:r>
              <w:rPr>
                <w:sz w:val="24"/>
              </w:rPr>
              <w:t xml:space="preserve">к </w:t>
            </w:r>
            <w:r>
              <w:rPr>
                <w:spacing w:val="-2"/>
                <w:sz w:val="24"/>
              </w:rPr>
              <w:t>красоте</w:t>
            </w:r>
          </w:p>
          <w:p w:rsidR="00BB63B7" w:rsidRDefault="00431FCD">
            <w:pPr>
              <w:pStyle w:val="TableParagraph"/>
              <w:spacing w:before="2"/>
              <w:ind w:left="18"/>
              <w:rPr>
                <w:sz w:val="24"/>
              </w:rPr>
            </w:pPr>
            <w:r>
              <w:rPr>
                <w:sz w:val="24"/>
              </w:rPr>
              <w:t>Особое</w:t>
            </w:r>
            <w:r>
              <w:rPr>
                <w:spacing w:val="-11"/>
                <w:sz w:val="24"/>
              </w:rPr>
              <w:t xml:space="preserve"> </w:t>
            </w:r>
            <w:r>
              <w:rPr>
                <w:sz w:val="24"/>
              </w:rPr>
              <w:t>состояние</w:t>
            </w:r>
            <w:r>
              <w:rPr>
                <w:spacing w:val="-1"/>
                <w:sz w:val="24"/>
              </w:rPr>
              <w:t xml:space="preserve"> </w:t>
            </w:r>
            <w:r>
              <w:rPr>
                <w:sz w:val="24"/>
              </w:rPr>
              <w:t>—</w:t>
            </w:r>
            <w:r>
              <w:rPr>
                <w:spacing w:val="-9"/>
                <w:sz w:val="24"/>
              </w:rPr>
              <w:t xml:space="preserve"> </w:t>
            </w:r>
            <w:r>
              <w:rPr>
                <w:spacing w:val="-2"/>
                <w:sz w:val="24"/>
              </w:rPr>
              <w:t>вдохновение.</w:t>
            </w:r>
          </w:p>
          <w:p w:rsidR="00BB63B7" w:rsidRDefault="00431FCD">
            <w:pPr>
              <w:pStyle w:val="TableParagraph"/>
              <w:spacing w:before="3" w:line="242" w:lineRule="auto"/>
              <w:ind w:left="18"/>
              <w:rPr>
                <w:sz w:val="24"/>
              </w:rPr>
            </w:pPr>
            <w:r>
              <w:rPr>
                <w:sz w:val="24"/>
              </w:rPr>
              <w:t>Музыка</w:t>
            </w:r>
            <w:r>
              <w:rPr>
                <w:spacing w:val="40"/>
                <w:sz w:val="24"/>
              </w:rPr>
              <w:t xml:space="preserve"> </w:t>
            </w:r>
            <w:r>
              <w:rPr>
                <w:sz w:val="24"/>
              </w:rPr>
              <w:t>—</w:t>
            </w:r>
            <w:r>
              <w:rPr>
                <w:spacing w:val="40"/>
                <w:sz w:val="24"/>
              </w:rPr>
              <w:t xml:space="preserve"> </w:t>
            </w:r>
            <w:r>
              <w:rPr>
                <w:sz w:val="24"/>
              </w:rPr>
              <w:t>возможность</w:t>
            </w:r>
            <w:r>
              <w:rPr>
                <w:spacing w:val="40"/>
                <w:sz w:val="24"/>
              </w:rPr>
              <w:t xml:space="preserve"> </w:t>
            </w:r>
            <w:r>
              <w:rPr>
                <w:sz w:val="24"/>
              </w:rPr>
              <w:t>вместе</w:t>
            </w:r>
            <w:r>
              <w:rPr>
                <w:spacing w:val="40"/>
                <w:sz w:val="24"/>
              </w:rPr>
              <w:t xml:space="preserve"> </w:t>
            </w:r>
            <w:r>
              <w:rPr>
                <w:sz w:val="24"/>
              </w:rPr>
              <w:t>переживать</w:t>
            </w:r>
            <w:r>
              <w:rPr>
                <w:spacing w:val="40"/>
                <w:sz w:val="24"/>
              </w:rPr>
              <w:t xml:space="preserve"> </w:t>
            </w:r>
            <w:r>
              <w:rPr>
                <w:sz w:val="24"/>
              </w:rPr>
              <w:t>вдохновение, наслаждаться красотой.</w:t>
            </w:r>
          </w:p>
          <w:p w:rsidR="00BB63B7" w:rsidRDefault="00431FCD">
            <w:pPr>
              <w:pStyle w:val="TableParagraph"/>
              <w:spacing w:line="249" w:lineRule="exact"/>
              <w:ind w:left="18"/>
              <w:rPr>
                <w:sz w:val="24"/>
              </w:rPr>
            </w:pPr>
            <w:r>
              <w:rPr>
                <w:sz w:val="24"/>
              </w:rPr>
              <w:t>Музыкальное</w:t>
            </w:r>
            <w:r>
              <w:rPr>
                <w:spacing w:val="-5"/>
                <w:sz w:val="24"/>
              </w:rPr>
              <w:t xml:space="preserve"> </w:t>
            </w:r>
            <w:r>
              <w:rPr>
                <w:sz w:val="24"/>
              </w:rPr>
              <w:t>единство</w:t>
            </w:r>
            <w:r>
              <w:rPr>
                <w:spacing w:val="-2"/>
                <w:sz w:val="24"/>
              </w:rPr>
              <w:t xml:space="preserve"> </w:t>
            </w:r>
            <w:r>
              <w:rPr>
                <w:sz w:val="24"/>
              </w:rPr>
              <w:t>людей</w:t>
            </w:r>
            <w:r>
              <w:rPr>
                <w:spacing w:val="4"/>
                <w:sz w:val="24"/>
              </w:rPr>
              <w:t xml:space="preserve"> </w:t>
            </w:r>
            <w:r>
              <w:rPr>
                <w:sz w:val="24"/>
              </w:rPr>
              <w:t>—</w:t>
            </w:r>
            <w:r>
              <w:rPr>
                <w:spacing w:val="-10"/>
                <w:sz w:val="24"/>
              </w:rPr>
              <w:t xml:space="preserve"> </w:t>
            </w:r>
            <w:r>
              <w:rPr>
                <w:sz w:val="24"/>
              </w:rPr>
              <w:t>хор,</w:t>
            </w:r>
            <w:r>
              <w:rPr>
                <w:spacing w:val="-6"/>
                <w:sz w:val="24"/>
              </w:rPr>
              <w:t xml:space="preserve"> </w:t>
            </w:r>
            <w:r>
              <w:rPr>
                <w:spacing w:val="-2"/>
                <w:sz w:val="24"/>
              </w:rPr>
              <w:t>хоровод</w:t>
            </w:r>
          </w:p>
        </w:tc>
      </w:tr>
      <w:tr w:rsidR="00BB63B7">
        <w:trPr>
          <w:trHeight w:val="1117"/>
        </w:trPr>
        <w:tc>
          <w:tcPr>
            <w:tcW w:w="1193" w:type="dxa"/>
            <w:tcBorders>
              <w:top w:val="single" w:sz="6" w:space="0" w:color="211F1F"/>
              <w:left w:val="single" w:sz="6" w:space="0" w:color="211F1F"/>
              <w:right w:val="single" w:sz="6" w:space="0" w:color="211F1F"/>
            </w:tcBorders>
          </w:tcPr>
          <w:p w:rsidR="00BB63B7" w:rsidRDefault="00431FCD">
            <w:pPr>
              <w:pStyle w:val="TableParagraph"/>
              <w:spacing w:line="266" w:lineRule="exact"/>
              <w:ind w:left="18"/>
              <w:rPr>
                <w:sz w:val="24"/>
              </w:rPr>
            </w:pPr>
            <w:r>
              <w:rPr>
                <w:spacing w:val="-5"/>
                <w:sz w:val="24"/>
              </w:rPr>
              <w:t>Б)</w:t>
            </w:r>
          </w:p>
          <w:p w:rsidR="00BB63B7" w:rsidRDefault="00431FCD">
            <w:pPr>
              <w:pStyle w:val="TableParagraph"/>
              <w:spacing w:line="275" w:lineRule="exact"/>
              <w:ind w:left="18"/>
              <w:rPr>
                <w:sz w:val="24"/>
              </w:rPr>
            </w:pPr>
            <w:r>
              <w:rPr>
                <w:spacing w:val="-2"/>
                <w:sz w:val="24"/>
              </w:rPr>
              <w:t>2—</w:t>
            </w:r>
            <w:r>
              <w:rPr>
                <w:spacing w:val="-10"/>
                <w:sz w:val="24"/>
              </w:rPr>
              <w:t>4</w:t>
            </w:r>
          </w:p>
          <w:p w:rsidR="00BB63B7" w:rsidRDefault="00431FCD">
            <w:pPr>
              <w:pStyle w:val="TableParagraph"/>
              <w:spacing w:line="278" w:lineRule="exact"/>
              <w:ind w:left="18" w:right="274"/>
              <w:rPr>
                <w:sz w:val="24"/>
              </w:rPr>
            </w:pPr>
            <w:r>
              <w:rPr>
                <w:spacing w:val="-2"/>
                <w:sz w:val="24"/>
              </w:rPr>
              <w:t xml:space="preserve">учебных </w:t>
            </w:r>
            <w:r>
              <w:rPr>
                <w:spacing w:val="-4"/>
                <w:sz w:val="24"/>
              </w:rPr>
              <w:t>часа</w:t>
            </w:r>
          </w:p>
        </w:tc>
        <w:tc>
          <w:tcPr>
            <w:tcW w:w="1952" w:type="dxa"/>
            <w:tcBorders>
              <w:left w:val="single" w:sz="6" w:space="0" w:color="211F1F"/>
            </w:tcBorders>
          </w:tcPr>
          <w:p w:rsidR="00BB63B7" w:rsidRDefault="00431FCD">
            <w:pPr>
              <w:pStyle w:val="TableParagraph"/>
              <w:spacing w:line="242" w:lineRule="auto"/>
              <w:ind w:left="18" w:right="485"/>
              <w:rPr>
                <w:sz w:val="24"/>
              </w:rPr>
            </w:pPr>
            <w:r>
              <w:rPr>
                <w:spacing w:val="-2"/>
                <w:sz w:val="24"/>
              </w:rPr>
              <w:t>Музыкальные пейзажи</w:t>
            </w:r>
          </w:p>
        </w:tc>
        <w:tc>
          <w:tcPr>
            <w:tcW w:w="6527" w:type="dxa"/>
            <w:tcBorders>
              <w:top w:val="single" w:sz="6" w:space="0" w:color="211F1F"/>
            </w:tcBorders>
          </w:tcPr>
          <w:p w:rsidR="00BB63B7" w:rsidRDefault="00431FCD">
            <w:pPr>
              <w:pStyle w:val="TableParagraph"/>
              <w:tabs>
                <w:tab w:val="left" w:pos="1057"/>
                <w:tab w:val="left" w:pos="2224"/>
                <w:tab w:val="left" w:pos="2598"/>
                <w:tab w:val="left" w:pos="3666"/>
                <w:tab w:val="left" w:pos="5136"/>
              </w:tabs>
              <w:spacing w:line="242" w:lineRule="auto"/>
              <w:ind w:left="18" w:right="-15"/>
              <w:rPr>
                <w:sz w:val="24"/>
              </w:rPr>
            </w:pPr>
            <w:r>
              <w:rPr>
                <w:spacing w:val="-2"/>
                <w:sz w:val="24"/>
              </w:rPr>
              <w:t>Образы</w:t>
            </w:r>
            <w:r>
              <w:rPr>
                <w:sz w:val="24"/>
              </w:rPr>
              <w:tab/>
            </w:r>
            <w:r>
              <w:rPr>
                <w:spacing w:val="-2"/>
                <w:sz w:val="24"/>
              </w:rPr>
              <w:t>природы</w:t>
            </w:r>
            <w:r>
              <w:rPr>
                <w:sz w:val="24"/>
              </w:rPr>
              <w:tab/>
            </w:r>
            <w:r>
              <w:rPr>
                <w:spacing w:val="-10"/>
                <w:sz w:val="24"/>
              </w:rPr>
              <w:t>в</w:t>
            </w:r>
            <w:r>
              <w:rPr>
                <w:sz w:val="24"/>
              </w:rPr>
              <w:tab/>
            </w:r>
            <w:r>
              <w:rPr>
                <w:spacing w:val="-2"/>
                <w:sz w:val="24"/>
              </w:rPr>
              <w:t>музыке.</w:t>
            </w:r>
            <w:r>
              <w:rPr>
                <w:sz w:val="24"/>
              </w:rPr>
              <w:tab/>
            </w:r>
            <w:r>
              <w:rPr>
                <w:spacing w:val="-2"/>
                <w:sz w:val="24"/>
              </w:rPr>
              <w:t>Настроение</w:t>
            </w:r>
            <w:r>
              <w:rPr>
                <w:sz w:val="24"/>
              </w:rPr>
              <w:tab/>
            </w:r>
            <w:r>
              <w:rPr>
                <w:spacing w:val="-2"/>
                <w:sz w:val="24"/>
              </w:rPr>
              <w:t xml:space="preserve">музыкальных </w:t>
            </w:r>
            <w:r>
              <w:rPr>
                <w:sz w:val="24"/>
              </w:rPr>
              <w:t>пейзажей.</w:t>
            </w:r>
            <w:r>
              <w:rPr>
                <w:spacing w:val="2"/>
                <w:sz w:val="24"/>
              </w:rPr>
              <w:t xml:space="preserve"> </w:t>
            </w:r>
            <w:r>
              <w:rPr>
                <w:sz w:val="24"/>
              </w:rPr>
              <w:t>Чувства</w:t>
            </w:r>
            <w:r>
              <w:rPr>
                <w:spacing w:val="8"/>
                <w:sz w:val="24"/>
              </w:rPr>
              <w:t xml:space="preserve"> </w:t>
            </w:r>
            <w:r>
              <w:rPr>
                <w:sz w:val="24"/>
              </w:rPr>
              <w:t>человека,</w:t>
            </w:r>
            <w:r>
              <w:rPr>
                <w:spacing w:val="10"/>
                <w:sz w:val="24"/>
              </w:rPr>
              <w:t xml:space="preserve"> </w:t>
            </w:r>
            <w:r>
              <w:rPr>
                <w:sz w:val="24"/>
              </w:rPr>
              <w:t>любующегося</w:t>
            </w:r>
            <w:r>
              <w:rPr>
                <w:spacing w:val="6"/>
                <w:sz w:val="24"/>
              </w:rPr>
              <w:t xml:space="preserve"> </w:t>
            </w:r>
            <w:r>
              <w:rPr>
                <w:sz w:val="24"/>
              </w:rPr>
              <w:t>природой.</w:t>
            </w:r>
            <w:r>
              <w:rPr>
                <w:spacing w:val="14"/>
                <w:sz w:val="24"/>
              </w:rPr>
              <w:t xml:space="preserve"> </w:t>
            </w:r>
            <w:r>
              <w:rPr>
                <w:spacing w:val="-2"/>
                <w:sz w:val="24"/>
              </w:rPr>
              <w:t>Музыка</w:t>
            </w:r>
          </w:p>
          <w:p w:rsidR="00BB63B7" w:rsidRDefault="00431FCD">
            <w:pPr>
              <w:pStyle w:val="TableParagraph"/>
              <w:spacing w:line="268" w:lineRule="exact"/>
              <w:ind w:left="18"/>
              <w:rPr>
                <w:sz w:val="24"/>
              </w:rPr>
            </w:pPr>
            <w:r>
              <w:rPr>
                <w:sz w:val="24"/>
              </w:rPr>
              <w:t>—</w:t>
            </w:r>
            <w:r>
              <w:rPr>
                <w:spacing w:val="31"/>
                <w:sz w:val="24"/>
              </w:rPr>
              <w:t xml:space="preserve"> </w:t>
            </w:r>
            <w:r>
              <w:rPr>
                <w:sz w:val="24"/>
              </w:rPr>
              <w:t>выражение</w:t>
            </w:r>
            <w:r>
              <w:rPr>
                <w:spacing w:val="33"/>
                <w:sz w:val="24"/>
              </w:rPr>
              <w:t xml:space="preserve"> </w:t>
            </w:r>
            <w:r>
              <w:rPr>
                <w:sz w:val="24"/>
              </w:rPr>
              <w:t>глубоких</w:t>
            </w:r>
            <w:r>
              <w:rPr>
                <w:spacing w:val="30"/>
                <w:sz w:val="24"/>
              </w:rPr>
              <w:t xml:space="preserve"> </w:t>
            </w:r>
            <w:r>
              <w:rPr>
                <w:sz w:val="24"/>
              </w:rPr>
              <w:t>чувств,</w:t>
            </w:r>
            <w:r>
              <w:rPr>
                <w:spacing w:val="35"/>
                <w:sz w:val="24"/>
              </w:rPr>
              <w:t xml:space="preserve"> </w:t>
            </w:r>
            <w:r>
              <w:rPr>
                <w:sz w:val="24"/>
              </w:rPr>
              <w:t>тонких</w:t>
            </w:r>
            <w:r>
              <w:rPr>
                <w:spacing w:val="30"/>
                <w:sz w:val="24"/>
              </w:rPr>
              <w:t xml:space="preserve"> </w:t>
            </w:r>
            <w:r>
              <w:rPr>
                <w:sz w:val="24"/>
              </w:rPr>
              <w:t>оттенков</w:t>
            </w:r>
            <w:r>
              <w:rPr>
                <w:spacing w:val="32"/>
                <w:sz w:val="24"/>
              </w:rPr>
              <w:t xml:space="preserve"> </w:t>
            </w:r>
            <w:r>
              <w:rPr>
                <w:spacing w:val="-2"/>
                <w:sz w:val="24"/>
              </w:rPr>
              <w:t>настроения,</w:t>
            </w:r>
          </w:p>
          <w:p w:rsidR="00BB63B7" w:rsidRDefault="00431FCD">
            <w:pPr>
              <w:pStyle w:val="TableParagraph"/>
              <w:spacing w:before="1" w:line="271" w:lineRule="exact"/>
              <w:ind w:left="18"/>
              <w:rPr>
                <w:sz w:val="24"/>
              </w:rPr>
            </w:pPr>
            <w:r>
              <w:rPr>
                <w:sz w:val="24"/>
              </w:rPr>
              <w:t>которые</w:t>
            </w:r>
            <w:r>
              <w:rPr>
                <w:spacing w:val="-10"/>
                <w:sz w:val="24"/>
              </w:rPr>
              <w:t xml:space="preserve"> </w:t>
            </w:r>
            <w:r>
              <w:rPr>
                <w:sz w:val="24"/>
              </w:rPr>
              <w:t>трудно</w:t>
            </w:r>
            <w:r>
              <w:rPr>
                <w:spacing w:val="-1"/>
                <w:sz w:val="24"/>
              </w:rPr>
              <w:t xml:space="preserve"> </w:t>
            </w:r>
            <w:r>
              <w:rPr>
                <w:sz w:val="24"/>
              </w:rPr>
              <w:t xml:space="preserve">передать </w:t>
            </w:r>
            <w:r>
              <w:rPr>
                <w:spacing w:val="-2"/>
                <w:sz w:val="24"/>
              </w:rPr>
              <w:t>словами</w:t>
            </w:r>
          </w:p>
        </w:tc>
      </w:tr>
    </w:tbl>
    <w:p w:rsidR="00BB63B7" w:rsidRDefault="00BB63B7">
      <w:pPr>
        <w:spacing w:line="271" w:lineRule="exact"/>
        <w:rPr>
          <w:sz w:val="24"/>
        </w:rPr>
        <w:sectPr w:rsidR="00BB63B7">
          <w:type w:val="continuous"/>
          <w:pgSz w:w="11920" w:h="16850"/>
          <w:pgMar w:top="960" w:right="0" w:bottom="960" w:left="620" w:header="0" w:footer="743" w:gutter="0"/>
          <w:cols w:space="720"/>
        </w:sectPr>
      </w:pPr>
    </w:p>
    <w:tbl>
      <w:tblPr>
        <w:tblStyle w:val="TableNormal"/>
        <w:tblW w:w="0" w:type="auto"/>
        <w:tblInd w:w="120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1192"/>
        <w:gridCol w:w="1951"/>
        <w:gridCol w:w="6527"/>
      </w:tblGrid>
      <w:tr w:rsidR="00BB63B7">
        <w:trPr>
          <w:trHeight w:val="1123"/>
        </w:trPr>
        <w:tc>
          <w:tcPr>
            <w:tcW w:w="1192" w:type="dxa"/>
            <w:tcBorders>
              <w:left w:val="single" w:sz="6" w:space="0" w:color="211F1F"/>
              <w:bottom w:val="single" w:sz="6" w:space="0" w:color="211F1F"/>
              <w:right w:val="single" w:sz="6" w:space="0" w:color="211F1F"/>
            </w:tcBorders>
          </w:tcPr>
          <w:p w:rsidR="00BB63B7" w:rsidRDefault="00431FCD">
            <w:pPr>
              <w:pStyle w:val="TableParagraph"/>
              <w:spacing w:line="261" w:lineRule="exact"/>
              <w:ind w:left="18"/>
              <w:rPr>
                <w:sz w:val="24"/>
              </w:rPr>
            </w:pPr>
            <w:r>
              <w:rPr>
                <w:spacing w:val="-5"/>
                <w:sz w:val="24"/>
              </w:rPr>
              <w:lastRenderedPageBreak/>
              <w:t>В)</w:t>
            </w:r>
          </w:p>
          <w:p w:rsidR="00BB63B7" w:rsidRDefault="00431FCD">
            <w:pPr>
              <w:pStyle w:val="TableParagraph"/>
              <w:spacing w:line="274" w:lineRule="exact"/>
              <w:ind w:left="18"/>
              <w:rPr>
                <w:sz w:val="24"/>
              </w:rPr>
            </w:pPr>
            <w:r>
              <w:rPr>
                <w:spacing w:val="-2"/>
                <w:sz w:val="24"/>
              </w:rPr>
              <w:t>2—</w:t>
            </w:r>
            <w:r>
              <w:rPr>
                <w:spacing w:val="-10"/>
                <w:sz w:val="24"/>
              </w:rPr>
              <w:t>4</w:t>
            </w:r>
          </w:p>
          <w:p w:rsidR="00BB63B7" w:rsidRDefault="00431FCD">
            <w:pPr>
              <w:pStyle w:val="TableParagraph"/>
              <w:spacing w:before="7" w:line="235" w:lineRule="auto"/>
              <w:ind w:left="18" w:right="273"/>
              <w:rPr>
                <w:sz w:val="24"/>
              </w:rPr>
            </w:pPr>
            <w:r>
              <w:rPr>
                <w:spacing w:val="-2"/>
                <w:sz w:val="24"/>
              </w:rPr>
              <w:t xml:space="preserve">учебных </w:t>
            </w:r>
            <w:r>
              <w:rPr>
                <w:spacing w:val="-4"/>
                <w:sz w:val="24"/>
              </w:rPr>
              <w:t>часа</w:t>
            </w:r>
          </w:p>
        </w:tc>
        <w:tc>
          <w:tcPr>
            <w:tcW w:w="1951" w:type="dxa"/>
            <w:tcBorders>
              <w:left w:val="single" w:sz="6" w:space="0" w:color="211F1F"/>
            </w:tcBorders>
          </w:tcPr>
          <w:p w:rsidR="00BB63B7" w:rsidRDefault="00431FCD">
            <w:pPr>
              <w:pStyle w:val="TableParagraph"/>
              <w:spacing w:before="1" w:line="237" w:lineRule="auto"/>
              <w:ind w:left="17" w:right="485"/>
              <w:rPr>
                <w:sz w:val="24"/>
              </w:rPr>
            </w:pPr>
            <w:r>
              <w:rPr>
                <w:spacing w:val="-2"/>
                <w:sz w:val="24"/>
              </w:rPr>
              <w:t>Музыкальные портреты</w:t>
            </w:r>
          </w:p>
        </w:tc>
        <w:tc>
          <w:tcPr>
            <w:tcW w:w="6527" w:type="dxa"/>
            <w:tcBorders>
              <w:bottom w:val="single" w:sz="6" w:space="0" w:color="211F1F"/>
            </w:tcBorders>
          </w:tcPr>
          <w:p w:rsidR="00BB63B7" w:rsidRDefault="00431FCD">
            <w:pPr>
              <w:pStyle w:val="TableParagraph"/>
              <w:spacing w:line="261" w:lineRule="exact"/>
              <w:ind w:left="18"/>
              <w:rPr>
                <w:sz w:val="24"/>
              </w:rPr>
            </w:pPr>
            <w:r>
              <w:rPr>
                <w:sz w:val="24"/>
              </w:rPr>
              <w:t>Музыка,</w:t>
            </w:r>
            <w:r>
              <w:rPr>
                <w:spacing w:val="-5"/>
                <w:sz w:val="24"/>
              </w:rPr>
              <w:t xml:space="preserve"> </w:t>
            </w:r>
            <w:r>
              <w:rPr>
                <w:sz w:val="24"/>
              </w:rPr>
              <w:t>передающая</w:t>
            </w:r>
            <w:r>
              <w:rPr>
                <w:spacing w:val="-3"/>
                <w:sz w:val="24"/>
              </w:rPr>
              <w:t xml:space="preserve"> </w:t>
            </w:r>
            <w:r>
              <w:rPr>
                <w:sz w:val="24"/>
              </w:rPr>
              <w:t>образ</w:t>
            </w:r>
            <w:r>
              <w:rPr>
                <w:spacing w:val="-3"/>
                <w:sz w:val="24"/>
              </w:rPr>
              <w:t xml:space="preserve"> </w:t>
            </w:r>
            <w:r>
              <w:rPr>
                <w:spacing w:val="-2"/>
                <w:sz w:val="24"/>
              </w:rPr>
              <w:t>человека,</w:t>
            </w:r>
          </w:p>
          <w:p w:rsidR="00BB63B7" w:rsidRDefault="00431FCD">
            <w:pPr>
              <w:pStyle w:val="TableParagraph"/>
              <w:spacing w:line="274" w:lineRule="exact"/>
              <w:ind w:left="18"/>
              <w:rPr>
                <w:sz w:val="24"/>
              </w:rPr>
            </w:pPr>
            <w:r>
              <w:rPr>
                <w:sz w:val="24"/>
              </w:rPr>
              <w:t>его</w:t>
            </w:r>
            <w:r>
              <w:rPr>
                <w:spacing w:val="-8"/>
                <w:sz w:val="24"/>
              </w:rPr>
              <w:t xml:space="preserve"> </w:t>
            </w:r>
            <w:r>
              <w:rPr>
                <w:sz w:val="24"/>
              </w:rPr>
              <w:t>походку,</w:t>
            </w:r>
            <w:r>
              <w:rPr>
                <w:spacing w:val="-2"/>
                <w:sz w:val="24"/>
              </w:rPr>
              <w:t xml:space="preserve"> </w:t>
            </w:r>
            <w:r>
              <w:rPr>
                <w:sz w:val="24"/>
              </w:rPr>
              <w:t>движения,</w:t>
            </w:r>
            <w:r>
              <w:rPr>
                <w:spacing w:val="-4"/>
                <w:sz w:val="24"/>
              </w:rPr>
              <w:t xml:space="preserve"> </w:t>
            </w:r>
            <w:r>
              <w:rPr>
                <w:sz w:val="24"/>
              </w:rPr>
              <w:t>характер,</w:t>
            </w:r>
            <w:r>
              <w:rPr>
                <w:spacing w:val="-4"/>
                <w:sz w:val="24"/>
              </w:rPr>
              <w:t xml:space="preserve"> </w:t>
            </w:r>
            <w:r>
              <w:rPr>
                <w:sz w:val="24"/>
              </w:rPr>
              <w:t>манеру</w:t>
            </w:r>
            <w:r>
              <w:rPr>
                <w:spacing w:val="-13"/>
                <w:sz w:val="24"/>
              </w:rPr>
              <w:t xml:space="preserve"> </w:t>
            </w:r>
            <w:r>
              <w:rPr>
                <w:spacing w:val="-4"/>
                <w:sz w:val="24"/>
              </w:rPr>
              <w:t>речи.</w:t>
            </w:r>
          </w:p>
          <w:p w:rsidR="00BB63B7" w:rsidRDefault="00431FCD">
            <w:pPr>
              <w:pStyle w:val="TableParagraph"/>
              <w:spacing w:before="7" w:line="235" w:lineRule="auto"/>
              <w:ind w:left="18" w:right="3680"/>
              <w:rPr>
                <w:sz w:val="24"/>
              </w:rPr>
            </w:pPr>
            <w:r>
              <w:rPr>
                <w:sz w:val="24"/>
              </w:rPr>
              <w:t>«Портреты»,</w:t>
            </w:r>
            <w:r>
              <w:rPr>
                <w:spacing w:val="40"/>
                <w:sz w:val="24"/>
              </w:rPr>
              <w:t xml:space="preserve"> </w:t>
            </w:r>
            <w:r>
              <w:rPr>
                <w:sz w:val="24"/>
              </w:rPr>
              <w:t>выраженные в</w:t>
            </w:r>
            <w:r>
              <w:rPr>
                <w:spacing w:val="-15"/>
                <w:sz w:val="24"/>
              </w:rPr>
              <w:t xml:space="preserve"> </w:t>
            </w:r>
            <w:r>
              <w:rPr>
                <w:sz w:val="24"/>
              </w:rPr>
              <w:t>музыкальных</w:t>
            </w:r>
            <w:r>
              <w:rPr>
                <w:spacing w:val="-15"/>
                <w:sz w:val="24"/>
              </w:rPr>
              <w:t xml:space="preserve"> </w:t>
            </w:r>
            <w:r>
              <w:rPr>
                <w:sz w:val="24"/>
              </w:rPr>
              <w:t>интонациях</w:t>
            </w:r>
          </w:p>
        </w:tc>
      </w:tr>
      <w:tr w:rsidR="00BB63B7">
        <w:trPr>
          <w:trHeight w:val="1122"/>
        </w:trPr>
        <w:tc>
          <w:tcPr>
            <w:tcW w:w="1192" w:type="dxa"/>
            <w:tcBorders>
              <w:top w:val="single" w:sz="6" w:space="0" w:color="211F1F"/>
              <w:left w:val="single" w:sz="6" w:space="0" w:color="211F1F"/>
              <w:right w:val="single" w:sz="6" w:space="0" w:color="211F1F"/>
            </w:tcBorders>
          </w:tcPr>
          <w:p w:rsidR="00BB63B7" w:rsidRDefault="00431FCD">
            <w:pPr>
              <w:pStyle w:val="TableParagraph"/>
              <w:spacing w:line="260" w:lineRule="exact"/>
              <w:ind w:left="18"/>
              <w:rPr>
                <w:sz w:val="24"/>
              </w:rPr>
            </w:pPr>
            <w:r>
              <w:rPr>
                <w:spacing w:val="-5"/>
                <w:sz w:val="24"/>
              </w:rPr>
              <w:t>Г)</w:t>
            </w:r>
          </w:p>
          <w:p w:rsidR="00BB63B7" w:rsidRDefault="00431FCD">
            <w:pPr>
              <w:pStyle w:val="TableParagraph"/>
              <w:spacing w:line="274" w:lineRule="exact"/>
              <w:ind w:left="18"/>
              <w:rPr>
                <w:sz w:val="24"/>
              </w:rPr>
            </w:pPr>
            <w:r>
              <w:rPr>
                <w:spacing w:val="-2"/>
                <w:sz w:val="24"/>
              </w:rPr>
              <w:t>2—</w:t>
            </w:r>
            <w:r>
              <w:rPr>
                <w:spacing w:val="-10"/>
                <w:sz w:val="24"/>
              </w:rPr>
              <w:t>4</w:t>
            </w:r>
          </w:p>
          <w:p w:rsidR="00BB63B7" w:rsidRDefault="00431FCD">
            <w:pPr>
              <w:pStyle w:val="TableParagraph"/>
              <w:spacing w:before="2" w:line="242" w:lineRule="auto"/>
              <w:ind w:left="18" w:right="273"/>
              <w:rPr>
                <w:sz w:val="24"/>
              </w:rPr>
            </w:pPr>
            <w:r>
              <w:rPr>
                <w:spacing w:val="-2"/>
                <w:sz w:val="24"/>
              </w:rPr>
              <w:t xml:space="preserve">учебных </w:t>
            </w:r>
            <w:r>
              <w:rPr>
                <w:spacing w:val="-4"/>
                <w:sz w:val="24"/>
              </w:rPr>
              <w:t>часа</w:t>
            </w:r>
          </w:p>
        </w:tc>
        <w:tc>
          <w:tcPr>
            <w:tcW w:w="1951" w:type="dxa"/>
            <w:tcBorders>
              <w:left w:val="single" w:sz="6" w:space="0" w:color="211F1F"/>
            </w:tcBorders>
          </w:tcPr>
          <w:p w:rsidR="00BB63B7" w:rsidRDefault="00431FCD">
            <w:pPr>
              <w:pStyle w:val="TableParagraph"/>
              <w:tabs>
                <w:tab w:val="left" w:pos="1680"/>
              </w:tabs>
              <w:spacing w:line="262" w:lineRule="exact"/>
              <w:ind w:left="17" w:right="-29"/>
              <w:rPr>
                <w:sz w:val="24"/>
              </w:rPr>
            </w:pPr>
            <w:r>
              <w:rPr>
                <w:spacing w:val="-2"/>
                <w:sz w:val="24"/>
              </w:rPr>
              <w:t>Какой</w:t>
            </w:r>
            <w:r>
              <w:rPr>
                <w:sz w:val="24"/>
              </w:rPr>
              <w:tab/>
            </w:r>
            <w:r>
              <w:rPr>
                <w:spacing w:val="-5"/>
                <w:sz w:val="24"/>
              </w:rPr>
              <w:t>же</w:t>
            </w:r>
          </w:p>
          <w:p w:rsidR="00BB63B7" w:rsidRDefault="00431FCD">
            <w:pPr>
              <w:pStyle w:val="TableParagraph"/>
              <w:tabs>
                <w:tab w:val="left" w:pos="1635"/>
              </w:tabs>
              <w:spacing w:before="1" w:line="237" w:lineRule="auto"/>
              <w:ind w:left="17" w:right="-29"/>
              <w:rPr>
                <w:sz w:val="24"/>
              </w:rPr>
            </w:pPr>
            <w:r>
              <w:rPr>
                <w:spacing w:val="-2"/>
                <w:sz w:val="24"/>
              </w:rPr>
              <w:t>праздник</w:t>
            </w:r>
            <w:r>
              <w:rPr>
                <w:sz w:val="24"/>
              </w:rPr>
              <w:tab/>
            </w:r>
            <w:r>
              <w:rPr>
                <w:spacing w:val="-4"/>
                <w:sz w:val="24"/>
              </w:rPr>
              <w:t xml:space="preserve">без </w:t>
            </w:r>
            <w:r>
              <w:rPr>
                <w:spacing w:val="-2"/>
                <w:sz w:val="24"/>
              </w:rPr>
              <w:t>музыки?</w:t>
            </w:r>
          </w:p>
        </w:tc>
        <w:tc>
          <w:tcPr>
            <w:tcW w:w="6527" w:type="dxa"/>
            <w:tcBorders>
              <w:top w:val="single" w:sz="6" w:space="0" w:color="211F1F"/>
            </w:tcBorders>
          </w:tcPr>
          <w:p w:rsidR="00BB63B7" w:rsidRDefault="00431FCD">
            <w:pPr>
              <w:pStyle w:val="TableParagraph"/>
              <w:spacing w:line="242" w:lineRule="auto"/>
              <w:ind w:left="18" w:right="1299"/>
              <w:rPr>
                <w:sz w:val="24"/>
              </w:rPr>
            </w:pPr>
            <w:r>
              <w:rPr>
                <w:sz w:val="24"/>
              </w:rPr>
              <w:t>Музыка,</w:t>
            </w:r>
            <w:r>
              <w:rPr>
                <w:spacing w:val="-15"/>
                <w:sz w:val="24"/>
              </w:rPr>
              <w:t xml:space="preserve"> </w:t>
            </w:r>
            <w:r>
              <w:rPr>
                <w:sz w:val="24"/>
              </w:rPr>
              <w:t>создающая</w:t>
            </w:r>
            <w:r>
              <w:rPr>
                <w:spacing w:val="-15"/>
                <w:sz w:val="24"/>
              </w:rPr>
              <w:t xml:space="preserve"> </w:t>
            </w:r>
            <w:r>
              <w:rPr>
                <w:sz w:val="24"/>
              </w:rPr>
              <w:t>настроение</w:t>
            </w:r>
            <w:r>
              <w:rPr>
                <w:spacing w:val="-15"/>
                <w:sz w:val="24"/>
              </w:rPr>
              <w:t xml:space="preserve"> </w:t>
            </w:r>
            <w:r>
              <w:rPr>
                <w:sz w:val="24"/>
              </w:rPr>
              <w:t>праздника. Музыка в цирке,</w:t>
            </w:r>
          </w:p>
          <w:p w:rsidR="00BB63B7" w:rsidRDefault="00431FCD">
            <w:pPr>
              <w:pStyle w:val="TableParagraph"/>
              <w:spacing w:line="268" w:lineRule="exact"/>
              <w:ind w:left="18"/>
              <w:rPr>
                <w:sz w:val="24"/>
              </w:rPr>
            </w:pPr>
            <w:r>
              <w:rPr>
                <w:sz w:val="24"/>
              </w:rPr>
              <w:t>на</w:t>
            </w:r>
            <w:r>
              <w:rPr>
                <w:spacing w:val="-10"/>
                <w:sz w:val="24"/>
              </w:rPr>
              <w:t xml:space="preserve"> </w:t>
            </w:r>
            <w:r>
              <w:rPr>
                <w:sz w:val="24"/>
              </w:rPr>
              <w:t>уличном</w:t>
            </w:r>
            <w:r>
              <w:rPr>
                <w:spacing w:val="-3"/>
                <w:sz w:val="24"/>
              </w:rPr>
              <w:t xml:space="preserve"> </w:t>
            </w:r>
            <w:r>
              <w:rPr>
                <w:sz w:val="24"/>
              </w:rPr>
              <w:t>шествии,</w:t>
            </w:r>
            <w:r>
              <w:rPr>
                <w:spacing w:val="-3"/>
                <w:sz w:val="24"/>
              </w:rPr>
              <w:t xml:space="preserve"> </w:t>
            </w:r>
            <w:r>
              <w:rPr>
                <w:sz w:val="24"/>
              </w:rPr>
              <w:t>спортивном</w:t>
            </w:r>
            <w:r>
              <w:rPr>
                <w:spacing w:val="-8"/>
                <w:sz w:val="24"/>
              </w:rPr>
              <w:t xml:space="preserve"> </w:t>
            </w:r>
            <w:r>
              <w:rPr>
                <w:spacing w:val="-2"/>
                <w:sz w:val="24"/>
              </w:rPr>
              <w:t>празднике</w:t>
            </w:r>
          </w:p>
        </w:tc>
      </w:tr>
      <w:tr w:rsidR="00BB63B7">
        <w:trPr>
          <w:trHeight w:val="1122"/>
        </w:trPr>
        <w:tc>
          <w:tcPr>
            <w:tcW w:w="1192" w:type="dxa"/>
            <w:tcBorders>
              <w:left w:val="single" w:sz="6" w:space="0" w:color="211F1F"/>
            </w:tcBorders>
          </w:tcPr>
          <w:p w:rsidR="00BB63B7" w:rsidRDefault="00431FCD">
            <w:pPr>
              <w:pStyle w:val="TableParagraph"/>
              <w:spacing w:line="259" w:lineRule="exact"/>
              <w:ind w:left="18"/>
              <w:rPr>
                <w:sz w:val="24"/>
              </w:rPr>
            </w:pPr>
            <w:r>
              <w:rPr>
                <w:spacing w:val="-5"/>
                <w:sz w:val="24"/>
              </w:rPr>
              <w:t>Д)</w:t>
            </w:r>
          </w:p>
          <w:p w:rsidR="00BB63B7" w:rsidRDefault="00431FCD">
            <w:pPr>
              <w:pStyle w:val="TableParagraph"/>
              <w:spacing w:line="275" w:lineRule="exact"/>
              <w:ind w:left="18"/>
              <w:rPr>
                <w:sz w:val="24"/>
              </w:rPr>
            </w:pPr>
            <w:r>
              <w:rPr>
                <w:spacing w:val="-2"/>
                <w:sz w:val="24"/>
              </w:rPr>
              <w:t>2—</w:t>
            </w:r>
            <w:r>
              <w:rPr>
                <w:spacing w:val="-10"/>
                <w:sz w:val="24"/>
              </w:rPr>
              <w:t>4</w:t>
            </w:r>
          </w:p>
          <w:p w:rsidR="00BB63B7" w:rsidRDefault="00431FCD">
            <w:pPr>
              <w:pStyle w:val="TableParagraph"/>
              <w:spacing w:before="2"/>
              <w:ind w:left="18" w:right="276"/>
              <w:rPr>
                <w:sz w:val="24"/>
              </w:rPr>
            </w:pPr>
            <w:r>
              <w:rPr>
                <w:spacing w:val="-2"/>
                <w:sz w:val="24"/>
              </w:rPr>
              <w:t xml:space="preserve">учебных </w:t>
            </w:r>
            <w:r>
              <w:rPr>
                <w:spacing w:val="-4"/>
                <w:sz w:val="24"/>
              </w:rPr>
              <w:t>часа</w:t>
            </w:r>
          </w:p>
        </w:tc>
        <w:tc>
          <w:tcPr>
            <w:tcW w:w="1951" w:type="dxa"/>
          </w:tcPr>
          <w:p w:rsidR="00BB63B7" w:rsidRDefault="00431FCD">
            <w:pPr>
              <w:pStyle w:val="TableParagraph"/>
              <w:tabs>
                <w:tab w:val="left" w:pos="1040"/>
                <w:tab w:val="left" w:pos="1832"/>
              </w:tabs>
              <w:spacing w:before="3" w:line="235" w:lineRule="auto"/>
              <w:ind w:left="19" w:right="-29"/>
              <w:rPr>
                <w:sz w:val="24"/>
              </w:rPr>
            </w:pPr>
            <w:r>
              <w:rPr>
                <w:spacing w:val="-2"/>
                <w:sz w:val="24"/>
              </w:rPr>
              <w:t>Танцы,</w:t>
            </w:r>
            <w:r>
              <w:rPr>
                <w:sz w:val="24"/>
              </w:rPr>
              <w:tab/>
            </w:r>
            <w:r>
              <w:rPr>
                <w:spacing w:val="-4"/>
                <w:sz w:val="24"/>
              </w:rPr>
              <w:t>игры</w:t>
            </w:r>
            <w:r>
              <w:rPr>
                <w:sz w:val="24"/>
              </w:rPr>
              <w:tab/>
            </w:r>
            <w:r>
              <w:rPr>
                <w:spacing w:val="-10"/>
                <w:sz w:val="24"/>
              </w:rPr>
              <w:t xml:space="preserve">и </w:t>
            </w:r>
            <w:r>
              <w:rPr>
                <w:spacing w:val="-2"/>
                <w:sz w:val="24"/>
              </w:rPr>
              <w:t>веселье</w:t>
            </w:r>
          </w:p>
        </w:tc>
        <w:tc>
          <w:tcPr>
            <w:tcW w:w="6527" w:type="dxa"/>
          </w:tcPr>
          <w:p w:rsidR="00BB63B7" w:rsidRDefault="00431FCD">
            <w:pPr>
              <w:pStyle w:val="TableParagraph"/>
              <w:spacing w:line="259" w:lineRule="exact"/>
              <w:ind w:left="18"/>
              <w:rPr>
                <w:sz w:val="24"/>
              </w:rPr>
            </w:pPr>
            <w:r>
              <w:rPr>
                <w:sz w:val="24"/>
              </w:rPr>
              <w:t>Музыка</w:t>
            </w:r>
            <w:r>
              <w:rPr>
                <w:spacing w:val="-5"/>
                <w:sz w:val="24"/>
              </w:rPr>
              <w:t xml:space="preserve"> </w:t>
            </w:r>
            <w:r>
              <w:rPr>
                <w:sz w:val="24"/>
              </w:rPr>
              <w:t>—</w:t>
            </w:r>
            <w:r>
              <w:rPr>
                <w:spacing w:val="-3"/>
                <w:sz w:val="24"/>
              </w:rPr>
              <w:t xml:space="preserve"> </w:t>
            </w:r>
            <w:r>
              <w:rPr>
                <w:sz w:val="24"/>
              </w:rPr>
              <w:t>игра</w:t>
            </w:r>
            <w:r>
              <w:rPr>
                <w:spacing w:val="-2"/>
                <w:sz w:val="24"/>
              </w:rPr>
              <w:t xml:space="preserve"> звуками.</w:t>
            </w:r>
          </w:p>
          <w:p w:rsidR="00BB63B7" w:rsidRDefault="00431FCD">
            <w:pPr>
              <w:pStyle w:val="TableParagraph"/>
              <w:spacing w:line="275" w:lineRule="exact"/>
              <w:ind w:left="18"/>
              <w:rPr>
                <w:sz w:val="24"/>
              </w:rPr>
            </w:pPr>
            <w:r>
              <w:rPr>
                <w:sz w:val="24"/>
              </w:rPr>
              <w:t>Танец</w:t>
            </w:r>
            <w:r>
              <w:rPr>
                <w:spacing w:val="-3"/>
                <w:sz w:val="24"/>
              </w:rPr>
              <w:t xml:space="preserve"> </w:t>
            </w:r>
            <w:r>
              <w:rPr>
                <w:sz w:val="24"/>
              </w:rPr>
              <w:t>—</w:t>
            </w:r>
            <w:r>
              <w:rPr>
                <w:spacing w:val="-9"/>
                <w:sz w:val="24"/>
              </w:rPr>
              <w:t xml:space="preserve"> </w:t>
            </w:r>
            <w:r>
              <w:rPr>
                <w:spacing w:val="-2"/>
                <w:sz w:val="24"/>
              </w:rPr>
              <w:t>искусство</w:t>
            </w:r>
          </w:p>
          <w:p w:rsidR="00BB63B7" w:rsidRDefault="00431FCD">
            <w:pPr>
              <w:pStyle w:val="TableParagraph"/>
              <w:spacing w:before="2"/>
              <w:ind w:left="18"/>
              <w:rPr>
                <w:sz w:val="24"/>
              </w:rPr>
            </w:pPr>
            <w:r>
              <w:rPr>
                <w:sz w:val="24"/>
              </w:rPr>
              <w:t>и</w:t>
            </w:r>
            <w:r>
              <w:rPr>
                <w:spacing w:val="-3"/>
                <w:sz w:val="24"/>
              </w:rPr>
              <w:t xml:space="preserve"> </w:t>
            </w:r>
            <w:r>
              <w:rPr>
                <w:sz w:val="24"/>
              </w:rPr>
              <w:t>радость</w:t>
            </w:r>
            <w:r>
              <w:rPr>
                <w:spacing w:val="-7"/>
                <w:sz w:val="24"/>
              </w:rPr>
              <w:t xml:space="preserve"> </w:t>
            </w:r>
            <w:r>
              <w:rPr>
                <w:sz w:val="24"/>
              </w:rPr>
              <w:t>движения.</w:t>
            </w:r>
            <w:r>
              <w:rPr>
                <w:spacing w:val="-6"/>
                <w:sz w:val="24"/>
              </w:rPr>
              <w:t xml:space="preserve"> </w:t>
            </w:r>
            <w:r>
              <w:rPr>
                <w:sz w:val="24"/>
              </w:rPr>
              <w:t>Примеры</w:t>
            </w:r>
            <w:r>
              <w:rPr>
                <w:spacing w:val="-3"/>
                <w:sz w:val="24"/>
              </w:rPr>
              <w:t xml:space="preserve"> </w:t>
            </w:r>
            <w:r>
              <w:rPr>
                <w:sz w:val="24"/>
              </w:rPr>
              <w:t>популярных</w:t>
            </w:r>
            <w:r>
              <w:rPr>
                <w:spacing w:val="-9"/>
                <w:sz w:val="24"/>
              </w:rPr>
              <w:t xml:space="preserve"> </w:t>
            </w:r>
            <w:r>
              <w:rPr>
                <w:spacing w:val="-2"/>
                <w:sz w:val="24"/>
              </w:rPr>
              <w:t>танцев</w:t>
            </w:r>
          </w:p>
        </w:tc>
      </w:tr>
      <w:tr w:rsidR="00BB63B7">
        <w:trPr>
          <w:trHeight w:val="1401"/>
        </w:trPr>
        <w:tc>
          <w:tcPr>
            <w:tcW w:w="1192" w:type="dxa"/>
            <w:tcBorders>
              <w:left w:val="single" w:sz="6" w:space="0" w:color="211F1F"/>
            </w:tcBorders>
          </w:tcPr>
          <w:p w:rsidR="00BB63B7" w:rsidRDefault="00431FCD">
            <w:pPr>
              <w:pStyle w:val="TableParagraph"/>
              <w:spacing w:line="264" w:lineRule="exact"/>
              <w:ind w:left="18"/>
              <w:rPr>
                <w:sz w:val="24"/>
              </w:rPr>
            </w:pPr>
            <w:r>
              <w:rPr>
                <w:spacing w:val="-5"/>
                <w:sz w:val="24"/>
              </w:rPr>
              <w:t>Е)</w:t>
            </w:r>
          </w:p>
          <w:p w:rsidR="00BB63B7" w:rsidRDefault="00431FCD">
            <w:pPr>
              <w:pStyle w:val="TableParagraph"/>
              <w:spacing w:line="275" w:lineRule="exact"/>
              <w:ind w:left="18"/>
              <w:rPr>
                <w:sz w:val="24"/>
              </w:rPr>
            </w:pPr>
            <w:r>
              <w:rPr>
                <w:spacing w:val="-2"/>
                <w:sz w:val="24"/>
              </w:rPr>
              <w:t>2—</w:t>
            </w:r>
            <w:r>
              <w:rPr>
                <w:spacing w:val="-10"/>
                <w:sz w:val="24"/>
              </w:rPr>
              <w:t>4</w:t>
            </w:r>
          </w:p>
          <w:p w:rsidR="00BB63B7" w:rsidRDefault="00431FCD">
            <w:pPr>
              <w:pStyle w:val="TableParagraph"/>
              <w:spacing w:before="7" w:line="235" w:lineRule="auto"/>
              <w:ind w:left="18" w:right="276"/>
              <w:rPr>
                <w:sz w:val="24"/>
              </w:rPr>
            </w:pPr>
            <w:r>
              <w:rPr>
                <w:spacing w:val="-2"/>
                <w:sz w:val="24"/>
              </w:rPr>
              <w:t xml:space="preserve">учебных </w:t>
            </w:r>
            <w:r>
              <w:rPr>
                <w:spacing w:val="-4"/>
                <w:sz w:val="24"/>
              </w:rPr>
              <w:t>часа</w:t>
            </w:r>
          </w:p>
        </w:tc>
        <w:tc>
          <w:tcPr>
            <w:tcW w:w="1951" w:type="dxa"/>
          </w:tcPr>
          <w:p w:rsidR="00BB63B7" w:rsidRDefault="00431FCD">
            <w:pPr>
              <w:pStyle w:val="TableParagraph"/>
              <w:spacing w:before="1" w:line="237" w:lineRule="auto"/>
              <w:ind w:left="19" w:right="-29"/>
              <w:rPr>
                <w:sz w:val="24"/>
              </w:rPr>
            </w:pPr>
            <w:r>
              <w:rPr>
                <w:sz w:val="24"/>
              </w:rPr>
              <w:t>Музыка</w:t>
            </w:r>
            <w:r>
              <w:rPr>
                <w:spacing w:val="35"/>
                <w:sz w:val="24"/>
              </w:rPr>
              <w:t xml:space="preserve"> </w:t>
            </w:r>
            <w:r>
              <w:rPr>
                <w:sz w:val="24"/>
              </w:rPr>
              <w:t>на</w:t>
            </w:r>
            <w:r>
              <w:rPr>
                <w:spacing w:val="36"/>
                <w:sz w:val="24"/>
              </w:rPr>
              <w:t xml:space="preserve"> </w:t>
            </w:r>
            <w:r>
              <w:rPr>
                <w:sz w:val="24"/>
              </w:rPr>
              <w:t xml:space="preserve">войне, </w:t>
            </w:r>
            <w:r>
              <w:rPr>
                <w:spacing w:val="-2"/>
                <w:sz w:val="24"/>
              </w:rPr>
              <w:t>музыка</w:t>
            </w:r>
          </w:p>
          <w:p w:rsidR="00BB63B7" w:rsidRDefault="00431FCD">
            <w:pPr>
              <w:pStyle w:val="TableParagraph"/>
              <w:spacing w:line="275" w:lineRule="exact"/>
              <w:ind w:left="19"/>
              <w:rPr>
                <w:sz w:val="24"/>
              </w:rPr>
            </w:pPr>
            <w:r>
              <w:rPr>
                <w:sz w:val="24"/>
              </w:rPr>
              <w:t>о</w:t>
            </w:r>
            <w:r>
              <w:rPr>
                <w:spacing w:val="2"/>
                <w:sz w:val="24"/>
              </w:rPr>
              <w:t xml:space="preserve"> </w:t>
            </w:r>
            <w:r>
              <w:rPr>
                <w:spacing w:val="-2"/>
                <w:sz w:val="24"/>
              </w:rPr>
              <w:t>войне</w:t>
            </w:r>
          </w:p>
        </w:tc>
        <w:tc>
          <w:tcPr>
            <w:tcW w:w="6527" w:type="dxa"/>
          </w:tcPr>
          <w:p w:rsidR="00BB63B7" w:rsidRDefault="00431FCD">
            <w:pPr>
              <w:pStyle w:val="TableParagraph"/>
              <w:spacing w:line="265" w:lineRule="exact"/>
              <w:ind w:left="18"/>
              <w:jc w:val="both"/>
              <w:rPr>
                <w:sz w:val="24"/>
              </w:rPr>
            </w:pPr>
            <w:r>
              <w:rPr>
                <w:sz w:val="24"/>
              </w:rPr>
              <w:t>Военная</w:t>
            </w:r>
            <w:r>
              <w:rPr>
                <w:spacing w:val="-2"/>
                <w:sz w:val="24"/>
              </w:rPr>
              <w:t xml:space="preserve"> </w:t>
            </w:r>
            <w:r>
              <w:rPr>
                <w:spacing w:val="-4"/>
                <w:sz w:val="24"/>
              </w:rPr>
              <w:t>тема</w:t>
            </w:r>
          </w:p>
          <w:p w:rsidR="00BB63B7" w:rsidRDefault="00431FCD">
            <w:pPr>
              <w:pStyle w:val="TableParagraph"/>
              <w:spacing w:before="2"/>
              <w:ind w:left="18" w:right="-29"/>
              <w:jc w:val="both"/>
              <w:rPr>
                <w:sz w:val="24"/>
              </w:rPr>
            </w:pPr>
            <w:r>
              <w:rPr>
                <w:sz w:val="24"/>
              </w:rPr>
              <w:t>в музыкальном искусстве. Военные песни, марши, интонации, ритмы, тембры (призывная кварта, пунктирный ритм, тембры малого барабана, трубы</w:t>
            </w:r>
          </w:p>
          <w:p w:rsidR="00BB63B7" w:rsidRDefault="00431FCD">
            <w:pPr>
              <w:pStyle w:val="TableParagraph"/>
              <w:spacing w:before="1"/>
              <w:ind w:left="18"/>
              <w:jc w:val="both"/>
              <w:rPr>
                <w:sz w:val="24"/>
              </w:rPr>
            </w:pPr>
            <w:r>
              <w:rPr>
                <w:sz w:val="24"/>
              </w:rPr>
              <w:t>и</w:t>
            </w:r>
            <w:r>
              <w:rPr>
                <w:spacing w:val="3"/>
                <w:sz w:val="24"/>
              </w:rPr>
              <w:t xml:space="preserve"> </w:t>
            </w:r>
            <w:r>
              <w:rPr>
                <w:sz w:val="24"/>
              </w:rPr>
              <w:t xml:space="preserve">т. </w:t>
            </w:r>
            <w:r>
              <w:rPr>
                <w:spacing w:val="-5"/>
                <w:sz w:val="24"/>
              </w:rPr>
              <w:t>д.)</w:t>
            </w:r>
          </w:p>
        </w:tc>
      </w:tr>
      <w:tr w:rsidR="00BB63B7">
        <w:trPr>
          <w:trHeight w:val="1122"/>
        </w:trPr>
        <w:tc>
          <w:tcPr>
            <w:tcW w:w="1192" w:type="dxa"/>
            <w:tcBorders>
              <w:left w:val="single" w:sz="6" w:space="0" w:color="211F1F"/>
              <w:bottom w:val="single" w:sz="6" w:space="0" w:color="211F1F"/>
            </w:tcBorders>
          </w:tcPr>
          <w:p w:rsidR="00BB63B7" w:rsidRDefault="00431FCD">
            <w:pPr>
              <w:pStyle w:val="TableParagraph"/>
              <w:spacing w:line="261" w:lineRule="exact"/>
              <w:ind w:left="18"/>
              <w:rPr>
                <w:sz w:val="24"/>
              </w:rPr>
            </w:pPr>
            <w:r>
              <w:rPr>
                <w:spacing w:val="-5"/>
                <w:sz w:val="24"/>
              </w:rPr>
              <w:t>Ж)</w:t>
            </w:r>
          </w:p>
          <w:p w:rsidR="00BB63B7" w:rsidRDefault="00431FCD">
            <w:pPr>
              <w:pStyle w:val="TableParagraph"/>
              <w:spacing w:line="274" w:lineRule="exact"/>
              <w:ind w:left="18"/>
              <w:rPr>
                <w:sz w:val="24"/>
              </w:rPr>
            </w:pPr>
            <w:r>
              <w:rPr>
                <w:spacing w:val="-2"/>
                <w:sz w:val="24"/>
              </w:rPr>
              <w:t>2—</w:t>
            </w:r>
            <w:r>
              <w:rPr>
                <w:spacing w:val="-10"/>
                <w:sz w:val="24"/>
              </w:rPr>
              <w:t>4</w:t>
            </w:r>
          </w:p>
          <w:p w:rsidR="00BB63B7" w:rsidRDefault="00431FCD">
            <w:pPr>
              <w:pStyle w:val="TableParagraph"/>
              <w:spacing w:before="4" w:line="237" w:lineRule="auto"/>
              <w:ind w:left="18" w:right="276"/>
              <w:rPr>
                <w:sz w:val="24"/>
              </w:rPr>
            </w:pPr>
            <w:r>
              <w:rPr>
                <w:spacing w:val="-2"/>
                <w:sz w:val="24"/>
              </w:rPr>
              <w:t xml:space="preserve">учебных </w:t>
            </w:r>
            <w:r>
              <w:rPr>
                <w:spacing w:val="-4"/>
                <w:sz w:val="24"/>
              </w:rPr>
              <w:t>часа</w:t>
            </w:r>
          </w:p>
        </w:tc>
        <w:tc>
          <w:tcPr>
            <w:tcW w:w="1951" w:type="dxa"/>
          </w:tcPr>
          <w:p w:rsidR="00BB63B7" w:rsidRDefault="00431FCD">
            <w:pPr>
              <w:pStyle w:val="TableParagraph"/>
              <w:ind w:left="19" w:right="-29"/>
              <w:rPr>
                <w:sz w:val="24"/>
              </w:rPr>
            </w:pPr>
            <w:r>
              <w:rPr>
                <w:spacing w:val="-2"/>
                <w:sz w:val="24"/>
              </w:rPr>
              <w:t>Главный музыкальный символ</w:t>
            </w:r>
          </w:p>
        </w:tc>
        <w:tc>
          <w:tcPr>
            <w:tcW w:w="6527" w:type="dxa"/>
            <w:tcBorders>
              <w:bottom w:val="single" w:sz="6" w:space="0" w:color="211F1F"/>
            </w:tcBorders>
          </w:tcPr>
          <w:p w:rsidR="00BB63B7" w:rsidRDefault="00431FCD">
            <w:pPr>
              <w:pStyle w:val="TableParagraph"/>
              <w:spacing w:before="3" w:line="235" w:lineRule="auto"/>
              <w:ind w:left="18"/>
              <w:rPr>
                <w:sz w:val="24"/>
              </w:rPr>
            </w:pPr>
            <w:r>
              <w:rPr>
                <w:sz w:val="24"/>
              </w:rPr>
              <w:t>Гимн</w:t>
            </w:r>
            <w:r>
              <w:rPr>
                <w:spacing w:val="-10"/>
                <w:sz w:val="24"/>
              </w:rPr>
              <w:t xml:space="preserve"> </w:t>
            </w:r>
            <w:r>
              <w:rPr>
                <w:sz w:val="24"/>
              </w:rPr>
              <w:t>России</w:t>
            </w:r>
            <w:r>
              <w:rPr>
                <w:spacing w:val="-4"/>
                <w:sz w:val="24"/>
              </w:rPr>
              <w:t xml:space="preserve"> </w:t>
            </w:r>
            <w:r>
              <w:rPr>
                <w:sz w:val="24"/>
              </w:rPr>
              <w:t>—</w:t>
            </w:r>
            <w:r>
              <w:rPr>
                <w:spacing w:val="-13"/>
                <w:sz w:val="24"/>
              </w:rPr>
              <w:t xml:space="preserve"> </w:t>
            </w:r>
            <w:r>
              <w:rPr>
                <w:sz w:val="24"/>
              </w:rPr>
              <w:t>главный</w:t>
            </w:r>
            <w:r>
              <w:rPr>
                <w:spacing w:val="-10"/>
                <w:sz w:val="24"/>
              </w:rPr>
              <w:t xml:space="preserve"> </w:t>
            </w:r>
            <w:r>
              <w:rPr>
                <w:sz w:val="24"/>
              </w:rPr>
              <w:t>музыкальный</w:t>
            </w:r>
            <w:r>
              <w:rPr>
                <w:spacing w:val="-6"/>
                <w:sz w:val="24"/>
              </w:rPr>
              <w:t xml:space="preserve"> </w:t>
            </w:r>
            <w:r>
              <w:rPr>
                <w:sz w:val="24"/>
              </w:rPr>
              <w:t>символ</w:t>
            </w:r>
            <w:r>
              <w:rPr>
                <w:spacing w:val="-13"/>
                <w:sz w:val="24"/>
              </w:rPr>
              <w:t xml:space="preserve"> </w:t>
            </w:r>
            <w:r>
              <w:rPr>
                <w:sz w:val="24"/>
              </w:rPr>
              <w:t>нашей</w:t>
            </w:r>
            <w:r>
              <w:rPr>
                <w:spacing w:val="-6"/>
                <w:sz w:val="24"/>
              </w:rPr>
              <w:t xml:space="preserve"> </w:t>
            </w:r>
            <w:r>
              <w:rPr>
                <w:sz w:val="24"/>
              </w:rPr>
              <w:t>страны. Традиции исполнения Гимна России. Другие гимны</w:t>
            </w:r>
          </w:p>
        </w:tc>
      </w:tr>
      <w:tr w:rsidR="00BB63B7">
        <w:trPr>
          <w:trHeight w:val="1117"/>
        </w:trPr>
        <w:tc>
          <w:tcPr>
            <w:tcW w:w="1192" w:type="dxa"/>
            <w:tcBorders>
              <w:top w:val="single" w:sz="6" w:space="0" w:color="211F1F"/>
              <w:left w:val="single" w:sz="6" w:space="0" w:color="211F1F"/>
            </w:tcBorders>
          </w:tcPr>
          <w:p w:rsidR="00BB63B7" w:rsidRDefault="00431FCD">
            <w:pPr>
              <w:pStyle w:val="TableParagraph"/>
              <w:spacing w:line="259" w:lineRule="exact"/>
              <w:ind w:left="18"/>
              <w:rPr>
                <w:sz w:val="24"/>
              </w:rPr>
            </w:pPr>
            <w:r>
              <w:rPr>
                <w:spacing w:val="-5"/>
                <w:sz w:val="24"/>
              </w:rPr>
              <w:t>З)</w:t>
            </w:r>
          </w:p>
          <w:p w:rsidR="00BB63B7" w:rsidRDefault="00431FCD">
            <w:pPr>
              <w:pStyle w:val="TableParagraph"/>
              <w:spacing w:line="275" w:lineRule="exact"/>
              <w:ind w:left="18"/>
              <w:rPr>
                <w:sz w:val="24"/>
              </w:rPr>
            </w:pPr>
            <w:r>
              <w:rPr>
                <w:spacing w:val="-2"/>
                <w:sz w:val="24"/>
              </w:rPr>
              <w:t>2—</w:t>
            </w:r>
            <w:r>
              <w:rPr>
                <w:spacing w:val="-10"/>
                <w:sz w:val="24"/>
              </w:rPr>
              <w:t>4</w:t>
            </w:r>
          </w:p>
          <w:p w:rsidR="00BB63B7" w:rsidRDefault="00431FCD">
            <w:pPr>
              <w:pStyle w:val="TableParagraph"/>
              <w:spacing w:before="7" w:line="235" w:lineRule="auto"/>
              <w:ind w:left="18" w:right="276"/>
              <w:rPr>
                <w:sz w:val="24"/>
              </w:rPr>
            </w:pPr>
            <w:r>
              <w:rPr>
                <w:spacing w:val="-2"/>
                <w:sz w:val="24"/>
              </w:rPr>
              <w:t xml:space="preserve">учебных </w:t>
            </w:r>
            <w:r>
              <w:rPr>
                <w:spacing w:val="-4"/>
                <w:sz w:val="24"/>
              </w:rPr>
              <w:t>часа</w:t>
            </w:r>
          </w:p>
        </w:tc>
        <w:tc>
          <w:tcPr>
            <w:tcW w:w="1951" w:type="dxa"/>
          </w:tcPr>
          <w:p w:rsidR="00BB63B7" w:rsidRDefault="00431FCD">
            <w:pPr>
              <w:pStyle w:val="TableParagraph"/>
              <w:spacing w:before="1" w:line="237" w:lineRule="auto"/>
              <w:ind w:left="19" w:right="852"/>
              <w:rPr>
                <w:sz w:val="24"/>
              </w:rPr>
            </w:pPr>
            <w:r>
              <w:rPr>
                <w:spacing w:val="-2"/>
                <w:sz w:val="24"/>
              </w:rPr>
              <w:t>Искусство времени</w:t>
            </w:r>
          </w:p>
        </w:tc>
        <w:tc>
          <w:tcPr>
            <w:tcW w:w="6527" w:type="dxa"/>
            <w:tcBorders>
              <w:top w:val="single" w:sz="6" w:space="0" w:color="211F1F"/>
            </w:tcBorders>
          </w:tcPr>
          <w:p w:rsidR="00BB63B7" w:rsidRDefault="00431FCD">
            <w:pPr>
              <w:pStyle w:val="TableParagraph"/>
              <w:tabs>
                <w:tab w:val="left" w:pos="1045"/>
                <w:tab w:val="left" w:pos="1506"/>
                <w:tab w:val="left" w:pos="2816"/>
                <w:tab w:val="left" w:pos="4123"/>
                <w:tab w:val="left" w:pos="5603"/>
                <w:tab w:val="left" w:pos="5939"/>
              </w:tabs>
              <w:spacing w:before="4" w:line="201" w:lineRule="auto"/>
              <w:ind w:left="18" w:right="-15"/>
              <w:rPr>
                <w:sz w:val="24"/>
              </w:rPr>
            </w:pPr>
            <w:r>
              <w:rPr>
                <w:spacing w:val="-2"/>
                <w:sz w:val="24"/>
              </w:rPr>
              <w:t>Музыка</w:t>
            </w:r>
            <w:r>
              <w:rPr>
                <w:sz w:val="24"/>
              </w:rPr>
              <w:tab/>
            </w:r>
            <w:r>
              <w:rPr>
                <w:spacing w:val="-10"/>
                <w:sz w:val="24"/>
              </w:rPr>
              <w:t>—</w:t>
            </w:r>
            <w:r>
              <w:rPr>
                <w:sz w:val="24"/>
              </w:rPr>
              <w:tab/>
            </w:r>
            <w:r>
              <w:rPr>
                <w:spacing w:val="-2"/>
                <w:sz w:val="24"/>
              </w:rPr>
              <w:t>временно</w:t>
            </w:r>
            <w:r>
              <w:rPr>
                <w:spacing w:val="-2"/>
                <w:position w:val="-3"/>
                <w:sz w:val="24"/>
              </w:rPr>
              <w:t>́</w:t>
            </w:r>
            <w:r>
              <w:rPr>
                <w:spacing w:val="-2"/>
                <w:sz w:val="24"/>
              </w:rPr>
              <w:t>е</w:t>
            </w:r>
            <w:r>
              <w:rPr>
                <w:sz w:val="24"/>
              </w:rPr>
              <w:tab/>
            </w:r>
            <w:r>
              <w:rPr>
                <w:spacing w:val="-2"/>
                <w:sz w:val="24"/>
              </w:rPr>
              <w:t>искусство.</w:t>
            </w:r>
            <w:r>
              <w:rPr>
                <w:sz w:val="24"/>
              </w:rPr>
              <w:tab/>
            </w:r>
            <w:r>
              <w:rPr>
                <w:spacing w:val="-2"/>
                <w:sz w:val="24"/>
              </w:rPr>
              <w:t>Погружение</w:t>
            </w:r>
            <w:r>
              <w:rPr>
                <w:sz w:val="24"/>
              </w:rPr>
              <w:tab/>
            </w:r>
            <w:r>
              <w:rPr>
                <w:spacing w:val="-10"/>
                <w:sz w:val="24"/>
              </w:rPr>
              <w:t>в</w:t>
            </w:r>
            <w:r>
              <w:rPr>
                <w:sz w:val="24"/>
              </w:rPr>
              <w:tab/>
            </w:r>
            <w:r>
              <w:rPr>
                <w:spacing w:val="-2"/>
                <w:sz w:val="24"/>
              </w:rPr>
              <w:t xml:space="preserve">поток </w:t>
            </w:r>
            <w:r>
              <w:rPr>
                <w:sz w:val="24"/>
              </w:rPr>
              <w:t>музыкального звучания.</w:t>
            </w:r>
          </w:p>
          <w:p w:rsidR="00BB63B7" w:rsidRDefault="00431FCD">
            <w:pPr>
              <w:pStyle w:val="TableParagraph"/>
              <w:spacing w:line="276" w:lineRule="exact"/>
              <w:ind w:left="18"/>
              <w:rPr>
                <w:sz w:val="24"/>
              </w:rPr>
            </w:pPr>
            <w:r>
              <w:rPr>
                <w:sz w:val="24"/>
              </w:rPr>
              <w:t>Музыкальные</w:t>
            </w:r>
            <w:r>
              <w:rPr>
                <w:spacing w:val="-11"/>
                <w:sz w:val="24"/>
              </w:rPr>
              <w:t xml:space="preserve"> </w:t>
            </w:r>
            <w:r>
              <w:rPr>
                <w:sz w:val="24"/>
              </w:rPr>
              <w:t>образы</w:t>
            </w:r>
            <w:r>
              <w:rPr>
                <w:spacing w:val="-9"/>
                <w:sz w:val="24"/>
              </w:rPr>
              <w:t xml:space="preserve"> </w:t>
            </w:r>
            <w:r>
              <w:rPr>
                <w:sz w:val="24"/>
              </w:rPr>
              <w:t>движения,</w:t>
            </w:r>
            <w:r>
              <w:rPr>
                <w:spacing w:val="-6"/>
                <w:sz w:val="24"/>
              </w:rPr>
              <w:t xml:space="preserve"> </w:t>
            </w:r>
            <w:r>
              <w:rPr>
                <w:sz w:val="24"/>
              </w:rPr>
              <w:t>изменения</w:t>
            </w:r>
            <w:r>
              <w:rPr>
                <w:spacing w:val="-4"/>
                <w:sz w:val="24"/>
              </w:rPr>
              <w:t xml:space="preserve"> </w:t>
            </w:r>
            <w:r>
              <w:rPr>
                <w:sz w:val="24"/>
              </w:rPr>
              <w:t>и</w:t>
            </w:r>
            <w:r>
              <w:rPr>
                <w:spacing w:val="-9"/>
                <w:sz w:val="24"/>
              </w:rPr>
              <w:t xml:space="preserve"> </w:t>
            </w:r>
            <w:r>
              <w:rPr>
                <w:spacing w:val="-2"/>
                <w:sz w:val="24"/>
              </w:rPr>
              <w:t>развития</w:t>
            </w:r>
          </w:p>
        </w:tc>
      </w:tr>
    </w:tbl>
    <w:p w:rsidR="00BB63B7" w:rsidRDefault="00BB63B7">
      <w:pPr>
        <w:pStyle w:val="a0"/>
        <w:ind w:left="0" w:firstLine="0"/>
        <w:jc w:val="left"/>
      </w:pPr>
    </w:p>
    <w:p w:rsidR="00BB63B7" w:rsidRDefault="00BB63B7">
      <w:pPr>
        <w:pStyle w:val="a0"/>
        <w:spacing w:before="19"/>
        <w:ind w:left="0" w:firstLine="0"/>
        <w:jc w:val="left"/>
      </w:pPr>
    </w:p>
    <w:p w:rsidR="00BB63B7" w:rsidRDefault="00431FCD">
      <w:pPr>
        <w:pStyle w:val="110"/>
        <w:ind w:left="921" w:right="694"/>
        <w:jc w:val="center"/>
      </w:pPr>
      <w:r>
        <w:t>ПЛАНИРУЕМЫЕ</w:t>
      </w:r>
      <w:r>
        <w:rPr>
          <w:spacing w:val="-8"/>
        </w:rPr>
        <w:t xml:space="preserve"> </w:t>
      </w:r>
      <w:r>
        <w:t>РЕЗУЛЬТАТЫ</w:t>
      </w:r>
      <w:r>
        <w:rPr>
          <w:spacing w:val="-4"/>
        </w:rPr>
        <w:t xml:space="preserve"> </w:t>
      </w:r>
      <w:r>
        <w:t>ОСВОЕНИЯ</w:t>
      </w:r>
      <w:r>
        <w:rPr>
          <w:spacing w:val="-4"/>
        </w:rPr>
        <w:t xml:space="preserve"> </w:t>
      </w:r>
      <w:r>
        <w:t>УЧЕБНОГО</w:t>
      </w:r>
      <w:r>
        <w:rPr>
          <w:spacing w:val="-7"/>
        </w:rPr>
        <w:t xml:space="preserve"> </w:t>
      </w:r>
      <w:r>
        <w:rPr>
          <w:spacing w:val="-2"/>
        </w:rPr>
        <w:t>ПРЕДМЕТА</w:t>
      </w:r>
    </w:p>
    <w:p w:rsidR="00BB63B7" w:rsidRDefault="00431FCD">
      <w:pPr>
        <w:ind w:left="913" w:right="694"/>
        <w:jc w:val="center"/>
        <w:rPr>
          <w:b/>
          <w:sz w:val="24"/>
        </w:rPr>
      </w:pPr>
      <w:r>
        <w:rPr>
          <w:b/>
          <w:sz w:val="24"/>
        </w:rPr>
        <w:t>«МУЗЫКА»</w:t>
      </w:r>
      <w:r>
        <w:rPr>
          <w:b/>
          <w:spacing w:val="-5"/>
          <w:sz w:val="24"/>
        </w:rPr>
        <w:t xml:space="preserve"> </w:t>
      </w:r>
      <w:r>
        <w:rPr>
          <w:b/>
          <w:sz w:val="24"/>
        </w:rPr>
        <w:t>НА</w:t>
      </w:r>
      <w:r>
        <w:rPr>
          <w:b/>
          <w:spacing w:val="-7"/>
          <w:sz w:val="24"/>
        </w:rPr>
        <w:t xml:space="preserve"> </w:t>
      </w:r>
      <w:r>
        <w:rPr>
          <w:b/>
          <w:sz w:val="24"/>
        </w:rPr>
        <w:t>УРОВНЕ НАЧАЛЬНОГО</w:t>
      </w:r>
      <w:r>
        <w:rPr>
          <w:b/>
          <w:spacing w:val="-7"/>
          <w:sz w:val="24"/>
        </w:rPr>
        <w:t xml:space="preserve"> </w:t>
      </w:r>
      <w:r>
        <w:rPr>
          <w:b/>
          <w:sz w:val="24"/>
        </w:rPr>
        <w:t>ОБЩЕГО</w:t>
      </w:r>
      <w:r>
        <w:rPr>
          <w:b/>
          <w:spacing w:val="-5"/>
          <w:sz w:val="24"/>
        </w:rPr>
        <w:t xml:space="preserve"> </w:t>
      </w:r>
      <w:r>
        <w:rPr>
          <w:b/>
          <w:spacing w:val="-2"/>
          <w:sz w:val="24"/>
        </w:rPr>
        <w:t>ОБРАЗОВАНИЯ</w:t>
      </w:r>
    </w:p>
    <w:p w:rsidR="00BB63B7" w:rsidRDefault="00BB63B7">
      <w:pPr>
        <w:pStyle w:val="a0"/>
        <w:spacing w:before="2"/>
        <w:ind w:left="0" w:firstLine="0"/>
        <w:jc w:val="left"/>
        <w:rPr>
          <w:b/>
        </w:rPr>
      </w:pPr>
    </w:p>
    <w:p w:rsidR="00BB63B7" w:rsidRDefault="00431FCD">
      <w:pPr>
        <w:pStyle w:val="a0"/>
        <w:ind w:right="853"/>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BB63B7" w:rsidRDefault="00431FCD">
      <w:pPr>
        <w:pStyle w:val="210"/>
      </w:pPr>
      <w:r>
        <w:t>Личностные</w:t>
      </w:r>
      <w:r>
        <w:rPr>
          <w:spacing w:val="-8"/>
        </w:rPr>
        <w:t xml:space="preserve"> </w:t>
      </w:r>
      <w:r>
        <w:rPr>
          <w:spacing w:val="-2"/>
        </w:rPr>
        <w:t>результаты</w:t>
      </w:r>
    </w:p>
    <w:p w:rsidR="00BB63B7" w:rsidRDefault="00431FCD">
      <w:pPr>
        <w:pStyle w:val="a0"/>
        <w:ind w:right="844"/>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BB63B7" w:rsidRDefault="00431FCD">
      <w:pPr>
        <w:pStyle w:val="310"/>
        <w:spacing w:before="1"/>
      </w:pPr>
      <w:r>
        <w:rPr>
          <w:spacing w:val="-2"/>
        </w:rPr>
        <w:t>Гражданско-патриотического</w:t>
      </w:r>
      <w:r>
        <w:rPr>
          <w:spacing w:val="36"/>
        </w:rPr>
        <w:t xml:space="preserve"> </w:t>
      </w:r>
      <w:r>
        <w:rPr>
          <w:spacing w:val="-2"/>
        </w:rPr>
        <w:t>воспитания:</w:t>
      </w:r>
    </w:p>
    <w:p w:rsidR="00BB63B7" w:rsidRDefault="00431FCD">
      <w:pPr>
        <w:pStyle w:val="a0"/>
        <w:ind w:right="847"/>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w:t>
      </w:r>
      <w:r>
        <w:rPr>
          <w:spacing w:val="-4"/>
        </w:rPr>
        <w:t xml:space="preserve"> </w:t>
      </w:r>
      <w:r>
        <w:t>культуры</w:t>
      </w:r>
      <w:r>
        <w:rPr>
          <w:spacing w:val="-5"/>
        </w:rPr>
        <w:t xml:space="preserve"> </w:t>
      </w:r>
      <w:r>
        <w:t>народов</w:t>
      </w:r>
      <w:r>
        <w:rPr>
          <w:spacing w:val="-3"/>
        </w:rPr>
        <w:t xml:space="preserve"> </w:t>
      </w:r>
      <w:r>
        <w:t>России;</w:t>
      </w:r>
      <w:r>
        <w:rPr>
          <w:spacing w:val="-3"/>
        </w:rPr>
        <w:t xml:space="preserve"> </w:t>
      </w:r>
      <w:r>
        <w:t>уважение</w:t>
      </w:r>
      <w:r>
        <w:rPr>
          <w:spacing w:val="-3"/>
        </w:rPr>
        <w:t xml:space="preserve"> </w:t>
      </w:r>
      <w:r>
        <w:t>к достижениям</w:t>
      </w:r>
      <w:r>
        <w:rPr>
          <w:spacing w:val="-3"/>
        </w:rPr>
        <w:t xml:space="preserve"> </w:t>
      </w:r>
      <w:r>
        <w:t>отечественных</w:t>
      </w:r>
      <w:r>
        <w:rPr>
          <w:spacing w:val="-3"/>
        </w:rPr>
        <w:t xml:space="preserve"> </w:t>
      </w:r>
      <w:r>
        <w:t>мастеров культуры; стремление участвовать в творческой жизни своей школы, города, республики.</w:t>
      </w:r>
    </w:p>
    <w:p w:rsidR="00BB63B7" w:rsidRDefault="00431FCD">
      <w:pPr>
        <w:pStyle w:val="310"/>
        <w:spacing w:line="274" w:lineRule="exact"/>
      </w:pPr>
      <w:r>
        <w:t>Духовно-нравственного</w:t>
      </w:r>
      <w:r>
        <w:rPr>
          <w:spacing w:val="-12"/>
        </w:rPr>
        <w:t xml:space="preserve"> </w:t>
      </w:r>
      <w:r>
        <w:rPr>
          <w:spacing w:val="-2"/>
        </w:rPr>
        <w:t>воспитания:</w:t>
      </w:r>
    </w:p>
    <w:p w:rsidR="00BB63B7" w:rsidRDefault="00431FCD">
      <w:pPr>
        <w:pStyle w:val="a0"/>
        <w:ind w:right="846"/>
      </w:pP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w:t>
      </w:r>
      <w:r>
        <w:rPr>
          <w:spacing w:val="-2"/>
        </w:rPr>
        <w:t>деятельности.</w:t>
      </w:r>
    </w:p>
    <w:p w:rsidR="00BB63B7" w:rsidRDefault="00431FCD">
      <w:pPr>
        <w:pStyle w:val="310"/>
      </w:pPr>
      <w:r>
        <w:t>Эстетического</w:t>
      </w:r>
      <w:r>
        <w:rPr>
          <w:spacing w:val="-8"/>
        </w:rPr>
        <w:t xml:space="preserve"> </w:t>
      </w:r>
      <w:r>
        <w:rPr>
          <w:spacing w:val="-2"/>
        </w:rPr>
        <w:t>воспитания:</w:t>
      </w:r>
    </w:p>
    <w:p w:rsidR="00BB63B7" w:rsidRDefault="00BB63B7">
      <w:pPr>
        <w:sectPr w:rsidR="00BB63B7">
          <w:type w:val="continuous"/>
          <w:pgSz w:w="11920" w:h="16850"/>
          <w:pgMar w:top="960" w:right="0" w:bottom="960" w:left="620" w:header="0" w:footer="743" w:gutter="0"/>
          <w:cols w:space="720"/>
        </w:sectPr>
      </w:pPr>
    </w:p>
    <w:p w:rsidR="00BB63B7" w:rsidRDefault="00431FCD">
      <w:pPr>
        <w:pStyle w:val="a0"/>
        <w:spacing w:before="78"/>
        <w:ind w:right="851"/>
      </w:pPr>
      <w:r>
        <w:lastRenderedPageBreak/>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BB63B7" w:rsidRDefault="00431FCD">
      <w:pPr>
        <w:pStyle w:val="310"/>
        <w:spacing w:before="1"/>
      </w:pPr>
      <w:r>
        <w:t>Ценности</w:t>
      </w:r>
      <w:r>
        <w:rPr>
          <w:spacing w:val="-5"/>
        </w:rPr>
        <w:t xml:space="preserve"> </w:t>
      </w:r>
      <w:r>
        <w:t>научного</w:t>
      </w:r>
      <w:r>
        <w:rPr>
          <w:spacing w:val="-5"/>
        </w:rPr>
        <w:t xml:space="preserve"> </w:t>
      </w:r>
      <w:r>
        <w:rPr>
          <w:spacing w:val="-2"/>
        </w:rPr>
        <w:t>познания:</w:t>
      </w:r>
    </w:p>
    <w:p w:rsidR="00BB63B7" w:rsidRDefault="00431FCD">
      <w:pPr>
        <w:pStyle w:val="a0"/>
        <w:ind w:right="851"/>
      </w:pPr>
      <w: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BB63B7" w:rsidRDefault="00431FCD">
      <w:pPr>
        <w:pStyle w:val="310"/>
        <w:spacing w:line="242" w:lineRule="auto"/>
        <w:ind w:left="1079" w:right="862" w:firstLine="566"/>
      </w:pPr>
      <w:r>
        <w:t xml:space="preserve">Физического воспитания, формирования культуры здоровья и эмоционального </w:t>
      </w:r>
      <w:r>
        <w:rPr>
          <w:spacing w:val="-2"/>
        </w:rPr>
        <w:t>благополучия:</w:t>
      </w:r>
    </w:p>
    <w:p w:rsidR="00BB63B7" w:rsidRDefault="00431FCD">
      <w:pPr>
        <w:pStyle w:val="a0"/>
        <w:ind w:right="850"/>
      </w:pPr>
      <w:r>
        <w:t>соблюдение правил здорового и безопасного (для себя и других людей)</w:t>
      </w:r>
      <w:r>
        <w:rPr>
          <w:spacing w:val="40"/>
        </w:rPr>
        <w:t xml:space="preserve"> </w:t>
      </w:r>
      <w:r>
        <w:t>образа</w:t>
      </w:r>
      <w:r>
        <w:rPr>
          <w:spacing w:val="40"/>
        </w:rPr>
        <w:t xml:space="preserve"> </w:t>
      </w:r>
      <w:r>
        <w:t>жизни в окружающей среде; бережное отношение к физиологическим</w:t>
      </w:r>
      <w:r>
        <w:rPr>
          <w:spacing w:val="40"/>
        </w:rPr>
        <w:t xml:space="preserve"> </w:t>
      </w:r>
      <w:r>
        <w:t>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BB63B7" w:rsidRDefault="00431FCD">
      <w:pPr>
        <w:pStyle w:val="310"/>
        <w:spacing w:before="276"/>
      </w:pPr>
      <w:r>
        <w:t>Трудового</w:t>
      </w:r>
      <w:r>
        <w:rPr>
          <w:spacing w:val="-4"/>
        </w:rPr>
        <w:t xml:space="preserve"> </w:t>
      </w:r>
      <w:r>
        <w:rPr>
          <w:spacing w:val="-2"/>
        </w:rPr>
        <w:t>воспитания:</w:t>
      </w:r>
    </w:p>
    <w:p w:rsidR="00BB63B7" w:rsidRDefault="00431FCD">
      <w:pPr>
        <w:pStyle w:val="a0"/>
        <w:ind w:right="851"/>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B63B7" w:rsidRDefault="00431FCD">
      <w:pPr>
        <w:pStyle w:val="310"/>
      </w:pPr>
      <w:r>
        <w:t>Экологического</w:t>
      </w:r>
      <w:r>
        <w:rPr>
          <w:spacing w:val="-9"/>
        </w:rPr>
        <w:t xml:space="preserve"> </w:t>
      </w:r>
      <w:r>
        <w:rPr>
          <w:spacing w:val="-2"/>
        </w:rPr>
        <w:t>воспитания:</w:t>
      </w:r>
    </w:p>
    <w:p w:rsidR="00BB63B7" w:rsidRDefault="00431FCD">
      <w:pPr>
        <w:pStyle w:val="a0"/>
        <w:ind w:left="1646" w:firstLine="0"/>
      </w:pPr>
      <w:r>
        <w:t>бережное</w:t>
      </w:r>
      <w:r>
        <w:rPr>
          <w:spacing w:val="-12"/>
        </w:rPr>
        <w:t xml:space="preserve"> </w:t>
      </w:r>
      <w:r>
        <w:t>отношение</w:t>
      </w:r>
      <w:r>
        <w:rPr>
          <w:spacing w:val="-10"/>
        </w:rPr>
        <w:t xml:space="preserve"> </w:t>
      </w:r>
      <w:r>
        <w:t>к</w:t>
      </w:r>
      <w:r>
        <w:rPr>
          <w:spacing w:val="-3"/>
        </w:rPr>
        <w:t xml:space="preserve"> </w:t>
      </w:r>
      <w:r>
        <w:t>природе;</w:t>
      </w:r>
      <w:r>
        <w:rPr>
          <w:spacing w:val="-8"/>
        </w:rPr>
        <w:t xml:space="preserve"> </w:t>
      </w:r>
      <w:r>
        <w:t>неприятие</w:t>
      </w:r>
      <w:r>
        <w:rPr>
          <w:spacing w:val="-8"/>
        </w:rPr>
        <w:t xml:space="preserve"> </w:t>
      </w:r>
      <w:r>
        <w:t>действий,</w:t>
      </w:r>
      <w:r>
        <w:rPr>
          <w:spacing w:val="-6"/>
        </w:rPr>
        <w:t xml:space="preserve"> </w:t>
      </w:r>
      <w:r>
        <w:t>приносящих</w:t>
      </w:r>
      <w:r>
        <w:rPr>
          <w:spacing w:val="-8"/>
        </w:rPr>
        <w:t xml:space="preserve"> </w:t>
      </w:r>
      <w:r>
        <w:t>ей</w:t>
      </w:r>
      <w:r>
        <w:rPr>
          <w:spacing w:val="-5"/>
        </w:rPr>
        <w:t xml:space="preserve"> </w:t>
      </w:r>
      <w:r>
        <w:rPr>
          <w:spacing w:val="-2"/>
        </w:rPr>
        <w:t>вред.</w:t>
      </w:r>
    </w:p>
    <w:p w:rsidR="00BB63B7" w:rsidRDefault="00431FCD">
      <w:pPr>
        <w:pStyle w:val="210"/>
        <w:spacing w:line="275" w:lineRule="exact"/>
        <w:ind w:left="4437"/>
      </w:pPr>
      <w:r>
        <w:rPr>
          <w:spacing w:val="-2"/>
        </w:rPr>
        <w:t>Метапредметные</w:t>
      </w:r>
      <w:r>
        <w:rPr>
          <w:spacing w:val="12"/>
        </w:rPr>
        <w:t xml:space="preserve"> </w:t>
      </w:r>
      <w:r>
        <w:rPr>
          <w:spacing w:val="-2"/>
        </w:rPr>
        <w:t>результаты</w:t>
      </w:r>
    </w:p>
    <w:p w:rsidR="00BB63B7" w:rsidRDefault="00431FCD">
      <w:pPr>
        <w:pStyle w:val="a0"/>
        <w:tabs>
          <w:tab w:val="left" w:pos="3624"/>
          <w:tab w:val="left" w:pos="4975"/>
          <w:tab w:val="left" w:pos="6113"/>
          <w:tab w:val="left" w:pos="7284"/>
          <w:tab w:val="left" w:pos="9212"/>
        </w:tabs>
        <w:spacing w:before="1" w:line="237" w:lineRule="auto"/>
        <w:ind w:right="864"/>
        <w:jc w:val="left"/>
      </w:pPr>
      <w:r>
        <w:rPr>
          <w:spacing w:val="-2"/>
        </w:rPr>
        <w:t>Метапредметные</w:t>
      </w:r>
      <w:r>
        <w:tab/>
      </w:r>
      <w:r>
        <w:rPr>
          <w:spacing w:val="-2"/>
        </w:rPr>
        <w:t>результаты</w:t>
      </w:r>
      <w:r>
        <w:tab/>
      </w:r>
      <w:r>
        <w:rPr>
          <w:spacing w:val="-2"/>
        </w:rPr>
        <w:t>освоения</w:t>
      </w:r>
      <w:r>
        <w:tab/>
      </w:r>
      <w:r>
        <w:rPr>
          <w:spacing w:val="-2"/>
        </w:rPr>
        <w:t>основной</w:t>
      </w:r>
      <w:r>
        <w:tab/>
      </w:r>
      <w:r>
        <w:rPr>
          <w:spacing w:val="-2"/>
        </w:rPr>
        <w:t>образовательной</w:t>
      </w:r>
      <w:r>
        <w:tab/>
      </w:r>
      <w:r>
        <w:rPr>
          <w:spacing w:val="-2"/>
        </w:rPr>
        <w:t xml:space="preserve">программы, </w:t>
      </w:r>
      <w:r>
        <w:t>формируемые при изучении предмета</w:t>
      </w:r>
    </w:p>
    <w:p w:rsidR="00BB63B7" w:rsidRDefault="00431FCD">
      <w:pPr>
        <w:pStyle w:val="a0"/>
        <w:spacing w:line="270" w:lineRule="exact"/>
        <w:ind w:left="1646" w:firstLine="0"/>
        <w:jc w:val="left"/>
      </w:pPr>
      <w:r>
        <w:rPr>
          <w:spacing w:val="-2"/>
        </w:rPr>
        <w:t>«Музыка»:</w:t>
      </w:r>
    </w:p>
    <w:p w:rsidR="00BB63B7" w:rsidRDefault="00431FCD" w:rsidP="00485EC0">
      <w:pPr>
        <w:pStyle w:val="210"/>
        <w:numPr>
          <w:ilvl w:val="0"/>
          <w:numId w:val="88"/>
        </w:numPr>
        <w:tabs>
          <w:tab w:val="left" w:pos="2495"/>
        </w:tabs>
        <w:spacing w:before="2"/>
        <w:ind w:hanging="849"/>
      </w:pPr>
      <w:r>
        <w:t>Овладение</w:t>
      </w:r>
      <w:r>
        <w:rPr>
          <w:spacing w:val="-11"/>
        </w:rPr>
        <w:t xml:space="preserve"> </w:t>
      </w:r>
      <w:r>
        <w:t>универсальными</w:t>
      </w:r>
      <w:r>
        <w:rPr>
          <w:spacing w:val="-10"/>
        </w:rPr>
        <w:t xml:space="preserve"> </w:t>
      </w:r>
      <w:r>
        <w:t>познавательными</w:t>
      </w:r>
      <w:r>
        <w:rPr>
          <w:spacing w:val="-7"/>
        </w:rPr>
        <w:t xml:space="preserve"> </w:t>
      </w:r>
      <w:r>
        <w:rPr>
          <w:spacing w:val="-2"/>
        </w:rPr>
        <w:t>действиями</w:t>
      </w:r>
    </w:p>
    <w:p w:rsidR="00BB63B7" w:rsidRDefault="00431FCD">
      <w:pPr>
        <w:spacing w:before="1"/>
        <w:ind w:left="1646"/>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rsidR="00BB63B7" w:rsidRDefault="00431FCD" w:rsidP="00485EC0">
      <w:pPr>
        <w:pStyle w:val="a7"/>
        <w:numPr>
          <w:ilvl w:val="0"/>
          <w:numId w:val="87"/>
        </w:numPr>
        <w:tabs>
          <w:tab w:val="left" w:pos="2495"/>
        </w:tabs>
        <w:ind w:right="854" w:firstLine="566"/>
        <w:rPr>
          <w:sz w:val="24"/>
        </w:rPr>
      </w:pPr>
      <w:r>
        <w:rPr>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w:t>
      </w:r>
      <w:r>
        <w:rPr>
          <w:spacing w:val="-1"/>
          <w:sz w:val="24"/>
        </w:rPr>
        <w:t xml:space="preserve"> </w:t>
      </w:r>
      <w:r>
        <w:rPr>
          <w:sz w:val="24"/>
        </w:rPr>
        <w:t>признаку;</w:t>
      </w:r>
    </w:p>
    <w:p w:rsidR="00BB63B7" w:rsidRDefault="00431FCD" w:rsidP="00485EC0">
      <w:pPr>
        <w:pStyle w:val="a7"/>
        <w:numPr>
          <w:ilvl w:val="0"/>
          <w:numId w:val="87"/>
        </w:numPr>
        <w:tabs>
          <w:tab w:val="left" w:pos="2495"/>
        </w:tabs>
        <w:ind w:right="847" w:firstLine="566"/>
        <w:rPr>
          <w:sz w:val="24"/>
        </w:rPr>
      </w:pPr>
      <w:r>
        <w:rPr>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B63B7" w:rsidRDefault="00431FCD" w:rsidP="00485EC0">
      <w:pPr>
        <w:pStyle w:val="a7"/>
        <w:numPr>
          <w:ilvl w:val="0"/>
          <w:numId w:val="87"/>
        </w:numPr>
        <w:tabs>
          <w:tab w:val="left" w:pos="2495"/>
        </w:tabs>
        <w:ind w:right="847" w:firstLine="566"/>
        <w:rPr>
          <w:sz w:val="24"/>
        </w:rPr>
      </w:pPr>
      <w:r>
        <w:rPr>
          <w:sz w:val="24"/>
        </w:rPr>
        <w:t>находить закономерности и противоречия в рассматриваемых явлениях музыкального искусства, сведениях и наблюдениях за звучащим музыкальным</w:t>
      </w:r>
      <w:r>
        <w:rPr>
          <w:spacing w:val="40"/>
          <w:sz w:val="24"/>
        </w:rPr>
        <w:t xml:space="preserve"> </w:t>
      </w:r>
      <w:r>
        <w:rPr>
          <w:sz w:val="24"/>
        </w:rPr>
        <w:t>материалом на основе предложенного учителем алгоритма;</w:t>
      </w:r>
    </w:p>
    <w:p w:rsidR="00BB63B7" w:rsidRDefault="00431FCD" w:rsidP="00485EC0">
      <w:pPr>
        <w:pStyle w:val="a7"/>
        <w:numPr>
          <w:ilvl w:val="0"/>
          <w:numId w:val="87"/>
        </w:numPr>
        <w:tabs>
          <w:tab w:val="left" w:pos="2495"/>
        </w:tabs>
        <w:spacing w:line="242" w:lineRule="auto"/>
        <w:ind w:right="867" w:firstLine="566"/>
        <w:rPr>
          <w:sz w:val="24"/>
        </w:rPr>
      </w:pPr>
      <w:r>
        <w:rPr>
          <w:sz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B63B7" w:rsidRDefault="00431FCD" w:rsidP="00485EC0">
      <w:pPr>
        <w:pStyle w:val="a7"/>
        <w:numPr>
          <w:ilvl w:val="0"/>
          <w:numId w:val="87"/>
        </w:numPr>
        <w:tabs>
          <w:tab w:val="left" w:pos="2495"/>
        </w:tabs>
        <w:spacing w:line="242" w:lineRule="auto"/>
        <w:ind w:right="851" w:firstLine="566"/>
        <w:rPr>
          <w:sz w:val="24"/>
        </w:rPr>
      </w:pPr>
      <w:r>
        <w:rPr>
          <w:sz w:val="24"/>
        </w:rPr>
        <w:t>устанавливать причинно-следственные связи в ситуациях музыкального восприятия и исполнения, делать выводы.</w:t>
      </w:r>
    </w:p>
    <w:p w:rsidR="00BB63B7" w:rsidRDefault="00431FCD">
      <w:pPr>
        <w:spacing w:before="275"/>
        <w:ind w:left="1646"/>
        <w:jc w:val="both"/>
        <w:rPr>
          <w:sz w:val="24"/>
        </w:rPr>
      </w:pPr>
      <w:r>
        <w:rPr>
          <w:i/>
          <w:sz w:val="24"/>
        </w:rPr>
        <w:t>Базовые</w:t>
      </w:r>
      <w:r>
        <w:rPr>
          <w:i/>
          <w:spacing w:val="-12"/>
          <w:sz w:val="24"/>
        </w:rPr>
        <w:t xml:space="preserve"> </w:t>
      </w:r>
      <w:r>
        <w:rPr>
          <w:i/>
          <w:sz w:val="24"/>
        </w:rPr>
        <w:t>исследовательские</w:t>
      </w:r>
      <w:r>
        <w:rPr>
          <w:i/>
          <w:spacing w:val="-6"/>
          <w:sz w:val="24"/>
        </w:rPr>
        <w:t xml:space="preserve"> </w:t>
      </w:r>
      <w:r>
        <w:rPr>
          <w:i/>
          <w:spacing w:val="-2"/>
          <w:sz w:val="24"/>
        </w:rPr>
        <w:t>действия</w:t>
      </w:r>
      <w:r>
        <w:rPr>
          <w:spacing w:val="-2"/>
          <w:sz w:val="24"/>
        </w:rPr>
        <w:t>:</w:t>
      </w:r>
    </w:p>
    <w:p w:rsidR="00BB63B7" w:rsidRDefault="00431FCD" w:rsidP="00485EC0">
      <w:pPr>
        <w:pStyle w:val="a7"/>
        <w:numPr>
          <w:ilvl w:val="0"/>
          <w:numId w:val="86"/>
        </w:numPr>
        <w:tabs>
          <w:tab w:val="left" w:pos="2495"/>
        </w:tabs>
        <w:ind w:right="840" w:firstLine="566"/>
        <w:rPr>
          <w:sz w:val="24"/>
        </w:rPr>
      </w:pPr>
      <w:r>
        <w:rPr>
          <w:sz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B63B7" w:rsidRDefault="00431FCD" w:rsidP="00485EC0">
      <w:pPr>
        <w:pStyle w:val="a7"/>
        <w:numPr>
          <w:ilvl w:val="0"/>
          <w:numId w:val="86"/>
        </w:numPr>
        <w:tabs>
          <w:tab w:val="left" w:pos="2495"/>
        </w:tabs>
        <w:ind w:right="848" w:firstLine="566"/>
        <w:rPr>
          <w:sz w:val="24"/>
        </w:rPr>
      </w:pPr>
      <w:r>
        <w:rPr>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B63B7" w:rsidRDefault="00431FCD" w:rsidP="00485EC0">
      <w:pPr>
        <w:pStyle w:val="a7"/>
        <w:numPr>
          <w:ilvl w:val="0"/>
          <w:numId w:val="86"/>
        </w:numPr>
        <w:tabs>
          <w:tab w:val="left" w:pos="2495"/>
        </w:tabs>
        <w:spacing w:line="237" w:lineRule="auto"/>
        <w:ind w:right="852" w:firstLine="566"/>
        <w:rPr>
          <w:sz w:val="24"/>
        </w:rPr>
      </w:pPr>
      <w:r>
        <w:rPr>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B63B7" w:rsidRDefault="00431FCD" w:rsidP="00485EC0">
      <w:pPr>
        <w:pStyle w:val="a7"/>
        <w:numPr>
          <w:ilvl w:val="0"/>
          <w:numId w:val="86"/>
        </w:numPr>
        <w:tabs>
          <w:tab w:val="left" w:pos="2495"/>
        </w:tabs>
        <w:spacing w:line="275" w:lineRule="exact"/>
        <w:ind w:left="2495" w:hanging="849"/>
        <w:rPr>
          <w:sz w:val="24"/>
        </w:rPr>
      </w:pPr>
      <w:r>
        <w:rPr>
          <w:sz w:val="24"/>
        </w:rPr>
        <w:t>проводить</w:t>
      </w:r>
      <w:r>
        <w:rPr>
          <w:spacing w:val="32"/>
          <w:sz w:val="24"/>
        </w:rPr>
        <w:t xml:space="preserve"> </w:t>
      </w:r>
      <w:r>
        <w:rPr>
          <w:sz w:val="24"/>
        </w:rPr>
        <w:t>по</w:t>
      </w:r>
      <w:r>
        <w:rPr>
          <w:spacing w:val="57"/>
          <w:w w:val="150"/>
          <w:sz w:val="24"/>
        </w:rPr>
        <w:t xml:space="preserve"> </w:t>
      </w:r>
      <w:r>
        <w:rPr>
          <w:sz w:val="24"/>
        </w:rPr>
        <w:t>предложенному</w:t>
      </w:r>
      <w:r>
        <w:rPr>
          <w:spacing w:val="79"/>
          <w:sz w:val="24"/>
        </w:rPr>
        <w:t xml:space="preserve"> </w:t>
      </w:r>
      <w:r>
        <w:rPr>
          <w:sz w:val="24"/>
        </w:rPr>
        <w:t>плану</w:t>
      </w:r>
      <w:r>
        <w:rPr>
          <w:spacing w:val="79"/>
          <w:sz w:val="24"/>
        </w:rPr>
        <w:t xml:space="preserve"> </w:t>
      </w:r>
      <w:r>
        <w:rPr>
          <w:sz w:val="24"/>
        </w:rPr>
        <w:t>опыт,</w:t>
      </w:r>
      <w:r>
        <w:rPr>
          <w:spacing w:val="52"/>
          <w:w w:val="150"/>
          <w:sz w:val="24"/>
        </w:rPr>
        <w:t xml:space="preserve"> </w:t>
      </w:r>
      <w:r>
        <w:rPr>
          <w:sz w:val="24"/>
        </w:rPr>
        <w:t>несложное</w:t>
      </w:r>
      <w:r>
        <w:rPr>
          <w:spacing w:val="57"/>
          <w:w w:val="150"/>
          <w:sz w:val="24"/>
        </w:rPr>
        <w:t xml:space="preserve"> </w:t>
      </w:r>
      <w:r>
        <w:rPr>
          <w:sz w:val="24"/>
        </w:rPr>
        <w:t>исследование</w:t>
      </w:r>
      <w:r>
        <w:rPr>
          <w:spacing w:val="58"/>
          <w:w w:val="150"/>
          <w:sz w:val="24"/>
        </w:rPr>
        <w:t xml:space="preserve"> </w:t>
      </w:r>
      <w:r>
        <w:rPr>
          <w:spacing w:val="-5"/>
          <w:sz w:val="24"/>
        </w:rPr>
        <w:t>по</w:t>
      </w:r>
    </w:p>
    <w:p w:rsidR="00BB63B7" w:rsidRDefault="00BB63B7">
      <w:pPr>
        <w:spacing w:line="275" w:lineRule="exact"/>
        <w:jc w:val="both"/>
        <w:rPr>
          <w:sz w:val="24"/>
        </w:rPr>
        <w:sectPr w:rsidR="00BB63B7">
          <w:pgSz w:w="11920" w:h="16850"/>
          <w:pgMar w:top="820" w:right="0" w:bottom="960" w:left="620" w:header="0" w:footer="743" w:gutter="0"/>
          <w:cols w:space="720"/>
        </w:sectPr>
      </w:pPr>
    </w:p>
    <w:p w:rsidR="00BB63B7" w:rsidRDefault="00431FCD">
      <w:pPr>
        <w:pStyle w:val="a0"/>
        <w:spacing w:before="83" w:line="235" w:lineRule="auto"/>
        <w:ind w:right="860" w:firstLine="0"/>
      </w:pPr>
      <w:r>
        <w:lastRenderedPageBreak/>
        <w:t>установлению особенностей предмета</w:t>
      </w:r>
      <w:r>
        <w:rPr>
          <w:spacing w:val="-1"/>
        </w:rPr>
        <w:t xml:space="preserve"> </w:t>
      </w:r>
      <w:r>
        <w:t>изучения</w:t>
      </w:r>
      <w:r>
        <w:rPr>
          <w:spacing w:val="-1"/>
        </w:rPr>
        <w:t xml:space="preserve"> </w:t>
      </w:r>
      <w:r>
        <w:t>и связей между музыкальными объектами и явлениями (часть — целое, причина — следствие);</w:t>
      </w:r>
    </w:p>
    <w:p w:rsidR="00BB63B7" w:rsidRDefault="00431FCD" w:rsidP="00485EC0">
      <w:pPr>
        <w:pStyle w:val="a7"/>
        <w:numPr>
          <w:ilvl w:val="0"/>
          <w:numId w:val="86"/>
        </w:numPr>
        <w:tabs>
          <w:tab w:val="left" w:pos="2495"/>
        </w:tabs>
        <w:ind w:right="848" w:firstLine="566"/>
        <w:rPr>
          <w:sz w:val="24"/>
        </w:rPr>
      </w:pPr>
      <w:r>
        <w:rPr>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B63B7" w:rsidRDefault="00431FCD" w:rsidP="00485EC0">
      <w:pPr>
        <w:pStyle w:val="a7"/>
        <w:numPr>
          <w:ilvl w:val="0"/>
          <w:numId w:val="86"/>
        </w:numPr>
        <w:tabs>
          <w:tab w:val="left" w:pos="2495"/>
        </w:tabs>
        <w:spacing w:line="242" w:lineRule="auto"/>
        <w:ind w:right="857" w:firstLine="566"/>
        <w:rPr>
          <w:sz w:val="24"/>
        </w:rPr>
      </w:pPr>
      <w:r>
        <w:rPr>
          <w:sz w:val="24"/>
        </w:rPr>
        <w:t>прогнозировать возможное развитие музыкального процесса, эволюции культурных явлений в различных условиях.</w:t>
      </w:r>
    </w:p>
    <w:p w:rsidR="00BB63B7" w:rsidRDefault="00431FCD">
      <w:pPr>
        <w:spacing w:before="275" w:line="275" w:lineRule="exact"/>
        <w:ind w:left="1646"/>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BB63B7" w:rsidRDefault="00431FCD" w:rsidP="00485EC0">
      <w:pPr>
        <w:pStyle w:val="a7"/>
        <w:numPr>
          <w:ilvl w:val="0"/>
          <w:numId w:val="85"/>
        </w:numPr>
        <w:tabs>
          <w:tab w:val="left" w:pos="2495"/>
        </w:tabs>
        <w:spacing w:line="275" w:lineRule="exact"/>
        <w:ind w:hanging="849"/>
        <w:rPr>
          <w:sz w:val="24"/>
        </w:rPr>
      </w:pPr>
      <w:r>
        <w:rPr>
          <w:sz w:val="24"/>
        </w:rPr>
        <w:t>выбирать</w:t>
      </w:r>
      <w:r>
        <w:rPr>
          <w:spacing w:val="-9"/>
          <w:sz w:val="24"/>
        </w:rPr>
        <w:t xml:space="preserve"> </w:t>
      </w:r>
      <w:r>
        <w:rPr>
          <w:sz w:val="24"/>
        </w:rPr>
        <w:t>источник</w:t>
      </w:r>
      <w:r>
        <w:rPr>
          <w:spacing w:val="-10"/>
          <w:sz w:val="24"/>
        </w:rPr>
        <w:t xml:space="preserve"> </w:t>
      </w:r>
      <w:r>
        <w:rPr>
          <w:sz w:val="24"/>
        </w:rPr>
        <w:t>получения</w:t>
      </w:r>
      <w:r>
        <w:rPr>
          <w:spacing w:val="-3"/>
          <w:sz w:val="24"/>
        </w:rPr>
        <w:t xml:space="preserve"> </w:t>
      </w:r>
      <w:r>
        <w:rPr>
          <w:spacing w:val="-2"/>
          <w:sz w:val="24"/>
        </w:rPr>
        <w:t>информации;</w:t>
      </w:r>
    </w:p>
    <w:p w:rsidR="00BB63B7" w:rsidRDefault="00431FCD" w:rsidP="00485EC0">
      <w:pPr>
        <w:pStyle w:val="a7"/>
        <w:numPr>
          <w:ilvl w:val="0"/>
          <w:numId w:val="85"/>
        </w:numPr>
        <w:tabs>
          <w:tab w:val="left" w:pos="2495"/>
        </w:tabs>
        <w:spacing w:before="2"/>
        <w:ind w:left="1079" w:right="853" w:firstLine="566"/>
        <w:rPr>
          <w:sz w:val="24"/>
        </w:rPr>
      </w:pPr>
      <w:r>
        <w:rPr>
          <w:sz w:val="24"/>
        </w:rPr>
        <w:t>согласно заданному алгоритму находить в предложенном источнике информацию, представленную в явном виде;</w:t>
      </w:r>
    </w:p>
    <w:p w:rsidR="00BB63B7" w:rsidRDefault="00431FCD" w:rsidP="00485EC0">
      <w:pPr>
        <w:pStyle w:val="a7"/>
        <w:numPr>
          <w:ilvl w:val="0"/>
          <w:numId w:val="85"/>
        </w:numPr>
        <w:tabs>
          <w:tab w:val="left" w:pos="2495"/>
        </w:tabs>
        <w:spacing w:before="3" w:line="242" w:lineRule="auto"/>
        <w:ind w:left="1079" w:right="860" w:firstLine="566"/>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BB63B7" w:rsidRDefault="00431FCD" w:rsidP="00485EC0">
      <w:pPr>
        <w:pStyle w:val="a7"/>
        <w:numPr>
          <w:ilvl w:val="0"/>
          <w:numId w:val="85"/>
        </w:numPr>
        <w:tabs>
          <w:tab w:val="left" w:pos="2495"/>
        </w:tabs>
        <w:ind w:left="1079" w:right="847" w:firstLine="566"/>
        <w:rPr>
          <w:sz w:val="24"/>
        </w:rPr>
      </w:pPr>
      <w:r>
        <w:rPr>
          <w:sz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BB63B7" w:rsidRDefault="00431FCD" w:rsidP="00485EC0">
      <w:pPr>
        <w:pStyle w:val="a7"/>
        <w:numPr>
          <w:ilvl w:val="0"/>
          <w:numId w:val="85"/>
        </w:numPr>
        <w:tabs>
          <w:tab w:val="left" w:pos="2495"/>
        </w:tabs>
        <w:spacing w:before="4" w:line="235" w:lineRule="auto"/>
        <w:ind w:left="1079" w:right="853" w:firstLine="566"/>
        <w:rPr>
          <w:sz w:val="24"/>
        </w:rPr>
      </w:pPr>
      <w:r>
        <w:rPr>
          <w:sz w:val="24"/>
        </w:rPr>
        <w:t>анализировать текстовую, видео-, графическую, звуковую, информацию в соответствии с учебной задачей;</w:t>
      </w:r>
    </w:p>
    <w:p w:rsidR="00BB63B7" w:rsidRDefault="00431FCD" w:rsidP="00485EC0">
      <w:pPr>
        <w:pStyle w:val="a7"/>
        <w:numPr>
          <w:ilvl w:val="0"/>
          <w:numId w:val="85"/>
        </w:numPr>
        <w:tabs>
          <w:tab w:val="left" w:pos="2495"/>
        </w:tabs>
        <w:spacing w:before="2" w:line="237" w:lineRule="auto"/>
        <w:ind w:left="1079" w:right="853" w:firstLine="566"/>
        <w:rPr>
          <w:sz w:val="24"/>
        </w:rPr>
      </w:pPr>
      <w:r>
        <w:rPr>
          <w:sz w:val="24"/>
        </w:rPr>
        <w:t>анализировать музыкальные тексты (акустические и нотные) по предложенному учителем алгоритму;</w:t>
      </w:r>
    </w:p>
    <w:p w:rsidR="00BB63B7" w:rsidRDefault="00431FCD" w:rsidP="00485EC0">
      <w:pPr>
        <w:pStyle w:val="a7"/>
        <w:numPr>
          <w:ilvl w:val="0"/>
          <w:numId w:val="85"/>
        </w:numPr>
        <w:tabs>
          <w:tab w:val="left" w:pos="2495"/>
        </w:tabs>
        <w:spacing w:line="273" w:lineRule="exact"/>
        <w:ind w:hanging="849"/>
        <w:rPr>
          <w:sz w:val="24"/>
        </w:rPr>
      </w:pPr>
      <w:r>
        <w:rPr>
          <w:sz w:val="24"/>
        </w:rPr>
        <w:t>самостоятельно</w:t>
      </w:r>
      <w:r>
        <w:rPr>
          <w:spacing w:val="-6"/>
          <w:sz w:val="24"/>
        </w:rPr>
        <w:t xml:space="preserve"> </w:t>
      </w:r>
      <w:r>
        <w:rPr>
          <w:sz w:val="24"/>
        </w:rPr>
        <w:t>создавать</w:t>
      </w:r>
      <w:r>
        <w:rPr>
          <w:spacing w:val="-2"/>
          <w:sz w:val="24"/>
        </w:rPr>
        <w:t xml:space="preserve"> </w:t>
      </w:r>
      <w:r>
        <w:rPr>
          <w:sz w:val="24"/>
        </w:rPr>
        <w:t>схемы,</w:t>
      </w:r>
      <w:r>
        <w:rPr>
          <w:spacing w:val="-8"/>
          <w:sz w:val="24"/>
        </w:rPr>
        <w:t xml:space="preserve"> </w:t>
      </w:r>
      <w:r>
        <w:rPr>
          <w:sz w:val="24"/>
        </w:rPr>
        <w:t>таблицы</w:t>
      </w:r>
      <w:r>
        <w:rPr>
          <w:spacing w:val="-10"/>
          <w:sz w:val="24"/>
        </w:rPr>
        <w:t xml:space="preserve"> </w:t>
      </w:r>
      <w:r>
        <w:rPr>
          <w:sz w:val="24"/>
        </w:rPr>
        <w:t>для</w:t>
      </w:r>
      <w:r>
        <w:rPr>
          <w:spacing w:val="-11"/>
          <w:sz w:val="24"/>
        </w:rPr>
        <w:t xml:space="preserve"> </w:t>
      </w:r>
      <w:r>
        <w:rPr>
          <w:sz w:val="24"/>
        </w:rPr>
        <w:t>представления</w:t>
      </w:r>
      <w:r>
        <w:rPr>
          <w:spacing w:val="-5"/>
          <w:sz w:val="24"/>
        </w:rPr>
        <w:t xml:space="preserve"> </w:t>
      </w:r>
      <w:r>
        <w:rPr>
          <w:spacing w:val="-2"/>
          <w:sz w:val="24"/>
        </w:rPr>
        <w:t>информации.</w:t>
      </w:r>
    </w:p>
    <w:p w:rsidR="00BB63B7" w:rsidRDefault="00431FCD" w:rsidP="00485EC0">
      <w:pPr>
        <w:pStyle w:val="210"/>
        <w:numPr>
          <w:ilvl w:val="0"/>
          <w:numId w:val="88"/>
        </w:numPr>
        <w:tabs>
          <w:tab w:val="left" w:pos="2495"/>
        </w:tabs>
        <w:spacing w:line="274" w:lineRule="exact"/>
        <w:ind w:hanging="849"/>
      </w:pPr>
      <w:r>
        <w:t>Овладение</w:t>
      </w:r>
      <w:r>
        <w:rPr>
          <w:spacing w:val="-11"/>
        </w:rPr>
        <w:t xml:space="preserve"> </w:t>
      </w:r>
      <w:r>
        <w:t>универсальными</w:t>
      </w:r>
      <w:r>
        <w:rPr>
          <w:spacing w:val="-13"/>
        </w:rPr>
        <w:t xml:space="preserve"> </w:t>
      </w:r>
      <w:r>
        <w:t>коммуникативными</w:t>
      </w:r>
      <w:r>
        <w:rPr>
          <w:spacing w:val="-6"/>
        </w:rPr>
        <w:t xml:space="preserve"> </w:t>
      </w:r>
      <w:r>
        <w:rPr>
          <w:spacing w:val="-2"/>
        </w:rPr>
        <w:t>действиями</w:t>
      </w:r>
    </w:p>
    <w:p w:rsidR="00BB63B7" w:rsidRDefault="00431FCD">
      <w:pPr>
        <w:spacing w:line="275" w:lineRule="exact"/>
        <w:ind w:left="1646"/>
        <w:jc w:val="both"/>
        <w:rPr>
          <w:sz w:val="24"/>
        </w:rPr>
      </w:pPr>
      <w:r>
        <w:rPr>
          <w:i/>
          <w:sz w:val="24"/>
        </w:rPr>
        <w:t>Невербальная</w:t>
      </w:r>
      <w:r>
        <w:rPr>
          <w:i/>
          <w:spacing w:val="-8"/>
          <w:sz w:val="24"/>
        </w:rPr>
        <w:t xml:space="preserve"> </w:t>
      </w:r>
      <w:r>
        <w:rPr>
          <w:i/>
          <w:spacing w:val="-2"/>
          <w:sz w:val="24"/>
        </w:rPr>
        <w:t>коммуникация</w:t>
      </w:r>
      <w:r>
        <w:rPr>
          <w:spacing w:val="-2"/>
          <w:sz w:val="24"/>
        </w:rPr>
        <w:t>:</w:t>
      </w:r>
    </w:p>
    <w:p w:rsidR="00BB63B7" w:rsidRDefault="00431FCD" w:rsidP="00485EC0">
      <w:pPr>
        <w:pStyle w:val="a7"/>
        <w:numPr>
          <w:ilvl w:val="0"/>
          <w:numId w:val="84"/>
        </w:numPr>
        <w:tabs>
          <w:tab w:val="left" w:pos="2495"/>
          <w:tab w:val="left" w:pos="4192"/>
          <w:tab w:val="left" w:pos="5193"/>
          <w:tab w:val="left" w:pos="5784"/>
          <w:tab w:val="left" w:pos="7658"/>
          <w:tab w:val="left" w:pos="8566"/>
          <w:tab w:val="left" w:pos="9718"/>
        </w:tabs>
        <w:spacing w:before="7" w:line="235" w:lineRule="auto"/>
        <w:ind w:right="864" w:firstLine="566"/>
        <w:rPr>
          <w:sz w:val="24"/>
        </w:rPr>
      </w:pPr>
      <w:r>
        <w:rPr>
          <w:spacing w:val="-2"/>
          <w:sz w:val="24"/>
        </w:rPr>
        <w:t>воспринимать</w:t>
      </w:r>
      <w:r>
        <w:rPr>
          <w:sz w:val="24"/>
        </w:rPr>
        <w:tab/>
      </w:r>
      <w:r>
        <w:rPr>
          <w:spacing w:val="-2"/>
          <w:sz w:val="24"/>
        </w:rPr>
        <w:t>музыку</w:t>
      </w:r>
      <w:r>
        <w:rPr>
          <w:sz w:val="24"/>
        </w:rPr>
        <w:tab/>
      </w:r>
      <w:r>
        <w:rPr>
          <w:spacing w:val="-4"/>
          <w:sz w:val="24"/>
        </w:rPr>
        <w:t>как</w:t>
      </w:r>
      <w:r>
        <w:rPr>
          <w:sz w:val="24"/>
        </w:rPr>
        <w:tab/>
      </w:r>
      <w:r>
        <w:rPr>
          <w:spacing w:val="-2"/>
          <w:sz w:val="24"/>
        </w:rPr>
        <w:t>специфическую</w:t>
      </w:r>
      <w:r>
        <w:rPr>
          <w:sz w:val="24"/>
        </w:rPr>
        <w:tab/>
      </w:r>
      <w:r>
        <w:rPr>
          <w:spacing w:val="-2"/>
          <w:sz w:val="24"/>
        </w:rPr>
        <w:t>форму</w:t>
      </w:r>
      <w:r>
        <w:rPr>
          <w:sz w:val="24"/>
        </w:rPr>
        <w:tab/>
      </w:r>
      <w:r>
        <w:rPr>
          <w:spacing w:val="-2"/>
          <w:sz w:val="24"/>
        </w:rPr>
        <w:t>общения</w:t>
      </w:r>
      <w:r>
        <w:rPr>
          <w:sz w:val="24"/>
        </w:rPr>
        <w:tab/>
      </w:r>
      <w:r>
        <w:rPr>
          <w:spacing w:val="-2"/>
          <w:sz w:val="24"/>
        </w:rPr>
        <w:t xml:space="preserve">людей, </w:t>
      </w:r>
      <w:r>
        <w:rPr>
          <w:sz w:val="24"/>
        </w:rPr>
        <w:t>стремиться понять эмоционально-образное содержание музыкального высказывания;</w:t>
      </w:r>
    </w:p>
    <w:p w:rsidR="00BB63B7" w:rsidRDefault="00431FCD" w:rsidP="00485EC0">
      <w:pPr>
        <w:pStyle w:val="a7"/>
        <w:numPr>
          <w:ilvl w:val="0"/>
          <w:numId w:val="84"/>
        </w:numPr>
        <w:tabs>
          <w:tab w:val="left" w:pos="2495"/>
        </w:tabs>
        <w:spacing w:before="4" w:line="235" w:lineRule="auto"/>
        <w:ind w:right="852" w:firstLine="566"/>
        <w:rPr>
          <w:sz w:val="24"/>
        </w:rPr>
      </w:pPr>
      <w:r>
        <w:rPr>
          <w:sz w:val="24"/>
        </w:rPr>
        <w:t>выступать</w:t>
      </w:r>
      <w:r>
        <w:rPr>
          <w:spacing w:val="77"/>
          <w:sz w:val="24"/>
        </w:rPr>
        <w:t xml:space="preserve"> </w:t>
      </w:r>
      <w:r>
        <w:rPr>
          <w:sz w:val="24"/>
        </w:rPr>
        <w:t>перед</w:t>
      </w:r>
      <w:r>
        <w:rPr>
          <w:spacing w:val="40"/>
          <w:sz w:val="24"/>
        </w:rPr>
        <w:t xml:space="preserve"> </w:t>
      </w:r>
      <w:r>
        <w:rPr>
          <w:sz w:val="24"/>
        </w:rPr>
        <w:t>публикой</w:t>
      </w:r>
      <w:r>
        <w:rPr>
          <w:spacing w:val="40"/>
          <w:sz w:val="24"/>
        </w:rPr>
        <w:t xml:space="preserve"> </w:t>
      </w:r>
      <w:r>
        <w:rPr>
          <w:sz w:val="24"/>
        </w:rPr>
        <w:t>в</w:t>
      </w:r>
      <w:r>
        <w:rPr>
          <w:spacing w:val="40"/>
          <w:sz w:val="24"/>
        </w:rPr>
        <w:t xml:space="preserve"> </w:t>
      </w:r>
      <w:r>
        <w:rPr>
          <w:sz w:val="24"/>
        </w:rPr>
        <w:t>качестве</w:t>
      </w:r>
      <w:r>
        <w:rPr>
          <w:spacing w:val="40"/>
          <w:sz w:val="24"/>
        </w:rPr>
        <w:t xml:space="preserve"> </w:t>
      </w:r>
      <w:r>
        <w:rPr>
          <w:sz w:val="24"/>
        </w:rPr>
        <w:t>исполнителя</w:t>
      </w:r>
      <w:r>
        <w:rPr>
          <w:spacing w:val="40"/>
          <w:sz w:val="24"/>
        </w:rPr>
        <w:t xml:space="preserve"> </w:t>
      </w:r>
      <w:r>
        <w:rPr>
          <w:sz w:val="24"/>
        </w:rPr>
        <w:t>музыки</w:t>
      </w:r>
      <w:r>
        <w:rPr>
          <w:spacing w:val="40"/>
          <w:sz w:val="24"/>
        </w:rPr>
        <w:t xml:space="preserve"> </w:t>
      </w:r>
      <w:r>
        <w:rPr>
          <w:sz w:val="24"/>
        </w:rPr>
        <w:t>(соло</w:t>
      </w:r>
      <w:r>
        <w:rPr>
          <w:spacing w:val="40"/>
          <w:sz w:val="24"/>
        </w:rPr>
        <w:t xml:space="preserve"> </w:t>
      </w:r>
      <w:r>
        <w:rPr>
          <w:sz w:val="24"/>
        </w:rPr>
        <w:t>или</w:t>
      </w:r>
      <w:r>
        <w:rPr>
          <w:spacing w:val="40"/>
          <w:sz w:val="24"/>
        </w:rPr>
        <w:t xml:space="preserve"> </w:t>
      </w:r>
      <w:r>
        <w:rPr>
          <w:sz w:val="24"/>
        </w:rPr>
        <w:t>в</w:t>
      </w:r>
      <w:r>
        <w:rPr>
          <w:spacing w:val="40"/>
          <w:sz w:val="24"/>
        </w:rPr>
        <w:t xml:space="preserve"> </w:t>
      </w:r>
      <w:r>
        <w:rPr>
          <w:spacing w:val="-2"/>
          <w:sz w:val="24"/>
        </w:rPr>
        <w:t>коллективе);</w:t>
      </w:r>
    </w:p>
    <w:p w:rsidR="00BB63B7" w:rsidRDefault="00431FCD" w:rsidP="00485EC0">
      <w:pPr>
        <w:pStyle w:val="a7"/>
        <w:numPr>
          <w:ilvl w:val="0"/>
          <w:numId w:val="84"/>
        </w:numPr>
        <w:tabs>
          <w:tab w:val="left" w:pos="2495"/>
        </w:tabs>
        <w:ind w:right="843" w:firstLine="566"/>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B63B7" w:rsidRDefault="00431FCD" w:rsidP="00485EC0">
      <w:pPr>
        <w:pStyle w:val="a7"/>
        <w:numPr>
          <w:ilvl w:val="0"/>
          <w:numId w:val="84"/>
        </w:numPr>
        <w:tabs>
          <w:tab w:val="left" w:pos="2495"/>
        </w:tabs>
        <w:spacing w:before="4" w:line="235" w:lineRule="auto"/>
        <w:ind w:right="852" w:firstLine="566"/>
        <w:rPr>
          <w:sz w:val="24"/>
        </w:rPr>
      </w:pPr>
      <w:r>
        <w:rPr>
          <w:sz w:val="24"/>
        </w:rPr>
        <w:t>осознанно</w:t>
      </w:r>
      <w:r>
        <w:rPr>
          <w:spacing w:val="80"/>
          <w:sz w:val="24"/>
        </w:rPr>
        <w:t xml:space="preserve"> </w:t>
      </w:r>
      <w:r>
        <w:rPr>
          <w:sz w:val="24"/>
        </w:rPr>
        <w:t>пользоваться</w:t>
      </w:r>
      <w:r>
        <w:rPr>
          <w:spacing w:val="80"/>
          <w:sz w:val="24"/>
        </w:rPr>
        <w:t xml:space="preserve"> </w:t>
      </w:r>
      <w:r>
        <w:rPr>
          <w:sz w:val="24"/>
        </w:rPr>
        <w:t>интонационной</w:t>
      </w:r>
      <w:r>
        <w:rPr>
          <w:spacing w:val="80"/>
          <w:sz w:val="24"/>
        </w:rPr>
        <w:t xml:space="preserve"> </w:t>
      </w:r>
      <w:r>
        <w:rPr>
          <w:sz w:val="24"/>
        </w:rPr>
        <w:t>выразительностью</w:t>
      </w:r>
      <w:r>
        <w:rPr>
          <w:spacing w:val="40"/>
          <w:sz w:val="24"/>
        </w:rPr>
        <w:t xml:space="preserve"> </w:t>
      </w:r>
      <w:r>
        <w:rPr>
          <w:sz w:val="24"/>
        </w:rPr>
        <w:t>в</w:t>
      </w:r>
      <w:r>
        <w:rPr>
          <w:spacing w:val="80"/>
          <w:sz w:val="24"/>
        </w:rPr>
        <w:t xml:space="preserve"> </w:t>
      </w:r>
      <w:r>
        <w:rPr>
          <w:sz w:val="24"/>
        </w:rPr>
        <w:t>обыденной речи, понимать культурные нормы и значение интонации в повседневном общении.</w:t>
      </w:r>
    </w:p>
    <w:p w:rsidR="00BB63B7" w:rsidRDefault="00431FCD">
      <w:pPr>
        <w:spacing w:before="273"/>
        <w:ind w:left="1646"/>
        <w:rPr>
          <w:sz w:val="24"/>
        </w:rPr>
      </w:pPr>
      <w:r>
        <w:rPr>
          <w:i/>
          <w:sz w:val="24"/>
        </w:rPr>
        <w:t>Вербальная</w:t>
      </w:r>
      <w:r>
        <w:rPr>
          <w:i/>
          <w:spacing w:val="-4"/>
          <w:sz w:val="24"/>
        </w:rPr>
        <w:t xml:space="preserve"> </w:t>
      </w:r>
      <w:r>
        <w:rPr>
          <w:i/>
          <w:spacing w:val="-2"/>
          <w:sz w:val="24"/>
        </w:rPr>
        <w:t>коммуникация</w:t>
      </w:r>
      <w:r>
        <w:rPr>
          <w:spacing w:val="-2"/>
          <w:sz w:val="24"/>
        </w:rPr>
        <w:t>:</w:t>
      </w:r>
    </w:p>
    <w:p w:rsidR="00BB63B7" w:rsidRDefault="00431FCD" w:rsidP="00485EC0">
      <w:pPr>
        <w:pStyle w:val="a7"/>
        <w:numPr>
          <w:ilvl w:val="0"/>
          <w:numId w:val="83"/>
        </w:numPr>
        <w:tabs>
          <w:tab w:val="left" w:pos="2495"/>
        </w:tabs>
        <w:spacing w:before="2" w:line="242" w:lineRule="auto"/>
        <w:ind w:right="854" w:firstLine="566"/>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BB63B7" w:rsidRDefault="00431FCD" w:rsidP="00485EC0">
      <w:pPr>
        <w:pStyle w:val="a7"/>
        <w:numPr>
          <w:ilvl w:val="0"/>
          <w:numId w:val="83"/>
        </w:numPr>
        <w:tabs>
          <w:tab w:val="left" w:pos="2495"/>
        </w:tabs>
        <w:spacing w:line="242" w:lineRule="auto"/>
        <w:ind w:right="854" w:firstLine="566"/>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 ведения диалога и дискуссии;</w:t>
      </w:r>
    </w:p>
    <w:p w:rsidR="00BB63B7" w:rsidRDefault="00431FCD" w:rsidP="00485EC0">
      <w:pPr>
        <w:pStyle w:val="a7"/>
        <w:numPr>
          <w:ilvl w:val="0"/>
          <w:numId w:val="83"/>
        </w:numPr>
        <w:tabs>
          <w:tab w:val="left" w:pos="2495"/>
        </w:tabs>
        <w:spacing w:line="267" w:lineRule="exact"/>
        <w:ind w:left="2495" w:hanging="849"/>
        <w:rPr>
          <w:sz w:val="24"/>
        </w:rPr>
      </w:pPr>
      <w:r>
        <w:rPr>
          <w:sz w:val="24"/>
        </w:rPr>
        <w:t>признавать</w:t>
      </w:r>
      <w:r>
        <w:rPr>
          <w:spacing w:val="-8"/>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10"/>
          <w:sz w:val="24"/>
        </w:rPr>
        <w:t xml:space="preserve"> </w:t>
      </w:r>
      <w:r>
        <w:rPr>
          <w:sz w:val="24"/>
        </w:rPr>
        <w:t>точек</w:t>
      </w:r>
      <w:r>
        <w:rPr>
          <w:spacing w:val="-5"/>
          <w:sz w:val="24"/>
        </w:rPr>
        <w:t xml:space="preserve"> </w:t>
      </w:r>
      <w:r>
        <w:rPr>
          <w:spacing w:val="-2"/>
          <w:sz w:val="24"/>
        </w:rPr>
        <w:t>зрения;</w:t>
      </w:r>
    </w:p>
    <w:p w:rsidR="00BB63B7" w:rsidRDefault="00431FCD" w:rsidP="00485EC0">
      <w:pPr>
        <w:pStyle w:val="a7"/>
        <w:numPr>
          <w:ilvl w:val="0"/>
          <w:numId w:val="83"/>
        </w:numPr>
        <w:tabs>
          <w:tab w:val="left" w:pos="2495"/>
        </w:tabs>
        <w:spacing w:line="275" w:lineRule="exact"/>
        <w:ind w:left="2495" w:hanging="849"/>
        <w:rPr>
          <w:sz w:val="24"/>
        </w:rPr>
      </w:pPr>
      <w:r>
        <w:rPr>
          <w:sz w:val="24"/>
        </w:rPr>
        <w:t>корректно</w:t>
      </w:r>
      <w:r>
        <w:rPr>
          <w:spacing w:val="-5"/>
          <w:sz w:val="24"/>
        </w:rPr>
        <w:t xml:space="preserve"> </w:t>
      </w:r>
      <w:r>
        <w:rPr>
          <w:sz w:val="24"/>
        </w:rPr>
        <w:t>и</w:t>
      </w:r>
      <w:r>
        <w:rPr>
          <w:spacing w:val="-11"/>
          <w:sz w:val="24"/>
        </w:rPr>
        <w:t xml:space="preserve"> </w:t>
      </w:r>
      <w:r>
        <w:rPr>
          <w:sz w:val="24"/>
        </w:rPr>
        <w:t>аргументированно</w:t>
      </w:r>
      <w:r>
        <w:rPr>
          <w:spacing w:val="-5"/>
          <w:sz w:val="24"/>
        </w:rPr>
        <w:t xml:space="preserve"> </w:t>
      </w:r>
      <w:r>
        <w:rPr>
          <w:sz w:val="24"/>
        </w:rPr>
        <w:t>высказывать</w:t>
      </w:r>
      <w:r>
        <w:rPr>
          <w:spacing w:val="-2"/>
          <w:sz w:val="24"/>
        </w:rPr>
        <w:t xml:space="preserve"> </w:t>
      </w:r>
      <w:r>
        <w:rPr>
          <w:sz w:val="24"/>
        </w:rPr>
        <w:t>своё</w:t>
      </w:r>
      <w:r>
        <w:rPr>
          <w:spacing w:val="-12"/>
          <w:sz w:val="24"/>
        </w:rPr>
        <w:t xml:space="preserve"> </w:t>
      </w:r>
      <w:r>
        <w:rPr>
          <w:spacing w:val="-2"/>
          <w:sz w:val="24"/>
        </w:rPr>
        <w:t>мнение;</w:t>
      </w:r>
    </w:p>
    <w:p w:rsidR="00BB63B7" w:rsidRDefault="00431FCD" w:rsidP="00485EC0">
      <w:pPr>
        <w:pStyle w:val="a7"/>
        <w:numPr>
          <w:ilvl w:val="0"/>
          <w:numId w:val="83"/>
        </w:numPr>
        <w:tabs>
          <w:tab w:val="left" w:pos="2495"/>
        </w:tabs>
        <w:ind w:left="2495" w:hanging="849"/>
        <w:rPr>
          <w:sz w:val="24"/>
        </w:rPr>
      </w:pPr>
      <w:r>
        <w:rPr>
          <w:sz w:val="24"/>
        </w:rPr>
        <w:t>строить</w:t>
      </w:r>
      <w:r>
        <w:rPr>
          <w:spacing w:val="-6"/>
          <w:sz w:val="24"/>
        </w:rPr>
        <w:t xml:space="preserve"> </w:t>
      </w:r>
      <w:r>
        <w:rPr>
          <w:sz w:val="24"/>
        </w:rPr>
        <w:t>речевое</w:t>
      </w:r>
      <w:r>
        <w:rPr>
          <w:spacing w:val="-12"/>
          <w:sz w:val="24"/>
        </w:rPr>
        <w:t xml:space="preserve"> </w:t>
      </w:r>
      <w:r>
        <w:rPr>
          <w:sz w:val="24"/>
        </w:rPr>
        <w:t>высказывание</w:t>
      </w:r>
      <w:r>
        <w:rPr>
          <w:spacing w:val="-6"/>
          <w:sz w:val="24"/>
        </w:rPr>
        <w:t xml:space="preserve"> </w:t>
      </w:r>
      <w:r>
        <w:rPr>
          <w:sz w:val="24"/>
        </w:rPr>
        <w:t>в</w:t>
      </w:r>
      <w:r>
        <w:rPr>
          <w:spacing w:val="-9"/>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поставленной</w:t>
      </w:r>
      <w:r>
        <w:rPr>
          <w:spacing w:val="-3"/>
          <w:sz w:val="24"/>
        </w:rPr>
        <w:t xml:space="preserve"> </w:t>
      </w:r>
      <w:r>
        <w:rPr>
          <w:spacing w:val="-2"/>
          <w:sz w:val="24"/>
        </w:rPr>
        <w:t>задачей;</w:t>
      </w:r>
    </w:p>
    <w:p w:rsidR="00BB63B7" w:rsidRDefault="00431FCD" w:rsidP="00485EC0">
      <w:pPr>
        <w:pStyle w:val="a7"/>
        <w:numPr>
          <w:ilvl w:val="0"/>
          <w:numId w:val="83"/>
        </w:numPr>
        <w:tabs>
          <w:tab w:val="left" w:pos="2495"/>
          <w:tab w:val="left" w:pos="3763"/>
          <w:tab w:val="left" w:pos="4766"/>
          <w:tab w:val="left" w:pos="5174"/>
          <w:tab w:val="left" w:pos="6708"/>
          <w:tab w:val="left" w:pos="7685"/>
          <w:tab w:val="left" w:pos="9058"/>
        </w:tabs>
        <w:spacing w:before="2" w:line="237" w:lineRule="auto"/>
        <w:ind w:right="862" w:firstLine="566"/>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rsidR="00BB63B7" w:rsidRDefault="00431FCD" w:rsidP="00485EC0">
      <w:pPr>
        <w:pStyle w:val="a7"/>
        <w:numPr>
          <w:ilvl w:val="0"/>
          <w:numId w:val="83"/>
        </w:numPr>
        <w:tabs>
          <w:tab w:val="left" w:pos="2495"/>
        </w:tabs>
        <w:spacing w:line="272" w:lineRule="exact"/>
        <w:ind w:left="2495" w:hanging="849"/>
        <w:rPr>
          <w:sz w:val="24"/>
        </w:rPr>
      </w:pPr>
      <w:r>
        <w:rPr>
          <w:sz w:val="24"/>
        </w:rPr>
        <w:t>готовить</w:t>
      </w:r>
      <w:r>
        <w:rPr>
          <w:spacing w:val="-8"/>
          <w:sz w:val="24"/>
        </w:rPr>
        <w:t xml:space="preserve"> </w:t>
      </w:r>
      <w:r>
        <w:rPr>
          <w:sz w:val="24"/>
        </w:rPr>
        <w:t>небольшие</w:t>
      </w:r>
      <w:r>
        <w:rPr>
          <w:spacing w:val="-10"/>
          <w:sz w:val="24"/>
        </w:rPr>
        <w:t xml:space="preserve"> </w:t>
      </w:r>
      <w:r>
        <w:rPr>
          <w:sz w:val="24"/>
        </w:rPr>
        <w:t>публичные</w:t>
      </w:r>
      <w:r>
        <w:rPr>
          <w:spacing w:val="-9"/>
          <w:sz w:val="24"/>
        </w:rPr>
        <w:t xml:space="preserve"> </w:t>
      </w:r>
      <w:r>
        <w:rPr>
          <w:spacing w:val="-2"/>
          <w:sz w:val="24"/>
        </w:rPr>
        <w:t>выступления;</w:t>
      </w:r>
    </w:p>
    <w:p w:rsidR="00BB63B7" w:rsidRDefault="00431FCD" w:rsidP="00485EC0">
      <w:pPr>
        <w:pStyle w:val="a7"/>
        <w:numPr>
          <w:ilvl w:val="0"/>
          <w:numId w:val="83"/>
        </w:numPr>
        <w:tabs>
          <w:tab w:val="left" w:pos="2495"/>
        </w:tabs>
        <w:spacing w:before="2"/>
        <w:ind w:right="848" w:firstLine="566"/>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 xml:space="preserve">тексту </w:t>
      </w:r>
      <w:r>
        <w:rPr>
          <w:spacing w:val="-2"/>
          <w:sz w:val="24"/>
        </w:rPr>
        <w:t>выступления.</w:t>
      </w:r>
    </w:p>
    <w:p w:rsidR="00BB63B7" w:rsidRDefault="00BB63B7">
      <w:pPr>
        <w:pStyle w:val="a0"/>
        <w:spacing w:before="3"/>
        <w:ind w:left="0" w:firstLine="0"/>
        <w:jc w:val="left"/>
      </w:pPr>
    </w:p>
    <w:p w:rsidR="00BB63B7" w:rsidRDefault="00431FCD">
      <w:pPr>
        <w:ind w:left="1646"/>
        <w:jc w:val="both"/>
        <w:rPr>
          <w:sz w:val="24"/>
        </w:rPr>
      </w:pPr>
      <w:r>
        <w:rPr>
          <w:i/>
          <w:sz w:val="24"/>
        </w:rPr>
        <w:t>Совместная</w:t>
      </w:r>
      <w:r>
        <w:rPr>
          <w:i/>
          <w:spacing w:val="-12"/>
          <w:sz w:val="24"/>
        </w:rPr>
        <w:t xml:space="preserve"> </w:t>
      </w:r>
      <w:r>
        <w:rPr>
          <w:i/>
          <w:sz w:val="24"/>
        </w:rPr>
        <w:t>деятельность</w:t>
      </w:r>
      <w:r>
        <w:rPr>
          <w:i/>
          <w:spacing w:val="-5"/>
          <w:sz w:val="24"/>
        </w:rPr>
        <w:t xml:space="preserve"> </w:t>
      </w:r>
      <w:r>
        <w:rPr>
          <w:spacing w:val="-2"/>
          <w:sz w:val="24"/>
        </w:rPr>
        <w:t>(</w:t>
      </w:r>
      <w:r>
        <w:rPr>
          <w:i/>
          <w:spacing w:val="-2"/>
          <w:sz w:val="24"/>
        </w:rPr>
        <w:t>сотрудничество</w:t>
      </w:r>
      <w:r>
        <w:rPr>
          <w:spacing w:val="-2"/>
          <w:sz w:val="24"/>
        </w:rPr>
        <w:t>):</w:t>
      </w:r>
    </w:p>
    <w:p w:rsidR="00BB63B7" w:rsidRDefault="00431FCD" w:rsidP="00485EC0">
      <w:pPr>
        <w:pStyle w:val="a7"/>
        <w:numPr>
          <w:ilvl w:val="0"/>
          <w:numId w:val="82"/>
        </w:numPr>
        <w:tabs>
          <w:tab w:val="left" w:pos="2495"/>
        </w:tabs>
        <w:spacing w:before="2" w:line="237" w:lineRule="auto"/>
        <w:ind w:right="855" w:firstLine="566"/>
        <w:rPr>
          <w:sz w:val="24"/>
        </w:rPr>
      </w:pPr>
      <w:r>
        <w:rPr>
          <w:sz w:val="24"/>
        </w:rPr>
        <w:t>стремиться к объединению усилий, эмоциональной эмпатии в ситуациях совместного восприятия, исполнения музыки;</w:t>
      </w:r>
    </w:p>
    <w:p w:rsidR="00BB63B7" w:rsidRDefault="00431FCD" w:rsidP="00485EC0">
      <w:pPr>
        <w:pStyle w:val="a7"/>
        <w:numPr>
          <w:ilvl w:val="0"/>
          <w:numId w:val="82"/>
        </w:numPr>
        <w:tabs>
          <w:tab w:val="left" w:pos="2495"/>
        </w:tabs>
        <w:ind w:right="849" w:firstLine="566"/>
        <w:rPr>
          <w:sz w:val="24"/>
        </w:rPr>
      </w:pPr>
      <w:r>
        <w:rPr>
          <w:sz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B63B7" w:rsidRDefault="00BB63B7">
      <w:pPr>
        <w:jc w:val="both"/>
        <w:rPr>
          <w:sz w:val="24"/>
        </w:rPr>
        <w:sectPr w:rsidR="00BB63B7">
          <w:pgSz w:w="11920" w:h="16850"/>
          <w:pgMar w:top="820" w:right="0" w:bottom="960" w:left="620" w:header="0" w:footer="743" w:gutter="0"/>
          <w:cols w:space="720"/>
        </w:sectPr>
      </w:pPr>
    </w:p>
    <w:p w:rsidR="00BB63B7" w:rsidRDefault="00431FCD" w:rsidP="00485EC0">
      <w:pPr>
        <w:pStyle w:val="a7"/>
        <w:numPr>
          <w:ilvl w:val="0"/>
          <w:numId w:val="82"/>
        </w:numPr>
        <w:tabs>
          <w:tab w:val="left" w:pos="2495"/>
        </w:tabs>
        <w:spacing w:before="78"/>
        <w:ind w:right="854" w:firstLine="566"/>
        <w:rPr>
          <w:sz w:val="24"/>
        </w:rPr>
      </w:pPr>
      <w:r>
        <w:rPr>
          <w:sz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B63B7" w:rsidRDefault="00431FCD" w:rsidP="00485EC0">
      <w:pPr>
        <w:pStyle w:val="a7"/>
        <w:numPr>
          <w:ilvl w:val="0"/>
          <w:numId w:val="82"/>
        </w:numPr>
        <w:tabs>
          <w:tab w:val="left" w:pos="2495"/>
        </w:tabs>
        <w:spacing w:before="1"/>
        <w:ind w:right="855" w:firstLine="566"/>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w:t>
      </w:r>
      <w:r>
        <w:rPr>
          <w:spacing w:val="40"/>
          <w:sz w:val="24"/>
        </w:rPr>
        <w:t xml:space="preserve"> </w:t>
      </w:r>
      <w:r>
        <w:rPr>
          <w:spacing w:val="-2"/>
          <w:sz w:val="24"/>
        </w:rPr>
        <w:t>подчиняться;</w:t>
      </w:r>
    </w:p>
    <w:p w:rsidR="00BB63B7" w:rsidRDefault="00431FCD" w:rsidP="00485EC0">
      <w:pPr>
        <w:pStyle w:val="a7"/>
        <w:numPr>
          <w:ilvl w:val="0"/>
          <w:numId w:val="82"/>
        </w:numPr>
        <w:tabs>
          <w:tab w:val="left" w:pos="2495"/>
        </w:tabs>
        <w:spacing w:line="242" w:lineRule="auto"/>
        <w:ind w:right="863" w:firstLine="566"/>
        <w:rPr>
          <w:sz w:val="24"/>
        </w:rPr>
      </w:pPr>
      <w:r>
        <w:rPr>
          <w:sz w:val="24"/>
        </w:rPr>
        <w:t xml:space="preserve">ответственно выполнять свою часть работы; оценивать свой вклад в общий </w:t>
      </w:r>
      <w:r>
        <w:rPr>
          <w:spacing w:val="-2"/>
          <w:sz w:val="24"/>
        </w:rPr>
        <w:t>результат;</w:t>
      </w:r>
    </w:p>
    <w:p w:rsidR="00BB63B7" w:rsidRDefault="00431FCD" w:rsidP="00485EC0">
      <w:pPr>
        <w:pStyle w:val="a7"/>
        <w:numPr>
          <w:ilvl w:val="0"/>
          <w:numId w:val="82"/>
        </w:numPr>
        <w:tabs>
          <w:tab w:val="left" w:pos="2495"/>
        </w:tabs>
        <w:spacing w:line="242" w:lineRule="auto"/>
        <w:ind w:right="848" w:firstLine="566"/>
        <w:rPr>
          <w:sz w:val="24"/>
        </w:rPr>
      </w:pPr>
      <w:r>
        <w:rPr>
          <w:sz w:val="24"/>
        </w:rPr>
        <w:t>выполнять совместные проектные, творческие задания с опорой на предложенные образцы.</w:t>
      </w:r>
    </w:p>
    <w:p w:rsidR="00BB63B7" w:rsidRDefault="00431FCD" w:rsidP="00485EC0">
      <w:pPr>
        <w:pStyle w:val="210"/>
        <w:numPr>
          <w:ilvl w:val="0"/>
          <w:numId w:val="88"/>
        </w:numPr>
        <w:tabs>
          <w:tab w:val="left" w:pos="2495"/>
        </w:tabs>
        <w:spacing w:line="272" w:lineRule="exact"/>
        <w:ind w:hanging="849"/>
      </w:pPr>
      <w:r>
        <w:t>Овладение</w:t>
      </w:r>
      <w:r>
        <w:rPr>
          <w:spacing w:val="-10"/>
        </w:rPr>
        <w:t xml:space="preserve"> </w:t>
      </w:r>
      <w:r>
        <w:t>универсальными</w:t>
      </w:r>
      <w:r>
        <w:rPr>
          <w:spacing w:val="-11"/>
        </w:rPr>
        <w:t xml:space="preserve"> </w:t>
      </w:r>
      <w:r>
        <w:t>регулятивными</w:t>
      </w:r>
      <w:r>
        <w:rPr>
          <w:spacing w:val="-7"/>
        </w:rPr>
        <w:t xml:space="preserve"> </w:t>
      </w:r>
      <w:r>
        <w:rPr>
          <w:spacing w:val="-2"/>
        </w:rPr>
        <w:t>действиями</w:t>
      </w:r>
    </w:p>
    <w:p w:rsidR="00BB63B7" w:rsidRDefault="00431FCD">
      <w:pPr>
        <w:pStyle w:val="a0"/>
        <w:spacing w:line="275" w:lineRule="exact"/>
        <w:ind w:left="1646" w:firstLine="0"/>
        <w:jc w:val="left"/>
      </w:pPr>
      <w:r>
        <w:rPr>
          <w:spacing w:val="-2"/>
        </w:rPr>
        <w:t>Самоорганизация:</w:t>
      </w:r>
    </w:p>
    <w:p w:rsidR="00BB63B7" w:rsidRDefault="00431FCD" w:rsidP="00485EC0">
      <w:pPr>
        <w:pStyle w:val="a7"/>
        <w:numPr>
          <w:ilvl w:val="0"/>
          <w:numId w:val="81"/>
        </w:numPr>
        <w:tabs>
          <w:tab w:val="left" w:pos="2495"/>
          <w:tab w:val="left" w:pos="4012"/>
          <w:tab w:val="left" w:pos="5152"/>
          <w:tab w:val="left" w:pos="5623"/>
          <w:tab w:val="left" w:pos="6804"/>
          <w:tab w:val="left" w:pos="7867"/>
          <w:tab w:val="left" w:pos="8770"/>
          <w:tab w:val="left" w:pos="9346"/>
        </w:tabs>
        <w:spacing w:before="6" w:line="235" w:lineRule="auto"/>
        <w:ind w:right="867" w:firstLine="566"/>
        <w:rPr>
          <w:sz w:val="24"/>
        </w:rPr>
      </w:pPr>
      <w:r>
        <w:rPr>
          <w:spacing w:val="-2"/>
          <w:sz w:val="24"/>
        </w:rPr>
        <w:t>планировать</w:t>
      </w:r>
      <w:r>
        <w:rPr>
          <w:sz w:val="24"/>
        </w:rPr>
        <w:tab/>
      </w:r>
      <w:r>
        <w:rPr>
          <w:spacing w:val="-2"/>
          <w:sz w:val="24"/>
        </w:rPr>
        <w:t>действия</w:t>
      </w:r>
      <w:r>
        <w:rPr>
          <w:sz w:val="24"/>
        </w:rPr>
        <w:tab/>
      </w:r>
      <w:r>
        <w:rPr>
          <w:spacing w:val="-6"/>
          <w:sz w:val="24"/>
        </w:rPr>
        <w:t>по</w:t>
      </w:r>
      <w:r>
        <w:rPr>
          <w:sz w:val="24"/>
        </w:rPr>
        <w:tab/>
      </w:r>
      <w:r>
        <w:rPr>
          <w:spacing w:val="-2"/>
          <w:sz w:val="24"/>
        </w:rPr>
        <w:t>решению</w:t>
      </w:r>
      <w:r>
        <w:rPr>
          <w:sz w:val="24"/>
        </w:rPr>
        <w:tab/>
      </w:r>
      <w:r>
        <w:rPr>
          <w:spacing w:val="-2"/>
          <w:sz w:val="24"/>
        </w:rPr>
        <w:t>учебной</w:t>
      </w:r>
      <w:r>
        <w:rPr>
          <w:sz w:val="24"/>
        </w:rPr>
        <w:tab/>
      </w:r>
      <w:r>
        <w:rPr>
          <w:spacing w:val="-2"/>
          <w:sz w:val="24"/>
        </w:rPr>
        <w:t>задачи</w:t>
      </w:r>
      <w:r>
        <w:rPr>
          <w:sz w:val="24"/>
        </w:rPr>
        <w:tab/>
      </w:r>
      <w:r>
        <w:rPr>
          <w:spacing w:val="-4"/>
          <w:sz w:val="24"/>
        </w:rPr>
        <w:t>для</w:t>
      </w:r>
      <w:r>
        <w:rPr>
          <w:sz w:val="24"/>
        </w:rPr>
        <w:tab/>
      </w:r>
      <w:r>
        <w:rPr>
          <w:spacing w:val="-2"/>
          <w:sz w:val="24"/>
        </w:rPr>
        <w:t>получения результата;</w:t>
      </w:r>
    </w:p>
    <w:p w:rsidR="00BB63B7" w:rsidRDefault="00431FCD" w:rsidP="00485EC0">
      <w:pPr>
        <w:pStyle w:val="a7"/>
        <w:numPr>
          <w:ilvl w:val="0"/>
          <w:numId w:val="81"/>
        </w:numPr>
        <w:tabs>
          <w:tab w:val="left" w:pos="2495"/>
        </w:tabs>
        <w:spacing w:line="247" w:lineRule="auto"/>
        <w:ind w:left="1646" w:right="3124" w:firstLine="0"/>
        <w:rPr>
          <w:sz w:val="24"/>
        </w:rPr>
      </w:pPr>
      <w:r>
        <w:rPr>
          <w:sz w:val="24"/>
        </w:rPr>
        <w:t>выстраивать</w:t>
      </w:r>
      <w:r>
        <w:rPr>
          <w:spacing w:val="-8"/>
          <w:sz w:val="24"/>
        </w:rPr>
        <w:t xml:space="preserve"> </w:t>
      </w:r>
      <w:r>
        <w:rPr>
          <w:sz w:val="24"/>
        </w:rPr>
        <w:t>последовательность</w:t>
      </w:r>
      <w:r>
        <w:rPr>
          <w:spacing w:val="-8"/>
          <w:sz w:val="24"/>
        </w:rPr>
        <w:t xml:space="preserve"> </w:t>
      </w:r>
      <w:r>
        <w:rPr>
          <w:sz w:val="24"/>
        </w:rPr>
        <w:t>выбранных</w:t>
      </w:r>
      <w:r>
        <w:rPr>
          <w:spacing w:val="-12"/>
          <w:sz w:val="24"/>
        </w:rPr>
        <w:t xml:space="preserve"> </w:t>
      </w:r>
      <w:r>
        <w:rPr>
          <w:sz w:val="24"/>
        </w:rPr>
        <w:t xml:space="preserve">действий. </w:t>
      </w:r>
      <w:r>
        <w:rPr>
          <w:spacing w:val="-2"/>
          <w:sz w:val="24"/>
        </w:rPr>
        <w:t>Самоконтроль:</w:t>
      </w:r>
    </w:p>
    <w:p w:rsidR="00BB63B7" w:rsidRDefault="00431FCD" w:rsidP="00485EC0">
      <w:pPr>
        <w:pStyle w:val="a7"/>
        <w:numPr>
          <w:ilvl w:val="1"/>
          <w:numId w:val="81"/>
        </w:numPr>
        <w:tabs>
          <w:tab w:val="left" w:pos="2495"/>
        </w:tabs>
        <w:spacing w:line="264" w:lineRule="exact"/>
        <w:ind w:hanging="849"/>
        <w:rPr>
          <w:sz w:val="24"/>
        </w:rPr>
      </w:pPr>
      <w:r>
        <w:rPr>
          <w:sz w:val="24"/>
        </w:rPr>
        <w:t>устанавливать</w:t>
      </w:r>
      <w:r>
        <w:rPr>
          <w:spacing w:val="-10"/>
          <w:sz w:val="24"/>
        </w:rPr>
        <w:t xml:space="preserve"> </w:t>
      </w:r>
      <w:r>
        <w:rPr>
          <w:sz w:val="24"/>
        </w:rPr>
        <w:t>причины</w:t>
      </w:r>
      <w:r>
        <w:rPr>
          <w:spacing w:val="-12"/>
          <w:sz w:val="24"/>
        </w:rPr>
        <w:t xml:space="preserve"> </w:t>
      </w:r>
      <w:r>
        <w:rPr>
          <w:sz w:val="24"/>
        </w:rPr>
        <w:t>успеха/неудач</w:t>
      </w:r>
      <w:r>
        <w:rPr>
          <w:spacing w:val="-8"/>
          <w:sz w:val="24"/>
        </w:rPr>
        <w:t xml:space="preserve"> </w:t>
      </w:r>
      <w:r>
        <w:rPr>
          <w:sz w:val="24"/>
        </w:rPr>
        <w:t>учебной</w:t>
      </w:r>
      <w:r>
        <w:rPr>
          <w:spacing w:val="-10"/>
          <w:sz w:val="24"/>
        </w:rPr>
        <w:t xml:space="preserve"> </w:t>
      </w:r>
      <w:r>
        <w:rPr>
          <w:spacing w:val="-2"/>
          <w:sz w:val="24"/>
        </w:rPr>
        <w:t>деятельности;</w:t>
      </w:r>
    </w:p>
    <w:p w:rsidR="00BB63B7" w:rsidRDefault="00431FCD" w:rsidP="00485EC0">
      <w:pPr>
        <w:pStyle w:val="a7"/>
        <w:numPr>
          <w:ilvl w:val="1"/>
          <w:numId w:val="81"/>
        </w:numPr>
        <w:tabs>
          <w:tab w:val="left" w:pos="2495"/>
        </w:tabs>
        <w:spacing w:before="2"/>
        <w:ind w:hanging="849"/>
        <w:rPr>
          <w:sz w:val="24"/>
        </w:rPr>
      </w:pPr>
      <w:r>
        <w:rPr>
          <w:sz w:val="24"/>
        </w:rPr>
        <w:t>корректировать</w:t>
      </w:r>
      <w:r>
        <w:rPr>
          <w:spacing w:val="-7"/>
          <w:sz w:val="24"/>
        </w:rPr>
        <w:t xml:space="preserve"> </w:t>
      </w:r>
      <w:r>
        <w:rPr>
          <w:sz w:val="24"/>
        </w:rPr>
        <w:t>свои</w:t>
      </w:r>
      <w:r>
        <w:rPr>
          <w:spacing w:val="-9"/>
          <w:sz w:val="24"/>
        </w:rPr>
        <w:t xml:space="preserve"> </w:t>
      </w:r>
      <w:r>
        <w:rPr>
          <w:sz w:val="24"/>
        </w:rPr>
        <w:t>учебные</w:t>
      </w:r>
      <w:r>
        <w:rPr>
          <w:spacing w:val="-7"/>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8"/>
          <w:sz w:val="24"/>
        </w:rPr>
        <w:t xml:space="preserve"> </w:t>
      </w:r>
      <w:r>
        <w:rPr>
          <w:spacing w:val="-2"/>
          <w:sz w:val="24"/>
        </w:rPr>
        <w:t>ошибок.</w:t>
      </w:r>
    </w:p>
    <w:p w:rsidR="00BB63B7" w:rsidRDefault="00431FCD">
      <w:pPr>
        <w:pStyle w:val="a0"/>
        <w:spacing w:before="274"/>
        <w:ind w:right="843"/>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B63B7" w:rsidRDefault="00BB63B7">
      <w:pPr>
        <w:pStyle w:val="a0"/>
        <w:ind w:left="0" w:firstLine="0"/>
        <w:jc w:val="left"/>
      </w:pPr>
    </w:p>
    <w:p w:rsidR="00BB63B7" w:rsidRDefault="00431FCD">
      <w:pPr>
        <w:pStyle w:val="210"/>
        <w:ind w:left="4697"/>
      </w:pPr>
      <w:r>
        <w:t>Предметные</w:t>
      </w:r>
      <w:r>
        <w:rPr>
          <w:spacing w:val="-7"/>
        </w:rPr>
        <w:t xml:space="preserve"> </w:t>
      </w:r>
      <w:r>
        <w:rPr>
          <w:spacing w:val="-2"/>
        </w:rPr>
        <w:t>результаты</w:t>
      </w:r>
    </w:p>
    <w:p w:rsidR="00BB63B7" w:rsidRDefault="00431FCD">
      <w:pPr>
        <w:pStyle w:val="a0"/>
        <w:ind w:right="849"/>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Pr>
          <w:spacing w:val="40"/>
        </w:rPr>
        <w:t xml:space="preserve"> </w:t>
      </w:r>
      <w:r>
        <w:t>позитивном ценностном отношении к музыке как важному элементу своей жизни.</w:t>
      </w:r>
    </w:p>
    <w:p w:rsidR="00BB63B7" w:rsidRDefault="00431FCD">
      <w:pPr>
        <w:pStyle w:val="a0"/>
        <w:spacing w:line="274" w:lineRule="exact"/>
        <w:ind w:left="1646" w:firstLine="0"/>
      </w:pPr>
      <w:r>
        <w:t>Обучающиеся,</w:t>
      </w:r>
      <w:r>
        <w:rPr>
          <w:spacing w:val="53"/>
        </w:rPr>
        <w:t xml:space="preserve"> </w:t>
      </w:r>
      <w:r>
        <w:t>освоившие</w:t>
      </w:r>
      <w:r>
        <w:rPr>
          <w:spacing w:val="69"/>
          <w:w w:val="150"/>
        </w:rPr>
        <w:t xml:space="preserve"> </w:t>
      </w:r>
      <w:r>
        <w:t>основную</w:t>
      </w:r>
      <w:r>
        <w:rPr>
          <w:spacing w:val="76"/>
          <w:w w:val="150"/>
        </w:rPr>
        <w:t xml:space="preserve"> </w:t>
      </w:r>
      <w:r>
        <w:t>образовательную</w:t>
      </w:r>
      <w:r>
        <w:rPr>
          <w:spacing w:val="75"/>
          <w:w w:val="150"/>
        </w:rPr>
        <w:t xml:space="preserve"> </w:t>
      </w:r>
      <w:r>
        <w:t>программу</w:t>
      </w:r>
      <w:r>
        <w:rPr>
          <w:spacing w:val="67"/>
          <w:w w:val="150"/>
        </w:rPr>
        <w:t xml:space="preserve"> </w:t>
      </w:r>
      <w:r>
        <w:t>по</w:t>
      </w:r>
      <w:r>
        <w:rPr>
          <w:spacing w:val="26"/>
        </w:rPr>
        <w:t xml:space="preserve">  </w:t>
      </w:r>
      <w:r>
        <w:rPr>
          <w:spacing w:val="-2"/>
        </w:rPr>
        <w:t>предмету</w:t>
      </w:r>
    </w:p>
    <w:p w:rsidR="00BB63B7" w:rsidRDefault="00431FCD">
      <w:pPr>
        <w:pStyle w:val="a0"/>
        <w:ind w:firstLine="0"/>
        <w:jc w:val="left"/>
      </w:pPr>
      <w:r>
        <w:rPr>
          <w:spacing w:val="-2"/>
        </w:rPr>
        <w:t>«Музыка»:</w:t>
      </w:r>
    </w:p>
    <w:p w:rsidR="00BB63B7" w:rsidRDefault="00431FCD" w:rsidP="00485EC0">
      <w:pPr>
        <w:pStyle w:val="a7"/>
        <w:numPr>
          <w:ilvl w:val="0"/>
          <w:numId w:val="80"/>
        </w:numPr>
        <w:tabs>
          <w:tab w:val="left" w:pos="2495"/>
        </w:tabs>
        <w:spacing w:before="3"/>
        <w:ind w:right="852" w:firstLine="566"/>
        <w:rPr>
          <w:sz w:val="24"/>
        </w:rPr>
      </w:pPr>
      <w:r>
        <w:rPr>
          <w:sz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BB63B7" w:rsidRDefault="00431FCD" w:rsidP="00485EC0">
      <w:pPr>
        <w:pStyle w:val="a7"/>
        <w:numPr>
          <w:ilvl w:val="0"/>
          <w:numId w:val="80"/>
        </w:numPr>
        <w:tabs>
          <w:tab w:val="left" w:pos="2495"/>
        </w:tabs>
        <w:spacing w:line="271" w:lineRule="exact"/>
        <w:ind w:left="2495" w:hanging="849"/>
        <w:rPr>
          <w:sz w:val="24"/>
        </w:rPr>
      </w:pPr>
      <w:r>
        <w:rPr>
          <w:sz w:val="24"/>
        </w:rPr>
        <w:t>сознательно стремятся</w:t>
      </w:r>
      <w:r>
        <w:rPr>
          <w:spacing w:val="-9"/>
          <w:sz w:val="24"/>
        </w:rPr>
        <w:t xml:space="preserve"> </w:t>
      </w:r>
      <w:r>
        <w:rPr>
          <w:sz w:val="24"/>
        </w:rPr>
        <w:t>к</w:t>
      </w:r>
      <w:r>
        <w:rPr>
          <w:spacing w:val="-5"/>
          <w:sz w:val="24"/>
        </w:rPr>
        <w:t xml:space="preserve"> </w:t>
      </w:r>
      <w:r>
        <w:rPr>
          <w:sz w:val="24"/>
        </w:rPr>
        <w:t>развитию</w:t>
      </w:r>
      <w:r>
        <w:rPr>
          <w:spacing w:val="-5"/>
          <w:sz w:val="24"/>
        </w:rPr>
        <w:t xml:space="preserve"> </w:t>
      </w:r>
      <w:r>
        <w:rPr>
          <w:sz w:val="24"/>
        </w:rPr>
        <w:t>своих</w:t>
      </w:r>
      <w:r>
        <w:rPr>
          <w:spacing w:val="-8"/>
          <w:sz w:val="24"/>
        </w:rPr>
        <w:t xml:space="preserve"> </w:t>
      </w:r>
      <w:r>
        <w:rPr>
          <w:sz w:val="24"/>
        </w:rPr>
        <w:t>музыкальных</w:t>
      </w:r>
      <w:r>
        <w:rPr>
          <w:spacing w:val="-7"/>
          <w:sz w:val="24"/>
        </w:rPr>
        <w:t xml:space="preserve"> </w:t>
      </w:r>
      <w:r>
        <w:rPr>
          <w:spacing w:val="-2"/>
          <w:sz w:val="24"/>
        </w:rPr>
        <w:t>способностей;</w:t>
      </w:r>
    </w:p>
    <w:p w:rsidR="00BB63B7" w:rsidRDefault="00431FCD" w:rsidP="00485EC0">
      <w:pPr>
        <w:pStyle w:val="a7"/>
        <w:numPr>
          <w:ilvl w:val="0"/>
          <w:numId w:val="80"/>
        </w:numPr>
        <w:tabs>
          <w:tab w:val="left" w:pos="2495"/>
        </w:tabs>
        <w:spacing w:before="2"/>
        <w:ind w:right="861" w:firstLine="566"/>
        <w:rPr>
          <w:sz w:val="24"/>
        </w:rPr>
      </w:pPr>
      <w:r>
        <w:rPr>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B63B7" w:rsidRDefault="00431FCD" w:rsidP="00485EC0">
      <w:pPr>
        <w:pStyle w:val="a7"/>
        <w:numPr>
          <w:ilvl w:val="0"/>
          <w:numId w:val="80"/>
        </w:numPr>
        <w:tabs>
          <w:tab w:val="left" w:pos="2495"/>
        </w:tabs>
        <w:spacing w:before="1" w:line="242" w:lineRule="auto"/>
        <w:ind w:right="844" w:firstLine="566"/>
        <w:rPr>
          <w:sz w:val="24"/>
        </w:rPr>
      </w:pPr>
      <w:r>
        <w:rPr>
          <w:sz w:val="24"/>
        </w:rPr>
        <w:t>имеют опыт восприятия, исполнения музыки разных жанров, творческой деятельности в различных смежных видах искусства;</w:t>
      </w:r>
    </w:p>
    <w:p w:rsidR="00BB63B7" w:rsidRDefault="00431FCD" w:rsidP="00485EC0">
      <w:pPr>
        <w:pStyle w:val="a7"/>
        <w:numPr>
          <w:ilvl w:val="0"/>
          <w:numId w:val="80"/>
        </w:numPr>
        <w:tabs>
          <w:tab w:val="left" w:pos="2495"/>
        </w:tabs>
        <w:spacing w:line="242" w:lineRule="auto"/>
        <w:ind w:right="849" w:firstLine="566"/>
        <w:rPr>
          <w:sz w:val="24"/>
        </w:rPr>
      </w:pPr>
      <w:r>
        <w:rPr>
          <w:sz w:val="24"/>
        </w:rPr>
        <w:t xml:space="preserve">с уважением относятся к достижениям отечественной музыкальной </w:t>
      </w:r>
      <w:r>
        <w:rPr>
          <w:spacing w:val="-2"/>
          <w:sz w:val="24"/>
        </w:rPr>
        <w:t>культуры;</w:t>
      </w:r>
    </w:p>
    <w:p w:rsidR="00BB63B7" w:rsidRDefault="00431FCD" w:rsidP="00485EC0">
      <w:pPr>
        <w:pStyle w:val="a7"/>
        <w:numPr>
          <w:ilvl w:val="0"/>
          <w:numId w:val="80"/>
        </w:numPr>
        <w:tabs>
          <w:tab w:val="left" w:pos="2495"/>
        </w:tabs>
        <w:spacing w:line="266" w:lineRule="exact"/>
        <w:ind w:left="2495" w:hanging="849"/>
        <w:rPr>
          <w:sz w:val="24"/>
        </w:rPr>
      </w:pPr>
      <w:r>
        <w:rPr>
          <w:sz w:val="24"/>
        </w:rPr>
        <w:t>стремятся</w:t>
      </w:r>
      <w:r>
        <w:rPr>
          <w:spacing w:val="-8"/>
          <w:sz w:val="24"/>
        </w:rPr>
        <w:t xml:space="preserve"> </w:t>
      </w:r>
      <w:r>
        <w:rPr>
          <w:sz w:val="24"/>
        </w:rPr>
        <w:t>к</w:t>
      </w:r>
      <w:r>
        <w:rPr>
          <w:spacing w:val="-7"/>
          <w:sz w:val="24"/>
        </w:rPr>
        <w:t xml:space="preserve"> </w:t>
      </w:r>
      <w:r>
        <w:rPr>
          <w:sz w:val="24"/>
        </w:rPr>
        <w:t>расширению</w:t>
      </w:r>
      <w:r>
        <w:rPr>
          <w:spacing w:val="-5"/>
          <w:sz w:val="24"/>
        </w:rPr>
        <w:t xml:space="preserve"> </w:t>
      </w:r>
      <w:r>
        <w:rPr>
          <w:sz w:val="24"/>
        </w:rPr>
        <w:t>своего</w:t>
      </w:r>
      <w:r>
        <w:rPr>
          <w:spacing w:val="-6"/>
          <w:sz w:val="24"/>
        </w:rPr>
        <w:t xml:space="preserve"> </w:t>
      </w:r>
      <w:r>
        <w:rPr>
          <w:sz w:val="24"/>
        </w:rPr>
        <w:t>музыкального</w:t>
      </w:r>
      <w:r>
        <w:rPr>
          <w:spacing w:val="-9"/>
          <w:sz w:val="24"/>
        </w:rPr>
        <w:t xml:space="preserve"> </w:t>
      </w:r>
      <w:r>
        <w:rPr>
          <w:spacing w:val="-2"/>
          <w:sz w:val="24"/>
        </w:rPr>
        <w:t>кругозора.</w:t>
      </w:r>
    </w:p>
    <w:p w:rsidR="00BB63B7" w:rsidRDefault="00BB63B7">
      <w:pPr>
        <w:pStyle w:val="a0"/>
        <w:spacing w:before="6"/>
        <w:ind w:left="0" w:firstLine="0"/>
        <w:jc w:val="left"/>
      </w:pPr>
    </w:p>
    <w:p w:rsidR="00BB63B7" w:rsidRDefault="00431FCD">
      <w:pPr>
        <w:pStyle w:val="a0"/>
        <w:spacing w:line="235" w:lineRule="auto"/>
        <w:ind w:right="850"/>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BB63B7" w:rsidRDefault="00431FCD">
      <w:pPr>
        <w:pStyle w:val="210"/>
        <w:spacing w:before="271"/>
        <w:jc w:val="left"/>
      </w:pPr>
      <w:r>
        <w:t>Модуль</w:t>
      </w:r>
      <w:r>
        <w:rPr>
          <w:spacing w:val="-5"/>
        </w:rPr>
        <w:t xml:space="preserve"> </w:t>
      </w:r>
      <w:r>
        <w:t>№</w:t>
      </w:r>
      <w:r>
        <w:rPr>
          <w:spacing w:val="-3"/>
        </w:rPr>
        <w:t xml:space="preserve"> </w:t>
      </w:r>
      <w:r>
        <w:t>1</w:t>
      </w:r>
      <w:r>
        <w:rPr>
          <w:spacing w:val="-2"/>
        </w:rPr>
        <w:t xml:space="preserve"> </w:t>
      </w:r>
      <w:r>
        <w:t>«Музыкальная</w:t>
      </w:r>
      <w:r>
        <w:rPr>
          <w:spacing w:val="-5"/>
        </w:rPr>
        <w:t xml:space="preserve"> </w:t>
      </w:r>
      <w:r>
        <w:rPr>
          <w:spacing w:val="-2"/>
        </w:rPr>
        <w:t>грамота»:</w:t>
      </w:r>
    </w:p>
    <w:p w:rsidR="00BB63B7" w:rsidRDefault="00431FCD" w:rsidP="00485EC0">
      <w:pPr>
        <w:pStyle w:val="a7"/>
        <w:numPr>
          <w:ilvl w:val="0"/>
          <w:numId w:val="79"/>
        </w:numPr>
        <w:tabs>
          <w:tab w:val="left" w:pos="2495"/>
        </w:tabs>
        <w:spacing w:before="2" w:line="242" w:lineRule="auto"/>
        <w:ind w:right="855" w:firstLine="566"/>
        <w:rPr>
          <w:sz w:val="24"/>
        </w:rPr>
      </w:pPr>
      <w:r>
        <w:rPr>
          <w:sz w:val="24"/>
        </w:rPr>
        <w:t>классифицировать</w:t>
      </w:r>
      <w:r>
        <w:rPr>
          <w:spacing w:val="80"/>
          <w:sz w:val="24"/>
        </w:rPr>
        <w:t xml:space="preserve"> </w:t>
      </w:r>
      <w:r>
        <w:rPr>
          <w:sz w:val="24"/>
        </w:rPr>
        <w:t>звуки:</w:t>
      </w:r>
      <w:r>
        <w:rPr>
          <w:spacing w:val="80"/>
          <w:sz w:val="24"/>
        </w:rPr>
        <w:t xml:space="preserve"> </w:t>
      </w:r>
      <w:r>
        <w:rPr>
          <w:sz w:val="24"/>
        </w:rPr>
        <w:t>шумовые</w:t>
      </w:r>
      <w:r>
        <w:rPr>
          <w:spacing w:val="40"/>
          <w:sz w:val="24"/>
        </w:rPr>
        <w:t xml:space="preserve"> </w:t>
      </w:r>
      <w:r>
        <w:rPr>
          <w:sz w:val="24"/>
        </w:rPr>
        <w:t>и</w:t>
      </w:r>
      <w:r>
        <w:rPr>
          <w:spacing w:val="80"/>
          <w:sz w:val="24"/>
        </w:rPr>
        <w:t xml:space="preserve"> </w:t>
      </w:r>
      <w:r>
        <w:rPr>
          <w:sz w:val="24"/>
        </w:rPr>
        <w:t>музыкальные,</w:t>
      </w:r>
      <w:r>
        <w:rPr>
          <w:spacing w:val="80"/>
          <w:sz w:val="24"/>
        </w:rPr>
        <w:t xml:space="preserve"> </w:t>
      </w:r>
      <w:r>
        <w:rPr>
          <w:sz w:val="24"/>
        </w:rPr>
        <w:t>длинные,</w:t>
      </w:r>
      <w:r>
        <w:rPr>
          <w:spacing w:val="80"/>
          <w:sz w:val="24"/>
        </w:rPr>
        <w:t xml:space="preserve"> </w:t>
      </w:r>
      <w:r>
        <w:rPr>
          <w:sz w:val="24"/>
        </w:rPr>
        <w:t>короткие, тихие, громкие, низкие, высокие;</w:t>
      </w:r>
    </w:p>
    <w:p w:rsidR="00BB63B7" w:rsidRDefault="00431FCD" w:rsidP="00485EC0">
      <w:pPr>
        <w:pStyle w:val="a7"/>
        <w:numPr>
          <w:ilvl w:val="0"/>
          <w:numId w:val="79"/>
        </w:numPr>
        <w:tabs>
          <w:tab w:val="left" w:pos="2495"/>
        </w:tabs>
        <w:spacing w:line="269" w:lineRule="exact"/>
        <w:ind w:left="2495" w:hanging="849"/>
        <w:rPr>
          <w:sz w:val="24"/>
        </w:rPr>
      </w:pPr>
      <w:r>
        <w:rPr>
          <w:sz w:val="24"/>
        </w:rPr>
        <w:t>различать</w:t>
      </w:r>
      <w:r>
        <w:rPr>
          <w:spacing w:val="36"/>
          <w:sz w:val="24"/>
        </w:rPr>
        <w:t xml:space="preserve"> </w:t>
      </w:r>
      <w:r>
        <w:rPr>
          <w:sz w:val="24"/>
        </w:rPr>
        <w:t>элементы</w:t>
      </w:r>
      <w:r>
        <w:rPr>
          <w:spacing w:val="34"/>
          <w:sz w:val="24"/>
        </w:rPr>
        <w:t xml:space="preserve"> </w:t>
      </w:r>
      <w:r>
        <w:rPr>
          <w:sz w:val="24"/>
        </w:rPr>
        <w:t>музыкального</w:t>
      </w:r>
      <w:r>
        <w:rPr>
          <w:spacing w:val="40"/>
          <w:sz w:val="24"/>
        </w:rPr>
        <w:t xml:space="preserve"> </w:t>
      </w:r>
      <w:r>
        <w:rPr>
          <w:sz w:val="24"/>
        </w:rPr>
        <w:t>языка</w:t>
      </w:r>
      <w:r>
        <w:rPr>
          <w:spacing w:val="37"/>
          <w:sz w:val="24"/>
        </w:rPr>
        <w:t xml:space="preserve"> </w:t>
      </w:r>
      <w:r>
        <w:rPr>
          <w:sz w:val="24"/>
        </w:rPr>
        <w:t>(темп,</w:t>
      </w:r>
      <w:r>
        <w:rPr>
          <w:spacing w:val="34"/>
          <w:sz w:val="24"/>
        </w:rPr>
        <w:t xml:space="preserve"> </w:t>
      </w:r>
      <w:r>
        <w:rPr>
          <w:sz w:val="24"/>
        </w:rPr>
        <w:t>тембр,</w:t>
      </w:r>
      <w:r>
        <w:rPr>
          <w:spacing w:val="39"/>
          <w:sz w:val="24"/>
        </w:rPr>
        <w:t xml:space="preserve"> </w:t>
      </w:r>
      <w:r>
        <w:rPr>
          <w:sz w:val="24"/>
        </w:rPr>
        <w:t>регистр,</w:t>
      </w:r>
      <w:r>
        <w:rPr>
          <w:spacing w:val="34"/>
          <w:sz w:val="24"/>
        </w:rPr>
        <w:t xml:space="preserve"> </w:t>
      </w:r>
      <w:r>
        <w:rPr>
          <w:spacing w:val="-2"/>
          <w:sz w:val="24"/>
        </w:rPr>
        <w:t>динамика,</w:t>
      </w:r>
    </w:p>
    <w:p w:rsidR="00BB63B7" w:rsidRDefault="00BB63B7">
      <w:pPr>
        <w:spacing w:line="269" w:lineRule="exact"/>
        <w:rPr>
          <w:sz w:val="24"/>
        </w:rPr>
        <w:sectPr w:rsidR="00BB63B7">
          <w:pgSz w:w="11920" w:h="16850"/>
          <w:pgMar w:top="820" w:right="0" w:bottom="960" w:left="620" w:header="0" w:footer="743" w:gutter="0"/>
          <w:cols w:space="720"/>
        </w:sectPr>
      </w:pPr>
    </w:p>
    <w:p w:rsidR="00BB63B7" w:rsidRDefault="00431FCD">
      <w:pPr>
        <w:pStyle w:val="a0"/>
        <w:spacing w:before="83" w:line="235" w:lineRule="auto"/>
        <w:ind w:right="855" w:firstLine="0"/>
      </w:pPr>
      <w:r>
        <w:lastRenderedPageBreak/>
        <w:t xml:space="preserve">ритм, мелодия, аккомпанемент и др.), уметь объяснить значение соответствующих </w:t>
      </w:r>
      <w:r>
        <w:rPr>
          <w:spacing w:val="-2"/>
        </w:rPr>
        <w:t>терминов;</w:t>
      </w:r>
    </w:p>
    <w:p w:rsidR="00BB63B7" w:rsidRDefault="00431FCD" w:rsidP="00485EC0">
      <w:pPr>
        <w:pStyle w:val="a7"/>
        <w:numPr>
          <w:ilvl w:val="0"/>
          <w:numId w:val="79"/>
        </w:numPr>
        <w:tabs>
          <w:tab w:val="left" w:pos="2495"/>
        </w:tabs>
        <w:spacing w:before="4" w:line="235" w:lineRule="auto"/>
        <w:ind w:right="864" w:firstLine="566"/>
        <w:rPr>
          <w:sz w:val="24"/>
        </w:rPr>
      </w:pPr>
      <w:r>
        <w:rPr>
          <w:sz w:val="24"/>
        </w:rPr>
        <w:t>различать изобразительные и выразительные интонации, находить признаки сходства и различия музыкальных и речевых интонаций;</w:t>
      </w:r>
    </w:p>
    <w:p w:rsidR="00BB63B7" w:rsidRDefault="00431FCD" w:rsidP="00485EC0">
      <w:pPr>
        <w:pStyle w:val="a7"/>
        <w:numPr>
          <w:ilvl w:val="0"/>
          <w:numId w:val="79"/>
        </w:numPr>
        <w:tabs>
          <w:tab w:val="left" w:pos="2495"/>
        </w:tabs>
        <w:spacing w:line="273" w:lineRule="exact"/>
        <w:ind w:left="2495" w:hanging="849"/>
        <w:rPr>
          <w:sz w:val="24"/>
        </w:rPr>
      </w:pPr>
      <w:r>
        <w:rPr>
          <w:sz w:val="24"/>
        </w:rPr>
        <w:t>различать</w:t>
      </w:r>
      <w:r>
        <w:rPr>
          <w:spacing w:val="-4"/>
          <w:sz w:val="24"/>
        </w:rPr>
        <w:t xml:space="preserve"> </w:t>
      </w:r>
      <w:r>
        <w:rPr>
          <w:sz w:val="24"/>
        </w:rPr>
        <w:t>на</w:t>
      </w:r>
      <w:r>
        <w:rPr>
          <w:spacing w:val="-5"/>
          <w:sz w:val="24"/>
        </w:rPr>
        <w:t xml:space="preserve"> </w:t>
      </w:r>
      <w:r>
        <w:rPr>
          <w:sz w:val="24"/>
        </w:rPr>
        <w:t>слух</w:t>
      </w:r>
      <w:r>
        <w:rPr>
          <w:spacing w:val="-10"/>
          <w:sz w:val="24"/>
        </w:rPr>
        <w:t xml:space="preserve"> </w:t>
      </w:r>
      <w:r>
        <w:rPr>
          <w:sz w:val="24"/>
        </w:rPr>
        <w:t>принципы</w:t>
      </w:r>
      <w:r>
        <w:rPr>
          <w:spacing w:val="-3"/>
          <w:sz w:val="24"/>
        </w:rPr>
        <w:t xml:space="preserve"> </w:t>
      </w:r>
      <w:r>
        <w:rPr>
          <w:sz w:val="24"/>
        </w:rPr>
        <w:t>развития:</w:t>
      </w:r>
      <w:r>
        <w:rPr>
          <w:spacing w:val="-4"/>
          <w:sz w:val="24"/>
        </w:rPr>
        <w:t xml:space="preserve"> </w:t>
      </w:r>
      <w:r>
        <w:rPr>
          <w:sz w:val="24"/>
        </w:rPr>
        <w:t>повтор,</w:t>
      </w:r>
      <w:r>
        <w:rPr>
          <w:spacing w:val="-15"/>
          <w:sz w:val="24"/>
        </w:rPr>
        <w:t xml:space="preserve"> </w:t>
      </w:r>
      <w:r>
        <w:rPr>
          <w:sz w:val="24"/>
        </w:rPr>
        <w:t>контраст,</w:t>
      </w:r>
      <w:r>
        <w:rPr>
          <w:spacing w:val="-3"/>
          <w:sz w:val="24"/>
        </w:rPr>
        <w:t xml:space="preserve"> </w:t>
      </w:r>
      <w:r>
        <w:rPr>
          <w:spacing w:val="-2"/>
          <w:sz w:val="24"/>
        </w:rPr>
        <w:t>варьирование;</w:t>
      </w:r>
    </w:p>
    <w:p w:rsidR="00BB63B7" w:rsidRDefault="00431FCD" w:rsidP="00485EC0">
      <w:pPr>
        <w:pStyle w:val="a7"/>
        <w:numPr>
          <w:ilvl w:val="0"/>
          <w:numId w:val="79"/>
        </w:numPr>
        <w:tabs>
          <w:tab w:val="left" w:pos="2495"/>
        </w:tabs>
        <w:spacing w:before="2"/>
        <w:ind w:right="855" w:firstLine="566"/>
        <w:rPr>
          <w:sz w:val="24"/>
        </w:rPr>
      </w:pPr>
      <w:r>
        <w:rPr>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BB63B7" w:rsidRDefault="00431FCD" w:rsidP="00485EC0">
      <w:pPr>
        <w:pStyle w:val="a7"/>
        <w:numPr>
          <w:ilvl w:val="0"/>
          <w:numId w:val="79"/>
        </w:numPr>
        <w:tabs>
          <w:tab w:val="left" w:pos="2495"/>
        </w:tabs>
        <w:spacing w:line="271" w:lineRule="exact"/>
        <w:ind w:left="2495" w:hanging="849"/>
        <w:rPr>
          <w:sz w:val="24"/>
        </w:rPr>
      </w:pPr>
      <w:r>
        <w:rPr>
          <w:sz w:val="24"/>
        </w:rPr>
        <w:t>ориентироваться</w:t>
      </w:r>
      <w:r>
        <w:rPr>
          <w:spacing w:val="-11"/>
          <w:sz w:val="24"/>
        </w:rPr>
        <w:t xml:space="preserve"> </w:t>
      </w:r>
      <w:r>
        <w:rPr>
          <w:sz w:val="24"/>
        </w:rPr>
        <w:t>в</w:t>
      </w:r>
      <w:r>
        <w:rPr>
          <w:spacing w:val="-6"/>
          <w:sz w:val="24"/>
        </w:rPr>
        <w:t xml:space="preserve"> </w:t>
      </w:r>
      <w:r>
        <w:rPr>
          <w:sz w:val="24"/>
        </w:rPr>
        <w:t>нотной</w:t>
      </w:r>
      <w:r>
        <w:rPr>
          <w:spacing w:val="-7"/>
          <w:sz w:val="24"/>
        </w:rPr>
        <w:t xml:space="preserve"> </w:t>
      </w:r>
      <w:r>
        <w:rPr>
          <w:sz w:val="24"/>
        </w:rPr>
        <w:t>записи</w:t>
      </w:r>
      <w:r>
        <w:rPr>
          <w:spacing w:val="-3"/>
          <w:sz w:val="24"/>
        </w:rPr>
        <w:t xml:space="preserve"> </w:t>
      </w:r>
      <w:r>
        <w:rPr>
          <w:sz w:val="24"/>
        </w:rPr>
        <w:t>в</w:t>
      </w:r>
      <w:r>
        <w:rPr>
          <w:spacing w:val="-7"/>
          <w:sz w:val="24"/>
        </w:rPr>
        <w:t xml:space="preserve"> </w:t>
      </w:r>
      <w:r>
        <w:rPr>
          <w:sz w:val="24"/>
        </w:rPr>
        <w:t>пределах</w:t>
      </w:r>
      <w:r>
        <w:rPr>
          <w:spacing w:val="-8"/>
          <w:sz w:val="24"/>
        </w:rPr>
        <w:t xml:space="preserve"> </w:t>
      </w:r>
      <w:r>
        <w:rPr>
          <w:sz w:val="24"/>
        </w:rPr>
        <w:t>певческого</w:t>
      </w:r>
      <w:r>
        <w:rPr>
          <w:spacing w:val="-3"/>
          <w:sz w:val="24"/>
        </w:rPr>
        <w:t xml:space="preserve"> </w:t>
      </w:r>
      <w:r>
        <w:rPr>
          <w:spacing w:val="-2"/>
          <w:sz w:val="24"/>
        </w:rPr>
        <w:t>диапазона;</w:t>
      </w:r>
    </w:p>
    <w:p w:rsidR="00BB63B7" w:rsidRDefault="00431FCD" w:rsidP="00485EC0">
      <w:pPr>
        <w:pStyle w:val="a7"/>
        <w:numPr>
          <w:ilvl w:val="0"/>
          <w:numId w:val="79"/>
        </w:numPr>
        <w:tabs>
          <w:tab w:val="left" w:pos="2495"/>
        </w:tabs>
        <w:ind w:left="2495" w:hanging="849"/>
        <w:rPr>
          <w:sz w:val="24"/>
        </w:rPr>
      </w:pPr>
      <w:r>
        <w:rPr>
          <w:sz w:val="24"/>
        </w:rPr>
        <w:t>исполнять</w:t>
      </w:r>
      <w:r>
        <w:rPr>
          <w:spacing w:val="-7"/>
          <w:sz w:val="24"/>
        </w:rPr>
        <w:t xml:space="preserve"> </w:t>
      </w:r>
      <w:r>
        <w:rPr>
          <w:sz w:val="24"/>
        </w:rPr>
        <w:t>и</w:t>
      </w:r>
      <w:r>
        <w:rPr>
          <w:spacing w:val="-6"/>
          <w:sz w:val="24"/>
        </w:rPr>
        <w:t xml:space="preserve"> </w:t>
      </w:r>
      <w:r>
        <w:rPr>
          <w:sz w:val="24"/>
        </w:rPr>
        <w:t>создавать</w:t>
      </w:r>
      <w:r>
        <w:rPr>
          <w:spacing w:val="-10"/>
          <w:sz w:val="24"/>
        </w:rPr>
        <w:t xml:space="preserve"> </w:t>
      </w:r>
      <w:r>
        <w:rPr>
          <w:sz w:val="24"/>
        </w:rPr>
        <w:t>различные</w:t>
      </w:r>
      <w:r>
        <w:rPr>
          <w:spacing w:val="-10"/>
          <w:sz w:val="24"/>
        </w:rPr>
        <w:t xml:space="preserve"> </w:t>
      </w:r>
      <w:r>
        <w:rPr>
          <w:sz w:val="24"/>
        </w:rPr>
        <w:t>ритмические</w:t>
      </w:r>
      <w:r>
        <w:rPr>
          <w:spacing w:val="-11"/>
          <w:sz w:val="24"/>
        </w:rPr>
        <w:t xml:space="preserve"> </w:t>
      </w:r>
      <w:r>
        <w:rPr>
          <w:spacing w:val="-2"/>
          <w:sz w:val="24"/>
        </w:rPr>
        <w:t>рисунки;</w:t>
      </w:r>
    </w:p>
    <w:p w:rsidR="00BB63B7" w:rsidRDefault="00431FCD" w:rsidP="00485EC0">
      <w:pPr>
        <w:pStyle w:val="a7"/>
        <w:numPr>
          <w:ilvl w:val="0"/>
          <w:numId w:val="79"/>
        </w:numPr>
        <w:tabs>
          <w:tab w:val="left" w:pos="2495"/>
        </w:tabs>
        <w:spacing w:before="3"/>
        <w:ind w:left="2495" w:hanging="849"/>
        <w:rPr>
          <w:sz w:val="24"/>
        </w:rPr>
      </w:pPr>
      <w:r>
        <w:rPr>
          <w:sz w:val="24"/>
        </w:rPr>
        <w:t>исполнять</w:t>
      </w:r>
      <w:r>
        <w:rPr>
          <w:spacing w:val="-10"/>
          <w:sz w:val="24"/>
        </w:rPr>
        <w:t xml:space="preserve"> </w:t>
      </w:r>
      <w:r>
        <w:rPr>
          <w:sz w:val="24"/>
        </w:rPr>
        <w:t>песни</w:t>
      </w:r>
      <w:r>
        <w:rPr>
          <w:spacing w:val="-2"/>
          <w:sz w:val="24"/>
        </w:rPr>
        <w:t xml:space="preserve"> </w:t>
      </w:r>
      <w:r>
        <w:rPr>
          <w:sz w:val="24"/>
        </w:rPr>
        <w:t>с</w:t>
      </w:r>
      <w:r>
        <w:rPr>
          <w:spacing w:val="-14"/>
          <w:sz w:val="24"/>
        </w:rPr>
        <w:t xml:space="preserve"> </w:t>
      </w:r>
      <w:r>
        <w:rPr>
          <w:sz w:val="24"/>
        </w:rPr>
        <w:t>простым</w:t>
      </w:r>
      <w:r>
        <w:rPr>
          <w:spacing w:val="-8"/>
          <w:sz w:val="24"/>
        </w:rPr>
        <w:t xml:space="preserve"> </w:t>
      </w:r>
      <w:r>
        <w:rPr>
          <w:sz w:val="24"/>
        </w:rPr>
        <w:t>мелодическим</w:t>
      </w:r>
      <w:r>
        <w:rPr>
          <w:spacing w:val="-3"/>
          <w:sz w:val="24"/>
        </w:rPr>
        <w:t xml:space="preserve"> </w:t>
      </w:r>
      <w:r>
        <w:rPr>
          <w:spacing w:val="-2"/>
          <w:sz w:val="24"/>
        </w:rPr>
        <w:t>рисунком.</w:t>
      </w:r>
    </w:p>
    <w:p w:rsidR="00BB63B7" w:rsidRDefault="00431FCD">
      <w:pPr>
        <w:pStyle w:val="210"/>
        <w:spacing w:before="273"/>
      </w:pPr>
      <w:r>
        <w:t>Модуль</w:t>
      </w:r>
      <w:r>
        <w:rPr>
          <w:spacing w:val="-7"/>
        </w:rPr>
        <w:t xml:space="preserve"> </w:t>
      </w:r>
      <w:r>
        <w:t>№</w:t>
      </w:r>
      <w:r>
        <w:rPr>
          <w:spacing w:val="-4"/>
        </w:rPr>
        <w:t xml:space="preserve"> </w:t>
      </w:r>
      <w:r>
        <w:t>2</w:t>
      </w:r>
      <w:r>
        <w:rPr>
          <w:spacing w:val="-2"/>
        </w:rPr>
        <w:t xml:space="preserve"> </w:t>
      </w:r>
      <w:r>
        <w:t>«Народная</w:t>
      </w:r>
      <w:r>
        <w:rPr>
          <w:spacing w:val="-2"/>
        </w:rPr>
        <w:t xml:space="preserve"> </w:t>
      </w:r>
      <w:r>
        <w:t>музыка</w:t>
      </w:r>
      <w:r>
        <w:rPr>
          <w:spacing w:val="-6"/>
        </w:rPr>
        <w:t xml:space="preserve"> </w:t>
      </w:r>
      <w:r>
        <w:rPr>
          <w:spacing w:val="-2"/>
        </w:rPr>
        <w:t>России»:</w:t>
      </w:r>
    </w:p>
    <w:p w:rsidR="00BB63B7" w:rsidRDefault="00431FCD" w:rsidP="00485EC0">
      <w:pPr>
        <w:pStyle w:val="a7"/>
        <w:numPr>
          <w:ilvl w:val="0"/>
          <w:numId w:val="78"/>
        </w:numPr>
        <w:tabs>
          <w:tab w:val="left" w:pos="2495"/>
        </w:tabs>
        <w:ind w:right="845" w:firstLine="566"/>
        <w:rPr>
          <w:sz w:val="24"/>
        </w:rPr>
      </w:pPr>
      <w:r>
        <w:rPr>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B63B7" w:rsidRDefault="00431FCD" w:rsidP="00485EC0">
      <w:pPr>
        <w:pStyle w:val="a7"/>
        <w:numPr>
          <w:ilvl w:val="0"/>
          <w:numId w:val="78"/>
        </w:numPr>
        <w:tabs>
          <w:tab w:val="left" w:pos="2495"/>
          <w:tab w:val="left" w:pos="3883"/>
          <w:tab w:val="left" w:pos="4356"/>
          <w:tab w:val="left" w:pos="5061"/>
          <w:tab w:val="left" w:pos="5428"/>
          <w:tab w:val="left" w:pos="6593"/>
          <w:tab w:val="left" w:pos="7819"/>
          <w:tab w:val="left" w:pos="9051"/>
        </w:tabs>
        <w:spacing w:before="1" w:line="242" w:lineRule="auto"/>
        <w:ind w:right="857" w:firstLine="566"/>
        <w:rPr>
          <w:sz w:val="24"/>
        </w:rPr>
      </w:pPr>
      <w:r>
        <w:rPr>
          <w:spacing w:val="-2"/>
          <w:sz w:val="24"/>
        </w:rPr>
        <w:t>определять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называть</w:t>
      </w:r>
      <w:r>
        <w:rPr>
          <w:sz w:val="24"/>
        </w:rPr>
        <w:tab/>
      </w:r>
      <w:r>
        <w:rPr>
          <w:spacing w:val="-2"/>
          <w:sz w:val="24"/>
        </w:rPr>
        <w:t>знакомые</w:t>
      </w:r>
      <w:r>
        <w:rPr>
          <w:sz w:val="24"/>
        </w:rPr>
        <w:tab/>
      </w:r>
      <w:r>
        <w:rPr>
          <w:spacing w:val="-2"/>
          <w:sz w:val="24"/>
        </w:rPr>
        <w:t>народные</w:t>
      </w:r>
      <w:r>
        <w:rPr>
          <w:sz w:val="24"/>
        </w:rPr>
        <w:tab/>
      </w:r>
      <w:r>
        <w:rPr>
          <w:spacing w:val="-2"/>
          <w:sz w:val="24"/>
        </w:rPr>
        <w:t>музыкальные инструменты;</w:t>
      </w:r>
    </w:p>
    <w:p w:rsidR="00BB63B7" w:rsidRDefault="00431FCD" w:rsidP="00485EC0">
      <w:pPr>
        <w:pStyle w:val="a7"/>
        <w:numPr>
          <w:ilvl w:val="0"/>
          <w:numId w:val="78"/>
        </w:numPr>
        <w:tabs>
          <w:tab w:val="left" w:pos="2495"/>
          <w:tab w:val="left" w:pos="4204"/>
          <w:tab w:val="left" w:pos="5505"/>
          <w:tab w:val="left" w:pos="7193"/>
          <w:tab w:val="left" w:pos="8866"/>
          <w:tab w:val="left" w:pos="9425"/>
        </w:tabs>
        <w:spacing w:line="242" w:lineRule="auto"/>
        <w:ind w:right="851" w:firstLine="566"/>
        <w:rPr>
          <w:sz w:val="24"/>
        </w:rPr>
      </w:pPr>
      <w:r>
        <w:rPr>
          <w:spacing w:val="-2"/>
          <w:sz w:val="24"/>
        </w:rPr>
        <w:t>группировать</w:t>
      </w:r>
      <w:r>
        <w:rPr>
          <w:sz w:val="24"/>
        </w:rPr>
        <w:tab/>
      </w:r>
      <w:r>
        <w:rPr>
          <w:spacing w:val="-2"/>
          <w:sz w:val="24"/>
        </w:rPr>
        <w:t>народные</w:t>
      </w:r>
      <w:r>
        <w:rPr>
          <w:sz w:val="24"/>
        </w:rPr>
        <w:tab/>
      </w:r>
      <w:r>
        <w:rPr>
          <w:spacing w:val="-2"/>
          <w:sz w:val="24"/>
        </w:rPr>
        <w:t>музыкальные</w:t>
      </w:r>
      <w:r>
        <w:rPr>
          <w:sz w:val="24"/>
        </w:rPr>
        <w:tab/>
      </w:r>
      <w:r>
        <w:rPr>
          <w:spacing w:val="-2"/>
          <w:sz w:val="24"/>
        </w:rPr>
        <w:t>инструменты</w:t>
      </w:r>
      <w:r>
        <w:rPr>
          <w:sz w:val="24"/>
        </w:rPr>
        <w:tab/>
      </w:r>
      <w:r>
        <w:rPr>
          <w:spacing w:val="-6"/>
          <w:sz w:val="24"/>
        </w:rPr>
        <w:t>по</w:t>
      </w:r>
      <w:r>
        <w:rPr>
          <w:sz w:val="24"/>
        </w:rPr>
        <w:tab/>
      </w:r>
      <w:r>
        <w:rPr>
          <w:spacing w:val="-2"/>
          <w:sz w:val="24"/>
        </w:rPr>
        <w:t xml:space="preserve">принципу </w:t>
      </w:r>
      <w:r>
        <w:rPr>
          <w:sz w:val="24"/>
        </w:rPr>
        <w:t>звукоизвлечения: духовые, ударные, струнные;</w:t>
      </w:r>
    </w:p>
    <w:p w:rsidR="00BB63B7" w:rsidRDefault="00431FCD" w:rsidP="00485EC0">
      <w:pPr>
        <w:pStyle w:val="a7"/>
        <w:numPr>
          <w:ilvl w:val="0"/>
          <w:numId w:val="78"/>
        </w:numPr>
        <w:tabs>
          <w:tab w:val="left" w:pos="2495"/>
        </w:tabs>
        <w:spacing w:line="242" w:lineRule="auto"/>
        <w:ind w:right="859" w:firstLine="566"/>
        <w:rPr>
          <w:sz w:val="24"/>
        </w:rPr>
      </w:pPr>
      <w:r>
        <w:rPr>
          <w:sz w:val="24"/>
        </w:rPr>
        <w:t>определять принадлежность музыкальных произведений и их фрагментов к композиторскому или народному творчеству;</w:t>
      </w:r>
    </w:p>
    <w:p w:rsidR="00BB63B7" w:rsidRDefault="00431FCD" w:rsidP="00485EC0">
      <w:pPr>
        <w:pStyle w:val="a7"/>
        <w:numPr>
          <w:ilvl w:val="0"/>
          <w:numId w:val="78"/>
        </w:numPr>
        <w:tabs>
          <w:tab w:val="left" w:pos="2495"/>
        </w:tabs>
        <w:spacing w:line="242" w:lineRule="auto"/>
        <w:ind w:right="861" w:firstLine="566"/>
        <w:rPr>
          <w:sz w:val="24"/>
        </w:rPr>
      </w:pPr>
      <w:r>
        <w:rPr>
          <w:sz w:val="24"/>
        </w:rPr>
        <w:t>различать</w:t>
      </w:r>
      <w:r>
        <w:rPr>
          <w:spacing w:val="35"/>
          <w:sz w:val="24"/>
        </w:rPr>
        <w:t xml:space="preserve"> </w:t>
      </w:r>
      <w:r>
        <w:rPr>
          <w:sz w:val="24"/>
        </w:rPr>
        <w:t>манеру</w:t>
      </w:r>
      <w:r>
        <w:rPr>
          <w:spacing w:val="34"/>
          <w:sz w:val="24"/>
        </w:rPr>
        <w:t xml:space="preserve"> </w:t>
      </w:r>
      <w:r>
        <w:rPr>
          <w:sz w:val="24"/>
        </w:rPr>
        <w:t>пения,</w:t>
      </w:r>
      <w:r>
        <w:rPr>
          <w:spacing w:val="34"/>
          <w:sz w:val="24"/>
        </w:rPr>
        <w:t xml:space="preserve"> </w:t>
      </w:r>
      <w:r>
        <w:rPr>
          <w:sz w:val="24"/>
        </w:rPr>
        <w:t>инструментального</w:t>
      </w:r>
      <w:r>
        <w:rPr>
          <w:spacing w:val="31"/>
          <w:sz w:val="24"/>
        </w:rPr>
        <w:t xml:space="preserve"> </w:t>
      </w:r>
      <w:r>
        <w:rPr>
          <w:sz w:val="24"/>
        </w:rPr>
        <w:t>исполнения,</w:t>
      </w:r>
      <w:r>
        <w:rPr>
          <w:spacing w:val="34"/>
          <w:sz w:val="24"/>
        </w:rPr>
        <w:t xml:space="preserve"> </w:t>
      </w:r>
      <w:r>
        <w:rPr>
          <w:sz w:val="24"/>
        </w:rPr>
        <w:t>типы</w:t>
      </w:r>
      <w:r>
        <w:rPr>
          <w:spacing w:val="33"/>
          <w:sz w:val="24"/>
        </w:rPr>
        <w:t xml:space="preserve"> </w:t>
      </w:r>
      <w:r>
        <w:rPr>
          <w:sz w:val="24"/>
        </w:rPr>
        <w:t>солистов</w:t>
      </w:r>
      <w:r>
        <w:rPr>
          <w:spacing w:val="34"/>
          <w:sz w:val="24"/>
        </w:rPr>
        <w:t xml:space="preserve"> </w:t>
      </w:r>
      <w:r>
        <w:rPr>
          <w:sz w:val="24"/>
        </w:rPr>
        <w:t>и коллективов — народных и академических;</w:t>
      </w:r>
    </w:p>
    <w:p w:rsidR="00BB63B7" w:rsidRDefault="00431FCD" w:rsidP="00485EC0">
      <w:pPr>
        <w:pStyle w:val="a7"/>
        <w:numPr>
          <w:ilvl w:val="0"/>
          <w:numId w:val="78"/>
        </w:numPr>
        <w:tabs>
          <w:tab w:val="left" w:pos="2495"/>
        </w:tabs>
        <w:spacing w:line="242" w:lineRule="auto"/>
        <w:ind w:right="847" w:firstLine="566"/>
        <w:rPr>
          <w:sz w:val="24"/>
        </w:rPr>
      </w:pPr>
      <w:r>
        <w:rPr>
          <w:sz w:val="24"/>
        </w:rPr>
        <w:t>создавать</w:t>
      </w:r>
      <w:r>
        <w:rPr>
          <w:spacing w:val="80"/>
          <w:sz w:val="24"/>
        </w:rPr>
        <w:t xml:space="preserve"> </w:t>
      </w:r>
      <w:r>
        <w:rPr>
          <w:sz w:val="24"/>
        </w:rPr>
        <w:t>ритмический</w:t>
      </w:r>
      <w:r>
        <w:rPr>
          <w:spacing w:val="80"/>
          <w:sz w:val="24"/>
        </w:rPr>
        <w:t xml:space="preserve"> </w:t>
      </w:r>
      <w:r>
        <w:rPr>
          <w:sz w:val="24"/>
        </w:rPr>
        <w:t>аккомпанемент</w:t>
      </w:r>
      <w:r>
        <w:rPr>
          <w:spacing w:val="80"/>
          <w:sz w:val="24"/>
        </w:rPr>
        <w:t xml:space="preserve"> </w:t>
      </w:r>
      <w:r>
        <w:rPr>
          <w:sz w:val="24"/>
        </w:rPr>
        <w:t>на</w:t>
      </w:r>
      <w:r>
        <w:rPr>
          <w:spacing w:val="80"/>
          <w:sz w:val="24"/>
        </w:rPr>
        <w:t xml:space="preserve"> </w:t>
      </w:r>
      <w:r>
        <w:rPr>
          <w:sz w:val="24"/>
        </w:rPr>
        <w:t>ударных</w:t>
      </w:r>
      <w:r>
        <w:rPr>
          <w:spacing w:val="80"/>
          <w:sz w:val="24"/>
        </w:rPr>
        <w:t xml:space="preserve"> </w:t>
      </w:r>
      <w:r>
        <w:rPr>
          <w:sz w:val="24"/>
        </w:rPr>
        <w:t>инструментах</w:t>
      </w:r>
      <w:r>
        <w:rPr>
          <w:spacing w:val="80"/>
          <w:sz w:val="24"/>
        </w:rPr>
        <w:t xml:space="preserve"> </w:t>
      </w:r>
      <w:r>
        <w:rPr>
          <w:sz w:val="24"/>
        </w:rPr>
        <w:t>при</w:t>
      </w:r>
      <w:r>
        <w:rPr>
          <w:spacing w:val="80"/>
          <w:sz w:val="24"/>
        </w:rPr>
        <w:t xml:space="preserve"> </w:t>
      </w:r>
      <w:r>
        <w:rPr>
          <w:sz w:val="24"/>
        </w:rPr>
        <w:t>исполнении народной песни;</w:t>
      </w:r>
    </w:p>
    <w:p w:rsidR="00BB63B7" w:rsidRDefault="00431FCD" w:rsidP="00485EC0">
      <w:pPr>
        <w:pStyle w:val="a7"/>
        <w:numPr>
          <w:ilvl w:val="0"/>
          <w:numId w:val="78"/>
        </w:numPr>
        <w:tabs>
          <w:tab w:val="left" w:pos="2495"/>
        </w:tabs>
        <w:spacing w:line="242" w:lineRule="auto"/>
        <w:ind w:right="859" w:firstLine="566"/>
        <w:rPr>
          <w:sz w:val="24"/>
        </w:rPr>
      </w:pPr>
      <w:r>
        <w:rPr>
          <w:sz w:val="24"/>
        </w:rPr>
        <w:t>исполнять</w:t>
      </w:r>
      <w:r>
        <w:rPr>
          <w:spacing w:val="30"/>
          <w:sz w:val="24"/>
        </w:rPr>
        <w:t xml:space="preserve"> </w:t>
      </w:r>
      <w:r>
        <w:rPr>
          <w:sz w:val="24"/>
        </w:rPr>
        <w:t>народные произведения</w:t>
      </w:r>
      <w:r>
        <w:rPr>
          <w:spacing w:val="29"/>
          <w:sz w:val="24"/>
        </w:rPr>
        <w:t xml:space="preserve"> </w:t>
      </w:r>
      <w:r>
        <w:rPr>
          <w:sz w:val="24"/>
        </w:rPr>
        <w:t>различных</w:t>
      </w:r>
      <w:r>
        <w:rPr>
          <w:spacing w:val="29"/>
          <w:sz w:val="24"/>
        </w:rPr>
        <w:t xml:space="preserve"> </w:t>
      </w:r>
      <w:r>
        <w:rPr>
          <w:sz w:val="24"/>
        </w:rPr>
        <w:t>жанров с сопровождением и без сопровождения;</w:t>
      </w:r>
    </w:p>
    <w:p w:rsidR="00BB63B7" w:rsidRDefault="00431FCD" w:rsidP="00485EC0">
      <w:pPr>
        <w:pStyle w:val="a7"/>
        <w:numPr>
          <w:ilvl w:val="0"/>
          <w:numId w:val="78"/>
        </w:numPr>
        <w:tabs>
          <w:tab w:val="left" w:pos="2495"/>
          <w:tab w:val="left" w:pos="4214"/>
          <w:tab w:val="left" w:pos="4819"/>
          <w:tab w:val="left" w:pos="6739"/>
          <w:tab w:val="left" w:pos="9231"/>
        </w:tabs>
        <w:spacing w:line="242" w:lineRule="auto"/>
        <w:ind w:right="853" w:firstLine="566"/>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2"/>
          <w:sz w:val="24"/>
        </w:rPr>
        <w:t>игре/импровизации</w:t>
      </w:r>
      <w:r>
        <w:rPr>
          <w:sz w:val="24"/>
        </w:rPr>
        <w:tab/>
      </w:r>
      <w:r>
        <w:rPr>
          <w:spacing w:val="-2"/>
          <w:sz w:val="24"/>
        </w:rPr>
        <w:t xml:space="preserve">(вокальной, </w:t>
      </w:r>
      <w:r>
        <w:rPr>
          <w:sz w:val="24"/>
        </w:rPr>
        <w:t>инструментальной, танцевальной) на основе освоенных фольклорных жанров.</w:t>
      </w:r>
    </w:p>
    <w:p w:rsidR="00BB63B7" w:rsidRDefault="00431FCD">
      <w:pPr>
        <w:pStyle w:val="210"/>
        <w:spacing w:before="267"/>
      </w:pPr>
      <w:r>
        <w:t>Модуль</w:t>
      </w:r>
      <w:r>
        <w:rPr>
          <w:spacing w:val="-4"/>
        </w:rPr>
        <w:t xml:space="preserve"> </w:t>
      </w:r>
      <w:r>
        <w:t>№</w:t>
      </w:r>
      <w:r>
        <w:rPr>
          <w:spacing w:val="-3"/>
        </w:rPr>
        <w:t xml:space="preserve"> </w:t>
      </w:r>
      <w:r>
        <w:t>3</w:t>
      </w:r>
      <w:r>
        <w:rPr>
          <w:spacing w:val="-1"/>
        </w:rPr>
        <w:t xml:space="preserve"> </w:t>
      </w:r>
      <w:r>
        <w:t>«Музыка</w:t>
      </w:r>
      <w:r>
        <w:rPr>
          <w:spacing w:val="-6"/>
        </w:rPr>
        <w:t xml:space="preserve"> </w:t>
      </w:r>
      <w:r>
        <w:t xml:space="preserve">народов </w:t>
      </w:r>
      <w:r>
        <w:rPr>
          <w:spacing w:val="-2"/>
        </w:rPr>
        <w:t>мира»:</w:t>
      </w:r>
    </w:p>
    <w:p w:rsidR="00BB63B7" w:rsidRDefault="00431FCD" w:rsidP="00485EC0">
      <w:pPr>
        <w:pStyle w:val="a7"/>
        <w:numPr>
          <w:ilvl w:val="0"/>
          <w:numId w:val="77"/>
        </w:numPr>
        <w:tabs>
          <w:tab w:val="left" w:pos="2495"/>
        </w:tabs>
        <w:spacing w:line="242" w:lineRule="auto"/>
        <w:ind w:right="859" w:firstLine="566"/>
        <w:rPr>
          <w:sz w:val="24"/>
        </w:rPr>
      </w:pPr>
      <w:r>
        <w:rPr>
          <w:sz w:val="24"/>
        </w:rPr>
        <w:t>различать на слух и исполнять произведения народной и композиторской музыки других стран;</w:t>
      </w:r>
    </w:p>
    <w:p w:rsidR="00BB63B7" w:rsidRDefault="00431FCD" w:rsidP="00485EC0">
      <w:pPr>
        <w:pStyle w:val="a7"/>
        <w:numPr>
          <w:ilvl w:val="0"/>
          <w:numId w:val="77"/>
        </w:numPr>
        <w:tabs>
          <w:tab w:val="left" w:pos="2495"/>
        </w:tabs>
        <w:spacing w:line="242" w:lineRule="auto"/>
        <w:ind w:right="856" w:firstLine="566"/>
        <w:rPr>
          <w:sz w:val="24"/>
        </w:rPr>
      </w:pPr>
      <w:r>
        <w:rPr>
          <w:sz w:val="24"/>
        </w:rPr>
        <w:t>определять на</w:t>
      </w:r>
      <w:r>
        <w:rPr>
          <w:spacing w:val="-1"/>
          <w:sz w:val="24"/>
        </w:rPr>
        <w:t xml:space="preserve"> </w:t>
      </w:r>
      <w:r>
        <w:rPr>
          <w:sz w:val="24"/>
        </w:rPr>
        <w:t>слух принадлежность народных</w:t>
      </w:r>
      <w:r>
        <w:rPr>
          <w:spacing w:val="-3"/>
          <w:sz w:val="24"/>
        </w:rPr>
        <w:t xml:space="preserve"> </w:t>
      </w:r>
      <w:r>
        <w:rPr>
          <w:sz w:val="24"/>
        </w:rPr>
        <w:t>музыкальных инструментов</w:t>
      </w:r>
      <w:r>
        <w:rPr>
          <w:spacing w:val="-2"/>
          <w:sz w:val="24"/>
        </w:rPr>
        <w:t xml:space="preserve"> </w:t>
      </w:r>
      <w:r>
        <w:rPr>
          <w:sz w:val="24"/>
        </w:rPr>
        <w:t>к группам духовых, струнных, ударно-шумовых инструментов;</w:t>
      </w:r>
    </w:p>
    <w:p w:rsidR="00BB63B7" w:rsidRDefault="00431FCD" w:rsidP="00485EC0">
      <w:pPr>
        <w:pStyle w:val="a7"/>
        <w:numPr>
          <w:ilvl w:val="0"/>
          <w:numId w:val="77"/>
        </w:numPr>
        <w:tabs>
          <w:tab w:val="left" w:pos="2495"/>
        </w:tabs>
        <w:ind w:right="853" w:firstLine="566"/>
        <w:rPr>
          <w:sz w:val="24"/>
        </w:rPr>
      </w:pPr>
      <w:r>
        <w:rPr>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B63B7" w:rsidRDefault="00431FCD" w:rsidP="00485EC0">
      <w:pPr>
        <w:pStyle w:val="a7"/>
        <w:numPr>
          <w:ilvl w:val="0"/>
          <w:numId w:val="77"/>
        </w:numPr>
        <w:tabs>
          <w:tab w:val="left" w:pos="2495"/>
        </w:tabs>
        <w:spacing w:line="237" w:lineRule="auto"/>
        <w:ind w:right="858" w:firstLine="566"/>
        <w:rPr>
          <w:sz w:val="24"/>
        </w:rPr>
      </w:pPr>
      <w:r>
        <w:rPr>
          <w:sz w:val="24"/>
        </w:rPr>
        <w:t>различать и характеризовать фольклорные жанры музыки (песенные, танцевальные), вычленять и называть типичные жанровые признаки.</w:t>
      </w:r>
    </w:p>
    <w:p w:rsidR="00BB63B7" w:rsidRDefault="00431FCD">
      <w:pPr>
        <w:pStyle w:val="210"/>
        <w:spacing w:before="271"/>
      </w:pPr>
      <w:r>
        <w:t>Модуль</w:t>
      </w:r>
      <w:r>
        <w:rPr>
          <w:spacing w:val="-6"/>
        </w:rPr>
        <w:t xml:space="preserve"> </w:t>
      </w:r>
      <w:r>
        <w:t>№</w:t>
      </w:r>
      <w:r>
        <w:rPr>
          <w:spacing w:val="-4"/>
        </w:rPr>
        <w:t xml:space="preserve"> </w:t>
      </w:r>
      <w:r>
        <w:t>4</w:t>
      </w:r>
      <w:r>
        <w:rPr>
          <w:spacing w:val="-2"/>
        </w:rPr>
        <w:t xml:space="preserve"> </w:t>
      </w:r>
      <w:r>
        <w:t>«Духовная</w:t>
      </w:r>
      <w:r>
        <w:rPr>
          <w:spacing w:val="-2"/>
        </w:rPr>
        <w:t xml:space="preserve"> музыка»:</w:t>
      </w:r>
    </w:p>
    <w:p w:rsidR="00BB63B7" w:rsidRDefault="00431FCD" w:rsidP="00485EC0">
      <w:pPr>
        <w:pStyle w:val="a7"/>
        <w:numPr>
          <w:ilvl w:val="0"/>
          <w:numId w:val="76"/>
        </w:numPr>
        <w:tabs>
          <w:tab w:val="left" w:pos="2495"/>
        </w:tabs>
        <w:spacing w:before="2" w:line="237" w:lineRule="auto"/>
        <w:ind w:right="849" w:firstLine="566"/>
        <w:rPr>
          <w:sz w:val="24"/>
        </w:rPr>
      </w:pPr>
      <w:r>
        <w:rPr>
          <w:sz w:val="24"/>
        </w:rPr>
        <w:t>определять характер, настроение музыкальных произведений духовной музыки, характеризовать её жизненное предназначение;</w:t>
      </w:r>
    </w:p>
    <w:p w:rsidR="00BB63B7" w:rsidRDefault="00431FCD" w:rsidP="00485EC0">
      <w:pPr>
        <w:pStyle w:val="a7"/>
        <w:numPr>
          <w:ilvl w:val="0"/>
          <w:numId w:val="76"/>
        </w:numPr>
        <w:tabs>
          <w:tab w:val="left" w:pos="2495"/>
        </w:tabs>
        <w:spacing w:line="270" w:lineRule="exact"/>
        <w:ind w:left="2495" w:hanging="849"/>
        <w:rPr>
          <w:sz w:val="24"/>
        </w:rPr>
      </w:pPr>
      <w:r>
        <w:rPr>
          <w:sz w:val="24"/>
        </w:rPr>
        <w:t>исполнять</w:t>
      </w:r>
      <w:r>
        <w:rPr>
          <w:spacing w:val="-10"/>
          <w:sz w:val="24"/>
        </w:rPr>
        <w:t xml:space="preserve"> </w:t>
      </w:r>
      <w:r>
        <w:rPr>
          <w:sz w:val="24"/>
        </w:rPr>
        <w:t>доступные</w:t>
      </w:r>
      <w:r>
        <w:rPr>
          <w:spacing w:val="-10"/>
          <w:sz w:val="24"/>
        </w:rPr>
        <w:t xml:space="preserve"> </w:t>
      </w:r>
      <w:r>
        <w:rPr>
          <w:sz w:val="24"/>
        </w:rPr>
        <w:t>образцы</w:t>
      </w:r>
      <w:r>
        <w:rPr>
          <w:spacing w:val="-7"/>
          <w:sz w:val="24"/>
        </w:rPr>
        <w:t xml:space="preserve"> </w:t>
      </w:r>
      <w:r>
        <w:rPr>
          <w:sz w:val="24"/>
        </w:rPr>
        <w:t>духовной</w:t>
      </w:r>
      <w:r>
        <w:rPr>
          <w:spacing w:val="-10"/>
          <w:sz w:val="24"/>
        </w:rPr>
        <w:t xml:space="preserve"> </w:t>
      </w:r>
      <w:r>
        <w:rPr>
          <w:spacing w:val="-2"/>
          <w:sz w:val="24"/>
        </w:rPr>
        <w:t>музыки;</w:t>
      </w:r>
    </w:p>
    <w:p w:rsidR="00BB63B7" w:rsidRDefault="00431FCD" w:rsidP="00485EC0">
      <w:pPr>
        <w:pStyle w:val="a7"/>
        <w:numPr>
          <w:ilvl w:val="0"/>
          <w:numId w:val="76"/>
        </w:numPr>
        <w:tabs>
          <w:tab w:val="left" w:pos="2495"/>
        </w:tabs>
        <w:spacing w:before="3"/>
        <w:ind w:right="853" w:firstLine="566"/>
        <w:rPr>
          <w:sz w:val="24"/>
        </w:rPr>
      </w:pPr>
      <w:r>
        <w:rPr>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B63B7" w:rsidRDefault="00431FCD">
      <w:pPr>
        <w:pStyle w:val="210"/>
        <w:spacing w:before="273"/>
      </w:pPr>
      <w:r>
        <w:t>Модуль</w:t>
      </w:r>
      <w:r>
        <w:rPr>
          <w:spacing w:val="-7"/>
        </w:rPr>
        <w:t xml:space="preserve"> </w:t>
      </w:r>
      <w:r>
        <w:t>№</w:t>
      </w:r>
      <w:r>
        <w:rPr>
          <w:spacing w:val="-4"/>
        </w:rPr>
        <w:t xml:space="preserve"> </w:t>
      </w:r>
      <w:r>
        <w:t>5</w:t>
      </w:r>
      <w:r>
        <w:rPr>
          <w:spacing w:val="-2"/>
        </w:rPr>
        <w:t xml:space="preserve"> </w:t>
      </w:r>
      <w:r>
        <w:t>«Классическая</w:t>
      </w:r>
      <w:r>
        <w:rPr>
          <w:spacing w:val="-1"/>
        </w:rPr>
        <w:t xml:space="preserve"> </w:t>
      </w:r>
      <w:r>
        <w:rPr>
          <w:spacing w:val="-2"/>
        </w:rPr>
        <w:t>музыка»:</w:t>
      </w:r>
    </w:p>
    <w:p w:rsidR="00BB63B7" w:rsidRDefault="00431FCD" w:rsidP="00485EC0">
      <w:pPr>
        <w:pStyle w:val="a7"/>
        <w:numPr>
          <w:ilvl w:val="0"/>
          <w:numId w:val="75"/>
        </w:numPr>
        <w:tabs>
          <w:tab w:val="left" w:pos="2495"/>
        </w:tabs>
        <w:spacing w:before="3" w:line="237" w:lineRule="auto"/>
        <w:ind w:right="854" w:firstLine="566"/>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произведения</w:t>
      </w:r>
      <w:r>
        <w:rPr>
          <w:spacing w:val="40"/>
          <w:sz w:val="24"/>
        </w:rPr>
        <w:t xml:space="preserve"> </w:t>
      </w:r>
      <w:r>
        <w:rPr>
          <w:sz w:val="24"/>
        </w:rPr>
        <w:t>классической</w:t>
      </w:r>
      <w:r>
        <w:rPr>
          <w:spacing w:val="40"/>
          <w:sz w:val="24"/>
        </w:rPr>
        <w:t xml:space="preserve"> </w:t>
      </w:r>
      <w:r>
        <w:rPr>
          <w:sz w:val="24"/>
        </w:rPr>
        <w:t>музыки,</w:t>
      </w:r>
      <w:r>
        <w:rPr>
          <w:spacing w:val="40"/>
          <w:sz w:val="24"/>
        </w:rPr>
        <w:t xml:space="preserve"> </w:t>
      </w:r>
      <w:r>
        <w:rPr>
          <w:sz w:val="24"/>
        </w:rPr>
        <w:t>называть</w:t>
      </w:r>
      <w:r>
        <w:rPr>
          <w:spacing w:val="40"/>
          <w:sz w:val="24"/>
        </w:rPr>
        <w:t xml:space="preserve"> </w:t>
      </w:r>
      <w:r>
        <w:rPr>
          <w:sz w:val="24"/>
        </w:rPr>
        <w:t>автора</w:t>
      </w:r>
      <w:r>
        <w:rPr>
          <w:spacing w:val="40"/>
          <w:sz w:val="24"/>
        </w:rPr>
        <w:t xml:space="preserve"> </w:t>
      </w:r>
      <w:r>
        <w:rPr>
          <w:sz w:val="24"/>
        </w:rPr>
        <w:t>и произведение, исполнительский состав;</w:t>
      </w:r>
    </w:p>
    <w:p w:rsidR="00BB63B7" w:rsidRDefault="00BB63B7">
      <w:pPr>
        <w:spacing w:line="237" w:lineRule="auto"/>
        <w:rPr>
          <w:sz w:val="24"/>
        </w:rPr>
        <w:sectPr w:rsidR="00BB63B7">
          <w:pgSz w:w="11920" w:h="16850"/>
          <w:pgMar w:top="820" w:right="0" w:bottom="960" w:left="620" w:header="0" w:footer="743" w:gutter="0"/>
          <w:cols w:space="720"/>
        </w:sectPr>
      </w:pPr>
    </w:p>
    <w:p w:rsidR="00BB63B7" w:rsidRDefault="00431FCD" w:rsidP="00485EC0">
      <w:pPr>
        <w:pStyle w:val="a7"/>
        <w:numPr>
          <w:ilvl w:val="0"/>
          <w:numId w:val="75"/>
        </w:numPr>
        <w:tabs>
          <w:tab w:val="left" w:pos="2495"/>
        </w:tabs>
        <w:spacing w:before="78"/>
        <w:ind w:right="849" w:firstLine="566"/>
        <w:rPr>
          <w:sz w:val="24"/>
        </w:rPr>
      </w:pPr>
      <w:r>
        <w:rPr>
          <w:sz w:val="24"/>
        </w:rPr>
        <w:lastRenderedPageBreak/>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BB63B7" w:rsidRDefault="00431FCD" w:rsidP="00485EC0">
      <w:pPr>
        <w:pStyle w:val="a7"/>
        <w:numPr>
          <w:ilvl w:val="0"/>
          <w:numId w:val="75"/>
        </w:numPr>
        <w:tabs>
          <w:tab w:val="left" w:pos="2495"/>
        </w:tabs>
        <w:spacing w:before="1"/>
        <w:ind w:right="849" w:firstLine="566"/>
        <w:rPr>
          <w:sz w:val="24"/>
        </w:rPr>
      </w:pPr>
      <w:r>
        <w:rPr>
          <w:sz w:val="24"/>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w:t>
      </w:r>
      <w:r>
        <w:rPr>
          <w:spacing w:val="-2"/>
          <w:sz w:val="24"/>
        </w:rPr>
        <w:t>примеры;</w:t>
      </w:r>
    </w:p>
    <w:p w:rsidR="00BB63B7" w:rsidRDefault="00431FCD" w:rsidP="00485EC0">
      <w:pPr>
        <w:pStyle w:val="a7"/>
        <w:numPr>
          <w:ilvl w:val="0"/>
          <w:numId w:val="75"/>
        </w:numPr>
        <w:tabs>
          <w:tab w:val="left" w:pos="2495"/>
        </w:tabs>
        <w:spacing w:line="237" w:lineRule="auto"/>
        <w:ind w:right="856" w:firstLine="566"/>
        <w:rPr>
          <w:sz w:val="24"/>
        </w:rPr>
      </w:pPr>
      <w:r>
        <w:rPr>
          <w:sz w:val="24"/>
        </w:rPr>
        <w:t xml:space="preserve">исполнять (в том числе фрагментарно, отдельными темами) сочинения </w:t>
      </w:r>
      <w:r>
        <w:rPr>
          <w:spacing w:val="-2"/>
          <w:sz w:val="24"/>
        </w:rPr>
        <w:t>композиторов-классиков;</w:t>
      </w:r>
    </w:p>
    <w:p w:rsidR="00BB63B7" w:rsidRDefault="00431FCD" w:rsidP="00485EC0">
      <w:pPr>
        <w:pStyle w:val="a7"/>
        <w:numPr>
          <w:ilvl w:val="0"/>
          <w:numId w:val="75"/>
        </w:numPr>
        <w:tabs>
          <w:tab w:val="left" w:pos="2495"/>
        </w:tabs>
        <w:ind w:right="850" w:firstLine="566"/>
        <w:rPr>
          <w:sz w:val="24"/>
        </w:rPr>
      </w:pPr>
      <w:r>
        <w:rPr>
          <w:sz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B63B7" w:rsidRDefault="00431FCD" w:rsidP="00485EC0">
      <w:pPr>
        <w:pStyle w:val="a7"/>
        <w:numPr>
          <w:ilvl w:val="0"/>
          <w:numId w:val="75"/>
        </w:numPr>
        <w:tabs>
          <w:tab w:val="left" w:pos="2495"/>
        </w:tabs>
        <w:spacing w:line="242" w:lineRule="auto"/>
        <w:ind w:right="855" w:firstLine="566"/>
        <w:rPr>
          <w:sz w:val="24"/>
        </w:rPr>
      </w:pPr>
      <w:r>
        <w:rPr>
          <w:sz w:val="24"/>
        </w:rPr>
        <w:t>характеризовать выразительные средства, использованные композитором</w:t>
      </w:r>
      <w:r>
        <w:rPr>
          <w:spacing w:val="40"/>
          <w:sz w:val="24"/>
        </w:rPr>
        <w:t xml:space="preserve"> </w:t>
      </w:r>
      <w:r>
        <w:rPr>
          <w:sz w:val="24"/>
        </w:rPr>
        <w:t>для создания музыкального образа;</w:t>
      </w:r>
    </w:p>
    <w:p w:rsidR="00BB63B7" w:rsidRDefault="00431FCD" w:rsidP="00485EC0">
      <w:pPr>
        <w:pStyle w:val="a7"/>
        <w:numPr>
          <w:ilvl w:val="0"/>
          <w:numId w:val="75"/>
        </w:numPr>
        <w:tabs>
          <w:tab w:val="left" w:pos="2495"/>
        </w:tabs>
        <w:spacing w:line="242" w:lineRule="auto"/>
        <w:ind w:right="851" w:firstLine="566"/>
        <w:rPr>
          <w:sz w:val="24"/>
        </w:rPr>
      </w:pPr>
      <w:r>
        <w:rPr>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B63B7" w:rsidRDefault="00431FCD">
      <w:pPr>
        <w:pStyle w:val="210"/>
        <w:spacing w:before="268"/>
      </w:pPr>
      <w:r>
        <w:t>Модуль</w:t>
      </w:r>
      <w:r>
        <w:rPr>
          <w:spacing w:val="-8"/>
        </w:rPr>
        <w:t xml:space="preserve"> </w:t>
      </w:r>
      <w:r>
        <w:t>№</w:t>
      </w:r>
      <w:r>
        <w:rPr>
          <w:spacing w:val="-5"/>
        </w:rPr>
        <w:t xml:space="preserve"> </w:t>
      </w:r>
      <w:r>
        <w:t>6</w:t>
      </w:r>
      <w:r>
        <w:rPr>
          <w:spacing w:val="-2"/>
        </w:rPr>
        <w:t xml:space="preserve"> </w:t>
      </w:r>
      <w:r>
        <w:t>«Современная</w:t>
      </w:r>
      <w:r>
        <w:rPr>
          <w:spacing w:val="-7"/>
        </w:rPr>
        <w:t xml:space="preserve"> </w:t>
      </w:r>
      <w:r>
        <w:t>музыкальная</w:t>
      </w:r>
      <w:r>
        <w:rPr>
          <w:spacing w:val="-4"/>
        </w:rPr>
        <w:t xml:space="preserve"> </w:t>
      </w:r>
      <w:r>
        <w:rPr>
          <w:spacing w:val="-2"/>
        </w:rPr>
        <w:t>культура»:</w:t>
      </w:r>
    </w:p>
    <w:p w:rsidR="00BB63B7" w:rsidRDefault="00431FCD" w:rsidP="00485EC0">
      <w:pPr>
        <w:pStyle w:val="a7"/>
        <w:numPr>
          <w:ilvl w:val="0"/>
          <w:numId w:val="74"/>
        </w:numPr>
        <w:tabs>
          <w:tab w:val="left" w:pos="2495"/>
        </w:tabs>
        <w:spacing w:before="3" w:line="242" w:lineRule="auto"/>
        <w:ind w:right="863" w:firstLine="566"/>
        <w:rPr>
          <w:sz w:val="24"/>
        </w:rPr>
      </w:pPr>
      <w:r>
        <w:rPr>
          <w:sz w:val="24"/>
        </w:rPr>
        <w:t>иметь представление о разнообразии современной музыкальной культуры, стремиться к расширению музыкального кругозора;</w:t>
      </w:r>
    </w:p>
    <w:p w:rsidR="00BB63B7" w:rsidRDefault="00431FCD" w:rsidP="00485EC0">
      <w:pPr>
        <w:pStyle w:val="a7"/>
        <w:numPr>
          <w:ilvl w:val="0"/>
          <w:numId w:val="74"/>
        </w:numPr>
        <w:tabs>
          <w:tab w:val="left" w:pos="2495"/>
        </w:tabs>
        <w:ind w:right="855" w:firstLine="566"/>
        <w:rPr>
          <w:sz w:val="24"/>
        </w:rPr>
      </w:pPr>
      <w:r>
        <w:rPr>
          <w:sz w:val="24"/>
        </w:rPr>
        <w:t>различать и определять на слух принадлежность музыкальных</w:t>
      </w:r>
      <w:r>
        <w:rPr>
          <w:spacing w:val="40"/>
          <w:sz w:val="24"/>
        </w:rPr>
        <w:t xml:space="preserve"> </w:t>
      </w:r>
      <w:r>
        <w:rPr>
          <w:sz w:val="24"/>
        </w:rPr>
        <w:t>произведений, исполнительского</w:t>
      </w:r>
      <w:r>
        <w:rPr>
          <w:spacing w:val="40"/>
          <w:sz w:val="24"/>
        </w:rPr>
        <w:t xml:space="preserve"> </w:t>
      </w:r>
      <w:r>
        <w:rPr>
          <w:sz w:val="24"/>
        </w:rPr>
        <w:t>стиля к различным направлениям современной музыки (в том числе эстрады, мюзикла, джаза и др.);</w:t>
      </w:r>
    </w:p>
    <w:p w:rsidR="00BB63B7" w:rsidRDefault="00431FCD" w:rsidP="00485EC0">
      <w:pPr>
        <w:pStyle w:val="a7"/>
        <w:numPr>
          <w:ilvl w:val="0"/>
          <w:numId w:val="74"/>
        </w:numPr>
        <w:tabs>
          <w:tab w:val="left" w:pos="2495"/>
        </w:tabs>
        <w:ind w:right="844" w:firstLine="566"/>
        <w:rPr>
          <w:sz w:val="24"/>
        </w:rPr>
      </w:pPr>
      <w:r>
        <w:rPr>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B63B7" w:rsidRDefault="00431FCD" w:rsidP="00485EC0">
      <w:pPr>
        <w:pStyle w:val="a7"/>
        <w:numPr>
          <w:ilvl w:val="0"/>
          <w:numId w:val="74"/>
        </w:numPr>
        <w:tabs>
          <w:tab w:val="left" w:pos="2495"/>
        </w:tabs>
        <w:spacing w:line="242" w:lineRule="auto"/>
        <w:ind w:right="861" w:firstLine="566"/>
        <w:rPr>
          <w:sz w:val="24"/>
        </w:rPr>
      </w:pPr>
      <w:r>
        <w:rPr>
          <w:sz w:val="24"/>
        </w:rPr>
        <w:t>исполнять современные музыкальные произведения, соблюдая певческую культуру звука.</w:t>
      </w:r>
    </w:p>
    <w:p w:rsidR="00BB63B7" w:rsidRDefault="00431FCD">
      <w:pPr>
        <w:pStyle w:val="210"/>
        <w:spacing w:before="268"/>
      </w:pPr>
      <w:r>
        <w:t>Модуль</w:t>
      </w:r>
      <w:r>
        <w:rPr>
          <w:spacing w:val="-5"/>
        </w:rPr>
        <w:t xml:space="preserve"> </w:t>
      </w:r>
      <w:r>
        <w:t>№ 7</w:t>
      </w:r>
      <w:r>
        <w:rPr>
          <w:spacing w:val="-1"/>
        </w:rPr>
        <w:t xml:space="preserve"> </w:t>
      </w:r>
      <w:r>
        <w:t>«Музыка</w:t>
      </w:r>
      <w:r>
        <w:rPr>
          <w:spacing w:val="-8"/>
        </w:rPr>
        <w:t xml:space="preserve"> </w:t>
      </w:r>
      <w:r>
        <w:t>театра</w:t>
      </w:r>
      <w:r>
        <w:rPr>
          <w:spacing w:val="-1"/>
        </w:rPr>
        <w:t xml:space="preserve"> </w:t>
      </w:r>
      <w:r>
        <w:t>и</w:t>
      </w:r>
      <w:r>
        <w:rPr>
          <w:spacing w:val="-5"/>
        </w:rPr>
        <w:t xml:space="preserve"> </w:t>
      </w:r>
      <w:r>
        <w:rPr>
          <w:spacing w:val="-2"/>
        </w:rPr>
        <w:t>кино»:</w:t>
      </w:r>
    </w:p>
    <w:p w:rsidR="00BB63B7" w:rsidRDefault="00431FCD" w:rsidP="00485EC0">
      <w:pPr>
        <w:pStyle w:val="a7"/>
        <w:numPr>
          <w:ilvl w:val="0"/>
          <w:numId w:val="73"/>
        </w:numPr>
        <w:tabs>
          <w:tab w:val="left" w:pos="2495"/>
        </w:tabs>
        <w:spacing w:before="2" w:line="242" w:lineRule="auto"/>
        <w:ind w:right="855" w:firstLine="566"/>
        <w:rPr>
          <w:sz w:val="24"/>
        </w:rPr>
      </w:pPr>
      <w:r>
        <w:rPr>
          <w:sz w:val="24"/>
        </w:rPr>
        <w:t>определять</w:t>
      </w:r>
      <w:r>
        <w:rPr>
          <w:spacing w:val="-5"/>
          <w:sz w:val="24"/>
        </w:rPr>
        <w:t xml:space="preserve"> </w:t>
      </w:r>
      <w:r>
        <w:rPr>
          <w:sz w:val="24"/>
        </w:rPr>
        <w:t>и</w:t>
      </w:r>
      <w:r>
        <w:rPr>
          <w:spacing w:val="-5"/>
          <w:sz w:val="24"/>
        </w:rPr>
        <w:t xml:space="preserve"> </w:t>
      </w:r>
      <w:r>
        <w:rPr>
          <w:sz w:val="24"/>
        </w:rPr>
        <w:t>называть</w:t>
      </w:r>
      <w:r>
        <w:rPr>
          <w:spacing w:val="-2"/>
          <w:sz w:val="24"/>
        </w:rPr>
        <w:t xml:space="preserve"> </w:t>
      </w:r>
      <w:r>
        <w:rPr>
          <w:sz w:val="24"/>
        </w:rPr>
        <w:t>особенности</w:t>
      </w:r>
      <w:r>
        <w:rPr>
          <w:spacing w:val="-4"/>
          <w:sz w:val="24"/>
        </w:rPr>
        <w:t xml:space="preserve"> </w:t>
      </w:r>
      <w:r>
        <w:rPr>
          <w:sz w:val="24"/>
        </w:rPr>
        <w:t>музыкально-сценических</w:t>
      </w:r>
      <w:r>
        <w:rPr>
          <w:spacing w:val="-5"/>
          <w:sz w:val="24"/>
        </w:rPr>
        <w:t xml:space="preserve"> </w:t>
      </w:r>
      <w:r>
        <w:rPr>
          <w:sz w:val="24"/>
        </w:rPr>
        <w:t>жанров</w:t>
      </w:r>
      <w:r>
        <w:rPr>
          <w:spacing w:val="-6"/>
          <w:sz w:val="24"/>
        </w:rPr>
        <w:t xml:space="preserve"> </w:t>
      </w:r>
      <w:r>
        <w:rPr>
          <w:sz w:val="24"/>
        </w:rPr>
        <w:t>(опера, балет, оперетта, мюзикл);</w:t>
      </w:r>
    </w:p>
    <w:p w:rsidR="00BB63B7" w:rsidRDefault="00431FCD" w:rsidP="00485EC0">
      <w:pPr>
        <w:pStyle w:val="a7"/>
        <w:numPr>
          <w:ilvl w:val="0"/>
          <w:numId w:val="73"/>
        </w:numPr>
        <w:tabs>
          <w:tab w:val="left" w:pos="2495"/>
        </w:tabs>
        <w:ind w:right="849" w:firstLine="566"/>
        <w:rPr>
          <w:sz w:val="24"/>
        </w:rPr>
      </w:pPr>
      <w:r>
        <w:rPr>
          <w:sz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w:t>
      </w:r>
      <w:r>
        <w:rPr>
          <w:spacing w:val="40"/>
          <w:sz w:val="24"/>
        </w:rPr>
        <w:t xml:space="preserve"> </w:t>
      </w:r>
      <w:r>
        <w:rPr>
          <w:sz w:val="24"/>
        </w:rPr>
        <w:t>их авторов;</w:t>
      </w:r>
    </w:p>
    <w:p w:rsidR="00BB63B7" w:rsidRDefault="00431FCD" w:rsidP="00485EC0">
      <w:pPr>
        <w:pStyle w:val="a7"/>
        <w:numPr>
          <w:ilvl w:val="0"/>
          <w:numId w:val="73"/>
        </w:numPr>
        <w:tabs>
          <w:tab w:val="left" w:pos="2495"/>
        </w:tabs>
        <w:spacing w:line="237" w:lineRule="auto"/>
        <w:ind w:right="863" w:firstLine="566"/>
        <w:rPr>
          <w:sz w:val="24"/>
        </w:rPr>
      </w:pPr>
      <w:r>
        <w:rPr>
          <w:sz w:val="24"/>
        </w:rPr>
        <w:t>различать виды музыкальных коллективов (ансамблей, оркестров, хоров), тембры человеческих</w:t>
      </w:r>
      <w:r>
        <w:rPr>
          <w:spacing w:val="-4"/>
          <w:sz w:val="24"/>
        </w:rPr>
        <w:t xml:space="preserve"> </w:t>
      </w:r>
      <w:r>
        <w:rPr>
          <w:sz w:val="24"/>
        </w:rPr>
        <w:t>голосов</w:t>
      </w:r>
      <w:r>
        <w:rPr>
          <w:spacing w:val="-3"/>
          <w:sz w:val="24"/>
        </w:rPr>
        <w:t xml:space="preserve"> </w:t>
      </w:r>
      <w:r>
        <w:rPr>
          <w:sz w:val="24"/>
        </w:rPr>
        <w:t>и</w:t>
      </w:r>
      <w:r>
        <w:rPr>
          <w:spacing w:val="-1"/>
          <w:sz w:val="24"/>
        </w:rPr>
        <w:t xml:space="preserve"> </w:t>
      </w:r>
      <w:r>
        <w:rPr>
          <w:sz w:val="24"/>
        </w:rPr>
        <w:t>музыкальных</w:t>
      </w:r>
      <w:r>
        <w:rPr>
          <w:spacing w:val="-4"/>
          <w:sz w:val="24"/>
        </w:rPr>
        <w:t xml:space="preserve"> </w:t>
      </w:r>
      <w:r>
        <w:rPr>
          <w:sz w:val="24"/>
        </w:rPr>
        <w:t>инструментов, уметь определять</w:t>
      </w:r>
      <w:r>
        <w:rPr>
          <w:spacing w:val="-2"/>
          <w:sz w:val="24"/>
        </w:rPr>
        <w:t xml:space="preserve"> </w:t>
      </w:r>
      <w:r>
        <w:rPr>
          <w:sz w:val="24"/>
        </w:rPr>
        <w:t>их</w:t>
      </w:r>
      <w:r>
        <w:rPr>
          <w:spacing w:val="-5"/>
          <w:sz w:val="24"/>
        </w:rPr>
        <w:t xml:space="preserve"> </w:t>
      </w:r>
      <w:r>
        <w:rPr>
          <w:sz w:val="24"/>
        </w:rPr>
        <w:t>на</w:t>
      </w:r>
      <w:r>
        <w:rPr>
          <w:spacing w:val="-1"/>
          <w:sz w:val="24"/>
        </w:rPr>
        <w:t xml:space="preserve"> </w:t>
      </w:r>
      <w:r>
        <w:rPr>
          <w:sz w:val="24"/>
        </w:rPr>
        <w:t>слух;</w:t>
      </w:r>
    </w:p>
    <w:p w:rsidR="00BB63B7" w:rsidRDefault="00431FCD" w:rsidP="00485EC0">
      <w:pPr>
        <w:pStyle w:val="a7"/>
        <w:numPr>
          <w:ilvl w:val="0"/>
          <w:numId w:val="73"/>
        </w:numPr>
        <w:tabs>
          <w:tab w:val="left" w:pos="2495"/>
        </w:tabs>
        <w:ind w:right="855" w:firstLine="566"/>
        <w:rPr>
          <w:sz w:val="24"/>
        </w:rPr>
      </w:pPr>
      <w:r>
        <w:rPr>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BB63B7" w:rsidRDefault="00431FCD">
      <w:pPr>
        <w:pStyle w:val="210"/>
        <w:spacing w:before="270"/>
      </w:pPr>
      <w:r>
        <w:t>Модуль</w:t>
      </w:r>
      <w:r>
        <w:rPr>
          <w:spacing w:val="-5"/>
        </w:rPr>
        <w:t xml:space="preserve"> </w:t>
      </w:r>
      <w:r>
        <w:t>№</w:t>
      </w:r>
      <w:r>
        <w:rPr>
          <w:spacing w:val="-3"/>
        </w:rPr>
        <w:t xml:space="preserve"> </w:t>
      </w:r>
      <w:r>
        <w:t>8</w:t>
      </w:r>
      <w:r>
        <w:rPr>
          <w:spacing w:val="-1"/>
        </w:rPr>
        <w:t xml:space="preserve"> </w:t>
      </w:r>
      <w:r>
        <w:t>«Музыка</w:t>
      </w:r>
      <w:r>
        <w:rPr>
          <w:spacing w:val="-6"/>
        </w:rPr>
        <w:t xml:space="preserve"> </w:t>
      </w:r>
      <w:r>
        <w:t>в</w:t>
      </w:r>
      <w:r>
        <w:rPr>
          <w:spacing w:val="-1"/>
        </w:rPr>
        <w:t xml:space="preserve"> </w:t>
      </w:r>
      <w:r>
        <w:t xml:space="preserve">жизни </w:t>
      </w:r>
      <w:r>
        <w:rPr>
          <w:spacing w:val="-2"/>
        </w:rPr>
        <w:t>человека»:</w:t>
      </w:r>
    </w:p>
    <w:p w:rsidR="00BB63B7" w:rsidRDefault="00431FCD" w:rsidP="00485EC0">
      <w:pPr>
        <w:pStyle w:val="a7"/>
        <w:numPr>
          <w:ilvl w:val="0"/>
          <w:numId w:val="72"/>
        </w:numPr>
        <w:tabs>
          <w:tab w:val="left" w:pos="2495"/>
        </w:tabs>
        <w:ind w:right="840" w:firstLine="566"/>
        <w:rPr>
          <w:sz w:val="24"/>
        </w:rPr>
      </w:pPr>
      <w:r>
        <w:rPr>
          <w:sz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BB63B7" w:rsidRDefault="00431FCD" w:rsidP="00485EC0">
      <w:pPr>
        <w:pStyle w:val="a7"/>
        <w:numPr>
          <w:ilvl w:val="0"/>
          <w:numId w:val="72"/>
        </w:numPr>
        <w:tabs>
          <w:tab w:val="left" w:pos="2495"/>
        </w:tabs>
        <w:ind w:right="849" w:firstLine="566"/>
        <w:rPr>
          <w:sz w:val="24"/>
        </w:rPr>
      </w:pPr>
      <w:r>
        <w:rPr>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B63B7" w:rsidRDefault="00431FCD" w:rsidP="00485EC0">
      <w:pPr>
        <w:pStyle w:val="a7"/>
        <w:numPr>
          <w:ilvl w:val="0"/>
          <w:numId w:val="72"/>
        </w:numPr>
        <w:tabs>
          <w:tab w:val="left" w:pos="2495"/>
        </w:tabs>
        <w:ind w:right="841" w:firstLine="566"/>
        <w:rPr>
          <w:sz w:val="24"/>
        </w:rPr>
      </w:pPr>
      <w:r>
        <w:rPr>
          <w:sz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BB63B7" w:rsidRDefault="00431FCD">
      <w:pPr>
        <w:pStyle w:val="a0"/>
        <w:spacing w:before="2" w:line="237" w:lineRule="auto"/>
        <w:ind w:right="850"/>
      </w:pPr>
      <w: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w:t>
      </w:r>
    </w:p>
    <w:p w:rsidR="00BB63B7" w:rsidRDefault="00BB63B7">
      <w:pPr>
        <w:spacing w:line="237" w:lineRule="auto"/>
        <w:sectPr w:rsidR="00BB63B7">
          <w:pgSz w:w="11920" w:h="16850"/>
          <w:pgMar w:top="820" w:right="0" w:bottom="960" w:left="620" w:header="0" w:footer="743" w:gutter="0"/>
          <w:cols w:space="720"/>
        </w:sectPr>
      </w:pPr>
    </w:p>
    <w:p w:rsidR="00BB63B7" w:rsidRDefault="00431FCD">
      <w:pPr>
        <w:pStyle w:val="a0"/>
        <w:spacing w:before="83" w:line="235" w:lineRule="auto"/>
        <w:ind w:right="855" w:firstLine="0"/>
      </w:pPr>
      <w:r>
        <w:lastRenderedPageBreak/>
        <w:t>В, Г). Модульный принцип допускает перестановку блоков (например: А, В, Б, Г); перераспределение количества учебных часов между блоками.</w:t>
      </w:r>
    </w:p>
    <w:p w:rsidR="00BB63B7" w:rsidRDefault="00431FCD">
      <w:pPr>
        <w:pStyle w:val="a0"/>
        <w:ind w:right="838"/>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w:t>
      </w:r>
      <w:r>
        <w:rPr>
          <w:spacing w:val="-1"/>
        </w:rPr>
        <w:t xml:space="preserve"> </w:t>
      </w:r>
      <w:r>
        <w:t>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w:t>
      </w:r>
      <w:r>
        <w:rPr>
          <w:spacing w:val="80"/>
        </w:rPr>
        <w:t xml:space="preserve"> </w:t>
      </w:r>
      <w:r>
        <w:t>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w:t>
      </w:r>
    </w:p>
    <w:p w:rsidR="00BB63B7" w:rsidRDefault="00431FCD">
      <w:pPr>
        <w:pStyle w:val="110"/>
        <w:spacing w:before="276" w:line="274" w:lineRule="exact"/>
      </w:pPr>
      <w:bookmarkStart w:id="16" w:name="_TOC_250001"/>
      <w:bookmarkEnd w:id="16"/>
      <w:r>
        <w:rPr>
          <w:spacing w:val="-2"/>
        </w:rPr>
        <w:t>ТЕХНОЛОГИЯ</w:t>
      </w:r>
    </w:p>
    <w:p w:rsidR="00BB63B7" w:rsidRDefault="00431FCD">
      <w:pPr>
        <w:spacing w:line="273" w:lineRule="exact"/>
        <w:ind w:left="1646"/>
        <w:rPr>
          <w:b/>
          <w:sz w:val="24"/>
        </w:rPr>
      </w:pPr>
      <w:r>
        <w:rPr>
          <w:b/>
          <w:spacing w:val="-2"/>
          <w:sz w:val="24"/>
        </w:rPr>
        <w:t>ПОЯСНИТЕЛЬНАЯ</w:t>
      </w:r>
      <w:r>
        <w:rPr>
          <w:b/>
          <w:spacing w:val="10"/>
          <w:sz w:val="24"/>
        </w:rPr>
        <w:t xml:space="preserve"> </w:t>
      </w:r>
      <w:r>
        <w:rPr>
          <w:b/>
          <w:spacing w:val="-2"/>
          <w:sz w:val="24"/>
        </w:rPr>
        <w:t>ЗАПИСКА</w:t>
      </w:r>
    </w:p>
    <w:p w:rsidR="00BB63B7" w:rsidRDefault="00431FCD">
      <w:pPr>
        <w:pStyle w:val="a0"/>
        <w:ind w:right="847"/>
      </w:pPr>
      <w:r>
        <w:t>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w:t>
      </w:r>
    </w:p>
    <w:p w:rsidR="00BB63B7" w:rsidRDefault="00431FCD">
      <w:pPr>
        <w:pStyle w:val="a0"/>
        <w:spacing w:line="274" w:lineRule="exact"/>
        <w:ind w:left="1646" w:firstLine="0"/>
      </w:pPr>
      <w:r>
        <w:t>деятельности</w:t>
      </w:r>
      <w:r>
        <w:rPr>
          <w:spacing w:val="-12"/>
        </w:rPr>
        <w:t xml:space="preserve"> </w:t>
      </w:r>
      <w:r>
        <w:t>обучающихся</w:t>
      </w:r>
      <w:r>
        <w:rPr>
          <w:spacing w:val="-6"/>
        </w:rPr>
        <w:t xml:space="preserve"> </w:t>
      </w:r>
      <w:r>
        <w:t>начальных</w:t>
      </w:r>
      <w:r>
        <w:rPr>
          <w:spacing w:val="-9"/>
        </w:rPr>
        <w:t xml:space="preserve"> </w:t>
      </w:r>
      <w:r>
        <w:rPr>
          <w:spacing w:val="-2"/>
        </w:rPr>
        <w:t>классов.</w:t>
      </w:r>
    </w:p>
    <w:p w:rsidR="00BB63B7" w:rsidRDefault="00431FCD">
      <w:pPr>
        <w:pStyle w:val="a0"/>
        <w:spacing w:before="1"/>
        <w:ind w:right="855"/>
      </w:pPr>
      <w:r>
        <w:t xml:space="preserve">В курсе технологии осуществляется реализация широкого спектра межпредметных </w:t>
      </w:r>
      <w:r>
        <w:rPr>
          <w:spacing w:val="-2"/>
        </w:rPr>
        <w:t>связей.</w:t>
      </w:r>
    </w:p>
    <w:p w:rsidR="00BB63B7" w:rsidRDefault="00431FCD">
      <w:pPr>
        <w:pStyle w:val="a0"/>
        <w:ind w:right="845"/>
      </w:pPr>
      <w:r>
        <w:rPr>
          <w:b/>
        </w:rPr>
        <w:t xml:space="preserve">Математика </w:t>
      </w:r>
      <w: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BB63B7" w:rsidRDefault="00431FCD">
      <w:pPr>
        <w:pStyle w:val="a0"/>
        <w:ind w:right="844"/>
      </w:pPr>
      <w:r>
        <w:rPr>
          <w:b/>
        </w:rPr>
        <w:t xml:space="preserve">Изобразительное искусство </w:t>
      </w:r>
      <w:r>
        <w:t>— использование средств художественной выразительности, законов и правил декоративно-прикладного искусства и дизайна.</w:t>
      </w:r>
    </w:p>
    <w:p w:rsidR="00BB63B7" w:rsidRDefault="00431FCD">
      <w:pPr>
        <w:pStyle w:val="a0"/>
        <w:spacing w:before="3"/>
        <w:ind w:right="852"/>
      </w:pPr>
      <w:r>
        <w:rPr>
          <w:b/>
        </w:rPr>
        <w:t xml:space="preserve">Окружающий мир </w:t>
      </w:r>
      <w: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BB63B7" w:rsidRDefault="00431FCD">
      <w:pPr>
        <w:pStyle w:val="a0"/>
        <w:ind w:right="851"/>
      </w:pPr>
      <w:r>
        <w:rPr>
          <w:b/>
        </w:rPr>
        <w:t xml:space="preserve">Родной язык </w:t>
      </w:r>
      <w:r>
        <w:t>—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BB63B7" w:rsidRDefault="00431FCD">
      <w:pPr>
        <w:spacing w:line="242" w:lineRule="auto"/>
        <w:ind w:left="1079" w:right="855" w:firstLine="566"/>
        <w:jc w:val="both"/>
        <w:rPr>
          <w:sz w:val="24"/>
        </w:rPr>
      </w:pPr>
      <w:r>
        <w:rPr>
          <w:b/>
          <w:sz w:val="24"/>
        </w:rPr>
        <w:t xml:space="preserve">Литературное чтение </w:t>
      </w:r>
      <w:r>
        <w:rPr>
          <w:sz w:val="24"/>
        </w:rPr>
        <w:t xml:space="preserve">— работа с текстами для создания образа, реализуемого в </w:t>
      </w:r>
      <w:r>
        <w:rPr>
          <w:spacing w:val="-2"/>
          <w:sz w:val="24"/>
        </w:rPr>
        <w:t>изделии.</w:t>
      </w:r>
    </w:p>
    <w:p w:rsidR="00BB63B7" w:rsidRDefault="00431FCD">
      <w:pPr>
        <w:pStyle w:val="a0"/>
        <w:ind w:right="840"/>
      </w:pPr>
      <w:r>
        <w:t>Важнейшая особенность уроков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BB63B7" w:rsidRDefault="00431FCD">
      <w:pPr>
        <w:pStyle w:val="a0"/>
        <w:ind w:right="848"/>
      </w:pPr>
      <w: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BB63B7" w:rsidRDefault="00431FCD">
      <w:pPr>
        <w:pStyle w:val="a0"/>
        <w:spacing w:line="242" w:lineRule="auto"/>
        <w:ind w:right="850"/>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w:t>
      </w:r>
    </w:p>
    <w:p w:rsidR="00BB63B7" w:rsidRDefault="00BB63B7">
      <w:pPr>
        <w:spacing w:line="242" w:lineRule="auto"/>
        <w:sectPr w:rsidR="00BB63B7">
          <w:pgSz w:w="11920" w:h="16850"/>
          <w:pgMar w:top="820" w:right="0" w:bottom="960" w:left="620" w:header="0" w:footer="743" w:gutter="0"/>
          <w:cols w:space="720"/>
        </w:sectPr>
      </w:pPr>
    </w:p>
    <w:p w:rsidR="00BB63B7" w:rsidRDefault="00431FCD">
      <w:pPr>
        <w:pStyle w:val="a0"/>
        <w:spacing w:before="83" w:line="235" w:lineRule="auto"/>
        <w:ind w:right="857" w:firstLine="0"/>
      </w:pPr>
      <w:r>
        <w:lastRenderedPageBreak/>
        <w:t>творческой деятельности как предпосылки для успешной социализации личности младшего школьника.</w:t>
      </w:r>
    </w:p>
    <w:p w:rsidR="00BB63B7" w:rsidRDefault="00431FCD">
      <w:pPr>
        <w:pStyle w:val="a0"/>
        <w:ind w:right="855"/>
      </w:pPr>
      <w: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B63B7" w:rsidRDefault="00431FCD">
      <w:pPr>
        <w:pStyle w:val="a0"/>
        <w:spacing w:before="273"/>
        <w:ind w:left="1646" w:firstLine="0"/>
      </w:pPr>
      <w:r>
        <w:t>ЦЕЛИ</w:t>
      </w:r>
      <w:r>
        <w:rPr>
          <w:spacing w:val="-13"/>
        </w:rPr>
        <w:t xml:space="preserve"> </w:t>
      </w:r>
      <w:r>
        <w:t>ИЗУЧЕНИЯ</w:t>
      </w:r>
      <w:r>
        <w:rPr>
          <w:spacing w:val="-10"/>
        </w:rPr>
        <w:t xml:space="preserve"> </w:t>
      </w:r>
      <w:r>
        <w:t>УЧЕБНОГО</w:t>
      </w:r>
      <w:r>
        <w:rPr>
          <w:spacing w:val="-8"/>
        </w:rPr>
        <w:t xml:space="preserve"> </w:t>
      </w:r>
      <w:r>
        <w:t>ПРЕДМЕТА</w:t>
      </w:r>
      <w:r>
        <w:rPr>
          <w:spacing w:val="-13"/>
        </w:rPr>
        <w:t xml:space="preserve"> </w:t>
      </w:r>
      <w:r>
        <w:rPr>
          <w:spacing w:val="-2"/>
        </w:rPr>
        <w:t>«ТЕХНОЛОГИЯ»</w:t>
      </w:r>
    </w:p>
    <w:p w:rsidR="00BB63B7" w:rsidRDefault="00431FCD">
      <w:pPr>
        <w:pStyle w:val="a0"/>
        <w:spacing w:before="2"/>
        <w:ind w:right="850"/>
      </w:pPr>
      <w:r>
        <w:rPr>
          <w:i/>
        </w:rPr>
        <w:t xml:space="preserve">Основной целью </w:t>
      </w:r>
      <w:r>
        <w:t>предмета является успешная социализация обучающихся, формирование у них функциональной грамотности на базе освоения</w:t>
      </w:r>
      <w:r>
        <w:rPr>
          <w:spacing w:val="40"/>
        </w:rPr>
        <w:t xml:space="preserve"> </w:t>
      </w:r>
      <w:r>
        <w:t>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BB63B7" w:rsidRDefault="00431FCD">
      <w:pPr>
        <w:pStyle w:val="a0"/>
        <w:spacing w:before="1"/>
        <w:ind w:right="850"/>
      </w:pPr>
      <w:r>
        <w:t>Для реализации основной цели и концептуальной идеи данного предмета</w:t>
      </w:r>
      <w:r>
        <w:rPr>
          <w:spacing w:val="40"/>
        </w:rPr>
        <w:t xml:space="preserve"> </w:t>
      </w:r>
      <w:r>
        <w:t xml:space="preserve">необходимо решение </w:t>
      </w:r>
      <w:r>
        <w:rPr>
          <w:i/>
        </w:rPr>
        <w:t>системы приоритетных задач</w:t>
      </w:r>
      <w:r>
        <w:t xml:space="preserve">: образовательных, развивающих и </w:t>
      </w:r>
      <w:r>
        <w:rPr>
          <w:spacing w:val="-2"/>
        </w:rPr>
        <w:t>воспитательных.</w:t>
      </w:r>
    </w:p>
    <w:p w:rsidR="00BB63B7" w:rsidRDefault="00431FCD">
      <w:pPr>
        <w:spacing w:before="271"/>
        <w:ind w:left="1646"/>
        <w:jc w:val="both"/>
        <w:rPr>
          <w:sz w:val="24"/>
        </w:rPr>
      </w:pPr>
      <w:r>
        <w:rPr>
          <w:i/>
          <w:sz w:val="24"/>
        </w:rPr>
        <w:t>Образовательные</w:t>
      </w:r>
      <w:r>
        <w:rPr>
          <w:i/>
          <w:spacing w:val="-10"/>
          <w:sz w:val="24"/>
        </w:rPr>
        <w:t xml:space="preserve"> </w:t>
      </w:r>
      <w:r>
        <w:rPr>
          <w:i/>
          <w:sz w:val="24"/>
        </w:rPr>
        <w:t>задачи</w:t>
      </w:r>
      <w:r>
        <w:rPr>
          <w:i/>
          <w:spacing w:val="-5"/>
          <w:sz w:val="24"/>
        </w:rPr>
        <w:t xml:space="preserve"> </w:t>
      </w:r>
      <w:r>
        <w:rPr>
          <w:i/>
          <w:spacing w:val="-2"/>
          <w:sz w:val="24"/>
        </w:rPr>
        <w:t>курса</w:t>
      </w:r>
      <w:r>
        <w:rPr>
          <w:spacing w:val="-2"/>
          <w:sz w:val="24"/>
        </w:rPr>
        <w:t>:</w:t>
      </w:r>
    </w:p>
    <w:p w:rsidR="00BB63B7" w:rsidRDefault="00431FCD" w:rsidP="00485EC0">
      <w:pPr>
        <w:pStyle w:val="a7"/>
        <w:numPr>
          <w:ilvl w:val="0"/>
          <w:numId w:val="71"/>
        </w:numPr>
        <w:tabs>
          <w:tab w:val="left" w:pos="2495"/>
        </w:tabs>
        <w:spacing w:before="3" w:line="242" w:lineRule="auto"/>
        <w:ind w:right="846" w:firstLine="566"/>
        <w:rPr>
          <w:sz w:val="24"/>
        </w:rPr>
      </w:pPr>
      <w:r>
        <w:rPr>
          <w:sz w:val="24"/>
        </w:rPr>
        <w:t>формирование общих представлений о культуре и организации трудовой деятельности как важной части общей культуры человека;</w:t>
      </w:r>
    </w:p>
    <w:p w:rsidR="00BB63B7" w:rsidRDefault="00431FCD" w:rsidP="00485EC0">
      <w:pPr>
        <w:pStyle w:val="a7"/>
        <w:numPr>
          <w:ilvl w:val="0"/>
          <w:numId w:val="71"/>
        </w:numPr>
        <w:tabs>
          <w:tab w:val="left" w:pos="2495"/>
        </w:tabs>
        <w:ind w:right="856" w:firstLine="566"/>
        <w:rPr>
          <w:sz w:val="24"/>
        </w:rPr>
      </w:pPr>
      <w:r>
        <w:rPr>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B63B7" w:rsidRDefault="00431FCD" w:rsidP="00485EC0">
      <w:pPr>
        <w:pStyle w:val="a7"/>
        <w:numPr>
          <w:ilvl w:val="0"/>
          <w:numId w:val="71"/>
        </w:numPr>
        <w:tabs>
          <w:tab w:val="left" w:pos="2495"/>
        </w:tabs>
        <w:spacing w:line="242" w:lineRule="auto"/>
        <w:ind w:right="850" w:firstLine="566"/>
        <w:rPr>
          <w:sz w:val="24"/>
        </w:rPr>
      </w:pPr>
      <w:r>
        <w:rPr>
          <w:sz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B63B7" w:rsidRDefault="00431FCD" w:rsidP="00485EC0">
      <w:pPr>
        <w:pStyle w:val="a7"/>
        <w:numPr>
          <w:ilvl w:val="0"/>
          <w:numId w:val="71"/>
        </w:numPr>
        <w:tabs>
          <w:tab w:val="left" w:pos="2495"/>
        </w:tabs>
        <w:spacing w:line="242" w:lineRule="auto"/>
        <w:ind w:right="846" w:firstLine="566"/>
        <w:rPr>
          <w:sz w:val="24"/>
        </w:rPr>
      </w:pPr>
      <w:r>
        <w:rPr>
          <w:sz w:val="24"/>
        </w:rPr>
        <w:t>формирование элементарных знаний и представлений о различных материалах, технологиях их обработки и соответствующих умений.</w:t>
      </w:r>
    </w:p>
    <w:p w:rsidR="00BB63B7" w:rsidRDefault="00431FCD">
      <w:pPr>
        <w:spacing w:line="269" w:lineRule="exact"/>
        <w:ind w:left="1646"/>
        <w:jc w:val="both"/>
        <w:rPr>
          <w:sz w:val="24"/>
        </w:rPr>
      </w:pPr>
      <w:r>
        <w:rPr>
          <w:i/>
          <w:sz w:val="24"/>
        </w:rPr>
        <w:t>Развивающие</w:t>
      </w:r>
      <w:r>
        <w:rPr>
          <w:i/>
          <w:spacing w:val="-8"/>
          <w:sz w:val="24"/>
        </w:rPr>
        <w:t xml:space="preserve"> </w:t>
      </w:r>
      <w:r>
        <w:rPr>
          <w:i/>
          <w:spacing w:val="-2"/>
          <w:sz w:val="24"/>
        </w:rPr>
        <w:t>задачи</w:t>
      </w:r>
      <w:r>
        <w:rPr>
          <w:spacing w:val="-2"/>
          <w:sz w:val="24"/>
        </w:rPr>
        <w:t>:</w:t>
      </w:r>
    </w:p>
    <w:p w:rsidR="00BB63B7" w:rsidRDefault="00431FCD" w:rsidP="00485EC0">
      <w:pPr>
        <w:pStyle w:val="a7"/>
        <w:numPr>
          <w:ilvl w:val="0"/>
          <w:numId w:val="70"/>
        </w:numPr>
        <w:tabs>
          <w:tab w:val="left" w:pos="2495"/>
        </w:tabs>
        <w:spacing w:before="1"/>
        <w:ind w:right="861" w:firstLine="566"/>
        <w:rPr>
          <w:sz w:val="24"/>
        </w:rPr>
      </w:pPr>
      <w:r>
        <w:rPr>
          <w:sz w:val="24"/>
        </w:rPr>
        <w:t>развитие</w:t>
      </w:r>
      <w:r>
        <w:rPr>
          <w:spacing w:val="-8"/>
          <w:sz w:val="24"/>
        </w:rPr>
        <w:t xml:space="preserve"> </w:t>
      </w:r>
      <w:r>
        <w:rPr>
          <w:sz w:val="24"/>
        </w:rPr>
        <w:t>сенсомоторных</w:t>
      </w:r>
      <w:r>
        <w:rPr>
          <w:spacing w:val="-7"/>
          <w:sz w:val="24"/>
        </w:rPr>
        <w:t xml:space="preserve"> </w:t>
      </w:r>
      <w:r>
        <w:rPr>
          <w:sz w:val="24"/>
        </w:rPr>
        <w:t>процессов,</w:t>
      </w:r>
      <w:r>
        <w:rPr>
          <w:spacing w:val="-7"/>
          <w:sz w:val="24"/>
        </w:rPr>
        <w:t xml:space="preserve"> </w:t>
      </w:r>
      <w:r>
        <w:rPr>
          <w:sz w:val="24"/>
        </w:rPr>
        <w:t>психомоторной</w:t>
      </w:r>
      <w:r>
        <w:rPr>
          <w:spacing w:val="-7"/>
          <w:sz w:val="24"/>
        </w:rPr>
        <w:t xml:space="preserve"> </w:t>
      </w:r>
      <w:r>
        <w:rPr>
          <w:sz w:val="24"/>
        </w:rPr>
        <w:t>координации,</w:t>
      </w:r>
      <w:r>
        <w:rPr>
          <w:spacing w:val="-7"/>
          <w:sz w:val="24"/>
        </w:rPr>
        <w:t xml:space="preserve"> </w:t>
      </w:r>
      <w:r>
        <w:rPr>
          <w:sz w:val="24"/>
        </w:rPr>
        <w:t>глазомера через формирование практических умений;</w:t>
      </w:r>
    </w:p>
    <w:p w:rsidR="00BB63B7" w:rsidRDefault="00431FCD" w:rsidP="00485EC0">
      <w:pPr>
        <w:pStyle w:val="a7"/>
        <w:numPr>
          <w:ilvl w:val="0"/>
          <w:numId w:val="70"/>
        </w:numPr>
        <w:tabs>
          <w:tab w:val="left" w:pos="2495"/>
        </w:tabs>
        <w:spacing w:line="237" w:lineRule="auto"/>
        <w:ind w:right="857" w:firstLine="566"/>
        <w:rPr>
          <w:sz w:val="24"/>
        </w:rPr>
      </w:pPr>
      <w:r>
        <w:rPr>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B63B7" w:rsidRDefault="00431FCD" w:rsidP="00485EC0">
      <w:pPr>
        <w:pStyle w:val="a7"/>
        <w:numPr>
          <w:ilvl w:val="0"/>
          <w:numId w:val="70"/>
        </w:numPr>
        <w:tabs>
          <w:tab w:val="left" w:pos="2495"/>
        </w:tabs>
        <w:ind w:right="839" w:firstLine="566"/>
        <w:rPr>
          <w:sz w:val="24"/>
        </w:rPr>
      </w:pPr>
      <w:r>
        <w:rPr>
          <w:sz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B63B7" w:rsidRDefault="00431FCD" w:rsidP="00485EC0">
      <w:pPr>
        <w:pStyle w:val="a7"/>
        <w:numPr>
          <w:ilvl w:val="0"/>
          <w:numId w:val="70"/>
        </w:numPr>
        <w:tabs>
          <w:tab w:val="left" w:pos="2495"/>
        </w:tabs>
        <w:spacing w:line="237" w:lineRule="auto"/>
        <w:ind w:right="851" w:firstLine="566"/>
        <w:rPr>
          <w:sz w:val="24"/>
        </w:rPr>
      </w:pPr>
      <w:r>
        <w:rPr>
          <w:sz w:val="24"/>
        </w:rPr>
        <w:t>развитие гибкости и вариативности мышления, способностей к изобретательской деятельности.</w:t>
      </w:r>
    </w:p>
    <w:p w:rsidR="00BB63B7" w:rsidRDefault="00431FCD">
      <w:pPr>
        <w:spacing w:line="270" w:lineRule="exact"/>
        <w:ind w:left="1646"/>
        <w:jc w:val="both"/>
        <w:rPr>
          <w:sz w:val="24"/>
        </w:rPr>
      </w:pPr>
      <w:r>
        <w:rPr>
          <w:i/>
          <w:sz w:val="24"/>
        </w:rPr>
        <w:t>Воспитательные</w:t>
      </w:r>
      <w:r>
        <w:rPr>
          <w:i/>
          <w:spacing w:val="-10"/>
          <w:sz w:val="24"/>
        </w:rPr>
        <w:t xml:space="preserve"> </w:t>
      </w:r>
      <w:r>
        <w:rPr>
          <w:i/>
          <w:spacing w:val="-2"/>
          <w:sz w:val="24"/>
        </w:rPr>
        <w:t>задачи</w:t>
      </w:r>
      <w:r>
        <w:rPr>
          <w:spacing w:val="-2"/>
          <w:sz w:val="24"/>
        </w:rPr>
        <w:t>:</w:t>
      </w:r>
    </w:p>
    <w:p w:rsidR="00BB63B7" w:rsidRDefault="00431FCD" w:rsidP="00485EC0">
      <w:pPr>
        <w:pStyle w:val="a7"/>
        <w:numPr>
          <w:ilvl w:val="0"/>
          <w:numId w:val="69"/>
        </w:numPr>
        <w:tabs>
          <w:tab w:val="left" w:pos="2495"/>
        </w:tabs>
        <w:spacing w:before="1"/>
        <w:ind w:right="845" w:firstLine="566"/>
        <w:rPr>
          <w:sz w:val="24"/>
        </w:rPr>
      </w:pPr>
      <w:r>
        <w:rPr>
          <w:sz w:val="24"/>
        </w:rPr>
        <w:t xml:space="preserve">воспитание уважительного отношения к людям труда, к культурным традициям, понимания ценности предшествующих культур, отражённых в материальном </w:t>
      </w:r>
      <w:r>
        <w:rPr>
          <w:spacing w:val="-2"/>
          <w:sz w:val="24"/>
        </w:rPr>
        <w:t>мире;</w:t>
      </w:r>
    </w:p>
    <w:p w:rsidR="00BB63B7" w:rsidRDefault="00431FCD" w:rsidP="00485EC0">
      <w:pPr>
        <w:pStyle w:val="a7"/>
        <w:numPr>
          <w:ilvl w:val="0"/>
          <w:numId w:val="69"/>
        </w:numPr>
        <w:tabs>
          <w:tab w:val="left" w:pos="2495"/>
        </w:tabs>
        <w:ind w:right="851" w:firstLine="566"/>
        <w:rPr>
          <w:sz w:val="24"/>
        </w:rPr>
      </w:pPr>
      <w:r>
        <w:rPr>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B63B7" w:rsidRDefault="00431FCD" w:rsidP="00485EC0">
      <w:pPr>
        <w:pStyle w:val="a7"/>
        <w:numPr>
          <w:ilvl w:val="0"/>
          <w:numId w:val="69"/>
        </w:numPr>
        <w:tabs>
          <w:tab w:val="left" w:pos="2495"/>
        </w:tabs>
        <w:ind w:right="852" w:firstLine="566"/>
        <w:rPr>
          <w:sz w:val="24"/>
        </w:rPr>
      </w:pPr>
      <w:r>
        <w:rPr>
          <w:sz w:val="24"/>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w:t>
      </w:r>
      <w:r>
        <w:rPr>
          <w:spacing w:val="-2"/>
          <w:sz w:val="24"/>
        </w:rPr>
        <w:t>самореализации;</w:t>
      </w:r>
    </w:p>
    <w:p w:rsidR="00BB63B7" w:rsidRDefault="00431FCD" w:rsidP="00485EC0">
      <w:pPr>
        <w:pStyle w:val="a7"/>
        <w:numPr>
          <w:ilvl w:val="0"/>
          <w:numId w:val="69"/>
        </w:numPr>
        <w:tabs>
          <w:tab w:val="left" w:pos="2495"/>
        </w:tabs>
        <w:spacing w:before="1"/>
        <w:ind w:right="847" w:firstLine="566"/>
        <w:rPr>
          <w:sz w:val="24"/>
        </w:rPr>
      </w:pPr>
      <w:r>
        <w:rPr>
          <w:sz w:val="24"/>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w:t>
      </w:r>
      <w:r>
        <w:rPr>
          <w:spacing w:val="-2"/>
          <w:sz w:val="24"/>
        </w:rPr>
        <w:t>природы;</w:t>
      </w:r>
    </w:p>
    <w:p w:rsidR="00BB63B7" w:rsidRDefault="00431FCD" w:rsidP="00485EC0">
      <w:pPr>
        <w:pStyle w:val="a7"/>
        <w:numPr>
          <w:ilvl w:val="0"/>
          <w:numId w:val="69"/>
        </w:numPr>
        <w:tabs>
          <w:tab w:val="left" w:pos="2495"/>
        </w:tabs>
        <w:spacing w:line="242" w:lineRule="auto"/>
        <w:ind w:right="859" w:firstLine="566"/>
        <w:rPr>
          <w:sz w:val="24"/>
        </w:rPr>
      </w:pPr>
      <w:r>
        <w:rPr>
          <w:sz w:val="24"/>
        </w:rPr>
        <w:t>воспитание</w:t>
      </w:r>
      <w:r>
        <w:rPr>
          <w:spacing w:val="-3"/>
          <w:sz w:val="24"/>
        </w:rPr>
        <w:t xml:space="preserve"> </w:t>
      </w:r>
      <w:r>
        <w:rPr>
          <w:sz w:val="24"/>
        </w:rPr>
        <w:t>положительного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коллективному</w:t>
      </w:r>
      <w:r>
        <w:rPr>
          <w:spacing w:val="-2"/>
          <w:sz w:val="24"/>
        </w:rPr>
        <w:t xml:space="preserve"> </w:t>
      </w:r>
      <w:r>
        <w:rPr>
          <w:sz w:val="24"/>
        </w:rPr>
        <w:t>труду,</w:t>
      </w:r>
      <w:r>
        <w:rPr>
          <w:spacing w:val="-2"/>
          <w:sz w:val="24"/>
        </w:rPr>
        <w:t xml:space="preserve"> </w:t>
      </w:r>
      <w:r>
        <w:rPr>
          <w:sz w:val="24"/>
        </w:rPr>
        <w:t>применение правил культуры общения, проявление уважения к взглядам и мнению других людей.</w:t>
      </w:r>
    </w:p>
    <w:p w:rsidR="00BB63B7" w:rsidRDefault="00BB63B7">
      <w:pPr>
        <w:spacing w:line="242" w:lineRule="auto"/>
        <w:jc w:val="both"/>
        <w:rPr>
          <w:sz w:val="24"/>
        </w:rPr>
        <w:sectPr w:rsidR="00BB63B7">
          <w:pgSz w:w="11920" w:h="16850"/>
          <w:pgMar w:top="820" w:right="0" w:bottom="960" w:left="620" w:header="0" w:footer="743" w:gutter="0"/>
          <w:cols w:space="720"/>
        </w:sectPr>
      </w:pPr>
    </w:p>
    <w:p w:rsidR="00BB63B7" w:rsidRDefault="00431FCD">
      <w:pPr>
        <w:pStyle w:val="a0"/>
        <w:spacing w:before="76" w:line="275" w:lineRule="exact"/>
        <w:ind w:left="1646" w:firstLine="0"/>
        <w:jc w:val="left"/>
      </w:pPr>
      <w:r>
        <w:lastRenderedPageBreak/>
        <w:t>МЕСТО</w:t>
      </w:r>
      <w:r>
        <w:rPr>
          <w:spacing w:val="-10"/>
        </w:rPr>
        <w:t xml:space="preserve"> </w:t>
      </w:r>
      <w:r>
        <w:t>УЧЕБНОГО</w:t>
      </w:r>
      <w:r>
        <w:rPr>
          <w:spacing w:val="-11"/>
        </w:rPr>
        <w:t xml:space="preserve"> </w:t>
      </w:r>
      <w:r>
        <w:t>ПРЕДМЕТА</w:t>
      </w:r>
      <w:r>
        <w:rPr>
          <w:spacing w:val="-12"/>
        </w:rPr>
        <w:t xml:space="preserve"> </w:t>
      </w:r>
      <w:r>
        <w:t>«ТЕХНОЛОГИЯ»</w:t>
      </w:r>
      <w:r>
        <w:rPr>
          <w:spacing w:val="-11"/>
        </w:rPr>
        <w:t xml:space="preserve"> </w:t>
      </w:r>
      <w:r>
        <w:t>В</w:t>
      </w:r>
      <w:r>
        <w:rPr>
          <w:spacing w:val="-9"/>
        </w:rPr>
        <w:t xml:space="preserve"> </w:t>
      </w:r>
      <w:r>
        <w:t>УЧЕБНОМ</w:t>
      </w:r>
      <w:r>
        <w:rPr>
          <w:spacing w:val="-7"/>
        </w:rPr>
        <w:t xml:space="preserve"> </w:t>
      </w:r>
      <w:r>
        <w:rPr>
          <w:spacing w:val="-2"/>
        </w:rPr>
        <w:t>ПЛАНЕ</w:t>
      </w:r>
    </w:p>
    <w:p w:rsidR="00BB63B7" w:rsidRDefault="00431FCD">
      <w:pPr>
        <w:pStyle w:val="a0"/>
        <w:ind w:right="885"/>
      </w:pPr>
      <w:r>
        <w:t>Согласно требованиям ФГОС общее число часов на изучение курса «Технология» в 1—4 классах — 135 (по 1 часу</w:t>
      </w:r>
      <w:r>
        <w:rPr>
          <w:spacing w:val="-5"/>
        </w:rPr>
        <w:t xml:space="preserve"> </w:t>
      </w:r>
      <w:r>
        <w:t>в неделю): 33 часа в 1 классе и по 34 часа во 2—4 классах.</w:t>
      </w:r>
    </w:p>
    <w:p w:rsidR="00BB63B7" w:rsidRDefault="00431FCD">
      <w:pPr>
        <w:pStyle w:val="a0"/>
        <w:spacing w:before="1"/>
        <w:ind w:right="854"/>
      </w:pPr>
      <w: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BB63B7" w:rsidRDefault="00BB63B7">
      <w:pPr>
        <w:pStyle w:val="a0"/>
        <w:ind w:left="0" w:firstLine="0"/>
        <w:jc w:val="left"/>
      </w:pPr>
    </w:p>
    <w:p w:rsidR="00BB63B7" w:rsidRDefault="00431FCD">
      <w:pPr>
        <w:pStyle w:val="110"/>
      </w:pPr>
      <w:r>
        <w:rPr>
          <w:spacing w:val="-2"/>
        </w:rPr>
        <w:t>СОДЕРЖАНИЕ</w:t>
      </w:r>
    </w:p>
    <w:p w:rsidR="00BB63B7" w:rsidRDefault="00431FCD">
      <w:pPr>
        <w:pStyle w:val="a0"/>
        <w:ind w:right="842"/>
      </w:pPr>
      <w:r>
        <w:t>Содержание</w:t>
      </w:r>
      <w:r>
        <w:rPr>
          <w:spacing w:val="-1"/>
        </w:rPr>
        <w:t xml:space="preserve"> </w:t>
      </w:r>
      <w:r>
        <w:t>программы</w:t>
      </w:r>
      <w:r>
        <w:rPr>
          <w:spacing w:val="-1"/>
        </w:rPr>
        <w:t xml:space="preserve"> </w:t>
      </w:r>
      <w:r>
        <w:t>начинается с</w:t>
      </w:r>
      <w:r>
        <w:rPr>
          <w:spacing w:val="-1"/>
        </w:rPr>
        <w:t xml:space="preserve"> </w:t>
      </w:r>
      <w:r>
        <w:t>характеристики основных</w:t>
      </w:r>
      <w:r>
        <w:rPr>
          <w:spacing w:val="-1"/>
        </w:rPr>
        <w:t xml:space="preserve"> </w:t>
      </w:r>
      <w:r>
        <w:t>структурных</w:t>
      </w:r>
      <w:r>
        <w:rPr>
          <w:spacing w:val="-1"/>
        </w:rPr>
        <w:t xml:space="preserve"> </w:t>
      </w:r>
      <w:r>
        <w:t>единиц курса «Технология», которые соответствуют ФГОС НОО и являются общими для</w:t>
      </w:r>
      <w:r>
        <w:rPr>
          <w:spacing w:val="-1"/>
        </w:rPr>
        <w:t xml:space="preserve"> </w:t>
      </w:r>
      <w:r>
        <w:t>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w:t>
      </w:r>
      <w:r>
        <w:rPr>
          <w:spacing w:val="40"/>
        </w:rPr>
        <w:t xml:space="preserve"> </w:t>
      </w:r>
      <w:r>
        <w:t>логика данного учебного курса не является столь же жёсткой, как в ряде других учебных курсов,</w:t>
      </w:r>
      <w:r>
        <w:rPr>
          <w:spacing w:val="40"/>
        </w:rPr>
        <w:t xml:space="preserve"> </w:t>
      </w:r>
      <w:r>
        <w:t>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BB63B7" w:rsidRDefault="00431FCD">
      <w:pPr>
        <w:pStyle w:val="210"/>
        <w:spacing w:line="272" w:lineRule="exact"/>
      </w:pPr>
      <w:r>
        <w:t>Основные</w:t>
      </w:r>
      <w:r>
        <w:rPr>
          <w:spacing w:val="-8"/>
        </w:rPr>
        <w:t xml:space="preserve"> </w:t>
      </w:r>
      <w:r>
        <w:t>модули</w:t>
      </w:r>
      <w:r>
        <w:rPr>
          <w:spacing w:val="-4"/>
        </w:rPr>
        <w:t xml:space="preserve"> </w:t>
      </w:r>
      <w:r>
        <w:t>курса</w:t>
      </w:r>
      <w:r>
        <w:rPr>
          <w:spacing w:val="-10"/>
        </w:rPr>
        <w:t xml:space="preserve"> </w:t>
      </w:r>
      <w:r>
        <w:rPr>
          <w:spacing w:val="-2"/>
        </w:rPr>
        <w:t>«Технология»:</w:t>
      </w:r>
    </w:p>
    <w:p w:rsidR="00BB63B7" w:rsidRDefault="00431FCD" w:rsidP="00485EC0">
      <w:pPr>
        <w:pStyle w:val="a7"/>
        <w:numPr>
          <w:ilvl w:val="0"/>
          <w:numId w:val="68"/>
        </w:numPr>
        <w:tabs>
          <w:tab w:val="left" w:pos="2495"/>
        </w:tabs>
        <w:spacing w:line="275" w:lineRule="exact"/>
        <w:ind w:hanging="849"/>
        <w:rPr>
          <w:sz w:val="24"/>
        </w:rPr>
      </w:pPr>
      <w:r>
        <w:rPr>
          <w:sz w:val="24"/>
        </w:rPr>
        <w:t>Технологии,</w:t>
      </w:r>
      <w:r>
        <w:rPr>
          <w:spacing w:val="-9"/>
          <w:sz w:val="24"/>
        </w:rPr>
        <w:t xml:space="preserve"> </w:t>
      </w:r>
      <w:r>
        <w:rPr>
          <w:sz w:val="24"/>
        </w:rPr>
        <w:t>профессии</w:t>
      </w:r>
      <w:r>
        <w:rPr>
          <w:spacing w:val="-5"/>
          <w:sz w:val="24"/>
        </w:rPr>
        <w:t xml:space="preserve"> </w:t>
      </w:r>
      <w:r>
        <w:rPr>
          <w:sz w:val="24"/>
        </w:rPr>
        <w:t>и</w:t>
      </w:r>
      <w:r>
        <w:rPr>
          <w:spacing w:val="-9"/>
          <w:sz w:val="24"/>
        </w:rPr>
        <w:t xml:space="preserve"> </w:t>
      </w:r>
      <w:r>
        <w:rPr>
          <w:spacing w:val="-2"/>
          <w:sz w:val="24"/>
        </w:rPr>
        <w:t>производства.</w:t>
      </w:r>
    </w:p>
    <w:p w:rsidR="00BB63B7" w:rsidRDefault="00431FCD" w:rsidP="00485EC0">
      <w:pPr>
        <w:pStyle w:val="a7"/>
        <w:numPr>
          <w:ilvl w:val="0"/>
          <w:numId w:val="68"/>
        </w:numPr>
        <w:tabs>
          <w:tab w:val="left" w:pos="2495"/>
        </w:tabs>
        <w:spacing w:line="274" w:lineRule="exact"/>
        <w:ind w:hanging="849"/>
        <w:rPr>
          <w:sz w:val="24"/>
        </w:rPr>
      </w:pPr>
      <w:r>
        <w:rPr>
          <w:sz w:val="24"/>
        </w:rPr>
        <w:t>Технологии</w:t>
      </w:r>
      <w:r>
        <w:rPr>
          <w:spacing w:val="-7"/>
          <w:sz w:val="24"/>
        </w:rPr>
        <w:t xml:space="preserve"> </w:t>
      </w:r>
      <w:r>
        <w:rPr>
          <w:sz w:val="24"/>
        </w:rPr>
        <w:t>ручной</w:t>
      </w:r>
      <w:r>
        <w:rPr>
          <w:spacing w:val="-7"/>
          <w:sz w:val="24"/>
        </w:rPr>
        <w:t xml:space="preserve"> </w:t>
      </w:r>
      <w:r>
        <w:rPr>
          <w:sz w:val="24"/>
        </w:rPr>
        <w:t>обработки</w:t>
      </w:r>
      <w:r>
        <w:rPr>
          <w:spacing w:val="-7"/>
          <w:sz w:val="24"/>
        </w:rPr>
        <w:t xml:space="preserve"> </w:t>
      </w:r>
      <w:r>
        <w:rPr>
          <w:spacing w:val="-2"/>
          <w:sz w:val="24"/>
        </w:rPr>
        <w:t>материалов:</w:t>
      </w:r>
    </w:p>
    <w:p w:rsidR="00BB63B7" w:rsidRDefault="00431FCD" w:rsidP="00485EC0">
      <w:pPr>
        <w:pStyle w:val="a7"/>
        <w:numPr>
          <w:ilvl w:val="1"/>
          <w:numId w:val="68"/>
        </w:numPr>
        <w:tabs>
          <w:tab w:val="left" w:pos="2495"/>
        </w:tabs>
        <w:spacing w:line="275" w:lineRule="exact"/>
        <w:ind w:hanging="849"/>
        <w:rPr>
          <w:sz w:val="24"/>
        </w:rPr>
      </w:pPr>
      <w:r>
        <w:rPr>
          <w:sz w:val="24"/>
        </w:rPr>
        <w:t>технологии</w:t>
      </w:r>
      <w:r>
        <w:rPr>
          <w:spacing w:val="-5"/>
          <w:sz w:val="24"/>
        </w:rPr>
        <w:t xml:space="preserve"> </w:t>
      </w:r>
      <w:r>
        <w:rPr>
          <w:sz w:val="24"/>
        </w:rPr>
        <w:t>работы</w:t>
      </w:r>
      <w:r>
        <w:rPr>
          <w:spacing w:val="-3"/>
          <w:sz w:val="24"/>
        </w:rPr>
        <w:t xml:space="preserve"> </w:t>
      </w:r>
      <w:r>
        <w:rPr>
          <w:sz w:val="24"/>
        </w:rPr>
        <w:t>с</w:t>
      </w:r>
      <w:r>
        <w:rPr>
          <w:spacing w:val="-11"/>
          <w:sz w:val="24"/>
        </w:rPr>
        <w:t xml:space="preserve"> </w:t>
      </w:r>
      <w:r>
        <w:rPr>
          <w:sz w:val="24"/>
        </w:rPr>
        <w:t>бумагой</w:t>
      </w:r>
      <w:r>
        <w:rPr>
          <w:spacing w:val="-5"/>
          <w:sz w:val="24"/>
        </w:rPr>
        <w:t xml:space="preserve"> </w:t>
      </w:r>
      <w:r>
        <w:rPr>
          <w:sz w:val="24"/>
        </w:rPr>
        <w:t>и</w:t>
      </w:r>
      <w:r>
        <w:rPr>
          <w:spacing w:val="-1"/>
          <w:sz w:val="24"/>
        </w:rPr>
        <w:t xml:space="preserve"> </w:t>
      </w:r>
      <w:r>
        <w:rPr>
          <w:spacing w:val="-2"/>
          <w:sz w:val="24"/>
        </w:rPr>
        <w:t>картоном;</w:t>
      </w:r>
    </w:p>
    <w:p w:rsidR="00BB63B7" w:rsidRDefault="00431FCD" w:rsidP="00485EC0">
      <w:pPr>
        <w:pStyle w:val="a7"/>
        <w:numPr>
          <w:ilvl w:val="1"/>
          <w:numId w:val="68"/>
        </w:numPr>
        <w:tabs>
          <w:tab w:val="left" w:pos="2495"/>
        </w:tabs>
        <w:spacing w:before="1"/>
        <w:ind w:hanging="849"/>
        <w:rPr>
          <w:sz w:val="24"/>
        </w:rPr>
      </w:pPr>
      <w:r>
        <w:rPr>
          <w:sz w:val="24"/>
        </w:rPr>
        <w:t>технологии</w:t>
      </w:r>
      <w:r>
        <w:rPr>
          <w:spacing w:val="-7"/>
          <w:sz w:val="24"/>
        </w:rPr>
        <w:t xml:space="preserve"> </w:t>
      </w:r>
      <w:r>
        <w:rPr>
          <w:sz w:val="24"/>
        </w:rPr>
        <w:t>работы</w:t>
      </w:r>
      <w:r>
        <w:rPr>
          <w:spacing w:val="-4"/>
          <w:sz w:val="24"/>
        </w:rPr>
        <w:t xml:space="preserve"> </w:t>
      </w:r>
      <w:r>
        <w:rPr>
          <w:sz w:val="24"/>
        </w:rPr>
        <w:t>с</w:t>
      </w:r>
      <w:r>
        <w:rPr>
          <w:spacing w:val="-12"/>
          <w:sz w:val="24"/>
        </w:rPr>
        <w:t xml:space="preserve"> </w:t>
      </w:r>
      <w:r>
        <w:rPr>
          <w:sz w:val="24"/>
        </w:rPr>
        <w:t>пластичными</w:t>
      </w:r>
      <w:r>
        <w:rPr>
          <w:spacing w:val="-6"/>
          <w:sz w:val="24"/>
        </w:rPr>
        <w:t xml:space="preserve"> </w:t>
      </w:r>
      <w:r>
        <w:rPr>
          <w:spacing w:val="-2"/>
          <w:sz w:val="24"/>
        </w:rPr>
        <w:t>материалами;</w:t>
      </w:r>
    </w:p>
    <w:p w:rsidR="00BB63B7" w:rsidRDefault="00431FCD" w:rsidP="00485EC0">
      <w:pPr>
        <w:pStyle w:val="a7"/>
        <w:numPr>
          <w:ilvl w:val="1"/>
          <w:numId w:val="68"/>
        </w:numPr>
        <w:tabs>
          <w:tab w:val="left" w:pos="2495"/>
        </w:tabs>
        <w:spacing w:line="275" w:lineRule="exact"/>
        <w:ind w:hanging="849"/>
        <w:rPr>
          <w:sz w:val="24"/>
        </w:rPr>
      </w:pPr>
      <w:r>
        <w:rPr>
          <w:sz w:val="24"/>
        </w:rPr>
        <w:t>технологии</w:t>
      </w:r>
      <w:r>
        <w:rPr>
          <w:spacing w:val="-8"/>
          <w:sz w:val="24"/>
        </w:rPr>
        <w:t xml:space="preserve"> </w:t>
      </w:r>
      <w:r>
        <w:rPr>
          <w:sz w:val="24"/>
        </w:rPr>
        <w:t>работы</w:t>
      </w:r>
      <w:r>
        <w:rPr>
          <w:spacing w:val="-4"/>
          <w:sz w:val="24"/>
        </w:rPr>
        <w:t xml:space="preserve"> </w:t>
      </w:r>
      <w:r>
        <w:rPr>
          <w:sz w:val="24"/>
        </w:rPr>
        <w:t>с</w:t>
      </w:r>
      <w:r>
        <w:rPr>
          <w:spacing w:val="-11"/>
          <w:sz w:val="24"/>
        </w:rPr>
        <w:t xml:space="preserve"> </w:t>
      </w:r>
      <w:r>
        <w:rPr>
          <w:sz w:val="24"/>
        </w:rPr>
        <w:t>природным</w:t>
      </w:r>
      <w:r>
        <w:rPr>
          <w:spacing w:val="-3"/>
          <w:sz w:val="24"/>
        </w:rPr>
        <w:t xml:space="preserve"> </w:t>
      </w:r>
      <w:r>
        <w:rPr>
          <w:spacing w:val="-2"/>
          <w:sz w:val="24"/>
        </w:rPr>
        <w:t>материалом;</w:t>
      </w:r>
    </w:p>
    <w:p w:rsidR="00BB63B7" w:rsidRDefault="00431FCD" w:rsidP="00485EC0">
      <w:pPr>
        <w:pStyle w:val="a7"/>
        <w:numPr>
          <w:ilvl w:val="1"/>
          <w:numId w:val="68"/>
        </w:numPr>
        <w:tabs>
          <w:tab w:val="left" w:pos="2495"/>
        </w:tabs>
        <w:spacing w:line="275" w:lineRule="exact"/>
        <w:ind w:hanging="849"/>
        <w:rPr>
          <w:sz w:val="24"/>
        </w:rPr>
      </w:pPr>
      <w:r>
        <w:rPr>
          <w:sz w:val="24"/>
        </w:rPr>
        <w:t>технологии</w:t>
      </w:r>
      <w:r>
        <w:rPr>
          <w:spacing w:val="-8"/>
          <w:sz w:val="24"/>
        </w:rPr>
        <w:t xml:space="preserve"> </w:t>
      </w:r>
      <w:r>
        <w:rPr>
          <w:sz w:val="24"/>
        </w:rPr>
        <w:t>работы</w:t>
      </w:r>
      <w:r>
        <w:rPr>
          <w:spacing w:val="-5"/>
          <w:sz w:val="24"/>
        </w:rPr>
        <w:t xml:space="preserve"> </w:t>
      </w:r>
      <w:r>
        <w:rPr>
          <w:sz w:val="24"/>
        </w:rPr>
        <w:t>с</w:t>
      </w:r>
      <w:r>
        <w:rPr>
          <w:spacing w:val="-13"/>
          <w:sz w:val="24"/>
        </w:rPr>
        <w:t xml:space="preserve"> </w:t>
      </w:r>
      <w:r>
        <w:rPr>
          <w:sz w:val="24"/>
        </w:rPr>
        <w:t>текстильными</w:t>
      </w:r>
      <w:r>
        <w:rPr>
          <w:spacing w:val="-7"/>
          <w:sz w:val="24"/>
        </w:rPr>
        <w:t xml:space="preserve"> </w:t>
      </w:r>
      <w:r>
        <w:rPr>
          <w:spacing w:val="-2"/>
          <w:sz w:val="24"/>
        </w:rPr>
        <w:t>материалами;</w:t>
      </w:r>
    </w:p>
    <w:p w:rsidR="00BB63B7" w:rsidRDefault="00431FCD" w:rsidP="00485EC0">
      <w:pPr>
        <w:pStyle w:val="a7"/>
        <w:numPr>
          <w:ilvl w:val="1"/>
          <w:numId w:val="68"/>
        </w:numPr>
        <w:tabs>
          <w:tab w:val="left" w:pos="2495"/>
        </w:tabs>
        <w:spacing w:before="2" w:line="247" w:lineRule="auto"/>
        <w:ind w:left="1079" w:right="2854" w:firstLine="566"/>
        <w:rPr>
          <w:sz w:val="24"/>
        </w:rPr>
      </w:pPr>
      <w:r>
        <w:rPr>
          <w:sz w:val="24"/>
        </w:rPr>
        <w:t>технологии</w:t>
      </w:r>
      <w:r>
        <w:rPr>
          <w:spacing w:val="-6"/>
          <w:sz w:val="24"/>
        </w:rPr>
        <w:t xml:space="preserve"> </w:t>
      </w:r>
      <w:r>
        <w:rPr>
          <w:sz w:val="24"/>
        </w:rPr>
        <w:t>работы</w:t>
      </w:r>
      <w:r>
        <w:rPr>
          <w:spacing w:val="-5"/>
          <w:sz w:val="24"/>
        </w:rPr>
        <w:t xml:space="preserve"> </w:t>
      </w:r>
      <w:r>
        <w:rPr>
          <w:sz w:val="24"/>
        </w:rPr>
        <w:t>с</w:t>
      </w:r>
      <w:r>
        <w:rPr>
          <w:spacing w:val="-3"/>
          <w:sz w:val="24"/>
        </w:rPr>
        <w:t xml:space="preserve"> </w:t>
      </w:r>
      <w:r>
        <w:rPr>
          <w:sz w:val="24"/>
        </w:rPr>
        <w:t>другими</w:t>
      </w:r>
      <w:r>
        <w:rPr>
          <w:spacing w:val="-3"/>
          <w:sz w:val="24"/>
        </w:rPr>
        <w:t xml:space="preserve"> </w:t>
      </w:r>
      <w:r>
        <w:rPr>
          <w:sz w:val="24"/>
        </w:rPr>
        <w:t>доступными</w:t>
      </w:r>
      <w:r>
        <w:rPr>
          <w:spacing w:val="-4"/>
          <w:sz w:val="24"/>
        </w:rPr>
        <w:t xml:space="preserve"> </w:t>
      </w:r>
      <w:r>
        <w:rPr>
          <w:sz w:val="24"/>
        </w:rPr>
        <w:t>материалами</w:t>
      </w:r>
      <w:r>
        <w:rPr>
          <w:sz w:val="24"/>
          <w:vertAlign w:val="superscript"/>
        </w:rPr>
        <w:t>2</w:t>
      </w:r>
      <w:r>
        <w:rPr>
          <w:sz w:val="24"/>
        </w:rPr>
        <w:t>. Конструирование и моделирование:</w:t>
      </w:r>
    </w:p>
    <w:p w:rsidR="00BB63B7" w:rsidRDefault="00431FCD" w:rsidP="00485EC0">
      <w:pPr>
        <w:pStyle w:val="a7"/>
        <w:numPr>
          <w:ilvl w:val="2"/>
          <w:numId w:val="68"/>
        </w:numPr>
        <w:tabs>
          <w:tab w:val="left" w:pos="2495"/>
        </w:tabs>
        <w:spacing w:line="265" w:lineRule="exact"/>
        <w:ind w:hanging="849"/>
        <w:rPr>
          <w:sz w:val="24"/>
        </w:rPr>
      </w:pPr>
      <w:r>
        <w:rPr>
          <w:sz w:val="24"/>
        </w:rPr>
        <w:t>работа</w:t>
      </w:r>
      <w:r>
        <w:rPr>
          <w:spacing w:val="-4"/>
          <w:sz w:val="24"/>
        </w:rPr>
        <w:t xml:space="preserve"> </w:t>
      </w:r>
      <w:r>
        <w:rPr>
          <w:sz w:val="24"/>
        </w:rPr>
        <w:t>с</w:t>
      </w:r>
      <w:r>
        <w:rPr>
          <w:spacing w:val="-1"/>
          <w:sz w:val="24"/>
        </w:rPr>
        <w:t xml:space="preserve"> </w:t>
      </w:r>
      <w:r>
        <w:rPr>
          <w:spacing w:val="-2"/>
          <w:sz w:val="24"/>
        </w:rPr>
        <w:t>«Конструктором»*</w:t>
      </w:r>
      <w:r>
        <w:rPr>
          <w:spacing w:val="-2"/>
          <w:sz w:val="24"/>
          <w:vertAlign w:val="superscript"/>
        </w:rPr>
        <w:t>3</w:t>
      </w:r>
      <w:r>
        <w:rPr>
          <w:spacing w:val="-2"/>
          <w:sz w:val="24"/>
        </w:rPr>
        <w:t>;</w:t>
      </w:r>
    </w:p>
    <w:p w:rsidR="00BB63B7" w:rsidRDefault="00431FCD" w:rsidP="00485EC0">
      <w:pPr>
        <w:pStyle w:val="a7"/>
        <w:numPr>
          <w:ilvl w:val="2"/>
          <w:numId w:val="68"/>
        </w:numPr>
        <w:tabs>
          <w:tab w:val="left" w:pos="2495"/>
          <w:tab w:val="left" w:pos="4497"/>
          <w:tab w:val="left" w:pos="4852"/>
          <w:tab w:val="left" w:pos="6650"/>
          <w:tab w:val="left" w:pos="7104"/>
          <w:tab w:val="left" w:pos="8117"/>
          <w:tab w:val="left" w:pos="9207"/>
        </w:tabs>
        <w:ind w:left="1079" w:right="865" w:firstLine="566"/>
        <w:rPr>
          <w:sz w:val="24"/>
        </w:rPr>
      </w:pPr>
      <w:r>
        <w:rPr>
          <w:spacing w:val="-2"/>
          <w:sz w:val="24"/>
        </w:rPr>
        <w:t>конструирование</w:t>
      </w:r>
      <w:r>
        <w:rPr>
          <w:sz w:val="24"/>
        </w:rPr>
        <w:tab/>
      </w:r>
      <w:r>
        <w:rPr>
          <w:spacing w:val="-10"/>
          <w:sz w:val="24"/>
        </w:rPr>
        <w:t>и</w:t>
      </w:r>
      <w:r>
        <w:rPr>
          <w:sz w:val="24"/>
        </w:rPr>
        <w:tab/>
      </w:r>
      <w:r>
        <w:rPr>
          <w:spacing w:val="-2"/>
          <w:sz w:val="24"/>
        </w:rPr>
        <w:t>моделирование</w:t>
      </w:r>
      <w:r>
        <w:rPr>
          <w:sz w:val="24"/>
        </w:rPr>
        <w:tab/>
      </w:r>
      <w:r>
        <w:rPr>
          <w:spacing w:val="-6"/>
          <w:sz w:val="24"/>
        </w:rPr>
        <w:t>из</w:t>
      </w:r>
      <w:r>
        <w:rPr>
          <w:sz w:val="24"/>
        </w:rPr>
        <w:tab/>
      </w:r>
      <w:r>
        <w:rPr>
          <w:spacing w:val="-2"/>
          <w:sz w:val="24"/>
        </w:rPr>
        <w:t>бумаги,</w:t>
      </w:r>
      <w:r>
        <w:rPr>
          <w:sz w:val="24"/>
        </w:rPr>
        <w:tab/>
      </w:r>
      <w:r>
        <w:rPr>
          <w:spacing w:val="-2"/>
          <w:sz w:val="24"/>
        </w:rPr>
        <w:t>картона,</w:t>
      </w:r>
      <w:r>
        <w:rPr>
          <w:sz w:val="24"/>
        </w:rPr>
        <w:tab/>
      </w:r>
      <w:r>
        <w:rPr>
          <w:spacing w:val="-2"/>
          <w:sz w:val="24"/>
        </w:rPr>
        <w:t xml:space="preserve">пластичных </w:t>
      </w:r>
      <w:r>
        <w:rPr>
          <w:sz w:val="24"/>
        </w:rPr>
        <w:t>материалов, природных и текстильных материалов;</w:t>
      </w:r>
    </w:p>
    <w:p w:rsidR="00BB63B7" w:rsidRDefault="00431FCD" w:rsidP="00485EC0">
      <w:pPr>
        <w:pStyle w:val="a7"/>
        <w:numPr>
          <w:ilvl w:val="2"/>
          <w:numId w:val="68"/>
        </w:numPr>
        <w:tabs>
          <w:tab w:val="left" w:pos="2495"/>
        </w:tabs>
        <w:ind w:hanging="849"/>
        <w:rPr>
          <w:sz w:val="24"/>
        </w:rPr>
      </w:pPr>
      <w:r>
        <w:rPr>
          <w:spacing w:val="-2"/>
          <w:sz w:val="24"/>
        </w:rPr>
        <w:t>робототехника*.</w:t>
      </w:r>
    </w:p>
    <w:p w:rsidR="00BB63B7" w:rsidRDefault="00431FCD" w:rsidP="00485EC0">
      <w:pPr>
        <w:pStyle w:val="a7"/>
        <w:numPr>
          <w:ilvl w:val="0"/>
          <w:numId w:val="68"/>
        </w:numPr>
        <w:tabs>
          <w:tab w:val="left" w:pos="2495"/>
        </w:tabs>
        <w:ind w:hanging="849"/>
        <w:rPr>
          <w:sz w:val="24"/>
        </w:rPr>
      </w:pPr>
      <w:r>
        <w:rPr>
          <w:spacing w:val="-2"/>
          <w:sz w:val="24"/>
        </w:rPr>
        <w:t>Информационно-коммуникативные</w:t>
      </w:r>
      <w:r>
        <w:rPr>
          <w:spacing w:val="33"/>
          <w:sz w:val="24"/>
        </w:rPr>
        <w:t xml:space="preserve"> </w:t>
      </w:r>
      <w:r>
        <w:rPr>
          <w:spacing w:val="-2"/>
          <w:sz w:val="24"/>
        </w:rPr>
        <w:t>технологии*.</w:t>
      </w:r>
    </w:p>
    <w:p w:rsidR="00BB63B7" w:rsidRDefault="00431FCD">
      <w:pPr>
        <w:pStyle w:val="a0"/>
        <w:ind w:right="841"/>
      </w:pPr>
      <w: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w:t>
      </w:r>
      <w:r>
        <w:rPr>
          <w:spacing w:val="-2"/>
        </w:rPr>
        <w:t xml:space="preserve"> </w:t>
      </w:r>
      <w:r>
        <w:t>рамках интегративного</w:t>
      </w:r>
      <w:r>
        <w:rPr>
          <w:spacing w:val="-4"/>
        </w:rPr>
        <w:t xml:space="preserve"> </w:t>
      </w:r>
      <w:r>
        <w:t>подхода</w:t>
      </w:r>
      <w:r>
        <w:rPr>
          <w:spacing w:val="-2"/>
        </w:rPr>
        <w:t xml:space="preserve"> </w:t>
      </w:r>
      <w:r>
        <w:t>и комплексного</w:t>
      </w:r>
      <w:r>
        <w:rPr>
          <w:spacing w:val="-1"/>
        </w:rPr>
        <w:t xml:space="preserve"> </w:t>
      </w:r>
      <w:r>
        <w:t>наполнения</w:t>
      </w:r>
      <w:r>
        <w:rPr>
          <w:spacing w:val="-1"/>
        </w:rPr>
        <w:t xml:space="preserve"> </w:t>
      </w:r>
      <w:r>
        <w:t>учебных</w:t>
      </w:r>
      <w:r>
        <w:rPr>
          <w:spacing w:val="-3"/>
        </w:rPr>
        <w:t xml:space="preserve"> </w:t>
      </w:r>
      <w:r>
        <w:t>тем</w:t>
      </w:r>
      <w:r>
        <w:rPr>
          <w:spacing w:val="-4"/>
        </w:rPr>
        <w:t xml:space="preserve"> </w:t>
      </w:r>
      <w:r>
        <w:t>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w:t>
      </w:r>
      <w:r>
        <w:rPr>
          <w:spacing w:val="40"/>
        </w:rPr>
        <w:t xml:space="preserve"> </w:t>
      </w:r>
      <w:r>
        <w:t>в</w:t>
      </w:r>
      <w:r>
        <w:rPr>
          <w:spacing w:val="40"/>
        </w:rPr>
        <w:t xml:space="preserve"> </w:t>
      </w:r>
      <w:r>
        <w:t xml:space="preserve">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w:t>
      </w:r>
      <w:r>
        <w:rPr>
          <w:spacing w:val="-2"/>
        </w:rPr>
        <w:t>образования.</w:t>
      </w:r>
    </w:p>
    <w:p w:rsidR="00BB63B7" w:rsidRDefault="00431FCD">
      <w:pPr>
        <w:pStyle w:val="110"/>
        <w:spacing w:line="270" w:lineRule="exact"/>
      </w:pPr>
      <w:r>
        <w:rPr>
          <w:spacing w:val="-2"/>
        </w:rPr>
        <w:t>СОДЕРЖАНИЕ</w:t>
      </w:r>
    </w:p>
    <w:p w:rsidR="00BB63B7" w:rsidRDefault="00431FCD">
      <w:pPr>
        <w:pStyle w:val="a0"/>
        <w:spacing w:line="274" w:lineRule="exact"/>
        <w:ind w:left="1646" w:firstLine="0"/>
        <w:jc w:val="left"/>
      </w:pPr>
      <w:r>
        <w:t>1 КЛАСС</w:t>
      </w:r>
      <w:r>
        <w:rPr>
          <w:spacing w:val="1"/>
        </w:rPr>
        <w:t xml:space="preserve"> </w:t>
      </w:r>
      <w:r>
        <w:t xml:space="preserve">(33 </w:t>
      </w:r>
      <w:r>
        <w:rPr>
          <w:spacing w:val="-5"/>
        </w:rPr>
        <w:t>ч)</w:t>
      </w:r>
    </w:p>
    <w:p w:rsidR="00BB63B7" w:rsidRDefault="00431FCD" w:rsidP="00485EC0">
      <w:pPr>
        <w:pStyle w:val="210"/>
        <w:numPr>
          <w:ilvl w:val="0"/>
          <w:numId w:val="67"/>
        </w:numPr>
        <w:tabs>
          <w:tab w:val="left" w:pos="2495"/>
        </w:tabs>
        <w:ind w:hanging="849"/>
      </w:pPr>
      <w:r>
        <w:t>Технологии,</w:t>
      </w:r>
      <w:r>
        <w:rPr>
          <w:spacing w:val="-8"/>
        </w:rPr>
        <w:t xml:space="preserve"> </w:t>
      </w:r>
      <w:r>
        <w:t>профессии</w:t>
      </w:r>
      <w:r>
        <w:rPr>
          <w:spacing w:val="-7"/>
        </w:rPr>
        <w:t xml:space="preserve"> </w:t>
      </w:r>
      <w:r>
        <w:t>и</w:t>
      </w:r>
      <w:r>
        <w:rPr>
          <w:spacing w:val="-3"/>
        </w:rPr>
        <w:t xml:space="preserve"> </w:t>
      </w:r>
      <w:r>
        <w:t>производства</w:t>
      </w:r>
      <w:r>
        <w:rPr>
          <w:spacing w:val="-3"/>
        </w:rPr>
        <w:t xml:space="preserve"> </w:t>
      </w:r>
      <w:r>
        <w:t>(6</w:t>
      </w:r>
      <w:r>
        <w:rPr>
          <w:spacing w:val="-7"/>
        </w:rPr>
        <w:t xml:space="preserve"> </w:t>
      </w:r>
      <w:r>
        <w:rPr>
          <w:spacing w:val="-5"/>
        </w:rPr>
        <w:t>ч)</w:t>
      </w:r>
    </w:p>
    <w:p w:rsidR="00BB63B7" w:rsidRDefault="00BB63B7">
      <w:pPr>
        <w:pStyle w:val="a0"/>
        <w:ind w:left="0" w:firstLine="0"/>
        <w:jc w:val="left"/>
        <w:rPr>
          <w:b/>
          <w:sz w:val="20"/>
        </w:rPr>
      </w:pPr>
    </w:p>
    <w:p w:rsidR="00BB63B7" w:rsidRDefault="00DB0863">
      <w:pPr>
        <w:pStyle w:val="a0"/>
        <w:spacing w:before="87"/>
        <w:ind w:left="0" w:firstLine="0"/>
        <w:jc w:val="left"/>
        <w:rPr>
          <w:b/>
          <w:sz w:val="20"/>
        </w:rPr>
      </w:pPr>
      <w:r w:rsidRPr="00DB0863">
        <w:pict>
          <v:rect id="docshape105" o:spid="_x0000_s2189" style="position:absolute;margin-left:85pt;margin-top:17.05pt;width:144.05pt;height:.5pt;z-index:-15640064;mso-wrap-distance-left:0;mso-wrap-distance-right:0;mso-position-horizontal-relative:page" fillcolor="black" stroked="f">
            <w10:wrap type="topAndBottom" anchorx="page"/>
          </v:rect>
        </w:pict>
      </w:r>
    </w:p>
    <w:p w:rsidR="00BB63B7" w:rsidRDefault="00431FCD">
      <w:pPr>
        <w:pStyle w:val="a0"/>
        <w:ind w:left="1077" w:firstLine="0"/>
      </w:pPr>
      <w:r>
        <w:rPr>
          <w:b/>
        </w:rPr>
        <w:t>2</w:t>
      </w:r>
      <w:r>
        <w:rPr>
          <w:b/>
          <w:spacing w:val="-34"/>
        </w:rPr>
        <w:t xml:space="preserve"> </w:t>
      </w:r>
      <w:r>
        <w:rPr>
          <w:color w:val="211F1F"/>
        </w:rPr>
        <w:t>Например,</w:t>
      </w:r>
      <w:r>
        <w:rPr>
          <w:color w:val="211F1F"/>
          <w:spacing w:val="-4"/>
        </w:rPr>
        <w:t xml:space="preserve"> </w:t>
      </w:r>
      <w:r>
        <w:rPr>
          <w:color w:val="211F1F"/>
        </w:rPr>
        <w:t>пластик, поролон,</w:t>
      </w:r>
      <w:r>
        <w:rPr>
          <w:color w:val="211F1F"/>
          <w:spacing w:val="4"/>
        </w:rPr>
        <w:t xml:space="preserve"> </w:t>
      </w:r>
      <w:r>
        <w:rPr>
          <w:color w:val="211F1F"/>
        </w:rPr>
        <w:t>фольга, солома и</w:t>
      </w:r>
      <w:r>
        <w:rPr>
          <w:color w:val="211F1F"/>
          <w:spacing w:val="1"/>
        </w:rPr>
        <w:t xml:space="preserve"> </w:t>
      </w:r>
      <w:r>
        <w:rPr>
          <w:color w:val="211F1F"/>
          <w:spacing w:val="-5"/>
        </w:rPr>
        <w:t>др.</w:t>
      </w:r>
    </w:p>
    <w:p w:rsidR="00BB63B7" w:rsidRDefault="00431FCD">
      <w:pPr>
        <w:pStyle w:val="a0"/>
        <w:ind w:right="842" w:firstLine="0"/>
      </w:pPr>
      <w:r>
        <w:rPr>
          <w:vertAlign w:val="superscript"/>
        </w:rPr>
        <w:t>3</w:t>
      </w:r>
      <w:r>
        <w:t xml:space="preserve"> </w:t>
      </w:r>
      <w:r>
        <w:rPr>
          <w:color w:val="211F1F"/>
        </w:rPr>
        <w:t xml:space="preserve">Звёздочками отмечены модули, включённые в Приложение № 1к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w:t>
      </w:r>
      <w:r>
        <w:rPr>
          <w:color w:val="211F1F"/>
          <w:spacing w:val="-2"/>
        </w:rPr>
        <w:t>организации».</w:t>
      </w:r>
    </w:p>
    <w:p w:rsidR="00BB63B7" w:rsidRDefault="00BB63B7">
      <w:pPr>
        <w:sectPr w:rsidR="00BB63B7">
          <w:pgSz w:w="11920" w:h="16850"/>
          <w:pgMar w:top="820" w:right="0" w:bottom="940" w:left="620" w:header="0" w:footer="743" w:gutter="0"/>
          <w:cols w:space="720"/>
        </w:sectPr>
      </w:pPr>
    </w:p>
    <w:p w:rsidR="00BB63B7" w:rsidRDefault="00431FCD">
      <w:pPr>
        <w:pStyle w:val="a0"/>
        <w:spacing w:before="78"/>
        <w:ind w:right="843"/>
      </w:pPr>
      <w:r>
        <w:lastRenderedPageBreak/>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w:t>
      </w:r>
      <w:r>
        <w:rPr>
          <w:spacing w:val="-1"/>
        </w:rPr>
        <w:t xml:space="preserve"> </w:t>
      </w:r>
      <w:r>
        <w:t>в</w:t>
      </w:r>
      <w:r>
        <w:rPr>
          <w:spacing w:val="-2"/>
        </w:rPr>
        <w:t xml:space="preserve"> </w:t>
      </w:r>
      <w:r>
        <w:t>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B63B7" w:rsidRDefault="00431FCD">
      <w:pPr>
        <w:pStyle w:val="a0"/>
        <w:spacing w:line="237" w:lineRule="auto"/>
        <w:ind w:right="857"/>
      </w:pPr>
      <w:r>
        <w:t>Профессии родных и знакомых. Профессии, связанные с изучаемыми материалами и производствами. Профессии сферы обслуживания.</w:t>
      </w:r>
    </w:p>
    <w:p w:rsidR="00BB63B7" w:rsidRDefault="00431FCD">
      <w:pPr>
        <w:pStyle w:val="a0"/>
        <w:spacing w:line="275" w:lineRule="exact"/>
        <w:ind w:left="1646" w:firstLine="0"/>
      </w:pPr>
      <w:r>
        <w:t>Традиции</w:t>
      </w:r>
      <w:r>
        <w:rPr>
          <w:spacing w:val="-10"/>
        </w:rPr>
        <w:t xml:space="preserve"> </w:t>
      </w:r>
      <w:r>
        <w:t>и</w:t>
      </w:r>
      <w:r>
        <w:rPr>
          <w:spacing w:val="-3"/>
        </w:rPr>
        <w:t xml:space="preserve"> </w:t>
      </w:r>
      <w:r>
        <w:t>праздники</w:t>
      </w:r>
      <w:r>
        <w:rPr>
          <w:spacing w:val="-9"/>
        </w:rPr>
        <w:t xml:space="preserve"> </w:t>
      </w:r>
      <w:r>
        <w:t>народов</w:t>
      </w:r>
      <w:r>
        <w:rPr>
          <w:spacing w:val="-8"/>
        </w:rPr>
        <w:t xml:space="preserve"> </w:t>
      </w:r>
      <w:r>
        <w:t>России,</w:t>
      </w:r>
      <w:r>
        <w:rPr>
          <w:spacing w:val="-7"/>
        </w:rPr>
        <w:t xml:space="preserve"> </w:t>
      </w:r>
      <w:r>
        <w:t>ремёсла,</w:t>
      </w:r>
      <w:r>
        <w:rPr>
          <w:spacing w:val="-8"/>
        </w:rPr>
        <w:t xml:space="preserve"> </w:t>
      </w:r>
      <w:r>
        <w:rPr>
          <w:spacing w:val="-2"/>
        </w:rPr>
        <w:t>обычаи.</w:t>
      </w:r>
    </w:p>
    <w:p w:rsidR="00BB63B7" w:rsidRDefault="00431FCD" w:rsidP="00485EC0">
      <w:pPr>
        <w:pStyle w:val="210"/>
        <w:numPr>
          <w:ilvl w:val="0"/>
          <w:numId w:val="67"/>
        </w:numPr>
        <w:tabs>
          <w:tab w:val="left" w:pos="2495"/>
        </w:tabs>
        <w:spacing w:line="275" w:lineRule="exact"/>
        <w:ind w:hanging="849"/>
      </w:pPr>
      <w:r>
        <w:t>Технологии</w:t>
      </w:r>
      <w:r>
        <w:rPr>
          <w:spacing w:val="-6"/>
        </w:rPr>
        <w:t xml:space="preserve"> </w:t>
      </w:r>
      <w:r>
        <w:t>ручной</w:t>
      </w:r>
      <w:r>
        <w:rPr>
          <w:spacing w:val="-8"/>
        </w:rPr>
        <w:t xml:space="preserve"> </w:t>
      </w:r>
      <w:r>
        <w:t>обработки</w:t>
      </w:r>
      <w:r>
        <w:rPr>
          <w:spacing w:val="-3"/>
        </w:rPr>
        <w:t xml:space="preserve"> </w:t>
      </w:r>
      <w:r>
        <w:t>материалов</w:t>
      </w:r>
      <w:r>
        <w:rPr>
          <w:spacing w:val="-11"/>
        </w:rPr>
        <w:t xml:space="preserve"> </w:t>
      </w:r>
      <w:r>
        <w:t>(15</w:t>
      </w:r>
      <w:r>
        <w:rPr>
          <w:spacing w:val="-5"/>
        </w:rPr>
        <w:t xml:space="preserve"> ч)</w:t>
      </w:r>
    </w:p>
    <w:p w:rsidR="00BB63B7" w:rsidRDefault="00431FCD">
      <w:pPr>
        <w:pStyle w:val="a0"/>
        <w:spacing w:line="274" w:lineRule="exact"/>
        <w:ind w:left="1646" w:firstLine="0"/>
      </w:pPr>
      <w:r>
        <w:t>Бережное,</w:t>
      </w:r>
      <w:r>
        <w:rPr>
          <w:spacing w:val="36"/>
        </w:rPr>
        <w:t xml:space="preserve"> </w:t>
      </w:r>
      <w:r>
        <w:t>экономное</w:t>
      </w:r>
      <w:r>
        <w:rPr>
          <w:spacing w:val="37"/>
        </w:rPr>
        <w:t xml:space="preserve"> </w:t>
      </w:r>
      <w:r>
        <w:t>и</w:t>
      </w:r>
      <w:r>
        <w:rPr>
          <w:spacing w:val="33"/>
        </w:rPr>
        <w:t xml:space="preserve"> </w:t>
      </w:r>
      <w:r>
        <w:t>рациональное</w:t>
      </w:r>
      <w:r>
        <w:rPr>
          <w:spacing w:val="37"/>
        </w:rPr>
        <w:t xml:space="preserve"> </w:t>
      </w:r>
      <w:r>
        <w:t>использование</w:t>
      </w:r>
      <w:r>
        <w:rPr>
          <w:spacing w:val="32"/>
        </w:rPr>
        <w:t xml:space="preserve"> </w:t>
      </w:r>
      <w:r>
        <w:t>обрабатываемых</w:t>
      </w:r>
      <w:r>
        <w:rPr>
          <w:spacing w:val="31"/>
        </w:rPr>
        <w:t xml:space="preserve"> </w:t>
      </w:r>
      <w:r>
        <w:rPr>
          <w:spacing w:val="-2"/>
        </w:rPr>
        <w:t>материалов.</w:t>
      </w:r>
    </w:p>
    <w:p w:rsidR="00BB63B7" w:rsidRDefault="00431FCD">
      <w:pPr>
        <w:pStyle w:val="a0"/>
        <w:spacing w:line="275" w:lineRule="exact"/>
        <w:ind w:firstLine="0"/>
      </w:pPr>
      <w:r>
        <w:t>Использование</w:t>
      </w:r>
      <w:r>
        <w:rPr>
          <w:spacing w:val="-11"/>
        </w:rPr>
        <w:t xml:space="preserve"> </w:t>
      </w:r>
      <w:r>
        <w:t>конструктивных</w:t>
      </w:r>
      <w:r>
        <w:rPr>
          <w:spacing w:val="-14"/>
        </w:rPr>
        <w:t xml:space="preserve"> </w:t>
      </w:r>
      <w:r>
        <w:t>особенностей</w:t>
      </w:r>
      <w:r>
        <w:rPr>
          <w:spacing w:val="-13"/>
        </w:rPr>
        <w:t xml:space="preserve"> </w:t>
      </w:r>
      <w:r>
        <w:t>материалов</w:t>
      </w:r>
      <w:r>
        <w:rPr>
          <w:spacing w:val="-6"/>
        </w:rPr>
        <w:t xml:space="preserve"> </w:t>
      </w:r>
      <w:r>
        <w:t>при</w:t>
      </w:r>
      <w:r>
        <w:rPr>
          <w:spacing w:val="-7"/>
        </w:rPr>
        <w:t xml:space="preserve"> </w:t>
      </w:r>
      <w:r>
        <w:t>изготовлении</w:t>
      </w:r>
      <w:r>
        <w:rPr>
          <w:spacing w:val="-12"/>
        </w:rPr>
        <w:t xml:space="preserve"> </w:t>
      </w:r>
      <w:r>
        <w:rPr>
          <w:spacing w:val="-2"/>
        </w:rPr>
        <w:t>изделий.</w:t>
      </w:r>
    </w:p>
    <w:p w:rsidR="00BB63B7" w:rsidRDefault="00431FCD">
      <w:pPr>
        <w:pStyle w:val="a0"/>
        <w:spacing w:before="6" w:line="237" w:lineRule="auto"/>
        <w:ind w:right="854"/>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B63B7" w:rsidRDefault="00431FCD">
      <w:pPr>
        <w:pStyle w:val="a0"/>
        <w:ind w:right="845"/>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BB63B7" w:rsidRDefault="00431FCD">
      <w:pPr>
        <w:pStyle w:val="a0"/>
        <w:ind w:right="852"/>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w:t>
      </w:r>
      <w:r>
        <w:rPr>
          <w:spacing w:val="-2"/>
        </w:rPr>
        <w:t>использование.</w:t>
      </w:r>
    </w:p>
    <w:p w:rsidR="00BB63B7" w:rsidRDefault="00431FCD">
      <w:pPr>
        <w:pStyle w:val="a0"/>
        <w:ind w:right="849"/>
      </w:pPr>
      <w:r>
        <w:t>Пластические массы, их виды (пластилин, пластика и др.). Приёмы изготовления изделий доступной по сложности формы из них: разметка на глаз, отделение</w:t>
      </w:r>
      <w:r>
        <w:rPr>
          <w:spacing w:val="40"/>
        </w:rPr>
        <w:t xml:space="preserve"> </w:t>
      </w:r>
      <w:r>
        <w:t>части (стекой, отрыванием), придание формы.</w:t>
      </w:r>
    </w:p>
    <w:p w:rsidR="00BB63B7" w:rsidRDefault="00431FCD">
      <w:pPr>
        <w:pStyle w:val="a0"/>
        <w:ind w:right="850"/>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BB63B7" w:rsidRDefault="00431FCD">
      <w:pPr>
        <w:pStyle w:val="a0"/>
        <w:ind w:right="841"/>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B63B7" w:rsidRDefault="00431FCD">
      <w:pPr>
        <w:pStyle w:val="a0"/>
        <w:ind w:right="844"/>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BB63B7" w:rsidRDefault="00431FCD">
      <w:pPr>
        <w:pStyle w:val="a0"/>
        <w:ind w:left="1646" w:firstLine="0"/>
      </w:pPr>
      <w:r>
        <w:t>Использование</w:t>
      </w:r>
      <w:r>
        <w:rPr>
          <w:spacing w:val="-13"/>
        </w:rPr>
        <w:t xml:space="preserve"> </w:t>
      </w:r>
      <w:r>
        <w:t>дополнительных</w:t>
      </w:r>
      <w:r>
        <w:rPr>
          <w:spacing w:val="-12"/>
        </w:rPr>
        <w:t xml:space="preserve"> </w:t>
      </w:r>
      <w:r>
        <w:t>отделочных</w:t>
      </w:r>
      <w:r>
        <w:rPr>
          <w:spacing w:val="-14"/>
        </w:rPr>
        <w:t xml:space="preserve"> </w:t>
      </w:r>
      <w:r>
        <w:rPr>
          <w:spacing w:val="-2"/>
        </w:rPr>
        <w:t>материалов.</w:t>
      </w:r>
    </w:p>
    <w:p w:rsidR="00BB63B7" w:rsidRDefault="00431FCD" w:rsidP="00485EC0">
      <w:pPr>
        <w:pStyle w:val="210"/>
        <w:numPr>
          <w:ilvl w:val="0"/>
          <w:numId w:val="67"/>
        </w:numPr>
        <w:tabs>
          <w:tab w:val="left" w:pos="2495"/>
        </w:tabs>
        <w:ind w:hanging="849"/>
      </w:pPr>
      <w:r>
        <w:t>Конструирование</w:t>
      </w:r>
      <w:r>
        <w:rPr>
          <w:spacing w:val="-9"/>
        </w:rPr>
        <w:t xml:space="preserve"> </w:t>
      </w:r>
      <w:r>
        <w:t>и</w:t>
      </w:r>
      <w:r>
        <w:rPr>
          <w:spacing w:val="-4"/>
        </w:rPr>
        <w:t xml:space="preserve"> </w:t>
      </w:r>
      <w:r>
        <w:t>моделирование</w:t>
      </w:r>
      <w:r>
        <w:rPr>
          <w:spacing w:val="-8"/>
        </w:rPr>
        <w:t xml:space="preserve"> </w:t>
      </w:r>
      <w:r>
        <w:t>(10</w:t>
      </w:r>
      <w:r>
        <w:rPr>
          <w:spacing w:val="-8"/>
        </w:rPr>
        <w:t xml:space="preserve"> </w:t>
      </w:r>
      <w:r>
        <w:rPr>
          <w:spacing w:val="-5"/>
        </w:rPr>
        <w:t>ч)</w:t>
      </w:r>
    </w:p>
    <w:p w:rsidR="00BB63B7" w:rsidRDefault="00431FCD">
      <w:pPr>
        <w:pStyle w:val="a0"/>
        <w:ind w:right="850"/>
      </w:pPr>
      <w: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w:t>
      </w:r>
      <w:r>
        <w:rPr>
          <w:spacing w:val="40"/>
        </w:rPr>
        <w:t xml:space="preserve"> </w:t>
      </w:r>
      <w:r>
        <w:t>(на плоскости).</w:t>
      </w:r>
      <w:r>
        <w:rPr>
          <w:spacing w:val="40"/>
        </w:rPr>
        <w:t xml:space="preserve"> </w:t>
      </w:r>
      <w:r>
        <w:t>Взаимосвязь выполняемого</w:t>
      </w:r>
      <w:r>
        <w:rPr>
          <w:spacing w:val="40"/>
        </w:rPr>
        <w:t xml:space="preserve"> </w:t>
      </w:r>
      <w:r>
        <w:t>действия</w:t>
      </w:r>
      <w:r>
        <w:rPr>
          <w:spacing w:val="40"/>
        </w:rPr>
        <w:t xml:space="preserve"> </w:t>
      </w:r>
      <w:r>
        <w:t>и</w:t>
      </w:r>
    </w:p>
    <w:p w:rsidR="00BB63B7" w:rsidRDefault="00BB63B7">
      <w:pPr>
        <w:sectPr w:rsidR="00BB63B7">
          <w:pgSz w:w="11920" w:h="16850"/>
          <w:pgMar w:top="820" w:right="0" w:bottom="960" w:left="620" w:header="0" w:footer="743" w:gutter="0"/>
          <w:cols w:space="720"/>
        </w:sectPr>
      </w:pPr>
    </w:p>
    <w:p w:rsidR="00BB63B7" w:rsidRDefault="00431FCD">
      <w:pPr>
        <w:pStyle w:val="a0"/>
        <w:spacing w:before="78"/>
        <w:ind w:right="855" w:firstLine="0"/>
      </w:pPr>
      <w:r>
        <w:lastRenderedPageBreak/>
        <w:t>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BB63B7" w:rsidRDefault="00431FCD" w:rsidP="00485EC0">
      <w:pPr>
        <w:pStyle w:val="210"/>
        <w:numPr>
          <w:ilvl w:val="0"/>
          <w:numId w:val="67"/>
        </w:numPr>
        <w:tabs>
          <w:tab w:val="left" w:pos="2495"/>
        </w:tabs>
        <w:spacing w:before="1"/>
        <w:ind w:hanging="849"/>
      </w:pPr>
      <w:r>
        <w:t>Информационно-коммуникативные</w:t>
      </w:r>
      <w:r>
        <w:rPr>
          <w:spacing w:val="-12"/>
        </w:rPr>
        <w:t xml:space="preserve"> </w:t>
      </w:r>
      <w:r>
        <w:t>технологии</w:t>
      </w:r>
      <w:r>
        <w:rPr>
          <w:spacing w:val="-14"/>
        </w:rPr>
        <w:t xml:space="preserve"> </w:t>
      </w:r>
      <w:r>
        <w:t>(2</w:t>
      </w:r>
      <w:r>
        <w:rPr>
          <w:spacing w:val="-11"/>
        </w:rPr>
        <w:t xml:space="preserve"> </w:t>
      </w:r>
      <w:r>
        <w:rPr>
          <w:spacing w:val="-5"/>
        </w:rPr>
        <w:t>ч)</w:t>
      </w:r>
    </w:p>
    <w:p w:rsidR="00BB63B7" w:rsidRDefault="00431FCD">
      <w:pPr>
        <w:pStyle w:val="a0"/>
        <w:ind w:left="1646" w:right="860" w:firstLine="0"/>
        <w:jc w:val="left"/>
      </w:pPr>
      <w:r>
        <w:t>Демонстрация</w:t>
      </w:r>
      <w:r>
        <w:rPr>
          <w:spacing w:val="-9"/>
        </w:rPr>
        <w:t xml:space="preserve"> </w:t>
      </w:r>
      <w:r>
        <w:t>учителем</w:t>
      </w:r>
      <w:r>
        <w:rPr>
          <w:spacing w:val="-8"/>
        </w:rPr>
        <w:t xml:space="preserve"> </w:t>
      </w:r>
      <w:r>
        <w:t>готовых</w:t>
      </w:r>
      <w:r>
        <w:rPr>
          <w:spacing w:val="-13"/>
        </w:rPr>
        <w:t xml:space="preserve"> </w:t>
      </w:r>
      <w:r>
        <w:t>материалов</w:t>
      </w:r>
      <w:r>
        <w:rPr>
          <w:spacing w:val="-5"/>
        </w:rPr>
        <w:t xml:space="preserve"> </w:t>
      </w:r>
      <w:r>
        <w:t>на</w:t>
      </w:r>
      <w:r>
        <w:rPr>
          <w:spacing w:val="-11"/>
        </w:rPr>
        <w:t xml:space="preserve"> </w:t>
      </w:r>
      <w:r>
        <w:t>информационных</w:t>
      </w:r>
      <w:r>
        <w:rPr>
          <w:spacing w:val="-14"/>
        </w:rPr>
        <w:t xml:space="preserve"> </w:t>
      </w:r>
      <w:r>
        <w:t>носителях. Информация. Виды информации.</w:t>
      </w:r>
    </w:p>
    <w:p w:rsidR="00BB63B7" w:rsidRDefault="00431FCD">
      <w:pPr>
        <w:pStyle w:val="210"/>
        <w:spacing w:line="272" w:lineRule="exact"/>
        <w:jc w:val="left"/>
      </w:pPr>
      <w:r>
        <w:t>Универсальные</w:t>
      </w:r>
      <w:r>
        <w:rPr>
          <w:spacing w:val="-14"/>
        </w:rPr>
        <w:t xml:space="preserve"> </w:t>
      </w:r>
      <w:r>
        <w:t>учебные</w:t>
      </w:r>
      <w:r>
        <w:rPr>
          <w:spacing w:val="-8"/>
        </w:rPr>
        <w:t xml:space="preserve"> </w:t>
      </w:r>
      <w:r>
        <w:t>действия</w:t>
      </w:r>
      <w:r>
        <w:rPr>
          <w:spacing w:val="-11"/>
        </w:rPr>
        <w:t xml:space="preserve"> </w:t>
      </w:r>
      <w:r>
        <w:t>(пропедевтический</w:t>
      </w:r>
      <w:r>
        <w:rPr>
          <w:spacing w:val="-2"/>
        </w:rPr>
        <w:t xml:space="preserve"> уровень)</w:t>
      </w:r>
    </w:p>
    <w:p w:rsidR="00BB63B7" w:rsidRDefault="00431FCD">
      <w:pPr>
        <w:pStyle w:val="a0"/>
        <w:spacing w:line="275" w:lineRule="exact"/>
        <w:ind w:left="1646" w:firstLine="0"/>
        <w:jc w:val="left"/>
      </w:pPr>
      <w:r>
        <w:t>Познавательные</w:t>
      </w:r>
      <w:r>
        <w:rPr>
          <w:spacing w:val="-14"/>
        </w:rPr>
        <w:t xml:space="preserve"> </w:t>
      </w:r>
      <w:r>
        <w:rPr>
          <w:spacing w:val="-4"/>
        </w:rPr>
        <w:t>УУД:</w:t>
      </w:r>
    </w:p>
    <w:p w:rsidR="00BB63B7" w:rsidRDefault="00431FCD" w:rsidP="00485EC0">
      <w:pPr>
        <w:pStyle w:val="a7"/>
        <w:numPr>
          <w:ilvl w:val="0"/>
          <w:numId w:val="66"/>
        </w:numPr>
        <w:tabs>
          <w:tab w:val="left" w:pos="2495"/>
        </w:tabs>
        <w:spacing w:before="2" w:line="242" w:lineRule="auto"/>
        <w:ind w:right="852" w:firstLine="566"/>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терминах,</w:t>
      </w:r>
      <w:r>
        <w:rPr>
          <w:spacing w:val="80"/>
          <w:sz w:val="24"/>
        </w:rPr>
        <w:t xml:space="preserve"> </w:t>
      </w:r>
      <w:r>
        <w:rPr>
          <w:sz w:val="24"/>
        </w:rPr>
        <w:t>используемых</w:t>
      </w:r>
      <w:r>
        <w:rPr>
          <w:spacing w:val="80"/>
          <w:sz w:val="24"/>
        </w:rPr>
        <w:t xml:space="preserve"> </w:t>
      </w:r>
      <w:r>
        <w:rPr>
          <w:sz w:val="24"/>
        </w:rPr>
        <w:t>в</w:t>
      </w:r>
      <w:r>
        <w:rPr>
          <w:spacing w:val="80"/>
          <w:sz w:val="24"/>
        </w:rPr>
        <w:t xml:space="preserve"> </w:t>
      </w:r>
      <w:r>
        <w:rPr>
          <w:sz w:val="24"/>
        </w:rPr>
        <w:t>технологии</w:t>
      </w:r>
      <w:r>
        <w:rPr>
          <w:spacing w:val="80"/>
          <w:sz w:val="24"/>
        </w:rPr>
        <w:t xml:space="preserve"> </w:t>
      </w:r>
      <w:r>
        <w:rPr>
          <w:sz w:val="24"/>
        </w:rPr>
        <w:t>(в</w:t>
      </w:r>
      <w:r>
        <w:rPr>
          <w:spacing w:val="80"/>
          <w:sz w:val="24"/>
        </w:rPr>
        <w:t xml:space="preserve"> </w:t>
      </w:r>
      <w:r>
        <w:rPr>
          <w:sz w:val="24"/>
        </w:rPr>
        <w:t xml:space="preserve">пределах </w:t>
      </w:r>
      <w:r>
        <w:rPr>
          <w:spacing w:val="-2"/>
          <w:sz w:val="24"/>
        </w:rPr>
        <w:t>изученного);</w:t>
      </w:r>
    </w:p>
    <w:p w:rsidR="00BB63B7" w:rsidRDefault="00431FCD" w:rsidP="00485EC0">
      <w:pPr>
        <w:pStyle w:val="a7"/>
        <w:numPr>
          <w:ilvl w:val="0"/>
          <w:numId w:val="66"/>
        </w:numPr>
        <w:tabs>
          <w:tab w:val="left" w:pos="2495"/>
          <w:tab w:val="left" w:pos="4204"/>
          <w:tab w:val="left" w:pos="4593"/>
          <w:tab w:val="left" w:pos="6214"/>
          <w:tab w:val="left" w:pos="8014"/>
          <w:tab w:val="left" w:pos="9533"/>
        </w:tabs>
        <w:spacing w:line="242" w:lineRule="auto"/>
        <w:ind w:right="862" w:firstLine="566"/>
        <w:rPr>
          <w:sz w:val="24"/>
        </w:rPr>
      </w:pPr>
      <w:r>
        <w:rPr>
          <w:spacing w:val="-2"/>
          <w:sz w:val="24"/>
        </w:rPr>
        <w:t>воспринимать</w:t>
      </w:r>
      <w:r>
        <w:rPr>
          <w:sz w:val="24"/>
        </w:rPr>
        <w:tab/>
      </w:r>
      <w:r>
        <w:rPr>
          <w:spacing w:val="-10"/>
          <w:sz w:val="24"/>
        </w:rPr>
        <w:t>и</w:t>
      </w:r>
      <w:r>
        <w:rPr>
          <w:sz w:val="24"/>
        </w:rPr>
        <w:tab/>
      </w:r>
      <w:r>
        <w:rPr>
          <w:spacing w:val="-2"/>
          <w:sz w:val="24"/>
        </w:rPr>
        <w:t>использовать</w:t>
      </w:r>
      <w:r>
        <w:rPr>
          <w:sz w:val="24"/>
        </w:rPr>
        <w:tab/>
      </w:r>
      <w:r>
        <w:rPr>
          <w:spacing w:val="-2"/>
          <w:sz w:val="24"/>
        </w:rPr>
        <w:t>предложенную</w:t>
      </w:r>
      <w:r>
        <w:rPr>
          <w:sz w:val="24"/>
        </w:rPr>
        <w:tab/>
      </w:r>
      <w:r>
        <w:rPr>
          <w:spacing w:val="-2"/>
          <w:sz w:val="24"/>
        </w:rPr>
        <w:t>инструкцию</w:t>
      </w:r>
      <w:r>
        <w:rPr>
          <w:sz w:val="24"/>
        </w:rPr>
        <w:tab/>
      </w:r>
      <w:r>
        <w:rPr>
          <w:spacing w:val="-2"/>
          <w:sz w:val="24"/>
        </w:rPr>
        <w:t>(устную, графическую);</w:t>
      </w:r>
    </w:p>
    <w:p w:rsidR="00BB63B7" w:rsidRDefault="00431FCD" w:rsidP="00485EC0">
      <w:pPr>
        <w:pStyle w:val="a7"/>
        <w:numPr>
          <w:ilvl w:val="0"/>
          <w:numId w:val="66"/>
        </w:numPr>
        <w:tabs>
          <w:tab w:val="left" w:pos="2495"/>
        </w:tabs>
        <w:spacing w:line="242" w:lineRule="auto"/>
        <w:ind w:right="856" w:firstLine="566"/>
        <w:rPr>
          <w:sz w:val="24"/>
        </w:rPr>
      </w:pPr>
      <w:r>
        <w:rPr>
          <w:sz w:val="24"/>
        </w:rPr>
        <w:t>анализировать устройство</w:t>
      </w:r>
      <w:r>
        <w:rPr>
          <w:spacing w:val="30"/>
          <w:sz w:val="24"/>
        </w:rPr>
        <w:t xml:space="preserve"> </w:t>
      </w:r>
      <w:r>
        <w:rPr>
          <w:sz w:val="24"/>
        </w:rPr>
        <w:t>простых изделий по образцу,</w:t>
      </w:r>
      <w:r>
        <w:rPr>
          <w:spacing w:val="32"/>
          <w:sz w:val="24"/>
        </w:rPr>
        <w:t xml:space="preserve"> </w:t>
      </w:r>
      <w:r>
        <w:rPr>
          <w:sz w:val="24"/>
        </w:rPr>
        <w:t>рисунку,</w:t>
      </w:r>
      <w:r>
        <w:rPr>
          <w:spacing w:val="31"/>
          <w:sz w:val="24"/>
        </w:rPr>
        <w:t xml:space="preserve"> </w:t>
      </w:r>
      <w:r>
        <w:rPr>
          <w:sz w:val="24"/>
        </w:rPr>
        <w:t>выделять основные и второстепенные составляющие конструкции;</w:t>
      </w:r>
    </w:p>
    <w:p w:rsidR="00BB63B7" w:rsidRDefault="00431FCD" w:rsidP="00485EC0">
      <w:pPr>
        <w:pStyle w:val="a7"/>
        <w:numPr>
          <w:ilvl w:val="0"/>
          <w:numId w:val="66"/>
        </w:numPr>
        <w:tabs>
          <w:tab w:val="left" w:pos="2495"/>
        </w:tabs>
        <w:spacing w:line="242" w:lineRule="auto"/>
        <w:ind w:right="851" w:firstLine="566"/>
        <w:rPr>
          <w:sz w:val="24"/>
        </w:rPr>
      </w:pPr>
      <w:r>
        <w:rPr>
          <w:sz w:val="24"/>
        </w:rPr>
        <w:t>сравнивать отдельные изделия</w:t>
      </w:r>
      <w:r>
        <w:rPr>
          <w:spacing w:val="-1"/>
          <w:sz w:val="24"/>
        </w:rPr>
        <w:t xml:space="preserve"> </w:t>
      </w:r>
      <w:r>
        <w:rPr>
          <w:sz w:val="24"/>
        </w:rPr>
        <w:t>(конструкции),</w:t>
      </w:r>
      <w:r>
        <w:rPr>
          <w:spacing w:val="-2"/>
          <w:sz w:val="24"/>
        </w:rPr>
        <w:t xml:space="preserve"> </w:t>
      </w:r>
      <w:r>
        <w:rPr>
          <w:sz w:val="24"/>
        </w:rPr>
        <w:t>находить сходство и различия в их устройстве.</w:t>
      </w:r>
    </w:p>
    <w:p w:rsidR="00BB63B7" w:rsidRDefault="00431FCD">
      <w:pPr>
        <w:spacing w:line="268" w:lineRule="exact"/>
        <w:ind w:left="1646"/>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BB63B7" w:rsidRDefault="00431FCD" w:rsidP="00485EC0">
      <w:pPr>
        <w:pStyle w:val="a7"/>
        <w:numPr>
          <w:ilvl w:val="0"/>
          <w:numId w:val="65"/>
        </w:numPr>
        <w:tabs>
          <w:tab w:val="left" w:pos="2495"/>
        </w:tabs>
        <w:spacing w:before="3" w:line="235" w:lineRule="auto"/>
        <w:ind w:right="861" w:firstLine="566"/>
        <w:rPr>
          <w:sz w:val="24"/>
        </w:rPr>
      </w:pPr>
      <w:r>
        <w:rPr>
          <w:sz w:val="24"/>
        </w:rPr>
        <w:t>воспринимать информацию (представленную в объяснении учителя или в учебнике), использовать её в работе;</w:t>
      </w:r>
    </w:p>
    <w:p w:rsidR="00BB63B7" w:rsidRDefault="00431FCD" w:rsidP="00485EC0">
      <w:pPr>
        <w:pStyle w:val="a7"/>
        <w:numPr>
          <w:ilvl w:val="0"/>
          <w:numId w:val="65"/>
        </w:numPr>
        <w:tabs>
          <w:tab w:val="left" w:pos="2495"/>
        </w:tabs>
        <w:spacing w:before="4" w:line="235" w:lineRule="auto"/>
        <w:ind w:right="849" w:firstLine="566"/>
        <w:rPr>
          <w:sz w:val="24"/>
        </w:rPr>
      </w:pPr>
      <w:r>
        <w:rPr>
          <w:sz w:val="24"/>
        </w:rPr>
        <w:t>понимать и анализировать простейшую знаково-символическую информацию (схема, рисунок) и строить работу в соответствии с ней.</w:t>
      </w:r>
    </w:p>
    <w:p w:rsidR="00BB63B7" w:rsidRDefault="00431FCD" w:rsidP="00485EC0">
      <w:pPr>
        <w:pStyle w:val="a7"/>
        <w:numPr>
          <w:ilvl w:val="0"/>
          <w:numId w:val="65"/>
        </w:numPr>
        <w:tabs>
          <w:tab w:val="left" w:pos="2495"/>
        </w:tabs>
        <w:spacing w:line="273" w:lineRule="exact"/>
        <w:ind w:left="2495" w:hanging="849"/>
        <w:rPr>
          <w:sz w:val="24"/>
        </w:rPr>
      </w:pPr>
      <w:r>
        <w:rPr>
          <w:i/>
          <w:sz w:val="24"/>
        </w:rPr>
        <w:t>Коммуникативные</w:t>
      </w:r>
      <w:r>
        <w:rPr>
          <w:i/>
          <w:spacing w:val="-12"/>
          <w:sz w:val="24"/>
        </w:rPr>
        <w:t xml:space="preserve"> </w:t>
      </w:r>
      <w:r>
        <w:rPr>
          <w:i/>
          <w:spacing w:val="-4"/>
          <w:sz w:val="24"/>
        </w:rPr>
        <w:t>УУД</w:t>
      </w:r>
      <w:r>
        <w:rPr>
          <w:spacing w:val="-4"/>
          <w:sz w:val="24"/>
        </w:rPr>
        <w:t>:</w:t>
      </w:r>
    </w:p>
    <w:p w:rsidR="00BB63B7" w:rsidRDefault="00431FCD" w:rsidP="00485EC0">
      <w:pPr>
        <w:pStyle w:val="a7"/>
        <w:numPr>
          <w:ilvl w:val="0"/>
          <w:numId w:val="65"/>
        </w:numPr>
        <w:tabs>
          <w:tab w:val="left" w:pos="2495"/>
        </w:tabs>
        <w:spacing w:before="2"/>
        <w:ind w:right="838" w:firstLine="566"/>
        <w:rPr>
          <w:sz w:val="24"/>
        </w:rPr>
      </w:pPr>
      <w:r>
        <w:rPr>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B63B7" w:rsidRDefault="00431FCD" w:rsidP="00485EC0">
      <w:pPr>
        <w:pStyle w:val="a7"/>
        <w:numPr>
          <w:ilvl w:val="0"/>
          <w:numId w:val="65"/>
        </w:numPr>
        <w:tabs>
          <w:tab w:val="left" w:pos="2495"/>
        </w:tabs>
        <w:spacing w:before="5" w:line="235" w:lineRule="auto"/>
        <w:ind w:right="860" w:firstLine="566"/>
        <w:rPr>
          <w:sz w:val="24"/>
        </w:rPr>
      </w:pPr>
      <w:r>
        <w:rPr>
          <w:sz w:val="24"/>
        </w:rPr>
        <w:t>строить несложные высказывания, сообщения в устной форме (по содержанию изученных тем).</w:t>
      </w:r>
    </w:p>
    <w:p w:rsidR="00BB63B7" w:rsidRDefault="00431FCD">
      <w:pPr>
        <w:spacing w:line="273" w:lineRule="exact"/>
        <w:ind w:left="1646"/>
        <w:jc w:val="both"/>
        <w:rPr>
          <w:sz w:val="24"/>
        </w:rPr>
      </w:pPr>
      <w:r>
        <w:rPr>
          <w:i/>
          <w:sz w:val="24"/>
        </w:rPr>
        <w:t>Регулятивные</w:t>
      </w:r>
      <w:r>
        <w:rPr>
          <w:i/>
          <w:spacing w:val="-9"/>
          <w:sz w:val="24"/>
        </w:rPr>
        <w:t xml:space="preserve"> </w:t>
      </w:r>
      <w:r>
        <w:rPr>
          <w:i/>
          <w:spacing w:val="-4"/>
          <w:sz w:val="24"/>
        </w:rPr>
        <w:t>УУД</w:t>
      </w:r>
      <w:r>
        <w:rPr>
          <w:spacing w:val="-4"/>
          <w:sz w:val="24"/>
        </w:rPr>
        <w:t>:</w:t>
      </w:r>
    </w:p>
    <w:p w:rsidR="00BB63B7" w:rsidRDefault="00431FCD" w:rsidP="00485EC0">
      <w:pPr>
        <w:pStyle w:val="a7"/>
        <w:numPr>
          <w:ilvl w:val="0"/>
          <w:numId w:val="64"/>
        </w:numPr>
        <w:tabs>
          <w:tab w:val="left" w:pos="2495"/>
        </w:tabs>
        <w:spacing w:before="2" w:line="242" w:lineRule="auto"/>
        <w:ind w:right="865" w:firstLine="566"/>
        <w:rPr>
          <w:sz w:val="24"/>
        </w:rPr>
      </w:pPr>
      <w:r>
        <w:rPr>
          <w:sz w:val="24"/>
        </w:rPr>
        <w:t xml:space="preserve">принимать и удерживать в процессе деятельности предложенную учебную </w:t>
      </w:r>
      <w:r>
        <w:rPr>
          <w:spacing w:val="-2"/>
          <w:sz w:val="24"/>
        </w:rPr>
        <w:t>задачу;</w:t>
      </w:r>
    </w:p>
    <w:p w:rsidR="00BB63B7" w:rsidRDefault="00431FCD" w:rsidP="00485EC0">
      <w:pPr>
        <w:pStyle w:val="a7"/>
        <w:numPr>
          <w:ilvl w:val="0"/>
          <w:numId w:val="64"/>
        </w:numPr>
        <w:tabs>
          <w:tab w:val="left" w:pos="2495"/>
        </w:tabs>
        <w:ind w:right="848" w:firstLine="566"/>
        <w:rPr>
          <w:sz w:val="24"/>
        </w:rPr>
      </w:pPr>
      <w:r>
        <w:rPr>
          <w:sz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BB63B7" w:rsidRDefault="00431FCD" w:rsidP="00485EC0">
      <w:pPr>
        <w:pStyle w:val="a7"/>
        <w:numPr>
          <w:ilvl w:val="0"/>
          <w:numId w:val="64"/>
        </w:numPr>
        <w:tabs>
          <w:tab w:val="left" w:pos="2495"/>
        </w:tabs>
        <w:spacing w:line="237" w:lineRule="auto"/>
        <w:ind w:right="858" w:firstLine="566"/>
        <w:rPr>
          <w:sz w:val="24"/>
        </w:rPr>
      </w:pPr>
      <w:r>
        <w:rPr>
          <w:sz w:val="24"/>
        </w:rPr>
        <w:t>понимать</w:t>
      </w:r>
      <w:r>
        <w:rPr>
          <w:spacing w:val="-3"/>
          <w:sz w:val="24"/>
        </w:rPr>
        <w:t xml:space="preserve"> </w:t>
      </w:r>
      <w:r>
        <w:rPr>
          <w:sz w:val="24"/>
        </w:rPr>
        <w:t>и</w:t>
      </w:r>
      <w:r>
        <w:rPr>
          <w:spacing w:val="-1"/>
          <w:sz w:val="24"/>
        </w:rPr>
        <w:t xml:space="preserve"> </w:t>
      </w:r>
      <w:r>
        <w:rPr>
          <w:sz w:val="24"/>
        </w:rPr>
        <w:t>принимать</w:t>
      </w:r>
      <w:r>
        <w:rPr>
          <w:spacing w:val="-3"/>
          <w:sz w:val="24"/>
        </w:rPr>
        <w:t xml:space="preserve"> </w:t>
      </w:r>
      <w:r>
        <w:rPr>
          <w:sz w:val="24"/>
        </w:rPr>
        <w:t>критерии</w:t>
      </w:r>
      <w:r>
        <w:rPr>
          <w:spacing w:val="-1"/>
          <w:sz w:val="24"/>
        </w:rPr>
        <w:t xml:space="preserve"> </w:t>
      </w:r>
      <w:r>
        <w:rPr>
          <w:sz w:val="24"/>
        </w:rPr>
        <w:t>оценки</w:t>
      </w:r>
      <w:r>
        <w:rPr>
          <w:spacing w:val="-1"/>
          <w:sz w:val="24"/>
        </w:rPr>
        <w:t xml:space="preserve"> </w:t>
      </w:r>
      <w:r>
        <w:rPr>
          <w:sz w:val="24"/>
        </w:rPr>
        <w:t>качества</w:t>
      </w:r>
      <w:r>
        <w:rPr>
          <w:spacing w:val="-3"/>
          <w:sz w:val="24"/>
        </w:rPr>
        <w:t xml:space="preserve"> </w:t>
      </w:r>
      <w:r>
        <w:rPr>
          <w:sz w:val="24"/>
        </w:rPr>
        <w:t>работы,</w:t>
      </w:r>
      <w:r>
        <w:rPr>
          <w:spacing w:val="-3"/>
          <w:sz w:val="24"/>
        </w:rPr>
        <w:t xml:space="preserve"> </w:t>
      </w:r>
      <w:r>
        <w:rPr>
          <w:sz w:val="24"/>
        </w:rPr>
        <w:t>руководствоваться ими в процессе анализа и оценки выполненных работ;</w:t>
      </w:r>
    </w:p>
    <w:p w:rsidR="00BB63B7" w:rsidRDefault="00431FCD" w:rsidP="00485EC0">
      <w:pPr>
        <w:pStyle w:val="a7"/>
        <w:numPr>
          <w:ilvl w:val="0"/>
          <w:numId w:val="64"/>
        </w:numPr>
        <w:tabs>
          <w:tab w:val="left" w:pos="2495"/>
        </w:tabs>
        <w:ind w:right="850" w:firstLine="566"/>
        <w:rPr>
          <w:sz w:val="24"/>
        </w:rPr>
      </w:pPr>
      <w:r>
        <w:rPr>
          <w:sz w:val="24"/>
        </w:rPr>
        <w:t>организовывать свою деятельность: производить подготовку к уроку рабочего места, поддерживать на</w:t>
      </w:r>
      <w:r>
        <w:rPr>
          <w:spacing w:val="-1"/>
          <w:sz w:val="24"/>
        </w:rPr>
        <w:t xml:space="preserve"> </w:t>
      </w:r>
      <w:r>
        <w:rPr>
          <w:sz w:val="24"/>
        </w:rPr>
        <w:t>нём</w:t>
      </w:r>
      <w:r>
        <w:rPr>
          <w:spacing w:val="-1"/>
          <w:sz w:val="24"/>
        </w:rPr>
        <w:t xml:space="preserve"> </w:t>
      </w:r>
      <w:r>
        <w:rPr>
          <w:sz w:val="24"/>
        </w:rPr>
        <w:t>порядок в</w:t>
      </w:r>
      <w:r>
        <w:rPr>
          <w:spacing w:val="-1"/>
          <w:sz w:val="24"/>
        </w:rPr>
        <w:t xml:space="preserve"> </w:t>
      </w:r>
      <w:r>
        <w:rPr>
          <w:sz w:val="24"/>
        </w:rPr>
        <w:t>течение</w:t>
      </w:r>
      <w:r>
        <w:rPr>
          <w:spacing w:val="-1"/>
          <w:sz w:val="24"/>
        </w:rPr>
        <w:t xml:space="preserve"> </w:t>
      </w:r>
      <w:r>
        <w:rPr>
          <w:sz w:val="24"/>
        </w:rPr>
        <w:t>урока, производить необходимую уборку по окончании работы;</w:t>
      </w:r>
    </w:p>
    <w:p w:rsidR="00BB63B7" w:rsidRDefault="00431FCD" w:rsidP="00485EC0">
      <w:pPr>
        <w:pStyle w:val="a7"/>
        <w:numPr>
          <w:ilvl w:val="0"/>
          <w:numId w:val="64"/>
        </w:numPr>
        <w:tabs>
          <w:tab w:val="left" w:pos="2495"/>
        </w:tabs>
        <w:spacing w:line="242" w:lineRule="auto"/>
        <w:ind w:right="852" w:firstLine="566"/>
        <w:rPr>
          <w:sz w:val="24"/>
        </w:rPr>
      </w:pPr>
      <w:r>
        <w:rPr>
          <w:sz w:val="24"/>
        </w:rPr>
        <w:t xml:space="preserve">выполнять несложные действия контроля и оценки по предложенным </w:t>
      </w:r>
      <w:r>
        <w:rPr>
          <w:spacing w:val="-2"/>
          <w:sz w:val="24"/>
        </w:rPr>
        <w:t>критериям.</w:t>
      </w:r>
    </w:p>
    <w:p w:rsidR="00BB63B7" w:rsidRDefault="00431FCD">
      <w:pPr>
        <w:spacing w:line="269" w:lineRule="exact"/>
        <w:ind w:left="1646"/>
        <w:jc w:val="both"/>
        <w:rPr>
          <w:sz w:val="24"/>
        </w:rPr>
      </w:pPr>
      <w:r>
        <w:rPr>
          <w:i/>
          <w:sz w:val="24"/>
        </w:rPr>
        <w:t>Совместная</w:t>
      </w:r>
      <w:r>
        <w:rPr>
          <w:i/>
          <w:spacing w:val="-10"/>
          <w:sz w:val="24"/>
        </w:rPr>
        <w:t xml:space="preserve"> </w:t>
      </w:r>
      <w:r>
        <w:rPr>
          <w:i/>
          <w:spacing w:val="-2"/>
          <w:sz w:val="24"/>
        </w:rPr>
        <w:t>деятельность</w:t>
      </w:r>
      <w:r>
        <w:rPr>
          <w:spacing w:val="-2"/>
          <w:sz w:val="24"/>
        </w:rPr>
        <w:t>:</w:t>
      </w:r>
    </w:p>
    <w:p w:rsidR="00BB63B7" w:rsidRDefault="00431FCD" w:rsidP="00485EC0">
      <w:pPr>
        <w:pStyle w:val="a7"/>
        <w:numPr>
          <w:ilvl w:val="0"/>
          <w:numId w:val="63"/>
        </w:numPr>
        <w:tabs>
          <w:tab w:val="left" w:pos="2495"/>
        </w:tabs>
        <w:spacing w:before="3" w:line="237" w:lineRule="auto"/>
        <w:ind w:right="859" w:firstLine="566"/>
        <w:rPr>
          <w:sz w:val="24"/>
        </w:rPr>
      </w:pPr>
      <w:r>
        <w:rPr>
          <w:sz w:val="24"/>
        </w:rPr>
        <w:t>проявлять положительное отношение к включению в совместную работу, к простым видам сотрудничества;</w:t>
      </w:r>
    </w:p>
    <w:p w:rsidR="00BB63B7" w:rsidRDefault="00431FCD" w:rsidP="00485EC0">
      <w:pPr>
        <w:pStyle w:val="a7"/>
        <w:numPr>
          <w:ilvl w:val="0"/>
          <w:numId w:val="63"/>
        </w:numPr>
        <w:tabs>
          <w:tab w:val="left" w:pos="2495"/>
        </w:tabs>
        <w:spacing w:line="237" w:lineRule="auto"/>
        <w:ind w:right="859" w:firstLine="566"/>
        <w:rPr>
          <w:sz w:val="24"/>
        </w:rPr>
      </w:pPr>
      <w:r>
        <w:rPr>
          <w:sz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B63B7" w:rsidRDefault="00431FCD">
      <w:pPr>
        <w:pStyle w:val="a0"/>
        <w:spacing w:before="273"/>
        <w:ind w:left="1646" w:firstLine="0"/>
      </w:pPr>
      <w:r>
        <w:t>2</w:t>
      </w:r>
      <w:r>
        <w:rPr>
          <w:spacing w:val="2"/>
        </w:rPr>
        <w:t xml:space="preserve"> </w:t>
      </w:r>
      <w:r>
        <w:t>КЛАСС</w:t>
      </w:r>
      <w:r>
        <w:rPr>
          <w:spacing w:val="-2"/>
        </w:rPr>
        <w:t xml:space="preserve"> </w:t>
      </w:r>
      <w:r>
        <w:t xml:space="preserve">(34 </w:t>
      </w:r>
      <w:r>
        <w:rPr>
          <w:spacing w:val="-5"/>
        </w:rPr>
        <w:t>ч)</w:t>
      </w:r>
    </w:p>
    <w:p w:rsidR="00BB63B7" w:rsidRDefault="00431FCD" w:rsidP="00485EC0">
      <w:pPr>
        <w:pStyle w:val="210"/>
        <w:numPr>
          <w:ilvl w:val="0"/>
          <w:numId w:val="62"/>
        </w:numPr>
        <w:tabs>
          <w:tab w:val="left" w:pos="2495"/>
        </w:tabs>
        <w:ind w:hanging="849"/>
      </w:pPr>
      <w:r>
        <w:t>Технологии,</w:t>
      </w:r>
      <w:r>
        <w:rPr>
          <w:spacing w:val="-8"/>
        </w:rPr>
        <w:t xml:space="preserve"> </w:t>
      </w:r>
      <w:r>
        <w:t>профессии</w:t>
      </w:r>
      <w:r>
        <w:rPr>
          <w:spacing w:val="-7"/>
        </w:rPr>
        <w:t xml:space="preserve"> </w:t>
      </w:r>
      <w:r>
        <w:t>и</w:t>
      </w:r>
      <w:r>
        <w:rPr>
          <w:spacing w:val="-3"/>
        </w:rPr>
        <w:t xml:space="preserve"> </w:t>
      </w:r>
      <w:r>
        <w:t>производства</w:t>
      </w:r>
      <w:r>
        <w:rPr>
          <w:spacing w:val="-3"/>
        </w:rPr>
        <w:t xml:space="preserve"> </w:t>
      </w:r>
      <w:r>
        <w:t>(8</w:t>
      </w:r>
      <w:r>
        <w:rPr>
          <w:spacing w:val="-7"/>
        </w:rPr>
        <w:t xml:space="preserve"> </w:t>
      </w:r>
      <w:r>
        <w:rPr>
          <w:spacing w:val="-5"/>
        </w:rPr>
        <w:t>ч)</w:t>
      </w:r>
    </w:p>
    <w:p w:rsidR="00BB63B7" w:rsidRDefault="00431FCD">
      <w:pPr>
        <w:pStyle w:val="a0"/>
        <w:ind w:right="843"/>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w:t>
      </w:r>
      <w:r>
        <w:rPr>
          <w:spacing w:val="80"/>
        </w:rPr>
        <w:t xml:space="preserve"> </w:t>
      </w:r>
      <w:r>
        <w:t>выразительности</w:t>
      </w:r>
      <w:r>
        <w:rPr>
          <w:spacing w:val="31"/>
        </w:rPr>
        <w:t xml:space="preserve"> </w:t>
      </w:r>
      <w:r>
        <w:t>(композиция,</w:t>
      </w:r>
      <w:r>
        <w:rPr>
          <w:spacing w:val="25"/>
        </w:rPr>
        <w:t xml:space="preserve"> </w:t>
      </w:r>
      <w:r>
        <w:t>цвет,</w:t>
      </w:r>
      <w:r>
        <w:rPr>
          <w:spacing w:val="31"/>
        </w:rPr>
        <w:t xml:space="preserve"> </w:t>
      </w:r>
      <w:r>
        <w:t>тон и</w:t>
      </w:r>
      <w:r>
        <w:rPr>
          <w:spacing w:val="29"/>
        </w:rPr>
        <w:t xml:space="preserve"> </w:t>
      </w:r>
      <w:r>
        <w:t>др.).</w:t>
      </w:r>
      <w:r>
        <w:rPr>
          <w:spacing w:val="30"/>
        </w:rPr>
        <w:t xml:space="preserve"> </w:t>
      </w:r>
      <w:r>
        <w:t>Изготовление</w:t>
      </w:r>
      <w:r>
        <w:rPr>
          <w:spacing w:val="25"/>
        </w:rPr>
        <w:t xml:space="preserve"> </w:t>
      </w:r>
      <w:r>
        <w:t>изделий</w:t>
      </w:r>
      <w:r>
        <w:rPr>
          <w:spacing w:val="30"/>
        </w:rPr>
        <w:t xml:space="preserve"> </w:t>
      </w:r>
      <w:r>
        <w:t>с</w:t>
      </w:r>
      <w:r>
        <w:rPr>
          <w:spacing w:val="25"/>
        </w:rPr>
        <w:t xml:space="preserve"> </w:t>
      </w:r>
      <w:r>
        <w:t>учётом</w:t>
      </w:r>
      <w:r>
        <w:rPr>
          <w:spacing w:val="28"/>
        </w:rPr>
        <w:t xml:space="preserve"> </w:t>
      </w:r>
      <w:r>
        <w:t>данного</w:t>
      </w:r>
    </w:p>
    <w:p w:rsidR="00BB63B7" w:rsidRDefault="00BB63B7">
      <w:pPr>
        <w:sectPr w:rsidR="00BB63B7">
          <w:pgSz w:w="11920" w:h="16850"/>
          <w:pgMar w:top="820" w:right="0" w:bottom="960" w:left="620" w:header="0" w:footer="743" w:gutter="0"/>
          <w:cols w:space="720"/>
        </w:sectPr>
      </w:pPr>
    </w:p>
    <w:p w:rsidR="00BB63B7" w:rsidRDefault="00431FCD">
      <w:pPr>
        <w:pStyle w:val="a0"/>
        <w:spacing w:before="78"/>
        <w:ind w:right="845" w:firstLine="0"/>
      </w:pPr>
      <w:r>
        <w:lastRenderedPageBreak/>
        <w:t>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B63B7" w:rsidRDefault="00431FCD">
      <w:pPr>
        <w:pStyle w:val="a0"/>
        <w:spacing w:line="237" w:lineRule="auto"/>
        <w:ind w:right="854"/>
      </w:pPr>
      <w:r>
        <w:t>Традиции и 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2"/>
        </w:rPr>
        <w:t xml:space="preserve"> </w:t>
      </w:r>
      <w:r>
        <w:t xml:space="preserve">их технологических процессов. Мастера и их профессии; правила мастера. Культурные </w:t>
      </w:r>
      <w:r>
        <w:rPr>
          <w:spacing w:val="-2"/>
        </w:rPr>
        <w:t>традиции.</w:t>
      </w:r>
    </w:p>
    <w:p w:rsidR="00BB63B7" w:rsidRDefault="00431FCD">
      <w:pPr>
        <w:pStyle w:val="a0"/>
        <w:spacing w:line="237" w:lineRule="auto"/>
        <w:ind w:right="857"/>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B63B7" w:rsidRDefault="00431FCD" w:rsidP="00485EC0">
      <w:pPr>
        <w:pStyle w:val="210"/>
        <w:numPr>
          <w:ilvl w:val="0"/>
          <w:numId w:val="62"/>
        </w:numPr>
        <w:tabs>
          <w:tab w:val="left" w:pos="2495"/>
        </w:tabs>
        <w:spacing w:line="275" w:lineRule="exact"/>
        <w:ind w:hanging="849"/>
      </w:pPr>
      <w:r>
        <w:t>Технологии</w:t>
      </w:r>
      <w:r>
        <w:rPr>
          <w:spacing w:val="-6"/>
        </w:rPr>
        <w:t xml:space="preserve"> </w:t>
      </w:r>
      <w:r>
        <w:t>ручной</w:t>
      </w:r>
      <w:r>
        <w:rPr>
          <w:spacing w:val="-8"/>
        </w:rPr>
        <w:t xml:space="preserve"> </w:t>
      </w:r>
      <w:r>
        <w:t>обработки</w:t>
      </w:r>
      <w:r>
        <w:rPr>
          <w:spacing w:val="-3"/>
        </w:rPr>
        <w:t xml:space="preserve"> </w:t>
      </w:r>
      <w:r>
        <w:t>материалов</w:t>
      </w:r>
      <w:r>
        <w:rPr>
          <w:spacing w:val="-11"/>
        </w:rPr>
        <w:t xml:space="preserve"> </w:t>
      </w:r>
      <w:r>
        <w:t>(14</w:t>
      </w:r>
      <w:r>
        <w:rPr>
          <w:spacing w:val="-5"/>
        </w:rPr>
        <w:t xml:space="preserve"> ч)</w:t>
      </w:r>
    </w:p>
    <w:p w:rsidR="00BB63B7" w:rsidRDefault="00431FCD">
      <w:pPr>
        <w:pStyle w:val="a0"/>
        <w:ind w:right="846"/>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B63B7" w:rsidRDefault="00431FCD">
      <w:pPr>
        <w:pStyle w:val="a0"/>
        <w:ind w:right="837"/>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B63B7" w:rsidRDefault="00431FCD">
      <w:pPr>
        <w:pStyle w:val="a0"/>
        <w:ind w:right="843"/>
      </w:pPr>
      <w: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w:t>
      </w:r>
      <w:r>
        <w:rPr>
          <w:spacing w:val="-2"/>
        </w:rPr>
        <w:t>инструментами.</w:t>
      </w:r>
    </w:p>
    <w:p w:rsidR="00BB63B7" w:rsidRDefault="00431FCD">
      <w:pPr>
        <w:pStyle w:val="a0"/>
        <w:ind w:right="848"/>
      </w:pPr>
      <w:r>
        <w:rPr>
          <w:u w:val="single" w:color="211F1F"/>
        </w:rPr>
        <w:t>Технология обработки бумаги и картона</w:t>
      </w:r>
      <w: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w:t>
      </w:r>
      <w:r>
        <w:rPr>
          <w:spacing w:val="-2"/>
        </w:rPr>
        <w:t>нитку.</w:t>
      </w:r>
    </w:p>
    <w:p w:rsidR="00BB63B7" w:rsidRDefault="00431FCD">
      <w:pPr>
        <w:pStyle w:val="a0"/>
        <w:ind w:right="843"/>
      </w:pPr>
      <w:r>
        <w:rPr>
          <w:u w:val="single" w:color="211F1F"/>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w:t>
      </w:r>
      <w:r>
        <w:rPr>
          <w:spacing w:val="-2"/>
        </w:rPr>
        <w:t>деталей).</w:t>
      </w:r>
    </w:p>
    <w:p w:rsidR="00BB63B7" w:rsidRDefault="00431FCD">
      <w:pPr>
        <w:pStyle w:val="a0"/>
        <w:ind w:left="1646" w:firstLine="0"/>
      </w:pPr>
      <w:r>
        <w:t>Использование</w:t>
      </w:r>
      <w:r>
        <w:rPr>
          <w:spacing w:val="-2"/>
        </w:rPr>
        <w:t xml:space="preserve"> </w:t>
      </w:r>
      <w:r>
        <w:t>дополнительных</w:t>
      </w:r>
      <w:r>
        <w:rPr>
          <w:spacing w:val="-2"/>
        </w:rPr>
        <w:t xml:space="preserve"> </w:t>
      </w:r>
      <w:r>
        <w:t>материалов</w:t>
      </w:r>
      <w:r>
        <w:rPr>
          <w:spacing w:val="-3"/>
        </w:rPr>
        <w:t xml:space="preserve"> </w:t>
      </w:r>
      <w:r>
        <w:t>(например,</w:t>
      </w:r>
      <w:r>
        <w:rPr>
          <w:spacing w:val="2"/>
        </w:rPr>
        <w:t xml:space="preserve"> </w:t>
      </w:r>
      <w:r>
        <w:t>проволока,</w:t>
      </w:r>
      <w:r>
        <w:rPr>
          <w:spacing w:val="3"/>
        </w:rPr>
        <w:t xml:space="preserve"> </w:t>
      </w:r>
      <w:r>
        <w:t>пряжа,</w:t>
      </w:r>
      <w:r>
        <w:rPr>
          <w:spacing w:val="2"/>
        </w:rPr>
        <w:t xml:space="preserve"> </w:t>
      </w:r>
      <w:r>
        <w:t>бусины</w:t>
      </w:r>
      <w:r>
        <w:rPr>
          <w:spacing w:val="2"/>
        </w:rPr>
        <w:t xml:space="preserve"> </w:t>
      </w:r>
      <w:r>
        <w:rPr>
          <w:spacing w:val="-10"/>
        </w:rPr>
        <w:t>и</w:t>
      </w:r>
    </w:p>
    <w:p w:rsidR="00BB63B7" w:rsidRDefault="00431FCD">
      <w:pPr>
        <w:pStyle w:val="a0"/>
        <w:spacing w:line="271" w:lineRule="exact"/>
        <w:ind w:left="1082" w:firstLine="0"/>
        <w:jc w:val="left"/>
      </w:pPr>
      <w:r>
        <w:rPr>
          <w:spacing w:val="-2"/>
        </w:rPr>
        <w:t>др.).</w:t>
      </w:r>
    </w:p>
    <w:p w:rsidR="00BB63B7" w:rsidRDefault="00431FCD" w:rsidP="00485EC0">
      <w:pPr>
        <w:pStyle w:val="210"/>
        <w:numPr>
          <w:ilvl w:val="0"/>
          <w:numId w:val="62"/>
        </w:numPr>
        <w:tabs>
          <w:tab w:val="left" w:pos="2497"/>
        </w:tabs>
        <w:spacing w:before="5"/>
        <w:ind w:left="2497" w:hanging="851"/>
      </w:pPr>
      <w:r>
        <w:t>Конструирование</w:t>
      </w:r>
      <w:r>
        <w:rPr>
          <w:spacing w:val="-9"/>
        </w:rPr>
        <w:t xml:space="preserve"> </w:t>
      </w:r>
      <w:r>
        <w:t>и</w:t>
      </w:r>
      <w:r>
        <w:rPr>
          <w:spacing w:val="-4"/>
        </w:rPr>
        <w:t xml:space="preserve"> </w:t>
      </w:r>
      <w:r>
        <w:t>моделирование</w:t>
      </w:r>
      <w:r>
        <w:rPr>
          <w:spacing w:val="-8"/>
        </w:rPr>
        <w:t xml:space="preserve"> </w:t>
      </w:r>
      <w:r>
        <w:t>(10</w:t>
      </w:r>
      <w:r>
        <w:rPr>
          <w:spacing w:val="-8"/>
        </w:rPr>
        <w:t xml:space="preserve"> </w:t>
      </w:r>
      <w:r>
        <w:rPr>
          <w:spacing w:val="-5"/>
        </w:rPr>
        <w:t>ч)</w:t>
      </w:r>
    </w:p>
    <w:p w:rsidR="00BB63B7" w:rsidRDefault="00431FCD">
      <w:pPr>
        <w:pStyle w:val="a0"/>
        <w:ind w:left="1648" w:firstLine="0"/>
        <w:jc w:val="left"/>
      </w:pPr>
      <w:r>
        <w:t>Основные</w:t>
      </w:r>
      <w:r>
        <w:rPr>
          <w:spacing w:val="-5"/>
        </w:rPr>
        <w:t xml:space="preserve"> </w:t>
      </w:r>
      <w:r>
        <w:t>и</w:t>
      </w:r>
      <w:r>
        <w:rPr>
          <w:spacing w:val="59"/>
        </w:rPr>
        <w:t xml:space="preserve"> </w:t>
      </w:r>
      <w:r>
        <w:t>дополнительные</w:t>
      </w:r>
      <w:r>
        <w:rPr>
          <w:spacing w:val="57"/>
        </w:rPr>
        <w:t xml:space="preserve"> </w:t>
      </w:r>
      <w:r>
        <w:t>детали.</w:t>
      </w:r>
      <w:r>
        <w:rPr>
          <w:spacing w:val="59"/>
        </w:rPr>
        <w:t xml:space="preserve"> </w:t>
      </w:r>
      <w:r>
        <w:t>Общее</w:t>
      </w:r>
      <w:r>
        <w:rPr>
          <w:spacing w:val="51"/>
        </w:rPr>
        <w:t xml:space="preserve"> </w:t>
      </w:r>
      <w:r>
        <w:t>представление</w:t>
      </w:r>
      <w:r>
        <w:rPr>
          <w:spacing w:val="56"/>
        </w:rPr>
        <w:t xml:space="preserve"> </w:t>
      </w:r>
      <w:r>
        <w:t>о</w:t>
      </w:r>
      <w:r>
        <w:rPr>
          <w:spacing w:val="64"/>
        </w:rPr>
        <w:t xml:space="preserve"> </w:t>
      </w:r>
      <w:r>
        <w:t>правилах</w:t>
      </w:r>
      <w:r>
        <w:rPr>
          <w:spacing w:val="52"/>
        </w:rPr>
        <w:t xml:space="preserve"> </w:t>
      </w:r>
      <w:r>
        <w:rPr>
          <w:spacing w:val="-2"/>
        </w:rPr>
        <w:t>создания</w:t>
      </w:r>
    </w:p>
    <w:p w:rsidR="00BB63B7" w:rsidRDefault="00431FCD">
      <w:pPr>
        <w:pStyle w:val="a0"/>
        <w:spacing w:before="4" w:line="235" w:lineRule="auto"/>
        <w:ind w:right="846" w:firstLine="0"/>
      </w:pPr>
      <w:r>
        <w:t>гармоничной композиции. Симметрия, способы разметки и конструирования симметричных форм.</w:t>
      </w:r>
    </w:p>
    <w:p w:rsidR="00BB63B7" w:rsidRDefault="00431FCD">
      <w:pPr>
        <w:pStyle w:val="a0"/>
        <w:ind w:right="856"/>
      </w:pPr>
      <w:r>
        <w:t>Конструирование и моделирование изделий из различных материалов по простейшему чертежу или эскизу. Подвижное соединение деталей конструкции.</w:t>
      </w:r>
      <w:r>
        <w:rPr>
          <w:spacing w:val="-1"/>
        </w:rPr>
        <w:t xml:space="preserve"> </w:t>
      </w:r>
      <w:r>
        <w:t>Внесение элементарных конструктивных изменений и дополнений в изделие.</w:t>
      </w:r>
    </w:p>
    <w:p w:rsidR="00BB63B7" w:rsidRDefault="00BB63B7">
      <w:pPr>
        <w:sectPr w:rsidR="00BB63B7">
          <w:pgSz w:w="11920" w:h="16850"/>
          <w:pgMar w:top="820" w:right="0" w:bottom="960" w:left="620" w:header="0" w:footer="743" w:gutter="0"/>
          <w:cols w:space="720"/>
        </w:sectPr>
      </w:pPr>
    </w:p>
    <w:p w:rsidR="00BB63B7" w:rsidRDefault="00431FCD" w:rsidP="00485EC0">
      <w:pPr>
        <w:pStyle w:val="210"/>
        <w:numPr>
          <w:ilvl w:val="0"/>
          <w:numId w:val="62"/>
        </w:numPr>
        <w:tabs>
          <w:tab w:val="left" w:pos="2495"/>
        </w:tabs>
        <w:spacing w:before="79"/>
        <w:ind w:hanging="849"/>
      </w:pPr>
      <w:r>
        <w:lastRenderedPageBreak/>
        <w:t>Информационно-коммуникативные</w:t>
      </w:r>
      <w:r>
        <w:rPr>
          <w:spacing w:val="-11"/>
        </w:rPr>
        <w:t xml:space="preserve"> </w:t>
      </w:r>
      <w:r>
        <w:t>технологии</w:t>
      </w:r>
      <w:r>
        <w:rPr>
          <w:spacing w:val="-9"/>
        </w:rPr>
        <w:t xml:space="preserve"> </w:t>
      </w:r>
      <w:r>
        <w:t>(2</w:t>
      </w:r>
      <w:r>
        <w:rPr>
          <w:spacing w:val="-8"/>
        </w:rPr>
        <w:t xml:space="preserve"> </w:t>
      </w:r>
      <w:r>
        <w:rPr>
          <w:spacing w:val="-5"/>
        </w:rPr>
        <w:t>ч)</w:t>
      </w:r>
    </w:p>
    <w:p w:rsidR="00BB63B7" w:rsidRDefault="00431FCD">
      <w:pPr>
        <w:pStyle w:val="a0"/>
        <w:spacing w:before="26" w:line="266" w:lineRule="auto"/>
        <w:ind w:left="1646" w:right="1382" w:firstLine="0"/>
        <w:jc w:val="left"/>
      </w:pPr>
      <w:r>
        <w:t>Демонстрация</w:t>
      </w:r>
      <w:r>
        <w:rPr>
          <w:spacing w:val="-9"/>
        </w:rPr>
        <w:t xml:space="preserve"> </w:t>
      </w:r>
      <w:r>
        <w:t>учителем</w:t>
      </w:r>
      <w:r>
        <w:rPr>
          <w:spacing w:val="-8"/>
        </w:rPr>
        <w:t xml:space="preserve"> </w:t>
      </w:r>
      <w:r>
        <w:t>готовых</w:t>
      </w:r>
      <w:r>
        <w:rPr>
          <w:spacing w:val="-13"/>
        </w:rPr>
        <w:t xml:space="preserve"> </w:t>
      </w:r>
      <w:r>
        <w:t>материалов</w:t>
      </w:r>
      <w:r>
        <w:rPr>
          <w:spacing w:val="-5"/>
        </w:rPr>
        <w:t xml:space="preserve"> </w:t>
      </w:r>
      <w:r>
        <w:t>на</w:t>
      </w:r>
      <w:r>
        <w:rPr>
          <w:spacing w:val="-11"/>
        </w:rPr>
        <w:t xml:space="preserve"> </w:t>
      </w:r>
      <w:r>
        <w:t>информационных</w:t>
      </w:r>
      <w:r>
        <w:rPr>
          <w:spacing w:val="-14"/>
        </w:rPr>
        <w:t xml:space="preserve"> </w:t>
      </w:r>
      <w:r>
        <w:t>носителях*. Поиск информации. Интернет как источник информации.</w:t>
      </w:r>
    </w:p>
    <w:p w:rsidR="00BB63B7" w:rsidRDefault="00431FCD">
      <w:pPr>
        <w:pStyle w:val="210"/>
        <w:spacing w:before="271" w:line="275" w:lineRule="exact"/>
        <w:jc w:val="left"/>
      </w:pPr>
      <w:r>
        <w:t>Универсальные</w:t>
      </w:r>
      <w:r>
        <w:rPr>
          <w:spacing w:val="-10"/>
        </w:rPr>
        <w:t xml:space="preserve"> </w:t>
      </w:r>
      <w:r>
        <w:t>учебные</w:t>
      </w:r>
      <w:r>
        <w:rPr>
          <w:spacing w:val="-5"/>
        </w:rPr>
        <w:t xml:space="preserve"> </w:t>
      </w:r>
      <w:r>
        <w:rPr>
          <w:spacing w:val="-2"/>
        </w:rPr>
        <w:t>действия</w:t>
      </w:r>
    </w:p>
    <w:p w:rsidR="00BB63B7" w:rsidRDefault="00431FCD">
      <w:pPr>
        <w:spacing w:line="275" w:lineRule="exact"/>
        <w:ind w:left="1646"/>
        <w:rPr>
          <w:sz w:val="24"/>
        </w:rPr>
      </w:pPr>
      <w:r>
        <w:rPr>
          <w:i/>
          <w:sz w:val="24"/>
        </w:rPr>
        <w:t>Познавательные</w:t>
      </w:r>
      <w:r>
        <w:rPr>
          <w:i/>
          <w:spacing w:val="-15"/>
          <w:sz w:val="24"/>
        </w:rPr>
        <w:t xml:space="preserve"> </w:t>
      </w:r>
      <w:r>
        <w:rPr>
          <w:i/>
          <w:spacing w:val="-4"/>
          <w:sz w:val="24"/>
        </w:rPr>
        <w:t>УУД</w:t>
      </w:r>
      <w:r>
        <w:rPr>
          <w:spacing w:val="-4"/>
          <w:sz w:val="24"/>
        </w:rPr>
        <w:t>:</w:t>
      </w:r>
    </w:p>
    <w:p w:rsidR="00BB63B7" w:rsidRDefault="00431FCD" w:rsidP="00485EC0">
      <w:pPr>
        <w:pStyle w:val="a7"/>
        <w:numPr>
          <w:ilvl w:val="0"/>
          <w:numId w:val="61"/>
        </w:numPr>
        <w:tabs>
          <w:tab w:val="left" w:pos="2495"/>
        </w:tabs>
        <w:spacing w:before="3" w:line="242" w:lineRule="auto"/>
        <w:ind w:right="852" w:firstLine="566"/>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терминах,</w:t>
      </w:r>
      <w:r>
        <w:rPr>
          <w:spacing w:val="80"/>
          <w:sz w:val="24"/>
        </w:rPr>
        <w:t xml:space="preserve"> </w:t>
      </w:r>
      <w:r>
        <w:rPr>
          <w:sz w:val="24"/>
        </w:rPr>
        <w:t>используемых</w:t>
      </w:r>
      <w:r>
        <w:rPr>
          <w:spacing w:val="80"/>
          <w:sz w:val="24"/>
        </w:rPr>
        <w:t xml:space="preserve"> </w:t>
      </w:r>
      <w:r>
        <w:rPr>
          <w:sz w:val="24"/>
        </w:rPr>
        <w:t>в</w:t>
      </w:r>
      <w:r>
        <w:rPr>
          <w:spacing w:val="80"/>
          <w:sz w:val="24"/>
        </w:rPr>
        <w:t xml:space="preserve"> </w:t>
      </w:r>
      <w:r>
        <w:rPr>
          <w:sz w:val="24"/>
        </w:rPr>
        <w:t>технологии</w:t>
      </w:r>
      <w:r>
        <w:rPr>
          <w:spacing w:val="80"/>
          <w:sz w:val="24"/>
        </w:rPr>
        <w:t xml:space="preserve"> </w:t>
      </w:r>
      <w:r>
        <w:rPr>
          <w:sz w:val="24"/>
        </w:rPr>
        <w:t>(в</w:t>
      </w:r>
      <w:r>
        <w:rPr>
          <w:spacing w:val="80"/>
          <w:sz w:val="24"/>
        </w:rPr>
        <w:t xml:space="preserve"> </w:t>
      </w:r>
      <w:r>
        <w:rPr>
          <w:sz w:val="24"/>
        </w:rPr>
        <w:t xml:space="preserve">пределах </w:t>
      </w:r>
      <w:r>
        <w:rPr>
          <w:spacing w:val="-2"/>
          <w:sz w:val="24"/>
        </w:rPr>
        <w:t>изученного);</w:t>
      </w:r>
    </w:p>
    <w:p w:rsidR="00BB63B7" w:rsidRDefault="00431FCD" w:rsidP="00485EC0">
      <w:pPr>
        <w:pStyle w:val="a7"/>
        <w:numPr>
          <w:ilvl w:val="0"/>
          <w:numId w:val="61"/>
        </w:numPr>
        <w:tabs>
          <w:tab w:val="left" w:pos="2495"/>
        </w:tabs>
        <w:spacing w:line="242" w:lineRule="auto"/>
        <w:ind w:right="849" w:firstLine="566"/>
        <w:rPr>
          <w:sz w:val="24"/>
        </w:rPr>
      </w:pPr>
      <w:r>
        <w:rPr>
          <w:sz w:val="24"/>
        </w:rPr>
        <w:t>выполнять</w:t>
      </w:r>
      <w:r>
        <w:rPr>
          <w:spacing w:val="40"/>
          <w:sz w:val="24"/>
        </w:rPr>
        <w:t xml:space="preserve"> </w:t>
      </w:r>
      <w:r>
        <w:rPr>
          <w:sz w:val="24"/>
        </w:rPr>
        <w:t>работу</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образцом,</w:t>
      </w:r>
      <w:r>
        <w:rPr>
          <w:spacing w:val="40"/>
          <w:sz w:val="24"/>
        </w:rPr>
        <w:t xml:space="preserve"> </w:t>
      </w:r>
      <w:r>
        <w:rPr>
          <w:sz w:val="24"/>
        </w:rPr>
        <w:t>инструкцией,</w:t>
      </w:r>
      <w:r>
        <w:rPr>
          <w:spacing w:val="40"/>
          <w:sz w:val="24"/>
        </w:rPr>
        <w:t xml:space="preserve"> </w:t>
      </w:r>
      <w:r>
        <w:rPr>
          <w:sz w:val="24"/>
        </w:rPr>
        <w:t>устной</w:t>
      </w:r>
      <w:r>
        <w:rPr>
          <w:spacing w:val="40"/>
          <w:sz w:val="24"/>
        </w:rPr>
        <w:t xml:space="preserve"> </w:t>
      </w:r>
      <w:r>
        <w:rPr>
          <w:sz w:val="24"/>
        </w:rPr>
        <w:t>или</w:t>
      </w:r>
      <w:r>
        <w:rPr>
          <w:spacing w:val="80"/>
          <w:sz w:val="24"/>
        </w:rPr>
        <w:t xml:space="preserve"> </w:t>
      </w:r>
      <w:r>
        <w:rPr>
          <w:spacing w:val="-2"/>
          <w:sz w:val="24"/>
        </w:rPr>
        <w:t>письменной;</w:t>
      </w:r>
    </w:p>
    <w:p w:rsidR="00BB63B7" w:rsidRDefault="00431FCD" w:rsidP="00485EC0">
      <w:pPr>
        <w:pStyle w:val="a7"/>
        <w:numPr>
          <w:ilvl w:val="0"/>
          <w:numId w:val="61"/>
        </w:numPr>
        <w:tabs>
          <w:tab w:val="left" w:pos="2495"/>
        </w:tabs>
        <w:spacing w:line="242" w:lineRule="auto"/>
        <w:ind w:right="859" w:firstLine="566"/>
        <w:rPr>
          <w:sz w:val="24"/>
        </w:rPr>
      </w:pPr>
      <w:r>
        <w:rPr>
          <w:sz w:val="24"/>
        </w:rPr>
        <w:t>выполнять</w:t>
      </w:r>
      <w:r>
        <w:rPr>
          <w:spacing w:val="40"/>
          <w:sz w:val="24"/>
        </w:rPr>
        <w:t xml:space="preserve"> </w:t>
      </w:r>
      <w:r>
        <w:rPr>
          <w:sz w:val="24"/>
        </w:rPr>
        <w:t>действия</w:t>
      </w:r>
      <w:r>
        <w:rPr>
          <w:spacing w:val="40"/>
          <w:sz w:val="24"/>
        </w:rPr>
        <w:t xml:space="preserve"> </w:t>
      </w:r>
      <w:r>
        <w:rPr>
          <w:sz w:val="24"/>
        </w:rPr>
        <w:t>анализа</w:t>
      </w:r>
      <w:r>
        <w:rPr>
          <w:spacing w:val="40"/>
          <w:sz w:val="24"/>
        </w:rPr>
        <w:t xml:space="preserve"> </w:t>
      </w:r>
      <w:r>
        <w:rPr>
          <w:sz w:val="24"/>
        </w:rPr>
        <w:t>и</w:t>
      </w:r>
      <w:r>
        <w:rPr>
          <w:spacing w:val="40"/>
          <w:sz w:val="24"/>
        </w:rPr>
        <w:t xml:space="preserve"> </w:t>
      </w:r>
      <w:r>
        <w:rPr>
          <w:sz w:val="24"/>
        </w:rPr>
        <w:t>синтеза,</w:t>
      </w:r>
      <w:r>
        <w:rPr>
          <w:spacing w:val="40"/>
          <w:sz w:val="24"/>
        </w:rPr>
        <w:t xml:space="preserve"> </w:t>
      </w:r>
      <w:r>
        <w:rPr>
          <w:sz w:val="24"/>
        </w:rPr>
        <w:t>сравнения,</w:t>
      </w:r>
      <w:r>
        <w:rPr>
          <w:spacing w:val="40"/>
          <w:sz w:val="24"/>
        </w:rPr>
        <w:t xml:space="preserve"> </w:t>
      </w:r>
      <w:r>
        <w:rPr>
          <w:sz w:val="24"/>
        </w:rPr>
        <w:t>группировки</w:t>
      </w:r>
      <w:r>
        <w:rPr>
          <w:spacing w:val="40"/>
          <w:sz w:val="24"/>
        </w:rPr>
        <w:t xml:space="preserve"> </w:t>
      </w:r>
      <w:r>
        <w:rPr>
          <w:sz w:val="24"/>
        </w:rPr>
        <w:t>с</w:t>
      </w:r>
      <w:r>
        <w:rPr>
          <w:spacing w:val="40"/>
          <w:sz w:val="24"/>
        </w:rPr>
        <w:t xml:space="preserve"> </w:t>
      </w:r>
      <w:r>
        <w:rPr>
          <w:sz w:val="24"/>
        </w:rPr>
        <w:t>учётом указанных критериев;</w:t>
      </w:r>
    </w:p>
    <w:p w:rsidR="00BB63B7" w:rsidRDefault="00431FCD" w:rsidP="00485EC0">
      <w:pPr>
        <w:pStyle w:val="a7"/>
        <w:numPr>
          <w:ilvl w:val="0"/>
          <w:numId w:val="61"/>
        </w:numPr>
        <w:tabs>
          <w:tab w:val="left" w:pos="2495"/>
        </w:tabs>
        <w:spacing w:line="242" w:lineRule="auto"/>
        <w:ind w:right="854" w:firstLine="566"/>
        <w:rPr>
          <w:sz w:val="24"/>
        </w:rPr>
      </w:pPr>
      <w:r>
        <w:rPr>
          <w:sz w:val="24"/>
        </w:rPr>
        <w:t>строить рассуждения, делать</w:t>
      </w:r>
      <w:r>
        <w:rPr>
          <w:spacing w:val="35"/>
          <w:sz w:val="24"/>
        </w:rPr>
        <w:t xml:space="preserve"> </w:t>
      </w:r>
      <w:r>
        <w:rPr>
          <w:sz w:val="24"/>
        </w:rPr>
        <w:t xml:space="preserve">умозаключения, проверять их в практической </w:t>
      </w:r>
      <w:r>
        <w:rPr>
          <w:spacing w:val="-2"/>
          <w:sz w:val="24"/>
        </w:rPr>
        <w:t>работе;</w:t>
      </w:r>
    </w:p>
    <w:p w:rsidR="00BB63B7" w:rsidRDefault="00431FCD" w:rsidP="00485EC0">
      <w:pPr>
        <w:pStyle w:val="a7"/>
        <w:numPr>
          <w:ilvl w:val="0"/>
          <w:numId w:val="61"/>
        </w:numPr>
        <w:tabs>
          <w:tab w:val="left" w:pos="2495"/>
        </w:tabs>
        <w:spacing w:line="242" w:lineRule="auto"/>
        <w:ind w:right="854" w:firstLine="566"/>
        <w:rPr>
          <w:sz w:val="24"/>
        </w:rPr>
      </w:pPr>
      <w:r>
        <w:rPr>
          <w:sz w:val="24"/>
        </w:rPr>
        <w:t>воспроизводить</w:t>
      </w:r>
      <w:r>
        <w:rPr>
          <w:spacing w:val="80"/>
          <w:sz w:val="24"/>
        </w:rPr>
        <w:t xml:space="preserve"> </w:t>
      </w:r>
      <w:r>
        <w:rPr>
          <w:sz w:val="24"/>
        </w:rPr>
        <w:t>порядок</w:t>
      </w:r>
      <w:r>
        <w:rPr>
          <w:spacing w:val="80"/>
          <w:sz w:val="24"/>
        </w:rPr>
        <w:t xml:space="preserve"> </w:t>
      </w:r>
      <w:r>
        <w:rPr>
          <w:sz w:val="24"/>
        </w:rPr>
        <w:t>действий</w:t>
      </w:r>
      <w:r>
        <w:rPr>
          <w:spacing w:val="8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учебной/</w:t>
      </w:r>
      <w:r>
        <w:rPr>
          <w:spacing w:val="40"/>
          <w:sz w:val="24"/>
        </w:rPr>
        <w:t xml:space="preserve"> </w:t>
      </w:r>
      <w:r>
        <w:rPr>
          <w:sz w:val="24"/>
        </w:rPr>
        <w:t xml:space="preserve">практической </w:t>
      </w:r>
      <w:r>
        <w:rPr>
          <w:spacing w:val="-2"/>
          <w:sz w:val="24"/>
        </w:rPr>
        <w:t>задачи;</w:t>
      </w:r>
    </w:p>
    <w:p w:rsidR="00BB63B7" w:rsidRDefault="00431FCD" w:rsidP="00485EC0">
      <w:pPr>
        <w:pStyle w:val="a7"/>
        <w:numPr>
          <w:ilvl w:val="0"/>
          <w:numId w:val="61"/>
        </w:numPr>
        <w:tabs>
          <w:tab w:val="left" w:pos="2495"/>
        </w:tabs>
        <w:spacing w:line="242" w:lineRule="auto"/>
        <w:ind w:right="855" w:firstLine="566"/>
        <w:rPr>
          <w:sz w:val="24"/>
        </w:rPr>
      </w:pPr>
      <w:r>
        <w:rPr>
          <w:sz w:val="24"/>
        </w:rPr>
        <w:t>осуществлять</w:t>
      </w:r>
      <w:r>
        <w:rPr>
          <w:spacing w:val="40"/>
          <w:sz w:val="24"/>
        </w:rPr>
        <w:t xml:space="preserve"> </w:t>
      </w:r>
      <w:r>
        <w:rPr>
          <w:sz w:val="24"/>
        </w:rPr>
        <w:t>решение</w:t>
      </w:r>
      <w:r>
        <w:rPr>
          <w:spacing w:val="40"/>
          <w:sz w:val="24"/>
        </w:rPr>
        <w:t xml:space="preserve"> </w:t>
      </w:r>
      <w:r>
        <w:rPr>
          <w:sz w:val="24"/>
        </w:rPr>
        <w:t>простых</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умственной</w:t>
      </w:r>
      <w:r>
        <w:rPr>
          <w:spacing w:val="40"/>
          <w:sz w:val="24"/>
        </w:rPr>
        <w:t xml:space="preserve"> </w:t>
      </w:r>
      <w:r>
        <w:rPr>
          <w:sz w:val="24"/>
        </w:rPr>
        <w:t>и</w:t>
      </w:r>
      <w:r>
        <w:rPr>
          <w:spacing w:val="40"/>
          <w:sz w:val="24"/>
        </w:rPr>
        <w:t xml:space="preserve"> </w:t>
      </w:r>
      <w:r>
        <w:rPr>
          <w:sz w:val="24"/>
        </w:rPr>
        <w:t xml:space="preserve">материализованной </w:t>
      </w:r>
      <w:r>
        <w:rPr>
          <w:spacing w:val="-2"/>
          <w:sz w:val="24"/>
        </w:rPr>
        <w:t>форме.</w:t>
      </w:r>
    </w:p>
    <w:p w:rsidR="00BB63B7" w:rsidRDefault="00431FCD">
      <w:pPr>
        <w:spacing w:line="273" w:lineRule="exact"/>
        <w:ind w:left="1646"/>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BB63B7" w:rsidRDefault="00431FCD" w:rsidP="00485EC0">
      <w:pPr>
        <w:pStyle w:val="a7"/>
        <w:numPr>
          <w:ilvl w:val="0"/>
          <w:numId w:val="60"/>
        </w:numPr>
        <w:tabs>
          <w:tab w:val="left" w:pos="2495"/>
        </w:tabs>
        <w:spacing w:line="237" w:lineRule="auto"/>
        <w:ind w:right="848" w:firstLine="566"/>
        <w:rPr>
          <w:sz w:val="24"/>
        </w:rPr>
      </w:pPr>
      <w:r>
        <w:rPr>
          <w:sz w:val="24"/>
        </w:rPr>
        <w:t>получать</w:t>
      </w:r>
      <w:r>
        <w:rPr>
          <w:spacing w:val="40"/>
          <w:sz w:val="24"/>
        </w:rPr>
        <w:t xml:space="preserve"> </w:t>
      </w:r>
      <w:r>
        <w:rPr>
          <w:sz w:val="24"/>
        </w:rPr>
        <w:t>информацию</w:t>
      </w:r>
      <w:r>
        <w:rPr>
          <w:spacing w:val="40"/>
          <w:sz w:val="24"/>
        </w:rPr>
        <w:t xml:space="preserve"> </w:t>
      </w:r>
      <w:r>
        <w:rPr>
          <w:sz w:val="24"/>
        </w:rPr>
        <w:t>из</w:t>
      </w:r>
      <w:r>
        <w:rPr>
          <w:spacing w:val="40"/>
          <w:sz w:val="24"/>
        </w:rPr>
        <w:t xml:space="preserve"> </w:t>
      </w:r>
      <w:r>
        <w:rPr>
          <w:sz w:val="24"/>
        </w:rPr>
        <w:t>учебника</w:t>
      </w:r>
      <w:r>
        <w:rPr>
          <w:spacing w:val="40"/>
          <w:sz w:val="24"/>
        </w:rPr>
        <w:t xml:space="preserve"> </w:t>
      </w:r>
      <w:r>
        <w:rPr>
          <w:sz w:val="24"/>
        </w:rPr>
        <w:t>и</w:t>
      </w:r>
      <w:r>
        <w:rPr>
          <w:spacing w:val="40"/>
          <w:sz w:val="24"/>
        </w:rPr>
        <w:t xml:space="preserve"> </w:t>
      </w:r>
      <w:r>
        <w:rPr>
          <w:sz w:val="24"/>
        </w:rPr>
        <w:t>других</w:t>
      </w:r>
      <w:r>
        <w:rPr>
          <w:spacing w:val="80"/>
          <w:sz w:val="24"/>
        </w:rPr>
        <w:t xml:space="preserve"> </w:t>
      </w:r>
      <w:r>
        <w:rPr>
          <w:sz w:val="24"/>
        </w:rPr>
        <w:t>дидактических</w:t>
      </w:r>
      <w:r>
        <w:rPr>
          <w:spacing w:val="80"/>
          <w:sz w:val="24"/>
        </w:rPr>
        <w:t xml:space="preserve"> </w:t>
      </w:r>
      <w:r>
        <w:rPr>
          <w:sz w:val="24"/>
        </w:rPr>
        <w:t>материалов, использовать её в работе;</w:t>
      </w:r>
    </w:p>
    <w:p w:rsidR="00BB63B7" w:rsidRDefault="00431FCD" w:rsidP="00485EC0">
      <w:pPr>
        <w:pStyle w:val="a7"/>
        <w:numPr>
          <w:ilvl w:val="0"/>
          <w:numId w:val="60"/>
        </w:numPr>
        <w:tabs>
          <w:tab w:val="left" w:pos="2495"/>
        </w:tabs>
        <w:spacing w:line="237" w:lineRule="auto"/>
        <w:ind w:right="849" w:firstLine="566"/>
        <w:rPr>
          <w:sz w:val="24"/>
        </w:rPr>
      </w:pPr>
      <w:r>
        <w:rPr>
          <w:sz w:val="24"/>
        </w:rPr>
        <w:t>понимать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знаково-символическую</w:t>
      </w:r>
      <w:r>
        <w:rPr>
          <w:spacing w:val="40"/>
          <w:sz w:val="24"/>
        </w:rPr>
        <w:t xml:space="preserve"> </w:t>
      </w:r>
      <w:r>
        <w:rPr>
          <w:sz w:val="24"/>
        </w:rPr>
        <w:t>информацию</w:t>
      </w:r>
      <w:r>
        <w:rPr>
          <w:spacing w:val="80"/>
          <w:sz w:val="24"/>
        </w:rPr>
        <w:t xml:space="preserve"> </w:t>
      </w:r>
      <w:r>
        <w:rPr>
          <w:sz w:val="24"/>
        </w:rPr>
        <w:t>(чертёж, эскиз, рисунок, схема) и строить работу в соответствии с ней.</w:t>
      </w:r>
    </w:p>
    <w:p w:rsidR="00BB63B7" w:rsidRDefault="00431FCD">
      <w:pPr>
        <w:spacing w:line="270" w:lineRule="exact"/>
        <w:ind w:left="1646"/>
        <w:rPr>
          <w:sz w:val="24"/>
        </w:rPr>
      </w:pPr>
      <w:r>
        <w:rPr>
          <w:i/>
          <w:sz w:val="24"/>
        </w:rPr>
        <w:t>Коммуникативные</w:t>
      </w:r>
      <w:r>
        <w:rPr>
          <w:i/>
          <w:spacing w:val="-12"/>
          <w:sz w:val="24"/>
        </w:rPr>
        <w:t xml:space="preserve"> </w:t>
      </w:r>
      <w:r>
        <w:rPr>
          <w:i/>
          <w:spacing w:val="-4"/>
          <w:sz w:val="24"/>
        </w:rPr>
        <w:t>УУД</w:t>
      </w:r>
      <w:r>
        <w:rPr>
          <w:spacing w:val="-4"/>
          <w:sz w:val="24"/>
        </w:rPr>
        <w:t>:</w:t>
      </w:r>
    </w:p>
    <w:p w:rsidR="00BB63B7" w:rsidRDefault="00431FCD" w:rsidP="00485EC0">
      <w:pPr>
        <w:pStyle w:val="a7"/>
        <w:numPr>
          <w:ilvl w:val="0"/>
          <w:numId w:val="59"/>
        </w:numPr>
        <w:tabs>
          <w:tab w:val="left" w:pos="2495"/>
        </w:tabs>
        <w:ind w:right="849" w:firstLine="566"/>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участия в учебном</w:t>
      </w:r>
      <w:r>
        <w:rPr>
          <w:spacing w:val="-1"/>
          <w:sz w:val="24"/>
        </w:rPr>
        <w:t xml:space="preserve"> </w:t>
      </w:r>
      <w:r>
        <w:rPr>
          <w:sz w:val="24"/>
        </w:rPr>
        <w:t>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BB63B7" w:rsidRDefault="00431FCD" w:rsidP="00485EC0">
      <w:pPr>
        <w:pStyle w:val="a7"/>
        <w:numPr>
          <w:ilvl w:val="0"/>
          <w:numId w:val="59"/>
        </w:numPr>
        <w:tabs>
          <w:tab w:val="left" w:pos="2495"/>
        </w:tabs>
        <w:spacing w:line="242" w:lineRule="auto"/>
        <w:ind w:right="854" w:firstLine="566"/>
        <w:rPr>
          <w:sz w:val="24"/>
        </w:rPr>
      </w:pPr>
      <w:r>
        <w:rPr>
          <w:sz w:val="24"/>
        </w:rPr>
        <w:t>делиться впечатлениями о прослушанном (прочитанном) тексте, рассказе учителя; о выполненной работе, созданном изделии.</w:t>
      </w:r>
    </w:p>
    <w:p w:rsidR="00BB63B7" w:rsidRDefault="00431FCD">
      <w:pPr>
        <w:spacing w:line="272" w:lineRule="exact"/>
        <w:ind w:left="1646"/>
        <w:jc w:val="both"/>
        <w:rPr>
          <w:sz w:val="24"/>
        </w:rPr>
      </w:pPr>
      <w:r>
        <w:rPr>
          <w:i/>
          <w:sz w:val="24"/>
        </w:rPr>
        <w:t>Регулятивные</w:t>
      </w:r>
      <w:r>
        <w:rPr>
          <w:i/>
          <w:spacing w:val="-9"/>
          <w:sz w:val="24"/>
        </w:rPr>
        <w:t xml:space="preserve"> </w:t>
      </w:r>
      <w:r>
        <w:rPr>
          <w:i/>
          <w:spacing w:val="-4"/>
          <w:sz w:val="24"/>
        </w:rPr>
        <w:t>УУД</w:t>
      </w:r>
      <w:r>
        <w:rPr>
          <w:spacing w:val="-4"/>
          <w:sz w:val="24"/>
        </w:rPr>
        <w:t>:</w:t>
      </w:r>
    </w:p>
    <w:p w:rsidR="00BB63B7" w:rsidRDefault="00431FCD" w:rsidP="00485EC0">
      <w:pPr>
        <w:pStyle w:val="a7"/>
        <w:numPr>
          <w:ilvl w:val="0"/>
          <w:numId w:val="58"/>
        </w:numPr>
        <w:tabs>
          <w:tab w:val="left" w:pos="2495"/>
        </w:tabs>
        <w:spacing w:line="275" w:lineRule="exact"/>
        <w:ind w:hanging="849"/>
        <w:rPr>
          <w:sz w:val="24"/>
        </w:rPr>
      </w:pPr>
      <w:r>
        <w:rPr>
          <w:sz w:val="24"/>
        </w:rPr>
        <w:t>понимать</w:t>
      </w:r>
      <w:r>
        <w:rPr>
          <w:spacing w:val="-9"/>
          <w:sz w:val="24"/>
        </w:rPr>
        <w:t xml:space="preserve"> </w:t>
      </w:r>
      <w:r>
        <w:rPr>
          <w:sz w:val="24"/>
        </w:rPr>
        <w:t>и</w:t>
      </w:r>
      <w:r>
        <w:rPr>
          <w:spacing w:val="-10"/>
          <w:sz w:val="24"/>
        </w:rPr>
        <w:t xml:space="preserve"> </w:t>
      </w:r>
      <w:r>
        <w:rPr>
          <w:sz w:val="24"/>
        </w:rPr>
        <w:t>принимать</w:t>
      </w:r>
      <w:r>
        <w:rPr>
          <w:spacing w:val="-8"/>
          <w:sz w:val="24"/>
        </w:rPr>
        <w:t xml:space="preserve"> </w:t>
      </w:r>
      <w:r>
        <w:rPr>
          <w:sz w:val="24"/>
        </w:rPr>
        <w:t>учебную</w:t>
      </w:r>
      <w:r>
        <w:rPr>
          <w:spacing w:val="-4"/>
          <w:sz w:val="24"/>
        </w:rPr>
        <w:t xml:space="preserve"> </w:t>
      </w:r>
      <w:r>
        <w:rPr>
          <w:spacing w:val="-2"/>
          <w:sz w:val="24"/>
        </w:rPr>
        <w:t>задачу;</w:t>
      </w:r>
    </w:p>
    <w:p w:rsidR="00BB63B7" w:rsidRDefault="00431FCD" w:rsidP="00485EC0">
      <w:pPr>
        <w:pStyle w:val="a7"/>
        <w:numPr>
          <w:ilvl w:val="0"/>
          <w:numId w:val="58"/>
        </w:numPr>
        <w:tabs>
          <w:tab w:val="left" w:pos="2495"/>
        </w:tabs>
        <w:spacing w:line="275" w:lineRule="exact"/>
        <w:ind w:hanging="849"/>
        <w:rPr>
          <w:sz w:val="24"/>
        </w:rPr>
      </w:pPr>
      <w:r>
        <w:rPr>
          <w:sz w:val="24"/>
        </w:rPr>
        <w:t>организовывать</w:t>
      </w:r>
      <w:r>
        <w:rPr>
          <w:spacing w:val="-5"/>
          <w:sz w:val="24"/>
        </w:rPr>
        <w:t xml:space="preserve"> </w:t>
      </w:r>
      <w:r>
        <w:rPr>
          <w:sz w:val="24"/>
        </w:rPr>
        <w:t>свою</w:t>
      </w:r>
      <w:r>
        <w:rPr>
          <w:spacing w:val="-6"/>
          <w:sz w:val="24"/>
        </w:rPr>
        <w:t xml:space="preserve"> </w:t>
      </w:r>
      <w:r>
        <w:rPr>
          <w:spacing w:val="-2"/>
          <w:sz w:val="24"/>
        </w:rPr>
        <w:t>деятельность;</w:t>
      </w:r>
    </w:p>
    <w:p w:rsidR="00BB63B7" w:rsidRDefault="00431FCD" w:rsidP="00485EC0">
      <w:pPr>
        <w:pStyle w:val="a7"/>
        <w:numPr>
          <w:ilvl w:val="0"/>
          <w:numId w:val="58"/>
        </w:numPr>
        <w:tabs>
          <w:tab w:val="left" w:pos="2495"/>
        </w:tabs>
        <w:spacing w:line="275" w:lineRule="exact"/>
        <w:ind w:hanging="849"/>
        <w:rPr>
          <w:sz w:val="24"/>
        </w:rPr>
      </w:pPr>
      <w:r>
        <w:rPr>
          <w:sz w:val="24"/>
        </w:rPr>
        <w:t>понимать</w:t>
      </w:r>
      <w:r>
        <w:rPr>
          <w:spacing w:val="-11"/>
          <w:sz w:val="24"/>
        </w:rPr>
        <w:t xml:space="preserve"> </w:t>
      </w:r>
      <w:r>
        <w:rPr>
          <w:sz w:val="24"/>
        </w:rPr>
        <w:t>предлагаемый</w:t>
      </w:r>
      <w:r>
        <w:rPr>
          <w:spacing w:val="-9"/>
          <w:sz w:val="24"/>
        </w:rPr>
        <w:t xml:space="preserve"> </w:t>
      </w:r>
      <w:r>
        <w:rPr>
          <w:sz w:val="24"/>
        </w:rPr>
        <w:t>план</w:t>
      </w:r>
      <w:r>
        <w:rPr>
          <w:spacing w:val="-9"/>
          <w:sz w:val="24"/>
        </w:rPr>
        <w:t xml:space="preserve"> </w:t>
      </w:r>
      <w:r>
        <w:rPr>
          <w:sz w:val="24"/>
        </w:rPr>
        <w:t>действий,</w:t>
      </w:r>
      <w:r>
        <w:rPr>
          <w:spacing w:val="-6"/>
          <w:sz w:val="24"/>
        </w:rPr>
        <w:t xml:space="preserve"> </w:t>
      </w:r>
      <w:r>
        <w:rPr>
          <w:sz w:val="24"/>
        </w:rPr>
        <w:t>действовать</w:t>
      </w:r>
      <w:r>
        <w:rPr>
          <w:spacing w:val="-4"/>
          <w:sz w:val="24"/>
        </w:rPr>
        <w:t xml:space="preserve"> </w:t>
      </w:r>
      <w:r>
        <w:rPr>
          <w:sz w:val="24"/>
        </w:rPr>
        <w:t>по</w:t>
      </w:r>
      <w:r>
        <w:rPr>
          <w:spacing w:val="-5"/>
          <w:sz w:val="24"/>
        </w:rPr>
        <w:t xml:space="preserve"> </w:t>
      </w:r>
      <w:r>
        <w:rPr>
          <w:spacing w:val="-2"/>
          <w:sz w:val="24"/>
        </w:rPr>
        <w:t>плану;</w:t>
      </w:r>
    </w:p>
    <w:p w:rsidR="00BB63B7" w:rsidRDefault="00431FCD" w:rsidP="00485EC0">
      <w:pPr>
        <w:pStyle w:val="a7"/>
        <w:numPr>
          <w:ilvl w:val="0"/>
          <w:numId w:val="58"/>
        </w:numPr>
        <w:tabs>
          <w:tab w:val="left" w:pos="2495"/>
          <w:tab w:val="left" w:pos="4329"/>
          <w:tab w:val="left" w:pos="5935"/>
          <w:tab w:val="left" w:pos="7073"/>
          <w:tab w:val="left" w:pos="7637"/>
          <w:tab w:val="left" w:pos="8933"/>
        </w:tabs>
        <w:spacing w:line="242" w:lineRule="auto"/>
        <w:ind w:left="1079" w:right="860" w:firstLine="566"/>
        <w:rPr>
          <w:sz w:val="24"/>
        </w:rPr>
      </w:pPr>
      <w:r>
        <w:rPr>
          <w:spacing w:val="-2"/>
          <w:sz w:val="24"/>
        </w:rPr>
        <w:t>прогнозировать</w:t>
      </w:r>
      <w:r>
        <w:rPr>
          <w:sz w:val="24"/>
        </w:rPr>
        <w:tab/>
      </w:r>
      <w:r>
        <w:rPr>
          <w:spacing w:val="-2"/>
          <w:sz w:val="24"/>
        </w:rPr>
        <w:t>необходимые</w:t>
      </w:r>
      <w:r>
        <w:rPr>
          <w:sz w:val="24"/>
        </w:rPr>
        <w:tab/>
      </w:r>
      <w:r>
        <w:rPr>
          <w:spacing w:val="-2"/>
          <w:sz w:val="24"/>
        </w:rPr>
        <w:t>действия</w:t>
      </w:r>
      <w:r>
        <w:rPr>
          <w:sz w:val="24"/>
        </w:rPr>
        <w:tab/>
      </w:r>
      <w:r>
        <w:rPr>
          <w:spacing w:val="-4"/>
          <w:sz w:val="24"/>
        </w:rPr>
        <w:t>для</w:t>
      </w:r>
      <w:r>
        <w:rPr>
          <w:sz w:val="24"/>
        </w:rPr>
        <w:tab/>
      </w:r>
      <w:r>
        <w:rPr>
          <w:spacing w:val="-2"/>
          <w:sz w:val="24"/>
        </w:rPr>
        <w:t>получения</w:t>
      </w:r>
      <w:r>
        <w:rPr>
          <w:sz w:val="24"/>
        </w:rPr>
        <w:tab/>
      </w:r>
      <w:r>
        <w:rPr>
          <w:spacing w:val="-2"/>
          <w:sz w:val="24"/>
        </w:rPr>
        <w:t xml:space="preserve">практического </w:t>
      </w:r>
      <w:r>
        <w:rPr>
          <w:sz w:val="24"/>
        </w:rPr>
        <w:t>результата, планировать работу;</w:t>
      </w:r>
    </w:p>
    <w:p w:rsidR="00BB63B7" w:rsidRDefault="00431FCD" w:rsidP="00485EC0">
      <w:pPr>
        <w:pStyle w:val="a7"/>
        <w:numPr>
          <w:ilvl w:val="0"/>
          <w:numId w:val="58"/>
        </w:numPr>
        <w:tabs>
          <w:tab w:val="left" w:pos="2495"/>
        </w:tabs>
        <w:spacing w:line="268" w:lineRule="exact"/>
        <w:ind w:hanging="849"/>
        <w:rPr>
          <w:sz w:val="24"/>
        </w:rPr>
      </w:pPr>
      <w:r>
        <w:rPr>
          <w:sz w:val="24"/>
        </w:rPr>
        <w:t>выполнять</w:t>
      </w:r>
      <w:r>
        <w:rPr>
          <w:spacing w:val="-3"/>
          <w:sz w:val="24"/>
        </w:rPr>
        <w:t xml:space="preserve"> </w:t>
      </w:r>
      <w:r>
        <w:rPr>
          <w:sz w:val="24"/>
        </w:rPr>
        <w:t>действия</w:t>
      </w:r>
      <w:r>
        <w:rPr>
          <w:spacing w:val="-6"/>
          <w:sz w:val="24"/>
        </w:rPr>
        <w:t xml:space="preserve"> </w:t>
      </w:r>
      <w:r>
        <w:rPr>
          <w:sz w:val="24"/>
        </w:rPr>
        <w:t>контроля</w:t>
      </w:r>
      <w:r>
        <w:rPr>
          <w:spacing w:val="-7"/>
          <w:sz w:val="24"/>
        </w:rPr>
        <w:t xml:space="preserve"> </w:t>
      </w:r>
      <w:r>
        <w:rPr>
          <w:sz w:val="24"/>
        </w:rPr>
        <w:t>и</w:t>
      </w:r>
      <w:r>
        <w:rPr>
          <w:spacing w:val="-7"/>
          <w:sz w:val="24"/>
        </w:rPr>
        <w:t xml:space="preserve"> </w:t>
      </w:r>
      <w:r>
        <w:rPr>
          <w:spacing w:val="-2"/>
          <w:sz w:val="24"/>
        </w:rPr>
        <w:t>оценки;</w:t>
      </w:r>
    </w:p>
    <w:p w:rsidR="00BB63B7" w:rsidRDefault="00431FCD" w:rsidP="00485EC0">
      <w:pPr>
        <w:pStyle w:val="a7"/>
        <w:numPr>
          <w:ilvl w:val="0"/>
          <w:numId w:val="58"/>
        </w:numPr>
        <w:tabs>
          <w:tab w:val="left" w:pos="2495"/>
          <w:tab w:val="left" w:pos="4173"/>
          <w:tab w:val="left" w:pos="5167"/>
          <w:tab w:val="left" w:pos="6118"/>
          <w:tab w:val="left" w:pos="7152"/>
          <w:tab w:val="left" w:pos="7512"/>
          <w:tab w:val="left" w:pos="9454"/>
        </w:tabs>
        <w:spacing w:before="7" w:line="235" w:lineRule="auto"/>
        <w:ind w:left="1079" w:right="864" w:firstLine="566"/>
        <w:rPr>
          <w:sz w:val="24"/>
        </w:rPr>
      </w:pPr>
      <w:r>
        <w:rPr>
          <w:spacing w:val="-2"/>
          <w:sz w:val="24"/>
        </w:rPr>
        <w:t>воспринимать</w:t>
      </w:r>
      <w:r>
        <w:rPr>
          <w:sz w:val="24"/>
        </w:rPr>
        <w:tab/>
      </w:r>
      <w:r>
        <w:rPr>
          <w:spacing w:val="-2"/>
          <w:sz w:val="24"/>
        </w:rPr>
        <w:t>советы,</w:t>
      </w:r>
      <w:r>
        <w:rPr>
          <w:sz w:val="24"/>
        </w:rPr>
        <w:tab/>
      </w:r>
      <w:r>
        <w:rPr>
          <w:spacing w:val="-2"/>
          <w:sz w:val="24"/>
        </w:rPr>
        <w:t>оценку</w:t>
      </w:r>
      <w:r>
        <w:rPr>
          <w:sz w:val="24"/>
        </w:rPr>
        <w:tab/>
      </w:r>
      <w:r>
        <w:rPr>
          <w:spacing w:val="-2"/>
          <w:sz w:val="24"/>
        </w:rPr>
        <w:t>учителя</w:t>
      </w:r>
      <w:r>
        <w:rPr>
          <w:sz w:val="24"/>
        </w:rPr>
        <w:tab/>
      </w:r>
      <w:r>
        <w:rPr>
          <w:spacing w:val="-10"/>
          <w:sz w:val="24"/>
        </w:rPr>
        <w:t>и</w:t>
      </w:r>
      <w:r>
        <w:rPr>
          <w:sz w:val="24"/>
        </w:rPr>
        <w:tab/>
      </w:r>
      <w:r>
        <w:rPr>
          <w:spacing w:val="-2"/>
          <w:sz w:val="24"/>
        </w:rPr>
        <w:t>одноклассников,</w:t>
      </w:r>
      <w:r>
        <w:rPr>
          <w:sz w:val="24"/>
        </w:rPr>
        <w:tab/>
      </w:r>
      <w:r>
        <w:rPr>
          <w:spacing w:val="-2"/>
          <w:sz w:val="24"/>
        </w:rPr>
        <w:t xml:space="preserve">стараться </w:t>
      </w:r>
      <w:r>
        <w:rPr>
          <w:sz w:val="24"/>
        </w:rPr>
        <w:t>учитывать их в работе.</w:t>
      </w:r>
    </w:p>
    <w:p w:rsidR="00BB63B7" w:rsidRDefault="00431FCD">
      <w:pPr>
        <w:spacing w:line="274" w:lineRule="exact"/>
        <w:ind w:left="1646"/>
        <w:rPr>
          <w:sz w:val="24"/>
        </w:rPr>
      </w:pPr>
      <w:r>
        <w:rPr>
          <w:i/>
          <w:sz w:val="24"/>
        </w:rPr>
        <w:t>Совместная</w:t>
      </w:r>
      <w:r>
        <w:rPr>
          <w:i/>
          <w:spacing w:val="-10"/>
          <w:sz w:val="24"/>
        </w:rPr>
        <w:t xml:space="preserve"> </w:t>
      </w:r>
      <w:r>
        <w:rPr>
          <w:i/>
          <w:spacing w:val="-2"/>
          <w:sz w:val="24"/>
        </w:rPr>
        <w:t>деятельность</w:t>
      </w:r>
      <w:r>
        <w:rPr>
          <w:spacing w:val="-2"/>
          <w:sz w:val="24"/>
        </w:rPr>
        <w:t>:</w:t>
      </w:r>
    </w:p>
    <w:p w:rsidR="00BB63B7" w:rsidRDefault="00431FCD" w:rsidP="00485EC0">
      <w:pPr>
        <w:pStyle w:val="a7"/>
        <w:numPr>
          <w:ilvl w:val="0"/>
          <w:numId w:val="57"/>
        </w:numPr>
        <w:tabs>
          <w:tab w:val="left" w:pos="2495"/>
        </w:tabs>
        <w:spacing w:before="3" w:line="242" w:lineRule="auto"/>
        <w:ind w:right="847" w:firstLine="566"/>
        <w:rPr>
          <w:sz w:val="24"/>
        </w:rPr>
      </w:pPr>
      <w:r>
        <w:rPr>
          <w:sz w:val="24"/>
        </w:rPr>
        <w:t>выполнять</w:t>
      </w:r>
      <w:r>
        <w:rPr>
          <w:spacing w:val="-2"/>
          <w:sz w:val="24"/>
        </w:rPr>
        <w:t xml:space="preserve"> </w:t>
      </w:r>
      <w:r>
        <w:rPr>
          <w:sz w:val="24"/>
        </w:rPr>
        <w:t>элементарную</w:t>
      </w:r>
      <w:r>
        <w:rPr>
          <w:spacing w:val="-3"/>
          <w:sz w:val="24"/>
        </w:rPr>
        <w:t xml:space="preserve"> </w:t>
      </w:r>
      <w:r>
        <w:rPr>
          <w:sz w:val="24"/>
        </w:rPr>
        <w:t>совместную</w:t>
      </w:r>
      <w:r>
        <w:rPr>
          <w:spacing w:val="-3"/>
          <w:sz w:val="24"/>
        </w:rPr>
        <w:t xml:space="preserve"> </w:t>
      </w:r>
      <w:r>
        <w:rPr>
          <w:sz w:val="24"/>
        </w:rPr>
        <w:t>деятельность</w:t>
      </w:r>
      <w:r>
        <w:rPr>
          <w:spacing w:val="-2"/>
          <w:sz w:val="24"/>
        </w:rPr>
        <w:t xml:space="preserve"> </w:t>
      </w:r>
      <w:r>
        <w:rPr>
          <w:sz w:val="24"/>
        </w:rPr>
        <w:t>в процессе</w:t>
      </w:r>
      <w:r>
        <w:rPr>
          <w:spacing w:val="-4"/>
          <w:sz w:val="24"/>
        </w:rPr>
        <w:t xml:space="preserve"> </w:t>
      </w:r>
      <w:r>
        <w:rPr>
          <w:sz w:val="24"/>
        </w:rPr>
        <w:t>изготовления изделий, осуществлять взаимопомощь;</w:t>
      </w:r>
    </w:p>
    <w:p w:rsidR="00BB63B7" w:rsidRDefault="00431FCD" w:rsidP="00485EC0">
      <w:pPr>
        <w:pStyle w:val="a7"/>
        <w:numPr>
          <w:ilvl w:val="0"/>
          <w:numId w:val="57"/>
        </w:numPr>
        <w:tabs>
          <w:tab w:val="left" w:pos="2495"/>
        </w:tabs>
        <w:ind w:right="855" w:firstLine="566"/>
        <w:rPr>
          <w:sz w:val="24"/>
        </w:rPr>
      </w:pPr>
      <w:r>
        <w:rPr>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w:t>
      </w:r>
      <w:r>
        <w:rPr>
          <w:spacing w:val="-1"/>
          <w:sz w:val="24"/>
        </w:rPr>
        <w:t xml:space="preserve"> </w:t>
      </w:r>
      <w:r>
        <w:rPr>
          <w:sz w:val="24"/>
        </w:rPr>
        <w:t>мнению.</w:t>
      </w:r>
    </w:p>
    <w:p w:rsidR="00BB63B7" w:rsidRDefault="00431FCD">
      <w:pPr>
        <w:pStyle w:val="a0"/>
        <w:spacing w:before="275"/>
        <w:ind w:left="1646" w:firstLine="0"/>
      </w:pPr>
      <w:r>
        <w:t>3</w:t>
      </w:r>
      <w:r>
        <w:rPr>
          <w:spacing w:val="2"/>
        </w:rPr>
        <w:t xml:space="preserve"> </w:t>
      </w:r>
      <w:r>
        <w:t>КЛАСС</w:t>
      </w:r>
      <w:r>
        <w:rPr>
          <w:spacing w:val="-2"/>
        </w:rPr>
        <w:t xml:space="preserve"> </w:t>
      </w:r>
      <w:r>
        <w:t xml:space="preserve">(34 </w:t>
      </w:r>
      <w:r>
        <w:rPr>
          <w:spacing w:val="-5"/>
        </w:rPr>
        <w:t>ч)</w:t>
      </w:r>
    </w:p>
    <w:p w:rsidR="00BB63B7" w:rsidRDefault="00431FCD" w:rsidP="00485EC0">
      <w:pPr>
        <w:pStyle w:val="210"/>
        <w:numPr>
          <w:ilvl w:val="0"/>
          <w:numId w:val="56"/>
        </w:numPr>
        <w:tabs>
          <w:tab w:val="left" w:pos="2495"/>
        </w:tabs>
        <w:ind w:hanging="849"/>
      </w:pPr>
      <w:r>
        <w:t>Технологии,</w:t>
      </w:r>
      <w:r>
        <w:rPr>
          <w:spacing w:val="-5"/>
        </w:rPr>
        <w:t xml:space="preserve"> </w:t>
      </w:r>
      <w:r>
        <w:t>профессии</w:t>
      </w:r>
      <w:r>
        <w:rPr>
          <w:spacing w:val="-8"/>
        </w:rPr>
        <w:t xml:space="preserve"> </w:t>
      </w:r>
      <w:r>
        <w:t>и</w:t>
      </w:r>
      <w:r>
        <w:rPr>
          <w:spacing w:val="-1"/>
        </w:rPr>
        <w:t xml:space="preserve"> </w:t>
      </w:r>
      <w:r>
        <w:t>производства</w:t>
      </w:r>
      <w:r>
        <w:rPr>
          <w:spacing w:val="-4"/>
        </w:rPr>
        <w:t xml:space="preserve"> </w:t>
      </w:r>
      <w:r>
        <w:t>(8</w:t>
      </w:r>
      <w:r>
        <w:rPr>
          <w:spacing w:val="-7"/>
        </w:rPr>
        <w:t xml:space="preserve"> </w:t>
      </w:r>
      <w:r>
        <w:rPr>
          <w:spacing w:val="-5"/>
        </w:rPr>
        <w:t>ч)</w:t>
      </w:r>
    </w:p>
    <w:p w:rsidR="00BB63B7" w:rsidRDefault="00431FCD">
      <w:pPr>
        <w:pStyle w:val="a0"/>
        <w:ind w:right="855"/>
      </w:pPr>
      <w:r>
        <w:t>Непрерывность процесса деятельностного освоения мира человеком и создания культуры. Материальные и духовные потребности человека как движущие</w:t>
      </w:r>
      <w:r>
        <w:rPr>
          <w:spacing w:val="40"/>
        </w:rPr>
        <w:t xml:space="preserve"> </w:t>
      </w:r>
      <w:r>
        <w:t xml:space="preserve">силы </w:t>
      </w:r>
      <w:r>
        <w:rPr>
          <w:spacing w:val="-2"/>
        </w:rPr>
        <w:t>прогресса.</w:t>
      </w:r>
    </w:p>
    <w:p w:rsidR="00BB63B7" w:rsidRDefault="00431FCD">
      <w:pPr>
        <w:pStyle w:val="a0"/>
        <w:spacing w:line="273" w:lineRule="exact"/>
        <w:ind w:left="1646" w:firstLine="0"/>
      </w:pPr>
      <w:r>
        <w:t>Разнообразие</w:t>
      </w:r>
      <w:r>
        <w:rPr>
          <w:spacing w:val="59"/>
        </w:rPr>
        <w:t xml:space="preserve">  </w:t>
      </w:r>
      <w:r>
        <w:t>творческой</w:t>
      </w:r>
      <w:r>
        <w:rPr>
          <w:spacing w:val="60"/>
        </w:rPr>
        <w:t xml:space="preserve">  </w:t>
      </w:r>
      <w:r>
        <w:t>трудовой</w:t>
      </w:r>
      <w:r>
        <w:rPr>
          <w:spacing w:val="60"/>
        </w:rPr>
        <w:t xml:space="preserve">  </w:t>
      </w:r>
      <w:r>
        <w:t>деятельности</w:t>
      </w:r>
      <w:r>
        <w:rPr>
          <w:spacing w:val="60"/>
        </w:rPr>
        <w:t xml:space="preserve">  </w:t>
      </w:r>
      <w:r>
        <w:t>в</w:t>
      </w:r>
      <w:r>
        <w:rPr>
          <w:spacing w:val="59"/>
        </w:rPr>
        <w:t xml:space="preserve">  </w:t>
      </w:r>
      <w:r>
        <w:t>современных</w:t>
      </w:r>
      <w:r>
        <w:rPr>
          <w:spacing w:val="60"/>
        </w:rPr>
        <w:t xml:space="preserve">  </w:t>
      </w:r>
      <w:r>
        <w:rPr>
          <w:spacing w:val="-2"/>
        </w:rPr>
        <w:t>условиях.</w:t>
      </w:r>
    </w:p>
    <w:p w:rsidR="00BB63B7" w:rsidRDefault="00431FCD">
      <w:pPr>
        <w:pStyle w:val="a0"/>
        <w:spacing w:line="275" w:lineRule="exact"/>
        <w:ind w:firstLine="0"/>
      </w:pPr>
      <w:r>
        <w:t>Разнообразие</w:t>
      </w:r>
      <w:r>
        <w:rPr>
          <w:spacing w:val="10"/>
        </w:rPr>
        <w:t xml:space="preserve"> </w:t>
      </w:r>
      <w:r>
        <w:t>предметов</w:t>
      </w:r>
      <w:r>
        <w:rPr>
          <w:spacing w:val="11"/>
        </w:rPr>
        <w:t xml:space="preserve"> </w:t>
      </w:r>
      <w:r>
        <w:t>рукотворного</w:t>
      </w:r>
      <w:r>
        <w:rPr>
          <w:spacing w:val="14"/>
        </w:rPr>
        <w:t xml:space="preserve"> </w:t>
      </w:r>
      <w:r>
        <w:t>мира:</w:t>
      </w:r>
      <w:r>
        <w:rPr>
          <w:spacing w:val="9"/>
        </w:rPr>
        <w:t xml:space="preserve"> </w:t>
      </w:r>
      <w:r>
        <w:t>архитектура,</w:t>
      </w:r>
      <w:r>
        <w:rPr>
          <w:spacing w:val="15"/>
        </w:rPr>
        <w:t xml:space="preserve"> </w:t>
      </w:r>
      <w:r>
        <w:t>техника,</w:t>
      </w:r>
      <w:r>
        <w:rPr>
          <w:spacing w:val="16"/>
        </w:rPr>
        <w:t xml:space="preserve"> </w:t>
      </w:r>
      <w:r>
        <w:t>предметы</w:t>
      </w:r>
      <w:r>
        <w:rPr>
          <w:spacing w:val="11"/>
        </w:rPr>
        <w:t xml:space="preserve"> </w:t>
      </w:r>
      <w:r>
        <w:t>быта</w:t>
      </w:r>
      <w:r>
        <w:rPr>
          <w:spacing w:val="8"/>
        </w:rPr>
        <w:t xml:space="preserve"> </w:t>
      </w:r>
      <w:r>
        <w:rPr>
          <w:spacing w:val="-10"/>
        </w:rPr>
        <w:t>и</w:t>
      </w:r>
    </w:p>
    <w:p w:rsidR="00BB63B7" w:rsidRDefault="00BB63B7">
      <w:pPr>
        <w:spacing w:line="275" w:lineRule="exact"/>
        <w:sectPr w:rsidR="00BB63B7">
          <w:pgSz w:w="11920" w:h="16850"/>
          <w:pgMar w:top="800" w:right="0" w:bottom="960" w:left="620" w:header="0" w:footer="743" w:gutter="0"/>
          <w:cols w:space="720"/>
        </w:sectPr>
      </w:pPr>
    </w:p>
    <w:p w:rsidR="00BB63B7" w:rsidRDefault="00431FCD">
      <w:pPr>
        <w:pStyle w:val="a0"/>
        <w:spacing w:before="83" w:line="235" w:lineRule="auto"/>
        <w:ind w:right="852" w:firstLine="0"/>
      </w:pPr>
      <w:r>
        <w:lastRenderedPageBreak/>
        <w:t>декоративно-прикладного искусства. Современные производства и профессии, связанные</w:t>
      </w:r>
      <w:r>
        <w:rPr>
          <w:spacing w:val="40"/>
        </w:rPr>
        <w:t xml:space="preserve"> </w:t>
      </w:r>
      <w:r>
        <w:t>с обработкой материалов, аналогичных используемым на уроках технологии.</w:t>
      </w:r>
    </w:p>
    <w:p w:rsidR="00BB63B7" w:rsidRDefault="00431FCD">
      <w:pPr>
        <w:pStyle w:val="a0"/>
        <w:ind w:right="852"/>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spacing w:val="-2"/>
        </w:rPr>
        <w:t>представление).</w:t>
      </w:r>
    </w:p>
    <w:p w:rsidR="00BB63B7" w:rsidRDefault="00431FCD">
      <w:pPr>
        <w:pStyle w:val="a0"/>
        <w:ind w:right="847"/>
      </w:pPr>
      <w:r>
        <w:t>Мир современной техники. Информационно-коммуникационные технологии в</w:t>
      </w:r>
      <w:r>
        <w:rPr>
          <w:spacing w:val="40"/>
        </w:rPr>
        <w:t xml:space="preserve"> </w:t>
      </w:r>
      <w:r>
        <w:t>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BB63B7" w:rsidRDefault="00431FCD">
      <w:pPr>
        <w:pStyle w:val="a0"/>
        <w:ind w:right="864"/>
      </w:pPr>
      <w:r>
        <w:t>Бережное и внимательное отношение к природе как источнику сырьевых ресурсов и идей для технологий будущего.</w:t>
      </w:r>
    </w:p>
    <w:p w:rsidR="00BB63B7" w:rsidRDefault="00431FCD">
      <w:pPr>
        <w:pStyle w:val="a0"/>
        <w:ind w:right="850"/>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BB63B7" w:rsidRDefault="00431FCD" w:rsidP="00485EC0">
      <w:pPr>
        <w:pStyle w:val="210"/>
        <w:numPr>
          <w:ilvl w:val="0"/>
          <w:numId w:val="56"/>
        </w:numPr>
        <w:tabs>
          <w:tab w:val="left" w:pos="2495"/>
        </w:tabs>
        <w:ind w:hanging="849"/>
      </w:pPr>
      <w:r>
        <w:t>Технологии</w:t>
      </w:r>
      <w:r>
        <w:rPr>
          <w:spacing w:val="-5"/>
        </w:rPr>
        <w:t xml:space="preserve"> </w:t>
      </w:r>
      <w:r>
        <w:t>ручной</w:t>
      </w:r>
      <w:r>
        <w:rPr>
          <w:spacing w:val="-10"/>
        </w:rPr>
        <w:t xml:space="preserve"> </w:t>
      </w:r>
      <w:r>
        <w:t>обработки</w:t>
      </w:r>
      <w:r>
        <w:rPr>
          <w:spacing w:val="-5"/>
        </w:rPr>
        <w:t xml:space="preserve"> </w:t>
      </w:r>
      <w:r>
        <w:t>материалов</w:t>
      </w:r>
      <w:r>
        <w:rPr>
          <w:spacing w:val="-11"/>
        </w:rPr>
        <w:t xml:space="preserve"> </w:t>
      </w:r>
      <w:r>
        <w:t>(10</w:t>
      </w:r>
      <w:r>
        <w:rPr>
          <w:spacing w:val="-7"/>
        </w:rPr>
        <w:t xml:space="preserve"> </w:t>
      </w:r>
      <w:r>
        <w:rPr>
          <w:spacing w:val="-5"/>
        </w:rPr>
        <w:t>ч)</w:t>
      </w:r>
    </w:p>
    <w:p w:rsidR="00BB63B7" w:rsidRDefault="00431FCD">
      <w:pPr>
        <w:pStyle w:val="a0"/>
        <w:ind w:right="841"/>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B63B7" w:rsidRDefault="00431FCD">
      <w:pPr>
        <w:pStyle w:val="a0"/>
        <w:spacing w:line="242" w:lineRule="auto"/>
        <w:ind w:right="859"/>
      </w:pPr>
      <w:r>
        <w:t>Инструменты и приспособления (циркуль,</w:t>
      </w:r>
      <w:r>
        <w:rPr>
          <w:spacing w:val="-1"/>
        </w:rPr>
        <w:t xml:space="preserve"> </w:t>
      </w:r>
      <w:r>
        <w:t>угольник,</w:t>
      </w:r>
      <w:r>
        <w:rPr>
          <w:spacing w:val="-1"/>
        </w:rPr>
        <w:t xml:space="preserve"> </w:t>
      </w:r>
      <w:r>
        <w:t>канцелярский нож, шило</w:t>
      </w:r>
      <w:r>
        <w:rPr>
          <w:spacing w:val="-1"/>
        </w:rPr>
        <w:t xml:space="preserve"> </w:t>
      </w:r>
      <w:r>
        <w:t>и др.); называние и выполнение приёмов их рационального и безопасного использования.</w:t>
      </w:r>
    </w:p>
    <w:p w:rsidR="00BB63B7" w:rsidRDefault="00431FCD">
      <w:pPr>
        <w:pStyle w:val="a0"/>
        <w:ind w:right="850"/>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w:t>
      </w:r>
      <w:r>
        <w:rPr>
          <w:spacing w:val="-2"/>
        </w:rPr>
        <w:t>форм.</w:t>
      </w:r>
    </w:p>
    <w:p w:rsidR="00BB63B7" w:rsidRDefault="00431FCD">
      <w:pPr>
        <w:pStyle w:val="a0"/>
        <w:ind w:right="853"/>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BB63B7" w:rsidRDefault="00431FCD">
      <w:pPr>
        <w:pStyle w:val="a0"/>
        <w:spacing w:line="242" w:lineRule="auto"/>
        <w:ind w:right="852"/>
      </w:pPr>
      <w:r>
        <w:t>Выполнение рицовки на картоне с помощью канцелярского ножа, выполнение отверстий шилом.</w:t>
      </w:r>
    </w:p>
    <w:p w:rsidR="00BB63B7" w:rsidRDefault="00431FCD">
      <w:pPr>
        <w:pStyle w:val="a0"/>
        <w:ind w:right="849"/>
      </w:pPr>
      <w:r>
        <w:t>Технология обработки текстильных материалов. Использование трикотажа и нетканых</w:t>
      </w:r>
      <w:r>
        <w:rPr>
          <w:spacing w:val="-2"/>
        </w:rPr>
        <w:t xml:space="preserve"> </w:t>
      </w:r>
      <w:r>
        <w:t>материалов</w:t>
      </w:r>
      <w:r>
        <w:rPr>
          <w:spacing w:val="-2"/>
        </w:rPr>
        <w:t xml:space="preserve"> </w:t>
      </w:r>
      <w:r>
        <w:t>для</w:t>
      </w:r>
      <w:r>
        <w:rPr>
          <w:spacing w:val="-1"/>
        </w:rPr>
        <w:t xml:space="preserve"> </w:t>
      </w:r>
      <w:r>
        <w:t>изготовления</w:t>
      </w:r>
      <w:r>
        <w:rPr>
          <w:spacing w:val="-1"/>
        </w:rPr>
        <w:t xml:space="preserve"> </w:t>
      </w:r>
      <w:r>
        <w:t>изделий.</w:t>
      </w:r>
      <w:r>
        <w:rPr>
          <w:spacing w:val="-1"/>
        </w:rPr>
        <w:t xml:space="preserve"> </w:t>
      </w:r>
      <w:r>
        <w:t>Использование</w:t>
      </w:r>
      <w:r>
        <w:rPr>
          <w:spacing w:val="-2"/>
        </w:rPr>
        <w:t xml:space="preserve"> </w:t>
      </w:r>
      <w:r>
        <w:t>вариантов</w:t>
      </w:r>
      <w:r>
        <w:rPr>
          <w:spacing w:val="-1"/>
        </w:rPr>
        <w:t xml:space="preserve"> </w:t>
      </w:r>
      <w:r>
        <w:t>строчки</w:t>
      </w:r>
      <w:r>
        <w:rPr>
          <w:spacing w:val="-3"/>
        </w:rPr>
        <w:t xml:space="preserve"> </w:t>
      </w:r>
      <w:r>
        <w:t>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B63B7" w:rsidRDefault="00431FCD">
      <w:pPr>
        <w:pStyle w:val="a0"/>
        <w:spacing w:line="237" w:lineRule="auto"/>
        <w:ind w:right="862"/>
      </w:pPr>
      <w:r>
        <w:t>Использование дополнительных материалов. Комбинирование разных материалов в одном изделии.</w:t>
      </w:r>
    </w:p>
    <w:p w:rsidR="00BB63B7" w:rsidRDefault="00431FCD" w:rsidP="00485EC0">
      <w:pPr>
        <w:pStyle w:val="210"/>
        <w:numPr>
          <w:ilvl w:val="0"/>
          <w:numId w:val="56"/>
        </w:numPr>
        <w:tabs>
          <w:tab w:val="left" w:pos="2495"/>
        </w:tabs>
        <w:spacing w:before="275" w:line="275" w:lineRule="exact"/>
        <w:ind w:hanging="849"/>
      </w:pPr>
      <w:r>
        <w:t>Конструирование</w:t>
      </w:r>
      <w:r>
        <w:rPr>
          <w:spacing w:val="-9"/>
        </w:rPr>
        <w:t xml:space="preserve"> </w:t>
      </w:r>
      <w:r>
        <w:t>и</w:t>
      </w:r>
      <w:r>
        <w:rPr>
          <w:spacing w:val="-4"/>
        </w:rPr>
        <w:t xml:space="preserve"> </w:t>
      </w:r>
      <w:r>
        <w:t>моделирование</w:t>
      </w:r>
      <w:r>
        <w:rPr>
          <w:spacing w:val="-8"/>
        </w:rPr>
        <w:t xml:space="preserve"> </w:t>
      </w:r>
      <w:r>
        <w:t>(12</w:t>
      </w:r>
      <w:r>
        <w:rPr>
          <w:spacing w:val="-8"/>
        </w:rPr>
        <w:t xml:space="preserve"> </w:t>
      </w:r>
      <w:r>
        <w:rPr>
          <w:spacing w:val="-5"/>
        </w:rPr>
        <w:t>ч)</w:t>
      </w:r>
    </w:p>
    <w:p w:rsidR="00BB63B7" w:rsidRDefault="00431FCD">
      <w:pPr>
        <w:pStyle w:val="a0"/>
        <w:spacing w:before="1" w:line="237" w:lineRule="auto"/>
        <w:ind w:right="842"/>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w:t>
      </w:r>
    </w:p>
    <w:p w:rsidR="00BB63B7" w:rsidRDefault="00BB63B7">
      <w:pPr>
        <w:spacing w:line="237" w:lineRule="auto"/>
        <w:sectPr w:rsidR="00BB63B7">
          <w:pgSz w:w="11920" w:h="16850"/>
          <w:pgMar w:top="820" w:right="0" w:bottom="960" w:left="620" w:header="0" w:footer="743" w:gutter="0"/>
          <w:cols w:space="720"/>
        </w:sectPr>
      </w:pPr>
    </w:p>
    <w:p w:rsidR="00BB63B7" w:rsidRDefault="00431FCD">
      <w:pPr>
        <w:pStyle w:val="a0"/>
        <w:spacing w:before="83" w:line="235" w:lineRule="auto"/>
        <w:ind w:right="859" w:firstLine="0"/>
      </w:pPr>
      <w:r>
        <w:lastRenderedPageBreak/>
        <w:t>соединения деталей набора «Конструктор», их использование в изделиях; жёсткость и устойчивость конструкции.</w:t>
      </w:r>
    </w:p>
    <w:p w:rsidR="00BB63B7" w:rsidRDefault="00431FCD">
      <w:pPr>
        <w:pStyle w:val="a0"/>
        <w:ind w:right="849"/>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B63B7" w:rsidRDefault="00431FCD" w:rsidP="00485EC0">
      <w:pPr>
        <w:pStyle w:val="210"/>
        <w:numPr>
          <w:ilvl w:val="0"/>
          <w:numId w:val="56"/>
        </w:numPr>
        <w:tabs>
          <w:tab w:val="left" w:pos="2495"/>
        </w:tabs>
        <w:ind w:hanging="849"/>
      </w:pPr>
      <w:r>
        <w:t>Информационно-коммуникативные</w:t>
      </w:r>
      <w:r>
        <w:rPr>
          <w:spacing w:val="-12"/>
        </w:rPr>
        <w:t xml:space="preserve"> </w:t>
      </w:r>
      <w:r>
        <w:t>технологии</w:t>
      </w:r>
      <w:r>
        <w:rPr>
          <w:spacing w:val="-14"/>
        </w:rPr>
        <w:t xml:space="preserve"> </w:t>
      </w:r>
      <w:r>
        <w:t>(4</w:t>
      </w:r>
      <w:r>
        <w:rPr>
          <w:spacing w:val="-11"/>
        </w:rPr>
        <w:t xml:space="preserve"> </w:t>
      </w:r>
      <w:r>
        <w:rPr>
          <w:spacing w:val="-5"/>
        </w:rPr>
        <w:t>ч)</w:t>
      </w:r>
    </w:p>
    <w:p w:rsidR="00BB63B7" w:rsidRDefault="00431FCD">
      <w:pPr>
        <w:pStyle w:val="a0"/>
        <w:ind w:right="840"/>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w:t>
      </w:r>
      <w:r>
        <w:rPr>
          <w:spacing w:val="40"/>
        </w:rPr>
        <w:t xml:space="preserve"> </w:t>
      </w:r>
      <w:r>
        <w:t>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rsidR="00BB63B7" w:rsidRDefault="00BB63B7">
      <w:pPr>
        <w:pStyle w:val="a0"/>
        <w:ind w:left="0" w:firstLine="0"/>
        <w:jc w:val="left"/>
      </w:pPr>
    </w:p>
    <w:p w:rsidR="00BB63B7" w:rsidRDefault="00431FCD">
      <w:pPr>
        <w:pStyle w:val="210"/>
        <w:spacing w:line="275" w:lineRule="exact"/>
        <w:jc w:val="left"/>
      </w:pPr>
      <w:r>
        <w:t>Универсальные</w:t>
      </w:r>
      <w:r>
        <w:rPr>
          <w:spacing w:val="-10"/>
        </w:rPr>
        <w:t xml:space="preserve"> </w:t>
      </w:r>
      <w:r>
        <w:t>учебные</w:t>
      </w:r>
      <w:r>
        <w:rPr>
          <w:spacing w:val="-5"/>
        </w:rPr>
        <w:t xml:space="preserve"> </w:t>
      </w:r>
      <w:r>
        <w:rPr>
          <w:spacing w:val="-2"/>
        </w:rPr>
        <w:t>действия</w:t>
      </w:r>
    </w:p>
    <w:p w:rsidR="00BB63B7" w:rsidRDefault="00431FCD">
      <w:pPr>
        <w:spacing w:line="275" w:lineRule="exact"/>
        <w:ind w:left="1646"/>
        <w:rPr>
          <w:sz w:val="24"/>
        </w:rPr>
      </w:pPr>
      <w:r>
        <w:rPr>
          <w:i/>
          <w:sz w:val="24"/>
        </w:rPr>
        <w:t>Познавательные</w:t>
      </w:r>
      <w:r>
        <w:rPr>
          <w:i/>
          <w:spacing w:val="-15"/>
          <w:sz w:val="24"/>
        </w:rPr>
        <w:t xml:space="preserve"> </w:t>
      </w:r>
      <w:r>
        <w:rPr>
          <w:i/>
          <w:spacing w:val="-4"/>
          <w:sz w:val="24"/>
        </w:rPr>
        <w:t>УУД</w:t>
      </w:r>
      <w:r>
        <w:rPr>
          <w:spacing w:val="-4"/>
          <w:sz w:val="24"/>
        </w:rPr>
        <w:t>:</w:t>
      </w:r>
    </w:p>
    <w:p w:rsidR="00BB63B7" w:rsidRDefault="00431FCD" w:rsidP="00485EC0">
      <w:pPr>
        <w:pStyle w:val="a7"/>
        <w:numPr>
          <w:ilvl w:val="0"/>
          <w:numId w:val="55"/>
        </w:numPr>
        <w:tabs>
          <w:tab w:val="left" w:pos="2495"/>
        </w:tabs>
        <w:spacing w:before="3"/>
        <w:ind w:right="867" w:firstLine="566"/>
        <w:rPr>
          <w:sz w:val="24"/>
        </w:rPr>
      </w:pPr>
      <w:r>
        <w:rPr>
          <w:sz w:val="24"/>
        </w:rPr>
        <w:t>ориентироваться в терминах, используемых в технологии, использовать их в ответах на вопросы и высказываниях (в пределах изученного);</w:t>
      </w:r>
    </w:p>
    <w:p w:rsidR="00BB63B7" w:rsidRDefault="00431FCD" w:rsidP="00485EC0">
      <w:pPr>
        <w:pStyle w:val="a7"/>
        <w:numPr>
          <w:ilvl w:val="0"/>
          <w:numId w:val="55"/>
        </w:numPr>
        <w:tabs>
          <w:tab w:val="left" w:pos="2495"/>
        </w:tabs>
        <w:spacing w:before="2" w:line="242" w:lineRule="auto"/>
        <w:ind w:right="854" w:firstLine="566"/>
        <w:rPr>
          <w:sz w:val="24"/>
        </w:rPr>
      </w:pPr>
      <w:r>
        <w:rPr>
          <w:sz w:val="24"/>
        </w:rPr>
        <w:t>осуществлять</w:t>
      </w:r>
      <w:r>
        <w:rPr>
          <w:spacing w:val="-2"/>
          <w:sz w:val="24"/>
        </w:rPr>
        <w:t xml:space="preserve"> </w:t>
      </w:r>
      <w:r>
        <w:rPr>
          <w:sz w:val="24"/>
        </w:rPr>
        <w:t>анализ</w:t>
      </w:r>
      <w:r>
        <w:rPr>
          <w:spacing w:val="-4"/>
          <w:sz w:val="24"/>
        </w:rPr>
        <w:t xml:space="preserve"> </w:t>
      </w:r>
      <w:r>
        <w:rPr>
          <w:sz w:val="24"/>
        </w:rPr>
        <w:t>предложенных</w:t>
      </w:r>
      <w:r>
        <w:rPr>
          <w:spacing w:val="-3"/>
          <w:sz w:val="24"/>
        </w:rPr>
        <w:t xml:space="preserve"> </w:t>
      </w:r>
      <w:r>
        <w:rPr>
          <w:sz w:val="24"/>
        </w:rPr>
        <w:t>образцов</w:t>
      </w:r>
      <w:r>
        <w:rPr>
          <w:spacing w:val="-5"/>
          <w:sz w:val="24"/>
        </w:rPr>
        <w:t xml:space="preserve"> </w:t>
      </w:r>
      <w:r>
        <w:rPr>
          <w:sz w:val="24"/>
        </w:rPr>
        <w:t>с</w:t>
      </w:r>
      <w:r>
        <w:rPr>
          <w:spacing w:val="-4"/>
          <w:sz w:val="24"/>
        </w:rPr>
        <w:t xml:space="preserve"> </w:t>
      </w:r>
      <w:r>
        <w:rPr>
          <w:sz w:val="24"/>
        </w:rPr>
        <w:t>выделением</w:t>
      </w:r>
      <w:r>
        <w:rPr>
          <w:spacing w:val="-3"/>
          <w:sz w:val="24"/>
        </w:rPr>
        <w:t xml:space="preserve"> </w:t>
      </w:r>
      <w:r>
        <w:rPr>
          <w:sz w:val="24"/>
        </w:rPr>
        <w:t>существенных</w:t>
      </w:r>
      <w:r>
        <w:rPr>
          <w:spacing w:val="-4"/>
          <w:sz w:val="24"/>
        </w:rPr>
        <w:t xml:space="preserve"> </w:t>
      </w:r>
      <w:r>
        <w:rPr>
          <w:sz w:val="24"/>
        </w:rPr>
        <w:t>и несущественных признаков;</w:t>
      </w:r>
    </w:p>
    <w:p w:rsidR="00BB63B7" w:rsidRDefault="00431FCD" w:rsidP="00485EC0">
      <w:pPr>
        <w:pStyle w:val="a7"/>
        <w:numPr>
          <w:ilvl w:val="0"/>
          <w:numId w:val="55"/>
        </w:numPr>
        <w:tabs>
          <w:tab w:val="left" w:pos="2495"/>
        </w:tabs>
        <w:spacing w:line="242" w:lineRule="auto"/>
        <w:ind w:right="855" w:firstLine="566"/>
        <w:rPr>
          <w:sz w:val="24"/>
        </w:rPr>
      </w:pPr>
      <w:r>
        <w:rPr>
          <w:sz w:val="24"/>
        </w:rPr>
        <w:t>выполнять работу в соответствии с инструкцией, устной или письменной, а также графически представленной в схеме, таблице;</w:t>
      </w:r>
    </w:p>
    <w:p w:rsidR="00BB63B7" w:rsidRDefault="00431FCD" w:rsidP="00485EC0">
      <w:pPr>
        <w:pStyle w:val="a7"/>
        <w:numPr>
          <w:ilvl w:val="0"/>
          <w:numId w:val="55"/>
        </w:numPr>
        <w:tabs>
          <w:tab w:val="left" w:pos="2495"/>
        </w:tabs>
        <w:spacing w:line="242" w:lineRule="auto"/>
        <w:ind w:right="848" w:firstLine="566"/>
        <w:rPr>
          <w:sz w:val="24"/>
        </w:rPr>
      </w:pPr>
      <w:r>
        <w:rPr>
          <w:sz w:val="24"/>
        </w:rPr>
        <w:t>определять</w:t>
      </w:r>
      <w:r>
        <w:rPr>
          <w:spacing w:val="80"/>
          <w:w w:val="150"/>
          <w:sz w:val="24"/>
        </w:rPr>
        <w:t xml:space="preserve"> </w:t>
      </w:r>
      <w:r>
        <w:rPr>
          <w:sz w:val="24"/>
        </w:rPr>
        <w:t>способы</w:t>
      </w:r>
      <w:r>
        <w:rPr>
          <w:spacing w:val="80"/>
          <w:w w:val="150"/>
          <w:sz w:val="24"/>
        </w:rPr>
        <w:t xml:space="preserve"> </w:t>
      </w:r>
      <w:r>
        <w:rPr>
          <w:sz w:val="24"/>
        </w:rPr>
        <w:t>доработки</w:t>
      </w:r>
      <w:r>
        <w:rPr>
          <w:spacing w:val="80"/>
          <w:w w:val="150"/>
          <w:sz w:val="24"/>
        </w:rPr>
        <w:t xml:space="preserve"> </w:t>
      </w:r>
      <w:r>
        <w:rPr>
          <w:sz w:val="24"/>
        </w:rPr>
        <w:t>конструкций</w:t>
      </w:r>
      <w:r>
        <w:rPr>
          <w:spacing w:val="80"/>
          <w:w w:val="150"/>
          <w:sz w:val="24"/>
        </w:rPr>
        <w:t xml:space="preserve"> </w:t>
      </w:r>
      <w:r>
        <w:rPr>
          <w:sz w:val="24"/>
        </w:rPr>
        <w:t>с</w:t>
      </w:r>
      <w:r>
        <w:rPr>
          <w:spacing w:val="80"/>
          <w:w w:val="150"/>
          <w:sz w:val="24"/>
        </w:rPr>
        <w:t xml:space="preserve"> </w:t>
      </w:r>
      <w:r>
        <w:rPr>
          <w:sz w:val="24"/>
        </w:rPr>
        <w:t>учётом</w:t>
      </w:r>
      <w:r>
        <w:rPr>
          <w:spacing w:val="80"/>
          <w:w w:val="150"/>
          <w:sz w:val="24"/>
        </w:rPr>
        <w:t xml:space="preserve"> </w:t>
      </w:r>
      <w:r>
        <w:rPr>
          <w:sz w:val="24"/>
        </w:rPr>
        <w:t xml:space="preserve">предложенных </w:t>
      </w:r>
      <w:r>
        <w:rPr>
          <w:spacing w:val="-2"/>
          <w:sz w:val="24"/>
        </w:rPr>
        <w:t>условий;</w:t>
      </w:r>
    </w:p>
    <w:p w:rsidR="00BB63B7" w:rsidRDefault="00431FCD" w:rsidP="00485EC0">
      <w:pPr>
        <w:pStyle w:val="a7"/>
        <w:numPr>
          <w:ilvl w:val="0"/>
          <w:numId w:val="55"/>
        </w:numPr>
        <w:tabs>
          <w:tab w:val="left" w:pos="2495"/>
        </w:tabs>
        <w:ind w:right="848" w:firstLine="566"/>
        <w:rPr>
          <w:sz w:val="24"/>
        </w:rPr>
      </w:pPr>
      <w:r>
        <w:rPr>
          <w:sz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w:t>
      </w:r>
      <w:r>
        <w:rPr>
          <w:spacing w:val="-2"/>
          <w:sz w:val="24"/>
        </w:rPr>
        <w:t>сборки);</w:t>
      </w:r>
    </w:p>
    <w:p w:rsidR="00BB63B7" w:rsidRDefault="00431FCD" w:rsidP="00485EC0">
      <w:pPr>
        <w:pStyle w:val="a7"/>
        <w:numPr>
          <w:ilvl w:val="0"/>
          <w:numId w:val="55"/>
        </w:numPr>
        <w:tabs>
          <w:tab w:val="left" w:pos="2495"/>
        </w:tabs>
        <w:spacing w:line="272" w:lineRule="exact"/>
        <w:ind w:left="2495" w:hanging="849"/>
        <w:rPr>
          <w:sz w:val="24"/>
        </w:rPr>
      </w:pPr>
      <w:r>
        <w:rPr>
          <w:sz w:val="24"/>
        </w:rPr>
        <w:t>читать</w:t>
      </w:r>
      <w:r>
        <w:rPr>
          <w:spacing w:val="-9"/>
          <w:sz w:val="24"/>
        </w:rPr>
        <w:t xml:space="preserve"> </w:t>
      </w:r>
      <w:r>
        <w:rPr>
          <w:sz w:val="24"/>
        </w:rPr>
        <w:t>и</w:t>
      </w:r>
      <w:r>
        <w:rPr>
          <w:spacing w:val="-8"/>
          <w:sz w:val="24"/>
        </w:rPr>
        <w:t xml:space="preserve"> </w:t>
      </w:r>
      <w:r>
        <w:rPr>
          <w:sz w:val="24"/>
        </w:rPr>
        <w:t>воспроизводить</w:t>
      </w:r>
      <w:r>
        <w:rPr>
          <w:spacing w:val="-9"/>
          <w:sz w:val="24"/>
        </w:rPr>
        <w:t xml:space="preserve"> </w:t>
      </w:r>
      <w:r>
        <w:rPr>
          <w:sz w:val="24"/>
        </w:rPr>
        <w:t>простой</w:t>
      </w:r>
      <w:r>
        <w:rPr>
          <w:spacing w:val="-8"/>
          <w:sz w:val="24"/>
        </w:rPr>
        <w:t xml:space="preserve"> </w:t>
      </w:r>
      <w:r>
        <w:rPr>
          <w:sz w:val="24"/>
        </w:rPr>
        <w:t>чертёж/эскиз</w:t>
      </w:r>
      <w:r>
        <w:rPr>
          <w:spacing w:val="-10"/>
          <w:sz w:val="24"/>
        </w:rPr>
        <w:t xml:space="preserve"> </w:t>
      </w:r>
      <w:r>
        <w:rPr>
          <w:sz w:val="24"/>
        </w:rPr>
        <w:t>развёртки</w:t>
      </w:r>
      <w:r>
        <w:rPr>
          <w:spacing w:val="-6"/>
          <w:sz w:val="24"/>
        </w:rPr>
        <w:t xml:space="preserve"> </w:t>
      </w:r>
      <w:r>
        <w:rPr>
          <w:spacing w:val="-2"/>
          <w:sz w:val="24"/>
        </w:rPr>
        <w:t>изделия;</w:t>
      </w:r>
    </w:p>
    <w:p w:rsidR="00BB63B7" w:rsidRDefault="00431FCD" w:rsidP="00485EC0">
      <w:pPr>
        <w:pStyle w:val="a7"/>
        <w:numPr>
          <w:ilvl w:val="0"/>
          <w:numId w:val="55"/>
        </w:numPr>
        <w:tabs>
          <w:tab w:val="left" w:pos="2495"/>
        </w:tabs>
        <w:spacing w:line="275" w:lineRule="exact"/>
        <w:ind w:left="2495" w:hanging="849"/>
        <w:rPr>
          <w:sz w:val="24"/>
        </w:rPr>
      </w:pPr>
      <w:r>
        <w:rPr>
          <w:sz w:val="24"/>
        </w:rPr>
        <w:t>восстанавливать</w:t>
      </w:r>
      <w:r>
        <w:rPr>
          <w:spacing w:val="-13"/>
          <w:sz w:val="24"/>
        </w:rPr>
        <w:t xml:space="preserve"> </w:t>
      </w:r>
      <w:r>
        <w:rPr>
          <w:sz w:val="24"/>
        </w:rPr>
        <w:t>нарушенную</w:t>
      </w:r>
      <w:r>
        <w:rPr>
          <w:spacing w:val="-12"/>
          <w:sz w:val="24"/>
        </w:rPr>
        <w:t xml:space="preserve"> </w:t>
      </w:r>
      <w:r>
        <w:rPr>
          <w:sz w:val="24"/>
        </w:rPr>
        <w:t>последовательность</w:t>
      </w:r>
      <w:r>
        <w:rPr>
          <w:spacing w:val="-6"/>
          <w:sz w:val="24"/>
        </w:rPr>
        <w:t xml:space="preserve"> </w:t>
      </w:r>
      <w:r>
        <w:rPr>
          <w:sz w:val="24"/>
        </w:rPr>
        <w:t>выполнения</w:t>
      </w:r>
      <w:r>
        <w:rPr>
          <w:spacing w:val="-13"/>
          <w:sz w:val="24"/>
        </w:rPr>
        <w:t xml:space="preserve"> </w:t>
      </w:r>
      <w:r>
        <w:rPr>
          <w:spacing w:val="-2"/>
          <w:sz w:val="24"/>
        </w:rPr>
        <w:t>изделия.</w:t>
      </w:r>
    </w:p>
    <w:p w:rsidR="00BB63B7" w:rsidRDefault="00431FCD">
      <w:pPr>
        <w:ind w:left="1646"/>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BB63B7" w:rsidRDefault="00431FCD" w:rsidP="00485EC0">
      <w:pPr>
        <w:pStyle w:val="a7"/>
        <w:numPr>
          <w:ilvl w:val="0"/>
          <w:numId w:val="54"/>
        </w:numPr>
        <w:tabs>
          <w:tab w:val="left" w:pos="2495"/>
          <w:tab w:val="left" w:pos="4396"/>
          <w:tab w:val="left" w:pos="4932"/>
          <w:tab w:val="left" w:pos="6703"/>
          <w:tab w:val="left" w:pos="9555"/>
        </w:tabs>
        <w:spacing w:before="1" w:line="242" w:lineRule="auto"/>
        <w:ind w:right="851" w:firstLine="566"/>
        <w:rPr>
          <w:sz w:val="24"/>
        </w:rPr>
      </w:pPr>
      <w:r>
        <w:rPr>
          <w:spacing w:val="-2"/>
          <w:sz w:val="24"/>
        </w:rPr>
        <w:t>анализировать</w:t>
      </w:r>
      <w:r>
        <w:rPr>
          <w:sz w:val="24"/>
        </w:rPr>
        <w:tab/>
      </w:r>
      <w:r>
        <w:rPr>
          <w:spacing w:val="-10"/>
          <w:sz w:val="24"/>
        </w:rPr>
        <w:t>и</w:t>
      </w:r>
      <w:r>
        <w:rPr>
          <w:sz w:val="24"/>
        </w:rPr>
        <w:tab/>
      </w:r>
      <w:r>
        <w:rPr>
          <w:spacing w:val="-2"/>
          <w:sz w:val="24"/>
        </w:rPr>
        <w:t>использовать</w:t>
      </w:r>
      <w:r>
        <w:rPr>
          <w:sz w:val="24"/>
        </w:rPr>
        <w:tab/>
      </w:r>
      <w:r>
        <w:rPr>
          <w:spacing w:val="-2"/>
          <w:sz w:val="24"/>
        </w:rPr>
        <w:t>знаково-символические</w:t>
      </w:r>
      <w:r>
        <w:rPr>
          <w:sz w:val="24"/>
        </w:rPr>
        <w:tab/>
      </w:r>
      <w:r>
        <w:rPr>
          <w:spacing w:val="-2"/>
          <w:sz w:val="24"/>
        </w:rPr>
        <w:t xml:space="preserve">средства </w:t>
      </w:r>
      <w:r>
        <w:rPr>
          <w:sz w:val="24"/>
        </w:rPr>
        <w:t>представления информации для создания моделей и макетов изучаемых объектов;</w:t>
      </w:r>
    </w:p>
    <w:p w:rsidR="00BB63B7" w:rsidRDefault="00431FCD" w:rsidP="00485EC0">
      <w:pPr>
        <w:pStyle w:val="a7"/>
        <w:numPr>
          <w:ilvl w:val="0"/>
          <w:numId w:val="54"/>
        </w:numPr>
        <w:tabs>
          <w:tab w:val="left" w:pos="2495"/>
        </w:tabs>
        <w:spacing w:line="242" w:lineRule="auto"/>
        <w:ind w:right="853" w:firstLine="566"/>
        <w:rPr>
          <w:sz w:val="24"/>
        </w:rPr>
      </w:pPr>
      <w:r>
        <w:rPr>
          <w:sz w:val="24"/>
        </w:rPr>
        <w:t>на</w:t>
      </w:r>
      <w:r>
        <w:rPr>
          <w:spacing w:val="31"/>
          <w:sz w:val="24"/>
        </w:rPr>
        <w:t xml:space="preserve"> </w:t>
      </w:r>
      <w:r>
        <w:rPr>
          <w:sz w:val="24"/>
        </w:rPr>
        <w:t>основе</w:t>
      </w:r>
      <w:r>
        <w:rPr>
          <w:spacing w:val="31"/>
          <w:sz w:val="24"/>
        </w:rPr>
        <w:t xml:space="preserve"> </w:t>
      </w:r>
      <w:r>
        <w:rPr>
          <w:sz w:val="24"/>
        </w:rPr>
        <w:t>анализа информации</w:t>
      </w:r>
      <w:r>
        <w:rPr>
          <w:spacing w:val="31"/>
          <w:sz w:val="24"/>
        </w:rPr>
        <w:t xml:space="preserve"> </w:t>
      </w:r>
      <w:r>
        <w:rPr>
          <w:sz w:val="24"/>
        </w:rPr>
        <w:t>производить</w:t>
      </w:r>
      <w:r>
        <w:rPr>
          <w:spacing w:val="29"/>
          <w:sz w:val="24"/>
        </w:rPr>
        <w:t xml:space="preserve"> </w:t>
      </w:r>
      <w:r>
        <w:rPr>
          <w:sz w:val="24"/>
        </w:rPr>
        <w:t>выбор</w:t>
      </w:r>
      <w:r>
        <w:rPr>
          <w:spacing w:val="32"/>
          <w:sz w:val="24"/>
        </w:rPr>
        <w:t xml:space="preserve"> </w:t>
      </w:r>
      <w:r>
        <w:rPr>
          <w:sz w:val="24"/>
        </w:rPr>
        <w:t>наиболее</w:t>
      </w:r>
      <w:r>
        <w:rPr>
          <w:spacing w:val="31"/>
          <w:sz w:val="24"/>
        </w:rPr>
        <w:t xml:space="preserve"> </w:t>
      </w:r>
      <w:r>
        <w:rPr>
          <w:sz w:val="24"/>
        </w:rPr>
        <w:t>эффективных способов работы;</w:t>
      </w:r>
    </w:p>
    <w:p w:rsidR="00BB63B7" w:rsidRDefault="00431FCD" w:rsidP="00485EC0">
      <w:pPr>
        <w:pStyle w:val="a7"/>
        <w:numPr>
          <w:ilvl w:val="0"/>
          <w:numId w:val="54"/>
        </w:numPr>
        <w:tabs>
          <w:tab w:val="left" w:pos="2495"/>
        </w:tabs>
        <w:spacing w:line="242" w:lineRule="auto"/>
        <w:ind w:right="857" w:firstLine="566"/>
        <w:rPr>
          <w:sz w:val="24"/>
        </w:rPr>
      </w:pPr>
      <w:r>
        <w:rPr>
          <w:sz w:val="24"/>
        </w:rPr>
        <w:t>осуществлять</w:t>
      </w:r>
      <w:r>
        <w:rPr>
          <w:spacing w:val="40"/>
          <w:sz w:val="24"/>
        </w:rPr>
        <w:t xml:space="preserve"> </w:t>
      </w:r>
      <w:r>
        <w:rPr>
          <w:sz w:val="24"/>
        </w:rPr>
        <w:t>поиск</w:t>
      </w:r>
      <w:r>
        <w:rPr>
          <w:spacing w:val="40"/>
          <w:sz w:val="24"/>
        </w:rPr>
        <w:t xml:space="preserve"> </w:t>
      </w:r>
      <w:r>
        <w:rPr>
          <w:sz w:val="24"/>
        </w:rPr>
        <w:t>необходимой</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учебных заданий с использованием учебной литературы;</w:t>
      </w:r>
    </w:p>
    <w:p w:rsidR="00BB63B7" w:rsidRDefault="00431FCD" w:rsidP="00485EC0">
      <w:pPr>
        <w:pStyle w:val="a7"/>
        <w:numPr>
          <w:ilvl w:val="0"/>
          <w:numId w:val="54"/>
        </w:numPr>
        <w:tabs>
          <w:tab w:val="left" w:pos="2495"/>
        </w:tabs>
        <w:ind w:right="850" w:firstLine="566"/>
        <w:rPr>
          <w:sz w:val="24"/>
        </w:rPr>
      </w:pPr>
      <w:r>
        <w:rPr>
          <w:sz w:val="24"/>
        </w:rPr>
        <w:t>использовать</w:t>
      </w:r>
      <w:r>
        <w:rPr>
          <w:spacing w:val="27"/>
          <w:sz w:val="24"/>
        </w:rPr>
        <w:t xml:space="preserve"> </w:t>
      </w:r>
      <w:r>
        <w:rPr>
          <w:sz w:val="24"/>
        </w:rPr>
        <w:t>средства информационно-коммуникационных технологий</w:t>
      </w:r>
      <w:r>
        <w:rPr>
          <w:spacing w:val="26"/>
          <w:sz w:val="24"/>
        </w:rPr>
        <w:t xml:space="preserve"> </w:t>
      </w:r>
      <w:r>
        <w:rPr>
          <w:sz w:val="24"/>
        </w:rPr>
        <w:t>для решения учебных</w:t>
      </w:r>
      <w:r>
        <w:rPr>
          <w:spacing w:val="-2"/>
          <w:sz w:val="24"/>
        </w:rPr>
        <w:t xml:space="preserve"> </w:t>
      </w:r>
      <w:r>
        <w:rPr>
          <w:sz w:val="24"/>
        </w:rPr>
        <w:t>и практических задач, в том</w:t>
      </w:r>
      <w:r>
        <w:rPr>
          <w:spacing w:val="-2"/>
          <w:sz w:val="24"/>
        </w:rPr>
        <w:t xml:space="preserve"> </w:t>
      </w:r>
      <w:r>
        <w:rPr>
          <w:sz w:val="24"/>
        </w:rPr>
        <w:t>числе Интернет под руководством учителя.</w:t>
      </w:r>
    </w:p>
    <w:p w:rsidR="00BB63B7" w:rsidRDefault="00431FCD">
      <w:pPr>
        <w:spacing w:line="271" w:lineRule="exact"/>
        <w:ind w:left="1646"/>
        <w:rPr>
          <w:sz w:val="24"/>
        </w:rPr>
      </w:pPr>
      <w:r>
        <w:rPr>
          <w:i/>
          <w:sz w:val="24"/>
        </w:rPr>
        <w:t>Коммуникативные</w:t>
      </w:r>
      <w:r>
        <w:rPr>
          <w:i/>
          <w:spacing w:val="-12"/>
          <w:sz w:val="24"/>
        </w:rPr>
        <w:t xml:space="preserve"> </w:t>
      </w:r>
      <w:r>
        <w:rPr>
          <w:i/>
          <w:spacing w:val="-4"/>
          <w:sz w:val="24"/>
        </w:rPr>
        <w:t>УУД</w:t>
      </w:r>
      <w:r>
        <w:rPr>
          <w:spacing w:val="-4"/>
          <w:sz w:val="24"/>
        </w:rPr>
        <w:t>:</w:t>
      </w:r>
    </w:p>
    <w:p w:rsidR="00BB63B7" w:rsidRDefault="00431FCD" w:rsidP="00485EC0">
      <w:pPr>
        <w:pStyle w:val="a7"/>
        <w:numPr>
          <w:ilvl w:val="0"/>
          <w:numId w:val="53"/>
        </w:numPr>
        <w:tabs>
          <w:tab w:val="left" w:pos="2495"/>
        </w:tabs>
        <w:spacing w:before="5" w:line="235" w:lineRule="auto"/>
        <w:ind w:right="856" w:firstLine="566"/>
        <w:rPr>
          <w:sz w:val="24"/>
        </w:rPr>
      </w:pPr>
      <w:r>
        <w:rPr>
          <w:sz w:val="24"/>
        </w:rPr>
        <w:t>строить</w:t>
      </w:r>
      <w:r>
        <w:rPr>
          <w:spacing w:val="80"/>
          <w:sz w:val="24"/>
        </w:rPr>
        <w:t xml:space="preserve"> </w:t>
      </w:r>
      <w:r>
        <w:rPr>
          <w:sz w:val="24"/>
        </w:rPr>
        <w:t>монологическое</w:t>
      </w:r>
      <w:r>
        <w:rPr>
          <w:spacing w:val="80"/>
          <w:sz w:val="24"/>
        </w:rPr>
        <w:t xml:space="preserve"> </w:t>
      </w:r>
      <w:r>
        <w:rPr>
          <w:sz w:val="24"/>
        </w:rPr>
        <w:t>высказывание,</w:t>
      </w:r>
      <w:r>
        <w:rPr>
          <w:spacing w:val="80"/>
          <w:sz w:val="24"/>
        </w:rPr>
        <w:t xml:space="preserve"> </w:t>
      </w:r>
      <w:r>
        <w:rPr>
          <w:sz w:val="24"/>
        </w:rPr>
        <w:t>владеть</w:t>
      </w:r>
      <w:r>
        <w:rPr>
          <w:spacing w:val="80"/>
          <w:sz w:val="24"/>
        </w:rPr>
        <w:t xml:space="preserve"> </w:t>
      </w:r>
      <w:r>
        <w:rPr>
          <w:sz w:val="24"/>
        </w:rPr>
        <w:t>диалогической</w:t>
      </w:r>
      <w:r>
        <w:rPr>
          <w:spacing w:val="80"/>
          <w:sz w:val="24"/>
        </w:rPr>
        <w:t xml:space="preserve"> </w:t>
      </w:r>
      <w:r>
        <w:rPr>
          <w:sz w:val="24"/>
        </w:rPr>
        <w:t xml:space="preserve">формой </w:t>
      </w:r>
      <w:r>
        <w:rPr>
          <w:spacing w:val="-2"/>
          <w:sz w:val="24"/>
        </w:rPr>
        <w:t>коммуникации;</w:t>
      </w:r>
    </w:p>
    <w:p w:rsidR="00BB63B7" w:rsidRDefault="00431FCD" w:rsidP="00485EC0">
      <w:pPr>
        <w:pStyle w:val="a7"/>
        <w:numPr>
          <w:ilvl w:val="0"/>
          <w:numId w:val="53"/>
        </w:numPr>
        <w:tabs>
          <w:tab w:val="left" w:pos="2495"/>
        </w:tabs>
        <w:spacing w:before="2" w:line="237" w:lineRule="auto"/>
        <w:ind w:right="855" w:firstLine="566"/>
        <w:rPr>
          <w:sz w:val="24"/>
        </w:rPr>
      </w:pPr>
      <w:r>
        <w:rPr>
          <w:sz w:val="24"/>
        </w:rPr>
        <w:t>строить</w:t>
      </w:r>
      <w:r>
        <w:rPr>
          <w:spacing w:val="40"/>
          <w:sz w:val="24"/>
        </w:rPr>
        <w:t xml:space="preserve"> </w:t>
      </w:r>
      <w:r>
        <w:rPr>
          <w:sz w:val="24"/>
        </w:rPr>
        <w:t>рассуждения</w:t>
      </w:r>
      <w:r>
        <w:rPr>
          <w:spacing w:val="40"/>
          <w:sz w:val="24"/>
        </w:rPr>
        <w:t xml:space="preserve"> </w:t>
      </w:r>
      <w:r>
        <w:rPr>
          <w:sz w:val="24"/>
        </w:rPr>
        <w:t>в</w:t>
      </w:r>
      <w:r>
        <w:rPr>
          <w:spacing w:val="40"/>
          <w:sz w:val="24"/>
        </w:rPr>
        <w:t xml:space="preserve"> </w:t>
      </w:r>
      <w:r>
        <w:rPr>
          <w:sz w:val="24"/>
        </w:rPr>
        <w:t>форме</w:t>
      </w:r>
      <w:r>
        <w:rPr>
          <w:spacing w:val="40"/>
          <w:sz w:val="24"/>
        </w:rPr>
        <w:t xml:space="preserve"> </w:t>
      </w:r>
      <w:r>
        <w:rPr>
          <w:sz w:val="24"/>
        </w:rPr>
        <w:t>связи</w:t>
      </w:r>
      <w:r>
        <w:rPr>
          <w:spacing w:val="40"/>
          <w:sz w:val="24"/>
        </w:rPr>
        <w:t xml:space="preserve"> </w:t>
      </w:r>
      <w:r>
        <w:rPr>
          <w:sz w:val="24"/>
        </w:rPr>
        <w:t>простых</w:t>
      </w:r>
      <w:r>
        <w:rPr>
          <w:spacing w:val="40"/>
          <w:sz w:val="24"/>
        </w:rPr>
        <w:t xml:space="preserve"> </w:t>
      </w:r>
      <w:r>
        <w:rPr>
          <w:sz w:val="24"/>
        </w:rPr>
        <w:t>суждений</w:t>
      </w:r>
      <w:r>
        <w:rPr>
          <w:spacing w:val="40"/>
          <w:sz w:val="24"/>
        </w:rPr>
        <w:t xml:space="preserve"> </w:t>
      </w:r>
      <w:r>
        <w:rPr>
          <w:sz w:val="24"/>
        </w:rPr>
        <w:t>об</w:t>
      </w:r>
      <w:r>
        <w:rPr>
          <w:spacing w:val="40"/>
          <w:sz w:val="24"/>
        </w:rPr>
        <w:t xml:space="preserve"> </w:t>
      </w:r>
      <w:r>
        <w:rPr>
          <w:sz w:val="24"/>
        </w:rPr>
        <w:t>объекте,</w:t>
      </w:r>
      <w:r>
        <w:rPr>
          <w:spacing w:val="40"/>
          <w:sz w:val="24"/>
        </w:rPr>
        <w:t xml:space="preserve"> </w:t>
      </w:r>
      <w:r>
        <w:rPr>
          <w:sz w:val="24"/>
        </w:rPr>
        <w:t>его</w:t>
      </w:r>
      <w:r>
        <w:rPr>
          <w:spacing w:val="80"/>
          <w:sz w:val="24"/>
        </w:rPr>
        <w:t xml:space="preserve"> </w:t>
      </w:r>
      <w:r>
        <w:rPr>
          <w:sz w:val="24"/>
        </w:rPr>
        <w:t>строении, свойствах и способах создания;</w:t>
      </w:r>
    </w:p>
    <w:p w:rsidR="00BB63B7" w:rsidRDefault="00431FCD" w:rsidP="00485EC0">
      <w:pPr>
        <w:pStyle w:val="a7"/>
        <w:numPr>
          <w:ilvl w:val="0"/>
          <w:numId w:val="53"/>
        </w:numPr>
        <w:tabs>
          <w:tab w:val="left" w:pos="2495"/>
        </w:tabs>
        <w:spacing w:line="270" w:lineRule="exact"/>
        <w:ind w:left="2495" w:hanging="849"/>
        <w:rPr>
          <w:sz w:val="24"/>
        </w:rPr>
      </w:pPr>
      <w:r>
        <w:rPr>
          <w:sz w:val="24"/>
        </w:rPr>
        <w:t>описывать</w:t>
      </w:r>
      <w:r>
        <w:rPr>
          <w:spacing w:val="-9"/>
          <w:sz w:val="24"/>
        </w:rPr>
        <w:t xml:space="preserve"> </w:t>
      </w:r>
      <w:r>
        <w:rPr>
          <w:sz w:val="24"/>
        </w:rPr>
        <w:t>предметы</w:t>
      </w:r>
      <w:r>
        <w:rPr>
          <w:spacing w:val="-6"/>
          <w:sz w:val="24"/>
        </w:rPr>
        <w:t xml:space="preserve"> </w:t>
      </w:r>
      <w:r>
        <w:rPr>
          <w:sz w:val="24"/>
        </w:rPr>
        <w:t>рукотворного</w:t>
      </w:r>
      <w:r>
        <w:rPr>
          <w:spacing w:val="-4"/>
          <w:sz w:val="24"/>
        </w:rPr>
        <w:t xml:space="preserve"> </w:t>
      </w:r>
      <w:r>
        <w:rPr>
          <w:sz w:val="24"/>
        </w:rPr>
        <w:t>мира,</w:t>
      </w:r>
      <w:r>
        <w:rPr>
          <w:spacing w:val="-9"/>
          <w:sz w:val="24"/>
        </w:rPr>
        <w:t xml:space="preserve"> </w:t>
      </w:r>
      <w:r>
        <w:rPr>
          <w:sz w:val="24"/>
        </w:rPr>
        <w:t>оценивать</w:t>
      </w:r>
      <w:r>
        <w:rPr>
          <w:spacing w:val="-4"/>
          <w:sz w:val="24"/>
        </w:rPr>
        <w:t xml:space="preserve"> </w:t>
      </w:r>
      <w:r>
        <w:rPr>
          <w:sz w:val="24"/>
        </w:rPr>
        <w:t>их</w:t>
      </w:r>
      <w:r>
        <w:rPr>
          <w:spacing w:val="-9"/>
          <w:sz w:val="24"/>
        </w:rPr>
        <w:t xml:space="preserve"> </w:t>
      </w:r>
      <w:r>
        <w:rPr>
          <w:spacing w:val="-2"/>
          <w:sz w:val="24"/>
        </w:rPr>
        <w:t>достоинства;</w:t>
      </w:r>
    </w:p>
    <w:p w:rsidR="00BB63B7" w:rsidRDefault="00431FCD" w:rsidP="00485EC0">
      <w:pPr>
        <w:pStyle w:val="a7"/>
        <w:numPr>
          <w:ilvl w:val="0"/>
          <w:numId w:val="53"/>
        </w:numPr>
        <w:tabs>
          <w:tab w:val="left" w:pos="2495"/>
        </w:tabs>
        <w:spacing w:before="3" w:line="242" w:lineRule="auto"/>
        <w:ind w:right="858" w:firstLine="566"/>
        <w:rPr>
          <w:sz w:val="24"/>
        </w:rPr>
      </w:pPr>
      <w:r>
        <w:rPr>
          <w:sz w:val="24"/>
        </w:rPr>
        <w:t>формулировать</w:t>
      </w:r>
      <w:r>
        <w:rPr>
          <w:spacing w:val="40"/>
          <w:sz w:val="24"/>
        </w:rPr>
        <w:t xml:space="preserve"> </w:t>
      </w:r>
      <w:r>
        <w:rPr>
          <w:sz w:val="24"/>
        </w:rPr>
        <w:t>собственное</w:t>
      </w:r>
      <w:r>
        <w:rPr>
          <w:spacing w:val="40"/>
          <w:sz w:val="24"/>
        </w:rPr>
        <w:t xml:space="preserve"> </w:t>
      </w:r>
      <w:r>
        <w:rPr>
          <w:sz w:val="24"/>
        </w:rPr>
        <w:t>мнение,</w:t>
      </w:r>
      <w:r>
        <w:rPr>
          <w:spacing w:val="40"/>
          <w:sz w:val="24"/>
        </w:rPr>
        <w:t xml:space="preserve"> </w:t>
      </w:r>
      <w:r>
        <w:rPr>
          <w:sz w:val="24"/>
        </w:rPr>
        <w:t>аргументировать</w:t>
      </w:r>
      <w:r>
        <w:rPr>
          <w:spacing w:val="40"/>
          <w:sz w:val="24"/>
        </w:rPr>
        <w:t xml:space="preserve"> </w:t>
      </w:r>
      <w:r>
        <w:rPr>
          <w:sz w:val="24"/>
        </w:rPr>
        <w:t>выбор</w:t>
      </w:r>
      <w:r>
        <w:rPr>
          <w:spacing w:val="40"/>
          <w:sz w:val="24"/>
        </w:rPr>
        <w:t xml:space="preserve"> </w:t>
      </w:r>
      <w:r>
        <w:rPr>
          <w:sz w:val="24"/>
        </w:rPr>
        <w:t>вариантов</w:t>
      </w:r>
      <w:r>
        <w:rPr>
          <w:spacing w:val="40"/>
          <w:sz w:val="24"/>
        </w:rPr>
        <w:t xml:space="preserve"> </w:t>
      </w:r>
      <w:r>
        <w:rPr>
          <w:sz w:val="24"/>
        </w:rPr>
        <w:t>и способов выполнения задания.</w:t>
      </w:r>
    </w:p>
    <w:p w:rsidR="00BB63B7" w:rsidRDefault="00431FCD">
      <w:pPr>
        <w:spacing w:line="270" w:lineRule="exact"/>
        <w:ind w:left="1646"/>
        <w:rPr>
          <w:sz w:val="24"/>
        </w:rPr>
      </w:pPr>
      <w:r>
        <w:rPr>
          <w:i/>
          <w:sz w:val="24"/>
        </w:rPr>
        <w:t>Регулятивные</w:t>
      </w:r>
      <w:r>
        <w:rPr>
          <w:i/>
          <w:spacing w:val="-9"/>
          <w:sz w:val="24"/>
        </w:rPr>
        <w:t xml:space="preserve"> </w:t>
      </w:r>
      <w:r>
        <w:rPr>
          <w:i/>
          <w:spacing w:val="-4"/>
          <w:sz w:val="24"/>
        </w:rPr>
        <w:t>УУД</w:t>
      </w:r>
      <w:r>
        <w:rPr>
          <w:spacing w:val="-4"/>
          <w:sz w:val="24"/>
        </w:rPr>
        <w:t>:</w:t>
      </w:r>
    </w:p>
    <w:p w:rsidR="00BB63B7" w:rsidRDefault="00431FCD" w:rsidP="00485EC0">
      <w:pPr>
        <w:pStyle w:val="a7"/>
        <w:numPr>
          <w:ilvl w:val="0"/>
          <w:numId w:val="52"/>
        </w:numPr>
        <w:tabs>
          <w:tab w:val="left" w:pos="2495"/>
        </w:tabs>
        <w:ind w:hanging="849"/>
        <w:rPr>
          <w:sz w:val="24"/>
        </w:rPr>
      </w:pPr>
      <w:r>
        <w:rPr>
          <w:sz w:val="24"/>
        </w:rPr>
        <w:t>принимать</w:t>
      </w:r>
      <w:r>
        <w:rPr>
          <w:spacing w:val="10"/>
          <w:sz w:val="24"/>
        </w:rPr>
        <w:t xml:space="preserve"> </w:t>
      </w:r>
      <w:r>
        <w:rPr>
          <w:sz w:val="24"/>
        </w:rPr>
        <w:t>и</w:t>
      </w:r>
      <w:r>
        <w:rPr>
          <w:spacing w:val="14"/>
          <w:sz w:val="24"/>
        </w:rPr>
        <w:t xml:space="preserve"> </w:t>
      </w:r>
      <w:r>
        <w:rPr>
          <w:sz w:val="24"/>
        </w:rPr>
        <w:t>сохранять</w:t>
      </w:r>
      <w:r>
        <w:rPr>
          <w:spacing w:val="8"/>
          <w:sz w:val="24"/>
        </w:rPr>
        <w:t xml:space="preserve"> </w:t>
      </w:r>
      <w:r>
        <w:rPr>
          <w:sz w:val="24"/>
        </w:rPr>
        <w:t>учебную</w:t>
      </w:r>
      <w:r>
        <w:rPr>
          <w:spacing w:val="12"/>
          <w:sz w:val="24"/>
        </w:rPr>
        <w:t xml:space="preserve"> </w:t>
      </w:r>
      <w:r>
        <w:rPr>
          <w:sz w:val="24"/>
        </w:rPr>
        <w:t>задачу,</w:t>
      </w:r>
      <w:r>
        <w:rPr>
          <w:spacing w:val="17"/>
          <w:sz w:val="24"/>
        </w:rPr>
        <w:t xml:space="preserve"> </w:t>
      </w:r>
      <w:r>
        <w:rPr>
          <w:sz w:val="24"/>
        </w:rPr>
        <w:t>осуществлять</w:t>
      </w:r>
      <w:r>
        <w:rPr>
          <w:spacing w:val="10"/>
          <w:sz w:val="24"/>
        </w:rPr>
        <w:t xml:space="preserve"> </w:t>
      </w:r>
      <w:r>
        <w:rPr>
          <w:sz w:val="24"/>
        </w:rPr>
        <w:t>поиск</w:t>
      </w:r>
      <w:r>
        <w:rPr>
          <w:spacing w:val="13"/>
          <w:sz w:val="24"/>
        </w:rPr>
        <w:t xml:space="preserve"> </w:t>
      </w:r>
      <w:r>
        <w:rPr>
          <w:sz w:val="24"/>
        </w:rPr>
        <w:t>средств</w:t>
      </w:r>
      <w:r>
        <w:rPr>
          <w:spacing w:val="11"/>
          <w:sz w:val="24"/>
        </w:rPr>
        <w:t xml:space="preserve"> </w:t>
      </w:r>
      <w:r>
        <w:rPr>
          <w:sz w:val="24"/>
        </w:rPr>
        <w:t>для</w:t>
      </w:r>
      <w:r>
        <w:rPr>
          <w:spacing w:val="14"/>
          <w:sz w:val="24"/>
        </w:rPr>
        <w:t xml:space="preserve"> </w:t>
      </w:r>
      <w:r>
        <w:rPr>
          <w:spacing w:val="-5"/>
          <w:sz w:val="24"/>
        </w:rPr>
        <w:t>её</w:t>
      </w:r>
    </w:p>
    <w:p w:rsidR="00BB63B7" w:rsidRDefault="00BB63B7">
      <w:pPr>
        <w:rPr>
          <w:sz w:val="24"/>
        </w:rPr>
        <w:sectPr w:rsidR="00BB63B7">
          <w:pgSz w:w="11920" w:h="16850"/>
          <w:pgMar w:top="820" w:right="0" w:bottom="960" w:left="620" w:header="0" w:footer="743" w:gutter="0"/>
          <w:cols w:space="720"/>
        </w:sectPr>
      </w:pPr>
    </w:p>
    <w:p w:rsidR="00BB63B7" w:rsidRDefault="00431FCD">
      <w:pPr>
        <w:pStyle w:val="a0"/>
        <w:spacing w:before="76"/>
        <w:ind w:firstLine="0"/>
        <w:jc w:val="left"/>
      </w:pPr>
      <w:r>
        <w:rPr>
          <w:spacing w:val="-2"/>
        </w:rPr>
        <w:lastRenderedPageBreak/>
        <w:t>решения;</w:t>
      </w:r>
    </w:p>
    <w:p w:rsidR="00BB63B7" w:rsidRDefault="00431FCD" w:rsidP="00485EC0">
      <w:pPr>
        <w:pStyle w:val="a7"/>
        <w:numPr>
          <w:ilvl w:val="0"/>
          <w:numId w:val="52"/>
        </w:numPr>
        <w:tabs>
          <w:tab w:val="left" w:pos="2495"/>
        </w:tabs>
        <w:spacing w:before="2"/>
        <w:ind w:left="1079" w:right="853" w:firstLine="566"/>
        <w:rPr>
          <w:sz w:val="24"/>
        </w:rPr>
      </w:pPr>
      <w:r>
        <w:rPr>
          <w:sz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B63B7" w:rsidRDefault="00431FCD" w:rsidP="00485EC0">
      <w:pPr>
        <w:pStyle w:val="a7"/>
        <w:numPr>
          <w:ilvl w:val="0"/>
          <w:numId w:val="52"/>
        </w:numPr>
        <w:tabs>
          <w:tab w:val="left" w:pos="2495"/>
        </w:tabs>
        <w:spacing w:before="1"/>
        <w:ind w:left="1079" w:right="867" w:firstLine="566"/>
        <w:rPr>
          <w:sz w:val="24"/>
        </w:rPr>
      </w:pPr>
      <w:r>
        <w:rPr>
          <w:sz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B63B7" w:rsidRDefault="00431FCD" w:rsidP="00485EC0">
      <w:pPr>
        <w:pStyle w:val="a7"/>
        <w:numPr>
          <w:ilvl w:val="0"/>
          <w:numId w:val="52"/>
        </w:numPr>
        <w:tabs>
          <w:tab w:val="left" w:pos="2495"/>
        </w:tabs>
        <w:spacing w:line="274" w:lineRule="exact"/>
        <w:ind w:hanging="849"/>
        <w:rPr>
          <w:sz w:val="24"/>
        </w:rPr>
      </w:pPr>
      <w:r>
        <w:rPr>
          <w:sz w:val="24"/>
        </w:rPr>
        <w:t>проявлять</w:t>
      </w:r>
      <w:r>
        <w:rPr>
          <w:spacing w:val="-13"/>
          <w:sz w:val="24"/>
        </w:rPr>
        <w:t xml:space="preserve"> </w:t>
      </w:r>
      <w:r>
        <w:rPr>
          <w:sz w:val="24"/>
        </w:rPr>
        <w:t>волевую</w:t>
      </w:r>
      <w:r>
        <w:rPr>
          <w:spacing w:val="-11"/>
          <w:sz w:val="24"/>
        </w:rPr>
        <w:t xml:space="preserve"> </w:t>
      </w:r>
      <w:r>
        <w:rPr>
          <w:sz w:val="24"/>
        </w:rPr>
        <w:t>саморегуляцию</w:t>
      </w:r>
      <w:r>
        <w:rPr>
          <w:spacing w:val="-8"/>
          <w:sz w:val="24"/>
        </w:rPr>
        <w:t xml:space="preserve"> </w:t>
      </w:r>
      <w:r>
        <w:rPr>
          <w:sz w:val="24"/>
        </w:rPr>
        <w:t>при</w:t>
      </w:r>
      <w:r>
        <w:rPr>
          <w:spacing w:val="-5"/>
          <w:sz w:val="24"/>
        </w:rPr>
        <w:t xml:space="preserve"> </w:t>
      </w:r>
      <w:r>
        <w:rPr>
          <w:sz w:val="24"/>
        </w:rPr>
        <w:t>выполнении</w:t>
      </w:r>
      <w:r>
        <w:rPr>
          <w:spacing w:val="-5"/>
          <w:sz w:val="24"/>
        </w:rPr>
        <w:t xml:space="preserve"> </w:t>
      </w:r>
      <w:r>
        <w:rPr>
          <w:spacing w:val="-2"/>
          <w:sz w:val="24"/>
        </w:rPr>
        <w:t>задания.</w:t>
      </w:r>
    </w:p>
    <w:p w:rsidR="00BB63B7" w:rsidRDefault="00431FCD">
      <w:pPr>
        <w:spacing w:line="274" w:lineRule="exact"/>
        <w:ind w:left="1646"/>
        <w:jc w:val="both"/>
        <w:rPr>
          <w:sz w:val="24"/>
        </w:rPr>
      </w:pPr>
      <w:r>
        <w:rPr>
          <w:i/>
          <w:sz w:val="24"/>
        </w:rPr>
        <w:t>Совместная</w:t>
      </w:r>
      <w:r>
        <w:rPr>
          <w:i/>
          <w:spacing w:val="-10"/>
          <w:sz w:val="24"/>
        </w:rPr>
        <w:t xml:space="preserve"> </w:t>
      </w:r>
      <w:r>
        <w:rPr>
          <w:i/>
          <w:spacing w:val="-2"/>
          <w:sz w:val="24"/>
        </w:rPr>
        <w:t>деятельность</w:t>
      </w:r>
      <w:r>
        <w:rPr>
          <w:spacing w:val="-2"/>
          <w:sz w:val="24"/>
        </w:rPr>
        <w:t>:</w:t>
      </w:r>
    </w:p>
    <w:p w:rsidR="00BB63B7" w:rsidRDefault="00431FCD" w:rsidP="00485EC0">
      <w:pPr>
        <w:pStyle w:val="a7"/>
        <w:numPr>
          <w:ilvl w:val="0"/>
          <w:numId w:val="51"/>
        </w:numPr>
        <w:tabs>
          <w:tab w:val="left" w:pos="2495"/>
        </w:tabs>
        <w:spacing w:before="6" w:line="235" w:lineRule="auto"/>
        <w:ind w:right="849" w:firstLine="566"/>
        <w:rPr>
          <w:sz w:val="24"/>
        </w:rPr>
      </w:pPr>
      <w:r>
        <w:rPr>
          <w:sz w:val="24"/>
        </w:rPr>
        <w:t>выбирать</w:t>
      </w:r>
      <w:r>
        <w:rPr>
          <w:spacing w:val="80"/>
          <w:w w:val="150"/>
          <w:sz w:val="24"/>
        </w:rPr>
        <w:t xml:space="preserve"> </w:t>
      </w:r>
      <w:r>
        <w:rPr>
          <w:sz w:val="24"/>
        </w:rPr>
        <w:t>себе</w:t>
      </w:r>
      <w:r>
        <w:rPr>
          <w:spacing w:val="80"/>
          <w:w w:val="150"/>
          <w:sz w:val="24"/>
        </w:rPr>
        <w:t xml:space="preserve"> </w:t>
      </w:r>
      <w:r>
        <w:rPr>
          <w:sz w:val="24"/>
        </w:rPr>
        <w:t>партнёров</w:t>
      </w:r>
      <w:r>
        <w:rPr>
          <w:spacing w:val="80"/>
          <w:w w:val="150"/>
          <w:sz w:val="24"/>
        </w:rPr>
        <w:t xml:space="preserve"> </w:t>
      </w:r>
      <w:r>
        <w:rPr>
          <w:sz w:val="24"/>
        </w:rPr>
        <w:t>по</w:t>
      </w:r>
      <w:r>
        <w:rPr>
          <w:spacing w:val="80"/>
          <w:w w:val="150"/>
          <w:sz w:val="24"/>
        </w:rPr>
        <w:t xml:space="preserve"> </w:t>
      </w:r>
      <w:r>
        <w:rPr>
          <w:sz w:val="24"/>
        </w:rPr>
        <w:t>совместной</w:t>
      </w:r>
      <w:r>
        <w:rPr>
          <w:spacing w:val="80"/>
          <w:w w:val="150"/>
          <w:sz w:val="24"/>
        </w:rPr>
        <w:t xml:space="preserve"> </w:t>
      </w:r>
      <w:r>
        <w:rPr>
          <w:sz w:val="24"/>
        </w:rPr>
        <w:t>деятельности</w:t>
      </w:r>
      <w:r>
        <w:rPr>
          <w:spacing w:val="80"/>
          <w:w w:val="150"/>
          <w:sz w:val="24"/>
        </w:rPr>
        <w:t xml:space="preserve"> </w:t>
      </w:r>
      <w:r>
        <w:rPr>
          <w:sz w:val="24"/>
        </w:rPr>
        <w:t>не</w:t>
      </w:r>
      <w:r>
        <w:rPr>
          <w:spacing w:val="80"/>
          <w:w w:val="150"/>
          <w:sz w:val="24"/>
        </w:rPr>
        <w:t xml:space="preserve"> </w:t>
      </w:r>
      <w:r>
        <w:rPr>
          <w:sz w:val="24"/>
        </w:rPr>
        <w:t>только</w:t>
      </w:r>
      <w:r>
        <w:rPr>
          <w:spacing w:val="80"/>
          <w:w w:val="150"/>
          <w:sz w:val="24"/>
        </w:rPr>
        <w:t xml:space="preserve"> </w:t>
      </w:r>
      <w:r>
        <w:rPr>
          <w:sz w:val="24"/>
        </w:rPr>
        <w:t>по симпатии, но и по деловым качествам;</w:t>
      </w:r>
    </w:p>
    <w:p w:rsidR="00BB63B7" w:rsidRDefault="00431FCD" w:rsidP="00485EC0">
      <w:pPr>
        <w:pStyle w:val="a7"/>
        <w:numPr>
          <w:ilvl w:val="0"/>
          <w:numId w:val="51"/>
        </w:numPr>
        <w:tabs>
          <w:tab w:val="left" w:pos="2495"/>
        </w:tabs>
        <w:ind w:right="843" w:firstLine="566"/>
        <w:rPr>
          <w:sz w:val="24"/>
        </w:rPr>
      </w:pPr>
      <w:r>
        <w:rPr>
          <w:sz w:val="24"/>
        </w:rPr>
        <w:t>справедливо</w:t>
      </w:r>
      <w:r>
        <w:rPr>
          <w:spacing w:val="80"/>
          <w:sz w:val="24"/>
        </w:rPr>
        <w:t xml:space="preserve"> </w:t>
      </w:r>
      <w:r>
        <w:rPr>
          <w:sz w:val="24"/>
        </w:rPr>
        <w:t>распределять</w:t>
      </w:r>
      <w:r>
        <w:rPr>
          <w:spacing w:val="40"/>
          <w:sz w:val="24"/>
        </w:rPr>
        <w:t xml:space="preserve"> </w:t>
      </w:r>
      <w:r>
        <w:rPr>
          <w:sz w:val="24"/>
        </w:rPr>
        <w:t>работу,</w:t>
      </w:r>
      <w:r>
        <w:rPr>
          <w:spacing w:val="80"/>
          <w:sz w:val="24"/>
        </w:rPr>
        <w:t xml:space="preserve"> </w:t>
      </w:r>
      <w:r>
        <w:rPr>
          <w:sz w:val="24"/>
        </w:rPr>
        <w:t>договариваться,</w:t>
      </w:r>
      <w:r>
        <w:rPr>
          <w:spacing w:val="40"/>
          <w:sz w:val="24"/>
        </w:rPr>
        <w:t xml:space="preserve"> </w:t>
      </w:r>
      <w:r>
        <w:rPr>
          <w:sz w:val="24"/>
        </w:rPr>
        <w:t>приходить</w:t>
      </w:r>
      <w:r>
        <w:rPr>
          <w:spacing w:val="40"/>
          <w:sz w:val="24"/>
        </w:rPr>
        <w:t xml:space="preserve"> </w:t>
      </w:r>
      <w:r>
        <w:rPr>
          <w:sz w:val="24"/>
        </w:rPr>
        <w:t>к</w:t>
      </w:r>
      <w:r>
        <w:rPr>
          <w:spacing w:val="40"/>
          <w:sz w:val="24"/>
        </w:rPr>
        <w:t xml:space="preserve"> </w:t>
      </w:r>
      <w:r>
        <w:rPr>
          <w:sz w:val="24"/>
        </w:rPr>
        <w:t>общему решению, отвечать за общий результат работы;</w:t>
      </w:r>
    </w:p>
    <w:p w:rsidR="00BB63B7" w:rsidRDefault="00431FCD" w:rsidP="00485EC0">
      <w:pPr>
        <w:pStyle w:val="a7"/>
        <w:numPr>
          <w:ilvl w:val="0"/>
          <w:numId w:val="51"/>
        </w:numPr>
        <w:tabs>
          <w:tab w:val="left" w:pos="2495"/>
          <w:tab w:val="left" w:pos="3859"/>
          <w:tab w:val="left" w:pos="4608"/>
          <w:tab w:val="left" w:pos="5628"/>
          <w:tab w:val="left" w:pos="7397"/>
          <w:tab w:val="left" w:pos="8751"/>
          <w:tab w:val="left" w:pos="10306"/>
        </w:tabs>
        <w:spacing w:before="4" w:line="235" w:lineRule="auto"/>
        <w:ind w:right="853" w:firstLine="566"/>
        <w:rPr>
          <w:sz w:val="24"/>
        </w:rPr>
      </w:pPr>
      <w:r>
        <w:rPr>
          <w:spacing w:val="-2"/>
          <w:sz w:val="24"/>
        </w:rPr>
        <w:t>выполнять</w:t>
      </w:r>
      <w:r>
        <w:rPr>
          <w:sz w:val="24"/>
        </w:rPr>
        <w:tab/>
      </w:r>
      <w:r>
        <w:rPr>
          <w:spacing w:val="-4"/>
          <w:sz w:val="24"/>
        </w:rPr>
        <w:t>роли</w:t>
      </w:r>
      <w:r>
        <w:rPr>
          <w:sz w:val="24"/>
        </w:rPr>
        <w:tab/>
      </w:r>
      <w:r>
        <w:rPr>
          <w:spacing w:val="-2"/>
          <w:sz w:val="24"/>
        </w:rPr>
        <w:t>лидера,</w:t>
      </w:r>
      <w:r>
        <w:rPr>
          <w:sz w:val="24"/>
        </w:rPr>
        <w:tab/>
      </w:r>
      <w:r>
        <w:rPr>
          <w:spacing w:val="-2"/>
          <w:sz w:val="24"/>
        </w:rPr>
        <w:t>подчинённого,</w:t>
      </w:r>
      <w:r>
        <w:rPr>
          <w:sz w:val="24"/>
        </w:rPr>
        <w:tab/>
      </w:r>
      <w:r>
        <w:rPr>
          <w:spacing w:val="-2"/>
          <w:sz w:val="24"/>
        </w:rPr>
        <w:t>соблюдать</w:t>
      </w:r>
      <w:r>
        <w:rPr>
          <w:sz w:val="24"/>
        </w:rPr>
        <w:tab/>
      </w:r>
      <w:r>
        <w:rPr>
          <w:spacing w:val="-2"/>
          <w:sz w:val="24"/>
        </w:rPr>
        <w:t>равноправие</w:t>
      </w:r>
      <w:r>
        <w:rPr>
          <w:sz w:val="24"/>
        </w:rPr>
        <w:tab/>
      </w:r>
      <w:r>
        <w:rPr>
          <w:spacing w:val="-10"/>
          <w:sz w:val="24"/>
        </w:rPr>
        <w:t xml:space="preserve">и </w:t>
      </w:r>
      <w:r>
        <w:rPr>
          <w:spacing w:val="-2"/>
          <w:sz w:val="24"/>
        </w:rPr>
        <w:t>дружелюбие;</w:t>
      </w:r>
    </w:p>
    <w:p w:rsidR="00BB63B7" w:rsidRDefault="00431FCD" w:rsidP="00485EC0">
      <w:pPr>
        <w:pStyle w:val="a7"/>
        <w:numPr>
          <w:ilvl w:val="0"/>
          <w:numId w:val="51"/>
        </w:numPr>
        <w:tabs>
          <w:tab w:val="left" w:pos="2495"/>
        </w:tabs>
        <w:spacing w:before="5" w:line="235" w:lineRule="auto"/>
        <w:ind w:right="849" w:firstLine="566"/>
        <w:rPr>
          <w:sz w:val="24"/>
        </w:rPr>
      </w:pPr>
      <w:r>
        <w:rPr>
          <w:sz w:val="24"/>
        </w:rPr>
        <w:t>осуществлять</w:t>
      </w:r>
      <w:r>
        <w:rPr>
          <w:spacing w:val="40"/>
          <w:sz w:val="24"/>
        </w:rPr>
        <w:t xml:space="preserve"> </w:t>
      </w:r>
      <w:r>
        <w:rPr>
          <w:sz w:val="24"/>
        </w:rPr>
        <w:t>взаимопомощь,</w:t>
      </w:r>
      <w:r>
        <w:rPr>
          <w:spacing w:val="40"/>
          <w:sz w:val="24"/>
        </w:rPr>
        <w:t xml:space="preserve"> </w:t>
      </w:r>
      <w:r>
        <w:rPr>
          <w:sz w:val="24"/>
        </w:rPr>
        <w:t>проявлять</w:t>
      </w:r>
      <w:r>
        <w:rPr>
          <w:spacing w:val="40"/>
          <w:sz w:val="24"/>
        </w:rPr>
        <w:t xml:space="preserve"> </w:t>
      </w:r>
      <w:r>
        <w:rPr>
          <w:sz w:val="24"/>
        </w:rPr>
        <w:t>ответственность</w:t>
      </w:r>
      <w:r>
        <w:rPr>
          <w:spacing w:val="40"/>
          <w:sz w:val="24"/>
        </w:rPr>
        <w:t xml:space="preserve"> </w:t>
      </w:r>
      <w:r>
        <w:rPr>
          <w:sz w:val="24"/>
        </w:rPr>
        <w:t>при</w:t>
      </w:r>
      <w:r>
        <w:rPr>
          <w:spacing w:val="40"/>
          <w:sz w:val="24"/>
        </w:rPr>
        <w:t xml:space="preserve"> </w:t>
      </w:r>
      <w:r>
        <w:rPr>
          <w:sz w:val="24"/>
        </w:rPr>
        <w:t>выполнении своей части работы.</w:t>
      </w:r>
    </w:p>
    <w:p w:rsidR="00BB63B7" w:rsidRDefault="00431FCD">
      <w:pPr>
        <w:pStyle w:val="a0"/>
        <w:spacing w:before="275"/>
        <w:ind w:left="1646" w:firstLine="0"/>
      </w:pPr>
      <w:r>
        <w:t>4</w:t>
      </w:r>
      <w:r>
        <w:rPr>
          <w:spacing w:val="2"/>
        </w:rPr>
        <w:t xml:space="preserve"> </w:t>
      </w:r>
      <w:r>
        <w:t>КЛАСС</w:t>
      </w:r>
      <w:r>
        <w:rPr>
          <w:spacing w:val="-2"/>
        </w:rPr>
        <w:t xml:space="preserve"> </w:t>
      </w:r>
      <w:r>
        <w:t xml:space="preserve">(34 </w:t>
      </w:r>
      <w:r>
        <w:rPr>
          <w:spacing w:val="-5"/>
        </w:rPr>
        <w:t>ч)</w:t>
      </w:r>
    </w:p>
    <w:p w:rsidR="00BB63B7" w:rsidRDefault="00431FCD" w:rsidP="00485EC0">
      <w:pPr>
        <w:pStyle w:val="210"/>
        <w:numPr>
          <w:ilvl w:val="0"/>
          <w:numId w:val="50"/>
        </w:numPr>
        <w:tabs>
          <w:tab w:val="left" w:pos="2495"/>
        </w:tabs>
        <w:ind w:hanging="849"/>
      </w:pPr>
      <w:r>
        <w:t>Технологии,</w:t>
      </w:r>
      <w:r>
        <w:rPr>
          <w:spacing w:val="-7"/>
        </w:rPr>
        <w:t xml:space="preserve"> </w:t>
      </w:r>
      <w:r>
        <w:t>профессии</w:t>
      </w:r>
      <w:r>
        <w:rPr>
          <w:spacing w:val="-7"/>
        </w:rPr>
        <w:t xml:space="preserve"> </w:t>
      </w:r>
      <w:r>
        <w:t>и производства</w:t>
      </w:r>
      <w:r>
        <w:rPr>
          <w:spacing w:val="-3"/>
        </w:rPr>
        <w:t xml:space="preserve"> </w:t>
      </w:r>
      <w:r>
        <w:t>(12</w:t>
      </w:r>
      <w:r>
        <w:rPr>
          <w:spacing w:val="-10"/>
        </w:rPr>
        <w:t xml:space="preserve"> </w:t>
      </w:r>
      <w:r>
        <w:rPr>
          <w:spacing w:val="-5"/>
        </w:rPr>
        <w:t>ч)</w:t>
      </w:r>
    </w:p>
    <w:p w:rsidR="00BB63B7" w:rsidRDefault="00431FCD">
      <w:pPr>
        <w:pStyle w:val="a0"/>
        <w:ind w:right="854"/>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BB63B7" w:rsidRDefault="00431FCD">
      <w:pPr>
        <w:pStyle w:val="a0"/>
        <w:spacing w:line="242" w:lineRule="auto"/>
        <w:ind w:left="1646" w:right="864" w:firstLine="0"/>
      </w:pPr>
      <w:r>
        <w:t>Профессии, связанные с опасностями (пожарные, космонавты, химики и др.). Информационный</w:t>
      </w:r>
      <w:r>
        <w:rPr>
          <w:spacing w:val="40"/>
        </w:rPr>
        <w:t xml:space="preserve"> </w:t>
      </w:r>
      <w:r>
        <w:t>мир,</w:t>
      </w:r>
      <w:r>
        <w:rPr>
          <w:spacing w:val="36"/>
        </w:rPr>
        <w:t xml:space="preserve"> </w:t>
      </w:r>
      <w:r>
        <w:t>его</w:t>
      </w:r>
      <w:r>
        <w:rPr>
          <w:spacing w:val="40"/>
        </w:rPr>
        <w:t xml:space="preserve"> </w:t>
      </w:r>
      <w:r>
        <w:t>место</w:t>
      </w:r>
      <w:r>
        <w:rPr>
          <w:spacing w:val="40"/>
        </w:rPr>
        <w:t xml:space="preserve"> </w:t>
      </w:r>
      <w:r>
        <w:t>и</w:t>
      </w:r>
      <w:r>
        <w:rPr>
          <w:spacing w:val="39"/>
        </w:rPr>
        <w:t xml:space="preserve"> </w:t>
      </w:r>
      <w:r>
        <w:t>влияние</w:t>
      </w:r>
      <w:r>
        <w:rPr>
          <w:spacing w:val="40"/>
        </w:rPr>
        <w:t xml:space="preserve"> </w:t>
      </w:r>
      <w:r>
        <w:t>на</w:t>
      </w:r>
      <w:r>
        <w:rPr>
          <w:spacing w:val="39"/>
        </w:rPr>
        <w:t xml:space="preserve"> </w:t>
      </w:r>
      <w:r>
        <w:t>жизнь</w:t>
      </w:r>
      <w:r>
        <w:rPr>
          <w:spacing w:val="39"/>
        </w:rPr>
        <w:t xml:space="preserve"> </w:t>
      </w:r>
      <w:r>
        <w:t>и</w:t>
      </w:r>
      <w:r>
        <w:rPr>
          <w:spacing w:val="40"/>
        </w:rPr>
        <w:t xml:space="preserve"> </w:t>
      </w:r>
      <w:r>
        <w:t>деятельность</w:t>
      </w:r>
      <w:r>
        <w:rPr>
          <w:spacing w:val="40"/>
        </w:rPr>
        <w:t xml:space="preserve"> </w:t>
      </w:r>
      <w:r>
        <w:t>людей.</w:t>
      </w:r>
    </w:p>
    <w:p w:rsidR="00BB63B7" w:rsidRDefault="00431FCD">
      <w:pPr>
        <w:pStyle w:val="a0"/>
        <w:spacing w:before="4" w:line="235" w:lineRule="auto"/>
        <w:ind w:right="852" w:firstLine="0"/>
      </w:pPr>
      <w:r>
        <w:t>Влияние современных технологий и преобразующей деятельности человека на окружающую среду, способы её защиты.</w:t>
      </w:r>
    </w:p>
    <w:p w:rsidR="00BB63B7" w:rsidRDefault="00431FCD">
      <w:pPr>
        <w:pStyle w:val="a0"/>
        <w:ind w:right="850"/>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w:t>
      </w:r>
      <w:r>
        <w:rPr>
          <w:spacing w:val="40"/>
        </w:rPr>
        <w:t xml:space="preserve"> </w:t>
      </w:r>
      <w:r>
        <w:t>вязание, шитьё, вышивка и др.).</w:t>
      </w:r>
    </w:p>
    <w:p w:rsidR="00BB63B7" w:rsidRDefault="00431FCD">
      <w:pPr>
        <w:pStyle w:val="a0"/>
        <w:ind w:right="854"/>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B63B7" w:rsidRDefault="00431FCD" w:rsidP="00485EC0">
      <w:pPr>
        <w:pStyle w:val="210"/>
        <w:numPr>
          <w:ilvl w:val="0"/>
          <w:numId w:val="50"/>
        </w:numPr>
        <w:tabs>
          <w:tab w:val="left" w:pos="2495"/>
        </w:tabs>
        <w:spacing w:line="275" w:lineRule="exact"/>
        <w:ind w:hanging="849"/>
      </w:pPr>
      <w:r>
        <w:t>Технологии</w:t>
      </w:r>
      <w:r>
        <w:rPr>
          <w:spacing w:val="-3"/>
        </w:rPr>
        <w:t xml:space="preserve"> </w:t>
      </w:r>
      <w:r>
        <w:t>ручной</w:t>
      </w:r>
      <w:r>
        <w:rPr>
          <w:spacing w:val="-9"/>
        </w:rPr>
        <w:t xml:space="preserve"> </w:t>
      </w:r>
      <w:r>
        <w:t>обработки</w:t>
      </w:r>
      <w:r>
        <w:rPr>
          <w:spacing w:val="-4"/>
        </w:rPr>
        <w:t xml:space="preserve"> </w:t>
      </w:r>
      <w:r>
        <w:t>материалов</w:t>
      </w:r>
      <w:r>
        <w:rPr>
          <w:spacing w:val="-9"/>
        </w:rPr>
        <w:t xml:space="preserve"> </w:t>
      </w:r>
      <w:r>
        <w:t>(6</w:t>
      </w:r>
      <w:r>
        <w:rPr>
          <w:spacing w:val="-4"/>
        </w:rPr>
        <w:t xml:space="preserve"> </w:t>
      </w:r>
      <w:r>
        <w:rPr>
          <w:spacing w:val="-5"/>
        </w:rPr>
        <w:t>ч)</w:t>
      </w:r>
    </w:p>
    <w:p w:rsidR="00BB63B7" w:rsidRDefault="00431FCD">
      <w:pPr>
        <w:pStyle w:val="a0"/>
        <w:spacing w:line="274" w:lineRule="exact"/>
        <w:ind w:left="1646" w:firstLine="0"/>
      </w:pPr>
      <w:r>
        <w:t>Синтетические</w:t>
      </w:r>
      <w:r>
        <w:rPr>
          <w:spacing w:val="4"/>
        </w:rPr>
        <w:t xml:space="preserve"> </w:t>
      </w:r>
      <w:r>
        <w:t>материалы</w:t>
      </w:r>
      <w:r>
        <w:rPr>
          <w:spacing w:val="60"/>
        </w:rPr>
        <w:t xml:space="preserve"> </w:t>
      </w:r>
      <w:r>
        <w:t>—</w:t>
      </w:r>
      <w:r>
        <w:rPr>
          <w:spacing w:val="63"/>
        </w:rPr>
        <w:t xml:space="preserve"> </w:t>
      </w:r>
      <w:r>
        <w:t>ткани,</w:t>
      </w:r>
      <w:r>
        <w:rPr>
          <w:spacing w:val="60"/>
        </w:rPr>
        <w:t xml:space="preserve"> </w:t>
      </w:r>
      <w:r>
        <w:t>полимеры</w:t>
      </w:r>
      <w:r>
        <w:rPr>
          <w:spacing w:val="63"/>
        </w:rPr>
        <w:t xml:space="preserve"> </w:t>
      </w:r>
      <w:r>
        <w:t>(пластик,</w:t>
      </w:r>
      <w:r>
        <w:rPr>
          <w:spacing w:val="58"/>
        </w:rPr>
        <w:t xml:space="preserve"> </w:t>
      </w:r>
      <w:r>
        <w:t>поролон).</w:t>
      </w:r>
      <w:r>
        <w:rPr>
          <w:spacing w:val="59"/>
        </w:rPr>
        <w:t xml:space="preserve"> </w:t>
      </w:r>
      <w:r>
        <w:t>Их</w:t>
      </w:r>
      <w:r>
        <w:rPr>
          <w:spacing w:val="56"/>
        </w:rPr>
        <w:t xml:space="preserve"> </w:t>
      </w:r>
      <w:r>
        <w:rPr>
          <w:spacing w:val="-2"/>
        </w:rPr>
        <w:t>свойства.</w:t>
      </w:r>
    </w:p>
    <w:p w:rsidR="00BB63B7" w:rsidRDefault="00431FCD">
      <w:pPr>
        <w:pStyle w:val="a0"/>
        <w:spacing w:line="275" w:lineRule="exact"/>
        <w:ind w:firstLine="0"/>
      </w:pPr>
      <w:r>
        <w:t>Создание</w:t>
      </w:r>
      <w:r>
        <w:rPr>
          <w:spacing w:val="-10"/>
        </w:rPr>
        <w:t xml:space="preserve"> </w:t>
      </w:r>
      <w:r>
        <w:t>синтетических</w:t>
      </w:r>
      <w:r>
        <w:rPr>
          <w:spacing w:val="-10"/>
        </w:rPr>
        <w:t xml:space="preserve"> </w:t>
      </w:r>
      <w:r>
        <w:t>материалов</w:t>
      </w:r>
      <w:r>
        <w:rPr>
          <w:spacing w:val="-10"/>
        </w:rPr>
        <w:t xml:space="preserve"> </w:t>
      </w:r>
      <w:r>
        <w:t>с</w:t>
      </w:r>
      <w:r>
        <w:rPr>
          <w:spacing w:val="-8"/>
        </w:rPr>
        <w:t xml:space="preserve"> </w:t>
      </w:r>
      <w:r>
        <w:t>заданными</w:t>
      </w:r>
      <w:r>
        <w:rPr>
          <w:spacing w:val="-3"/>
        </w:rPr>
        <w:t xml:space="preserve"> </w:t>
      </w:r>
      <w:r>
        <w:rPr>
          <w:spacing w:val="-2"/>
        </w:rPr>
        <w:t>свойствами.</w:t>
      </w:r>
    </w:p>
    <w:p w:rsidR="00BB63B7" w:rsidRDefault="00431FCD">
      <w:pPr>
        <w:pStyle w:val="a0"/>
        <w:spacing w:before="3"/>
        <w:ind w:right="848"/>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BB63B7" w:rsidRDefault="00431FCD">
      <w:pPr>
        <w:pStyle w:val="a0"/>
        <w:ind w:right="845"/>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B63B7" w:rsidRDefault="00431FCD">
      <w:pPr>
        <w:pStyle w:val="a0"/>
        <w:spacing w:before="4" w:line="235" w:lineRule="auto"/>
        <w:ind w:right="853"/>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BB63B7" w:rsidRDefault="00431FCD">
      <w:pPr>
        <w:pStyle w:val="a0"/>
        <w:spacing w:before="2" w:line="237" w:lineRule="auto"/>
        <w:ind w:right="851"/>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w:t>
      </w:r>
      <w:r>
        <w:rPr>
          <w:spacing w:val="26"/>
        </w:rPr>
        <w:t xml:space="preserve"> </w:t>
      </w:r>
      <w:r>
        <w:t>Дизайн одежды</w:t>
      </w:r>
      <w:r>
        <w:rPr>
          <w:spacing w:val="24"/>
        </w:rPr>
        <w:t xml:space="preserve"> </w:t>
      </w:r>
      <w:r>
        <w:t>в</w:t>
      </w:r>
      <w:r>
        <w:rPr>
          <w:spacing w:val="24"/>
        </w:rPr>
        <w:t xml:space="preserve"> </w:t>
      </w:r>
      <w:r>
        <w:t>зависимости от её назначения,</w:t>
      </w:r>
      <w:r>
        <w:rPr>
          <w:spacing w:val="26"/>
        </w:rPr>
        <w:t xml:space="preserve"> </w:t>
      </w:r>
      <w:r>
        <w:t>моды,</w:t>
      </w:r>
      <w:r>
        <w:rPr>
          <w:spacing w:val="25"/>
        </w:rPr>
        <w:t xml:space="preserve"> </w:t>
      </w:r>
      <w:r>
        <w:t>времени.</w:t>
      </w:r>
      <w:r>
        <w:rPr>
          <w:spacing w:val="25"/>
        </w:rPr>
        <w:t xml:space="preserve"> </w:t>
      </w:r>
      <w:r>
        <w:t>Подбор</w:t>
      </w:r>
    </w:p>
    <w:p w:rsidR="00BB63B7" w:rsidRDefault="00BB63B7">
      <w:pPr>
        <w:spacing w:line="237" w:lineRule="auto"/>
        <w:sectPr w:rsidR="00BB63B7">
          <w:pgSz w:w="11920" w:h="16850"/>
          <w:pgMar w:top="820" w:right="0" w:bottom="960" w:left="620" w:header="0" w:footer="743" w:gutter="0"/>
          <w:cols w:space="720"/>
        </w:sectPr>
      </w:pPr>
    </w:p>
    <w:p w:rsidR="00BB63B7" w:rsidRDefault="00431FCD">
      <w:pPr>
        <w:pStyle w:val="a0"/>
        <w:spacing w:before="78"/>
        <w:ind w:right="844" w:firstLine="0"/>
      </w:pPr>
      <w:r>
        <w:lastRenderedPageBreak/>
        <w:t>текстильных материалов в соответствии с замыслом,</w:t>
      </w:r>
      <w:r>
        <w:rPr>
          <w:spacing w:val="40"/>
        </w:rPr>
        <w:t xml:space="preserve"> </w:t>
      </w:r>
      <w:r>
        <w:t>особенностями</w:t>
      </w:r>
      <w:r>
        <w:rPr>
          <w:spacing w:val="40"/>
        </w:rPr>
        <w:t xml:space="preserve"> </w:t>
      </w:r>
      <w:r>
        <w:t>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w:t>
      </w:r>
      <w:r>
        <w:rPr>
          <w:spacing w:val="40"/>
        </w:rPr>
        <w:t xml:space="preserve"> </w:t>
      </w:r>
      <w:r>
        <w:t>отделки</w:t>
      </w:r>
      <w:r>
        <w:rPr>
          <w:spacing w:val="40"/>
        </w:rPr>
        <w:t xml:space="preserve"> </w:t>
      </w:r>
      <w:r>
        <w:t>изделий. Простейший ремонт изделий.</w:t>
      </w:r>
    </w:p>
    <w:p w:rsidR="00BB63B7" w:rsidRDefault="00431FCD">
      <w:pPr>
        <w:pStyle w:val="a0"/>
        <w:spacing w:before="1"/>
        <w:ind w:right="849"/>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B63B7" w:rsidRDefault="00431FCD">
      <w:pPr>
        <w:pStyle w:val="a0"/>
        <w:ind w:left="1646" w:firstLine="0"/>
      </w:pPr>
      <w:r>
        <w:t>Комбинированное</w:t>
      </w:r>
      <w:r>
        <w:rPr>
          <w:spacing w:val="-14"/>
        </w:rPr>
        <w:t xml:space="preserve"> </w:t>
      </w:r>
      <w:r>
        <w:t>использование</w:t>
      </w:r>
      <w:r>
        <w:rPr>
          <w:spacing w:val="-9"/>
        </w:rPr>
        <w:t xml:space="preserve"> </w:t>
      </w:r>
      <w:r>
        <w:t>разных</w:t>
      </w:r>
      <w:r>
        <w:rPr>
          <w:spacing w:val="-11"/>
        </w:rPr>
        <w:t xml:space="preserve"> </w:t>
      </w:r>
      <w:r>
        <w:rPr>
          <w:spacing w:val="-2"/>
        </w:rPr>
        <w:t>материалов.</w:t>
      </w:r>
    </w:p>
    <w:p w:rsidR="00BB63B7" w:rsidRDefault="00431FCD" w:rsidP="00485EC0">
      <w:pPr>
        <w:pStyle w:val="210"/>
        <w:numPr>
          <w:ilvl w:val="0"/>
          <w:numId w:val="50"/>
        </w:numPr>
        <w:tabs>
          <w:tab w:val="left" w:pos="2495"/>
        </w:tabs>
        <w:spacing w:line="275" w:lineRule="exact"/>
        <w:ind w:hanging="849"/>
      </w:pPr>
      <w:r>
        <w:t>Конструирование</w:t>
      </w:r>
      <w:r>
        <w:rPr>
          <w:spacing w:val="-9"/>
        </w:rPr>
        <w:t xml:space="preserve"> </w:t>
      </w:r>
      <w:r>
        <w:t>и</w:t>
      </w:r>
      <w:r>
        <w:rPr>
          <w:spacing w:val="-4"/>
        </w:rPr>
        <w:t xml:space="preserve"> </w:t>
      </w:r>
      <w:r>
        <w:t>моделирование</w:t>
      </w:r>
      <w:r>
        <w:rPr>
          <w:spacing w:val="-8"/>
        </w:rPr>
        <w:t xml:space="preserve"> </w:t>
      </w:r>
      <w:r>
        <w:t>(10</w:t>
      </w:r>
      <w:r>
        <w:rPr>
          <w:spacing w:val="-8"/>
        </w:rPr>
        <w:t xml:space="preserve"> </w:t>
      </w:r>
      <w:r>
        <w:rPr>
          <w:spacing w:val="-5"/>
        </w:rPr>
        <w:t>ч)</w:t>
      </w:r>
    </w:p>
    <w:p w:rsidR="00BB63B7" w:rsidRDefault="00431FCD">
      <w:pPr>
        <w:pStyle w:val="a0"/>
        <w:spacing w:before="1" w:line="237" w:lineRule="auto"/>
        <w:ind w:right="852"/>
      </w:pPr>
      <w:r>
        <w:t>Современные требования к техническим устройствам (экологичность, безопасность, эргономичность и др.).</w:t>
      </w:r>
    </w:p>
    <w:p w:rsidR="00BB63B7" w:rsidRDefault="00431FCD">
      <w:pPr>
        <w:pStyle w:val="a0"/>
        <w:ind w:right="847"/>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B63B7" w:rsidRDefault="00431FCD">
      <w:pPr>
        <w:pStyle w:val="a0"/>
        <w:ind w:right="845"/>
      </w:pPr>
      <w:r>
        <w:t>Робототехника. Конструктивные, соединительные элементы и основные</w:t>
      </w:r>
      <w:r>
        <w:rPr>
          <w:spacing w:val="40"/>
        </w:rPr>
        <w:t xml:space="preserve"> </w:t>
      </w:r>
      <w:r>
        <w:t>узлы робота. Инструменты и детали для создания робота. Конструирование</w:t>
      </w:r>
      <w:r>
        <w:rPr>
          <w:spacing w:val="40"/>
        </w:rPr>
        <w:t xml:space="preserve"> </w:t>
      </w:r>
      <w:r>
        <w:t>робота. Составление алгоритма действий робота. Программирование, тестирование робота. Преобразование конструкции робота. Презентация робота.</w:t>
      </w:r>
    </w:p>
    <w:p w:rsidR="00BB63B7" w:rsidRDefault="00431FCD" w:rsidP="00485EC0">
      <w:pPr>
        <w:pStyle w:val="210"/>
        <w:numPr>
          <w:ilvl w:val="0"/>
          <w:numId w:val="50"/>
        </w:numPr>
        <w:tabs>
          <w:tab w:val="left" w:pos="2495"/>
        </w:tabs>
        <w:spacing w:line="275" w:lineRule="exact"/>
        <w:ind w:hanging="849"/>
      </w:pPr>
      <w:r>
        <w:t>Информационно-коммуникативные</w:t>
      </w:r>
      <w:r>
        <w:rPr>
          <w:spacing w:val="-12"/>
        </w:rPr>
        <w:t xml:space="preserve"> </w:t>
      </w:r>
      <w:r>
        <w:t>технологии</w:t>
      </w:r>
      <w:r>
        <w:rPr>
          <w:spacing w:val="-14"/>
        </w:rPr>
        <w:t xml:space="preserve"> </w:t>
      </w:r>
      <w:r>
        <w:t>(6</w:t>
      </w:r>
      <w:r>
        <w:rPr>
          <w:spacing w:val="-11"/>
        </w:rPr>
        <w:t xml:space="preserve"> </w:t>
      </w:r>
      <w:r>
        <w:rPr>
          <w:spacing w:val="-5"/>
        </w:rPr>
        <w:t>ч)</w:t>
      </w:r>
    </w:p>
    <w:p w:rsidR="00BB63B7" w:rsidRDefault="00431FCD">
      <w:pPr>
        <w:pStyle w:val="a0"/>
        <w:spacing w:line="237" w:lineRule="auto"/>
        <w:ind w:right="843"/>
      </w:pPr>
      <w:r>
        <w:t xml:space="preserve">Работа с доступной информацией в Интернете и на цифровых носителях </w:t>
      </w:r>
      <w:r>
        <w:rPr>
          <w:spacing w:val="-2"/>
        </w:rPr>
        <w:t>информации.</w:t>
      </w:r>
    </w:p>
    <w:p w:rsidR="00BB63B7" w:rsidRDefault="00431FCD">
      <w:pPr>
        <w:pStyle w:val="a0"/>
        <w:ind w:right="843"/>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BB63B7" w:rsidRDefault="00431FCD">
      <w:pPr>
        <w:pStyle w:val="310"/>
        <w:spacing w:before="275" w:line="275" w:lineRule="exact"/>
      </w:pPr>
      <w:r>
        <w:t>Универсальные</w:t>
      </w:r>
      <w:r>
        <w:rPr>
          <w:spacing w:val="-7"/>
        </w:rPr>
        <w:t xml:space="preserve"> </w:t>
      </w:r>
      <w:r>
        <w:t>учебные</w:t>
      </w:r>
      <w:r>
        <w:rPr>
          <w:spacing w:val="-11"/>
        </w:rPr>
        <w:t xml:space="preserve"> </w:t>
      </w:r>
      <w:r>
        <w:rPr>
          <w:spacing w:val="-2"/>
        </w:rPr>
        <w:t>действия</w:t>
      </w:r>
    </w:p>
    <w:p w:rsidR="00BB63B7" w:rsidRDefault="00431FCD">
      <w:pPr>
        <w:spacing w:line="275" w:lineRule="exact"/>
        <w:ind w:left="1646"/>
        <w:jc w:val="both"/>
        <w:rPr>
          <w:sz w:val="24"/>
        </w:rPr>
      </w:pPr>
      <w:r>
        <w:rPr>
          <w:i/>
          <w:sz w:val="24"/>
        </w:rPr>
        <w:t>Познавательные</w:t>
      </w:r>
      <w:r>
        <w:rPr>
          <w:i/>
          <w:spacing w:val="-15"/>
          <w:sz w:val="24"/>
        </w:rPr>
        <w:t xml:space="preserve"> </w:t>
      </w:r>
      <w:r>
        <w:rPr>
          <w:i/>
          <w:spacing w:val="-4"/>
          <w:sz w:val="24"/>
        </w:rPr>
        <w:t>УУД</w:t>
      </w:r>
      <w:r>
        <w:rPr>
          <w:spacing w:val="-4"/>
          <w:sz w:val="24"/>
        </w:rPr>
        <w:t>:</w:t>
      </w:r>
    </w:p>
    <w:p w:rsidR="00BB63B7" w:rsidRDefault="00431FCD" w:rsidP="00485EC0">
      <w:pPr>
        <w:pStyle w:val="a7"/>
        <w:numPr>
          <w:ilvl w:val="0"/>
          <w:numId w:val="49"/>
        </w:numPr>
        <w:tabs>
          <w:tab w:val="left" w:pos="2495"/>
        </w:tabs>
        <w:spacing w:before="3"/>
        <w:ind w:right="867" w:firstLine="566"/>
        <w:rPr>
          <w:sz w:val="24"/>
        </w:rPr>
      </w:pPr>
      <w:r>
        <w:rPr>
          <w:sz w:val="24"/>
        </w:rPr>
        <w:t>ориентироваться в терминах, используемых в технологии, использовать их в ответах на вопросы и высказываниях (в пределах изученного);</w:t>
      </w:r>
    </w:p>
    <w:p w:rsidR="00BB63B7" w:rsidRDefault="00431FCD" w:rsidP="00485EC0">
      <w:pPr>
        <w:pStyle w:val="a7"/>
        <w:numPr>
          <w:ilvl w:val="0"/>
          <w:numId w:val="49"/>
        </w:numPr>
        <w:tabs>
          <w:tab w:val="left" w:pos="2495"/>
        </w:tabs>
        <w:spacing w:line="271" w:lineRule="exact"/>
        <w:ind w:left="2495" w:hanging="849"/>
        <w:rPr>
          <w:sz w:val="24"/>
        </w:rPr>
      </w:pPr>
      <w:r>
        <w:rPr>
          <w:sz w:val="24"/>
        </w:rPr>
        <w:t>анализировать</w:t>
      </w:r>
      <w:r>
        <w:rPr>
          <w:spacing w:val="-14"/>
          <w:sz w:val="24"/>
        </w:rPr>
        <w:t xml:space="preserve"> </w:t>
      </w:r>
      <w:r>
        <w:rPr>
          <w:sz w:val="24"/>
        </w:rPr>
        <w:t>конструкции</w:t>
      </w:r>
      <w:r>
        <w:rPr>
          <w:spacing w:val="-9"/>
          <w:sz w:val="24"/>
        </w:rPr>
        <w:t xml:space="preserve"> </w:t>
      </w:r>
      <w:r>
        <w:rPr>
          <w:sz w:val="24"/>
        </w:rPr>
        <w:t>предложенных</w:t>
      </w:r>
      <w:r>
        <w:rPr>
          <w:spacing w:val="-15"/>
          <w:sz w:val="24"/>
        </w:rPr>
        <w:t xml:space="preserve"> </w:t>
      </w:r>
      <w:r>
        <w:rPr>
          <w:sz w:val="24"/>
        </w:rPr>
        <w:t>образцов</w:t>
      </w:r>
      <w:r>
        <w:rPr>
          <w:spacing w:val="-9"/>
          <w:sz w:val="24"/>
        </w:rPr>
        <w:t xml:space="preserve"> </w:t>
      </w:r>
      <w:r>
        <w:rPr>
          <w:spacing w:val="-2"/>
          <w:sz w:val="24"/>
        </w:rPr>
        <w:t>изделий;</w:t>
      </w:r>
    </w:p>
    <w:p w:rsidR="00BB63B7" w:rsidRDefault="00431FCD" w:rsidP="00485EC0">
      <w:pPr>
        <w:pStyle w:val="a7"/>
        <w:numPr>
          <w:ilvl w:val="0"/>
          <w:numId w:val="49"/>
        </w:numPr>
        <w:tabs>
          <w:tab w:val="left" w:pos="2495"/>
        </w:tabs>
        <w:spacing w:before="2"/>
        <w:ind w:right="839" w:firstLine="566"/>
        <w:rPr>
          <w:sz w:val="24"/>
        </w:rPr>
      </w:pPr>
      <w:r>
        <w:rPr>
          <w:sz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B63B7" w:rsidRDefault="00431FCD" w:rsidP="00485EC0">
      <w:pPr>
        <w:pStyle w:val="a7"/>
        <w:numPr>
          <w:ilvl w:val="0"/>
          <w:numId w:val="49"/>
        </w:numPr>
        <w:tabs>
          <w:tab w:val="left" w:pos="2495"/>
        </w:tabs>
        <w:spacing w:before="1"/>
        <w:ind w:right="850" w:firstLine="566"/>
        <w:rPr>
          <w:sz w:val="24"/>
        </w:rPr>
      </w:pPr>
      <w:r>
        <w:rPr>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B63B7" w:rsidRDefault="00431FCD" w:rsidP="00485EC0">
      <w:pPr>
        <w:pStyle w:val="a7"/>
        <w:numPr>
          <w:ilvl w:val="0"/>
          <w:numId w:val="49"/>
        </w:numPr>
        <w:tabs>
          <w:tab w:val="left" w:pos="2495"/>
        </w:tabs>
        <w:spacing w:line="272" w:lineRule="exact"/>
        <w:ind w:left="2495" w:hanging="849"/>
        <w:rPr>
          <w:sz w:val="24"/>
        </w:rPr>
      </w:pPr>
      <w:r>
        <w:rPr>
          <w:sz w:val="24"/>
        </w:rPr>
        <w:t>решать</w:t>
      </w:r>
      <w:r>
        <w:rPr>
          <w:spacing w:val="-6"/>
          <w:sz w:val="24"/>
        </w:rPr>
        <w:t xml:space="preserve"> </w:t>
      </w:r>
      <w:r>
        <w:rPr>
          <w:sz w:val="24"/>
        </w:rPr>
        <w:t>простые</w:t>
      </w:r>
      <w:r>
        <w:rPr>
          <w:spacing w:val="-8"/>
          <w:sz w:val="24"/>
        </w:rPr>
        <w:t xml:space="preserve"> </w:t>
      </w:r>
      <w:r>
        <w:rPr>
          <w:sz w:val="24"/>
        </w:rPr>
        <w:t>задачи</w:t>
      </w:r>
      <w:r>
        <w:rPr>
          <w:spacing w:val="-1"/>
          <w:sz w:val="24"/>
        </w:rPr>
        <w:t xml:space="preserve"> </w:t>
      </w:r>
      <w:r>
        <w:rPr>
          <w:sz w:val="24"/>
        </w:rPr>
        <w:t>на</w:t>
      </w:r>
      <w:r>
        <w:rPr>
          <w:spacing w:val="-12"/>
          <w:sz w:val="24"/>
        </w:rPr>
        <w:t xml:space="preserve"> </w:t>
      </w:r>
      <w:r>
        <w:rPr>
          <w:sz w:val="24"/>
        </w:rPr>
        <w:t>преобразование</w:t>
      </w:r>
      <w:r>
        <w:rPr>
          <w:spacing w:val="-5"/>
          <w:sz w:val="24"/>
        </w:rPr>
        <w:t xml:space="preserve"> </w:t>
      </w:r>
      <w:r>
        <w:rPr>
          <w:spacing w:val="-2"/>
          <w:sz w:val="24"/>
        </w:rPr>
        <w:t>конструкции;</w:t>
      </w:r>
    </w:p>
    <w:p w:rsidR="00BB63B7" w:rsidRDefault="00431FCD" w:rsidP="00485EC0">
      <w:pPr>
        <w:pStyle w:val="a7"/>
        <w:numPr>
          <w:ilvl w:val="0"/>
          <w:numId w:val="49"/>
        </w:numPr>
        <w:tabs>
          <w:tab w:val="left" w:pos="2495"/>
        </w:tabs>
        <w:spacing w:line="275" w:lineRule="exact"/>
        <w:ind w:left="2495" w:hanging="849"/>
        <w:rPr>
          <w:sz w:val="24"/>
        </w:rPr>
      </w:pPr>
      <w:r>
        <w:rPr>
          <w:sz w:val="24"/>
        </w:rPr>
        <w:t>выполнять</w:t>
      </w:r>
      <w:r>
        <w:rPr>
          <w:spacing w:val="-5"/>
          <w:sz w:val="24"/>
        </w:rPr>
        <w:t xml:space="preserve"> </w:t>
      </w:r>
      <w:r>
        <w:rPr>
          <w:sz w:val="24"/>
        </w:rPr>
        <w:t>работу</w:t>
      </w:r>
      <w:r>
        <w:rPr>
          <w:spacing w:val="-15"/>
          <w:sz w:val="24"/>
        </w:rPr>
        <w:t xml:space="preserve"> </w:t>
      </w:r>
      <w:r>
        <w:rPr>
          <w:sz w:val="24"/>
        </w:rPr>
        <w:t>в</w:t>
      </w:r>
      <w:r>
        <w:rPr>
          <w:spacing w:val="-3"/>
          <w:sz w:val="24"/>
        </w:rPr>
        <w:t xml:space="preserve"> </w:t>
      </w:r>
      <w:r>
        <w:rPr>
          <w:sz w:val="24"/>
        </w:rPr>
        <w:t>соответствии</w:t>
      </w:r>
      <w:r>
        <w:rPr>
          <w:spacing w:val="-9"/>
          <w:sz w:val="24"/>
        </w:rPr>
        <w:t xml:space="preserve"> </w:t>
      </w:r>
      <w:r>
        <w:rPr>
          <w:sz w:val="24"/>
        </w:rPr>
        <w:t>с</w:t>
      </w:r>
      <w:r>
        <w:rPr>
          <w:spacing w:val="-6"/>
          <w:sz w:val="24"/>
        </w:rPr>
        <w:t xml:space="preserve"> </w:t>
      </w:r>
      <w:r>
        <w:rPr>
          <w:sz w:val="24"/>
        </w:rPr>
        <w:t>инструкцией,</w:t>
      </w:r>
      <w:r>
        <w:rPr>
          <w:spacing w:val="-2"/>
          <w:sz w:val="24"/>
        </w:rPr>
        <w:t xml:space="preserve"> </w:t>
      </w:r>
      <w:r>
        <w:rPr>
          <w:sz w:val="24"/>
        </w:rPr>
        <w:t>устной</w:t>
      </w:r>
      <w:r>
        <w:rPr>
          <w:spacing w:val="-4"/>
          <w:sz w:val="24"/>
        </w:rPr>
        <w:t xml:space="preserve"> </w:t>
      </w:r>
      <w:r>
        <w:rPr>
          <w:sz w:val="24"/>
        </w:rPr>
        <w:t>или</w:t>
      </w:r>
      <w:r>
        <w:rPr>
          <w:spacing w:val="-8"/>
          <w:sz w:val="24"/>
        </w:rPr>
        <w:t xml:space="preserve"> </w:t>
      </w:r>
      <w:r>
        <w:rPr>
          <w:spacing w:val="-2"/>
          <w:sz w:val="24"/>
        </w:rPr>
        <w:t>письменной;</w:t>
      </w:r>
    </w:p>
    <w:p w:rsidR="00BB63B7" w:rsidRDefault="00431FCD" w:rsidP="00485EC0">
      <w:pPr>
        <w:pStyle w:val="a7"/>
        <w:numPr>
          <w:ilvl w:val="0"/>
          <w:numId w:val="49"/>
        </w:numPr>
        <w:tabs>
          <w:tab w:val="left" w:pos="2495"/>
        </w:tabs>
        <w:spacing w:before="4" w:line="237" w:lineRule="auto"/>
        <w:ind w:right="864" w:firstLine="566"/>
        <w:rPr>
          <w:sz w:val="24"/>
        </w:rPr>
      </w:pPr>
      <w:r>
        <w:rPr>
          <w:sz w:val="24"/>
        </w:rPr>
        <w:t>соотносить результат работы с заданным алгоритмом, проверять изделия в действии, вносить необходимые дополнения и изменения;</w:t>
      </w:r>
    </w:p>
    <w:p w:rsidR="00BB63B7" w:rsidRDefault="00431FCD" w:rsidP="00485EC0">
      <w:pPr>
        <w:pStyle w:val="a7"/>
        <w:numPr>
          <w:ilvl w:val="0"/>
          <w:numId w:val="49"/>
        </w:numPr>
        <w:tabs>
          <w:tab w:val="left" w:pos="2495"/>
        </w:tabs>
        <w:ind w:right="841" w:firstLine="566"/>
        <w:rPr>
          <w:sz w:val="24"/>
        </w:rPr>
      </w:pPr>
      <w:r>
        <w:rPr>
          <w:sz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w:t>
      </w:r>
      <w:r>
        <w:rPr>
          <w:spacing w:val="-2"/>
          <w:sz w:val="24"/>
        </w:rPr>
        <w:t>сборки);</w:t>
      </w:r>
    </w:p>
    <w:p w:rsidR="00BB63B7" w:rsidRDefault="00431FCD" w:rsidP="00485EC0">
      <w:pPr>
        <w:pStyle w:val="a7"/>
        <w:numPr>
          <w:ilvl w:val="0"/>
          <w:numId w:val="49"/>
        </w:numPr>
        <w:tabs>
          <w:tab w:val="left" w:pos="2495"/>
        </w:tabs>
        <w:ind w:right="855" w:firstLine="566"/>
        <w:rPr>
          <w:sz w:val="24"/>
        </w:rPr>
      </w:pPr>
      <w:r>
        <w:rPr>
          <w:sz w:val="24"/>
        </w:rPr>
        <w:t>выполнять действия анализа и синтеза, сравнения, классификации предметов/изделий с учётом указанных критериев;</w:t>
      </w:r>
    </w:p>
    <w:p w:rsidR="00BB63B7" w:rsidRDefault="00431FCD" w:rsidP="00485EC0">
      <w:pPr>
        <w:pStyle w:val="a7"/>
        <w:numPr>
          <w:ilvl w:val="0"/>
          <w:numId w:val="49"/>
        </w:numPr>
        <w:tabs>
          <w:tab w:val="left" w:pos="2494"/>
        </w:tabs>
        <w:spacing w:line="272" w:lineRule="exact"/>
        <w:ind w:left="2494" w:hanging="848"/>
        <w:rPr>
          <w:sz w:val="24"/>
        </w:rPr>
      </w:pPr>
      <w:r>
        <w:rPr>
          <w:sz w:val="24"/>
        </w:rPr>
        <w:t>анализировать</w:t>
      </w:r>
      <w:r>
        <w:rPr>
          <w:spacing w:val="23"/>
          <w:sz w:val="24"/>
        </w:rPr>
        <w:t xml:space="preserve"> </w:t>
      </w:r>
      <w:r>
        <w:rPr>
          <w:sz w:val="24"/>
        </w:rPr>
        <w:t>устройство</w:t>
      </w:r>
      <w:r>
        <w:rPr>
          <w:spacing w:val="28"/>
          <w:sz w:val="24"/>
        </w:rPr>
        <w:t xml:space="preserve"> </w:t>
      </w:r>
      <w:r>
        <w:rPr>
          <w:sz w:val="24"/>
        </w:rPr>
        <w:t>простых</w:t>
      </w:r>
      <w:r>
        <w:rPr>
          <w:spacing w:val="21"/>
          <w:sz w:val="24"/>
        </w:rPr>
        <w:t xml:space="preserve"> </w:t>
      </w:r>
      <w:r>
        <w:rPr>
          <w:sz w:val="24"/>
        </w:rPr>
        <w:t>изделий</w:t>
      </w:r>
      <w:r>
        <w:rPr>
          <w:spacing w:val="24"/>
          <w:sz w:val="24"/>
        </w:rPr>
        <w:t xml:space="preserve"> </w:t>
      </w:r>
      <w:r>
        <w:rPr>
          <w:sz w:val="24"/>
        </w:rPr>
        <w:t>по</w:t>
      </w:r>
      <w:r>
        <w:rPr>
          <w:spacing w:val="20"/>
          <w:sz w:val="24"/>
        </w:rPr>
        <w:t xml:space="preserve"> </w:t>
      </w:r>
      <w:r>
        <w:rPr>
          <w:sz w:val="24"/>
        </w:rPr>
        <w:t>образцу,</w:t>
      </w:r>
      <w:r>
        <w:rPr>
          <w:spacing w:val="29"/>
          <w:sz w:val="24"/>
        </w:rPr>
        <w:t xml:space="preserve"> </w:t>
      </w:r>
      <w:r>
        <w:rPr>
          <w:sz w:val="24"/>
        </w:rPr>
        <w:t>рисунку,</w:t>
      </w:r>
      <w:r>
        <w:rPr>
          <w:spacing w:val="29"/>
          <w:sz w:val="24"/>
        </w:rPr>
        <w:t xml:space="preserve"> </w:t>
      </w:r>
      <w:r>
        <w:rPr>
          <w:spacing w:val="-2"/>
          <w:sz w:val="24"/>
        </w:rPr>
        <w:t>выделять</w:t>
      </w:r>
    </w:p>
    <w:p w:rsidR="00BB63B7" w:rsidRDefault="00BB63B7">
      <w:pPr>
        <w:spacing w:line="272" w:lineRule="exact"/>
        <w:jc w:val="both"/>
        <w:rPr>
          <w:sz w:val="24"/>
        </w:rPr>
        <w:sectPr w:rsidR="00BB63B7">
          <w:pgSz w:w="11920" w:h="16850"/>
          <w:pgMar w:top="820" w:right="0" w:bottom="960" w:left="620" w:header="0" w:footer="743" w:gutter="0"/>
          <w:cols w:space="720"/>
        </w:sectPr>
      </w:pPr>
    </w:p>
    <w:p w:rsidR="00BB63B7" w:rsidRDefault="00431FCD">
      <w:pPr>
        <w:pStyle w:val="a0"/>
        <w:spacing w:before="78" w:line="275" w:lineRule="exact"/>
        <w:ind w:firstLine="0"/>
      </w:pPr>
      <w:r>
        <w:lastRenderedPageBreak/>
        <w:t>основные</w:t>
      </w:r>
      <w:r>
        <w:rPr>
          <w:spacing w:val="-15"/>
        </w:rPr>
        <w:t xml:space="preserve"> </w:t>
      </w:r>
      <w:r>
        <w:t>и</w:t>
      </w:r>
      <w:r>
        <w:rPr>
          <w:spacing w:val="-8"/>
        </w:rPr>
        <w:t xml:space="preserve"> </w:t>
      </w:r>
      <w:r>
        <w:t>второстепенные</w:t>
      </w:r>
      <w:r>
        <w:rPr>
          <w:spacing w:val="-12"/>
        </w:rPr>
        <w:t xml:space="preserve"> </w:t>
      </w:r>
      <w:r>
        <w:t>составляющие</w:t>
      </w:r>
      <w:r>
        <w:rPr>
          <w:spacing w:val="-11"/>
        </w:rPr>
        <w:t xml:space="preserve"> </w:t>
      </w:r>
      <w:r>
        <w:rPr>
          <w:spacing w:val="-2"/>
        </w:rPr>
        <w:t>конструкции.</w:t>
      </w:r>
    </w:p>
    <w:p w:rsidR="00BB63B7" w:rsidRDefault="00431FCD">
      <w:pPr>
        <w:spacing w:line="275" w:lineRule="exact"/>
        <w:ind w:left="1646"/>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BB63B7" w:rsidRDefault="00431FCD" w:rsidP="00485EC0">
      <w:pPr>
        <w:pStyle w:val="a7"/>
        <w:numPr>
          <w:ilvl w:val="0"/>
          <w:numId w:val="48"/>
        </w:numPr>
        <w:tabs>
          <w:tab w:val="left" w:pos="2495"/>
        </w:tabs>
        <w:spacing w:before="3"/>
        <w:ind w:right="842" w:firstLine="566"/>
        <w:rPr>
          <w:sz w:val="24"/>
        </w:rPr>
      </w:pPr>
      <w:r>
        <w:rPr>
          <w:sz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w:t>
      </w:r>
      <w:r>
        <w:rPr>
          <w:spacing w:val="-2"/>
          <w:sz w:val="24"/>
        </w:rPr>
        <w:t>задачей;</w:t>
      </w:r>
    </w:p>
    <w:p w:rsidR="00BB63B7" w:rsidRDefault="00431FCD" w:rsidP="00485EC0">
      <w:pPr>
        <w:pStyle w:val="a7"/>
        <w:numPr>
          <w:ilvl w:val="0"/>
          <w:numId w:val="48"/>
        </w:numPr>
        <w:tabs>
          <w:tab w:val="left" w:pos="2495"/>
        </w:tabs>
        <w:ind w:right="862" w:firstLine="566"/>
        <w:rPr>
          <w:sz w:val="24"/>
        </w:rPr>
      </w:pPr>
      <w:r>
        <w:rPr>
          <w:sz w:val="24"/>
        </w:rPr>
        <w:t>на основе анализа информации производить выбор наиболее эффективных способов работы;</w:t>
      </w:r>
    </w:p>
    <w:p w:rsidR="00BB63B7" w:rsidRDefault="00431FCD" w:rsidP="00485EC0">
      <w:pPr>
        <w:pStyle w:val="a7"/>
        <w:numPr>
          <w:ilvl w:val="0"/>
          <w:numId w:val="48"/>
        </w:numPr>
        <w:tabs>
          <w:tab w:val="left" w:pos="2495"/>
        </w:tabs>
        <w:spacing w:before="2"/>
        <w:ind w:right="854" w:firstLine="566"/>
        <w:rPr>
          <w:sz w:val="24"/>
        </w:rPr>
      </w:pPr>
      <w:r>
        <w:rPr>
          <w:sz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B63B7" w:rsidRDefault="00431FCD" w:rsidP="00485EC0">
      <w:pPr>
        <w:pStyle w:val="a7"/>
        <w:numPr>
          <w:ilvl w:val="0"/>
          <w:numId w:val="48"/>
        </w:numPr>
        <w:tabs>
          <w:tab w:val="left" w:pos="2495"/>
        </w:tabs>
        <w:ind w:right="861" w:firstLine="566"/>
        <w:rPr>
          <w:sz w:val="24"/>
        </w:rPr>
      </w:pPr>
      <w:r>
        <w:rPr>
          <w:sz w:val="24"/>
        </w:rPr>
        <w:t>осуществлять поиск дополнительной информации по тематике творческих и проектных работ;</w:t>
      </w:r>
    </w:p>
    <w:p w:rsidR="00BB63B7" w:rsidRDefault="00431FCD" w:rsidP="00485EC0">
      <w:pPr>
        <w:pStyle w:val="a7"/>
        <w:numPr>
          <w:ilvl w:val="0"/>
          <w:numId w:val="48"/>
        </w:numPr>
        <w:tabs>
          <w:tab w:val="left" w:pos="2495"/>
        </w:tabs>
        <w:spacing w:line="274" w:lineRule="exact"/>
        <w:ind w:left="2495" w:hanging="849"/>
        <w:rPr>
          <w:sz w:val="24"/>
        </w:rPr>
      </w:pPr>
      <w:r>
        <w:rPr>
          <w:sz w:val="24"/>
        </w:rPr>
        <w:t>использовать</w:t>
      </w:r>
      <w:r>
        <w:rPr>
          <w:spacing w:val="-7"/>
          <w:sz w:val="24"/>
        </w:rPr>
        <w:t xml:space="preserve"> </w:t>
      </w:r>
      <w:r>
        <w:rPr>
          <w:sz w:val="24"/>
        </w:rPr>
        <w:t>рисунки</w:t>
      </w:r>
      <w:r>
        <w:rPr>
          <w:spacing w:val="-3"/>
          <w:sz w:val="24"/>
        </w:rPr>
        <w:t xml:space="preserve"> </w:t>
      </w:r>
      <w:r>
        <w:rPr>
          <w:sz w:val="24"/>
        </w:rPr>
        <w:t>из</w:t>
      </w:r>
      <w:r>
        <w:rPr>
          <w:spacing w:val="-1"/>
          <w:sz w:val="24"/>
        </w:rPr>
        <w:t xml:space="preserve"> </w:t>
      </w:r>
      <w:r>
        <w:rPr>
          <w:sz w:val="24"/>
        </w:rPr>
        <w:t>ресурса</w:t>
      </w:r>
      <w:r>
        <w:rPr>
          <w:spacing w:val="-3"/>
          <w:sz w:val="24"/>
        </w:rPr>
        <w:t xml:space="preserve"> </w:t>
      </w:r>
      <w:r>
        <w:rPr>
          <w:sz w:val="24"/>
        </w:rPr>
        <w:t>компьютера</w:t>
      </w:r>
      <w:r>
        <w:rPr>
          <w:spacing w:val="-6"/>
          <w:sz w:val="24"/>
        </w:rPr>
        <w:t xml:space="preserve"> </w:t>
      </w:r>
      <w:r>
        <w:rPr>
          <w:sz w:val="24"/>
        </w:rPr>
        <w:t>в</w:t>
      </w:r>
      <w:r>
        <w:rPr>
          <w:spacing w:val="-13"/>
          <w:sz w:val="24"/>
        </w:rPr>
        <w:t xml:space="preserve"> </w:t>
      </w:r>
      <w:r>
        <w:rPr>
          <w:sz w:val="24"/>
        </w:rPr>
        <w:t>оформлении</w:t>
      </w:r>
      <w:r>
        <w:rPr>
          <w:spacing w:val="-5"/>
          <w:sz w:val="24"/>
        </w:rPr>
        <w:t xml:space="preserve"> </w:t>
      </w:r>
      <w:r>
        <w:rPr>
          <w:sz w:val="24"/>
        </w:rPr>
        <w:t>изделий</w:t>
      </w:r>
      <w:r>
        <w:rPr>
          <w:spacing w:val="-9"/>
          <w:sz w:val="24"/>
        </w:rPr>
        <w:t xml:space="preserve"> </w:t>
      </w:r>
      <w:r>
        <w:rPr>
          <w:sz w:val="24"/>
        </w:rPr>
        <w:t>и</w:t>
      </w:r>
      <w:r>
        <w:rPr>
          <w:spacing w:val="-4"/>
          <w:sz w:val="24"/>
        </w:rPr>
        <w:t xml:space="preserve"> др.;</w:t>
      </w:r>
    </w:p>
    <w:p w:rsidR="00BB63B7" w:rsidRDefault="00431FCD" w:rsidP="00485EC0">
      <w:pPr>
        <w:pStyle w:val="a7"/>
        <w:numPr>
          <w:ilvl w:val="0"/>
          <w:numId w:val="48"/>
        </w:numPr>
        <w:tabs>
          <w:tab w:val="left" w:pos="2495"/>
        </w:tabs>
        <w:spacing w:before="3" w:line="242" w:lineRule="auto"/>
        <w:ind w:right="852" w:firstLine="566"/>
        <w:rPr>
          <w:sz w:val="24"/>
        </w:rPr>
      </w:pPr>
      <w:r>
        <w:rPr>
          <w:sz w:val="24"/>
        </w:rPr>
        <w:t>использовать средства информационно-коммуникационных технологий для решения учебных</w:t>
      </w:r>
      <w:r>
        <w:rPr>
          <w:spacing w:val="-2"/>
          <w:sz w:val="24"/>
        </w:rPr>
        <w:t xml:space="preserve"> </w:t>
      </w:r>
      <w:r>
        <w:rPr>
          <w:sz w:val="24"/>
        </w:rPr>
        <w:t>и практических задач, в том</w:t>
      </w:r>
      <w:r>
        <w:rPr>
          <w:spacing w:val="-4"/>
          <w:sz w:val="24"/>
        </w:rPr>
        <w:t xml:space="preserve"> </w:t>
      </w:r>
      <w:r>
        <w:rPr>
          <w:sz w:val="24"/>
        </w:rPr>
        <w:t>числе Интернет под руководством учителя.</w:t>
      </w:r>
    </w:p>
    <w:p w:rsidR="00BB63B7" w:rsidRDefault="00431FCD">
      <w:pPr>
        <w:spacing w:line="269" w:lineRule="exact"/>
        <w:ind w:left="1646"/>
        <w:jc w:val="both"/>
        <w:rPr>
          <w:sz w:val="24"/>
        </w:rPr>
      </w:pPr>
      <w:r>
        <w:rPr>
          <w:i/>
          <w:sz w:val="24"/>
        </w:rPr>
        <w:t>Коммуникативные</w:t>
      </w:r>
      <w:r>
        <w:rPr>
          <w:i/>
          <w:spacing w:val="-12"/>
          <w:sz w:val="24"/>
        </w:rPr>
        <w:t xml:space="preserve"> </w:t>
      </w:r>
      <w:r>
        <w:rPr>
          <w:i/>
          <w:spacing w:val="-4"/>
          <w:sz w:val="24"/>
        </w:rPr>
        <w:t>УУД</w:t>
      </w:r>
      <w:r>
        <w:rPr>
          <w:spacing w:val="-4"/>
          <w:sz w:val="24"/>
        </w:rPr>
        <w:t>:</w:t>
      </w:r>
    </w:p>
    <w:p w:rsidR="00BB63B7" w:rsidRDefault="00431FCD" w:rsidP="00485EC0">
      <w:pPr>
        <w:pStyle w:val="a7"/>
        <w:numPr>
          <w:ilvl w:val="0"/>
          <w:numId w:val="47"/>
        </w:numPr>
        <w:tabs>
          <w:tab w:val="left" w:pos="2495"/>
        </w:tabs>
        <w:spacing w:before="2"/>
        <w:ind w:right="858" w:firstLine="566"/>
        <w:rPr>
          <w:sz w:val="24"/>
        </w:rPr>
      </w:pPr>
      <w:r>
        <w:rPr>
          <w:sz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B63B7" w:rsidRDefault="00431FCD" w:rsidP="00485EC0">
      <w:pPr>
        <w:pStyle w:val="a7"/>
        <w:numPr>
          <w:ilvl w:val="0"/>
          <w:numId w:val="47"/>
        </w:numPr>
        <w:tabs>
          <w:tab w:val="left" w:pos="2495"/>
        </w:tabs>
        <w:ind w:right="845" w:firstLine="566"/>
        <w:rPr>
          <w:sz w:val="24"/>
        </w:rPr>
      </w:pPr>
      <w:r>
        <w:rPr>
          <w:sz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BB63B7" w:rsidRDefault="00431FCD" w:rsidP="00485EC0">
      <w:pPr>
        <w:pStyle w:val="a7"/>
        <w:numPr>
          <w:ilvl w:val="0"/>
          <w:numId w:val="47"/>
        </w:numPr>
        <w:tabs>
          <w:tab w:val="left" w:pos="2495"/>
        </w:tabs>
        <w:spacing w:line="242" w:lineRule="auto"/>
        <w:ind w:right="847" w:firstLine="566"/>
        <w:rPr>
          <w:sz w:val="24"/>
        </w:rPr>
      </w:pPr>
      <w:r>
        <w:rPr>
          <w:sz w:val="24"/>
        </w:rPr>
        <w:t>создавать тексты-рассуждения: раскрывать последовательность операций при работе с разными материалами;</w:t>
      </w:r>
    </w:p>
    <w:p w:rsidR="00BB63B7" w:rsidRDefault="00431FCD" w:rsidP="00485EC0">
      <w:pPr>
        <w:pStyle w:val="a7"/>
        <w:numPr>
          <w:ilvl w:val="0"/>
          <w:numId w:val="47"/>
        </w:numPr>
        <w:tabs>
          <w:tab w:val="left" w:pos="2495"/>
        </w:tabs>
        <w:ind w:right="844" w:firstLine="566"/>
        <w:rPr>
          <w:sz w:val="24"/>
        </w:rPr>
      </w:pPr>
      <w:r>
        <w:rPr>
          <w:sz w:val="24"/>
        </w:rPr>
        <w:t>осознавать культурно-исторический смысл и назначение праздников,</w:t>
      </w:r>
      <w:r>
        <w:rPr>
          <w:spacing w:val="40"/>
          <w:sz w:val="24"/>
        </w:rPr>
        <w:t xml:space="preserve"> </w:t>
      </w:r>
      <w:r>
        <w:rPr>
          <w:sz w:val="24"/>
        </w:rPr>
        <w:t xml:space="preserve">их роль в жизни каждого человека; ориентироваться в традициях организации и оформления праздников. </w:t>
      </w:r>
      <w:r>
        <w:rPr>
          <w:i/>
          <w:sz w:val="24"/>
        </w:rPr>
        <w:t>Регулятивные УУД</w:t>
      </w:r>
      <w:r>
        <w:rPr>
          <w:sz w:val="24"/>
        </w:rPr>
        <w:t>:</w:t>
      </w:r>
    </w:p>
    <w:p w:rsidR="00BB63B7" w:rsidRDefault="00431FCD" w:rsidP="00485EC0">
      <w:pPr>
        <w:pStyle w:val="a7"/>
        <w:numPr>
          <w:ilvl w:val="0"/>
          <w:numId w:val="47"/>
        </w:numPr>
        <w:tabs>
          <w:tab w:val="left" w:pos="2495"/>
        </w:tabs>
        <w:spacing w:line="237" w:lineRule="auto"/>
        <w:ind w:right="852" w:firstLine="566"/>
        <w:rPr>
          <w:sz w:val="24"/>
        </w:rPr>
      </w:pPr>
      <w:r>
        <w:rPr>
          <w:sz w:val="24"/>
        </w:rPr>
        <w:t>понимать и принимать учебную задачу, самостоятельно определять цели учебно-познавательной деятельности;</w:t>
      </w:r>
    </w:p>
    <w:p w:rsidR="00BB63B7" w:rsidRDefault="00431FCD" w:rsidP="00485EC0">
      <w:pPr>
        <w:pStyle w:val="a7"/>
        <w:numPr>
          <w:ilvl w:val="0"/>
          <w:numId w:val="47"/>
        </w:numPr>
        <w:tabs>
          <w:tab w:val="left" w:pos="2495"/>
        </w:tabs>
        <w:ind w:right="856" w:firstLine="566"/>
        <w:rPr>
          <w:sz w:val="24"/>
        </w:rPr>
      </w:pPr>
      <w:r>
        <w:rPr>
          <w:sz w:val="24"/>
        </w:rPr>
        <w:t>планировать практическую работу в соответствии с поставленной целью и выполнять её в соответствии с планом;</w:t>
      </w:r>
    </w:p>
    <w:p w:rsidR="00BB63B7" w:rsidRDefault="00431FCD" w:rsidP="00485EC0">
      <w:pPr>
        <w:pStyle w:val="a7"/>
        <w:numPr>
          <w:ilvl w:val="0"/>
          <w:numId w:val="47"/>
        </w:numPr>
        <w:tabs>
          <w:tab w:val="left" w:pos="2495"/>
        </w:tabs>
        <w:spacing w:line="237" w:lineRule="auto"/>
        <w:ind w:right="847" w:firstLine="566"/>
        <w:rPr>
          <w:sz w:val="24"/>
        </w:rPr>
      </w:pPr>
      <w:r>
        <w:rPr>
          <w:sz w:val="24"/>
        </w:rPr>
        <w:t>на основе анализа причинно-следственных связей между действиями и их результатами прогнозировать практические</w:t>
      </w:r>
    </w:p>
    <w:p w:rsidR="00BB63B7" w:rsidRDefault="00431FCD" w:rsidP="00485EC0">
      <w:pPr>
        <w:pStyle w:val="a7"/>
        <w:numPr>
          <w:ilvl w:val="0"/>
          <w:numId w:val="47"/>
        </w:numPr>
        <w:tabs>
          <w:tab w:val="left" w:pos="2495"/>
        </w:tabs>
        <w:spacing w:line="270" w:lineRule="exact"/>
        <w:ind w:left="2495" w:hanging="849"/>
        <w:rPr>
          <w:sz w:val="24"/>
        </w:rPr>
      </w:pPr>
      <w:r>
        <w:rPr>
          <w:sz w:val="24"/>
        </w:rPr>
        <w:t>«шаги»</w:t>
      </w:r>
      <w:r>
        <w:rPr>
          <w:spacing w:val="-12"/>
          <w:sz w:val="24"/>
        </w:rPr>
        <w:t xml:space="preserve"> </w:t>
      </w:r>
      <w:r>
        <w:rPr>
          <w:sz w:val="24"/>
        </w:rPr>
        <w:t>для</w:t>
      </w:r>
      <w:r>
        <w:rPr>
          <w:spacing w:val="-7"/>
          <w:sz w:val="24"/>
        </w:rPr>
        <w:t xml:space="preserve"> </w:t>
      </w:r>
      <w:r>
        <w:rPr>
          <w:sz w:val="24"/>
        </w:rPr>
        <w:t>получения</w:t>
      </w:r>
      <w:r>
        <w:rPr>
          <w:spacing w:val="-8"/>
          <w:sz w:val="24"/>
        </w:rPr>
        <w:t xml:space="preserve"> </w:t>
      </w:r>
      <w:r>
        <w:rPr>
          <w:sz w:val="24"/>
        </w:rPr>
        <w:t>необходимого</w:t>
      </w:r>
      <w:r>
        <w:rPr>
          <w:spacing w:val="-2"/>
          <w:sz w:val="24"/>
        </w:rPr>
        <w:t xml:space="preserve"> результата;</w:t>
      </w:r>
    </w:p>
    <w:p w:rsidR="00BB63B7" w:rsidRDefault="00431FCD" w:rsidP="00485EC0">
      <w:pPr>
        <w:pStyle w:val="a7"/>
        <w:numPr>
          <w:ilvl w:val="0"/>
          <w:numId w:val="47"/>
        </w:numPr>
        <w:tabs>
          <w:tab w:val="left" w:pos="2495"/>
        </w:tabs>
        <w:spacing w:before="1" w:line="242" w:lineRule="auto"/>
        <w:ind w:right="859" w:firstLine="566"/>
        <w:rPr>
          <w:sz w:val="24"/>
        </w:rPr>
      </w:pPr>
      <w:r>
        <w:rPr>
          <w:sz w:val="24"/>
        </w:rPr>
        <w:t>выполнять действия</w:t>
      </w:r>
      <w:r>
        <w:rPr>
          <w:spacing w:val="-6"/>
          <w:sz w:val="24"/>
        </w:rPr>
        <w:t xml:space="preserve"> </w:t>
      </w:r>
      <w:r>
        <w:rPr>
          <w:sz w:val="24"/>
        </w:rPr>
        <w:t>контроля/самоконтроля</w:t>
      </w:r>
      <w:r>
        <w:rPr>
          <w:spacing w:val="-7"/>
          <w:sz w:val="24"/>
        </w:rPr>
        <w:t xml:space="preserve"> </w:t>
      </w:r>
      <w:r>
        <w:rPr>
          <w:sz w:val="24"/>
        </w:rPr>
        <w:t>и</w:t>
      </w:r>
      <w:r>
        <w:rPr>
          <w:spacing w:val="-8"/>
          <w:sz w:val="24"/>
        </w:rPr>
        <w:t xml:space="preserve"> </w:t>
      </w:r>
      <w:r>
        <w:rPr>
          <w:sz w:val="24"/>
        </w:rPr>
        <w:t>оценки;</w:t>
      </w:r>
      <w:r>
        <w:rPr>
          <w:spacing w:val="-5"/>
          <w:sz w:val="24"/>
        </w:rPr>
        <w:t xml:space="preserve"> </w:t>
      </w:r>
      <w:r>
        <w:rPr>
          <w:sz w:val="24"/>
        </w:rPr>
        <w:t>процесса</w:t>
      </w:r>
      <w:r>
        <w:rPr>
          <w:spacing w:val="-4"/>
          <w:sz w:val="24"/>
        </w:rPr>
        <w:t xml:space="preserve"> </w:t>
      </w:r>
      <w:r>
        <w:rPr>
          <w:sz w:val="24"/>
        </w:rPr>
        <w:t>и</w:t>
      </w:r>
      <w:r>
        <w:rPr>
          <w:spacing w:val="-4"/>
          <w:sz w:val="24"/>
        </w:rPr>
        <w:t xml:space="preserve"> </w:t>
      </w:r>
      <w:r>
        <w:rPr>
          <w:sz w:val="24"/>
        </w:rPr>
        <w:t>результата деятельности, при необходимости вносить коррективы в выполняемые действия;</w:t>
      </w:r>
    </w:p>
    <w:p w:rsidR="00BB63B7" w:rsidRDefault="00431FCD" w:rsidP="00485EC0">
      <w:pPr>
        <w:pStyle w:val="a7"/>
        <w:numPr>
          <w:ilvl w:val="0"/>
          <w:numId w:val="47"/>
        </w:numPr>
        <w:tabs>
          <w:tab w:val="left" w:pos="2494"/>
        </w:tabs>
        <w:spacing w:line="268" w:lineRule="exact"/>
        <w:ind w:left="2494" w:hanging="848"/>
        <w:rPr>
          <w:sz w:val="24"/>
        </w:rPr>
      </w:pPr>
      <w:r>
        <w:rPr>
          <w:sz w:val="24"/>
        </w:rPr>
        <w:t>проявлять</w:t>
      </w:r>
      <w:r>
        <w:rPr>
          <w:spacing w:val="-13"/>
          <w:sz w:val="24"/>
        </w:rPr>
        <w:t xml:space="preserve"> </w:t>
      </w:r>
      <w:r>
        <w:rPr>
          <w:sz w:val="24"/>
        </w:rPr>
        <w:t>волевую</w:t>
      </w:r>
      <w:r>
        <w:rPr>
          <w:spacing w:val="-11"/>
          <w:sz w:val="24"/>
        </w:rPr>
        <w:t xml:space="preserve"> </w:t>
      </w:r>
      <w:r>
        <w:rPr>
          <w:sz w:val="24"/>
        </w:rPr>
        <w:t>саморегуляцию</w:t>
      </w:r>
      <w:r>
        <w:rPr>
          <w:spacing w:val="-8"/>
          <w:sz w:val="24"/>
        </w:rPr>
        <w:t xml:space="preserve"> </w:t>
      </w:r>
      <w:r>
        <w:rPr>
          <w:sz w:val="24"/>
        </w:rPr>
        <w:t>при</w:t>
      </w:r>
      <w:r>
        <w:rPr>
          <w:spacing w:val="-5"/>
          <w:sz w:val="24"/>
        </w:rPr>
        <w:t xml:space="preserve"> </w:t>
      </w:r>
      <w:r>
        <w:rPr>
          <w:sz w:val="24"/>
        </w:rPr>
        <w:t>выполнении</w:t>
      </w:r>
      <w:r>
        <w:rPr>
          <w:spacing w:val="-5"/>
          <w:sz w:val="24"/>
        </w:rPr>
        <w:t xml:space="preserve"> </w:t>
      </w:r>
      <w:r>
        <w:rPr>
          <w:spacing w:val="-2"/>
          <w:sz w:val="24"/>
        </w:rPr>
        <w:t>задания.</w:t>
      </w:r>
    </w:p>
    <w:p w:rsidR="00BB63B7" w:rsidRDefault="00431FCD">
      <w:pPr>
        <w:ind w:left="1646"/>
        <w:jc w:val="both"/>
        <w:rPr>
          <w:sz w:val="24"/>
        </w:rPr>
      </w:pPr>
      <w:r>
        <w:rPr>
          <w:i/>
          <w:sz w:val="24"/>
        </w:rPr>
        <w:t>Совместная</w:t>
      </w:r>
      <w:r>
        <w:rPr>
          <w:i/>
          <w:spacing w:val="-10"/>
          <w:sz w:val="24"/>
        </w:rPr>
        <w:t xml:space="preserve"> </w:t>
      </w:r>
      <w:r>
        <w:rPr>
          <w:i/>
          <w:spacing w:val="-2"/>
          <w:sz w:val="24"/>
        </w:rPr>
        <w:t>деятельность</w:t>
      </w:r>
      <w:r>
        <w:rPr>
          <w:spacing w:val="-2"/>
          <w:sz w:val="24"/>
        </w:rPr>
        <w:t>:</w:t>
      </w:r>
    </w:p>
    <w:p w:rsidR="00BB63B7" w:rsidRDefault="00431FCD" w:rsidP="00485EC0">
      <w:pPr>
        <w:pStyle w:val="a7"/>
        <w:numPr>
          <w:ilvl w:val="0"/>
          <w:numId w:val="46"/>
        </w:numPr>
        <w:tabs>
          <w:tab w:val="left" w:pos="2495"/>
        </w:tabs>
        <w:spacing w:before="2"/>
        <w:ind w:right="856" w:firstLine="566"/>
        <w:rPr>
          <w:sz w:val="24"/>
        </w:rPr>
      </w:pPr>
      <w:r>
        <w:rPr>
          <w:sz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B63B7" w:rsidRDefault="00431FCD" w:rsidP="00485EC0">
      <w:pPr>
        <w:pStyle w:val="a7"/>
        <w:numPr>
          <w:ilvl w:val="0"/>
          <w:numId w:val="46"/>
        </w:numPr>
        <w:tabs>
          <w:tab w:val="left" w:pos="2495"/>
        </w:tabs>
        <w:spacing w:before="1" w:line="237" w:lineRule="auto"/>
        <w:ind w:right="846" w:firstLine="566"/>
        <w:rPr>
          <w:sz w:val="24"/>
        </w:rPr>
      </w:pPr>
      <w:r>
        <w:rPr>
          <w:sz w:val="24"/>
        </w:rPr>
        <w:t>проявлять интерес к деятельности своих товарищей и результатам</w:t>
      </w:r>
      <w:r>
        <w:rPr>
          <w:spacing w:val="40"/>
          <w:sz w:val="24"/>
        </w:rPr>
        <w:t xml:space="preserve"> </w:t>
      </w:r>
      <w:r>
        <w:rPr>
          <w:sz w:val="24"/>
        </w:rPr>
        <w:t>их работы; в доброжелательной форме комментировать и оценивать их достижения;</w:t>
      </w:r>
    </w:p>
    <w:p w:rsidR="00BB63B7" w:rsidRDefault="00431FCD" w:rsidP="00485EC0">
      <w:pPr>
        <w:pStyle w:val="a7"/>
        <w:numPr>
          <w:ilvl w:val="0"/>
          <w:numId w:val="46"/>
        </w:numPr>
        <w:tabs>
          <w:tab w:val="left" w:pos="2495"/>
        </w:tabs>
        <w:ind w:right="845" w:firstLine="566"/>
        <w:rPr>
          <w:sz w:val="24"/>
        </w:rPr>
      </w:pPr>
      <w:r>
        <w:rPr>
          <w:sz w:val="24"/>
        </w:rPr>
        <w:t>в процессе анализа и оценки совместной деятельности высказывать свои предложения и пожелания; выслушивать и принимать к сведению</w:t>
      </w:r>
      <w:r>
        <w:rPr>
          <w:spacing w:val="40"/>
          <w:sz w:val="24"/>
        </w:rPr>
        <w:t xml:space="preserve"> </w:t>
      </w:r>
      <w:r>
        <w:rPr>
          <w:sz w:val="24"/>
        </w:rPr>
        <w:t xml:space="preserve">мнение одноклассников, их советы и пожелания; с уважением относиться к разной оценке своих </w:t>
      </w:r>
      <w:r>
        <w:rPr>
          <w:spacing w:val="-2"/>
          <w:sz w:val="24"/>
        </w:rPr>
        <w:t>достижений.</w:t>
      </w:r>
    </w:p>
    <w:p w:rsidR="00BB63B7" w:rsidRDefault="00431FCD">
      <w:pPr>
        <w:pStyle w:val="210"/>
        <w:spacing w:before="274" w:line="242" w:lineRule="auto"/>
        <w:ind w:left="919" w:right="694"/>
        <w:jc w:val="center"/>
      </w:pPr>
      <w:r>
        <w:t>Планируемые</w:t>
      </w:r>
      <w:r>
        <w:rPr>
          <w:spacing w:val="-10"/>
        </w:rPr>
        <w:t xml:space="preserve"> </w:t>
      </w:r>
      <w:r>
        <w:t>результаты</w:t>
      </w:r>
      <w:r>
        <w:rPr>
          <w:spacing w:val="-12"/>
        </w:rPr>
        <w:t xml:space="preserve"> </w:t>
      </w:r>
      <w:r>
        <w:t>освоения</w:t>
      </w:r>
      <w:r>
        <w:rPr>
          <w:spacing w:val="-7"/>
        </w:rPr>
        <w:t xml:space="preserve"> </w:t>
      </w:r>
      <w:r>
        <w:t>учебного</w:t>
      </w:r>
      <w:r>
        <w:rPr>
          <w:spacing w:val="-6"/>
        </w:rPr>
        <w:t xml:space="preserve"> </w:t>
      </w:r>
      <w:r>
        <w:t>предмета</w:t>
      </w:r>
      <w:r>
        <w:rPr>
          <w:spacing w:val="-7"/>
        </w:rPr>
        <w:t xml:space="preserve"> </w:t>
      </w:r>
      <w:r>
        <w:t>«технология»</w:t>
      </w:r>
      <w:r>
        <w:rPr>
          <w:spacing w:val="-8"/>
        </w:rPr>
        <w:t xml:space="preserve"> </w:t>
      </w:r>
      <w:r>
        <w:t>на</w:t>
      </w:r>
      <w:r>
        <w:rPr>
          <w:spacing w:val="-7"/>
        </w:rPr>
        <w:t xml:space="preserve"> </w:t>
      </w:r>
      <w:r>
        <w:t>уровне начального общего образования</w:t>
      </w:r>
    </w:p>
    <w:p w:rsidR="00BB63B7" w:rsidRDefault="00BB63B7">
      <w:pPr>
        <w:pStyle w:val="a0"/>
        <w:ind w:left="0" w:firstLine="0"/>
        <w:jc w:val="left"/>
        <w:rPr>
          <w:b/>
        </w:rPr>
      </w:pPr>
    </w:p>
    <w:p w:rsidR="00BB63B7" w:rsidRDefault="00431FCD">
      <w:pPr>
        <w:pStyle w:val="a0"/>
        <w:spacing w:line="275" w:lineRule="exact"/>
        <w:ind w:left="2180" w:right="1962" w:firstLine="0"/>
        <w:jc w:val="center"/>
      </w:pPr>
      <w:r>
        <w:t>ЛИЧНОСТНЫЕ</w:t>
      </w:r>
      <w:r>
        <w:rPr>
          <w:spacing w:val="-15"/>
        </w:rPr>
        <w:t xml:space="preserve"> </w:t>
      </w:r>
      <w:r>
        <w:t>РЕЗУЛЬТАТЫ</w:t>
      </w:r>
      <w:r>
        <w:rPr>
          <w:spacing w:val="-9"/>
        </w:rPr>
        <w:t xml:space="preserve"> </w:t>
      </w:r>
      <w:r>
        <w:rPr>
          <w:spacing w:val="-2"/>
        </w:rPr>
        <w:t>ОБУЧАЮЩЕГОСЯ</w:t>
      </w:r>
    </w:p>
    <w:p w:rsidR="00BB63B7" w:rsidRDefault="00431FCD">
      <w:pPr>
        <w:pStyle w:val="a0"/>
        <w:spacing w:before="1" w:line="237" w:lineRule="auto"/>
        <w:ind w:right="860"/>
        <w:jc w:val="left"/>
      </w:pPr>
      <w:r>
        <w:t>В результате изучения предмета «Технология» в начальной школе у обучающегося будут сформированы следующие личностные новообразования:</w:t>
      </w:r>
    </w:p>
    <w:p w:rsidR="00BB63B7" w:rsidRDefault="00BB63B7">
      <w:pPr>
        <w:spacing w:line="237" w:lineRule="auto"/>
        <w:sectPr w:rsidR="00BB63B7">
          <w:pgSz w:w="11920" w:h="16850"/>
          <w:pgMar w:top="820" w:right="0" w:bottom="960" w:left="620" w:header="0" w:footer="743" w:gutter="0"/>
          <w:cols w:space="720"/>
        </w:sectPr>
      </w:pPr>
    </w:p>
    <w:p w:rsidR="00BB63B7" w:rsidRDefault="00431FCD" w:rsidP="00485EC0">
      <w:pPr>
        <w:pStyle w:val="a7"/>
        <w:numPr>
          <w:ilvl w:val="0"/>
          <w:numId w:val="45"/>
        </w:numPr>
        <w:tabs>
          <w:tab w:val="left" w:pos="2495"/>
        </w:tabs>
        <w:spacing w:before="78"/>
        <w:ind w:right="850" w:firstLine="566"/>
        <w:rPr>
          <w:sz w:val="24"/>
        </w:rPr>
      </w:pPr>
      <w:r>
        <w:rPr>
          <w:sz w:val="24"/>
        </w:rPr>
        <w:lastRenderedPageBreak/>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w:t>
      </w:r>
      <w:r>
        <w:rPr>
          <w:spacing w:val="-2"/>
          <w:sz w:val="24"/>
        </w:rPr>
        <w:t>мастеров;</w:t>
      </w:r>
    </w:p>
    <w:p w:rsidR="00BB63B7" w:rsidRDefault="00431FCD" w:rsidP="00485EC0">
      <w:pPr>
        <w:pStyle w:val="a7"/>
        <w:numPr>
          <w:ilvl w:val="0"/>
          <w:numId w:val="45"/>
        </w:numPr>
        <w:tabs>
          <w:tab w:val="left" w:pos="2495"/>
        </w:tabs>
        <w:spacing w:before="1"/>
        <w:ind w:right="850" w:firstLine="566"/>
        <w:rPr>
          <w:sz w:val="24"/>
        </w:rPr>
      </w:pPr>
      <w:r>
        <w:rPr>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B63B7" w:rsidRDefault="00431FCD" w:rsidP="00485EC0">
      <w:pPr>
        <w:pStyle w:val="a7"/>
        <w:numPr>
          <w:ilvl w:val="0"/>
          <w:numId w:val="45"/>
        </w:numPr>
        <w:tabs>
          <w:tab w:val="left" w:pos="2495"/>
        </w:tabs>
        <w:ind w:right="847" w:firstLine="566"/>
        <w:rPr>
          <w:sz w:val="24"/>
        </w:rPr>
      </w:pPr>
      <w:r>
        <w:rPr>
          <w:sz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B63B7" w:rsidRDefault="00431FCD" w:rsidP="00485EC0">
      <w:pPr>
        <w:pStyle w:val="a7"/>
        <w:numPr>
          <w:ilvl w:val="0"/>
          <w:numId w:val="45"/>
        </w:numPr>
        <w:tabs>
          <w:tab w:val="left" w:pos="2495"/>
        </w:tabs>
        <w:ind w:right="842" w:firstLine="566"/>
        <w:rPr>
          <w:sz w:val="24"/>
        </w:rPr>
      </w:pPr>
      <w:r>
        <w:rPr>
          <w:sz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B63B7" w:rsidRDefault="00431FCD" w:rsidP="00485EC0">
      <w:pPr>
        <w:pStyle w:val="a7"/>
        <w:numPr>
          <w:ilvl w:val="0"/>
          <w:numId w:val="45"/>
        </w:numPr>
        <w:tabs>
          <w:tab w:val="left" w:pos="2495"/>
        </w:tabs>
        <w:ind w:right="849" w:firstLine="566"/>
        <w:rPr>
          <w:sz w:val="24"/>
        </w:rPr>
      </w:pPr>
      <w:r>
        <w:rPr>
          <w:sz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B63B7" w:rsidRDefault="00431FCD" w:rsidP="00485EC0">
      <w:pPr>
        <w:pStyle w:val="a7"/>
        <w:numPr>
          <w:ilvl w:val="0"/>
          <w:numId w:val="45"/>
        </w:numPr>
        <w:tabs>
          <w:tab w:val="left" w:pos="2495"/>
        </w:tabs>
        <w:ind w:right="844" w:firstLine="566"/>
        <w:rPr>
          <w:sz w:val="24"/>
        </w:rPr>
      </w:pPr>
      <w:r>
        <w:rPr>
          <w:sz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B63B7" w:rsidRDefault="00431FCD" w:rsidP="00485EC0">
      <w:pPr>
        <w:pStyle w:val="a7"/>
        <w:numPr>
          <w:ilvl w:val="0"/>
          <w:numId w:val="45"/>
        </w:numPr>
        <w:tabs>
          <w:tab w:val="left" w:pos="2495"/>
        </w:tabs>
        <w:spacing w:line="237" w:lineRule="auto"/>
        <w:ind w:right="863" w:firstLine="566"/>
        <w:rPr>
          <w:sz w:val="24"/>
        </w:rPr>
      </w:pPr>
      <w:r>
        <w:rPr>
          <w:sz w:val="24"/>
        </w:rPr>
        <w:t>готовность вступать в сотрудничество с другими людьми с учётом этики общения; проявление толерантности и доброжелательности.</w:t>
      </w:r>
    </w:p>
    <w:p w:rsidR="00BB63B7" w:rsidRDefault="00431FCD">
      <w:pPr>
        <w:pStyle w:val="a0"/>
        <w:spacing w:before="275" w:line="275" w:lineRule="exact"/>
        <w:ind w:left="2179" w:right="1962" w:firstLine="0"/>
        <w:jc w:val="center"/>
      </w:pPr>
      <w:r>
        <w:t>МЕТАПРЕДМЕТНЫЕ</w:t>
      </w:r>
      <w:r>
        <w:rPr>
          <w:spacing w:val="-15"/>
        </w:rPr>
        <w:t xml:space="preserve"> </w:t>
      </w:r>
      <w:r>
        <w:t>РЕЗУЛЬТАТЫ</w:t>
      </w:r>
      <w:r>
        <w:rPr>
          <w:spacing w:val="-14"/>
        </w:rPr>
        <w:t xml:space="preserve"> </w:t>
      </w:r>
      <w:r>
        <w:rPr>
          <w:spacing w:val="-2"/>
        </w:rPr>
        <w:t>ОБУЧАЮЩЕГОСЯ</w:t>
      </w:r>
    </w:p>
    <w:p w:rsidR="00BB63B7" w:rsidRDefault="00431FCD">
      <w:pPr>
        <w:pStyle w:val="a0"/>
        <w:spacing w:before="1" w:line="237" w:lineRule="auto"/>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начальной</w:t>
      </w:r>
      <w:r>
        <w:rPr>
          <w:spacing w:val="40"/>
        </w:rPr>
        <w:t xml:space="preserve"> </w:t>
      </w:r>
      <w:r>
        <w:t>школе</w:t>
      </w:r>
      <w:r>
        <w:rPr>
          <w:spacing w:val="40"/>
        </w:rPr>
        <w:t xml:space="preserve"> </w:t>
      </w:r>
      <w:r>
        <w:t>у</w:t>
      </w:r>
      <w:r>
        <w:rPr>
          <w:spacing w:val="40"/>
        </w:rPr>
        <w:t xml:space="preserve"> </w:t>
      </w:r>
      <w:r>
        <w:t>обучающегося</w:t>
      </w:r>
      <w:r>
        <w:rPr>
          <w:spacing w:val="40"/>
        </w:rPr>
        <w:t xml:space="preserve"> </w:t>
      </w:r>
      <w:r>
        <w:t>формируются</w:t>
      </w:r>
      <w:r>
        <w:rPr>
          <w:spacing w:val="40"/>
        </w:rPr>
        <w:t xml:space="preserve"> </w:t>
      </w:r>
      <w:r>
        <w:t>следующие универсальные учебные действия.</w:t>
      </w:r>
    </w:p>
    <w:p w:rsidR="00BB63B7" w:rsidRDefault="00431FCD">
      <w:pPr>
        <w:pStyle w:val="210"/>
        <w:spacing w:before="270"/>
      </w:pPr>
      <w:r>
        <w:t>Познавательные</w:t>
      </w:r>
      <w:r>
        <w:rPr>
          <w:spacing w:val="-12"/>
        </w:rPr>
        <w:t xml:space="preserve"> </w:t>
      </w:r>
      <w:r>
        <w:rPr>
          <w:spacing w:val="-4"/>
        </w:rPr>
        <w:t>УУД:</w:t>
      </w:r>
    </w:p>
    <w:p w:rsidR="00BB63B7" w:rsidRDefault="00431FCD" w:rsidP="00485EC0">
      <w:pPr>
        <w:pStyle w:val="a7"/>
        <w:numPr>
          <w:ilvl w:val="0"/>
          <w:numId w:val="44"/>
        </w:numPr>
        <w:tabs>
          <w:tab w:val="left" w:pos="2495"/>
        </w:tabs>
        <w:ind w:right="851" w:firstLine="566"/>
        <w:rPr>
          <w:sz w:val="24"/>
        </w:rPr>
      </w:pPr>
      <w:r>
        <w:rPr>
          <w:sz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B63B7" w:rsidRDefault="00431FCD" w:rsidP="00485EC0">
      <w:pPr>
        <w:pStyle w:val="a7"/>
        <w:numPr>
          <w:ilvl w:val="0"/>
          <w:numId w:val="44"/>
        </w:numPr>
        <w:tabs>
          <w:tab w:val="left" w:pos="2495"/>
        </w:tabs>
        <w:spacing w:line="242" w:lineRule="auto"/>
        <w:ind w:right="856" w:firstLine="566"/>
        <w:rPr>
          <w:sz w:val="24"/>
        </w:rPr>
      </w:pPr>
      <w:r>
        <w:rPr>
          <w:sz w:val="24"/>
        </w:rPr>
        <w:t>осуществлять анализ объектов и изделий с выделением существенных и несущественных признаков;</w:t>
      </w:r>
    </w:p>
    <w:p w:rsidR="00BB63B7" w:rsidRDefault="00431FCD" w:rsidP="00485EC0">
      <w:pPr>
        <w:pStyle w:val="a7"/>
        <w:numPr>
          <w:ilvl w:val="0"/>
          <w:numId w:val="44"/>
        </w:numPr>
        <w:tabs>
          <w:tab w:val="left" w:pos="2495"/>
        </w:tabs>
        <w:spacing w:line="268" w:lineRule="exact"/>
        <w:ind w:left="2495" w:hanging="849"/>
        <w:rPr>
          <w:sz w:val="24"/>
        </w:rPr>
      </w:pPr>
      <w:r>
        <w:rPr>
          <w:sz w:val="24"/>
        </w:rPr>
        <w:t>сравнивать</w:t>
      </w:r>
      <w:r>
        <w:rPr>
          <w:spacing w:val="-9"/>
          <w:sz w:val="24"/>
        </w:rPr>
        <w:t xml:space="preserve"> </w:t>
      </w:r>
      <w:r>
        <w:rPr>
          <w:sz w:val="24"/>
        </w:rPr>
        <w:t>группы</w:t>
      </w:r>
      <w:r>
        <w:rPr>
          <w:spacing w:val="-3"/>
          <w:sz w:val="24"/>
        </w:rPr>
        <w:t xml:space="preserve"> </w:t>
      </w:r>
      <w:r>
        <w:rPr>
          <w:sz w:val="24"/>
        </w:rPr>
        <w:t>объектов/изделий,</w:t>
      </w:r>
      <w:r>
        <w:rPr>
          <w:spacing w:val="-6"/>
          <w:sz w:val="24"/>
        </w:rPr>
        <w:t xml:space="preserve"> </w:t>
      </w:r>
      <w:r>
        <w:rPr>
          <w:sz w:val="24"/>
        </w:rPr>
        <w:t>выделять</w:t>
      </w:r>
      <w:r>
        <w:rPr>
          <w:spacing w:val="-3"/>
          <w:sz w:val="24"/>
        </w:rPr>
        <w:t xml:space="preserve"> </w:t>
      </w:r>
      <w:r>
        <w:rPr>
          <w:sz w:val="24"/>
        </w:rPr>
        <w:t>в</w:t>
      </w:r>
      <w:r>
        <w:rPr>
          <w:spacing w:val="-9"/>
          <w:sz w:val="24"/>
        </w:rPr>
        <w:t xml:space="preserve"> </w:t>
      </w:r>
      <w:r>
        <w:rPr>
          <w:sz w:val="24"/>
        </w:rPr>
        <w:t>них</w:t>
      </w:r>
      <w:r>
        <w:rPr>
          <w:spacing w:val="-10"/>
          <w:sz w:val="24"/>
        </w:rPr>
        <w:t xml:space="preserve"> </w:t>
      </w:r>
      <w:r>
        <w:rPr>
          <w:sz w:val="24"/>
        </w:rPr>
        <w:t>общее</w:t>
      </w:r>
      <w:r>
        <w:rPr>
          <w:spacing w:val="-11"/>
          <w:sz w:val="24"/>
        </w:rPr>
        <w:t xml:space="preserve"> </w:t>
      </w:r>
      <w:r>
        <w:rPr>
          <w:sz w:val="24"/>
        </w:rPr>
        <w:t>и</w:t>
      </w:r>
      <w:r>
        <w:rPr>
          <w:spacing w:val="-3"/>
          <w:sz w:val="24"/>
        </w:rPr>
        <w:t xml:space="preserve"> </w:t>
      </w:r>
      <w:r>
        <w:rPr>
          <w:spacing w:val="-2"/>
          <w:sz w:val="24"/>
        </w:rPr>
        <w:t>различия;</w:t>
      </w:r>
    </w:p>
    <w:p w:rsidR="00BB63B7" w:rsidRDefault="00431FCD" w:rsidP="00485EC0">
      <w:pPr>
        <w:pStyle w:val="a7"/>
        <w:numPr>
          <w:ilvl w:val="0"/>
          <w:numId w:val="44"/>
        </w:numPr>
        <w:tabs>
          <w:tab w:val="left" w:pos="2495"/>
        </w:tabs>
        <w:spacing w:before="3"/>
        <w:ind w:right="847" w:firstLine="566"/>
        <w:rPr>
          <w:sz w:val="24"/>
        </w:rPr>
      </w:pPr>
      <w:r>
        <w:rPr>
          <w:sz w:val="24"/>
        </w:rPr>
        <w:t>делать обобщения (технико-технологического и декоративно- художественного характера) по изучаемой тематике;</w:t>
      </w:r>
    </w:p>
    <w:p w:rsidR="00BB63B7" w:rsidRDefault="00431FCD" w:rsidP="00485EC0">
      <w:pPr>
        <w:pStyle w:val="a7"/>
        <w:numPr>
          <w:ilvl w:val="0"/>
          <w:numId w:val="44"/>
        </w:numPr>
        <w:tabs>
          <w:tab w:val="left" w:pos="2495"/>
        </w:tabs>
        <w:spacing w:before="4" w:line="235" w:lineRule="auto"/>
        <w:ind w:right="849" w:firstLine="566"/>
        <w:rPr>
          <w:sz w:val="24"/>
        </w:rPr>
      </w:pPr>
      <w:r>
        <w:rPr>
          <w:sz w:val="24"/>
        </w:rPr>
        <w:t>использовать схемы, модели и простейшие чертежи в собственной практической творческой деятельности;</w:t>
      </w:r>
    </w:p>
    <w:p w:rsidR="00BB63B7" w:rsidRDefault="00431FCD" w:rsidP="00485EC0">
      <w:pPr>
        <w:pStyle w:val="a7"/>
        <w:numPr>
          <w:ilvl w:val="0"/>
          <w:numId w:val="44"/>
        </w:numPr>
        <w:tabs>
          <w:tab w:val="left" w:pos="2495"/>
        </w:tabs>
        <w:ind w:right="847" w:firstLine="566"/>
        <w:rPr>
          <w:sz w:val="24"/>
        </w:rPr>
      </w:pPr>
      <w:r>
        <w:rPr>
          <w:sz w:val="24"/>
        </w:rPr>
        <w:t>комбинировать и использовать освоенные технологии при изготовлении изделий</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технической,</w:t>
      </w:r>
      <w:r>
        <w:rPr>
          <w:spacing w:val="-4"/>
          <w:sz w:val="24"/>
        </w:rPr>
        <w:t xml:space="preserve"> </w:t>
      </w:r>
      <w:r>
        <w:rPr>
          <w:sz w:val="24"/>
        </w:rPr>
        <w:t>технологической</w:t>
      </w:r>
      <w:r>
        <w:rPr>
          <w:spacing w:val="-4"/>
          <w:sz w:val="24"/>
        </w:rPr>
        <w:t xml:space="preserve"> </w:t>
      </w:r>
      <w:r>
        <w:rPr>
          <w:sz w:val="24"/>
        </w:rPr>
        <w:t xml:space="preserve">или декоративно-художественной </w:t>
      </w:r>
      <w:r>
        <w:rPr>
          <w:spacing w:val="-2"/>
          <w:sz w:val="24"/>
        </w:rPr>
        <w:t>задачей;</w:t>
      </w:r>
    </w:p>
    <w:p w:rsidR="00BB63B7" w:rsidRDefault="00431FCD" w:rsidP="00485EC0">
      <w:pPr>
        <w:pStyle w:val="a7"/>
        <w:numPr>
          <w:ilvl w:val="0"/>
          <w:numId w:val="44"/>
        </w:numPr>
        <w:tabs>
          <w:tab w:val="left" w:pos="2495"/>
        </w:tabs>
        <w:ind w:right="856" w:firstLine="566"/>
        <w:rPr>
          <w:sz w:val="24"/>
        </w:rPr>
      </w:pPr>
      <w:r>
        <w:rPr>
          <w:sz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B63B7" w:rsidRDefault="00431FCD">
      <w:pPr>
        <w:pStyle w:val="210"/>
        <w:spacing w:line="271" w:lineRule="exact"/>
      </w:pPr>
      <w:r>
        <w:t>Работа</w:t>
      </w:r>
      <w:r>
        <w:rPr>
          <w:spacing w:val="-1"/>
        </w:rPr>
        <w:t xml:space="preserve"> </w:t>
      </w:r>
      <w:r>
        <w:t>с</w:t>
      </w:r>
      <w:r>
        <w:rPr>
          <w:spacing w:val="-1"/>
        </w:rPr>
        <w:t xml:space="preserve"> </w:t>
      </w:r>
      <w:r>
        <w:rPr>
          <w:spacing w:val="-2"/>
        </w:rPr>
        <w:t>информацией:</w:t>
      </w:r>
    </w:p>
    <w:p w:rsidR="00BB63B7" w:rsidRDefault="00431FCD" w:rsidP="00485EC0">
      <w:pPr>
        <w:pStyle w:val="a7"/>
        <w:numPr>
          <w:ilvl w:val="0"/>
          <w:numId w:val="43"/>
        </w:numPr>
        <w:tabs>
          <w:tab w:val="left" w:pos="2495"/>
        </w:tabs>
        <w:ind w:right="842" w:firstLine="566"/>
        <w:rPr>
          <w:sz w:val="24"/>
        </w:rPr>
      </w:pPr>
      <w:r>
        <w:rPr>
          <w:sz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B63B7" w:rsidRDefault="00431FCD" w:rsidP="00485EC0">
      <w:pPr>
        <w:pStyle w:val="a7"/>
        <w:numPr>
          <w:ilvl w:val="0"/>
          <w:numId w:val="43"/>
        </w:numPr>
        <w:tabs>
          <w:tab w:val="left" w:pos="2495"/>
        </w:tabs>
        <w:ind w:right="847" w:firstLine="566"/>
        <w:rPr>
          <w:sz w:val="24"/>
        </w:rPr>
      </w:pPr>
      <w:r>
        <w:rPr>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B63B7" w:rsidRDefault="00431FCD" w:rsidP="00485EC0">
      <w:pPr>
        <w:pStyle w:val="a7"/>
        <w:numPr>
          <w:ilvl w:val="0"/>
          <w:numId w:val="43"/>
        </w:numPr>
        <w:tabs>
          <w:tab w:val="left" w:pos="2495"/>
        </w:tabs>
        <w:spacing w:line="272" w:lineRule="exact"/>
        <w:ind w:left="2495" w:hanging="849"/>
        <w:rPr>
          <w:sz w:val="24"/>
        </w:rPr>
      </w:pPr>
      <w:r>
        <w:rPr>
          <w:sz w:val="24"/>
        </w:rPr>
        <w:t>использовать</w:t>
      </w:r>
      <w:r>
        <w:rPr>
          <w:spacing w:val="17"/>
          <w:sz w:val="24"/>
        </w:rPr>
        <w:t xml:space="preserve"> </w:t>
      </w:r>
      <w:r>
        <w:rPr>
          <w:sz w:val="24"/>
        </w:rPr>
        <w:t>средства</w:t>
      </w:r>
      <w:r>
        <w:rPr>
          <w:spacing w:val="16"/>
          <w:sz w:val="24"/>
        </w:rPr>
        <w:t xml:space="preserve"> </w:t>
      </w:r>
      <w:r>
        <w:rPr>
          <w:sz w:val="24"/>
        </w:rPr>
        <w:t>информационно-коммуникационных</w:t>
      </w:r>
      <w:r>
        <w:rPr>
          <w:spacing w:val="12"/>
          <w:sz w:val="24"/>
        </w:rPr>
        <w:t xml:space="preserve"> </w:t>
      </w:r>
      <w:r>
        <w:rPr>
          <w:sz w:val="24"/>
        </w:rPr>
        <w:t>технологий</w:t>
      </w:r>
      <w:r>
        <w:rPr>
          <w:spacing w:val="19"/>
          <w:sz w:val="24"/>
        </w:rPr>
        <w:t xml:space="preserve"> </w:t>
      </w:r>
      <w:r>
        <w:rPr>
          <w:spacing w:val="-5"/>
          <w:sz w:val="24"/>
        </w:rPr>
        <w:t>для</w:t>
      </w:r>
    </w:p>
    <w:p w:rsidR="00BB63B7" w:rsidRDefault="00BB63B7">
      <w:pPr>
        <w:spacing w:line="272" w:lineRule="exact"/>
        <w:jc w:val="both"/>
        <w:rPr>
          <w:sz w:val="24"/>
        </w:rPr>
        <w:sectPr w:rsidR="00BB63B7">
          <w:pgSz w:w="11920" w:h="16850"/>
          <w:pgMar w:top="820" w:right="0" w:bottom="960" w:left="620" w:header="0" w:footer="743" w:gutter="0"/>
          <w:cols w:space="720"/>
        </w:sectPr>
      </w:pPr>
    </w:p>
    <w:p w:rsidR="00BB63B7" w:rsidRDefault="00431FCD">
      <w:pPr>
        <w:pStyle w:val="a0"/>
        <w:spacing w:before="78"/>
        <w:ind w:right="842" w:firstLine="0"/>
      </w:pPr>
      <w:r>
        <w:lastRenderedPageBreak/>
        <w:t>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B63B7" w:rsidRDefault="00431FCD" w:rsidP="00485EC0">
      <w:pPr>
        <w:pStyle w:val="a7"/>
        <w:numPr>
          <w:ilvl w:val="0"/>
          <w:numId w:val="43"/>
        </w:numPr>
        <w:tabs>
          <w:tab w:val="left" w:pos="2495"/>
        </w:tabs>
        <w:spacing w:before="1" w:line="242" w:lineRule="auto"/>
        <w:ind w:right="854" w:firstLine="566"/>
        <w:rPr>
          <w:sz w:val="24"/>
        </w:rPr>
      </w:pPr>
      <w:r>
        <w:rPr>
          <w:sz w:val="24"/>
        </w:rPr>
        <w:t>следовать при выполнении работы инструкциям учителя или представленным в других информационных источниках.</w:t>
      </w:r>
    </w:p>
    <w:p w:rsidR="00BB63B7" w:rsidRDefault="00431FCD">
      <w:pPr>
        <w:pStyle w:val="210"/>
        <w:spacing w:line="271" w:lineRule="exact"/>
      </w:pPr>
      <w:r>
        <w:t>Коммуникативные</w:t>
      </w:r>
      <w:r>
        <w:rPr>
          <w:spacing w:val="-15"/>
        </w:rPr>
        <w:t xml:space="preserve"> </w:t>
      </w:r>
      <w:r>
        <w:rPr>
          <w:spacing w:val="-4"/>
        </w:rPr>
        <w:t>УУД:</w:t>
      </w:r>
    </w:p>
    <w:p w:rsidR="00BB63B7" w:rsidRDefault="00431FCD" w:rsidP="00485EC0">
      <w:pPr>
        <w:pStyle w:val="a7"/>
        <w:numPr>
          <w:ilvl w:val="0"/>
          <w:numId w:val="42"/>
        </w:numPr>
        <w:tabs>
          <w:tab w:val="left" w:pos="2495"/>
        </w:tabs>
        <w:spacing w:before="2"/>
        <w:ind w:right="844" w:firstLine="566"/>
        <w:rPr>
          <w:sz w:val="24"/>
        </w:rPr>
      </w:pPr>
      <w:r>
        <w:rPr>
          <w:sz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B63B7" w:rsidRDefault="00431FCD" w:rsidP="00485EC0">
      <w:pPr>
        <w:pStyle w:val="a7"/>
        <w:numPr>
          <w:ilvl w:val="0"/>
          <w:numId w:val="42"/>
        </w:numPr>
        <w:tabs>
          <w:tab w:val="left" w:pos="2495"/>
        </w:tabs>
        <w:spacing w:line="242" w:lineRule="auto"/>
        <w:ind w:right="859" w:firstLine="566"/>
        <w:rPr>
          <w:sz w:val="24"/>
        </w:rPr>
      </w:pPr>
      <w:r>
        <w:rPr>
          <w:sz w:val="24"/>
        </w:rPr>
        <w:t>создавать тексты-описания</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наблюдений (рассматривания)</w:t>
      </w:r>
      <w:r>
        <w:rPr>
          <w:spacing w:val="-2"/>
          <w:sz w:val="24"/>
        </w:rPr>
        <w:t xml:space="preserve"> </w:t>
      </w:r>
      <w:r>
        <w:rPr>
          <w:sz w:val="24"/>
        </w:rPr>
        <w:t>изделий декоративно-прикладного искусства народов России;</w:t>
      </w:r>
    </w:p>
    <w:p w:rsidR="00BB63B7" w:rsidRDefault="00431FCD" w:rsidP="00485EC0">
      <w:pPr>
        <w:pStyle w:val="a7"/>
        <w:numPr>
          <w:ilvl w:val="0"/>
          <w:numId w:val="42"/>
        </w:numPr>
        <w:tabs>
          <w:tab w:val="left" w:pos="2495"/>
        </w:tabs>
        <w:spacing w:line="242" w:lineRule="auto"/>
        <w:ind w:right="854" w:firstLine="566"/>
        <w:rPr>
          <w:sz w:val="24"/>
        </w:rPr>
      </w:pPr>
      <w:r>
        <w:rPr>
          <w:sz w:val="24"/>
        </w:rPr>
        <w:t>строить</w:t>
      </w:r>
      <w:r>
        <w:rPr>
          <w:spacing w:val="40"/>
          <w:sz w:val="24"/>
        </w:rPr>
        <w:t xml:space="preserve"> </w:t>
      </w:r>
      <w:r>
        <w:rPr>
          <w:sz w:val="24"/>
        </w:rPr>
        <w:t>рассуждения</w:t>
      </w:r>
      <w:r>
        <w:rPr>
          <w:spacing w:val="40"/>
          <w:sz w:val="24"/>
        </w:rPr>
        <w:t xml:space="preserve"> </w:t>
      </w:r>
      <w:r>
        <w:rPr>
          <w:sz w:val="24"/>
        </w:rPr>
        <w:t>о</w:t>
      </w:r>
      <w:r>
        <w:rPr>
          <w:spacing w:val="40"/>
          <w:sz w:val="24"/>
        </w:rPr>
        <w:t xml:space="preserve"> </w:t>
      </w:r>
      <w:r>
        <w:rPr>
          <w:sz w:val="24"/>
        </w:rPr>
        <w:t>связях</w:t>
      </w:r>
      <w:r>
        <w:rPr>
          <w:spacing w:val="40"/>
          <w:sz w:val="24"/>
        </w:rPr>
        <w:t xml:space="preserve"> </w:t>
      </w:r>
      <w:r>
        <w:rPr>
          <w:sz w:val="24"/>
        </w:rPr>
        <w:t>природного</w:t>
      </w:r>
      <w:r>
        <w:rPr>
          <w:spacing w:val="40"/>
          <w:sz w:val="24"/>
        </w:rPr>
        <w:t xml:space="preserve"> </w:t>
      </w:r>
      <w:r>
        <w:rPr>
          <w:sz w:val="24"/>
        </w:rPr>
        <w:t>и</w:t>
      </w:r>
      <w:r>
        <w:rPr>
          <w:spacing w:val="40"/>
          <w:sz w:val="24"/>
        </w:rPr>
        <w:t xml:space="preserve"> </w:t>
      </w:r>
      <w:r>
        <w:rPr>
          <w:sz w:val="24"/>
        </w:rPr>
        <w:t>предметного</w:t>
      </w:r>
      <w:r>
        <w:rPr>
          <w:spacing w:val="40"/>
          <w:sz w:val="24"/>
        </w:rPr>
        <w:t xml:space="preserve"> </w:t>
      </w:r>
      <w:r>
        <w:rPr>
          <w:sz w:val="24"/>
        </w:rPr>
        <w:t>мира,</w:t>
      </w:r>
      <w:r>
        <w:rPr>
          <w:spacing w:val="40"/>
          <w:sz w:val="24"/>
        </w:rPr>
        <w:t xml:space="preserve"> </w:t>
      </w:r>
      <w:r>
        <w:rPr>
          <w:sz w:val="24"/>
        </w:rPr>
        <w:t>простые суждения (небольшие тексты) об объекте, его строении, свойствах и способах создания;</w:t>
      </w:r>
    </w:p>
    <w:p w:rsidR="00BB63B7" w:rsidRDefault="00431FCD" w:rsidP="00485EC0">
      <w:pPr>
        <w:pStyle w:val="a7"/>
        <w:numPr>
          <w:ilvl w:val="0"/>
          <w:numId w:val="42"/>
        </w:numPr>
        <w:tabs>
          <w:tab w:val="left" w:pos="2495"/>
          <w:tab w:val="left" w:pos="3763"/>
          <w:tab w:val="left" w:pos="6046"/>
          <w:tab w:val="left" w:pos="7670"/>
          <w:tab w:val="left" w:pos="8840"/>
          <w:tab w:val="left" w:pos="9507"/>
        </w:tabs>
        <w:spacing w:line="242" w:lineRule="auto"/>
        <w:ind w:right="849" w:firstLine="566"/>
        <w:rPr>
          <w:sz w:val="24"/>
        </w:rPr>
      </w:pPr>
      <w:r>
        <w:rPr>
          <w:spacing w:val="-2"/>
          <w:sz w:val="24"/>
        </w:rPr>
        <w:t>объяснять</w:t>
      </w:r>
      <w:r>
        <w:rPr>
          <w:sz w:val="24"/>
        </w:rPr>
        <w:tab/>
      </w:r>
      <w:r>
        <w:rPr>
          <w:spacing w:val="-2"/>
          <w:sz w:val="24"/>
        </w:rPr>
        <w:t>последовательность</w:t>
      </w:r>
      <w:r>
        <w:rPr>
          <w:sz w:val="24"/>
        </w:rPr>
        <w:tab/>
      </w:r>
      <w:r>
        <w:rPr>
          <w:spacing w:val="-2"/>
          <w:sz w:val="24"/>
        </w:rPr>
        <w:t>совершаемых</w:t>
      </w:r>
      <w:r>
        <w:rPr>
          <w:sz w:val="24"/>
        </w:rPr>
        <w:tab/>
      </w:r>
      <w:r>
        <w:rPr>
          <w:spacing w:val="-2"/>
          <w:sz w:val="24"/>
        </w:rPr>
        <w:t>действий</w:t>
      </w:r>
      <w:r>
        <w:rPr>
          <w:sz w:val="24"/>
        </w:rPr>
        <w:tab/>
      </w:r>
      <w:r>
        <w:rPr>
          <w:spacing w:val="-4"/>
          <w:sz w:val="24"/>
        </w:rPr>
        <w:t>при</w:t>
      </w:r>
      <w:r>
        <w:rPr>
          <w:sz w:val="24"/>
        </w:rPr>
        <w:tab/>
      </w:r>
      <w:r>
        <w:rPr>
          <w:spacing w:val="-2"/>
          <w:sz w:val="24"/>
        </w:rPr>
        <w:t>создании изделия.</w:t>
      </w:r>
    </w:p>
    <w:p w:rsidR="00BB63B7" w:rsidRDefault="00431FCD">
      <w:pPr>
        <w:pStyle w:val="210"/>
        <w:spacing w:line="271" w:lineRule="exact"/>
        <w:jc w:val="left"/>
      </w:pPr>
      <w:r>
        <w:t>Регулятивные</w:t>
      </w:r>
      <w:r>
        <w:rPr>
          <w:spacing w:val="-12"/>
        </w:rPr>
        <w:t xml:space="preserve"> </w:t>
      </w:r>
      <w:r>
        <w:rPr>
          <w:spacing w:val="-4"/>
        </w:rPr>
        <w:t>УУД:</w:t>
      </w:r>
    </w:p>
    <w:p w:rsidR="00BB63B7" w:rsidRDefault="00431FCD" w:rsidP="00485EC0">
      <w:pPr>
        <w:pStyle w:val="a7"/>
        <w:numPr>
          <w:ilvl w:val="0"/>
          <w:numId w:val="41"/>
        </w:numPr>
        <w:tabs>
          <w:tab w:val="left" w:pos="2495"/>
        </w:tabs>
        <w:spacing w:before="1"/>
        <w:ind w:right="857" w:firstLine="566"/>
        <w:rPr>
          <w:sz w:val="24"/>
        </w:rPr>
      </w:pPr>
      <w:r>
        <w:rPr>
          <w:sz w:val="24"/>
        </w:rPr>
        <w:t>рационально организовывать свою работу (подготовка рабочего места, поддержание и наведение порядка, уборка после работы);</w:t>
      </w:r>
    </w:p>
    <w:p w:rsidR="00BB63B7" w:rsidRDefault="00431FCD" w:rsidP="00485EC0">
      <w:pPr>
        <w:pStyle w:val="a7"/>
        <w:numPr>
          <w:ilvl w:val="0"/>
          <w:numId w:val="41"/>
        </w:numPr>
        <w:tabs>
          <w:tab w:val="left" w:pos="2495"/>
        </w:tabs>
        <w:spacing w:line="272" w:lineRule="exact"/>
        <w:ind w:left="2495" w:hanging="849"/>
        <w:rPr>
          <w:sz w:val="24"/>
        </w:rPr>
      </w:pPr>
      <w:r>
        <w:rPr>
          <w:sz w:val="24"/>
        </w:rPr>
        <w:t>выполнять</w:t>
      </w:r>
      <w:r>
        <w:rPr>
          <w:spacing w:val="-9"/>
          <w:sz w:val="24"/>
        </w:rPr>
        <w:t xml:space="preserve"> </w:t>
      </w:r>
      <w:r>
        <w:rPr>
          <w:sz w:val="24"/>
        </w:rPr>
        <w:t>правила</w:t>
      </w:r>
      <w:r>
        <w:rPr>
          <w:spacing w:val="-9"/>
          <w:sz w:val="24"/>
        </w:rPr>
        <w:t xml:space="preserve"> </w:t>
      </w:r>
      <w:r>
        <w:rPr>
          <w:sz w:val="24"/>
        </w:rPr>
        <w:t>безопасности</w:t>
      </w:r>
      <w:r>
        <w:rPr>
          <w:spacing w:val="-6"/>
          <w:sz w:val="24"/>
        </w:rPr>
        <w:t xml:space="preserve"> </w:t>
      </w:r>
      <w:r>
        <w:rPr>
          <w:sz w:val="24"/>
        </w:rPr>
        <w:t>труда</w:t>
      </w:r>
      <w:r>
        <w:rPr>
          <w:spacing w:val="-9"/>
          <w:sz w:val="24"/>
        </w:rPr>
        <w:t xml:space="preserve"> </w:t>
      </w:r>
      <w:r>
        <w:rPr>
          <w:sz w:val="24"/>
        </w:rPr>
        <w:t>при</w:t>
      </w:r>
      <w:r>
        <w:rPr>
          <w:spacing w:val="-5"/>
          <w:sz w:val="24"/>
        </w:rPr>
        <w:t xml:space="preserve"> </w:t>
      </w:r>
      <w:r>
        <w:rPr>
          <w:sz w:val="24"/>
        </w:rPr>
        <w:t>выполнении</w:t>
      </w:r>
      <w:r>
        <w:rPr>
          <w:spacing w:val="-8"/>
          <w:sz w:val="24"/>
        </w:rPr>
        <w:t xml:space="preserve"> </w:t>
      </w:r>
      <w:r>
        <w:rPr>
          <w:spacing w:val="-2"/>
          <w:sz w:val="24"/>
        </w:rPr>
        <w:t>работы;</w:t>
      </w:r>
    </w:p>
    <w:p w:rsidR="00BB63B7" w:rsidRDefault="00431FCD" w:rsidP="00485EC0">
      <w:pPr>
        <w:pStyle w:val="a7"/>
        <w:numPr>
          <w:ilvl w:val="0"/>
          <w:numId w:val="41"/>
        </w:numPr>
        <w:tabs>
          <w:tab w:val="left" w:pos="2495"/>
        </w:tabs>
        <w:spacing w:line="275" w:lineRule="exact"/>
        <w:ind w:left="2495" w:hanging="849"/>
        <w:rPr>
          <w:sz w:val="24"/>
        </w:rPr>
      </w:pPr>
      <w:r>
        <w:rPr>
          <w:sz w:val="24"/>
        </w:rPr>
        <w:t>планировать</w:t>
      </w:r>
      <w:r>
        <w:rPr>
          <w:spacing w:val="-6"/>
          <w:sz w:val="24"/>
        </w:rPr>
        <w:t xml:space="preserve"> </w:t>
      </w:r>
      <w:r>
        <w:rPr>
          <w:sz w:val="24"/>
        </w:rPr>
        <w:t>работу,</w:t>
      </w:r>
      <w:r>
        <w:rPr>
          <w:spacing w:val="-4"/>
          <w:sz w:val="24"/>
        </w:rPr>
        <w:t xml:space="preserve"> </w:t>
      </w:r>
      <w:r>
        <w:rPr>
          <w:sz w:val="24"/>
        </w:rPr>
        <w:t>соотносить</w:t>
      </w:r>
      <w:r>
        <w:rPr>
          <w:spacing w:val="-4"/>
          <w:sz w:val="24"/>
        </w:rPr>
        <w:t xml:space="preserve"> </w:t>
      </w:r>
      <w:r>
        <w:rPr>
          <w:sz w:val="24"/>
        </w:rPr>
        <w:t>свои</w:t>
      </w:r>
      <w:r>
        <w:rPr>
          <w:spacing w:val="-1"/>
          <w:sz w:val="24"/>
        </w:rPr>
        <w:t xml:space="preserve"> </w:t>
      </w:r>
      <w:r>
        <w:rPr>
          <w:sz w:val="24"/>
        </w:rPr>
        <w:t>действия</w:t>
      </w:r>
      <w:r>
        <w:rPr>
          <w:spacing w:val="-13"/>
          <w:sz w:val="24"/>
        </w:rPr>
        <w:t xml:space="preserve"> </w:t>
      </w:r>
      <w:r>
        <w:rPr>
          <w:sz w:val="24"/>
        </w:rPr>
        <w:t>с</w:t>
      </w:r>
      <w:r>
        <w:rPr>
          <w:spacing w:val="-8"/>
          <w:sz w:val="24"/>
        </w:rPr>
        <w:t xml:space="preserve"> </w:t>
      </w:r>
      <w:r>
        <w:rPr>
          <w:sz w:val="24"/>
        </w:rPr>
        <w:t>поставленной</w:t>
      </w:r>
      <w:r>
        <w:rPr>
          <w:spacing w:val="-6"/>
          <w:sz w:val="24"/>
        </w:rPr>
        <w:t xml:space="preserve"> </w:t>
      </w:r>
      <w:r>
        <w:rPr>
          <w:spacing w:val="-2"/>
          <w:sz w:val="24"/>
        </w:rPr>
        <w:t>целью;</w:t>
      </w:r>
    </w:p>
    <w:p w:rsidR="00BB63B7" w:rsidRDefault="00431FCD" w:rsidP="00485EC0">
      <w:pPr>
        <w:pStyle w:val="a7"/>
        <w:numPr>
          <w:ilvl w:val="0"/>
          <w:numId w:val="41"/>
        </w:numPr>
        <w:tabs>
          <w:tab w:val="left" w:pos="2495"/>
        </w:tabs>
        <w:spacing w:before="3"/>
        <w:ind w:right="845" w:firstLine="566"/>
        <w:rPr>
          <w:sz w:val="24"/>
        </w:rPr>
      </w:pPr>
      <w:r>
        <w:rPr>
          <w:sz w:val="24"/>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w:t>
      </w:r>
      <w:r>
        <w:rPr>
          <w:spacing w:val="-2"/>
          <w:sz w:val="24"/>
        </w:rPr>
        <w:t>результатов;</w:t>
      </w:r>
    </w:p>
    <w:p w:rsidR="00BB63B7" w:rsidRDefault="00431FCD" w:rsidP="00485EC0">
      <w:pPr>
        <w:pStyle w:val="a7"/>
        <w:numPr>
          <w:ilvl w:val="0"/>
          <w:numId w:val="41"/>
        </w:numPr>
        <w:tabs>
          <w:tab w:val="left" w:pos="2495"/>
        </w:tabs>
        <w:ind w:right="848" w:firstLine="566"/>
        <w:rPr>
          <w:sz w:val="24"/>
        </w:rPr>
      </w:pPr>
      <w:r>
        <w:rPr>
          <w:sz w:val="24"/>
        </w:rPr>
        <w:t>выполнять действия контроля и оценки; вносить необходимые коррективы в действие после его завершения на основе его оценки и учёта характера</w:t>
      </w:r>
      <w:r>
        <w:rPr>
          <w:spacing w:val="40"/>
          <w:sz w:val="24"/>
        </w:rPr>
        <w:t xml:space="preserve"> </w:t>
      </w:r>
      <w:r>
        <w:rPr>
          <w:sz w:val="24"/>
        </w:rPr>
        <w:t>сделанных</w:t>
      </w:r>
      <w:r>
        <w:rPr>
          <w:spacing w:val="40"/>
          <w:sz w:val="24"/>
        </w:rPr>
        <w:t xml:space="preserve"> </w:t>
      </w:r>
      <w:r>
        <w:rPr>
          <w:spacing w:val="-2"/>
          <w:sz w:val="24"/>
        </w:rPr>
        <w:t>ошибок;</w:t>
      </w:r>
    </w:p>
    <w:p w:rsidR="00BB63B7" w:rsidRDefault="00431FCD" w:rsidP="00485EC0">
      <w:pPr>
        <w:pStyle w:val="a7"/>
        <w:numPr>
          <w:ilvl w:val="0"/>
          <w:numId w:val="41"/>
        </w:numPr>
        <w:tabs>
          <w:tab w:val="left" w:pos="2495"/>
        </w:tabs>
        <w:spacing w:line="275" w:lineRule="exact"/>
        <w:ind w:left="2495" w:hanging="849"/>
        <w:rPr>
          <w:sz w:val="24"/>
        </w:rPr>
      </w:pPr>
      <w:r>
        <w:rPr>
          <w:sz w:val="24"/>
        </w:rPr>
        <w:t>проявлять</w:t>
      </w:r>
      <w:r>
        <w:rPr>
          <w:spacing w:val="-13"/>
          <w:sz w:val="24"/>
        </w:rPr>
        <w:t xml:space="preserve"> </w:t>
      </w:r>
      <w:r>
        <w:rPr>
          <w:sz w:val="24"/>
        </w:rPr>
        <w:t>волевую</w:t>
      </w:r>
      <w:r>
        <w:rPr>
          <w:spacing w:val="-10"/>
          <w:sz w:val="24"/>
        </w:rPr>
        <w:t xml:space="preserve"> </w:t>
      </w:r>
      <w:r>
        <w:rPr>
          <w:sz w:val="24"/>
        </w:rPr>
        <w:t>саморегуляцию</w:t>
      </w:r>
      <w:r>
        <w:rPr>
          <w:spacing w:val="-8"/>
          <w:sz w:val="24"/>
        </w:rPr>
        <w:t xml:space="preserve"> </w:t>
      </w:r>
      <w:r>
        <w:rPr>
          <w:sz w:val="24"/>
        </w:rPr>
        <w:t>при</w:t>
      </w:r>
      <w:r>
        <w:rPr>
          <w:spacing w:val="-6"/>
          <w:sz w:val="24"/>
        </w:rPr>
        <w:t xml:space="preserve"> </w:t>
      </w:r>
      <w:r>
        <w:rPr>
          <w:sz w:val="24"/>
        </w:rPr>
        <w:t>выполнении</w:t>
      </w:r>
      <w:r>
        <w:rPr>
          <w:spacing w:val="-6"/>
          <w:sz w:val="24"/>
        </w:rPr>
        <w:t xml:space="preserve"> </w:t>
      </w:r>
      <w:r>
        <w:rPr>
          <w:spacing w:val="-2"/>
          <w:sz w:val="24"/>
        </w:rPr>
        <w:t>работы.</w:t>
      </w:r>
    </w:p>
    <w:p w:rsidR="00BB63B7" w:rsidRDefault="00431FCD">
      <w:pPr>
        <w:pStyle w:val="210"/>
        <w:spacing w:line="275" w:lineRule="exact"/>
      </w:pPr>
      <w:r>
        <w:t>Совместная</w:t>
      </w:r>
      <w:r>
        <w:rPr>
          <w:spacing w:val="-10"/>
        </w:rPr>
        <w:t xml:space="preserve"> </w:t>
      </w:r>
      <w:r>
        <w:rPr>
          <w:spacing w:val="-2"/>
        </w:rPr>
        <w:t>деятельность:</w:t>
      </w:r>
    </w:p>
    <w:p w:rsidR="00BB63B7" w:rsidRDefault="00431FCD" w:rsidP="00485EC0">
      <w:pPr>
        <w:pStyle w:val="a7"/>
        <w:numPr>
          <w:ilvl w:val="0"/>
          <w:numId w:val="40"/>
        </w:numPr>
        <w:tabs>
          <w:tab w:val="left" w:pos="2495"/>
        </w:tabs>
        <w:spacing w:before="2"/>
        <w:ind w:right="849" w:firstLine="566"/>
        <w:rPr>
          <w:sz w:val="24"/>
        </w:rPr>
      </w:pPr>
      <w:r>
        <w:rPr>
          <w:sz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BB63B7" w:rsidRDefault="00431FCD" w:rsidP="00485EC0">
      <w:pPr>
        <w:pStyle w:val="a7"/>
        <w:numPr>
          <w:ilvl w:val="0"/>
          <w:numId w:val="40"/>
        </w:numPr>
        <w:tabs>
          <w:tab w:val="left" w:pos="2495"/>
        </w:tabs>
        <w:spacing w:before="1"/>
        <w:ind w:right="851" w:firstLine="566"/>
        <w:rPr>
          <w:sz w:val="24"/>
        </w:rPr>
      </w:pPr>
      <w:r>
        <w:rPr>
          <w:sz w:val="24"/>
        </w:rPr>
        <w:t>проявлять интерес к работе товарищей; в доброжелательной форме комментировать и оценивать их достижения, высказывать свои предложения</w:t>
      </w:r>
      <w:r>
        <w:rPr>
          <w:spacing w:val="40"/>
          <w:sz w:val="24"/>
        </w:rPr>
        <w:t xml:space="preserve"> </w:t>
      </w:r>
      <w:r>
        <w:rPr>
          <w:sz w:val="24"/>
        </w:rPr>
        <w:t>и</w:t>
      </w:r>
      <w:r>
        <w:rPr>
          <w:spacing w:val="40"/>
          <w:sz w:val="24"/>
        </w:rPr>
        <w:t xml:space="preserve"> </w:t>
      </w:r>
      <w:r>
        <w:rPr>
          <w:sz w:val="24"/>
        </w:rPr>
        <w:t>пожелания; оказывать при необходимости помощь;</w:t>
      </w:r>
    </w:p>
    <w:p w:rsidR="00BB63B7" w:rsidRDefault="00431FCD" w:rsidP="00485EC0">
      <w:pPr>
        <w:pStyle w:val="a7"/>
        <w:numPr>
          <w:ilvl w:val="0"/>
          <w:numId w:val="40"/>
        </w:numPr>
        <w:tabs>
          <w:tab w:val="left" w:pos="2495"/>
        </w:tabs>
        <w:ind w:right="852" w:firstLine="566"/>
        <w:rPr>
          <w:sz w:val="24"/>
        </w:rPr>
      </w:pPr>
      <w:r>
        <w:rPr>
          <w:sz w:val="24"/>
        </w:rPr>
        <w:t>понимать особенности проектной деятельности, выдвигать несложные идеи решений предлагаемых проектных заданий, мысленно создавать</w:t>
      </w:r>
      <w:r>
        <w:rPr>
          <w:spacing w:val="40"/>
          <w:sz w:val="24"/>
        </w:rPr>
        <w:t xml:space="preserve"> </w:t>
      </w:r>
      <w:r>
        <w:rPr>
          <w:sz w:val="24"/>
        </w:rPr>
        <w:t>конструктивный</w:t>
      </w:r>
      <w:r>
        <w:rPr>
          <w:spacing w:val="40"/>
          <w:sz w:val="24"/>
        </w:rPr>
        <w:t xml:space="preserve"> </w:t>
      </w:r>
      <w:r>
        <w:rPr>
          <w:sz w:val="24"/>
        </w:rPr>
        <w:t>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B63B7" w:rsidRDefault="00BB63B7">
      <w:pPr>
        <w:pStyle w:val="a0"/>
        <w:ind w:left="0" w:firstLine="0"/>
        <w:jc w:val="left"/>
      </w:pPr>
    </w:p>
    <w:p w:rsidR="00BB63B7" w:rsidRDefault="00431FCD">
      <w:pPr>
        <w:pStyle w:val="a0"/>
        <w:ind w:left="2185" w:right="1962" w:firstLine="0"/>
        <w:jc w:val="center"/>
      </w:pPr>
      <w:r>
        <w:t>ПРЕДМЕТНЫЕ</w:t>
      </w:r>
      <w:r>
        <w:rPr>
          <w:spacing w:val="-9"/>
        </w:rPr>
        <w:t xml:space="preserve"> </w:t>
      </w:r>
      <w:r>
        <w:t>РЕЗУЛЬТАТЫ</w:t>
      </w:r>
      <w:r>
        <w:rPr>
          <w:spacing w:val="-11"/>
        </w:rPr>
        <w:t xml:space="preserve"> </w:t>
      </w:r>
      <w:r>
        <w:t>ОСВОЕНИЯ</w:t>
      </w:r>
      <w:r>
        <w:rPr>
          <w:spacing w:val="-10"/>
        </w:rPr>
        <w:t xml:space="preserve"> </w:t>
      </w:r>
      <w:r>
        <w:rPr>
          <w:spacing w:val="-2"/>
        </w:rPr>
        <w:t>КУРСА</w:t>
      </w:r>
    </w:p>
    <w:p w:rsidR="00BB63B7" w:rsidRDefault="00431FCD">
      <w:pPr>
        <w:pStyle w:val="a0"/>
        <w:ind w:left="2183" w:right="1962" w:firstLine="0"/>
        <w:jc w:val="center"/>
      </w:pPr>
      <w:r>
        <w:rPr>
          <w:spacing w:val="-2"/>
        </w:rPr>
        <w:t>«ТЕХНОЛОГИЯ»</w:t>
      </w:r>
    </w:p>
    <w:p w:rsidR="00BB63B7" w:rsidRDefault="00BB63B7">
      <w:pPr>
        <w:pStyle w:val="a0"/>
        <w:ind w:left="0" w:firstLine="0"/>
        <w:jc w:val="left"/>
      </w:pPr>
    </w:p>
    <w:p w:rsidR="00BB63B7" w:rsidRDefault="00431FCD">
      <w:pPr>
        <w:pStyle w:val="210"/>
      </w:pPr>
      <w:r>
        <w:t>1</w:t>
      </w:r>
      <w:r>
        <w:rPr>
          <w:spacing w:val="2"/>
        </w:rPr>
        <w:t xml:space="preserve"> </w:t>
      </w:r>
      <w:r>
        <w:rPr>
          <w:spacing w:val="-2"/>
        </w:rPr>
        <w:t>класс</w:t>
      </w:r>
    </w:p>
    <w:p w:rsidR="00BB63B7" w:rsidRDefault="00431FCD">
      <w:pPr>
        <w:spacing w:line="275" w:lineRule="exact"/>
        <w:ind w:left="1646"/>
        <w:jc w:val="both"/>
        <w:rPr>
          <w:sz w:val="24"/>
        </w:rPr>
      </w:pPr>
      <w:r>
        <w:rPr>
          <w:sz w:val="24"/>
        </w:rPr>
        <w:t>К</w:t>
      </w:r>
      <w:r>
        <w:rPr>
          <w:spacing w:val="-6"/>
          <w:sz w:val="24"/>
        </w:rPr>
        <w:t xml:space="preserve"> </w:t>
      </w:r>
      <w:r>
        <w:rPr>
          <w:sz w:val="24"/>
        </w:rPr>
        <w:t>концу</w:t>
      </w:r>
      <w:r>
        <w:rPr>
          <w:spacing w:val="-14"/>
          <w:sz w:val="24"/>
        </w:rPr>
        <w:t xml:space="preserve"> </w:t>
      </w:r>
      <w:r>
        <w:rPr>
          <w:sz w:val="24"/>
        </w:rPr>
        <w:t>обучения</w:t>
      </w:r>
      <w:r>
        <w:rPr>
          <w:spacing w:val="1"/>
          <w:sz w:val="24"/>
        </w:rPr>
        <w:t xml:space="preserve"> </w:t>
      </w:r>
      <w:r>
        <w:rPr>
          <w:b/>
          <w:sz w:val="24"/>
        </w:rPr>
        <w:t>в</w:t>
      </w:r>
      <w:r>
        <w:rPr>
          <w:b/>
          <w:spacing w:val="-4"/>
          <w:sz w:val="24"/>
        </w:rPr>
        <w:t xml:space="preserve"> </w:t>
      </w:r>
      <w:r>
        <w:rPr>
          <w:b/>
          <w:sz w:val="24"/>
        </w:rPr>
        <w:t>первом</w:t>
      </w:r>
      <w:r>
        <w:rPr>
          <w:b/>
          <w:spacing w:val="-5"/>
          <w:sz w:val="24"/>
        </w:rPr>
        <w:t xml:space="preserve"> </w:t>
      </w:r>
      <w:r>
        <w:rPr>
          <w:b/>
          <w:sz w:val="24"/>
        </w:rPr>
        <w:t>классе</w:t>
      </w:r>
      <w:r>
        <w:rPr>
          <w:b/>
          <w:spacing w:val="-8"/>
          <w:sz w:val="24"/>
        </w:rPr>
        <w:t xml:space="preserve"> </w:t>
      </w:r>
      <w:r>
        <w:rPr>
          <w:sz w:val="24"/>
        </w:rPr>
        <w:t xml:space="preserve">обучающийся </w:t>
      </w:r>
      <w:r>
        <w:rPr>
          <w:spacing w:val="-2"/>
          <w:sz w:val="24"/>
        </w:rPr>
        <w:t>научится:</w:t>
      </w:r>
    </w:p>
    <w:p w:rsidR="00BB63B7" w:rsidRDefault="00431FCD" w:rsidP="00485EC0">
      <w:pPr>
        <w:pStyle w:val="a7"/>
        <w:numPr>
          <w:ilvl w:val="0"/>
          <w:numId w:val="39"/>
        </w:numPr>
        <w:tabs>
          <w:tab w:val="left" w:pos="2495"/>
        </w:tabs>
        <w:spacing w:before="1" w:line="237" w:lineRule="auto"/>
        <w:ind w:right="851" w:firstLine="566"/>
        <w:rPr>
          <w:sz w:val="24"/>
        </w:rPr>
      </w:pPr>
      <w:r>
        <w:rPr>
          <w:sz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BB63B7" w:rsidRDefault="00431FCD" w:rsidP="00485EC0">
      <w:pPr>
        <w:pStyle w:val="a7"/>
        <w:numPr>
          <w:ilvl w:val="0"/>
          <w:numId w:val="39"/>
        </w:numPr>
        <w:tabs>
          <w:tab w:val="left" w:pos="2495"/>
        </w:tabs>
        <w:spacing w:line="237" w:lineRule="auto"/>
        <w:ind w:right="852" w:firstLine="566"/>
        <w:rPr>
          <w:sz w:val="24"/>
        </w:rPr>
      </w:pPr>
      <w:r>
        <w:rPr>
          <w:sz w:val="24"/>
        </w:rPr>
        <w:t>применять правила безопасной работы ножницами, иглой и аккуратной работы с клеем;</w:t>
      </w:r>
    </w:p>
    <w:p w:rsidR="00BB63B7" w:rsidRDefault="00431FCD" w:rsidP="00485EC0">
      <w:pPr>
        <w:pStyle w:val="a7"/>
        <w:numPr>
          <w:ilvl w:val="0"/>
          <w:numId w:val="39"/>
        </w:numPr>
        <w:tabs>
          <w:tab w:val="left" w:pos="2495"/>
        </w:tabs>
        <w:ind w:right="844" w:firstLine="566"/>
        <w:rPr>
          <w:sz w:val="24"/>
        </w:rPr>
      </w:pPr>
      <w:r>
        <w:rPr>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B63B7" w:rsidRDefault="00431FCD" w:rsidP="00485EC0">
      <w:pPr>
        <w:pStyle w:val="a7"/>
        <w:numPr>
          <w:ilvl w:val="0"/>
          <w:numId w:val="39"/>
        </w:numPr>
        <w:tabs>
          <w:tab w:val="left" w:pos="2495"/>
        </w:tabs>
        <w:spacing w:before="2" w:line="235" w:lineRule="auto"/>
        <w:ind w:right="851" w:firstLine="566"/>
        <w:rPr>
          <w:sz w:val="24"/>
        </w:rPr>
      </w:pPr>
      <w:r>
        <w:rPr>
          <w:sz w:val="24"/>
        </w:rPr>
        <w:t>определять названия и назначение основных инструментов и приспособлений для ручного труда (линейка, карандаш, ножницы, игла, шаблон, стека и</w:t>
      </w:r>
    </w:p>
    <w:p w:rsidR="00BB63B7" w:rsidRDefault="00BB63B7">
      <w:pPr>
        <w:spacing w:line="235" w:lineRule="auto"/>
        <w:jc w:val="both"/>
        <w:rPr>
          <w:sz w:val="24"/>
        </w:rPr>
        <w:sectPr w:rsidR="00BB63B7">
          <w:pgSz w:w="11920" w:h="16850"/>
          <w:pgMar w:top="820" w:right="0" w:bottom="960" w:left="620" w:header="0" w:footer="743" w:gutter="0"/>
          <w:cols w:space="720"/>
        </w:sectPr>
      </w:pPr>
    </w:p>
    <w:p w:rsidR="00BB63B7" w:rsidRDefault="00431FCD">
      <w:pPr>
        <w:pStyle w:val="a0"/>
        <w:spacing w:before="76"/>
        <w:ind w:firstLine="0"/>
      </w:pPr>
      <w:r>
        <w:lastRenderedPageBreak/>
        <w:t>др.),</w:t>
      </w:r>
      <w:r>
        <w:rPr>
          <w:spacing w:val="-10"/>
        </w:rPr>
        <w:t xml:space="preserve"> </w:t>
      </w:r>
      <w:r>
        <w:t>использовать</w:t>
      </w:r>
      <w:r>
        <w:rPr>
          <w:spacing w:val="-5"/>
        </w:rPr>
        <w:t xml:space="preserve"> </w:t>
      </w:r>
      <w:r>
        <w:t>их</w:t>
      </w:r>
      <w:r>
        <w:rPr>
          <w:spacing w:val="-9"/>
        </w:rPr>
        <w:t xml:space="preserve"> </w:t>
      </w:r>
      <w:r>
        <w:t>в</w:t>
      </w:r>
      <w:r>
        <w:rPr>
          <w:spacing w:val="-3"/>
        </w:rPr>
        <w:t xml:space="preserve"> </w:t>
      </w:r>
      <w:r>
        <w:t>практической</w:t>
      </w:r>
      <w:r>
        <w:rPr>
          <w:spacing w:val="-2"/>
        </w:rPr>
        <w:t xml:space="preserve"> работе;</w:t>
      </w:r>
    </w:p>
    <w:p w:rsidR="00BB63B7" w:rsidRDefault="00431FCD" w:rsidP="00485EC0">
      <w:pPr>
        <w:pStyle w:val="a7"/>
        <w:numPr>
          <w:ilvl w:val="0"/>
          <w:numId w:val="39"/>
        </w:numPr>
        <w:tabs>
          <w:tab w:val="left" w:pos="2495"/>
        </w:tabs>
        <w:spacing w:before="2"/>
        <w:ind w:right="848" w:firstLine="566"/>
        <w:rPr>
          <w:sz w:val="24"/>
        </w:rPr>
      </w:pPr>
      <w:r>
        <w:rPr>
          <w:sz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BB63B7" w:rsidRDefault="00431FCD" w:rsidP="00485EC0">
      <w:pPr>
        <w:pStyle w:val="a7"/>
        <w:numPr>
          <w:ilvl w:val="0"/>
          <w:numId w:val="39"/>
        </w:numPr>
        <w:tabs>
          <w:tab w:val="left" w:pos="2495"/>
        </w:tabs>
        <w:spacing w:before="1"/>
        <w:ind w:right="851" w:firstLine="566"/>
        <w:rPr>
          <w:sz w:val="24"/>
        </w:rPr>
      </w:pPr>
      <w:r>
        <w:rPr>
          <w:sz w:val="24"/>
        </w:rPr>
        <w:t>ориентироваться в наименованиях основных технологических операций: разметка деталей, выделение деталей, сборка изделия;</w:t>
      </w:r>
    </w:p>
    <w:p w:rsidR="00BB63B7" w:rsidRDefault="00431FCD" w:rsidP="00485EC0">
      <w:pPr>
        <w:pStyle w:val="a7"/>
        <w:numPr>
          <w:ilvl w:val="0"/>
          <w:numId w:val="39"/>
        </w:numPr>
        <w:tabs>
          <w:tab w:val="left" w:pos="2495"/>
        </w:tabs>
        <w:spacing w:before="2"/>
        <w:ind w:right="844" w:firstLine="566"/>
        <w:rPr>
          <w:sz w:val="24"/>
        </w:rPr>
      </w:pPr>
      <w:r>
        <w:rPr>
          <w:sz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BB63B7" w:rsidRDefault="00431FCD" w:rsidP="00485EC0">
      <w:pPr>
        <w:pStyle w:val="a7"/>
        <w:numPr>
          <w:ilvl w:val="0"/>
          <w:numId w:val="39"/>
        </w:numPr>
        <w:tabs>
          <w:tab w:val="left" w:pos="2495"/>
        </w:tabs>
        <w:spacing w:line="274" w:lineRule="exact"/>
        <w:ind w:left="2495" w:hanging="849"/>
        <w:rPr>
          <w:sz w:val="24"/>
        </w:rPr>
      </w:pPr>
      <w:r>
        <w:rPr>
          <w:sz w:val="24"/>
        </w:rPr>
        <w:t>оформлять</w:t>
      </w:r>
      <w:r>
        <w:rPr>
          <w:spacing w:val="-8"/>
          <w:sz w:val="24"/>
        </w:rPr>
        <w:t xml:space="preserve"> </w:t>
      </w:r>
      <w:r>
        <w:rPr>
          <w:sz w:val="24"/>
        </w:rPr>
        <w:t>изделия</w:t>
      </w:r>
      <w:r>
        <w:rPr>
          <w:spacing w:val="-9"/>
          <w:sz w:val="24"/>
        </w:rPr>
        <w:t xml:space="preserve"> </w:t>
      </w:r>
      <w:r>
        <w:rPr>
          <w:sz w:val="24"/>
        </w:rPr>
        <w:t>строчкой</w:t>
      </w:r>
      <w:r>
        <w:rPr>
          <w:spacing w:val="-6"/>
          <w:sz w:val="24"/>
        </w:rPr>
        <w:t xml:space="preserve"> </w:t>
      </w:r>
      <w:r>
        <w:rPr>
          <w:sz w:val="24"/>
        </w:rPr>
        <w:t>прямого</w:t>
      </w:r>
      <w:r>
        <w:rPr>
          <w:spacing w:val="1"/>
          <w:sz w:val="24"/>
        </w:rPr>
        <w:t xml:space="preserve"> </w:t>
      </w:r>
      <w:r>
        <w:rPr>
          <w:spacing w:val="-2"/>
          <w:sz w:val="24"/>
        </w:rPr>
        <w:t>стежка;</w:t>
      </w:r>
    </w:p>
    <w:p w:rsidR="00BB63B7" w:rsidRDefault="00431FCD" w:rsidP="00485EC0">
      <w:pPr>
        <w:pStyle w:val="a7"/>
        <w:numPr>
          <w:ilvl w:val="0"/>
          <w:numId w:val="39"/>
        </w:numPr>
        <w:tabs>
          <w:tab w:val="left" w:pos="2495"/>
        </w:tabs>
        <w:spacing w:line="275" w:lineRule="exact"/>
        <w:ind w:left="2495" w:hanging="849"/>
        <w:rPr>
          <w:sz w:val="24"/>
        </w:rPr>
      </w:pPr>
      <w:r>
        <w:rPr>
          <w:sz w:val="24"/>
        </w:rPr>
        <w:t>понимать</w:t>
      </w:r>
      <w:r>
        <w:rPr>
          <w:spacing w:val="27"/>
          <w:sz w:val="24"/>
        </w:rPr>
        <w:t xml:space="preserve">  </w:t>
      </w:r>
      <w:r>
        <w:rPr>
          <w:sz w:val="24"/>
        </w:rPr>
        <w:t>смысл</w:t>
      </w:r>
      <w:r>
        <w:rPr>
          <w:spacing w:val="57"/>
          <w:sz w:val="24"/>
        </w:rPr>
        <w:t xml:space="preserve">  </w:t>
      </w:r>
      <w:r>
        <w:rPr>
          <w:sz w:val="24"/>
        </w:rPr>
        <w:t>понятий</w:t>
      </w:r>
      <w:r>
        <w:rPr>
          <w:spacing w:val="57"/>
          <w:sz w:val="24"/>
        </w:rPr>
        <w:t xml:space="preserve">  </w:t>
      </w:r>
      <w:r>
        <w:rPr>
          <w:sz w:val="24"/>
        </w:rPr>
        <w:t>«изделие»,</w:t>
      </w:r>
      <w:r>
        <w:rPr>
          <w:spacing w:val="60"/>
          <w:sz w:val="24"/>
        </w:rPr>
        <w:t xml:space="preserve">  </w:t>
      </w:r>
      <w:r>
        <w:rPr>
          <w:sz w:val="24"/>
        </w:rPr>
        <w:t>«деталь</w:t>
      </w:r>
      <w:r>
        <w:rPr>
          <w:spacing w:val="61"/>
          <w:sz w:val="24"/>
        </w:rPr>
        <w:t xml:space="preserve">  </w:t>
      </w:r>
      <w:r>
        <w:rPr>
          <w:sz w:val="24"/>
        </w:rPr>
        <w:t>изделия»,</w:t>
      </w:r>
      <w:r>
        <w:rPr>
          <w:spacing w:val="61"/>
          <w:sz w:val="24"/>
        </w:rPr>
        <w:t xml:space="preserve">  </w:t>
      </w:r>
      <w:r>
        <w:rPr>
          <w:spacing w:val="-2"/>
          <w:sz w:val="24"/>
        </w:rPr>
        <w:t>«образец»,</w:t>
      </w:r>
    </w:p>
    <w:p w:rsidR="00BB63B7" w:rsidRDefault="00431FCD">
      <w:pPr>
        <w:pStyle w:val="a0"/>
        <w:tabs>
          <w:tab w:val="left" w:pos="2685"/>
          <w:tab w:val="left" w:pos="4250"/>
          <w:tab w:val="left" w:pos="6072"/>
          <w:tab w:val="left" w:pos="8365"/>
        </w:tabs>
        <w:spacing w:line="275" w:lineRule="exact"/>
        <w:ind w:firstLine="0"/>
        <w:jc w:val="left"/>
      </w:pPr>
      <w:r>
        <w:rPr>
          <w:spacing w:val="-2"/>
        </w:rPr>
        <w:t>«заготовка»,</w:t>
      </w:r>
      <w:r>
        <w:tab/>
      </w:r>
      <w:r>
        <w:rPr>
          <w:spacing w:val="-2"/>
        </w:rPr>
        <w:t>«материал»,</w:t>
      </w:r>
      <w:r>
        <w:tab/>
      </w:r>
      <w:r>
        <w:rPr>
          <w:spacing w:val="-2"/>
        </w:rPr>
        <w:t>«инструмент»,</w:t>
      </w:r>
      <w:r>
        <w:tab/>
      </w:r>
      <w:r>
        <w:rPr>
          <w:spacing w:val="-2"/>
        </w:rPr>
        <w:t>«приспособление»,</w:t>
      </w:r>
      <w:r>
        <w:tab/>
      </w:r>
      <w:r>
        <w:rPr>
          <w:spacing w:val="-2"/>
        </w:rPr>
        <w:t>«конструирование»,</w:t>
      </w:r>
    </w:p>
    <w:p w:rsidR="00BB63B7" w:rsidRDefault="00431FCD">
      <w:pPr>
        <w:pStyle w:val="a0"/>
        <w:spacing w:line="275" w:lineRule="exact"/>
        <w:ind w:firstLine="0"/>
        <w:jc w:val="left"/>
      </w:pPr>
      <w:r>
        <w:rPr>
          <w:spacing w:val="-2"/>
        </w:rPr>
        <w:t>«аппликация»;</w:t>
      </w:r>
    </w:p>
    <w:p w:rsidR="00BB63B7" w:rsidRDefault="00431FCD" w:rsidP="00485EC0">
      <w:pPr>
        <w:pStyle w:val="a7"/>
        <w:numPr>
          <w:ilvl w:val="0"/>
          <w:numId w:val="39"/>
        </w:numPr>
        <w:tabs>
          <w:tab w:val="left" w:pos="2494"/>
        </w:tabs>
        <w:spacing w:line="275" w:lineRule="exact"/>
        <w:ind w:left="2494" w:hanging="848"/>
        <w:rPr>
          <w:sz w:val="24"/>
        </w:rPr>
      </w:pPr>
      <w:r>
        <w:rPr>
          <w:sz w:val="24"/>
        </w:rPr>
        <w:t>выполнять</w:t>
      </w:r>
      <w:r>
        <w:rPr>
          <w:spacing w:val="-2"/>
          <w:sz w:val="24"/>
        </w:rPr>
        <w:t xml:space="preserve"> </w:t>
      </w:r>
      <w:r>
        <w:rPr>
          <w:sz w:val="24"/>
        </w:rPr>
        <w:t>задания</w:t>
      </w:r>
      <w:r>
        <w:rPr>
          <w:spacing w:val="-7"/>
          <w:sz w:val="24"/>
        </w:rPr>
        <w:t xml:space="preserve"> </w:t>
      </w:r>
      <w:r>
        <w:rPr>
          <w:sz w:val="24"/>
        </w:rPr>
        <w:t>с</w:t>
      </w:r>
      <w:r>
        <w:rPr>
          <w:spacing w:val="-9"/>
          <w:sz w:val="24"/>
        </w:rPr>
        <w:t xml:space="preserve"> </w:t>
      </w:r>
      <w:r>
        <w:rPr>
          <w:sz w:val="24"/>
        </w:rPr>
        <w:t>опорой</w:t>
      </w:r>
      <w:r>
        <w:rPr>
          <w:spacing w:val="-5"/>
          <w:sz w:val="24"/>
        </w:rPr>
        <w:t xml:space="preserve"> </w:t>
      </w:r>
      <w:r>
        <w:rPr>
          <w:sz w:val="24"/>
        </w:rPr>
        <w:t>на</w:t>
      </w:r>
      <w:r>
        <w:rPr>
          <w:spacing w:val="-9"/>
          <w:sz w:val="24"/>
        </w:rPr>
        <w:t xml:space="preserve"> </w:t>
      </w:r>
      <w:r>
        <w:rPr>
          <w:sz w:val="24"/>
        </w:rPr>
        <w:t>готовый</w:t>
      </w:r>
      <w:r>
        <w:rPr>
          <w:spacing w:val="-4"/>
          <w:sz w:val="24"/>
        </w:rPr>
        <w:t xml:space="preserve"> план;</w:t>
      </w:r>
    </w:p>
    <w:p w:rsidR="00BB63B7" w:rsidRDefault="00431FCD" w:rsidP="00485EC0">
      <w:pPr>
        <w:pStyle w:val="a7"/>
        <w:numPr>
          <w:ilvl w:val="0"/>
          <w:numId w:val="39"/>
        </w:numPr>
        <w:tabs>
          <w:tab w:val="left" w:pos="2495"/>
        </w:tabs>
        <w:spacing w:before="2" w:line="242" w:lineRule="auto"/>
        <w:ind w:right="861" w:firstLine="566"/>
        <w:rPr>
          <w:sz w:val="24"/>
        </w:rPr>
      </w:pPr>
      <w:r>
        <w:rPr>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B63B7" w:rsidRDefault="00431FCD" w:rsidP="00485EC0">
      <w:pPr>
        <w:pStyle w:val="a7"/>
        <w:numPr>
          <w:ilvl w:val="0"/>
          <w:numId w:val="39"/>
        </w:numPr>
        <w:tabs>
          <w:tab w:val="left" w:pos="2495"/>
        </w:tabs>
        <w:ind w:right="848" w:firstLine="566"/>
        <w:rPr>
          <w:sz w:val="24"/>
        </w:rPr>
      </w:pPr>
      <w:r>
        <w:rPr>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B63B7" w:rsidRDefault="00431FCD" w:rsidP="00485EC0">
      <w:pPr>
        <w:pStyle w:val="a7"/>
        <w:numPr>
          <w:ilvl w:val="0"/>
          <w:numId w:val="39"/>
        </w:numPr>
        <w:tabs>
          <w:tab w:val="left" w:pos="2495"/>
        </w:tabs>
        <w:ind w:right="855" w:firstLine="566"/>
        <w:rPr>
          <w:sz w:val="24"/>
        </w:rPr>
      </w:pPr>
      <w:r>
        <w:rPr>
          <w:sz w:val="24"/>
        </w:rPr>
        <w:t>распознавать изученные виды материалов (природные, пластические,</w:t>
      </w:r>
      <w:r>
        <w:rPr>
          <w:spacing w:val="40"/>
          <w:sz w:val="24"/>
        </w:rPr>
        <w:t xml:space="preserve"> </w:t>
      </w:r>
      <w:r>
        <w:rPr>
          <w:sz w:val="24"/>
        </w:rPr>
        <w:t>бумага, тонкий картон, текстильные, клей и др.), их свойства (цвет, фактура, форма, гибкость и др.);</w:t>
      </w:r>
    </w:p>
    <w:p w:rsidR="00BB63B7" w:rsidRDefault="00431FCD" w:rsidP="00485EC0">
      <w:pPr>
        <w:pStyle w:val="a7"/>
        <w:numPr>
          <w:ilvl w:val="0"/>
          <w:numId w:val="39"/>
        </w:numPr>
        <w:tabs>
          <w:tab w:val="left" w:pos="2495"/>
        </w:tabs>
        <w:spacing w:before="4" w:line="235" w:lineRule="auto"/>
        <w:ind w:right="858" w:firstLine="566"/>
        <w:rPr>
          <w:sz w:val="24"/>
        </w:rPr>
      </w:pPr>
      <w:r>
        <w:rPr>
          <w:sz w:val="24"/>
        </w:rPr>
        <w:t>называть ручные инструменты (ножницы, игла, линейка) и приспособления (шаблон, стека, булавки и др.), безопасно хранить и работать ими;</w:t>
      </w:r>
    </w:p>
    <w:p w:rsidR="00BB63B7" w:rsidRDefault="00431FCD" w:rsidP="00485EC0">
      <w:pPr>
        <w:pStyle w:val="a7"/>
        <w:numPr>
          <w:ilvl w:val="0"/>
          <w:numId w:val="39"/>
        </w:numPr>
        <w:tabs>
          <w:tab w:val="left" w:pos="2494"/>
        </w:tabs>
        <w:spacing w:line="273" w:lineRule="exact"/>
        <w:ind w:left="2494" w:hanging="848"/>
        <w:rPr>
          <w:sz w:val="24"/>
        </w:rPr>
      </w:pPr>
      <w:r>
        <w:rPr>
          <w:sz w:val="24"/>
        </w:rPr>
        <w:t>различать</w:t>
      </w:r>
      <w:r>
        <w:rPr>
          <w:spacing w:val="-2"/>
          <w:sz w:val="24"/>
        </w:rPr>
        <w:t xml:space="preserve"> </w:t>
      </w:r>
      <w:r>
        <w:rPr>
          <w:sz w:val="24"/>
        </w:rPr>
        <w:t>материалы</w:t>
      </w:r>
      <w:r>
        <w:rPr>
          <w:spacing w:val="-2"/>
          <w:sz w:val="24"/>
        </w:rPr>
        <w:t xml:space="preserve"> </w:t>
      </w:r>
      <w:r>
        <w:rPr>
          <w:sz w:val="24"/>
        </w:rPr>
        <w:t>и</w:t>
      </w:r>
      <w:r>
        <w:rPr>
          <w:spacing w:val="-9"/>
          <w:sz w:val="24"/>
        </w:rPr>
        <w:t xml:space="preserve"> </w:t>
      </w:r>
      <w:r>
        <w:rPr>
          <w:sz w:val="24"/>
        </w:rPr>
        <w:t>инструменты</w:t>
      </w:r>
      <w:r>
        <w:rPr>
          <w:spacing w:val="-3"/>
          <w:sz w:val="24"/>
        </w:rPr>
        <w:t xml:space="preserve"> </w:t>
      </w:r>
      <w:r>
        <w:rPr>
          <w:sz w:val="24"/>
        </w:rPr>
        <w:t>по</w:t>
      </w:r>
      <w:r>
        <w:rPr>
          <w:spacing w:val="-5"/>
          <w:sz w:val="24"/>
        </w:rPr>
        <w:t xml:space="preserve"> </w:t>
      </w:r>
      <w:r>
        <w:rPr>
          <w:sz w:val="24"/>
        </w:rPr>
        <w:t>их</w:t>
      </w:r>
      <w:r>
        <w:rPr>
          <w:spacing w:val="-9"/>
          <w:sz w:val="24"/>
        </w:rPr>
        <w:t xml:space="preserve"> </w:t>
      </w:r>
      <w:r>
        <w:rPr>
          <w:spacing w:val="-2"/>
          <w:sz w:val="24"/>
        </w:rPr>
        <w:t>назначению;</w:t>
      </w:r>
    </w:p>
    <w:p w:rsidR="00BB63B7" w:rsidRDefault="00431FCD" w:rsidP="00485EC0">
      <w:pPr>
        <w:pStyle w:val="a7"/>
        <w:numPr>
          <w:ilvl w:val="0"/>
          <w:numId w:val="39"/>
        </w:numPr>
        <w:tabs>
          <w:tab w:val="left" w:pos="2495"/>
        </w:tabs>
        <w:spacing w:before="3" w:line="242" w:lineRule="auto"/>
        <w:ind w:right="853" w:firstLine="566"/>
        <w:rPr>
          <w:sz w:val="24"/>
        </w:rPr>
      </w:pPr>
      <w:r>
        <w:rPr>
          <w:sz w:val="24"/>
        </w:rPr>
        <w:t>называть и выполнять последовательность изготовления несложных</w:t>
      </w:r>
      <w:r>
        <w:rPr>
          <w:spacing w:val="40"/>
          <w:sz w:val="24"/>
        </w:rPr>
        <w:t xml:space="preserve"> </w:t>
      </w:r>
      <w:r>
        <w:rPr>
          <w:sz w:val="24"/>
        </w:rPr>
        <w:t>изделий: разметка, резание, сборка, отделка;</w:t>
      </w:r>
    </w:p>
    <w:p w:rsidR="00BB63B7" w:rsidRDefault="00431FCD" w:rsidP="00485EC0">
      <w:pPr>
        <w:pStyle w:val="a7"/>
        <w:numPr>
          <w:ilvl w:val="0"/>
          <w:numId w:val="39"/>
        </w:numPr>
        <w:tabs>
          <w:tab w:val="left" w:pos="2495"/>
        </w:tabs>
        <w:ind w:right="843" w:firstLine="566"/>
        <w:rPr>
          <w:sz w:val="24"/>
        </w:rPr>
      </w:pPr>
      <w:r>
        <w:rPr>
          <w:sz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BB63B7" w:rsidRDefault="00431FCD" w:rsidP="00485EC0">
      <w:pPr>
        <w:pStyle w:val="a7"/>
        <w:numPr>
          <w:ilvl w:val="0"/>
          <w:numId w:val="39"/>
        </w:numPr>
        <w:tabs>
          <w:tab w:val="left" w:pos="2494"/>
        </w:tabs>
        <w:spacing w:line="271" w:lineRule="exact"/>
        <w:ind w:left="2494" w:hanging="848"/>
        <w:rPr>
          <w:sz w:val="24"/>
        </w:rPr>
      </w:pPr>
      <w:r>
        <w:rPr>
          <w:sz w:val="24"/>
        </w:rPr>
        <w:t>использовать</w:t>
      </w:r>
      <w:r>
        <w:rPr>
          <w:spacing w:val="-6"/>
          <w:sz w:val="24"/>
        </w:rPr>
        <w:t xml:space="preserve"> </w:t>
      </w:r>
      <w:r>
        <w:rPr>
          <w:sz w:val="24"/>
        </w:rPr>
        <w:t>для</w:t>
      </w:r>
      <w:r>
        <w:rPr>
          <w:spacing w:val="-6"/>
          <w:sz w:val="24"/>
        </w:rPr>
        <w:t xml:space="preserve"> </w:t>
      </w:r>
      <w:r>
        <w:rPr>
          <w:sz w:val="24"/>
        </w:rPr>
        <w:t>сушки</w:t>
      </w:r>
      <w:r>
        <w:rPr>
          <w:spacing w:val="-4"/>
          <w:sz w:val="24"/>
        </w:rPr>
        <w:t xml:space="preserve"> </w:t>
      </w:r>
      <w:r>
        <w:rPr>
          <w:sz w:val="24"/>
        </w:rPr>
        <w:t>плоских</w:t>
      </w:r>
      <w:r>
        <w:rPr>
          <w:spacing w:val="-10"/>
          <w:sz w:val="24"/>
        </w:rPr>
        <w:t xml:space="preserve"> </w:t>
      </w:r>
      <w:r>
        <w:rPr>
          <w:sz w:val="24"/>
        </w:rPr>
        <w:t>изделий</w:t>
      </w:r>
      <w:r>
        <w:rPr>
          <w:spacing w:val="-9"/>
          <w:sz w:val="24"/>
        </w:rPr>
        <w:t xml:space="preserve"> </w:t>
      </w:r>
      <w:r>
        <w:rPr>
          <w:spacing w:val="-2"/>
          <w:sz w:val="24"/>
        </w:rPr>
        <w:t>пресс;</w:t>
      </w:r>
    </w:p>
    <w:p w:rsidR="00BB63B7" w:rsidRDefault="00431FCD" w:rsidP="00485EC0">
      <w:pPr>
        <w:pStyle w:val="a7"/>
        <w:numPr>
          <w:ilvl w:val="0"/>
          <w:numId w:val="39"/>
        </w:numPr>
        <w:tabs>
          <w:tab w:val="left" w:pos="2495"/>
        </w:tabs>
        <w:spacing w:before="2" w:line="237" w:lineRule="auto"/>
        <w:ind w:right="851" w:firstLine="566"/>
        <w:rPr>
          <w:sz w:val="24"/>
        </w:rPr>
      </w:pPr>
      <w:r>
        <w:rPr>
          <w:sz w:val="24"/>
        </w:rPr>
        <w:t>с помощью учителя выполнять практическую работу и самоконтроль с опорой на инструкционную карту, образец, шаблон;</w:t>
      </w:r>
    </w:p>
    <w:p w:rsidR="00BB63B7" w:rsidRDefault="00431FCD" w:rsidP="00485EC0">
      <w:pPr>
        <w:pStyle w:val="a7"/>
        <w:numPr>
          <w:ilvl w:val="0"/>
          <w:numId w:val="39"/>
        </w:numPr>
        <w:tabs>
          <w:tab w:val="left" w:pos="2494"/>
        </w:tabs>
        <w:spacing w:line="273" w:lineRule="exact"/>
        <w:ind w:left="2494" w:hanging="848"/>
        <w:rPr>
          <w:sz w:val="24"/>
        </w:rPr>
      </w:pPr>
      <w:r>
        <w:rPr>
          <w:sz w:val="24"/>
        </w:rPr>
        <w:t>различать</w:t>
      </w:r>
      <w:r>
        <w:rPr>
          <w:spacing w:val="-6"/>
          <w:sz w:val="24"/>
        </w:rPr>
        <w:t xml:space="preserve"> </w:t>
      </w:r>
      <w:r>
        <w:rPr>
          <w:sz w:val="24"/>
        </w:rPr>
        <w:t>разборные</w:t>
      </w:r>
      <w:r>
        <w:rPr>
          <w:spacing w:val="-12"/>
          <w:sz w:val="24"/>
        </w:rPr>
        <w:t xml:space="preserve"> </w:t>
      </w:r>
      <w:r>
        <w:rPr>
          <w:sz w:val="24"/>
        </w:rPr>
        <w:t>и</w:t>
      </w:r>
      <w:r>
        <w:rPr>
          <w:spacing w:val="-7"/>
          <w:sz w:val="24"/>
        </w:rPr>
        <w:t xml:space="preserve"> </w:t>
      </w:r>
      <w:r>
        <w:rPr>
          <w:sz w:val="24"/>
        </w:rPr>
        <w:t>неразборные</w:t>
      </w:r>
      <w:r>
        <w:rPr>
          <w:spacing w:val="-8"/>
          <w:sz w:val="24"/>
        </w:rPr>
        <w:t xml:space="preserve"> </w:t>
      </w:r>
      <w:r>
        <w:rPr>
          <w:sz w:val="24"/>
        </w:rPr>
        <w:t>конструкции</w:t>
      </w:r>
      <w:r>
        <w:rPr>
          <w:spacing w:val="-5"/>
          <w:sz w:val="24"/>
        </w:rPr>
        <w:t xml:space="preserve"> </w:t>
      </w:r>
      <w:r>
        <w:rPr>
          <w:sz w:val="24"/>
        </w:rPr>
        <w:t>несложных</w:t>
      </w:r>
      <w:r>
        <w:rPr>
          <w:spacing w:val="-10"/>
          <w:sz w:val="24"/>
        </w:rPr>
        <w:t xml:space="preserve"> </w:t>
      </w:r>
      <w:r>
        <w:rPr>
          <w:spacing w:val="-2"/>
          <w:sz w:val="24"/>
        </w:rPr>
        <w:t>изделий;</w:t>
      </w:r>
    </w:p>
    <w:p w:rsidR="00BB63B7" w:rsidRDefault="00431FCD" w:rsidP="00485EC0">
      <w:pPr>
        <w:pStyle w:val="a7"/>
        <w:numPr>
          <w:ilvl w:val="0"/>
          <w:numId w:val="39"/>
        </w:numPr>
        <w:tabs>
          <w:tab w:val="left" w:pos="2495"/>
        </w:tabs>
        <w:spacing w:before="2"/>
        <w:ind w:right="857" w:firstLine="566"/>
        <w:rPr>
          <w:sz w:val="24"/>
        </w:rPr>
      </w:pPr>
      <w:r>
        <w:rPr>
          <w:sz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B63B7" w:rsidRDefault="00431FCD" w:rsidP="00485EC0">
      <w:pPr>
        <w:pStyle w:val="a7"/>
        <w:numPr>
          <w:ilvl w:val="0"/>
          <w:numId w:val="39"/>
        </w:numPr>
        <w:tabs>
          <w:tab w:val="left" w:pos="2495"/>
        </w:tabs>
        <w:spacing w:before="3" w:line="242" w:lineRule="auto"/>
        <w:ind w:right="849" w:firstLine="566"/>
        <w:rPr>
          <w:sz w:val="24"/>
        </w:rPr>
      </w:pPr>
      <w:r>
        <w:rPr>
          <w:sz w:val="24"/>
        </w:rPr>
        <w:t>осуществлять элементарное сотрудничество, участвовать в коллективных работах под руководством учителя;</w:t>
      </w:r>
    </w:p>
    <w:p w:rsidR="00BB63B7" w:rsidRDefault="00431FCD" w:rsidP="00485EC0">
      <w:pPr>
        <w:pStyle w:val="a7"/>
        <w:numPr>
          <w:ilvl w:val="0"/>
          <w:numId w:val="39"/>
        </w:numPr>
        <w:tabs>
          <w:tab w:val="left" w:pos="2494"/>
        </w:tabs>
        <w:spacing w:line="268" w:lineRule="exact"/>
        <w:ind w:left="2494" w:hanging="848"/>
        <w:rPr>
          <w:sz w:val="24"/>
        </w:rPr>
      </w:pPr>
      <w:r>
        <w:rPr>
          <w:sz w:val="24"/>
        </w:rPr>
        <w:t>выполнять</w:t>
      </w:r>
      <w:r>
        <w:rPr>
          <w:spacing w:val="-9"/>
          <w:sz w:val="24"/>
        </w:rPr>
        <w:t xml:space="preserve"> </w:t>
      </w:r>
      <w:r>
        <w:rPr>
          <w:sz w:val="24"/>
        </w:rPr>
        <w:t>несложные</w:t>
      </w:r>
      <w:r>
        <w:rPr>
          <w:spacing w:val="-11"/>
          <w:sz w:val="24"/>
        </w:rPr>
        <w:t xml:space="preserve"> </w:t>
      </w:r>
      <w:r>
        <w:rPr>
          <w:sz w:val="24"/>
        </w:rPr>
        <w:t>коллективные</w:t>
      </w:r>
      <w:r>
        <w:rPr>
          <w:spacing w:val="-11"/>
          <w:sz w:val="24"/>
        </w:rPr>
        <w:t xml:space="preserve"> </w:t>
      </w:r>
      <w:r>
        <w:rPr>
          <w:sz w:val="24"/>
        </w:rPr>
        <w:t>работы</w:t>
      </w:r>
      <w:r>
        <w:rPr>
          <w:spacing w:val="-6"/>
          <w:sz w:val="24"/>
        </w:rPr>
        <w:t xml:space="preserve"> </w:t>
      </w:r>
      <w:r>
        <w:rPr>
          <w:sz w:val="24"/>
        </w:rPr>
        <w:t>проектного</w:t>
      </w:r>
      <w:r>
        <w:rPr>
          <w:spacing w:val="-5"/>
          <w:sz w:val="24"/>
        </w:rPr>
        <w:t xml:space="preserve"> </w:t>
      </w:r>
      <w:r>
        <w:rPr>
          <w:spacing w:val="-2"/>
          <w:sz w:val="24"/>
        </w:rPr>
        <w:t>характера.</w:t>
      </w:r>
    </w:p>
    <w:p w:rsidR="00BB63B7" w:rsidRDefault="00BB63B7">
      <w:pPr>
        <w:pStyle w:val="a0"/>
        <w:spacing w:before="2"/>
        <w:ind w:left="0" w:firstLine="0"/>
        <w:jc w:val="left"/>
      </w:pPr>
    </w:p>
    <w:p w:rsidR="00BB63B7" w:rsidRDefault="00431FCD">
      <w:pPr>
        <w:pStyle w:val="210"/>
        <w:spacing w:line="275" w:lineRule="exact"/>
        <w:jc w:val="left"/>
      </w:pPr>
      <w:r>
        <w:t>2</w:t>
      </w:r>
      <w:r>
        <w:rPr>
          <w:spacing w:val="2"/>
        </w:rPr>
        <w:t xml:space="preserve"> </w:t>
      </w:r>
      <w:r>
        <w:rPr>
          <w:spacing w:val="-2"/>
        </w:rPr>
        <w:t>класс</w:t>
      </w:r>
    </w:p>
    <w:p w:rsidR="00BB63B7" w:rsidRDefault="00431FCD">
      <w:pPr>
        <w:spacing w:line="274" w:lineRule="exact"/>
        <w:ind w:left="1646"/>
        <w:rPr>
          <w:sz w:val="24"/>
        </w:rPr>
      </w:pPr>
      <w:r>
        <w:rPr>
          <w:sz w:val="24"/>
        </w:rPr>
        <w:t>К</w:t>
      </w:r>
      <w:r>
        <w:rPr>
          <w:spacing w:val="-7"/>
          <w:sz w:val="24"/>
        </w:rPr>
        <w:t xml:space="preserve"> </w:t>
      </w:r>
      <w:r>
        <w:rPr>
          <w:sz w:val="24"/>
        </w:rPr>
        <w:t>концу</w:t>
      </w:r>
      <w:r>
        <w:rPr>
          <w:spacing w:val="-12"/>
          <w:sz w:val="24"/>
        </w:rPr>
        <w:t xml:space="preserve"> </w:t>
      </w:r>
      <w:r>
        <w:rPr>
          <w:sz w:val="24"/>
        </w:rPr>
        <w:t>обучения</w:t>
      </w:r>
      <w:r>
        <w:rPr>
          <w:spacing w:val="-1"/>
          <w:sz w:val="24"/>
        </w:rPr>
        <w:t xml:space="preserve"> </w:t>
      </w:r>
      <w:r>
        <w:rPr>
          <w:b/>
          <w:sz w:val="24"/>
        </w:rPr>
        <w:t>во</w:t>
      </w:r>
      <w:r>
        <w:rPr>
          <w:b/>
          <w:spacing w:val="-3"/>
          <w:sz w:val="24"/>
        </w:rPr>
        <w:t xml:space="preserve"> </w:t>
      </w:r>
      <w:r>
        <w:rPr>
          <w:b/>
          <w:sz w:val="24"/>
        </w:rPr>
        <w:t>втором</w:t>
      </w:r>
      <w:r>
        <w:rPr>
          <w:b/>
          <w:spacing w:val="-10"/>
          <w:sz w:val="24"/>
        </w:rPr>
        <w:t xml:space="preserve"> </w:t>
      </w:r>
      <w:r>
        <w:rPr>
          <w:b/>
          <w:sz w:val="24"/>
        </w:rPr>
        <w:t>классе</w:t>
      </w:r>
      <w:r>
        <w:rPr>
          <w:b/>
          <w:spacing w:val="-8"/>
          <w:sz w:val="24"/>
        </w:rPr>
        <w:t xml:space="preserve"> </w:t>
      </w:r>
      <w:r>
        <w:rPr>
          <w:sz w:val="24"/>
        </w:rPr>
        <w:t>обучающийся</w:t>
      </w:r>
      <w:r>
        <w:rPr>
          <w:spacing w:val="-1"/>
          <w:sz w:val="24"/>
        </w:rPr>
        <w:t xml:space="preserve"> </w:t>
      </w:r>
      <w:r>
        <w:rPr>
          <w:spacing w:val="-2"/>
          <w:sz w:val="24"/>
        </w:rPr>
        <w:t>научится:</w:t>
      </w:r>
    </w:p>
    <w:p w:rsidR="00BB63B7" w:rsidRDefault="00431FCD" w:rsidP="00485EC0">
      <w:pPr>
        <w:pStyle w:val="a7"/>
        <w:numPr>
          <w:ilvl w:val="0"/>
          <w:numId w:val="38"/>
        </w:numPr>
        <w:tabs>
          <w:tab w:val="left" w:pos="2495"/>
        </w:tabs>
        <w:spacing w:line="275" w:lineRule="exact"/>
        <w:ind w:hanging="849"/>
        <w:rPr>
          <w:sz w:val="24"/>
        </w:rPr>
      </w:pPr>
      <w:r>
        <w:rPr>
          <w:sz w:val="24"/>
        </w:rPr>
        <w:t>понимать</w:t>
      </w:r>
      <w:r>
        <w:rPr>
          <w:spacing w:val="34"/>
          <w:sz w:val="24"/>
        </w:rPr>
        <w:t xml:space="preserve"> </w:t>
      </w:r>
      <w:r>
        <w:rPr>
          <w:sz w:val="24"/>
        </w:rPr>
        <w:t>смысл</w:t>
      </w:r>
      <w:r>
        <w:rPr>
          <w:spacing w:val="65"/>
          <w:w w:val="150"/>
          <w:sz w:val="24"/>
        </w:rPr>
        <w:t xml:space="preserve"> </w:t>
      </w:r>
      <w:r>
        <w:rPr>
          <w:sz w:val="24"/>
        </w:rPr>
        <w:t>понятий</w:t>
      </w:r>
      <w:r>
        <w:rPr>
          <w:spacing w:val="63"/>
          <w:w w:val="150"/>
          <w:sz w:val="24"/>
        </w:rPr>
        <w:t xml:space="preserve"> </w:t>
      </w:r>
      <w:r>
        <w:rPr>
          <w:sz w:val="24"/>
        </w:rPr>
        <w:t>«инструкционная»</w:t>
      </w:r>
      <w:r>
        <w:rPr>
          <w:spacing w:val="61"/>
          <w:w w:val="150"/>
          <w:sz w:val="24"/>
        </w:rPr>
        <w:t xml:space="preserve"> </w:t>
      </w:r>
      <w:r>
        <w:rPr>
          <w:sz w:val="24"/>
        </w:rPr>
        <w:t>(«технологическая»)</w:t>
      </w:r>
      <w:r>
        <w:rPr>
          <w:spacing w:val="67"/>
          <w:w w:val="150"/>
          <w:sz w:val="24"/>
        </w:rPr>
        <w:t xml:space="preserve"> </w:t>
      </w:r>
      <w:r>
        <w:rPr>
          <w:spacing w:val="-2"/>
          <w:sz w:val="24"/>
        </w:rPr>
        <w:t>карта,</w:t>
      </w:r>
    </w:p>
    <w:p w:rsidR="00BB63B7" w:rsidRDefault="00431FCD">
      <w:pPr>
        <w:pStyle w:val="a0"/>
        <w:ind w:firstLine="0"/>
        <w:jc w:val="left"/>
      </w:pPr>
      <w:r>
        <w:t>«чертёж»,</w:t>
      </w:r>
      <w:r>
        <w:rPr>
          <w:spacing w:val="26"/>
        </w:rPr>
        <w:t xml:space="preserve"> </w:t>
      </w:r>
      <w:r>
        <w:t>«эскиз»,</w:t>
      </w:r>
      <w:r>
        <w:rPr>
          <w:spacing w:val="54"/>
          <w:w w:val="150"/>
        </w:rPr>
        <w:t xml:space="preserve"> </w:t>
      </w:r>
      <w:r>
        <w:t>«линии</w:t>
      </w:r>
      <w:r>
        <w:rPr>
          <w:spacing w:val="55"/>
          <w:w w:val="150"/>
        </w:rPr>
        <w:t xml:space="preserve"> </w:t>
      </w:r>
      <w:r>
        <w:t>чертежа»,</w:t>
      </w:r>
      <w:r>
        <w:rPr>
          <w:spacing w:val="53"/>
          <w:w w:val="150"/>
        </w:rPr>
        <w:t xml:space="preserve"> </w:t>
      </w:r>
      <w:r>
        <w:t>«развёртка»,</w:t>
      </w:r>
      <w:r>
        <w:rPr>
          <w:spacing w:val="54"/>
          <w:w w:val="150"/>
        </w:rPr>
        <w:t xml:space="preserve"> </w:t>
      </w:r>
      <w:r>
        <w:t>«макет»,</w:t>
      </w:r>
      <w:r>
        <w:rPr>
          <w:spacing w:val="54"/>
          <w:w w:val="150"/>
        </w:rPr>
        <w:t xml:space="preserve"> </w:t>
      </w:r>
      <w:r>
        <w:t>«модель»,</w:t>
      </w:r>
      <w:r>
        <w:rPr>
          <w:spacing w:val="55"/>
          <w:w w:val="150"/>
        </w:rPr>
        <w:t xml:space="preserve"> </w:t>
      </w:r>
      <w:r>
        <w:rPr>
          <w:spacing w:val="-2"/>
        </w:rPr>
        <w:t>«технология»,</w:t>
      </w:r>
    </w:p>
    <w:p w:rsidR="00BB63B7" w:rsidRDefault="00431FCD">
      <w:pPr>
        <w:pStyle w:val="a0"/>
        <w:spacing w:before="3" w:line="242" w:lineRule="auto"/>
        <w:ind w:firstLine="0"/>
        <w:jc w:val="left"/>
      </w:pPr>
      <w:r>
        <w:t>«технологические</w:t>
      </w:r>
      <w:r>
        <w:rPr>
          <w:spacing w:val="-3"/>
        </w:rPr>
        <w:t xml:space="preserve"> </w:t>
      </w:r>
      <w:r>
        <w:t>операции»,</w:t>
      </w:r>
      <w:r>
        <w:rPr>
          <w:spacing w:val="-2"/>
        </w:rPr>
        <w:t xml:space="preserve"> </w:t>
      </w:r>
      <w:r>
        <w:t>«способы</w:t>
      </w:r>
      <w:r>
        <w:rPr>
          <w:spacing w:val="-4"/>
        </w:rPr>
        <w:t xml:space="preserve"> </w:t>
      </w:r>
      <w:r>
        <w:t>обработки»</w:t>
      </w:r>
      <w:r>
        <w:rPr>
          <w:spacing w:val="-2"/>
        </w:rPr>
        <w:t xml:space="preserve"> </w:t>
      </w:r>
      <w:r>
        <w:t>и</w:t>
      </w:r>
      <w:r>
        <w:rPr>
          <w:spacing w:val="-2"/>
        </w:rPr>
        <w:t xml:space="preserve"> </w:t>
      </w:r>
      <w:r>
        <w:t>использовать</w:t>
      </w:r>
      <w:r>
        <w:rPr>
          <w:spacing w:val="-3"/>
        </w:rPr>
        <w:t xml:space="preserve"> </w:t>
      </w:r>
      <w:r>
        <w:t>их</w:t>
      </w:r>
      <w:r>
        <w:rPr>
          <w:spacing w:val="-3"/>
        </w:rPr>
        <w:t xml:space="preserve"> </w:t>
      </w:r>
      <w:r>
        <w:t>в</w:t>
      </w:r>
      <w:r>
        <w:rPr>
          <w:spacing w:val="-4"/>
        </w:rPr>
        <w:t xml:space="preserve"> </w:t>
      </w:r>
      <w:r>
        <w:t xml:space="preserve">практической </w:t>
      </w:r>
      <w:r>
        <w:rPr>
          <w:spacing w:val="-2"/>
        </w:rPr>
        <w:t>деятельности;</w:t>
      </w:r>
    </w:p>
    <w:p w:rsidR="00BB63B7" w:rsidRDefault="00431FCD" w:rsidP="00485EC0">
      <w:pPr>
        <w:pStyle w:val="a7"/>
        <w:numPr>
          <w:ilvl w:val="0"/>
          <w:numId w:val="38"/>
        </w:numPr>
        <w:tabs>
          <w:tab w:val="left" w:pos="2495"/>
        </w:tabs>
        <w:spacing w:line="269" w:lineRule="exact"/>
        <w:ind w:hanging="849"/>
        <w:rPr>
          <w:sz w:val="24"/>
        </w:rPr>
      </w:pPr>
      <w:r>
        <w:rPr>
          <w:sz w:val="24"/>
        </w:rPr>
        <w:t>выполнять</w:t>
      </w:r>
      <w:r>
        <w:rPr>
          <w:spacing w:val="-9"/>
          <w:sz w:val="24"/>
        </w:rPr>
        <w:t xml:space="preserve"> </w:t>
      </w:r>
      <w:r>
        <w:rPr>
          <w:sz w:val="24"/>
        </w:rPr>
        <w:t>задания</w:t>
      </w:r>
      <w:r>
        <w:rPr>
          <w:spacing w:val="-12"/>
          <w:sz w:val="24"/>
        </w:rPr>
        <w:t xml:space="preserve"> </w:t>
      </w:r>
      <w:r>
        <w:rPr>
          <w:sz w:val="24"/>
        </w:rPr>
        <w:t>по</w:t>
      </w:r>
      <w:r>
        <w:rPr>
          <w:spacing w:val="-4"/>
          <w:sz w:val="24"/>
        </w:rPr>
        <w:t xml:space="preserve"> </w:t>
      </w:r>
      <w:r>
        <w:rPr>
          <w:sz w:val="24"/>
        </w:rPr>
        <w:t>самостоятельно</w:t>
      </w:r>
      <w:r>
        <w:rPr>
          <w:spacing w:val="4"/>
          <w:sz w:val="24"/>
        </w:rPr>
        <w:t xml:space="preserve"> </w:t>
      </w:r>
      <w:r>
        <w:rPr>
          <w:sz w:val="24"/>
        </w:rPr>
        <w:t>составленному</w:t>
      </w:r>
      <w:r>
        <w:rPr>
          <w:spacing w:val="-14"/>
          <w:sz w:val="24"/>
        </w:rPr>
        <w:t xml:space="preserve"> </w:t>
      </w:r>
      <w:r>
        <w:rPr>
          <w:spacing w:val="-2"/>
          <w:sz w:val="24"/>
        </w:rPr>
        <w:t>плану;</w:t>
      </w:r>
    </w:p>
    <w:p w:rsidR="00BB63B7" w:rsidRDefault="00BB63B7">
      <w:pPr>
        <w:spacing w:line="269" w:lineRule="exact"/>
        <w:rPr>
          <w:sz w:val="24"/>
        </w:rPr>
        <w:sectPr w:rsidR="00BB63B7">
          <w:pgSz w:w="11920" w:h="16850"/>
          <w:pgMar w:top="820" w:right="0" w:bottom="960" w:left="620" w:header="0" w:footer="743" w:gutter="0"/>
          <w:cols w:space="720"/>
        </w:sectPr>
      </w:pPr>
    </w:p>
    <w:p w:rsidR="00BB63B7" w:rsidRDefault="00431FCD" w:rsidP="00485EC0">
      <w:pPr>
        <w:pStyle w:val="a7"/>
        <w:numPr>
          <w:ilvl w:val="0"/>
          <w:numId w:val="38"/>
        </w:numPr>
        <w:tabs>
          <w:tab w:val="left" w:pos="2495"/>
        </w:tabs>
        <w:spacing w:before="78"/>
        <w:ind w:left="1079" w:right="846" w:firstLine="566"/>
        <w:rPr>
          <w:sz w:val="24"/>
        </w:rPr>
      </w:pPr>
      <w:r>
        <w:rPr>
          <w:sz w:val="24"/>
        </w:rP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w:t>
      </w:r>
      <w:r>
        <w:rPr>
          <w:spacing w:val="40"/>
          <w:sz w:val="24"/>
        </w:rPr>
        <w:t xml:space="preserve"> </w:t>
      </w:r>
      <w:r>
        <w:rPr>
          <w:sz w:val="24"/>
        </w:rPr>
        <w:t>называть</w:t>
      </w:r>
      <w:r>
        <w:rPr>
          <w:spacing w:val="40"/>
          <w:sz w:val="24"/>
        </w:rPr>
        <w:t xml:space="preserve"> </w:t>
      </w:r>
      <w:r>
        <w:rPr>
          <w:sz w:val="24"/>
        </w:rPr>
        <w:t>характерные особенности изученных видов декоративно-прикладного искусства;</w:t>
      </w:r>
    </w:p>
    <w:p w:rsidR="00BB63B7" w:rsidRDefault="00431FCD" w:rsidP="00485EC0">
      <w:pPr>
        <w:pStyle w:val="a7"/>
        <w:numPr>
          <w:ilvl w:val="0"/>
          <w:numId w:val="38"/>
        </w:numPr>
        <w:tabs>
          <w:tab w:val="left" w:pos="2495"/>
        </w:tabs>
        <w:spacing w:before="1"/>
        <w:ind w:left="1079" w:right="851" w:firstLine="566"/>
        <w:rPr>
          <w:sz w:val="24"/>
        </w:rPr>
      </w:pPr>
      <w:r>
        <w:rPr>
          <w:sz w:val="24"/>
        </w:rPr>
        <w:t>выделять, называть и применять изученные общие правила создания рукотворного мира в своей предметно-творческой деятельности;</w:t>
      </w:r>
    </w:p>
    <w:p w:rsidR="00BB63B7" w:rsidRDefault="00431FCD" w:rsidP="00485EC0">
      <w:pPr>
        <w:pStyle w:val="a7"/>
        <w:numPr>
          <w:ilvl w:val="0"/>
          <w:numId w:val="38"/>
        </w:numPr>
        <w:tabs>
          <w:tab w:val="left" w:pos="2495"/>
        </w:tabs>
        <w:spacing w:line="237" w:lineRule="auto"/>
        <w:ind w:left="1079" w:right="854" w:firstLine="566"/>
        <w:rPr>
          <w:sz w:val="24"/>
        </w:rPr>
      </w:pPr>
      <w:r>
        <w:rPr>
          <w:sz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BB63B7" w:rsidRDefault="00431FCD" w:rsidP="00485EC0">
      <w:pPr>
        <w:pStyle w:val="a7"/>
        <w:numPr>
          <w:ilvl w:val="0"/>
          <w:numId w:val="38"/>
        </w:numPr>
        <w:tabs>
          <w:tab w:val="left" w:pos="2495"/>
        </w:tabs>
        <w:ind w:left="1079" w:right="849" w:firstLine="566"/>
        <w:rPr>
          <w:sz w:val="24"/>
        </w:rPr>
      </w:pPr>
      <w:r>
        <w:rPr>
          <w:sz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BB63B7" w:rsidRDefault="00431FCD" w:rsidP="00485EC0">
      <w:pPr>
        <w:pStyle w:val="a7"/>
        <w:numPr>
          <w:ilvl w:val="0"/>
          <w:numId w:val="38"/>
        </w:numPr>
        <w:tabs>
          <w:tab w:val="left" w:pos="2495"/>
        </w:tabs>
        <w:ind w:left="1079" w:right="845" w:firstLine="566"/>
        <w:rPr>
          <w:sz w:val="24"/>
        </w:rPr>
      </w:pPr>
      <w:r>
        <w:rPr>
          <w:sz w:val="24"/>
        </w:rPr>
        <w:t>самостоятельно отбирать материалы и инструменты для</w:t>
      </w:r>
      <w:r>
        <w:rPr>
          <w:spacing w:val="40"/>
          <w:sz w:val="24"/>
        </w:rPr>
        <w:t xml:space="preserve"> </w:t>
      </w:r>
      <w:r>
        <w:rPr>
          <w:sz w:val="24"/>
        </w:rPr>
        <w:t>работы;</w:t>
      </w:r>
      <w:r>
        <w:rPr>
          <w:spacing w:val="40"/>
          <w:sz w:val="24"/>
        </w:rPr>
        <w:t xml:space="preserve"> </w:t>
      </w:r>
      <w:r>
        <w:rPr>
          <w:sz w:val="24"/>
        </w:rPr>
        <w:t>исследовать свойства новых изучаемых материалов (толстый картон, натуральные ткани, нитки, проволока и др.);</w:t>
      </w:r>
    </w:p>
    <w:p w:rsidR="00BB63B7" w:rsidRDefault="00431FCD" w:rsidP="00485EC0">
      <w:pPr>
        <w:pStyle w:val="a7"/>
        <w:numPr>
          <w:ilvl w:val="0"/>
          <w:numId w:val="38"/>
        </w:numPr>
        <w:tabs>
          <w:tab w:val="left" w:pos="2495"/>
        </w:tabs>
        <w:spacing w:before="3" w:line="235" w:lineRule="auto"/>
        <w:ind w:left="1079" w:right="848" w:firstLine="566"/>
        <w:rPr>
          <w:sz w:val="24"/>
        </w:rPr>
      </w:pPr>
      <w:r>
        <w:rPr>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B63B7" w:rsidRDefault="00431FCD" w:rsidP="00485EC0">
      <w:pPr>
        <w:pStyle w:val="a7"/>
        <w:numPr>
          <w:ilvl w:val="0"/>
          <w:numId w:val="38"/>
        </w:numPr>
        <w:tabs>
          <w:tab w:val="left" w:pos="2495"/>
        </w:tabs>
        <w:ind w:left="1079" w:right="857" w:firstLine="566"/>
        <w:rPr>
          <w:sz w:val="24"/>
        </w:rPr>
      </w:pPr>
      <w:r>
        <w:rPr>
          <w:sz w:val="24"/>
        </w:rPr>
        <w:t>выполнять экономную разметку прямоугольника (от двух прямых углов и одного</w:t>
      </w:r>
      <w:r>
        <w:rPr>
          <w:spacing w:val="-1"/>
          <w:sz w:val="24"/>
        </w:rPr>
        <w:t xml:space="preserve"> </w:t>
      </w:r>
      <w:r>
        <w:rPr>
          <w:sz w:val="24"/>
        </w:rPr>
        <w:t>прямого угла) с</w:t>
      </w:r>
      <w:r>
        <w:rPr>
          <w:spacing w:val="-1"/>
          <w:sz w:val="24"/>
        </w:rPr>
        <w:t xml:space="preserve"> </w:t>
      </w:r>
      <w:r>
        <w:rPr>
          <w:sz w:val="24"/>
        </w:rPr>
        <w:t>помощью чертёжных</w:t>
      </w:r>
      <w:r>
        <w:rPr>
          <w:spacing w:val="-1"/>
          <w:sz w:val="24"/>
        </w:rPr>
        <w:t xml:space="preserve"> </w:t>
      </w:r>
      <w:r>
        <w:rPr>
          <w:sz w:val="24"/>
        </w:rPr>
        <w:t>инструментов (линейки,</w:t>
      </w:r>
      <w:r>
        <w:rPr>
          <w:spacing w:val="-3"/>
          <w:sz w:val="24"/>
        </w:rPr>
        <w:t xml:space="preserve"> </w:t>
      </w:r>
      <w:r>
        <w:rPr>
          <w:sz w:val="24"/>
        </w:rPr>
        <w:t>угольника) с опорой на простейший чертёж (эскиз); чертить окружность с помощью циркуля;</w:t>
      </w:r>
    </w:p>
    <w:p w:rsidR="00BB63B7" w:rsidRDefault="00431FCD" w:rsidP="00485EC0">
      <w:pPr>
        <w:pStyle w:val="a7"/>
        <w:numPr>
          <w:ilvl w:val="0"/>
          <w:numId w:val="38"/>
        </w:numPr>
        <w:tabs>
          <w:tab w:val="left" w:pos="2494"/>
        </w:tabs>
        <w:spacing w:line="271" w:lineRule="exact"/>
        <w:ind w:left="2494" w:hanging="848"/>
        <w:rPr>
          <w:sz w:val="24"/>
        </w:rPr>
      </w:pPr>
      <w:r>
        <w:rPr>
          <w:sz w:val="24"/>
        </w:rPr>
        <w:t>выполнять</w:t>
      </w:r>
      <w:r>
        <w:rPr>
          <w:spacing w:val="-7"/>
          <w:sz w:val="24"/>
        </w:rPr>
        <w:t xml:space="preserve"> </w:t>
      </w:r>
      <w:r>
        <w:rPr>
          <w:spacing w:val="-2"/>
          <w:sz w:val="24"/>
        </w:rPr>
        <w:t>биговку;</w:t>
      </w:r>
    </w:p>
    <w:p w:rsidR="00BB63B7" w:rsidRDefault="00431FCD" w:rsidP="00485EC0">
      <w:pPr>
        <w:pStyle w:val="a7"/>
        <w:numPr>
          <w:ilvl w:val="0"/>
          <w:numId w:val="38"/>
        </w:numPr>
        <w:tabs>
          <w:tab w:val="left" w:pos="2495"/>
        </w:tabs>
        <w:spacing w:before="6" w:line="235" w:lineRule="auto"/>
        <w:ind w:left="1079" w:right="850" w:firstLine="566"/>
        <w:rPr>
          <w:sz w:val="24"/>
        </w:rPr>
      </w:pPr>
      <w:r>
        <w:rPr>
          <w:sz w:val="24"/>
        </w:rPr>
        <w:t>выполнять построение простейшего лекала (выкройки) правильной геометрической формы и разметку деталей кроя на ткани по нему/ней;</w:t>
      </w:r>
    </w:p>
    <w:p w:rsidR="00BB63B7" w:rsidRDefault="00431FCD" w:rsidP="00485EC0">
      <w:pPr>
        <w:pStyle w:val="a7"/>
        <w:numPr>
          <w:ilvl w:val="0"/>
          <w:numId w:val="38"/>
        </w:numPr>
        <w:tabs>
          <w:tab w:val="left" w:pos="2494"/>
        </w:tabs>
        <w:spacing w:line="273" w:lineRule="exact"/>
        <w:ind w:left="2494" w:hanging="848"/>
        <w:rPr>
          <w:sz w:val="24"/>
        </w:rPr>
      </w:pPr>
      <w:r>
        <w:rPr>
          <w:sz w:val="24"/>
        </w:rPr>
        <w:t>оформлять</w:t>
      </w:r>
      <w:r>
        <w:rPr>
          <w:spacing w:val="-7"/>
          <w:sz w:val="24"/>
        </w:rPr>
        <w:t xml:space="preserve"> </w:t>
      </w:r>
      <w:r>
        <w:rPr>
          <w:sz w:val="24"/>
        </w:rPr>
        <w:t>изделия</w:t>
      </w:r>
      <w:r>
        <w:rPr>
          <w:spacing w:val="-10"/>
          <w:sz w:val="24"/>
        </w:rPr>
        <w:t xml:space="preserve"> </w:t>
      </w:r>
      <w:r>
        <w:rPr>
          <w:sz w:val="24"/>
        </w:rPr>
        <w:t>и</w:t>
      </w:r>
      <w:r>
        <w:rPr>
          <w:spacing w:val="-4"/>
          <w:sz w:val="24"/>
        </w:rPr>
        <w:t xml:space="preserve"> </w:t>
      </w:r>
      <w:r>
        <w:rPr>
          <w:sz w:val="24"/>
        </w:rPr>
        <w:t>соединять</w:t>
      </w:r>
      <w:r>
        <w:rPr>
          <w:spacing w:val="-5"/>
          <w:sz w:val="24"/>
        </w:rPr>
        <w:t xml:space="preserve"> </w:t>
      </w:r>
      <w:r>
        <w:rPr>
          <w:sz w:val="24"/>
        </w:rPr>
        <w:t>детали</w:t>
      </w:r>
      <w:r>
        <w:rPr>
          <w:spacing w:val="-8"/>
          <w:sz w:val="24"/>
        </w:rPr>
        <w:t xml:space="preserve"> </w:t>
      </w:r>
      <w:r>
        <w:rPr>
          <w:sz w:val="24"/>
        </w:rPr>
        <w:t>освоенными</w:t>
      </w:r>
      <w:r>
        <w:rPr>
          <w:spacing w:val="-7"/>
          <w:sz w:val="24"/>
        </w:rPr>
        <w:t xml:space="preserve"> </w:t>
      </w:r>
      <w:r>
        <w:rPr>
          <w:sz w:val="24"/>
        </w:rPr>
        <w:t>ручными</w:t>
      </w:r>
      <w:r>
        <w:rPr>
          <w:spacing w:val="-3"/>
          <w:sz w:val="24"/>
        </w:rPr>
        <w:t xml:space="preserve"> </w:t>
      </w:r>
      <w:r>
        <w:rPr>
          <w:spacing w:val="-2"/>
          <w:sz w:val="24"/>
        </w:rPr>
        <w:t>строчками;</w:t>
      </w:r>
    </w:p>
    <w:p w:rsidR="00BB63B7" w:rsidRDefault="00431FCD" w:rsidP="00485EC0">
      <w:pPr>
        <w:pStyle w:val="a7"/>
        <w:numPr>
          <w:ilvl w:val="0"/>
          <w:numId w:val="38"/>
        </w:numPr>
        <w:tabs>
          <w:tab w:val="left" w:pos="2495"/>
        </w:tabs>
        <w:spacing w:before="3" w:line="242" w:lineRule="auto"/>
        <w:ind w:left="1079" w:right="849" w:firstLine="566"/>
        <w:rPr>
          <w:sz w:val="24"/>
        </w:rPr>
      </w:pPr>
      <w:r>
        <w:rPr>
          <w:sz w:val="24"/>
        </w:rPr>
        <w:t>понимать смысл понятия «развёртка» (трёхмерного предмета); соотносить объёмную конструкцию с изображениями её развёртки;</w:t>
      </w:r>
    </w:p>
    <w:p w:rsidR="00BB63B7" w:rsidRDefault="00431FCD" w:rsidP="00485EC0">
      <w:pPr>
        <w:pStyle w:val="a7"/>
        <w:numPr>
          <w:ilvl w:val="0"/>
          <w:numId w:val="38"/>
        </w:numPr>
        <w:tabs>
          <w:tab w:val="left" w:pos="2494"/>
        </w:tabs>
        <w:spacing w:line="268" w:lineRule="exact"/>
        <w:ind w:left="2494" w:hanging="848"/>
        <w:rPr>
          <w:sz w:val="24"/>
        </w:rPr>
      </w:pPr>
      <w:r>
        <w:rPr>
          <w:sz w:val="24"/>
        </w:rPr>
        <w:t>отличать</w:t>
      </w:r>
      <w:r>
        <w:rPr>
          <w:spacing w:val="-6"/>
          <w:sz w:val="24"/>
        </w:rPr>
        <w:t xml:space="preserve"> </w:t>
      </w:r>
      <w:r>
        <w:rPr>
          <w:sz w:val="24"/>
        </w:rPr>
        <w:t>макет</w:t>
      </w:r>
      <w:r>
        <w:rPr>
          <w:spacing w:val="-7"/>
          <w:sz w:val="24"/>
        </w:rPr>
        <w:t xml:space="preserve"> </w:t>
      </w:r>
      <w:r>
        <w:rPr>
          <w:sz w:val="24"/>
        </w:rPr>
        <w:t>от</w:t>
      </w:r>
      <w:r>
        <w:rPr>
          <w:spacing w:val="-8"/>
          <w:sz w:val="24"/>
        </w:rPr>
        <w:t xml:space="preserve"> </w:t>
      </w:r>
      <w:r>
        <w:rPr>
          <w:sz w:val="24"/>
        </w:rPr>
        <w:t>модели,</w:t>
      </w:r>
      <w:r>
        <w:rPr>
          <w:spacing w:val="-1"/>
          <w:sz w:val="24"/>
        </w:rPr>
        <w:t xml:space="preserve"> </w:t>
      </w:r>
      <w:r>
        <w:rPr>
          <w:sz w:val="24"/>
        </w:rPr>
        <w:t>строить</w:t>
      </w:r>
      <w:r>
        <w:rPr>
          <w:spacing w:val="-3"/>
          <w:sz w:val="24"/>
        </w:rPr>
        <w:t xml:space="preserve"> </w:t>
      </w:r>
      <w:r>
        <w:rPr>
          <w:sz w:val="24"/>
        </w:rPr>
        <w:t>трёхмерный</w:t>
      </w:r>
      <w:r>
        <w:rPr>
          <w:spacing w:val="-7"/>
          <w:sz w:val="24"/>
        </w:rPr>
        <w:t xml:space="preserve"> </w:t>
      </w:r>
      <w:r>
        <w:rPr>
          <w:sz w:val="24"/>
        </w:rPr>
        <w:t>макет</w:t>
      </w:r>
      <w:r>
        <w:rPr>
          <w:spacing w:val="-2"/>
          <w:sz w:val="24"/>
        </w:rPr>
        <w:t xml:space="preserve"> </w:t>
      </w:r>
      <w:r>
        <w:rPr>
          <w:sz w:val="24"/>
        </w:rPr>
        <w:t>из</w:t>
      </w:r>
      <w:r>
        <w:rPr>
          <w:spacing w:val="-7"/>
          <w:sz w:val="24"/>
        </w:rPr>
        <w:t xml:space="preserve"> </w:t>
      </w:r>
      <w:r>
        <w:rPr>
          <w:sz w:val="24"/>
        </w:rPr>
        <w:t>готовой</w:t>
      </w:r>
      <w:r>
        <w:rPr>
          <w:spacing w:val="-6"/>
          <w:sz w:val="24"/>
        </w:rPr>
        <w:t xml:space="preserve"> </w:t>
      </w:r>
      <w:r>
        <w:rPr>
          <w:spacing w:val="-2"/>
          <w:sz w:val="24"/>
        </w:rPr>
        <w:t>развёртки;</w:t>
      </w:r>
    </w:p>
    <w:p w:rsidR="00BB63B7" w:rsidRDefault="00431FCD" w:rsidP="00485EC0">
      <w:pPr>
        <w:pStyle w:val="a7"/>
        <w:numPr>
          <w:ilvl w:val="0"/>
          <w:numId w:val="38"/>
        </w:numPr>
        <w:tabs>
          <w:tab w:val="left" w:pos="2495"/>
        </w:tabs>
        <w:ind w:left="1079" w:right="851" w:firstLine="566"/>
        <w:rPr>
          <w:sz w:val="24"/>
        </w:rPr>
      </w:pPr>
      <w:r>
        <w:rPr>
          <w:sz w:val="24"/>
        </w:rPr>
        <w:t>определять неподвижный и подвижный способ соединения деталей и выполнять подвижное и неподвижное соединения известными способами;</w:t>
      </w:r>
    </w:p>
    <w:p w:rsidR="00BB63B7" w:rsidRDefault="00431FCD" w:rsidP="00485EC0">
      <w:pPr>
        <w:pStyle w:val="a7"/>
        <w:numPr>
          <w:ilvl w:val="0"/>
          <w:numId w:val="38"/>
        </w:numPr>
        <w:tabs>
          <w:tab w:val="left" w:pos="2495"/>
        </w:tabs>
        <w:ind w:left="1079" w:right="853" w:firstLine="566"/>
        <w:rPr>
          <w:sz w:val="24"/>
        </w:rPr>
      </w:pPr>
      <w:r>
        <w:rPr>
          <w:sz w:val="24"/>
        </w:rPr>
        <w:t>конструировать и моделировать изделия из различных материалов по модели, простейшему чертежу или эскизу;</w:t>
      </w:r>
    </w:p>
    <w:p w:rsidR="00BB63B7" w:rsidRDefault="00431FCD" w:rsidP="00485EC0">
      <w:pPr>
        <w:pStyle w:val="a7"/>
        <w:numPr>
          <w:ilvl w:val="0"/>
          <w:numId w:val="38"/>
        </w:numPr>
        <w:tabs>
          <w:tab w:val="left" w:pos="2494"/>
        </w:tabs>
        <w:spacing w:line="271" w:lineRule="exact"/>
        <w:ind w:left="2494" w:hanging="848"/>
        <w:rPr>
          <w:sz w:val="24"/>
        </w:rPr>
      </w:pPr>
      <w:r>
        <w:rPr>
          <w:sz w:val="24"/>
        </w:rPr>
        <w:t>решать</w:t>
      </w:r>
      <w:r>
        <w:rPr>
          <w:spacing w:val="-13"/>
          <w:sz w:val="24"/>
        </w:rPr>
        <w:t xml:space="preserve"> </w:t>
      </w:r>
      <w:r>
        <w:rPr>
          <w:sz w:val="24"/>
        </w:rPr>
        <w:t>несложные</w:t>
      </w:r>
      <w:r>
        <w:rPr>
          <w:spacing w:val="-14"/>
          <w:sz w:val="24"/>
        </w:rPr>
        <w:t xml:space="preserve"> </w:t>
      </w:r>
      <w:r>
        <w:rPr>
          <w:sz w:val="24"/>
        </w:rPr>
        <w:t>конструкторско-технологические</w:t>
      </w:r>
      <w:r>
        <w:rPr>
          <w:spacing w:val="-12"/>
          <w:sz w:val="24"/>
        </w:rPr>
        <w:t xml:space="preserve"> </w:t>
      </w:r>
      <w:r>
        <w:rPr>
          <w:spacing w:val="-2"/>
          <w:sz w:val="24"/>
        </w:rPr>
        <w:t>задачи;</w:t>
      </w:r>
    </w:p>
    <w:p w:rsidR="00BB63B7" w:rsidRDefault="00431FCD" w:rsidP="00485EC0">
      <w:pPr>
        <w:pStyle w:val="a7"/>
        <w:numPr>
          <w:ilvl w:val="0"/>
          <w:numId w:val="38"/>
        </w:numPr>
        <w:tabs>
          <w:tab w:val="left" w:pos="2495"/>
        </w:tabs>
        <w:ind w:left="1079" w:right="850" w:firstLine="566"/>
        <w:rPr>
          <w:sz w:val="24"/>
        </w:rPr>
      </w:pPr>
      <w:r>
        <w:rPr>
          <w:sz w:val="24"/>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w:t>
      </w:r>
      <w:r>
        <w:rPr>
          <w:spacing w:val="-2"/>
          <w:sz w:val="24"/>
        </w:rPr>
        <w:t>деятельности;</w:t>
      </w:r>
    </w:p>
    <w:p w:rsidR="00BB63B7" w:rsidRDefault="00431FCD" w:rsidP="00485EC0">
      <w:pPr>
        <w:pStyle w:val="a7"/>
        <w:numPr>
          <w:ilvl w:val="0"/>
          <w:numId w:val="38"/>
        </w:numPr>
        <w:tabs>
          <w:tab w:val="left" w:pos="2495"/>
        </w:tabs>
        <w:spacing w:before="3" w:line="235" w:lineRule="auto"/>
        <w:ind w:left="1079" w:right="854" w:firstLine="566"/>
        <w:rPr>
          <w:sz w:val="24"/>
        </w:rPr>
      </w:pPr>
      <w:r>
        <w:rPr>
          <w:sz w:val="24"/>
        </w:rPr>
        <w:t xml:space="preserve">делать выбор, какое мнение принять — своё или другое, высказанное в ходе </w:t>
      </w:r>
      <w:r>
        <w:rPr>
          <w:spacing w:val="-2"/>
          <w:sz w:val="24"/>
        </w:rPr>
        <w:t>обсуждения;</w:t>
      </w:r>
    </w:p>
    <w:p w:rsidR="00BB63B7" w:rsidRDefault="00431FCD" w:rsidP="00485EC0">
      <w:pPr>
        <w:pStyle w:val="a7"/>
        <w:numPr>
          <w:ilvl w:val="0"/>
          <w:numId w:val="38"/>
        </w:numPr>
        <w:tabs>
          <w:tab w:val="left" w:pos="2494"/>
        </w:tabs>
        <w:spacing w:line="273" w:lineRule="exact"/>
        <w:ind w:left="2494" w:hanging="848"/>
        <w:rPr>
          <w:sz w:val="24"/>
        </w:rPr>
      </w:pPr>
      <w:r>
        <w:rPr>
          <w:sz w:val="24"/>
        </w:rPr>
        <w:t>выполнять</w:t>
      </w:r>
      <w:r>
        <w:rPr>
          <w:spacing w:val="-3"/>
          <w:sz w:val="24"/>
        </w:rPr>
        <w:t xml:space="preserve"> </w:t>
      </w:r>
      <w:r>
        <w:rPr>
          <w:sz w:val="24"/>
        </w:rPr>
        <w:t>работу</w:t>
      </w:r>
      <w:r>
        <w:rPr>
          <w:spacing w:val="-14"/>
          <w:sz w:val="24"/>
        </w:rPr>
        <w:t xml:space="preserve"> </w:t>
      </w:r>
      <w:r>
        <w:rPr>
          <w:sz w:val="24"/>
        </w:rPr>
        <w:t>в</w:t>
      </w:r>
      <w:r>
        <w:rPr>
          <w:spacing w:val="-4"/>
          <w:sz w:val="24"/>
        </w:rPr>
        <w:t xml:space="preserve"> </w:t>
      </w:r>
      <w:r>
        <w:rPr>
          <w:sz w:val="24"/>
        </w:rPr>
        <w:t>малых</w:t>
      </w:r>
      <w:r>
        <w:rPr>
          <w:spacing w:val="-10"/>
          <w:sz w:val="24"/>
        </w:rPr>
        <w:t xml:space="preserve"> </w:t>
      </w:r>
      <w:r>
        <w:rPr>
          <w:sz w:val="24"/>
        </w:rPr>
        <w:t>группах,</w:t>
      </w:r>
      <w:r>
        <w:rPr>
          <w:spacing w:val="-3"/>
          <w:sz w:val="24"/>
        </w:rPr>
        <w:t xml:space="preserve"> </w:t>
      </w:r>
      <w:r>
        <w:rPr>
          <w:sz w:val="24"/>
        </w:rPr>
        <w:t>осуществлять</w:t>
      </w:r>
      <w:r>
        <w:rPr>
          <w:spacing w:val="-2"/>
          <w:sz w:val="24"/>
        </w:rPr>
        <w:t xml:space="preserve"> сотрудничество;</w:t>
      </w:r>
    </w:p>
    <w:p w:rsidR="00BB63B7" w:rsidRDefault="00431FCD" w:rsidP="00485EC0">
      <w:pPr>
        <w:pStyle w:val="a7"/>
        <w:numPr>
          <w:ilvl w:val="0"/>
          <w:numId w:val="38"/>
        </w:numPr>
        <w:tabs>
          <w:tab w:val="left" w:pos="2495"/>
        </w:tabs>
        <w:spacing w:before="2"/>
        <w:ind w:left="1079" w:right="843" w:firstLine="566"/>
        <w:rPr>
          <w:sz w:val="24"/>
        </w:rPr>
      </w:pPr>
      <w:r>
        <w:rPr>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B63B7" w:rsidRDefault="00431FCD" w:rsidP="00485EC0">
      <w:pPr>
        <w:pStyle w:val="a7"/>
        <w:numPr>
          <w:ilvl w:val="0"/>
          <w:numId w:val="38"/>
        </w:numPr>
        <w:tabs>
          <w:tab w:val="left" w:pos="2494"/>
        </w:tabs>
        <w:spacing w:before="1"/>
        <w:ind w:left="2494" w:hanging="848"/>
        <w:rPr>
          <w:sz w:val="24"/>
        </w:rPr>
      </w:pPr>
      <w:r>
        <w:rPr>
          <w:sz w:val="24"/>
        </w:rPr>
        <w:t>называть</w:t>
      </w:r>
      <w:r>
        <w:rPr>
          <w:spacing w:val="-5"/>
          <w:sz w:val="24"/>
        </w:rPr>
        <w:t xml:space="preserve"> </w:t>
      </w:r>
      <w:r>
        <w:rPr>
          <w:sz w:val="24"/>
        </w:rPr>
        <w:t>профессии</w:t>
      </w:r>
      <w:r>
        <w:rPr>
          <w:spacing w:val="-2"/>
          <w:sz w:val="24"/>
        </w:rPr>
        <w:t xml:space="preserve"> </w:t>
      </w:r>
      <w:r>
        <w:rPr>
          <w:sz w:val="24"/>
        </w:rPr>
        <w:t>людей,</w:t>
      </w:r>
      <w:r>
        <w:rPr>
          <w:spacing w:val="-2"/>
          <w:sz w:val="24"/>
        </w:rPr>
        <w:t xml:space="preserve"> </w:t>
      </w:r>
      <w:r>
        <w:rPr>
          <w:sz w:val="24"/>
        </w:rPr>
        <w:t>работающих</w:t>
      </w:r>
      <w:r>
        <w:rPr>
          <w:spacing w:val="-10"/>
          <w:sz w:val="24"/>
        </w:rPr>
        <w:t xml:space="preserve"> </w:t>
      </w:r>
      <w:r>
        <w:rPr>
          <w:sz w:val="24"/>
        </w:rPr>
        <w:t>в</w:t>
      </w:r>
      <w:r>
        <w:rPr>
          <w:spacing w:val="-8"/>
          <w:sz w:val="24"/>
        </w:rPr>
        <w:t xml:space="preserve"> </w:t>
      </w:r>
      <w:r>
        <w:rPr>
          <w:sz w:val="24"/>
        </w:rPr>
        <w:t>сфере</w:t>
      </w:r>
      <w:r>
        <w:rPr>
          <w:spacing w:val="-6"/>
          <w:sz w:val="24"/>
        </w:rPr>
        <w:t xml:space="preserve"> </w:t>
      </w:r>
      <w:r>
        <w:rPr>
          <w:spacing w:val="-2"/>
          <w:sz w:val="24"/>
        </w:rPr>
        <w:t>обслуживания.</w:t>
      </w:r>
    </w:p>
    <w:p w:rsidR="00BB63B7" w:rsidRDefault="00BB63B7">
      <w:pPr>
        <w:pStyle w:val="a0"/>
        <w:ind w:left="0" w:firstLine="0"/>
        <w:jc w:val="left"/>
      </w:pPr>
    </w:p>
    <w:p w:rsidR="00BB63B7" w:rsidRDefault="00431FCD">
      <w:pPr>
        <w:pStyle w:val="210"/>
        <w:jc w:val="left"/>
      </w:pPr>
      <w:r>
        <w:t>3</w:t>
      </w:r>
      <w:r>
        <w:rPr>
          <w:spacing w:val="2"/>
        </w:rPr>
        <w:t xml:space="preserve"> </w:t>
      </w:r>
      <w:r>
        <w:rPr>
          <w:spacing w:val="-2"/>
        </w:rPr>
        <w:t>класс</w:t>
      </w:r>
    </w:p>
    <w:p w:rsidR="00BB63B7" w:rsidRDefault="00431FCD">
      <w:pPr>
        <w:spacing w:line="275" w:lineRule="exact"/>
        <w:ind w:left="1646"/>
        <w:rPr>
          <w:sz w:val="24"/>
        </w:rPr>
      </w:pPr>
      <w:r>
        <w:rPr>
          <w:sz w:val="24"/>
        </w:rPr>
        <w:t>К</w:t>
      </w:r>
      <w:r>
        <w:rPr>
          <w:spacing w:val="-6"/>
          <w:sz w:val="24"/>
        </w:rPr>
        <w:t xml:space="preserve"> </w:t>
      </w:r>
      <w:r>
        <w:rPr>
          <w:sz w:val="24"/>
        </w:rPr>
        <w:t>концу</w:t>
      </w:r>
      <w:r>
        <w:rPr>
          <w:spacing w:val="-13"/>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третьем</w:t>
      </w:r>
      <w:r>
        <w:rPr>
          <w:b/>
          <w:spacing w:val="-9"/>
          <w:sz w:val="24"/>
        </w:rPr>
        <w:t xml:space="preserve"> </w:t>
      </w:r>
      <w:r>
        <w:rPr>
          <w:b/>
          <w:sz w:val="24"/>
        </w:rPr>
        <w:t>классе</w:t>
      </w:r>
      <w:r>
        <w:rPr>
          <w:b/>
          <w:spacing w:val="-3"/>
          <w:sz w:val="24"/>
        </w:rPr>
        <w:t xml:space="preserve"> </w:t>
      </w:r>
      <w:r>
        <w:rPr>
          <w:sz w:val="24"/>
        </w:rPr>
        <w:t xml:space="preserve">обучающийся </w:t>
      </w:r>
      <w:r>
        <w:rPr>
          <w:spacing w:val="-2"/>
          <w:sz w:val="24"/>
        </w:rPr>
        <w:t>научится:</w:t>
      </w:r>
    </w:p>
    <w:p w:rsidR="00BB63B7" w:rsidRDefault="00431FCD" w:rsidP="00485EC0">
      <w:pPr>
        <w:pStyle w:val="a7"/>
        <w:numPr>
          <w:ilvl w:val="0"/>
          <w:numId w:val="37"/>
        </w:numPr>
        <w:tabs>
          <w:tab w:val="left" w:pos="2495"/>
        </w:tabs>
        <w:spacing w:line="274" w:lineRule="exact"/>
        <w:ind w:hanging="849"/>
        <w:rPr>
          <w:sz w:val="24"/>
        </w:rPr>
      </w:pPr>
      <w:r>
        <w:rPr>
          <w:sz w:val="24"/>
        </w:rPr>
        <w:t>понимать</w:t>
      </w:r>
      <w:r>
        <w:rPr>
          <w:spacing w:val="-6"/>
          <w:sz w:val="24"/>
        </w:rPr>
        <w:t xml:space="preserve"> </w:t>
      </w:r>
      <w:r>
        <w:rPr>
          <w:sz w:val="24"/>
        </w:rPr>
        <w:t>смысл</w:t>
      </w:r>
      <w:r>
        <w:rPr>
          <w:spacing w:val="-1"/>
          <w:sz w:val="24"/>
        </w:rPr>
        <w:t xml:space="preserve"> </w:t>
      </w:r>
      <w:r>
        <w:rPr>
          <w:sz w:val="24"/>
        </w:rPr>
        <w:t>понятий</w:t>
      </w:r>
      <w:r>
        <w:rPr>
          <w:spacing w:val="-2"/>
          <w:sz w:val="24"/>
        </w:rPr>
        <w:t xml:space="preserve"> </w:t>
      </w:r>
      <w:r>
        <w:rPr>
          <w:sz w:val="24"/>
        </w:rPr>
        <w:t>«чертёж</w:t>
      </w:r>
      <w:r>
        <w:rPr>
          <w:spacing w:val="-2"/>
          <w:sz w:val="24"/>
        </w:rPr>
        <w:t xml:space="preserve"> </w:t>
      </w:r>
      <w:r>
        <w:rPr>
          <w:sz w:val="24"/>
        </w:rPr>
        <w:t>развёртки»,</w:t>
      </w:r>
      <w:r>
        <w:rPr>
          <w:spacing w:val="-5"/>
          <w:sz w:val="24"/>
        </w:rPr>
        <w:t xml:space="preserve"> </w:t>
      </w:r>
      <w:r>
        <w:rPr>
          <w:sz w:val="24"/>
        </w:rPr>
        <w:t>«канцелярский</w:t>
      </w:r>
      <w:r>
        <w:rPr>
          <w:spacing w:val="1"/>
          <w:sz w:val="24"/>
        </w:rPr>
        <w:t xml:space="preserve"> </w:t>
      </w:r>
      <w:r>
        <w:rPr>
          <w:sz w:val="24"/>
        </w:rPr>
        <w:t>нож»,</w:t>
      </w:r>
      <w:r>
        <w:rPr>
          <w:spacing w:val="-6"/>
          <w:sz w:val="24"/>
        </w:rPr>
        <w:t xml:space="preserve"> </w:t>
      </w:r>
      <w:r>
        <w:rPr>
          <w:spacing w:val="-2"/>
          <w:sz w:val="24"/>
        </w:rPr>
        <w:t>«шило»,</w:t>
      </w:r>
    </w:p>
    <w:p w:rsidR="00BB63B7" w:rsidRDefault="00431FCD">
      <w:pPr>
        <w:pStyle w:val="a0"/>
        <w:spacing w:line="275" w:lineRule="exact"/>
        <w:ind w:firstLine="0"/>
        <w:jc w:val="left"/>
      </w:pPr>
      <w:r>
        <w:t>«искусственный</w:t>
      </w:r>
      <w:r>
        <w:rPr>
          <w:spacing w:val="-12"/>
        </w:rPr>
        <w:t xml:space="preserve"> </w:t>
      </w:r>
      <w:r>
        <w:rPr>
          <w:spacing w:val="-2"/>
        </w:rPr>
        <w:t>материал»;</w:t>
      </w:r>
    </w:p>
    <w:p w:rsidR="00BB63B7" w:rsidRDefault="00431FCD" w:rsidP="00485EC0">
      <w:pPr>
        <w:pStyle w:val="a7"/>
        <w:numPr>
          <w:ilvl w:val="0"/>
          <w:numId w:val="37"/>
        </w:numPr>
        <w:tabs>
          <w:tab w:val="left" w:pos="2495"/>
        </w:tabs>
        <w:spacing w:before="2"/>
        <w:ind w:left="1079" w:right="843" w:firstLine="566"/>
        <w:rPr>
          <w:sz w:val="24"/>
        </w:rPr>
      </w:pPr>
      <w:r>
        <w:rPr>
          <w:sz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B63B7" w:rsidRDefault="00431FCD" w:rsidP="00485EC0">
      <w:pPr>
        <w:pStyle w:val="a7"/>
        <w:numPr>
          <w:ilvl w:val="0"/>
          <w:numId w:val="37"/>
        </w:numPr>
        <w:tabs>
          <w:tab w:val="left" w:pos="2495"/>
        </w:tabs>
        <w:spacing w:line="242" w:lineRule="auto"/>
        <w:ind w:left="1079" w:right="856" w:firstLine="566"/>
        <w:rPr>
          <w:sz w:val="24"/>
        </w:rPr>
      </w:pPr>
      <w:r>
        <w:rPr>
          <w:sz w:val="24"/>
        </w:rPr>
        <w:t>узнавать и называть по характерным особенностям образцов или по описанию изученные и распространённые в крае ремёсла;</w:t>
      </w:r>
    </w:p>
    <w:p w:rsidR="00BB63B7" w:rsidRDefault="00431FCD" w:rsidP="00485EC0">
      <w:pPr>
        <w:pStyle w:val="a7"/>
        <w:numPr>
          <w:ilvl w:val="0"/>
          <w:numId w:val="37"/>
        </w:numPr>
        <w:tabs>
          <w:tab w:val="left" w:pos="2495"/>
        </w:tabs>
        <w:spacing w:line="269" w:lineRule="exact"/>
        <w:ind w:hanging="849"/>
        <w:rPr>
          <w:sz w:val="24"/>
        </w:rPr>
      </w:pPr>
      <w:r>
        <w:rPr>
          <w:sz w:val="24"/>
        </w:rPr>
        <w:t>называть</w:t>
      </w:r>
      <w:r>
        <w:rPr>
          <w:spacing w:val="31"/>
          <w:sz w:val="24"/>
        </w:rPr>
        <w:t xml:space="preserve"> </w:t>
      </w:r>
      <w:r>
        <w:rPr>
          <w:sz w:val="24"/>
        </w:rPr>
        <w:t>и</w:t>
      </w:r>
      <w:r>
        <w:rPr>
          <w:spacing w:val="58"/>
          <w:w w:val="150"/>
          <w:sz w:val="24"/>
        </w:rPr>
        <w:t xml:space="preserve"> </w:t>
      </w:r>
      <w:r>
        <w:rPr>
          <w:sz w:val="24"/>
        </w:rPr>
        <w:t>описывать</w:t>
      </w:r>
      <w:r>
        <w:rPr>
          <w:spacing w:val="64"/>
          <w:w w:val="150"/>
          <w:sz w:val="24"/>
        </w:rPr>
        <w:t xml:space="preserve"> </w:t>
      </w:r>
      <w:r>
        <w:rPr>
          <w:sz w:val="24"/>
        </w:rPr>
        <w:t>свойства</w:t>
      </w:r>
      <w:r>
        <w:rPr>
          <w:spacing w:val="61"/>
          <w:w w:val="150"/>
          <w:sz w:val="24"/>
        </w:rPr>
        <w:t xml:space="preserve"> </w:t>
      </w:r>
      <w:r>
        <w:rPr>
          <w:sz w:val="24"/>
        </w:rPr>
        <w:t>наиболее</w:t>
      </w:r>
      <w:r>
        <w:rPr>
          <w:spacing w:val="61"/>
          <w:w w:val="150"/>
          <w:sz w:val="24"/>
        </w:rPr>
        <w:t xml:space="preserve"> </w:t>
      </w:r>
      <w:r>
        <w:rPr>
          <w:sz w:val="24"/>
        </w:rPr>
        <w:t>распространённых</w:t>
      </w:r>
      <w:r>
        <w:rPr>
          <w:spacing w:val="58"/>
          <w:w w:val="150"/>
          <w:sz w:val="24"/>
        </w:rPr>
        <w:t xml:space="preserve"> </w:t>
      </w:r>
      <w:r>
        <w:rPr>
          <w:spacing w:val="-2"/>
          <w:sz w:val="24"/>
        </w:rPr>
        <w:t>изучаемых</w:t>
      </w:r>
    </w:p>
    <w:p w:rsidR="00BB63B7" w:rsidRDefault="00BB63B7">
      <w:pPr>
        <w:spacing w:line="269" w:lineRule="exact"/>
        <w:jc w:val="both"/>
        <w:rPr>
          <w:sz w:val="24"/>
        </w:rPr>
        <w:sectPr w:rsidR="00BB63B7">
          <w:pgSz w:w="11920" w:h="16850"/>
          <w:pgMar w:top="820" w:right="0" w:bottom="960" w:left="620" w:header="0" w:footer="743" w:gutter="0"/>
          <w:cols w:space="720"/>
        </w:sectPr>
      </w:pPr>
    </w:p>
    <w:p w:rsidR="00BB63B7" w:rsidRDefault="00431FCD">
      <w:pPr>
        <w:pStyle w:val="a0"/>
        <w:spacing w:before="76"/>
        <w:ind w:firstLine="0"/>
        <w:jc w:val="left"/>
      </w:pPr>
      <w:r>
        <w:lastRenderedPageBreak/>
        <w:t>искусственных</w:t>
      </w:r>
      <w:r>
        <w:rPr>
          <w:spacing w:val="-11"/>
        </w:rPr>
        <w:t xml:space="preserve"> </w:t>
      </w:r>
      <w:r>
        <w:t>и</w:t>
      </w:r>
      <w:r>
        <w:rPr>
          <w:spacing w:val="-3"/>
        </w:rPr>
        <w:t xml:space="preserve"> </w:t>
      </w:r>
      <w:r>
        <w:t>синтетических</w:t>
      </w:r>
      <w:r>
        <w:rPr>
          <w:spacing w:val="-10"/>
        </w:rPr>
        <w:t xml:space="preserve"> </w:t>
      </w:r>
      <w:r>
        <w:t>материалов</w:t>
      </w:r>
      <w:r>
        <w:rPr>
          <w:spacing w:val="-8"/>
        </w:rPr>
        <w:t xml:space="preserve"> </w:t>
      </w:r>
      <w:r>
        <w:t>(бумага,</w:t>
      </w:r>
      <w:r>
        <w:rPr>
          <w:spacing w:val="-2"/>
        </w:rPr>
        <w:t xml:space="preserve"> </w:t>
      </w:r>
      <w:r>
        <w:t>металлы,</w:t>
      </w:r>
      <w:r>
        <w:rPr>
          <w:spacing w:val="-2"/>
        </w:rPr>
        <w:t xml:space="preserve"> </w:t>
      </w:r>
      <w:r>
        <w:t>текстиль</w:t>
      </w:r>
      <w:r>
        <w:rPr>
          <w:spacing w:val="-6"/>
        </w:rPr>
        <w:t xml:space="preserve"> </w:t>
      </w:r>
      <w:r>
        <w:t>и</w:t>
      </w:r>
      <w:r>
        <w:rPr>
          <w:spacing w:val="-7"/>
        </w:rPr>
        <w:t xml:space="preserve"> </w:t>
      </w:r>
      <w:r>
        <w:rPr>
          <w:spacing w:val="-2"/>
        </w:rPr>
        <w:t>др.);</w:t>
      </w:r>
    </w:p>
    <w:p w:rsidR="00BB63B7" w:rsidRDefault="00431FCD" w:rsidP="00485EC0">
      <w:pPr>
        <w:pStyle w:val="a7"/>
        <w:numPr>
          <w:ilvl w:val="0"/>
          <w:numId w:val="37"/>
        </w:numPr>
        <w:tabs>
          <w:tab w:val="left" w:pos="2495"/>
        </w:tabs>
        <w:spacing w:before="2" w:line="242" w:lineRule="auto"/>
        <w:ind w:left="1079" w:right="851" w:firstLine="566"/>
        <w:rPr>
          <w:sz w:val="24"/>
        </w:rPr>
      </w:pPr>
      <w:r>
        <w:rPr>
          <w:sz w:val="24"/>
        </w:rPr>
        <w:t>читать</w:t>
      </w:r>
      <w:r>
        <w:rPr>
          <w:spacing w:val="80"/>
          <w:sz w:val="24"/>
        </w:rPr>
        <w:t xml:space="preserve"> </w:t>
      </w:r>
      <w:r>
        <w:rPr>
          <w:sz w:val="24"/>
        </w:rPr>
        <w:t>чертёж</w:t>
      </w:r>
      <w:r>
        <w:rPr>
          <w:spacing w:val="80"/>
          <w:sz w:val="24"/>
        </w:rPr>
        <w:t xml:space="preserve"> </w:t>
      </w:r>
      <w:r>
        <w:rPr>
          <w:sz w:val="24"/>
        </w:rPr>
        <w:t>развёртки</w:t>
      </w:r>
      <w:r>
        <w:rPr>
          <w:spacing w:val="80"/>
          <w:sz w:val="24"/>
        </w:rPr>
        <w:t xml:space="preserve"> </w:t>
      </w:r>
      <w:r>
        <w:rPr>
          <w:sz w:val="24"/>
        </w:rPr>
        <w:t>и</w:t>
      </w:r>
      <w:r>
        <w:rPr>
          <w:spacing w:val="80"/>
          <w:sz w:val="24"/>
        </w:rPr>
        <w:t xml:space="preserve"> </w:t>
      </w:r>
      <w:r>
        <w:rPr>
          <w:sz w:val="24"/>
        </w:rPr>
        <w:t>выполнять</w:t>
      </w:r>
      <w:r>
        <w:rPr>
          <w:spacing w:val="80"/>
          <w:sz w:val="24"/>
        </w:rPr>
        <w:t xml:space="preserve"> </w:t>
      </w:r>
      <w:r>
        <w:rPr>
          <w:sz w:val="24"/>
        </w:rPr>
        <w:t>разметку</w:t>
      </w:r>
      <w:r>
        <w:rPr>
          <w:spacing w:val="80"/>
          <w:sz w:val="24"/>
        </w:rPr>
        <w:t xml:space="preserve"> </w:t>
      </w:r>
      <w:r>
        <w:rPr>
          <w:sz w:val="24"/>
        </w:rPr>
        <w:t>развёрток</w:t>
      </w:r>
      <w:r>
        <w:rPr>
          <w:spacing w:val="80"/>
          <w:sz w:val="24"/>
        </w:rPr>
        <w:t xml:space="preserve"> </w:t>
      </w:r>
      <w:r>
        <w:rPr>
          <w:sz w:val="24"/>
        </w:rPr>
        <w:t>с</w:t>
      </w:r>
      <w:r>
        <w:rPr>
          <w:spacing w:val="80"/>
          <w:sz w:val="24"/>
        </w:rPr>
        <w:t xml:space="preserve"> </w:t>
      </w:r>
      <w:r>
        <w:rPr>
          <w:sz w:val="24"/>
        </w:rPr>
        <w:t>помощью чертёжных инструментов (линейка, угольник, циркуль);</w:t>
      </w:r>
    </w:p>
    <w:p w:rsidR="00BB63B7" w:rsidRDefault="00431FCD" w:rsidP="00485EC0">
      <w:pPr>
        <w:pStyle w:val="a7"/>
        <w:numPr>
          <w:ilvl w:val="0"/>
          <w:numId w:val="37"/>
        </w:numPr>
        <w:tabs>
          <w:tab w:val="left" w:pos="2495"/>
        </w:tabs>
        <w:spacing w:line="267" w:lineRule="exact"/>
        <w:ind w:hanging="849"/>
        <w:rPr>
          <w:sz w:val="24"/>
        </w:rPr>
      </w:pPr>
      <w:r>
        <w:rPr>
          <w:sz w:val="24"/>
        </w:rPr>
        <w:t>узнавать</w:t>
      </w:r>
      <w:r>
        <w:rPr>
          <w:spacing w:val="-2"/>
          <w:sz w:val="24"/>
        </w:rPr>
        <w:t xml:space="preserve"> </w:t>
      </w:r>
      <w:r>
        <w:rPr>
          <w:sz w:val="24"/>
        </w:rPr>
        <w:t>и</w:t>
      </w:r>
      <w:r>
        <w:rPr>
          <w:spacing w:val="-5"/>
          <w:sz w:val="24"/>
        </w:rPr>
        <w:t xml:space="preserve"> </w:t>
      </w:r>
      <w:r>
        <w:rPr>
          <w:sz w:val="24"/>
        </w:rPr>
        <w:t>называть</w:t>
      </w:r>
      <w:r>
        <w:rPr>
          <w:spacing w:val="-1"/>
          <w:sz w:val="24"/>
        </w:rPr>
        <w:t xml:space="preserve"> </w:t>
      </w:r>
      <w:r>
        <w:rPr>
          <w:sz w:val="24"/>
        </w:rPr>
        <w:t>линии</w:t>
      </w:r>
      <w:r>
        <w:rPr>
          <w:spacing w:val="-3"/>
          <w:sz w:val="24"/>
        </w:rPr>
        <w:t xml:space="preserve"> </w:t>
      </w:r>
      <w:r>
        <w:rPr>
          <w:sz w:val="24"/>
        </w:rPr>
        <w:t>чертежа</w:t>
      </w:r>
      <w:r>
        <w:rPr>
          <w:spacing w:val="-4"/>
          <w:sz w:val="24"/>
        </w:rPr>
        <w:t xml:space="preserve"> </w:t>
      </w:r>
      <w:r>
        <w:rPr>
          <w:sz w:val="24"/>
        </w:rPr>
        <w:t>(осевая</w:t>
      </w:r>
      <w:r>
        <w:rPr>
          <w:spacing w:val="-7"/>
          <w:sz w:val="24"/>
        </w:rPr>
        <w:t xml:space="preserve"> </w:t>
      </w:r>
      <w:r>
        <w:rPr>
          <w:sz w:val="24"/>
        </w:rPr>
        <w:t>и</w:t>
      </w:r>
      <w:r>
        <w:rPr>
          <w:spacing w:val="-6"/>
          <w:sz w:val="24"/>
        </w:rPr>
        <w:t xml:space="preserve"> </w:t>
      </w:r>
      <w:r>
        <w:rPr>
          <w:spacing w:val="-2"/>
          <w:sz w:val="24"/>
        </w:rPr>
        <w:t>центровая);</w:t>
      </w:r>
    </w:p>
    <w:p w:rsidR="00BB63B7" w:rsidRDefault="00431FCD" w:rsidP="00485EC0">
      <w:pPr>
        <w:pStyle w:val="a7"/>
        <w:numPr>
          <w:ilvl w:val="0"/>
          <w:numId w:val="37"/>
        </w:numPr>
        <w:tabs>
          <w:tab w:val="left" w:pos="2495"/>
        </w:tabs>
        <w:spacing w:line="274" w:lineRule="exact"/>
        <w:ind w:hanging="849"/>
        <w:rPr>
          <w:sz w:val="24"/>
        </w:rPr>
      </w:pPr>
      <w:r>
        <w:rPr>
          <w:sz w:val="24"/>
        </w:rPr>
        <w:t>безопасно</w:t>
      </w:r>
      <w:r>
        <w:rPr>
          <w:spacing w:val="-6"/>
          <w:sz w:val="24"/>
        </w:rPr>
        <w:t xml:space="preserve"> </w:t>
      </w:r>
      <w:r>
        <w:rPr>
          <w:sz w:val="24"/>
        </w:rPr>
        <w:t>пользоваться</w:t>
      </w:r>
      <w:r>
        <w:rPr>
          <w:spacing w:val="-5"/>
          <w:sz w:val="24"/>
        </w:rPr>
        <w:t xml:space="preserve"> </w:t>
      </w:r>
      <w:r>
        <w:rPr>
          <w:sz w:val="24"/>
        </w:rPr>
        <w:t>канцелярским</w:t>
      </w:r>
      <w:r>
        <w:rPr>
          <w:spacing w:val="-11"/>
          <w:sz w:val="24"/>
        </w:rPr>
        <w:t xml:space="preserve"> </w:t>
      </w:r>
      <w:r>
        <w:rPr>
          <w:sz w:val="24"/>
        </w:rPr>
        <w:t>ножом,</w:t>
      </w:r>
      <w:r>
        <w:rPr>
          <w:spacing w:val="-11"/>
          <w:sz w:val="24"/>
        </w:rPr>
        <w:t xml:space="preserve"> </w:t>
      </w:r>
      <w:r>
        <w:rPr>
          <w:spacing w:val="-2"/>
          <w:sz w:val="24"/>
        </w:rPr>
        <w:t>шилом;</w:t>
      </w:r>
    </w:p>
    <w:p w:rsidR="00BB63B7" w:rsidRDefault="00431FCD" w:rsidP="00485EC0">
      <w:pPr>
        <w:pStyle w:val="a7"/>
        <w:numPr>
          <w:ilvl w:val="0"/>
          <w:numId w:val="37"/>
        </w:numPr>
        <w:tabs>
          <w:tab w:val="left" w:pos="2495"/>
        </w:tabs>
        <w:spacing w:line="275" w:lineRule="exact"/>
        <w:ind w:hanging="849"/>
        <w:rPr>
          <w:sz w:val="24"/>
        </w:rPr>
      </w:pPr>
      <w:r>
        <w:rPr>
          <w:sz w:val="24"/>
        </w:rPr>
        <w:t>выполнять</w:t>
      </w:r>
      <w:r>
        <w:rPr>
          <w:spacing w:val="-7"/>
          <w:sz w:val="24"/>
        </w:rPr>
        <w:t xml:space="preserve"> </w:t>
      </w:r>
      <w:r>
        <w:rPr>
          <w:spacing w:val="-2"/>
          <w:sz w:val="24"/>
        </w:rPr>
        <w:t>рицовку;</w:t>
      </w:r>
    </w:p>
    <w:p w:rsidR="00BB63B7" w:rsidRDefault="00431FCD" w:rsidP="00485EC0">
      <w:pPr>
        <w:pStyle w:val="a7"/>
        <w:numPr>
          <w:ilvl w:val="0"/>
          <w:numId w:val="37"/>
        </w:numPr>
        <w:tabs>
          <w:tab w:val="left" w:pos="2495"/>
        </w:tabs>
        <w:spacing w:before="7" w:line="235" w:lineRule="auto"/>
        <w:ind w:left="1079" w:right="856" w:firstLine="566"/>
        <w:rPr>
          <w:sz w:val="24"/>
        </w:rPr>
      </w:pPr>
      <w:r>
        <w:rPr>
          <w:sz w:val="24"/>
        </w:rPr>
        <w:t>выполнять</w:t>
      </w:r>
      <w:r>
        <w:rPr>
          <w:spacing w:val="40"/>
          <w:sz w:val="24"/>
        </w:rPr>
        <w:t xml:space="preserve"> </w:t>
      </w:r>
      <w:r>
        <w:rPr>
          <w:sz w:val="24"/>
        </w:rPr>
        <w:t>соединение</w:t>
      </w:r>
      <w:r>
        <w:rPr>
          <w:spacing w:val="40"/>
          <w:sz w:val="24"/>
        </w:rPr>
        <w:t xml:space="preserve"> </w:t>
      </w:r>
      <w:r>
        <w:rPr>
          <w:sz w:val="24"/>
        </w:rPr>
        <w:t>деталей</w:t>
      </w:r>
      <w:r>
        <w:rPr>
          <w:spacing w:val="40"/>
          <w:sz w:val="24"/>
        </w:rPr>
        <w:t xml:space="preserve"> </w:t>
      </w:r>
      <w:r>
        <w:rPr>
          <w:sz w:val="24"/>
        </w:rPr>
        <w:t>и</w:t>
      </w:r>
      <w:r>
        <w:rPr>
          <w:spacing w:val="40"/>
          <w:sz w:val="24"/>
        </w:rPr>
        <w:t xml:space="preserve"> </w:t>
      </w:r>
      <w:r>
        <w:rPr>
          <w:sz w:val="24"/>
        </w:rPr>
        <w:t>отделку</w:t>
      </w:r>
      <w:r>
        <w:rPr>
          <w:spacing w:val="40"/>
          <w:sz w:val="24"/>
        </w:rPr>
        <w:t xml:space="preserve"> </w:t>
      </w:r>
      <w:r>
        <w:rPr>
          <w:sz w:val="24"/>
        </w:rPr>
        <w:t>изделия</w:t>
      </w:r>
      <w:r>
        <w:rPr>
          <w:spacing w:val="40"/>
          <w:sz w:val="24"/>
        </w:rPr>
        <w:t xml:space="preserve"> </w:t>
      </w:r>
      <w:r>
        <w:rPr>
          <w:sz w:val="24"/>
        </w:rPr>
        <w:t>освоенными</w:t>
      </w:r>
      <w:r>
        <w:rPr>
          <w:spacing w:val="40"/>
          <w:sz w:val="24"/>
        </w:rPr>
        <w:t xml:space="preserve"> </w:t>
      </w:r>
      <w:r>
        <w:rPr>
          <w:sz w:val="24"/>
        </w:rPr>
        <w:t xml:space="preserve">ручными </w:t>
      </w:r>
      <w:r>
        <w:rPr>
          <w:spacing w:val="-2"/>
          <w:sz w:val="24"/>
        </w:rPr>
        <w:t>строчками;</w:t>
      </w:r>
    </w:p>
    <w:p w:rsidR="00BB63B7" w:rsidRDefault="00431FCD" w:rsidP="00485EC0">
      <w:pPr>
        <w:pStyle w:val="a7"/>
        <w:numPr>
          <w:ilvl w:val="0"/>
          <w:numId w:val="37"/>
        </w:numPr>
        <w:tabs>
          <w:tab w:val="left" w:pos="2495"/>
        </w:tabs>
        <w:ind w:left="1079" w:right="849" w:firstLine="566"/>
        <w:rPr>
          <w:sz w:val="24"/>
        </w:rPr>
      </w:pPr>
      <w:r>
        <w:rPr>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B63B7" w:rsidRDefault="00431FCD" w:rsidP="00485EC0">
      <w:pPr>
        <w:pStyle w:val="a7"/>
        <w:numPr>
          <w:ilvl w:val="0"/>
          <w:numId w:val="37"/>
        </w:numPr>
        <w:tabs>
          <w:tab w:val="left" w:pos="2495"/>
        </w:tabs>
        <w:ind w:left="1079" w:right="850" w:firstLine="566"/>
        <w:rPr>
          <w:sz w:val="24"/>
        </w:rPr>
      </w:pPr>
      <w:r>
        <w:rPr>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B63B7" w:rsidRDefault="00431FCD" w:rsidP="00485EC0">
      <w:pPr>
        <w:pStyle w:val="a7"/>
        <w:numPr>
          <w:ilvl w:val="0"/>
          <w:numId w:val="37"/>
        </w:numPr>
        <w:tabs>
          <w:tab w:val="left" w:pos="2494"/>
        </w:tabs>
        <w:spacing w:line="273" w:lineRule="exact"/>
        <w:ind w:left="2494" w:hanging="848"/>
        <w:rPr>
          <w:sz w:val="24"/>
        </w:rPr>
      </w:pPr>
      <w:r>
        <w:rPr>
          <w:sz w:val="24"/>
        </w:rPr>
        <w:t>конструировать</w:t>
      </w:r>
      <w:r>
        <w:rPr>
          <w:spacing w:val="44"/>
          <w:sz w:val="24"/>
        </w:rPr>
        <w:t xml:space="preserve"> </w:t>
      </w:r>
      <w:r>
        <w:rPr>
          <w:sz w:val="24"/>
        </w:rPr>
        <w:t>и</w:t>
      </w:r>
      <w:r>
        <w:rPr>
          <w:spacing w:val="41"/>
          <w:sz w:val="24"/>
        </w:rPr>
        <w:t xml:space="preserve"> </w:t>
      </w:r>
      <w:r>
        <w:rPr>
          <w:sz w:val="24"/>
        </w:rPr>
        <w:t>моделировать</w:t>
      </w:r>
      <w:r>
        <w:rPr>
          <w:spacing w:val="44"/>
          <w:sz w:val="24"/>
        </w:rPr>
        <w:t xml:space="preserve"> </w:t>
      </w:r>
      <w:r>
        <w:rPr>
          <w:sz w:val="24"/>
        </w:rPr>
        <w:t>изделия</w:t>
      </w:r>
      <w:r>
        <w:rPr>
          <w:spacing w:val="38"/>
          <w:sz w:val="24"/>
        </w:rPr>
        <w:t xml:space="preserve"> </w:t>
      </w:r>
      <w:r>
        <w:rPr>
          <w:sz w:val="24"/>
        </w:rPr>
        <w:t>из</w:t>
      </w:r>
      <w:r>
        <w:rPr>
          <w:spacing w:val="47"/>
          <w:sz w:val="24"/>
        </w:rPr>
        <w:t xml:space="preserve"> </w:t>
      </w:r>
      <w:r>
        <w:rPr>
          <w:sz w:val="24"/>
        </w:rPr>
        <w:t>разных</w:t>
      </w:r>
      <w:r>
        <w:rPr>
          <w:spacing w:val="40"/>
          <w:sz w:val="24"/>
        </w:rPr>
        <w:t xml:space="preserve"> </w:t>
      </w:r>
      <w:r>
        <w:rPr>
          <w:sz w:val="24"/>
        </w:rPr>
        <w:t>материалов</w:t>
      </w:r>
      <w:r>
        <w:rPr>
          <w:spacing w:val="45"/>
          <w:sz w:val="24"/>
        </w:rPr>
        <w:t xml:space="preserve"> </w:t>
      </w:r>
      <w:r>
        <w:rPr>
          <w:sz w:val="24"/>
        </w:rPr>
        <w:t>и</w:t>
      </w:r>
      <w:r>
        <w:rPr>
          <w:spacing w:val="41"/>
          <w:sz w:val="24"/>
        </w:rPr>
        <w:t xml:space="preserve"> </w:t>
      </w:r>
      <w:r>
        <w:rPr>
          <w:spacing w:val="-2"/>
          <w:sz w:val="24"/>
        </w:rPr>
        <w:t>наборов</w:t>
      </w:r>
    </w:p>
    <w:p w:rsidR="00BB63B7" w:rsidRDefault="00431FCD">
      <w:pPr>
        <w:pStyle w:val="a0"/>
        <w:ind w:right="926" w:firstLine="0"/>
      </w:pPr>
      <w:r>
        <w:t>«Конструктор» по заданным техническим, технологическим и декоративно- художественным условиям;</w:t>
      </w:r>
    </w:p>
    <w:p w:rsidR="00BB63B7" w:rsidRDefault="00431FCD" w:rsidP="00485EC0">
      <w:pPr>
        <w:pStyle w:val="a7"/>
        <w:numPr>
          <w:ilvl w:val="0"/>
          <w:numId w:val="37"/>
        </w:numPr>
        <w:tabs>
          <w:tab w:val="left" w:pos="2494"/>
        </w:tabs>
        <w:ind w:left="2494" w:hanging="848"/>
        <w:rPr>
          <w:sz w:val="24"/>
        </w:rPr>
      </w:pPr>
      <w:r>
        <w:rPr>
          <w:sz w:val="24"/>
        </w:rPr>
        <w:t>изменять</w:t>
      </w:r>
      <w:r>
        <w:rPr>
          <w:spacing w:val="-8"/>
          <w:sz w:val="24"/>
        </w:rPr>
        <w:t xml:space="preserve"> </w:t>
      </w:r>
      <w:r>
        <w:rPr>
          <w:sz w:val="24"/>
        </w:rPr>
        <w:t>конструкцию</w:t>
      </w:r>
      <w:r>
        <w:rPr>
          <w:spacing w:val="-8"/>
          <w:sz w:val="24"/>
        </w:rPr>
        <w:t xml:space="preserve"> </w:t>
      </w:r>
      <w:r>
        <w:rPr>
          <w:sz w:val="24"/>
        </w:rPr>
        <w:t>изделия</w:t>
      </w:r>
      <w:r>
        <w:rPr>
          <w:spacing w:val="-6"/>
          <w:sz w:val="24"/>
        </w:rPr>
        <w:t xml:space="preserve"> </w:t>
      </w:r>
      <w:r>
        <w:rPr>
          <w:sz w:val="24"/>
        </w:rPr>
        <w:t>по</w:t>
      </w:r>
      <w:r>
        <w:rPr>
          <w:spacing w:val="-5"/>
          <w:sz w:val="24"/>
        </w:rPr>
        <w:t xml:space="preserve"> </w:t>
      </w:r>
      <w:r>
        <w:rPr>
          <w:sz w:val="24"/>
        </w:rPr>
        <w:t>заданным</w:t>
      </w:r>
      <w:r>
        <w:rPr>
          <w:spacing w:val="-8"/>
          <w:sz w:val="24"/>
        </w:rPr>
        <w:t xml:space="preserve"> </w:t>
      </w:r>
      <w:r>
        <w:rPr>
          <w:spacing w:val="-2"/>
          <w:sz w:val="24"/>
        </w:rPr>
        <w:t>условиям;</w:t>
      </w:r>
    </w:p>
    <w:p w:rsidR="00BB63B7" w:rsidRDefault="00431FCD" w:rsidP="00485EC0">
      <w:pPr>
        <w:pStyle w:val="a7"/>
        <w:numPr>
          <w:ilvl w:val="0"/>
          <w:numId w:val="37"/>
        </w:numPr>
        <w:tabs>
          <w:tab w:val="left" w:pos="2495"/>
        </w:tabs>
        <w:spacing w:before="1" w:line="237" w:lineRule="auto"/>
        <w:ind w:left="1079" w:right="856" w:firstLine="566"/>
        <w:rPr>
          <w:sz w:val="24"/>
        </w:rPr>
      </w:pPr>
      <w:r>
        <w:rPr>
          <w:sz w:val="24"/>
        </w:rPr>
        <w:t>выбирать способ соединения и соединительный материал в зависимости от требований конструкции;</w:t>
      </w:r>
    </w:p>
    <w:p w:rsidR="00BB63B7" w:rsidRDefault="00431FCD" w:rsidP="00485EC0">
      <w:pPr>
        <w:pStyle w:val="a7"/>
        <w:numPr>
          <w:ilvl w:val="0"/>
          <w:numId w:val="37"/>
        </w:numPr>
        <w:tabs>
          <w:tab w:val="left" w:pos="2495"/>
        </w:tabs>
        <w:ind w:left="1079" w:right="860" w:firstLine="566"/>
        <w:rPr>
          <w:sz w:val="24"/>
        </w:rPr>
      </w:pPr>
      <w:r>
        <w:rPr>
          <w:sz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BB63B7" w:rsidRDefault="00431FCD" w:rsidP="00485EC0">
      <w:pPr>
        <w:pStyle w:val="a7"/>
        <w:numPr>
          <w:ilvl w:val="0"/>
          <w:numId w:val="37"/>
        </w:numPr>
        <w:tabs>
          <w:tab w:val="left" w:pos="2495"/>
        </w:tabs>
        <w:spacing w:line="237" w:lineRule="auto"/>
        <w:ind w:left="1079" w:right="862" w:firstLine="566"/>
        <w:rPr>
          <w:sz w:val="24"/>
        </w:rPr>
      </w:pPr>
      <w:r>
        <w:rPr>
          <w:sz w:val="24"/>
        </w:rPr>
        <w:t>понимать назначение основных устройств персонального компьютера для ввода, вывода и обработки информации;</w:t>
      </w:r>
    </w:p>
    <w:p w:rsidR="00BB63B7" w:rsidRDefault="00431FCD" w:rsidP="00485EC0">
      <w:pPr>
        <w:pStyle w:val="a7"/>
        <w:numPr>
          <w:ilvl w:val="0"/>
          <w:numId w:val="37"/>
        </w:numPr>
        <w:tabs>
          <w:tab w:val="left" w:pos="2495"/>
        </w:tabs>
        <w:spacing w:line="237" w:lineRule="auto"/>
        <w:ind w:left="1079" w:right="859" w:firstLine="566"/>
        <w:rPr>
          <w:sz w:val="24"/>
        </w:rPr>
      </w:pPr>
      <w:r>
        <w:rPr>
          <w:sz w:val="24"/>
        </w:rPr>
        <w:t>выполнять основные правила безопасной работы на компьютере и других электронных средствах обучения;</w:t>
      </w:r>
    </w:p>
    <w:p w:rsidR="00BB63B7" w:rsidRDefault="00431FCD" w:rsidP="00485EC0">
      <w:pPr>
        <w:pStyle w:val="a7"/>
        <w:numPr>
          <w:ilvl w:val="0"/>
          <w:numId w:val="37"/>
        </w:numPr>
        <w:tabs>
          <w:tab w:val="left" w:pos="2495"/>
        </w:tabs>
        <w:ind w:left="1079" w:right="837" w:firstLine="566"/>
        <w:rPr>
          <w:sz w:val="24"/>
        </w:rPr>
      </w:pPr>
      <w:r>
        <w:rPr>
          <w:sz w:val="24"/>
        </w:rPr>
        <w:t>использовать возможности компьютера и информационно- коммуникационных технологий для поиска необходимой информации при выполнении обучающих, творческих и проектных заданий;</w:t>
      </w:r>
    </w:p>
    <w:p w:rsidR="00BB63B7" w:rsidRDefault="00431FCD" w:rsidP="00485EC0">
      <w:pPr>
        <w:pStyle w:val="a7"/>
        <w:numPr>
          <w:ilvl w:val="0"/>
          <w:numId w:val="37"/>
        </w:numPr>
        <w:tabs>
          <w:tab w:val="left" w:pos="2495"/>
        </w:tabs>
        <w:spacing w:line="242" w:lineRule="auto"/>
        <w:ind w:left="1079" w:right="858" w:firstLine="566"/>
        <w:rPr>
          <w:sz w:val="24"/>
        </w:rPr>
      </w:pPr>
      <w:r>
        <w:rPr>
          <w:sz w:val="24"/>
        </w:rPr>
        <w:t>выполнять проектные задания в соответствии с содержанием изученного материала на основе полученных знаний и умений.</w:t>
      </w:r>
    </w:p>
    <w:p w:rsidR="00BB63B7" w:rsidRDefault="00431FCD">
      <w:pPr>
        <w:pStyle w:val="210"/>
        <w:spacing w:before="271" w:line="274" w:lineRule="exact"/>
      </w:pPr>
      <w:r>
        <w:t>4</w:t>
      </w:r>
      <w:r>
        <w:rPr>
          <w:spacing w:val="2"/>
        </w:rPr>
        <w:t xml:space="preserve"> </w:t>
      </w:r>
      <w:r>
        <w:rPr>
          <w:spacing w:val="-2"/>
        </w:rPr>
        <w:t>класс</w:t>
      </w:r>
    </w:p>
    <w:p w:rsidR="00BB63B7" w:rsidRDefault="00431FCD">
      <w:pPr>
        <w:spacing w:line="274" w:lineRule="exact"/>
        <w:ind w:left="1646"/>
        <w:jc w:val="both"/>
        <w:rPr>
          <w:sz w:val="24"/>
        </w:rPr>
      </w:pPr>
      <w:r>
        <w:rPr>
          <w:sz w:val="24"/>
        </w:rPr>
        <w:t>К</w:t>
      </w:r>
      <w:r>
        <w:rPr>
          <w:spacing w:val="-7"/>
          <w:sz w:val="24"/>
        </w:rPr>
        <w:t xml:space="preserve"> </w:t>
      </w:r>
      <w:r>
        <w:rPr>
          <w:sz w:val="24"/>
        </w:rPr>
        <w:t>концу</w:t>
      </w:r>
      <w:r>
        <w:rPr>
          <w:spacing w:val="-11"/>
          <w:sz w:val="24"/>
        </w:rPr>
        <w:t xml:space="preserve"> </w:t>
      </w:r>
      <w:r>
        <w:rPr>
          <w:sz w:val="24"/>
        </w:rPr>
        <w:t xml:space="preserve">обучения </w:t>
      </w:r>
      <w:r>
        <w:rPr>
          <w:b/>
          <w:sz w:val="24"/>
        </w:rPr>
        <w:t>в</w:t>
      </w:r>
      <w:r>
        <w:rPr>
          <w:b/>
          <w:spacing w:val="-5"/>
          <w:sz w:val="24"/>
        </w:rPr>
        <w:t xml:space="preserve"> </w:t>
      </w:r>
      <w:r>
        <w:rPr>
          <w:b/>
          <w:sz w:val="24"/>
        </w:rPr>
        <w:t>четвёртом</w:t>
      </w:r>
      <w:r>
        <w:rPr>
          <w:b/>
          <w:spacing w:val="-8"/>
          <w:sz w:val="24"/>
        </w:rPr>
        <w:t xml:space="preserve"> </w:t>
      </w:r>
      <w:r>
        <w:rPr>
          <w:b/>
          <w:sz w:val="24"/>
        </w:rPr>
        <w:t>классе</w:t>
      </w:r>
      <w:r>
        <w:rPr>
          <w:b/>
          <w:spacing w:val="-7"/>
          <w:sz w:val="24"/>
        </w:rPr>
        <w:t xml:space="preserve"> </w:t>
      </w:r>
      <w:r>
        <w:rPr>
          <w:sz w:val="24"/>
        </w:rPr>
        <w:t>обучающийся</w:t>
      </w:r>
      <w:r>
        <w:rPr>
          <w:spacing w:val="-6"/>
          <w:sz w:val="24"/>
        </w:rPr>
        <w:t xml:space="preserve"> </w:t>
      </w:r>
      <w:r>
        <w:rPr>
          <w:spacing w:val="-2"/>
          <w:sz w:val="24"/>
        </w:rPr>
        <w:t>научится:</w:t>
      </w:r>
    </w:p>
    <w:p w:rsidR="00BB63B7" w:rsidRDefault="00431FCD" w:rsidP="00485EC0">
      <w:pPr>
        <w:pStyle w:val="a7"/>
        <w:numPr>
          <w:ilvl w:val="0"/>
          <w:numId w:val="36"/>
        </w:numPr>
        <w:tabs>
          <w:tab w:val="left" w:pos="2495"/>
        </w:tabs>
        <w:spacing w:before="2"/>
        <w:ind w:right="845" w:firstLine="566"/>
        <w:rPr>
          <w:sz w:val="24"/>
        </w:rPr>
      </w:pPr>
      <w:r>
        <w:rPr>
          <w:sz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w:t>
      </w:r>
      <w:r>
        <w:rPr>
          <w:spacing w:val="-2"/>
          <w:sz w:val="24"/>
        </w:rPr>
        <w:t>производствах;</w:t>
      </w:r>
    </w:p>
    <w:p w:rsidR="00BB63B7" w:rsidRDefault="00431FCD" w:rsidP="00485EC0">
      <w:pPr>
        <w:pStyle w:val="a7"/>
        <w:numPr>
          <w:ilvl w:val="0"/>
          <w:numId w:val="36"/>
        </w:numPr>
        <w:tabs>
          <w:tab w:val="left" w:pos="2495"/>
        </w:tabs>
        <w:spacing w:before="1" w:line="242" w:lineRule="auto"/>
        <w:ind w:right="866" w:firstLine="566"/>
        <w:rPr>
          <w:sz w:val="24"/>
        </w:rPr>
      </w:pPr>
      <w:r>
        <w:rPr>
          <w:sz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B63B7" w:rsidRDefault="00431FCD" w:rsidP="00485EC0">
      <w:pPr>
        <w:pStyle w:val="a7"/>
        <w:numPr>
          <w:ilvl w:val="0"/>
          <w:numId w:val="36"/>
        </w:numPr>
        <w:tabs>
          <w:tab w:val="left" w:pos="2495"/>
        </w:tabs>
        <w:ind w:right="847" w:firstLine="566"/>
        <w:rPr>
          <w:sz w:val="24"/>
        </w:rPr>
      </w:pPr>
      <w:r>
        <w:rPr>
          <w:sz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BB63B7" w:rsidRDefault="00431FCD" w:rsidP="00485EC0">
      <w:pPr>
        <w:pStyle w:val="a7"/>
        <w:numPr>
          <w:ilvl w:val="0"/>
          <w:numId w:val="36"/>
        </w:numPr>
        <w:tabs>
          <w:tab w:val="left" w:pos="2495"/>
        </w:tabs>
        <w:spacing w:before="4" w:line="235" w:lineRule="auto"/>
        <w:ind w:right="865" w:firstLine="566"/>
        <w:rPr>
          <w:sz w:val="24"/>
        </w:rPr>
      </w:pPr>
      <w:r>
        <w:rPr>
          <w:sz w:val="24"/>
        </w:rPr>
        <w:t>понимать элементарные основы бытовой культуры, выполнять доступные действия по самообслуживанию и доступные виды домашнего труда;</w:t>
      </w:r>
    </w:p>
    <w:p w:rsidR="00BB63B7" w:rsidRDefault="00431FCD" w:rsidP="00485EC0">
      <w:pPr>
        <w:pStyle w:val="a7"/>
        <w:numPr>
          <w:ilvl w:val="0"/>
          <w:numId w:val="36"/>
        </w:numPr>
        <w:tabs>
          <w:tab w:val="left" w:pos="2495"/>
        </w:tabs>
        <w:ind w:right="852" w:firstLine="566"/>
        <w:rPr>
          <w:sz w:val="24"/>
        </w:rPr>
      </w:pPr>
      <w:r>
        <w:rPr>
          <w:sz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BB63B7" w:rsidRDefault="00431FCD" w:rsidP="00485EC0">
      <w:pPr>
        <w:pStyle w:val="a7"/>
        <w:numPr>
          <w:ilvl w:val="0"/>
          <w:numId w:val="36"/>
        </w:numPr>
        <w:tabs>
          <w:tab w:val="left" w:pos="2495"/>
        </w:tabs>
        <w:spacing w:before="4" w:line="235" w:lineRule="auto"/>
        <w:ind w:right="861" w:firstLine="566"/>
        <w:rPr>
          <w:sz w:val="24"/>
        </w:rPr>
      </w:pPr>
      <w:r>
        <w:rPr>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w:t>
      </w:r>
    </w:p>
    <w:p w:rsidR="00BB63B7" w:rsidRDefault="00BB63B7">
      <w:pPr>
        <w:spacing w:line="235" w:lineRule="auto"/>
        <w:jc w:val="both"/>
        <w:rPr>
          <w:sz w:val="24"/>
        </w:rPr>
        <w:sectPr w:rsidR="00BB63B7">
          <w:pgSz w:w="11920" w:h="16850"/>
          <w:pgMar w:top="820" w:right="0" w:bottom="960" w:left="620" w:header="0" w:footer="743" w:gutter="0"/>
          <w:cols w:space="720"/>
        </w:sectPr>
      </w:pPr>
    </w:p>
    <w:p w:rsidR="00BB63B7" w:rsidRDefault="00431FCD">
      <w:pPr>
        <w:pStyle w:val="a0"/>
        <w:spacing w:before="76"/>
        <w:ind w:firstLine="0"/>
      </w:pPr>
      <w:r>
        <w:lastRenderedPageBreak/>
        <w:t>рисунок,</w:t>
      </w:r>
      <w:r>
        <w:rPr>
          <w:spacing w:val="-3"/>
        </w:rPr>
        <w:t xml:space="preserve"> </w:t>
      </w:r>
      <w:r>
        <w:t>схему)</w:t>
      </w:r>
      <w:r>
        <w:rPr>
          <w:spacing w:val="-3"/>
        </w:rPr>
        <w:t xml:space="preserve"> </w:t>
      </w:r>
      <w:r>
        <w:t>и</w:t>
      </w:r>
      <w:r>
        <w:rPr>
          <w:spacing w:val="-1"/>
        </w:rPr>
        <w:t xml:space="preserve"> </w:t>
      </w:r>
      <w:r>
        <w:t>выполнять</w:t>
      </w:r>
      <w:r>
        <w:rPr>
          <w:spacing w:val="-7"/>
        </w:rPr>
        <w:t xml:space="preserve"> </w:t>
      </w:r>
      <w:r>
        <w:t>по</w:t>
      </w:r>
      <w:r>
        <w:rPr>
          <w:spacing w:val="-6"/>
        </w:rPr>
        <w:t xml:space="preserve"> </w:t>
      </w:r>
      <w:r>
        <w:t>ней</w:t>
      </w:r>
      <w:r>
        <w:rPr>
          <w:spacing w:val="-1"/>
        </w:rPr>
        <w:t xml:space="preserve"> </w:t>
      </w:r>
      <w:r>
        <w:rPr>
          <w:spacing w:val="-2"/>
        </w:rPr>
        <w:t>работу;</w:t>
      </w:r>
    </w:p>
    <w:p w:rsidR="00BB63B7" w:rsidRDefault="00431FCD" w:rsidP="00485EC0">
      <w:pPr>
        <w:pStyle w:val="a7"/>
        <w:numPr>
          <w:ilvl w:val="0"/>
          <w:numId w:val="36"/>
        </w:numPr>
        <w:tabs>
          <w:tab w:val="left" w:pos="2495"/>
        </w:tabs>
        <w:spacing w:before="2"/>
        <w:ind w:right="851" w:firstLine="566"/>
        <w:rPr>
          <w:sz w:val="24"/>
        </w:rPr>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B63B7" w:rsidRDefault="00431FCD" w:rsidP="00485EC0">
      <w:pPr>
        <w:pStyle w:val="a7"/>
        <w:numPr>
          <w:ilvl w:val="0"/>
          <w:numId w:val="36"/>
        </w:numPr>
        <w:tabs>
          <w:tab w:val="left" w:pos="2495"/>
        </w:tabs>
        <w:ind w:right="868" w:firstLine="566"/>
        <w:rPr>
          <w:sz w:val="24"/>
        </w:rPr>
      </w:pPr>
      <w:r>
        <w:rPr>
          <w:sz w:val="24"/>
        </w:rPr>
        <w:t>на основе усвоенных правил дизайна решать простейшие художественно- конструкторские задачи по созданию изделий с заданной функцией;</w:t>
      </w:r>
    </w:p>
    <w:p w:rsidR="00BB63B7" w:rsidRDefault="00431FCD" w:rsidP="00485EC0">
      <w:pPr>
        <w:pStyle w:val="a7"/>
        <w:numPr>
          <w:ilvl w:val="0"/>
          <w:numId w:val="36"/>
        </w:numPr>
        <w:tabs>
          <w:tab w:val="left" w:pos="2495"/>
        </w:tabs>
        <w:ind w:right="859" w:firstLine="566"/>
        <w:rPr>
          <w:sz w:val="24"/>
        </w:rPr>
      </w:pPr>
      <w:r>
        <w:rPr>
          <w:sz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B63B7" w:rsidRDefault="00431FCD" w:rsidP="00485EC0">
      <w:pPr>
        <w:pStyle w:val="a7"/>
        <w:numPr>
          <w:ilvl w:val="0"/>
          <w:numId w:val="36"/>
        </w:numPr>
        <w:tabs>
          <w:tab w:val="left" w:pos="2493"/>
        </w:tabs>
        <w:spacing w:line="237" w:lineRule="auto"/>
        <w:ind w:right="885" w:firstLine="566"/>
        <w:rPr>
          <w:sz w:val="24"/>
        </w:rPr>
      </w:pPr>
      <w:r>
        <w:rPr>
          <w:sz w:val="24"/>
        </w:rPr>
        <w:t xml:space="preserve">работать с доступной информацией; работать в программах Word, Power </w:t>
      </w:r>
      <w:r>
        <w:rPr>
          <w:spacing w:val="-2"/>
          <w:sz w:val="24"/>
        </w:rPr>
        <w:t>Point;</w:t>
      </w:r>
    </w:p>
    <w:p w:rsidR="00BB63B7" w:rsidRDefault="00431FCD" w:rsidP="00485EC0">
      <w:pPr>
        <w:pStyle w:val="a7"/>
        <w:numPr>
          <w:ilvl w:val="0"/>
          <w:numId w:val="36"/>
        </w:numPr>
        <w:tabs>
          <w:tab w:val="left" w:pos="2495"/>
        </w:tabs>
        <w:ind w:right="843" w:firstLine="566"/>
        <w:rPr>
          <w:sz w:val="24"/>
        </w:rPr>
      </w:pPr>
      <w:r>
        <w:rPr>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B63B7" w:rsidRDefault="00431FCD" w:rsidP="00485EC0">
      <w:pPr>
        <w:pStyle w:val="a7"/>
        <w:numPr>
          <w:ilvl w:val="0"/>
          <w:numId w:val="36"/>
        </w:numPr>
        <w:tabs>
          <w:tab w:val="left" w:pos="2495"/>
        </w:tabs>
        <w:ind w:right="848" w:firstLine="566"/>
        <w:rPr>
          <w:sz w:val="24"/>
        </w:rPr>
      </w:pPr>
      <w:r>
        <w:rPr>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B63B7" w:rsidRDefault="00BB63B7">
      <w:pPr>
        <w:pStyle w:val="a0"/>
        <w:ind w:left="0" w:firstLine="0"/>
        <w:jc w:val="left"/>
      </w:pPr>
    </w:p>
    <w:p w:rsidR="00BB63B7" w:rsidRDefault="00431FCD">
      <w:pPr>
        <w:pStyle w:val="110"/>
      </w:pPr>
      <w:bookmarkStart w:id="17" w:name="_TOC_250000"/>
      <w:r>
        <w:t>ФИЗИЧЕСКАЯ</w:t>
      </w:r>
      <w:r>
        <w:rPr>
          <w:spacing w:val="-5"/>
        </w:rPr>
        <w:t xml:space="preserve"> </w:t>
      </w:r>
      <w:bookmarkEnd w:id="17"/>
      <w:r>
        <w:rPr>
          <w:spacing w:val="-2"/>
        </w:rPr>
        <w:t>КУЛЬТУРА</w:t>
      </w:r>
    </w:p>
    <w:p w:rsidR="00BB63B7" w:rsidRDefault="00431FCD">
      <w:pPr>
        <w:spacing w:before="2"/>
        <w:ind w:left="1646"/>
        <w:rPr>
          <w:b/>
          <w:sz w:val="24"/>
        </w:rPr>
      </w:pPr>
      <w:r>
        <w:rPr>
          <w:b/>
          <w:spacing w:val="-2"/>
          <w:sz w:val="24"/>
        </w:rPr>
        <w:t>ПОЯСНИТЕЛЬНАЯ</w:t>
      </w:r>
      <w:r>
        <w:rPr>
          <w:b/>
          <w:spacing w:val="10"/>
          <w:sz w:val="24"/>
        </w:rPr>
        <w:t xml:space="preserve"> </w:t>
      </w:r>
      <w:r>
        <w:rPr>
          <w:b/>
          <w:spacing w:val="-2"/>
          <w:sz w:val="24"/>
        </w:rPr>
        <w:t>ЗАПИСКА</w:t>
      </w:r>
    </w:p>
    <w:p w:rsidR="00BB63B7" w:rsidRDefault="00431FCD">
      <w:pPr>
        <w:pStyle w:val="a0"/>
        <w:spacing w:before="3" w:line="242" w:lineRule="auto"/>
        <w:ind w:right="842"/>
      </w:pPr>
      <w:r>
        <w:t>Рабочая программа по физической культуре разработана в соответствии с федеральным законом «Об образовании в Российской Федерации».</w:t>
      </w:r>
    </w:p>
    <w:p w:rsidR="00BB63B7" w:rsidRDefault="00431FCD">
      <w:pPr>
        <w:pStyle w:val="a0"/>
        <w:ind w:right="849" w:firstLine="691"/>
      </w:pPr>
      <w: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B63B7" w:rsidRDefault="00431FCD">
      <w:pPr>
        <w:pStyle w:val="a0"/>
        <w:ind w:right="843"/>
      </w:pPr>
      <w: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BB63B7" w:rsidRDefault="00431FCD">
      <w:pPr>
        <w:pStyle w:val="a0"/>
        <w:ind w:right="840"/>
      </w:pPr>
      <w: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BB63B7" w:rsidRDefault="00431FCD">
      <w:pPr>
        <w:pStyle w:val="a0"/>
        <w:tabs>
          <w:tab w:val="left" w:pos="2562"/>
          <w:tab w:val="left" w:pos="2795"/>
          <w:tab w:val="left" w:pos="3117"/>
          <w:tab w:val="left" w:pos="3348"/>
          <w:tab w:val="left" w:pos="3765"/>
          <w:tab w:val="left" w:pos="4053"/>
          <w:tab w:val="left" w:pos="4317"/>
          <w:tab w:val="left" w:pos="4519"/>
          <w:tab w:val="left" w:pos="5114"/>
          <w:tab w:val="left" w:pos="5270"/>
          <w:tab w:val="left" w:pos="5945"/>
          <w:tab w:val="left" w:pos="7070"/>
          <w:tab w:val="left" w:pos="7114"/>
          <w:tab w:val="left" w:pos="7219"/>
          <w:tab w:val="left" w:pos="7406"/>
          <w:tab w:val="left" w:pos="7968"/>
          <w:tab w:val="left" w:pos="8129"/>
          <w:tab w:val="left" w:pos="8693"/>
          <w:tab w:val="left" w:pos="9075"/>
          <w:tab w:val="left" w:pos="9562"/>
        </w:tabs>
        <w:ind w:left="1089" w:right="845"/>
        <w:jc w:val="right"/>
      </w:pPr>
      <w:r>
        <w:rPr>
          <w:spacing w:val="-2"/>
        </w:rPr>
        <w:t>Целью</w:t>
      </w:r>
      <w:r>
        <w:tab/>
      </w:r>
      <w:r>
        <w:rPr>
          <w:spacing w:val="-2"/>
        </w:rPr>
        <w:t>образования</w:t>
      </w:r>
      <w:r>
        <w:tab/>
      </w:r>
      <w:r>
        <w:rPr>
          <w:spacing w:val="-6"/>
        </w:rPr>
        <w:t>по</w:t>
      </w:r>
      <w:r>
        <w:tab/>
      </w:r>
      <w:r>
        <w:tab/>
      </w:r>
      <w:r>
        <w:rPr>
          <w:spacing w:val="-2"/>
        </w:rPr>
        <w:t>физической</w:t>
      </w:r>
      <w:r>
        <w:tab/>
      </w:r>
      <w:r>
        <w:rPr>
          <w:spacing w:val="-2"/>
        </w:rPr>
        <w:t>культуре</w:t>
      </w:r>
      <w:r>
        <w:tab/>
      </w:r>
      <w:r>
        <w:rPr>
          <w:spacing w:val="-10"/>
        </w:rPr>
        <w:t>в</w:t>
      </w:r>
      <w:r>
        <w:tab/>
      </w:r>
      <w:r>
        <w:tab/>
      </w:r>
      <w:r>
        <w:rPr>
          <w:spacing w:val="-2"/>
        </w:rPr>
        <w:t>начальной</w:t>
      </w:r>
      <w:r>
        <w:tab/>
      </w:r>
      <w:r>
        <w:rPr>
          <w:spacing w:val="-2"/>
        </w:rPr>
        <w:t>школе</w:t>
      </w:r>
      <w:r>
        <w:tab/>
      </w:r>
      <w:r>
        <w:rPr>
          <w:spacing w:val="-2"/>
        </w:rPr>
        <w:t>является формирование</w:t>
      </w:r>
      <w:r>
        <w:tab/>
      </w:r>
      <w:r>
        <w:rPr>
          <w:spacing w:val="-10"/>
        </w:rPr>
        <w:t>у</w:t>
      </w:r>
      <w:r>
        <w:tab/>
      </w:r>
      <w:r>
        <w:rPr>
          <w:spacing w:val="-2"/>
        </w:rPr>
        <w:t>учащихся</w:t>
      </w:r>
      <w:r>
        <w:tab/>
      </w:r>
      <w:r>
        <w:rPr>
          <w:spacing w:val="-4"/>
        </w:rPr>
        <w:t>основ</w:t>
      </w:r>
      <w:r>
        <w:tab/>
        <w:t>здорового</w:t>
      </w:r>
      <w:r>
        <w:rPr>
          <w:spacing w:val="80"/>
        </w:rPr>
        <w:t xml:space="preserve"> </w:t>
      </w:r>
      <w:r>
        <w:t>образа</w:t>
      </w:r>
      <w:r>
        <w:tab/>
      </w:r>
      <w:r>
        <w:tab/>
      </w:r>
      <w:r>
        <w:tab/>
      </w:r>
      <w:r>
        <w:rPr>
          <w:spacing w:val="-2"/>
        </w:rPr>
        <w:t>жизни,</w:t>
      </w:r>
      <w:r>
        <w:tab/>
      </w:r>
      <w:r>
        <w:tab/>
      </w:r>
      <w:r>
        <w:rPr>
          <w:spacing w:val="-2"/>
        </w:rPr>
        <w:t>активнойтворческой самостоятельности</w:t>
      </w:r>
      <w:r>
        <w:tab/>
      </w:r>
      <w:r>
        <w:tab/>
      </w:r>
      <w:r>
        <w:rPr>
          <w:spacing w:val="-10"/>
        </w:rPr>
        <w:t>в</w:t>
      </w:r>
      <w:r>
        <w:tab/>
      </w:r>
      <w:r>
        <w:rPr>
          <w:spacing w:val="-2"/>
        </w:rPr>
        <w:t>проведении</w:t>
      </w:r>
      <w:r>
        <w:tab/>
      </w:r>
      <w:r>
        <w:tab/>
      </w:r>
      <w:r>
        <w:rPr>
          <w:spacing w:val="-2"/>
        </w:rPr>
        <w:t>разнообразных</w:t>
      </w:r>
      <w:r>
        <w:tab/>
      </w:r>
      <w:r>
        <w:tab/>
      </w:r>
      <w:r>
        <w:rPr>
          <w:spacing w:val="-4"/>
        </w:rPr>
        <w:t>форм</w:t>
      </w:r>
      <w:r>
        <w:tab/>
      </w:r>
      <w:r>
        <w:rPr>
          <w:spacing w:val="-2"/>
        </w:rPr>
        <w:t>занятий</w:t>
      </w:r>
      <w:r>
        <w:tab/>
      </w:r>
      <w:r>
        <w:rPr>
          <w:spacing w:val="-2"/>
        </w:rPr>
        <w:t xml:space="preserve">физическими </w:t>
      </w:r>
      <w:r>
        <w:t>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w:t>
      </w:r>
    </w:p>
    <w:p w:rsidR="00BB63B7" w:rsidRDefault="00431FCD">
      <w:pPr>
        <w:pStyle w:val="a0"/>
        <w:ind w:left="1602" w:right="845" w:hanging="466"/>
        <w:jc w:val="right"/>
      </w:pPr>
      <w:r>
        <w:t>упражнений</w:t>
      </w:r>
      <w:r>
        <w:rPr>
          <w:spacing w:val="-5"/>
        </w:rPr>
        <w:t xml:space="preserve"> </w:t>
      </w:r>
      <w:r>
        <w:t>оздоровительной,</w:t>
      </w:r>
      <w:r>
        <w:rPr>
          <w:spacing w:val="-5"/>
        </w:rPr>
        <w:t xml:space="preserve"> </w:t>
      </w:r>
      <w:r>
        <w:t>спортивной</w:t>
      </w:r>
      <w:r>
        <w:rPr>
          <w:spacing w:val="-5"/>
        </w:rPr>
        <w:t xml:space="preserve"> </w:t>
      </w:r>
      <w:r>
        <w:t>и</w:t>
      </w:r>
      <w:r>
        <w:rPr>
          <w:spacing w:val="-7"/>
        </w:rPr>
        <w:t xml:space="preserve"> </w:t>
      </w:r>
      <w:r>
        <w:t>прикладноориентированной</w:t>
      </w:r>
      <w:r>
        <w:rPr>
          <w:spacing w:val="-5"/>
        </w:rPr>
        <w:t xml:space="preserve"> </w:t>
      </w:r>
      <w:r>
        <w:t>направленности. 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w:t>
      </w:r>
      <w:r>
        <w:rPr>
          <w:spacing w:val="5"/>
        </w:rPr>
        <w:t xml:space="preserve"> </w:t>
      </w:r>
      <w:r>
        <w:t>уровня</w:t>
      </w:r>
      <w:r>
        <w:rPr>
          <w:spacing w:val="4"/>
        </w:rPr>
        <w:t xml:space="preserve"> </w:t>
      </w:r>
      <w:r>
        <w:t>развития</w:t>
      </w:r>
      <w:r>
        <w:rPr>
          <w:spacing w:val="6"/>
        </w:rPr>
        <w:t xml:space="preserve"> </w:t>
      </w:r>
      <w:r>
        <w:t>физических</w:t>
      </w:r>
      <w:r>
        <w:rPr>
          <w:spacing w:val="2"/>
        </w:rPr>
        <w:t xml:space="preserve"> </w:t>
      </w:r>
      <w:r>
        <w:t>качеств</w:t>
      </w:r>
      <w:r>
        <w:rPr>
          <w:spacing w:val="7"/>
        </w:rPr>
        <w:t xml:space="preserve"> </w:t>
      </w:r>
      <w:r>
        <w:t>и</w:t>
      </w:r>
      <w:r>
        <w:rPr>
          <w:spacing w:val="1"/>
        </w:rPr>
        <w:t xml:space="preserve"> </w:t>
      </w:r>
      <w:r>
        <w:t>обучения</w:t>
      </w:r>
      <w:r>
        <w:rPr>
          <w:spacing w:val="6"/>
        </w:rPr>
        <w:t xml:space="preserve"> </w:t>
      </w:r>
      <w:r>
        <w:t>физическим</w:t>
      </w:r>
      <w:r>
        <w:rPr>
          <w:spacing w:val="6"/>
        </w:rPr>
        <w:t xml:space="preserve"> </w:t>
      </w:r>
      <w:r>
        <w:rPr>
          <w:spacing w:val="-2"/>
        </w:rPr>
        <w:t>упражнениям</w:t>
      </w:r>
    </w:p>
    <w:p w:rsidR="00BB63B7" w:rsidRDefault="00431FCD">
      <w:pPr>
        <w:pStyle w:val="a0"/>
        <w:spacing w:before="1"/>
        <w:ind w:left="1094" w:right="844" w:firstLine="26"/>
      </w:pPr>
      <w:r>
        <w:t>разной функциональной направленности. Существенным достижением такой ориентации является</w:t>
      </w:r>
      <w:r>
        <w:rPr>
          <w:spacing w:val="-3"/>
        </w:rPr>
        <w:t xml:space="preserve"> </w:t>
      </w:r>
      <w:r>
        <w:t>постепенное</w:t>
      </w:r>
      <w:r>
        <w:rPr>
          <w:spacing w:val="-3"/>
        </w:rPr>
        <w:t xml:space="preserve"> </w:t>
      </w:r>
      <w:r>
        <w:t>вовлечение</w:t>
      </w:r>
      <w:r>
        <w:rPr>
          <w:spacing w:val="-4"/>
        </w:rPr>
        <w:t xml:space="preserve"> </w:t>
      </w:r>
      <w:r>
        <w:t>обучающихся</w:t>
      </w:r>
      <w:r>
        <w:rPr>
          <w:spacing w:val="-3"/>
        </w:rPr>
        <w:t xml:space="preserve"> </w:t>
      </w:r>
      <w:r>
        <w:t>в</w:t>
      </w:r>
      <w:r>
        <w:rPr>
          <w:spacing w:val="-4"/>
        </w:rPr>
        <w:t xml:space="preserve"> </w:t>
      </w:r>
      <w:r>
        <w:t>здоровый</w:t>
      </w:r>
      <w:r>
        <w:rPr>
          <w:spacing w:val="-4"/>
        </w:rPr>
        <w:t xml:space="preserve"> </w:t>
      </w:r>
      <w:r>
        <w:t>образ</w:t>
      </w:r>
      <w:r>
        <w:rPr>
          <w:spacing w:val="-3"/>
        </w:rPr>
        <w:t xml:space="preserve"> </w:t>
      </w:r>
      <w:r>
        <w:t>жизни</w:t>
      </w:r>
      <w:r>
        <w:rPr>
          <w:spacing w:val="-3"/>
        </w:rPr>
        <w:t xml:space="preserve"> </w:t>
      </w:r>
      <w:r>
        <w:t>за</w:t>
      </w:r>
      <w:r>
        <w:rPr>
          <w:spacing w:val="-4"/>
        </w:rPr>
        <w:t xml:space="preserve"> </w:t>
      </w:r>
      <w:r>
        <w:t>счёт</w:t>
      </w:r>
      <w:r>
        <w:rPr>
          <w:spacing w:val="-3"/>
        </w:rPr>
        <w:t xml:space="preserve"> </w:t>
      </w:r>
      <w:r>
        <w:t>овладения ими</w:t>
      </w:r>
      <w:r>
        <w:rPr>
          <w:spacing w:val="-2"/>
        </w:rPr>
        <w:t xml:space="preserve"> </w:t>
      </w:r>
      <w:r>
        <w:t>знаниями</w:t>
      </w:r>
      <w:r>
        <w:rPr>
          <w:spacing w:val="-4"/>
        </w:rPr>
        <w:t xml:space="preserve"> </w:t>
      </w:r>
      <w:r>
        <w:t>и</w:t>
      </w:r>
      <w:r>
        <w:rPr>
          <w:spacing w:val="-2"/>
        </w:rPr>
        <w:t xml:space="preserve"> </w:t>
      </w:r>
      <w:r>
        <w:t>умениями</w:t>
      </w:r>
      <w:r>
        <w:rPr>
          <w:spacing w:val="-2"/>
        </w:rPr>
        <w:t xml:space="preserve"> </w:t>
      </w:r>
      <w:r>
        <w:t>по</w:t>
      </w:r>
      <w:r>
        <w:rPr>
          <w:spacing w:val="-2"/>
        </w:rPr>
        <w:t xml:space="preserve"> </w:t>
      </w:r>
      <w:r>
        <w:t>организации</w:t>
      </w:r>
      <w:r>
        <w:rPr>
          <w:spacing w:val="-2"/>
        </w:rPr>
        <w:t xml:space="preserve"> </w:t>
      </w:r>
      <w:r>
        <w:t>самостоятельных</w:t>
      </w:r>
      <w:r>
        <w:rPr>
          <w:spacing w:val="-2"/>
        </w:rPr>
        <w:t xml:space="preserve"> </w:t>
      </w:r>
      <w:r>
        <w:t>занятий</w:t>
      </w:r>
      <w:r>
        <w:rPr>
          <w:spacing w:val="-4"/>
        </w:rPr>
        <w:t xml:space="preserve"> </w:t>
      </w:r>
      <w:r>
        <w:t>подвижными</w:t>
      </w:r>
      <w:r>
        <w:rPr>
          <w:spacing w:val="-4"/>
        </w:rPr>
        <w:t xml:space="preserve"> </w:t>
      </w:r>
      <w:r>
        <w:t>играми, коррекционной, дыхательной и зрительной гимнастикой, проведения физкультминуток и</w:t>
      </w:r>
    </w:p>
    <w:p w:rsidR="00BB63B7" w:rsidRDefault="00BB63B7">
      <w:pPr>
        <w:sectPr w:rsidR="00BB63B7">
          <w:pgSz w:w="11920" w:h="16850"/>
          <w:pgMar w:top="820" w:right="0" w:bottom="960" w:left="620" w:header="0" w:footer="743" w:gutter="0"/>
          <w:cols w:space="720"/>
        </w:sectPr>
      </w:pPr>
    </w:p>
    <w:p w:rsidR="00BB63B7" w:rsidRDefault="00431FCD">
      <w:pPr>
        <w:pStyle w:val="a0"/>
        <w:spacing w:before="83" w:line="235" w:lineRule="auto"/>
        <w:ind w:right="846" w:firstLine="0"/>
      </w:pPr>
      <w:r>
        <w:lastRenderedPageBreak/>
        <w:t>утренней зарядки, закаливающих процедур, наблюдений за физическим развитием и физической подготовленностью.</w:t>
      </w:r>
    </w:p>
    <w:p w:rsidR="00BB63B7" w:rsidRDefault="00431FCD">
      <w:pPr>
        <w:pStyle w:val="a0"/>
        <w:ind w:right="840"/>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w:t>
      </w:r>
      <w:r>
        <w:rPr>
          <w:spacing w:val="-2"/>
        </w:rPr>
        <w:t xml:space="preserve"> </w:t>
      </w:r>
      <w:r>
        <w:t>навыки</w:t>
      </w:r>
      <w:r>
        <w:rPr>
          <w:spacing w:val="-2"/>
        </w:rPr>
        <w:t xml:space="preserve"> </w:t>
      </w:r>
      <w:r>
        <w:t>и способы</w:t>
      </w:r>
      <w:r>
        <w:rPr>
          <w:spacing w:val="-1"/>
        </w:rPr>
        <w:t xml:space="preserve"> </w:t>
      </w:r>
      <w:r>
        <w:t>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B63B7" w:rsidRDefault="00431FCD">
      <w:pPr>
        <w:pStyle w:val="a0"/>
        <w:ind w:right="839"/>
      </w:pPr>
      <w:r>
        <w:t>Методологической основой структуры и содержания программы по физической культуре для начального общего образования</w:t>
      </w:r>
      <w:r>
        <w:rPr>
          <w:spacing w:val="40"/>
        </w:rPr>
        <w:t xml:space="preserve"> </w:t>
      </w:r>
      <w:r>
        <w:t>является</w:t>
      </w:r>
      <w:r>
        <w:rPr>
          <w:spacing w:val="40"/>
        </w:rPr>
        <w:t xml:space="preserve"> </w:t>
      </w:r>
      <w:r>
        <w:t>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w:t>
      </w:r>
      <w:r>
        <w:rPr>
          <w:spacing w:val="40"/>
        </w:rPr>
        <w:t xml:space="preserve"> </w:t>
      </w:r>
      <w:r>
        <w:t>деятельность оказывает</w:t>
      </w:r>
      <w:r>
        <w:rPr>
          <w:spacing w:val="-1"/>
        </w:rPr>
        <w:t xml:space="preserve"> </w:t>
      </w:r>
      <w:r>
        <w:t>активное</w:t>
      </w:r>
      <w:r>
        <w:rPr>
          <w:spacing w:val="-2"/>
        </w:rPr>
        <w:t xml:space="preserve"> </w:t>
      </w:r>
      <w:r>
        <w:t>влияние</w:t>
      </w:r>
      <w:r>
        <w:rPr>
          <w:spacing w:val="-2"/>
        </w:rPr>
        <w:t xml:space="preserve"> </w:t>
      </w:r>
      <w:r>
        <w:t>на</w:t>
      </w:r>
      <w:r>
        <w:rPr>
          <w:spacing w:val="-2"/>
        </w:rPr>
        <w:t xml:space="preserve"> </w:t>
      </w:r>
      <w:r>
        <w:t>развитие</w:t>
      </w:r>
      <w:r>
        <w:rPr>
          <w:spacing w:val="-4"/>
        </w:rPr>
        <w:t xml:space="preserve"> </w:t>
      </w:r>
      <w:r>
        <w:t>психической</w:t>
      </w:r>
      <w:r>
        <w:rPr>
          <w:spacing w:val="-3"/>
        </w:rPr>
        <w:t xml:space="preserve"> </w:t>
      </w:r>
      <w:r>
        <w:t>и</w:t>
      </w:r>
      <w:r>
        <w:rPr>
          <w:spacing w:val="-3"/>
        </w:rPr>
        <w:t xml:space="preserve"> </w:t>
      </w:r>
      <w:r>
        <w:t>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B63B7" w:rsidRDefault="00431FCD">
      <w:pPr>
        <w:pStyle w:val="a0"/>
        <w:ind w:right="841"/>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BB63B7" w:rsidRDefault="00431FCD">
      <w:pPr>
        <w:pStyle w:val="a0"/>
        <w:ind w:right="846"/>
      </w:pPr>
      <w: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B63B7" w:rsidRDefault="00431FCD">
      <w:pPr>
        <w:pStyle w:val="a0"/>
        <w:spacing w:before="1"/>
        <w:ind w:right="842"/>
      </w:pPr>
      <w:r>
        <w:t>Планируемые результаты включают в себя личностные, метапредметные и предметные результаты. Личностные результаты представлены в программе за</w:t>
      </w:r>
      <w:r>
        <w:rPr>
          <w:spacing w:val="40"/>
        </w:rPr>
        <w:t xml:space="preserve"> </w:t>
      </w:r>
      <w:r>
        <w:t>весь период обучения в начальной школе; метапредметные и предметные результаты — за каждый год обучения.</w:t>
      </w:r>
    </w:p>
    <w:p w:rsidR="00BB63B7" w:rsidRDefault="00431FCD">
      <w:pPr>
        <w:pStyle w:val="a0"/>
        <w:spacing w:before="1"/>
        <w:ind w:right="855"/>
      </w:pPr>
      <w:r>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B63B7" w:rsidRDefault="00431FCD">
      <w:pPr>
        <w:ind w:left="1646"/>
        <w:jc w:val="both"/>
        <w:rPr>
          <w:b/>
          <w:sz w:val="24"/>
        </w:rPr>
      </w:pPr>
      <w:r>
        <w:rPr>
          <w:b/>
          <w:sz w:val="24"/>
        </w:rPr>
        <w:t>Место</w:t>
      </w:r>
      <w:r>
        <w:rPr>
          <w:b/>
          <w:spacing w:val="-5"/>
          <w:sz w:val="24"/>
        </w:rPr>
        <w:t xml:space="preserve"> </w:t>
      </w:r>
      <w:r>
        <w:rPr>
          <w:b/>
          <w:sz w:val="24"/>
        </w:rPr>
        <w:t>учебного</w:t>
      </w:r>
      <w:r>
        <w:rPr>
          <w:b/>
          <w:spacing w:val="-2"/>
          <w:sz w:val="24"/>
        </w:rPr>
        <w:t xml:space="preserve"> </w:t>
      </w:r>
      <w:r>
        <w:rPr>
          <w:b/>
          <w:sz w:val="24"/>
        </w:rPr>
        <w:t>предмета</w:t>
      </w:r>
      <w:r>
        <w:rPr>
          <w:b/>
          <w:spacing w:val="-10"/>
          <w:sz w:val="24"/>
        </w:rPr>
        <w:t xml:space="preserve"> </w:t>
      </w:r>
      <w:r>
        <w:rPr>
          <w:b/>
          <w:sz w:val="24"/>
        </w:rPr>
        <w:t>«Физическая</w:t>
      </w:r>
      <w:r>
        <w:rPr>
          <w:b/>
          <w:spacing w:val="-5"/>
          <w:sz w:val="24"/>
        </w:rPr>
        <w:t xml:space="preserve"> </w:t>
      </w:r>
      <w:r>
        <w:rPr>
          <w:b/>
          <w:sz w:val="24"/>
        </w:rPr>
        <w:t>культура»</w:t>
      </w:r>
      <w:r>
        <w:rPr>
          <w:b/>
          <w:spacing w:val="-3"/>
          <w:sz w:val="24"/>
        </w:rPr>
        <w:t xml:space="preserve"> </w:t>
      </w:r>
      <w:r>
        <w:rPr>
          <w:b/>
          <w:sz w:val="24"/>
        </w:rPr>
        <w:t>в</w:t>
      </w:r>
      <w:r>
        <w:rPr>
          <w:b/>
          <w:spacing w:val="-9"/>
          <w:sz w:val="24"/>
        </w:rPr>
        <w:t xml:space="preserve"> </w:t>
      </w:r>
      <w:r>
        <w:rPr>
          <w:b/>
          <w:sz w:val="24"/>
        </w:rPr>
        <w:t>учебном</w:t>
      </w:r>
      <w:r>
        <w:rPr>
          <w:b/>
          <w:spacing w:val="-5"/>
          <w:sz w:val="24"/>
        </w:rPr>
        <w:t xml:space="preserve"> </w:t>
      </w:r>
      <w:r>
        <w:rPr>
          <w:b/>
          <w:spacing w:val="-2"/>
          <w:sz w:val="24"/>
        </w:rPr>
        <w:t>плане</w:t>
      </w:r>
    </w:p>
    <w:p w:rsidR="00BB63B7" w:rsidRDefault="00DB0863">
      <w:pPr>
        <w:pStyle w:val="a0"/>
        <w:ind w:left="1050" w:firstLine="0"/>
        <w:jc w:val="left"/>
        <w:rPr>
          <w:sz w:val="20"/>
        </w:rPr>
      </w:pPr>
      <w:r>
        <w:rPr>
          <w:sz w:val="20"/>
        </w:rPr>
      </w:r>
      <w:r>
        <w:rPr>
          <w:sz w:val="20"/>
        </w:rPr>
        <w:pict>
          <v:shapetype id="_x0000_t202" coordsize="21600,21600" o:spt="202" path="m,l,21600r21600,l21600,xe">
            <v:stroke joinstyle="miter"/>
            <v:path gradientshapeok="t" o:connecttype="rect"/>
          </v:shapetype>
          <v:shape id="docshape106" o:spid="_x0000_s2289" type="#_x0000_t202" style="width:470.85pt;height:41.3pt;mso-position-horizontal-relative:char;mso-position-vertical-relative:line" fillcolor="#f7fcf7" stroked="f">
            <v:textbox inset="0,0,0,0">
              <w:txbxContent>
                <w:p w:rsidR="00945E83" w:rsidRDefault="00945E83">
                  <w:pPr>
                    <w:pStyle w:val="a0"/>
                    <w:ind w:left="29" w:right="38" w:firstLine="563"/>
                    <w:rPr>
                      <w:color w:val="000000"/>
                    </w:rPr>
                  </w:pPr>
                  <w:r>
                    <w:rPr>
                      <w:color w:val="000000"/>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68 ч.</w:t>
                  </w:r>
                </w:p>
              </w:txbxContent>
            </v:textbox>
            <w10:wrap type="none"/>
            <w10:anchorlock/>
          </v:shape>
        </w:pict>
      </w:r>
    </w:p>
    <w:p w:rsidR="00BB63B7" w:rsidRDefault="00431FCD">
      <w:pPr>
        <w:pStyle w:val="110"/>
        <w:spacing w:before="247" w:line="446" w:lineRule="auto"/>
        <w:ind w:right="4925"/>
      </w:pPr>
      <w:r>
        <w:t>СОДЕРЖАНИЕ</w:t>
      </w:r>
      <w:r>
        <w:rPr>
          <w:spacing w:val="-15"/>
        </w:rPr>
        <w:t xml:space="preserve"> </w:t>
      </w:r>
      <w:r>
        <w:t>УЧЕБНОГО</w:t>
      </w:r>
      <w:r>
        <w:rPr>
          <w:spacing w:val="-15"/>
        </w:rPr>
        <w:t xml:space="preserve"> </w:t>
      </w:r>
      <w:r>
        <w:t>ПРЕДМЕТА 1 КЛАСС</w:t>
      </w:r>
    </w:p>
    <w:p w:rsidR="00BB63B7" w:rsidRDefault="00BB63B7">
      <w:pPr>
        <w:spacing w:line="446" w:lineRule="auto"/>
        <w:sectPr w:rsidR="00BB63B7">
          <w:pgSz w:w="11920" w:h="16850"/>
          <w:pgMar w:top="820" w:right="0" w:bottom="960" w:left="620" w:header="0" w:footer="743" w:gutter="0"/>
          <w:cols w:space="720"/>
        </w:sectPr>
      </w:pPr>
    </w:p>
    <w:p w:rsidR="00BB63B7" w:rsidRDefault="00431FCD">
      <w:pPr>
        <w:pStyle w:val="a0"/>
        <w:spacing w:before="78"/>
        <w:ind w:right="848"/>
      </w:pPr>
      <w:r>
        <w:rPr>
          <w:b/>
          <w:i/>
        </w:rPr>
        <w:lastRenderedPageBreak/>
        <w:t xml:space="preserve">Знания о физической культуре. </w:t>
      </w:r>
      <w:r>
        <w:t>Понятие «физическая культура» как занятия физическими упражнениями и спортом</w:t>
      </w:r>
      <w:r>
        <w:rPr>
          <w:spacing w:val="-1"/>
        </w:rPr>
        <w:t xml:space="preserve"> </w:t>
      </w:r>
      <w:r>
        <w:t>по</w:t>
      </w:r>
      <w:r>
        <w:rPr>
          <w:spacing w:val="-1"/>
        </w:rPr>
        <w:t xml:space="preserve"> </w:t>
      </w:r>
      <w:r>
        <w:t>укреплению</w:t>
      </w:r>
      <w:r>
        <w:rPr>
          <w:spacing w:val="-3"/>
        </w:rPr>
        <w:t xml:space="preserve"> </w:t>
      </w:r>
      <w:r>
        <w:t>здоровья,</w:t>
      </w:r>
      <w:r>
        <w:rPr>
          <w:spacing w:val="-1"/>
        </w:rPr>
        <w:t xml:space="preserve"> </w:t>
      </w:r>
      <w:r>
        <w:t>физическому</w:t>
      </w:r>
      <w:r>
        <w:rPr>
          <w:spacing w:val="-1"/>
        </w:rPr>
        <w:t xml:space="preserve"> </w:t>
      </w:r>
      <w:r>
        <w:t>развитию</w:t>
      </w:r>
      <w:r>
        <w:rPr>
          <w:spacing w:val="-3"/>
        </w:rPr>
        <w:t xml:space="preserve"> </w:t>
      </w:r>
      <w:r>
        <w:t>и физической подготовке. Связь физических упражнений с движениями животных и трудовыми действиями древних людей.</w:t>
      </w:r>
    </w:p>
    <w:p w:rsidR="00BB63B7" w:rsidRDefault="00431FCD">
      <w:pPr>
        <w:spacing w:before="1"/>
        <w:ind w:left="1079" w:right="855" w:firstLine="566"/>
        <w:jc w:val="both"/>
        <w:rPr>
          <w:sz w:val="24"/>
        </w:rPr>
      </w:pPr>
      <w:r>
        <w:rPr>
          <w:b/>
          <w:i/>
          <w:sz w:val="24"/>
        </w:rPr>
        <w:t>Способы самостоятельной деятельности</w:t>
      </w:r>
      <w:r>
        <w:rPr>
          <w:sz w:val="24"/>
        </w:rPr>
        <w:t xml:space="preserve">. Режим дня и правила его составления и </w:t>
      </w:r>
      <w:r>
        <w:rPr>
          <w:spacing w:val="-2"/>
          <w:sz w:val="24"/>
        </w:rPr>
        <w:t>соблюдения.</w:t>
      </w:r>
    </w:p>
    <w:p w:rsidR="00BB63B7" w:rsidRDefault="00431FCD">
      <w:pPr>
        <w:ind w:left="1079" w:right="837" w:firstLine="566"/>
        <w:jc w:val="both"/>
        <w:rPr>
          <w:sz w:val="24"/>
        </w:rPr>
      </w:pPr>
      <w:r>
        <w:rPr>
          <w:b/>
          <w:i/>
          <w:sz w:val="24"/>
        </w:rPr>
        <w:t xml:space="preserve">Физическое совершенствование. </w:t>
      </w:r>
      <w:r>
        <w:rPr>
          <w:i/>
          <w:sz w:val="24"/>
        </w:rPr>
        <w:t xml:space="preserve">Оздоровительная физическая культура. </w:t>
      </w:r>
      <w:r>
        <w:rPr>
          <w:sz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w:t>
      </w:r>
      <w:r>
        <w:rPr>
          <w:spacing w:val="40"/>
          <w:sz w:val="24"/>
        </w:rPr>
        <w:t xml:space="preserve"> </w:t>
      </w:r>
      <w:r>
        <w:rPr>
          <w:sz w:val="24"/>
        </w:rPr>
        <w:t>и утренней зарядки.</w:t>
      </w:r>
    </w:p>
    <w:p w:rsidR="00BB63B7" w:rsidRDefault="00431FCD">
      <w:pPr>
        <w:ind w:left="1079" w:right="843" w:firstLine="566"/>
        <w:jc w:val="both"/>
        <w:rPr>
          <w:sz w:val="24"/>
        </w:rPr>
      </w:pPr>
      <w:r>
        <w:rPr>
          <w:i/>
          <w:sz w:val="24"/>
        </w:rPr>
        <w:t xml:space="preserve">Спортивно-оздоровительная физическая культура. </w:t>
      </w:r>
      <w:r>
        <w:rPr>
          <w:sz w:val="24"/>
        </w:rPr>
        <w:t xml:space="preserve">Правила поведения на уроках физической культуры, подбора одежды для занятий в спортивном зале и на открытом </w:t>
      </w:r>
      <w:r>
        <w:rPr>
          <w:spacing w:val="-2"/>
          <w:sz w:val="24"/>
        </w:rPr>
        <w:t>воздухе.</w:t>
      </w:r>
    </w:p>
    <w:p w:rsidR="00BB63B7" w:rsidRDefault="00431FCD">
      <w:pPr>
        <w:pStyle w:val="a0"/>
        <w:ind w:right="844"/>
      </w:pPr>
      <w: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BB63B7" w:rsidRDefault="00431FCD">
      <w:pPr>
        <w:pStyle w:val="a0"/>
        <w:ind w:right="841"/>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B63B7" w:rsidRDefault="00431FCD">
      <w:pPr>
        <w:pStyle w:val="a0"/>
        <w:spacing w:before="1"/>
        <w:ind w:right="853"/>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w:t>
      </w:r>
      <w:r>
        <w:rPr>
          <w:spacing w:val="-2"/>
        </w:rPr>
        <w:t>ногами.</w:t>
      </w:r>
    </w:p>
    <w:p w:rsidR="00BB63B7" w:rsidRDefault="00431FCD">
      <w:pPr>
        <w:pStyle w:val="a0"/>
        <w:ind w:right="855"/>
      </w:pPr>
      <w: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BB63B7" w:rsidRDefault="00431FCD">
      <w:pPr>
        <w:pStyle w:val="a0"/>
        <w:spacing w:line="242" w:lineRule="auto"/>
        <w:ind w:right="851"/>
      </w:pPr>
      <w:r>
        <w:t>Лёгкая атлетика. Равномерная ходьба и равномерный бег. Прыжки в длину и высоту с места толчком двумя ногами, в высоту с прямого разбега.</w:t>
      </w:r>
    </w:p>
    <w:p w:rsidR="00BB63B7" w:rsidRDefault="00431FCD">
      <w:pPr>
        <w:pStyle w:val="a0"/>
        <w:spacing w:line="242" w:lineRule="auto"/>
        <w:ind w:right="849"/>
      </w:pPr>
      <w:r>
        <w:t>Подвижные и спортивные игры. Считалки для самостоятельной организации подвижных игр.</w:t>
      </w:r>
    </w:p>
    <w:p w:rsidR="00BB63B7" w:rsidRDefault="00431FCD">
      <w:pPr>
        <w:ind w:left="1079" w:right="849" w:firstLine="566"/>
        <w:jc w:val="both"/>
        <w:rPr>
          <w:sz w:val="24"/>
        </w:rPr>
      </w:pPr>
      <w:r>
        <w:rPr>
          <w:i/>
          <w:sz w:val="24"/>
        </w:rPr>
        <w:t>Прикладно-ориентированная физическая культура</w:t>
      </w:r>
      <w:r>
        <w:rPr>
          <w:sz w:val="24"/>
        </w:rPr>
        <w:t>. Развитие основных физических качеств средствами спортивных и подвижных игр. Подготовка к выполнению нормативных требований комплекса ГТО.</w:t>
      </w:r>
    </w:p>
    <w:p w:rsidR="00BB63B7" w:rsidRDefault="00431FCD">
      <w:pPr>
        <w:pStyle w:val="110"/>
        <w:spacing w:before="272"/>
      </w:pPr>
      <w:r>
        <w:t>2</w:t>
      </w:r>
      <w:r>
        <w:rPr>
          <w:spacing w:val="2"/>
        </w:rPr>
        <w:t xml:space="preserve"> </w:t>
      </w:r>
      <w:r>
        <w:rPr>
          <w:spacing w:val="-2"/>
        </w:rPr>
        <w:t>КЛАСС</w:t>
      </w:r>
    </w:p>
    <w:p w:rsidR="00BB63B7" w:rsidRDefault="00431FCD">
      <w:pPr>
        <w:spacing w:before="3" w:line="237" w:lineRule="auto"/>
        <w:ind w:left="1079" w:right="857" w:firstLine="566"/>
        <w:jc w:val="both"/>
        <w:rPr>
          <w:sz w:val="24"/>
        </w:rPr>
      </w:pPr>
      <w:r>
        <w:rPr>
          <w:b/>
          <w:i/>
          <w:sz w:val="24"/>
        </w:rPr>
        <w:t>Знания</w:t>
      </w:r>
      <w:r>
        <w:rPr>
          <w:b/>
          <w:i/>
          <w:spacing w:val="-1"/>
          <w:sz w:val="24"/>
        </w:rPr>
        <w:t xml:space="preserve"> </w:t>
      </w:r>
      <w:r>
        <w:rPr>
          <w:b/>
          <w:i/>
          <w:sz w:val="24"/>
        </w:rPr>
        <w:t>о</w:t>
      </w:r>
      <w:r>
        <w:rPr>
          <w:b/>
          <w:i/>
          <w:spacing w:val="-2"/>
          <w:sz w:val="24"/>
        </w:rPr>
        <w:t xml:space="preserve"> </w:t>
      </w:r>
      <w:r>
        <w:rPr>
          <w:b/>
          <w:i/>
          <w:sz w:val="24"/>
        </w:rPr>
        <w:t>физической</w:t>
      </w:r>
      <w:r>
        <w:rPr>
          <w:b/>
          <w:i/>
          <w:spacing w:val="-2"/>
          <w:sz w:val="24"/>
        </w:rPr>
        <w:t xml:space="preserve"> </w:t>
      </w:r>
      <w:r>
        <w:rPr>
          <w:b/>
          <w:i/>
          <w:sz w:val="24"/>
        </w:rPr>
        <w:t xml:space="preserve">культуре. </w:t>
      </w:r>
      <w:r>
        <w:rPr>
          <w:sz w:val="24"/>
        </w:rPr>
        <w:t>Из</w:t>
      </w:r>
      <w:r>
        <w:rPr>
          <w:spacing w:val="-2"/>
          <w:sz w:val="24"/>
        </w:rPr>
        <w:t xml:space="preserve"> </w:t>
      </w:r>
      <w:r>
        <w:rPr>
          <w:sz w:val="24"/>
        </w:rPr>
        <w:t>истории</w:t>
      </w:r>
      <w:r>
        <w:rPr>
          <w:spacing w:val="-1"/>
          <w:sz w:val="24"/>
        </w:rPr>
        <w:t xml:space="preserve"> </w:t>
      </w:r>
      <w:r>
        <w:rPr>
          <w:sz w:val="24"/>
        </w:rPr>
        <w:t>возникновения</w:t>
      </w:r>
      <w:r>
        <w:rPr>
          <w:spacing w:val="-2"/>
          <w:sz w:val="24"/>
        </w:rPr>
        <w:t xml:space="preserve"> </w:t>
      </w:r>
      <w:r>
        <w:rPr>
          <w:sz w:val="24"/>
        </w:rPr>
        <w:t>физических</w:t>
      </w:r>
      <w:r>
        <w:rPr>
          <w:spacing w:val="-2"/>
          <w:sz w:val="24"/>
        </w:rPr>
        <w:t xml:space="preserve"> </w:t>
      </w:r>
      <w:r>
        <w:rPr>
          <w:sz w:val="24"/>
        </w:rPr>
        <w:t>упражнений и первых соревнований. Зарождение Олимпийских игр древности.</w:t>
      </w:r>
    </w:p>
    <w:p w:rsidR="00BB63B7" w:rsidRDefault="00431FCD">
      <w:pPr>
        <w:pStyle w:val="a0"/>
        <w:ind w:right="854"/>
      </w:pPr>
      <w:r>
        <w:rPr>
          <w:b/>
          <w:i/>
        </w:rPr>
        <w:t>Способы самостоятельной деятельности</w:t>
      </w:r>
      <w:r>
        <w:rPr>
          <w:i/>
        </w:rPr>
        <w:t xml:space="preserve">.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B63B7" w:rsidRDefault="00431FCD">
      <w:pPr>
        <w:ind w:left="1079" w:right="845" w:firstLine="566"/>
        <w:jc w:val="both"/>
        <w:rPr>
          <w:sz w:val="24"/>
        </w:rPr>
      </w:pPr>
      <w:r>
        <w:rPr>
          <w:b/>
          <w:i/>
          <w:sz w:val="24"/>
        </w:rPr>
        <w:t xml:space="preserve">Физическое совершенствование. </w:t>
      </w:r>
      <w:r>
        <w:rPr>
          <w:i/>
          <w:sz w:val="24"/>
        </w:rPr>
        <w:t>Оздоровительная физическая культура</w:t>
      </w:r>
      <w:r>
        <w:rPr>
          <w:sz w:val="24"/>
        </w:rPr>
        <w:t>. Закаливание организма обтиранием. Составление комплекса утренней зарядки и физкультминутки для занятий в домашних условиях.</w:t>
      </w:r>
    </w:p>
    <w:p w:rsidR="00BB63B7" w:rsidRDefault="00431FCD">
      <w:pPr>
        <w:pStyle w:val="a0"/>
        <w:ind w:right="841"/>
      </w:pPr>
      <w:r>
        <w:rPr>
          <w:i/>
        </w:rPr>
        <w:t>Спортивно-оздоровительная физическая культура</w:t>
      </w:r>
      <w:r>
        <w:t>.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B63B7" w:rsidRDefault="00431FCD">
      <w:pPr>
        <w:pStyle w:val="a0"/>
        <w:ind w:right="848"/>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B63B7" w:rsidRDefault="00BB63B7">
      <w:pPr>
        <w:sectPr w:rsidR="00BB63B7">
          <w:pgSz w:w="11920" w:h="16850"/>
          <w:pgMar w:top="820" w:right="0" w:bottom="960" w:left="620" w:header="0" w:footer="743" w:gutter="0"/>
          <w:cols w:space="720"/>
        </w:sectPr>
      </w:pPr>
    </w:p>
    <w:p w:rsidR="00BB63B7" w:rsidRDefault="00431FCD">
      <w:pPr>
        <w:pStyle w:val="a0"/>
        <w:spacing w:before="78"/>
        <w:ind w:right="841"/>
      </w:pPr>
      <w:r>
        <w:lastRenderedPageBreak/>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w:t>
      </w:r>
      <w:r>
        <w:rPr>
          <w:spacing w:val="40"/>
        </w:rPr>
        <w:t xml:space="preserve"> </w:t>
      </w:r>
      <w:r>
        <w:t>склона в основной стойке; торможение лыжными палками на учебной трассе и падением на бок во время спуска.</w:t>
      </w:r>
    </w:p>
    <w:p w:rsidR="00BB63B7" w:rsidRDefault="00431FCD">
      <w:pPr>
        <w:pStyle w:val="a0"/>
        <w:spacing w:before="1"/>
        <w:ind w:right="847"/>
      </w:pPr>
      <w: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w:t>
      </w:r>
      <w:r>
        <w:rPr>
          <w:spacing w:val="40"/>
        </w:rPr>
        <w:t xml:space="preserve"> </w:t>
      </w:r>
      <w:r>
        <w:t>ногами</w:t>
      </w:r>
      <w:r>
        <w:rPr>
          <w:spacing w:val="40"/>
        </w:rPr>
        <w:t xml:space="preserve"> </w:t>
      </w:r>
      <w:r>
        <w:t>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B63B7" w:rsidRDefault="00431FCD">
      <w:pPr>
        <w:pStyle w:val="a0"/>
        <w:spacing w:line="237" w:lineRule="auto"/>
        <w:ind w:right="850"/>
      </w:pPr>
      <w:r>
        <w:t>Подвижные игры. Подвижные игры с техническими приёмами спортивных игр (баскетбол, футбол).</w:t>
      </w:r>
    </w:p>
    <w:p w:rsidR="00BB63B7" w:rsidRDefault="00431FCD">
      <w:pPr>
        <w:ind w:left="1079" w:right="853" w:firstLine="566"/>
        <w:jc w:val="both"/>
        <w:rPr>
          <w:sz w:val="24"/>
        </w:rPr>
      </w:pPr>
      <w:r>
        <w:rPr>
          <w:i/>
          <w:sz w:val="24"/>
        </w:rPr>
        <w:t>Прикладно-ориентированная физическая культура</w:t>
      </w:r>
      <w:r>
        <w:rPr>
          <w:sz w:val="24"/>
        </w:rPr>
        <w:t>. Подготовка к соревнованиям по комплексу ГТО. Развитие основных физических качеств средствами подвижных и спортивных игр.</w:t>
      </w:r>
    </w:p>
    <w:p w:rsidR="00BB63B7" w:rsidRDefault="00431FCD">
      <w:pPr>
        <w:pStyle w:val="110"/>
        <w:spacing w:before="275"/>
      </w:pPr>
      <w:r>
        <w:t>3</w:t>
      </w:r>
      <w:r>
        <w:rPr>
          <w:spacing w:val="2"/>
        </w:rPr>
        <w:t xml:space="preserve"> </w:t>
      </w:r>
      <w:r>
        <w:rPr>
          <w:spacing w:val="-2"/>
        </w:rPr>
        <w:t>КЛАСС</w:t>
      </w:r>
    </w:p>
    <w:p w:rsidR="00BB63B7" w:rsidRDefault="00431FCD">
      <w:pPr>
        <w:pStyle w:val="a0"/>
        <w:ind w:right="845"/>
      </w:pPr>
      <w:r>
        <w:rPr>
          <w:b/>
          <w:i/>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w:t>
      </w:r>
      <w:r>
        <w:rPr>
          <w:spacing w:val="-2"/>
        </w:rPr>
        <w:t>спорта.</w:t>
      </w:r>
    </w:p>
    <w:p w:rsidR="00BB63B7" w:rsidRDefault="00431FCD">
      <w:pPr>
        <w:pStyle w:val="a0"/>
        <w:ind w:right="838"/>
      </w:pPr>
      <w:r>
        <w:rPr>
          <w:b/>
          <w:i/>
        </w:rPr>
        <w:t>Способы самостоятельной деятельности</w:t>
      </w:r>
      <w:r>
        <w:t>.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B63B7" w:rsidRDefault="00431FCD">
      <w:pPr>
        <w:ind w:left="1079" w:right="845" w:firstLine="566"/>
        <w:jc w:val="both"/>
        <w:rPr>
          <w:sz w:val="24"/>
        </w:rPr>
      </w:pPr>
      <w:r>
        <w:rPr>
          <w:b/>
          <w:i/>
          <w:sz w:val="24"/>
        </w:rPr>
        <w:t>Физическое совершенствование</w:t>
      </w:r>
      <w:r>
        <w:rPr>
          <w:b/>
          <w:sz w:val="24"/>
        </w:rPr>
        <w:t xml:space="preserve">. </w:t>
      </w:r>
      <w:r>
        <w:rPr>
          <w:i/>
          <w:sz w:val="24"/>
        </w:rPr>
        <w:t>Оздоровительная физическая культура</w:t>
      </w:r>
      <w:r>
        <w:rPr>
          <w:sz w:val="24"/>
        </w:rPr>
        <w:t>.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B63B7" w:rsidRDefault="00431FCD">
      <w:pPr>
        <w:pStyle w:val="a0"/>
        <w:spacing w:before="1"/>
        <w:ind w:right="841"/>
      </w:pPr>
      <w:r>
        <w:rPr>
          <w:i/>
        </w:rPr>
        <w:t>Спортивно-оздоровительная физическая культура</w:t>
      </w:r>
      <w:r>
        <w:t>.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w:t>
      </w:r>
      <w:r>
        <w:rPr>
          <w:spacing w:val="-1"/>
        </w:rPr>
        <w:t xml:space="preserve"> </w:t>
      </w:r>
      <w:r>
        <w:t>канату в три приёма. Упражнения на гимнастической скамейке в передвижении стилизованными способами ходьбы: вперёд, назад, с высоким подниманием колен и</w:t>
      </w:r>
      <w:r>
        <w:rPr>
          <w:spacing w:val="40"/>
        </w:rPr>
        <w:t xml:space="preserve"> </w:t>
      </w:r>
      <w:r>
        <w:t>изменением</w:t>
      </w:r>
      <w:r>
        <w:rPr>
          <w:spacing w:val="40"/>
        </w:rPr>
        <w:t xml:space="preserve"> </w:t>
      </w:r>
      <w:r>
        <w:t>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B63B7" w:rsidRDefault="00431FCD">
      <w:pPr>
        <w:pStyle w:val="a0"/>
        <w:ind w:right="846"/>
      </w:pPr>
      <w:r>
        <w:t>Упражнения в передвижении по гимнастической стенке: ходьба приставным шагом правым</w:t>
      </w:r>
      <w:r>
        <w:rPr>
          <w:spacing w:val="-2"/>
        </w:rPr>
        <w:t xml:space="preserve"> </w:t>
      </w:r>
      <w:r>
        <w:t>и левым</w:t>
      </w:r>
      <w:r>
        <w:rPr>
          <w:spacing w:val="-2"/>
        </w:rPr>
        <w:t xml:space="preserve"> </w:t>
      </w:r>
      <w:r>
        <w:t>боком</w:t>
      </w:r>
      <w:r>
        <w:rPr>
          <w:spacing w:val="-3"/>
        </w:rPr>
        <w:t xml:space="preserve"> </w:t>
      </w:r>
      <w:r>
        <w:t>по</w:t>
      </w:r>
      <w:r>
        <w:rPr>
          <w:spacing w:val="-1"/>
        </w:rPr>
        <w:t xml:space="preserve"> </w:t>
      </w:r>
      <w:r>
        <w:t>нижней</w:t>
      </w:r>
      <w:r>
        <w:rPr>
          <w:spacing w:val="-3"/>
        </w:rPr>
        <w:t xml:space="preserve"> </w:t>
      </w:r>
      <w:r>
        <w:t>жерди;</w:t>
      </w:r>
      <w:r>
        <w:rPr>
          <w:spacing w:val="-3"/>
        </w:rPr>
        <w:t xml:space="preserve"> </w:t>
      </w:r>
      <w:r>
        <w:t>лазанье</w:t>
      </w:r>
      <w:r>
        <w:rPr>
          <w:spacing w:val="-2"/>
        </w:rPr>
        <w:t xml:space="preserve"> </w:t>
      </w:r>
      <w:r>
        <w:t>разноимённым</w:t>
      </w:r>
      <w:r>
        <w:rPr>
          <w:spacing w:val="-2"/>
        </w:rPr>
        <w:t xml:space="preserve"> </w:t>
      </w:r>
      <w:r>
        <w:t>способом.</w:t>
      </w:r>
      <w:r>
        <w:rPr>
          <w:spacing w:val="-2"/>
        </w:rPr>
        <w:t xml:space="preserve"> </w:t>
      </w:r>
      <w:r>
        <w:t>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B63B7" w:rsidRDefault="00431FCD">
      <w:pPr>
        <w:pStyle w:val="a0"/>
        <w:ind w:right="854"/>
      </w:pPr>
      <w:r>
        <w:t>Лёгкая атлетика. Прыжок в длину с разбега, способом согнув ноги.</w:t>
      </w:r>
      <w:r>
        <w:rPr>
          <w:spacing w:val="40"/>
        </w:rPr>
        <w:t xml:space="preserve"> </w:t>
      </w:r>
      <w:r>
        <w:t>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B63B7" w:rsidRDefault="00BB63B7">
      <w:pPr>
        <w:sectPr w:rsidR="00BB63B7">
          <w:pgSz w:w="11920" w:h="16850"/>
          <w:pgMar w:top="820" w:right="0" w:bottom="960" w:left="620" w:header="0" w:footer="743" w:gutter="0"/>
          <w:cols w:space="720"/>
        </w:sectPr>
      </w:pPr>
    </w:p>
    <w:p w:rsidR="00BB63B7" w:rsidRDefault="00431FCD">
      <w:pPr>
        <w:pStyle w:val="a0"/>
        <w:spacing w:before="78"/>
        <w:ind w:right="841"/>
      </w:pPr>
      <w:r>
        <w:lastRenderedPageBreak/>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BB63B7" w:rsidRDefault="00431FCD">
      <w:pPr>
        <w:pStyle w:val="a0"/>
        <w:spacing w:before="1"/>
        <w:ind w:right="841"/>
      </w:pPr>
      <w:r>
        <w:t>Плавательная подготовка. Часы по данному модулю в 3-4 классах распределенны по другим модулям, т.к. в образовательной организации нет условий для реализации плавательной подготовки.</w:t>
      </w:r>
    </w:p>
    <w:p w:rsidR="00BB63B7" w:rsidRDefault="00431FCD">
      <w:pPr>
        <w:pStyle w:val="a0"/>
        <w:ind w:right="846"/>
      </w:pPr>
      <w: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B63B7" w:rsidRDefault="00431FCD">
      <w:pPr>
        <w:ind w:left="1079" w:right="843" w:firstLine="566"/>
        <w:jc w:val="both"/>
        <w:rPr>
          <w:sz w:val="24"/>
        </w:rPr>
      </w:pPr>
      <w:r>
        <w:rPr>
          <w:i/>
          <w:sz w:val="24"/>
        </w:rPr>
        <w:t>Прикладно-ориентированная физическая культура</w:t>
      </w:r>
      <w:r>
        <w:rPr>
          <w:sz w:val="24"/>
        </w:rPr>
        <w:t>. Развитие основных физических качеств средствами базовых видов спорта. Подготовка к выполнению нормативных требований комплекса ГТО.</w:t>
      </w:r>
    </w:p>
    <w:p w:rsidR="00BB63B7" w:rsidRDefault="00BB63B7">
      <w:pPr>
        <w:pStyle w:val="a0"/>
        <w:ind w:left="0" w:firstLine="0"/>
        <w:jc w:val="left"/>
      </w:pPr>
    </w:p>
    <w:p w:rsidR="00BB63B7" w:rsidRDefault="00431FCD">
      <w:pPr>
        <w:pStyle w:val="110"/>
      </w:pPr>
      <w:r>
        <w:t>4</w:t>
      </w:r>
      <w:r>
        <w:rPr>
          <w:spacing w:val="2"/>
        </w:rPr>
        <w:t xml:space="preserve"> </w:t>
      </w:r>
      <w:r>
        <w:rPr>
          <w:spacing w:val="-2"/>
        </w:rPr>
        <w:t>КЛАСС</w:t>
      </w:r>
    </w:p>
    <w:p w:rsidR="00BB63B7" w:rsidRDefault="00431FCD">
      <w:pPr>
        <w:spacing w:line="242" w:lineRule="auto"/>
        <w:ind w:left="1079" w:right="852" w:firstLine="566"/>
        <w:jc w:val="both"/>
        <w:rPr>
          <w:sz w:val="24"/>
        </w:rPr>
      </w:pPr>
      <w:r>
        <w:rPr>
          <w:b/>
          <w:i/>
          <w:sz w:val="24"/>
        </w:rPr>
        <w:t>Знания о физической культуре</w:t>
      </w:r>
      <w:r>
        <w:rPr>
          <w:sz w:val="24"/>
        </w:rPr>
        <w:t>. Из истории развития физической культуры в России. Развитие национальных видов спорта в России.</w:t>
      </w:r>
    </w:p>
    <w:p w:rsidR="00BB63B7" w:rsidRDefault="00431FCD">
      <w:pPr>
        <w:pStyle w:val="a0"/>
        <w:ind w:right="837"/>
      </w:pPr>
      <w:r>
        <w:rPr>
          <w:b/>
          <w:i/>
        </w:rPr>
        <w:t xml:space="preserve">Способы самостоятельной деятельности. </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B63B7" w:rsidRDefault="00431FCD">
      <w:pPr>
        <w:pStyle w:val="a0"/>
        <w:ind w:right="845"/>
      </w:pPr>
      <w:r>
        <w:rPr>
          <w:b/>
          <w:i/>
        </w:rPr>
        <w:t xml:space="preserve">Физическое совершенствование. </w:t>
      </w:r>
      <w:r>
        <w:rPr>
          <w:i/>
        </w:rPr>
        <w:t>Оздоровительная физическая культура</w:t>
      </w:r>
      <w:r>
        <w:t>.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B63B7" w:rsidRDefault="00431FCD">
      <w:pPr>
        <w:pStyle w:val="a0"/>
        <w:ind w:right="843"/>
      </w:pPr>
      <w:r>
        <w:rPr>
          <w:i/>
        </w:rPr>
        <w:t>Спортивно-оздоровительная физическая культура</w:t>
      </w:r>
      <w:r>
        <w:t>.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w:t>
      </w:r>
      <w:r>
        <w:rPr>
          <w:spacing w:val="40"/>
        </w:rPr>
        <w:t xml:space="preserve"> </w:t>
      </w:r>
      <w:r>
        <w:t>упоры, подъём переворотом. Упражнения в танце «Летка-енка».</w:t>
      </w:r>
    </w:p>
    <w:p w:rsidR="00BB63B7" w:rsidRDefault="00431FCD">
      <w:pPr>
        <w:pStyle w:val="a0"/>
        <w:spacing w:before="1"/>
        <w:ind w:right="853"/>
      </w:pPr>
      <w:r>
        <w:t>Лёгкая атлетика. Предупреждение травматизма во время выполнения легкоатлетических упражнений. Прыжок в высоту с разбега</w:t>
      </w:r>
      <w:r>
        <w:rPr>
          <w:spacing w:val="40"/>
        </w:rPr>
        <w:t xml:space="preserve"> </w:t>
      </w:r>
      <w:r>
        <w:t>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B63B7" w:rsidRDefault="00431FCD">
      <w:pPr>
        <w:pStyle w:val="a0"/>
        <w:ind w:right="850"/>
      </w:pPr>
      <w:r>
        <w:t>Лыжная подготовка. Предупреждение травматизма во время занятий лыжной подготовкой. Упражнения в передвижении на лыжах одновременным</w:t>
      </w:r>
      <w:r>
        <w:rPr>
          <w:spacing w:val="40"/>
        </w:rPr>
        <w:t xml:space="preserve"> </w:t>
      </w:r>
      <w:r>
        <w:t>одношажным</w:t>
      </w:r>
      <w:r>
        <w:rPr>
          <w:spacing w:val="40"/>
        </w:rPr>
        <w:t xml:space="preserve"> </w:t>
      </w:r>
      <w:r>
        <w:rPr>
          <w:spacing w:val="-2"/>
        </w:rPr>
        <w:t>ходом.</w:t>
      </w:r>
    </w:p>
    <w:p w:rsidR="00BB63B7" w:rsidRDefault="00431FCD">
      <w:pPr>
        <w:pStyle w:val="a0"/>
        <w:ind w:right="843"/>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w:t>
      </w:r>
      <w:r>
        <w:rPr>
          <w:spacing w:val="40"/>
        </w:rPr>
        <w:t xml:space="preserve"> </w:t>
      </w:r>
      <w:r>
        <w:t>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BB63B7" w:rsidRDefault="00431FCD">
      <w:pPr>
        <w:ind w:left="1079" w:right="842" w:firstLine="566"/>
        <w:jc w:val="both"/>
        <w:rPr>
          <w:sz w:val="24"/>
        </w:rPr>
      </w:pPr>
      <w:r>
        <w:rPr>
          <w:i/>
          <w:sz w:val="24"/>
        </w:rPr>
        <w:t xml:space="preserve">Прикладно-ориентированная физическая культура. </w:t>
      </w:r>
      <w:r>
        <w:rPr>
          <w:sz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BB63B7" w:rsidRDefault="00BB63B7">
      <w:pPr>
        <w:jc w:val="both"/>
        <w:rPr>
          <w:sz w:val="24"/>
        </w:rPr>
        <w:sectPr w:rsidR="00BB63B7">
          <w:pgSz w:w="11920" w:h="16850"/>
          <w:pgMar w:top="820" w:right="0" w:bottom="960" w:left="620" w:header="0" w:footer="743" w:gutter="0"/>
          <w:cols w:space="720"/>
        </w:sectPr>
      </w:pPr>
    </w:p>
    <w:p w:rsidR="00BB63B7" w:rsidRDefault="00431FCD">
      <w:pPr>
        <w:pStyle w:val="110"/>
        <w:spacing w:before="78"/>
      </w:pPr>
      <w:r>
        <w:lastRenderedPageBreak/>
        <w:t>ПЛАНИРУЕМЫЕ</w:t>
      </w:r>
      <w:r>
        <w:rPr>
          <w:spacing w:val="-10"/>
        </w:rPr>
        <w:t xml:space="preserve"> </w:t>
      </w:r>
      <w:r>
        <w:t>ОБРАЗОВАТЕЛЬНЫЕ</w:t>
      </w:r>
      <w:r>
        <w:rPr>
          <w:spacing w:val="-10"/>
        </w:rPr>
        <w:t xml:space="preserve"> </w:t>
      </w:r>
      <w:r>
        <w:rPr>
          <w:spacing w:val="-2"/>
        </w:rPr>
        <w:t>РЕЗУЛЬТАТЫ</w:t>
      </w:r>
    </w:p>
    <w:p w:rsidR="00BB63B7" w:rsidRDefault="00431FCD">
      <w:pPr>
        <w:spacing w:before="271"/>
        <w:ind w:left="1646"/>
        <w:rPr>
          <w:b/>
          <w:sz w:val="24"/>
        </w:rPr>
      </w:pPr>
      <w:r>
        <w:rPr>
          <w:b/>
          <w:sz w:val="24"/>
        </w:rPr>
        <w:t>ЛИЧНОСТНЫЕ</w:t>
      </w:r>
      <w:r>
        <w:rPr>
          <w:b/>
          <w:spacing w:val="-6"/>
          <w:sz w:val="24"/>
        </w:rPr>
        <w:t xml:space="preserve"> </w:t>
      </w:r>
      <w:r>
        <w:rPr>
          <w:b/>
          <w:spacing w:val="-2"/>
          <w:sz w:val="24"/>
        </w:rPr>
        <w:t>РЕЗУЛЬТАТЫ</w:t>
      </w:r>
    </w:p>
    <w:p w:rsidR="00BB63B7" w:rsidRDefault="00431FCD">
      <w:pPr>
        <w:pStyle w:val="a0"/>
        <w:spacing w:before="2"/>
        <w:ind w:right="850"/>
      </w:pPr>
      <w:r>
        <w:t>Личностные результаты освоения учебного предмета «Физическая культура» на 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достигаются</w:t>
      </w:r>
      <w:r>
        <w:rPr>
          <w:spacing w:val="-2"/>
        </w:rPr>
        <w:t xml:space="preserve"> </w:t>
      </w:r>
      <w:r>
        <w:t>в</w:t>
      </w:r>
      <w:r>
        <w:rPr>
          <w:spacing w:val="-1"/>
        </w:rPr>
        <w:t xml:space="preserve"> </w:t>
      </w:r>
      <w:r>
        <w:t>единстве</w:t>
      </w:r>
      <w:r>
        <w:rPr>
          <w:spacing w:val="-3"/>
        </w:rPr>
        <w:t xml:space="preserve"> </w:t>
      </w:r>
      <w:r>
        <w:t>учебной</w:t>
      </w:r>
      <w:r>
        <w:rPr>
          <w:spacing w:val="-2"/>
        </w:rPr>
        <w:t xml:space="preserve"> </w:t>
      </w:r>
      <w:r>
        <w:t>и</w:t>
      </w:r>
      <w:r>
        <w:rPr>
          <w:spacing w:val="-2"/>
        </w:rPr>
        <w:t xml:space="preserve"> </w:t>
      </w:r>
      <w:r>
        <w:t>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3B7" w:rsidRDefault="00431FCD">
      <w:pPr>
        <w:pStyle w:val="a0"/>
        <w:ind w:right="840"/>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w:t>
      </w:r>
      <w:r>
        <w:rPr>
          <w:spacing w:val="40"/>
        </w:rPr>
        <w:t xml:space="preserve"> </w:t>
      </w:r>
      <w:r>
        <w:t>их основе:</w:t>
      </w:r>
    </w:p>
    <w:p w:rsidR="00BB63B7" w:rsidRDefault="00431FCD" w:rsidP="00485EC0">
      <w:pPr>
        <w:pStyle w:val="a7"/>
        <w:numPr>
          <w:ilvl w:val="0"/>
          <w:numId w:val="35"/>
        </w:numPr>
        <w:tabs>
          <w:tab w:val="left" w:pos="1785"/>
        </w:tabs>
        <w:spacing w:before="1"/>
        <w:ind w:right="856" w:firstLine="566"/>
        <w:rPr>
          <w:sz w:val="24"/>
        </w:rPr>
      </w:pPr>
      <w:r>
        <w:rPr>
          <w:sz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w:t>
      </w:r>
      <w:r>
        <w:rPr>
          <w:spacing w:val="-2"/>
          <w:sz w:val="24"/>
        </w:rPr>
        <w:t>человека;</w:t>
      </w:r>
    </w:p>
    <w:p w:rsidR="00BB63B7" w:rsidRDefault="00431FCD" w:rsidP="00485EC0">
      <w:pPr>
        <w:pStyle w:val="a7"/>
        <w:numPr>
          <w:ilvl w:val="0"/>
          <w:numId w:val="35"/>
        </w:numPr>
        <w:tabs>
          <w:tab w:val="left" w:pos="1800"/>
        </w:tabs>
        <w:ind w:right="850" w:firstLine="566"/>
        <w:rPr>
          <w:sz w:val="24"/>
        </w:rPr>
      </w:pPr>
      <w:r>
        <w:rPr>
          <w:sz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B63B7" w:rsidRDefault="00431FCD" w:rsidP="00485EC0">
      <w:pPr>
        <w:pStyle w:val="a7"/>
        <w:numPr>
          <w:ilvl w:val="0"/>
          <w:numId w:val="35"/>
        </w:numPr>
        <w:tabs>
          <w:tab w:val="left" w:pos="1800"/>
        </w:tabs>
        <w:spacing w:line="237" w:lineRule="auto"/>
        <w:ind w:right="862" w:firstLine="566"/>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B63B7" w:rsidRDefault="00431FCD" w:rsidP="00485EC0">
      <w:pPr>
        <w:pStyle w:val="a7"/>
        <w:numPr>
          <w:ilvl w:val="0"/>
          <w:numId w:val="35"/>
        </w:numPr>
        <w:tabs>
          <w:tab w:val="left" w:pos="1800"/>
        </w:tabs>
        <w:ind w:right="850" w:firstLine="566"/>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BB63B7" w:rsidRDefault="00431FCD" w:rsidP="00485EC0">
      <w:pPr>
        <w:pStyle w:val="a7"/>
        <w:numPr>
          <w:ilvl w:val="0"/>
          <w:numId w:val="35"/>
        </w:numPr>
        <w:tabs>
          <w:tab w:val="left" w:pos="1800"/>
        </w:tabs>
        <w:spacing w:before="3" w:line="235" w:lineRule="auto"/>
        <w:ind w:right="864" w:firstLine="566"/>
        <w:rPr>
          <w:sz w:val="24"/>
        </w:rPr>
      </w:pPr>
      <w:r>
        <w:rPr>
          <w:sz w:val="24"/>
        </w:rPr>
        <w:t>стремление к формированию культуры здоровья, соблюдению правил здорового образа жизни;</w:t>
      </w:r>
    </w:p>
    <w:p w:rsidR="00BB63B7" w:rsidRDefault="00431FCD" w:rsidP="00485EC0">
      <w:pPr>
        <w:pStyle w:val="a7"/>
        <w:numPr>
          <w:ilvl w:val="0"/>
          <w:numId w:val="35"/>
        </w:numPr>
        <w:tabs>
          <w:tab w:val="left" w:pos="1800"/>
        </w:tabs>
        <w:ind w:right="853" w:firstLine="566"/>
        <w:rPr>
          <w:sz w:val="24"/>
        </w:rPr>
      </w:pPr>
      <w:r>
        <w:rPr>
          <w:sz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B63B7" w:rsidRDefault="00431FCD">
      <w:pPr>
        <w:pStyle w:val="110"/>
        <w:spacing w:before="271"/>
      </w:pPr>
      <w:r>
        <w:t>МЕТАПРЕДМЕТНЫЕ</w:t>
      </w:r>
      <w:r>
        <w:rPr>
          <w:spacing w:val="-10"/>
        </w:rPr>
        <w:t xml:space="preserve"> </w:t>
      </w:r>
      <w:r>
        <w:rPr>
          <w:spacing w:val="-2"/>
        </w:rPr>
        <w:t>РЕЗУЛЬТАТЫ</w:t>
      </w:r>
    </w:p>
    <w:p w:rsidR="00BB63B7" w:rsidRDefault="00431FCD">
      <w:pPr>
        <w:pStyle w:val="a0"/>
        <w:ind w:right="849"/>
      </w:pPr>
      <w: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BB63B7" w:rsidRDefault="00431FCD">
      <w:pPr>
        <w:pStyle w:val="a0"/>
        <w:ind w:left="1646" w:firstLine="0"/>
      </w:pPr>
      <w:r>
        <w:t>По</w:t>
      </w:r>
      <w:r>
        <w:rPr>
          <w:spacing w:val="-7"/>
        </w:rPr>
        <w:t xml:space="preserve"> </w:t>
      </w:r>
      <w:r>
        <w:t>окончании</w:t>
      </w:r>
      <w:r>
        <w:rPr>
          <w:spacing w:val="-8"/>
        </w:rPr>
        <w:t xml:space="preserve"> </w:t>
      </w:r>
      <w:r>
        <w:t>первого</w:t>
      </w:r>
      <w:r>
        <w:rPr>
          <w:spacing w:val="-4"/>
        </w:rPr>
        <w:t xml:space="preserve"> </w:t>
      </w:r>
      <w:r>
        <w:t>года</w:t>
      </w:r>
      <w:r>
        <w:rPr>
          <w:spacing w:val="-13"/>
        </w:rPr>
        <w:t xml:space="preserve"> </w:t>
      </w:r>
      <w:r>
        <w:t>обучения</w:t>
      </w:r>
      <w:r>
        <w:rPr>
          <w:spacing w:val="-1"/>
        </w:rPr>
        <w:t xml:space="preserve"> </w:t>
      </w:r>
      <w:r>
        <w:t>учащиеся</w:t>
      </w:r>
      <w:r>
        <w:rPr>
          <w:spacing w:val="-1"/>
        </w:rPr>
        <w:t xml:space="preserve"> </w:t>
      </w:r>
      <w:r>
        <w:rPr>
          <w:spacing w:val="-2"/>
        </w:rPr>
        <w:t>научатся:</w:t>
      </w:r>
    </w:p>
    <w:p w:rsidR="00BB63B7" w:rsidRDefault="00BB63B7">
      <w:pPr>
        <w:pStyle w:val="a0"/>
        <w:ind w:left="0" w:firstLine="0"/>
        <w:jc w:val="left"/>
      </w:pPr>
    </w:p>
    <w:p w:rsidR="00BB63B7" w:rsidRDefault="00431FCD">
      <w:pPr>
        <w:spacing w:line="275" w:lineRule="exact"/>
        <w:ind w:left="1646"/>
        <w:rPr>
          <w:i/>
          <w:sz w:val="24"/>
        </w:rPr>
      </w:pPr>
      <w:r>
        <w:rPr>
          <w:i/>
          <w:sz w:val="24"/>
        </w:rPr>
        <w:t>познавательные</w:t>
      </w:r>
      <w:r>
        <w:rPr>
          <w:i/>
          <w:spacing w:val="-9"/>
          <w:sz w:val="24"/>
        </w:rPr>
        <w:t xml:space="preserve"> </w:t>
      </w:r>
      <w:r>
        <w:rPr>
          <w:i/>
          <w:spacing w:val="-4"/>
          <w:sz w:val="24"/>
        </w:rPr>
        <w:t>УУД:</w:t>
      </w:r>
    </w:p>
    <w:p w:rsidR="00BB63B7" w:rsidRDefault="00431FCD" w:rsidP="00485EC0">
      <w:pPr>
        <w:pStyle w:val="a7"/>
        <w:numPr>
          <w:ilvl w:val="0"/>
          <w:numId w:val="35"/>
        </w:numPr>
        <w:tabs>
          <w:tab w:val="left" w:pos="1798"/>
        </w:tabs>
        <w:spacing w:line="275" w:lineRule="exact"/>
        <w:ind w:left="1798" w:hanging="152"/>
        <w:jc w:val="left"/>
        <w:rPr>
          <w:sz w:val="24"/>
        </w:rPr>
      </w:pPr>
      <w:r>
        <w:rPr>
          <w:sz w:val="24"/>
        </w:rPr>
        <w:t>находить</w:t>
      </w:r>
      <w:r>
        <w:rPr>
          <w:spacing w:val="-9"/>
          <w:sz w:val="24"/>
        </w:rPr>
        <w:t xml:space="preserve"> </w:t>
      </w:r>
      <w:r>
        <w:rPr>
          <w:sz w:val="24"/>
        </w:rPr>
        <w:t>общие</w:t>
      </w:r>
      <w:r>
        <w:rPr>
          <w:spacing w:val="-12"/>
          <w:sz w:val="24"/>
        </w:rPr>
        <w:t xml:space="preserve"> </w:t>
      </w:r>
      <w:r>
        <w:rPr>
          <w:sz w:val="24"/>
        </w:rPr>
        <w:t>и</w:t>
      </w:r>
      <w:r>
        <w:rPr>
          <w:spacing w:val="-7"/>
          <w:sz w:val="24"/>
        </w:rPr>
        <w:t xml:space="preserve"> </w:t>
      </w:r>
      <w:r>
        <w:rPr>
          <w:sz w:val="24"/>
        </w:rPr>
        <w:t>отличительные</w:t>
      </w:r>
      <w:r>
        <w:rPr>
          <w:spacing w:val="-8"/>
          <w:sz w:val="24"/>
        </w:rPr>
        <w:t xml:space="preserve"> </w:t>
      </w:r>
      <w:r>
        <w:rPr>
          <w:sz w:val="24"/>
        </w:rPr>
        <w:t>признаки</w:t>
      </w:r>
      <w:r>
        <w:rPr>
          <w:spacing w:val="-7"/>
          <w:sz w:val="24"/>
        </w:rPr>
        <w:t xml:space="preserve"> </w:t>
      </w:r>
      <w:r>
        <w:rPr>
          <w:sz w:val="24"/>
        </w:rPr>
        <w:t>в</w:t>
      </w:r>
      <w:r>
        <w:rPr>
          <w:spacing w:val="-4"/>
          <w:sz w:val="24"/>
        </w:rPr>
        <w:t xml:space="preserve"> </w:t>
      </w:r>
      <w:r>
        <w:rPr>
          <w:sz w:val="24"/>
        </w:rPr>
        <w:t>передвижениях</w:t>
      </w:r>
      <w:r>
        <w:rPr>
          <w:spacing w:val="-10"/>
          <w:sz w:val="24"/>
        </w:rPr>
        <w:t xml:space="preserve"> </w:t>
      </w:r>
      <w:r>
        <w:rPr>
          <w:sz w:val="24"/>
        </w:rPr>
        <w:t>человека</w:t>
      </w:r>
      <w:r>
        <w:rPr>
          <w:spacing w:val="-5"/>
          <w:sz w:val="24"/>
        </w:rPr>
        <w:t xml:space="preserve"> </w:t>
      </w:r>
      <w:r>
        <w:rPr>
          <w:sz w:val="24"/>
        </w:rPr>
        <w:t>и</w:t>
      </w:r>
      <w:r>
        <w:rPr>
          <w:spacing w:val="-7"/>
          <w:sz w:val="24"/>
        </w:rPr>
        <w:t xml:space="preserve"> </w:t>
      </w:r>
      <w:r>
        <w:rPr>
          <w:spacing w:val="-2"/>
          <w:sz w:val="24"/>
        </w:rPr>
        <w:t>животных;</w:t>
      </w:r>
    </w:p>
    <w:p w:rsidR="00BB63B7" w:rsidRDefault="00431FCD" w:rsidP="00485EC0">
      <w:pPr>
        <w:pStyle w:val="a7"/>
        <w:numPr>
          <w:ilvl w:val="0"/>
          <w:numId w:val="35"/>
        </w:numPr>
        <w:tabs>
          <w:tab w:val="left" w:pos="1800"/>
        </w:tabs>
        <w:spacing w:before="3" w:line="242" w:lineRule="auto"/>
        <w:ind w:right="886" w:firstLine="566"/>
        <w:jc w:val="left"/>
        <w:rPr>
          <w:sz w:val="24"/>
        </w:rPr>
      </w:pPr>
      <w:r>
        <w:rPr>
          <w:sz w:val="24"/>
        </w:rPr>
        <w:t>устанавливать связь между бытовыми движениями древних людей и физическими упражнениями из современных видов спорта;</w:t>
      </w:r>
    </w:p>
    <w:p w:rsidR="00BB63B7" w:rsidRDefault="00431FCD" w:rsidP="00485EC0">
      <w:pPr>
        <w:pStyle w:val="a7"/>
        <w:numPr>
          <w:ilvl w:val="0"/>
          <w:numId w:val="35"/>
        </w:numPr>
        <w:tabs>
          <w:tab w:val="left" w:pos="1800"/>
        </w:tabs>
        <w:spacing w:line="242" w:lineRule="auto"/>
        <w:ind w:right="860" w:firstLine="566"/>
        <w:jc w:val="left"/>
        <w:rPr>
          <w:sz w:val="24"/>
        </w:rPr>
      </w:pPr>
      <w:r>
        <w:rPr>
          <w:sz w:val="24"/>
        </w:rPr>
        <w:t>сравнивать</w:t>
      </w:r>
      <w:r>
        <w:rPr>
          <w:spacing w:val="-3"/>
          <w:sz w:val="24"/>
        </w:rPr>
        <w:t xml:space="preserve"> </w:t>
      </w:r>
      <w:r>
        <w:rPr>
          <w:sz w:val="24"/>
        </w:rPr>
        <w:t>способы</w:t>
      </w:r>
      <w:r>
        <w:rPr>
          <w:spacing w:val="-3"/>
          <w:sz w:val="24"/>
        </w:rPr>
        <w:t xml:space="preserve"> </w:t>
      </w:r>
      <w:r>
        <w:rPr>
          <w:sz w:val="24"/>
        </w:rPr>
        <w:t>передвижения</w:t>
      </w:r>
      <w:r>
        <w:rPr>
          <w:spacing w:val="-3"/>
          <w:sz w:val="24"/>
        </w:rPr>
        <w:t xml:space="preserve"> </w:t>
      </w:r>
      <w:r>
        <w:rPr>
          <w:sz w:val="24"/>
        </w:rPr>
        <w:t>ходьбой</w:t>
      </w:r>
      <w:r>
        <w:rPr>
          <w:spacing w:val="-3"/>
          <w:sz w:val="24"/>
        </w:rPr>
        <w:t xml:space="preserve"> </w:t>
      </w:r>
      <w:r>
        <w:rPr>
          <w:sz w:val="24"/>
        </w:rPr>
        <w:t>и</w:t>
      </w:r>
      <w:r>
        <w:rPr>
          <w:spacing w:val="-5"/>
          <w:sz w:val="24"/>
        </w:rPr>
        <w:t xml:space="preserve"> </w:t>
      </w:r>
      <w:r>
        <w:rPr>
          <w:sz w:val="24"/>
        </w:rPr>
        <w:t>бегом,</w:t>
      </w:r>
      <w:r>
        <w:rPr>
          <w:spacing w:val="-3"/>
          <w:sz w:val="24"/>
        </w:rPr>
        <w:t xml:space="preserve"> </w:t>
      </w:r>
      <w:r>
        <w:rPr>
          <w:sz w:val="24"/>
        </w:rPr>
        <w:t>находить</w:t>
      </w:r>
      <w:r>
        <w:rPr>
          <w:spacing w:val="-3"/>
          <w:sz w:val="24"/>
        </w:rPr>
        <w:t xml:space="preserve"> </w:t>
      </w:r>
      <w:r>
        <w:rPr>
          <w:sz w:val="24"/>
        </w:rPr>
        <w:t>между</w:t>
      </w:r>
      <w:r>
        <w:rPr>
          <w:spacing w:val="-3"/>
          <w:sz w:val="24"/>
        </w:rPr>
        <w:t xml:space="preserve"> </w:t>
      </w:r>
      <w:r>
        <w:rPr>
          <w:sz w:val="24"/>
        </w:rPr>
        <w:t>ними</w:t>
      </w:r>
      <w:r>
        <w:rPr>
          <w:spacing w:val="-3"/>
          <w:sz w:val="24"/>
        </w:rPr>
        <w:t xml:space="preserve"> </w:t>
      </w:r>
      <w:r>
        <w:rPr>
          <w:sz w:val="24"/>
        </w:rPr>
        <w:t>общие</w:t>
      </w:r>
      <w:r>
        <w:rPr>
          <w:spacing w:val="-4"/>
          <w:sz w:val="24"/>
        </w:rPr>
        <w:t xml:space="preserve"> </w:t>
      </w:r>
      <w:r>
        <w:rPr>
          <w:sz w:val="24"/>
        </w:rPr>
        <w:t>и отличительные признаки;</w:t>
      </w:r>
    </w:p>
    <w:p w:rsidR="00BB63B7" w:rsidRDefault="00431FCD" w:rsidP="00485EC0">
      <w:pPr>
        <w:pStyle w:val="a7"/>
        <w:numPr>
          <w:ilvl w:val="0"/>
          <w:numId w:val="35"/>
        </w:numPr>
        <w:tabs>
          <w:tab w:val="left" w:pos="1800"/>
        </w:tabs>
        <w:spacing w:line="242" w:lineRule="auto"/>
        <w:ind w:right="1303" w:firstLine="566"/>
        <w:jc w:val="left"/>
        <w:rPr>
          <w:sz w:val="24"/>
        </w:rPr>
      </w:pPr>
      <w:r>
        <w:rPr>
          <w:sz w:val="24"/>
        </w:rPr>
        <w:t>выявлять признаки правильной и неправильной осанки, приводить возможные причины её нарушений;</w:t>
      </w:r>
    </w:p>
    <w:p w:rsidR="00BB63B7" w:rsidRDefault="00431FCD">
      <w:pPr>
        <w:spacing w:before="270"/>
        <w:ind w:left="1646"/>
        <w:rPr>
          <w:i/>
          <w:sz w:val="24"/>
        </w:rPr>
      </w:pPr>
      <w:r>
        <w:rPr>
          <w:i/>
          <w:sz w:val="24"/>
        </w:rPr>
        <w:t>коммуникативные</w:t>
      </w:r>
      <w:r>
        <w:rPr>
          <w:i/>
          <w:spacing w:val="-9"/>
          <w:sz w:val="24"/>
        </w:rPr>
        <w:t xml:space="preserve"> </w:t>
      </w:r>
      <w:r>
        <w:rPr>
          <w:i/>
          <w:spacing w:val="-4"/>
          <w:sz w:val="24"/>
        </w:rPr>
        <w:t>УУД:</w:t>
      </w:r>
    </w:p>
    <w:p w:rsidR="00BB63B7" w:rsidRDefault="00431FCD">
      <w:pPr>
        <w:pStyle w:val="a0"/>
        <w:spacing w:before="2" w:line="242" w:lineRule="auto"/>
        <w:ind w:right="860"/>
        <w:jc w:val="left"/>
      </w:pPr>
      <w:r>
        <w:t xml:space="preserve">воспроизводить названия разучиваемых физических упражнений и их исходные </w:t>
      </w:r>
      <w:r>
        <w:rPr>
          <w:spacing w:val="-2"/>
        </w:rPr>
        <w:t>положения;</w:t>
      </w:r>
    </w:p>
    <w:p w:rsidR="00BB63B7" w:rsidRDefault="00431FCD">
      <w:pPr>
        <w:pStyle w:val="a0"/>
        <w:spacing w:line="242" w:lineRule="auto"/>
        <w:ind w:right="860"/>
        <w:jc w:val="left"/>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B63B7" w:rsidRDefault="00BB63B7">
      <w:pPr>
        <w:spacing w:line="242" w:lineRule="auto"/>
        <w:sectPr w:rsidR="00BB63B7">
          <w:pgSz w:w="11920" w:h="16850"/>
          <w:pgMar w:top="1380" w:right="0" w:bottom="960" w:left="620" w:header="0" w:footer="743" w:gutter="0"/>
          <w:cols w:space="720"/>
        </w:sectPr>
      </w:pPr>
    </w:p>
    <w:p w:rsidR="00BB63B7" w:rsidRDefault="00431FCD" w:rsidP="00485EC0">
      <w:pPr>
        <w:pStyle w:val="a7"/>
        <w:numPr>
          <w:ilvl w:val="0"/>
          <w:numId w:val="35"/>
        </w:numPr>
        <w:tabs>
          <w:tab w:val="left" w:pos="1800"/>
        </w:tabs>
        <w:spacing w:before="78"/>
        <w:ind w:right="843" w:firstLine="566"/>
        <w:rPr>
          <w:sz w:val="24"/>
        </w:rPr>
      </w:pPr>
      <w:r>
        <w:rPr>
          <w:sz w:val="24"/>
        </w:rPr>
        <w:lastRenderedPageBreak/>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BB63B7" w:rsidRDefault="00431FCD" w:rsidP="00485EC0">
      <w:pPr>
        <w:pStyle w:val="a7"/>
        <w:numPr>
          <w:ilvl w:val="0"/>
          <w:numId w:val="35"/>
        </w:numPr>
        <w:tabs>
          <w:tab w:val="left" w:pos="1800"/>
        </w:tabs>
        <w:spacing w:before="1" w:line="247" w:lineRule="auto"/>
        <w:ind w:right="852" w:firstLine="566"/>
        <w:rPr>
          <w:sz w:val="24"/>
        </w:rPr>
      </w:pPr>
      <w:r>
        <w:rPr>
          <w:sz w:val="24"/>
        </w:rPr>
        <w:t>обсуждать правила проведения подвижных игр, обосновывать объективность определения победителей;</w:t>
      </w:r>
    </w:p>
    <w:p w:rsidR="00BB63B7" w:rsidRDefault="00BB63B7">
      <w:pPr>
        <w:pStyle w:val="a0"/>
        <w:ind w:left="0" w:firstLine="0"/>
        <w:jc w:val="left"/>
      </w:pPr>
    </w:p>
    <w:p w:rsidR="00BB63B7" w:rsidRDefault="00431FCD">
      <w:pPr>
        <w:spacing w:line="275" w:lineRule="exact"/>
        <w:ind w:left="1646"/>
        <w:jc w:val="both"/>
        <w:rPr>
          <w:i/>
          <w:sz w:val="24"/>
        </w:rPr>
      </w:pPr>
      <w:r>
        <w:rPr>
          <w:i/>
          <w:sz w:val="24"/>
        </w:rPr>
        <w:t>регулятивные</w:t>
      </w:r>
      <w:r>
        <w:rPr>
          <w:i/>
          <w:spacing w:val="-9"/>
          <w:sz w:val="24"/>
        </w:rPr>
        <w:t xml:space="preserve"> </w:t>
      </w:r>
      <w:r>
        <w:rPr>
          <w:i/>
          <w:spacing w:val="-4"/>
          <w:sz w:val="24"/>
        </w:rPr>
        <w:t>УУД:</w:t>
      </w:r>
    </w:p>
    <w:p w:rsidR="00BB63B7" w:rsidRDefault="00431FCD">
      <w:pPr>
        <w:pStyle w:val="a0"/>
        <w:tabs>
          <w:tab w:val="left" w:pos="2973"/>
          <w:tab w:val="left" w:pos="4332"/>
          <w:tab w:val="left" w:pos="6437"/>
          <w:tab w:val="left" w:pos="7608"/>
          <w:tab w:val="left" w:pos="8696"/>
          <w:tab w:val="left" w:pos="10184"/>
        </w:tabs>
        <w:spacing w:before="1" w:line="237" w:lineRule="auto"/>
        <w:ind w:right="863"/>
        <w:jc w:val="left"/>
      </w:pPr>
      <w:r>
        <w:rPr>
          <w:spacing w:val="-2"/>
        </w:rPr>
        <w:t>выполнять</w:t>
      </w:r>
      <w:r>
        <w:tab/>
      </w:r>
      <w:r>
        <w:rPr>
          <w:spacing w:val="-2"/>
        </w:rPr>
        <w:t>комплексы</w:t>
      </w:r>
      <w:r>
        <w:tab/>
      </w:r>
      <w:r>
        <w:rPr>
          <w:spacing w:val="-2"/>
        </w:rPr>
        <w:t>физкультминуток,</w:t>
      </w:r>
      <w:r>
        <w:tab/>
      </w:r>
      <w:r>
        <w:rPr>
          <w:spacing w:val="-2"/>
        </w:rPr>
        <w:t>утренней</w:t>
      </w:r>
      <w:r>
        <w:tab/>
      </w:r>
      <w:r>
        <w:rPr>
          <w:spacing w:val="-2"/>
        </w:rPr>
        <w:t>зарядки,</w:t>
      </w:r>
      <w:r>
        <w:tab/>
      </w:r>
      <w:r>
        <w:rPr>
          <w:spacing w:val="-2"/>
        </w:rPr>
        <w:t>упражнений</w:t>
      </w:r>
      <w:r>
        <w:tab/>
      </w:r>
      <w:r>
        <w:rPr>
          <w:spacing w:val="-6"/>
        </w:rPr>
        <w:t xml:space="preserve">по </w:t>
      </w:r>
      <w:r>
        <w:t>профилактике нарушения и коррекции осанки;</w:t>
      </w:r>
    </w:p>
    <w:p w:rsidR="00BB63B7" w:rsidRDefault="00431FCD" w:rsidP="00485EC0">
      <w:pPr>
        <w:pStyle w:val="a7"/>
        <w:numPr>
          <w:ilvl w:val="0"/>
          <w:numId w:val="35"/>
        </w:numPr>
        <w:tabs>
          <w:tab w:val="left" w:pos="1800"/>
        </w:tabs>
        <w:spacing w:before="274"/>
        <w:ind w:right="851" w:firstLine="566"/>
        <w:rPr>
          <w:sz w:val="24"/>
        </w:rPr>
      </w:pPr>
      <w:r>
        <w:rPr>
          <w:sz w:val="24"/>
        </w:rPr>
        <w:t>выполнять учебные задания по обучению новым физическим упражнениям и развитию физических качеств;</w:t>
      </w:r>
    </w:p>
    <w:p w:rsidR="00BB63B7" w:rsidRDefault="00431FCD" w:rsidP="00485EC0">
      <w:pPr>
        <w:pStyle w:val="a7"/>
        <w:numPr>
          <w:ilvl w:val="0"/>
          <w:numId w:val="35"/>
        </w:numPr>
        <w:tabs>
          <w:tab w:val="left" w:pos="1800"/>
        </w:tabs>
        <w:spacing w:line="247" w:lineRule="auto"/>
        <w:ind w:right="856" w:firstLine="566"/>
        <w:rPr>
          <w:sz w:val="24"/>
        </w:rPr>
      </w:pPr>
      <w:r>
        <w:rPr>
          <w:sz w:val="24"/>
        </w:rPr>
        <w:t>проявлять уважительное отношение к участникам совместной игровой и соревновательной деятельности.</w:t>
      </w:r>
    </w:p>
    <w:p w:rsidR="00BB63B7" w:rsidRDefault="00431FCD">
      <w:pPr>
        <w:pStyle w:val="110"/>
        <w:spacing w:before="57" w:line="552" w:lineRule="exact"/>
        <w:ind w:right="6124"/>
        <w:jc w:val="both"/>
      </w:pPr>
      <w:r>
        <w:t>ПРЕДМЕТНЫЕ</w:t>
      </w:r>
      <w:r>
        <w:rPr>
          <w:spacing w:val="-15"/>
        </w:rPr>
        <w:t xml:space="preserve"> </w:t>
      </w:r>
      <w:r>
        <w:t>РЕЗУЛЬТАТЫ 1 КЛАСС</w:t>
      </w:r>
    </w:p>
    <w:p w:rsidR="00BB63B7" w:rsidRDefault="00431FCD">
      <w:pPr>
        <w:spacing w:line="215" w:lineRule="exact"/>
        <w:ind w:left="1646"/>
        <w:rPr>
          <w:sz w:val="24"/>
        </w:rPr>
      </w:pPr>
      <w:r>
        <w:rPr>
          <w:sz w:val="24"/>
        </w:rPr>
        <w:t>К</w:t>
      </w:r>
      <w:r>
        <w:rPr>
          <w:spacing w:val="-6"/>
          <w:sz w:val="24"/>
        </w:rPr>
        <w:t xml:space="preserve"> </w:t>
      </w:r>
      <w:r>
        <w:rPr>
          <w:sz w:val="24"/>
        </w:rPr>
        <w:t>концу</w:t>
      </w:r>
      <w:r>
        <w:rPr>
          <w:spacing w:val="-14"/>
          <w:sz w:val="24"/>
        </w:rPr>
        <w:t xml:space="preserve"> </w:t>
      </w:r>
      <w:r>
        <w:rPr>
          <w:sz w:val="24"/>
        </w:rPr>
        <w:t>обучения</w:t>
      </w:r>
      <w:r>
        <w:rPr>
          <w:spacing w:val="1"/>
          <w:sz w:val="24"/>
        </w:rPr>
        <w:t xml:space="preserve"> </w:t>
      </w:r>
      <w:r>
        <w:rPr>
          <w:b/>
          <w:sz w:val="24"/>
        </w:rPr>
        <w:t>в</w:t>
      </w:r>
      <w:r>
        <w:rPr>
          <w:b/>
          <w:spacing w:val="-4"/>
          <w:sz w:val="24"/>
        </w:rPr>
        <w:t xml:space="preserve"> </w:t>
      </w:r>
      <w:r>
        <w:rPr>
          <w:b/>
          <w:sz w:val="24"/>
        </w:rPr>
        <w:t>первом</w:t>
      </w:r>
      <w:r>
        <w:rPr>
          <w:b/>
          <w:spacing w:val="-5"/>
          <w:sz w:val="24"/>
        </w:rPr>
        <w:t xml:space="preserve"> </w:t>
      </w:r>
      <w:r>
        <w:rPr>
          <w:b/>
          <w:sz w:val="24"/>
        </w:rPr>
        <w:t>классе</w:t>
      </w:r>
      <w:r>
        <w:rPr>
          <w:b/>
          <w:spacing w:val="-8"/>
          <w:sz w:val="24"/>
        </w:rPr>
        <w:t xml:space="preserve"> </w:t>
      </w:r>
      <w:r>
        <w:rPr>
          <w:sz w:val="24"/>
        </w:rPr>
        <w:t xml:space="preserve">обучающийся </w:t>
      </w:r>
      <w:r>
        <w:rPr>
          <w:spacing w:val="-2"/>
          <w:sz w:val="24"/>
        </w:rPr>
        <w:t>научится:</w:t>
      </w:r>
    </w:p>
    <w:p w:rsidR="00BB63B7" w:rsidRDefault="00431FCD" w:rsidP="00485EC0">
      <w:pPr>
        <w:pStyle w:val="a7"/>
        <w:numPr>
          <w:ilvl w:val="0"/>
          <w:numId w:val="35"/>
        </w:numPr>
        <w:tabs>
          <w:tab w:val="left" w:pos="1800"/>
        </w:tabs>
        <w:spacing w:before="3" w:line="242" w:lineRule="auto"/>
        <w:ind w:right="886" w:firstLine="566"/>
        <w:jc w:val="left"/>
        <w:rPr>
          <w:sz w:val="24"/>
        </w:rPr>
      </w:pPr>
      <w:r>
        <w:rPr>
          <w:sz w:val="24"/>
        </w:rPr>
        <w:t>приводить примеры основных дневных дел и их распределение в индивидуальном режиме дня;</w:t>
      </w:r>
    </w:p>
    <w:p w:rsidR="00BB63B7" w:rsidRDefault="00431FCD" w:rsidP="00485EC0">
      <w:pPr>
        <w:pStyle w:val="a7"/>
        <w:numPr>
          <w:ilvl w:val="0"/>
          <w:numId w:val="35"/>
        </w:numPr>
        <w:tabs>
          <w:tab w:val="left" w:pos="1800"/>
        </w:tabs>
        <w:spacing w:line="242" w:lineRule="auto"/>
        <w:ind w:right="1721" w:firstLine="566"/>
        <w:jc w:val="left"/>
        <w:rPr>
          <w:sz w:val="24"/>
        </w:rPr>
      </w:pPr>
      <w:r>
        <w:rPr>
          <w:sz w:val="24"/>
        </w:rPr>
        <w:t>соблюдать правила</w:t>
      </w:r>
      <w:r>
        <w:rPr>
          <w:spacing w:val="-4"/>
          <w:sz w:val="24"/>
        </w:rPr>
        <w:t xml:space="preserve"> </w:t>
      </w:r>
      <w:r>
        <w:rPr>
          <w:sz w:val="24"/>
        </w:rPr>
        <w:t>поведения на</w:t>
      </w:r>
      <w:r>
        <w:rPr>
          <w:spacing w:val="-5"/>
          <w:sz w:val="24"/>
        </w:rPr>
        <w:t xml:space="preserve"> </w:t>
      </w:r>
      <w:r>
        <w:rPr>
          <w:sz w:val="24"/>
        </w:rPr>
        <w:t>уроках</w:t>
      </w:r>
      <w:r>
        <w:rPr>
          <w:spacing w:val="-4"/>
          <w:sz w:val="24"/>
        </w:rPr>
        <w:t xml:space="preserve"> </w:t>
      </w:r>
      <w:r>
        <w:rPr>
          <w:sz w:val="24"/>
        </w:rPr>
        <w:t>физической культурой, приводить примеры подбора одежды для самостоятельных занятий;</w:t>
      </w:r>
    </w:p>
    <w:p w:rsidR="00BB63B7" w:rsidRDefault="00431FCD" w:rsidP="00485EC0">
      <w:pPr>
        <w:pStyle w:val="a7"/>
        <w:numPr>
          <w:ilvl w:val="0"/>
          <w:numId w:val="35"/>
        </w:numPr>
        <w:tabs>
          <w:tab w:val="left" w:pos="1798"/>
        </w:tabs>
        <w:spacing w:line="268" w:lineRule="exact"/>
        <w:ind w:left="1798" w:hanging="152"/>
        <w:jc w:val="left"/>
        <w:rPr>
          <w:sz w:val="24"/>
        </w:rPr>
      </w:pPr>
      <w:r>
        <w:rPr>
          <w:sz w:val="24"/>
        </w:rPr>
        <w:t>выполнять</w:t>
      </w:r>
      <w:r>
        <w:rPr>
          <w:spacing w:val="-9"/>
          <w:sz w:val="24"/>
        </w:rPr>
        <w:t xml:space="preserve"> </w:t>
      </w:r>
      <w:r>
        <w:rPr>
          <w:sz w:val="24"/>
        </w:rPr>
        <w:t>упражнения</w:t>
      </w:r>
      <w:r>
        <w:rPr>
          <w:spacing w:val="-10"/>
          <w:sz w:val="24"/>
        </w:rPr>
        <w:t xml:space="preserve"> </w:t>
      </w:r>
      <w:r>
        <w:rPr>
          <w:sz w:val="24"/>
        </w:rPr>
        <w:t>утренней</w:t>
      </w:r>
      <w:r>
        <w:rPr>
          <w:spacing w:val="-7"/>
          <w:sz w:val="24"/>
        </w:rPr>
        <w:t xml:space="preserve"> </w:t>
      </w:r>
      <w:r>
        <w:rPr>
          <w:sz w:val="24"/>
        </w:rPr>
        <w:t>зарядки</w:t>
      </w:r>
      <w:r>
        <w:rPr>
          <w:spacing w:val="-8"/>
          <w:sz w:val="24"/>
        </w:rPr>
        <w:t xml:space="preserve"> </w:t>
      </w:r>
      <w:r>
        <w:rPr>
          <w:sz w:val="24"/>
        </w:rPr>
        <w:t>и</w:t>
      </w:r>
      <w:r>
        <w:rPr>
          <w:spacing w:val="-7"/>
          <w:sz w:val="24"/>
        </w:rPr>
        <w:t xml:space="preserve"> </w:t>
      </w:r>
      <w:r>
        <w:rPr>
          <w:spacing w:val="-2"/>
          <w:sz w:val="24"/>
        </w:rPr>
        <w:t>физкультминуток;</w:t>
      </w:r>
    </w:p>
    <w:p w:rsidR="00BB63B7" w:rsidRDefault="00431FCD" w:rsidP="00485EC0">
      <w:pPr>
        <w:pStyle w:val="a7"/>
        <w:numPr>
          <w:ilvl w:val="0"/>
          <w:numId w:val="35"/>
        </w:numPr>
        <w:tabs>
          <w:tab w:val="left" w:pos="1800"/>
        </w:tabs>
        <w:spacing w:before="1" w:line="237" w:lineRule="auto"/>
        <w:ind w:right="1302" w:firstLine="566"/>
        <w:jc w:val="left"/>
        <w:rPr>
          <w:sz w:val="24"/>
        </w:rPr>
      </w:pPr>
      <w:r>
        <w:rPr>
          <w:sz w:val="24"/>
        </w:rPr>
        <w:t>анализировать причины нарушения осанки и демонстрировать упражнения по профилактике её нарушения;</w:t>
      </w:r>
    </w:p>
    <w:p w:rsidR="00BB63B7" w:rsidRDefault="00431FCD" w:rsidP="00485EC0">
      <w:pPr>
        <w:pStyle w:val="a7"/>
        <w:numPr>
          <w:ilvl w:val="0"/>
          <w:numId w:val="35"/>
        </w:numPr>
        <w:tabs>
          <w:tab w:val="left" w:pos="1800"/>
        </w:tabs>
        <w:spacing w:line="237" w:lineRule="auto"/>
        <w:ind w:right="1050" w:firstLine="566"/>
        <w:jc w:val="left"/>
        <w:rPr>
          <w:sz w:val="24"/>
        </w:rPr>
      </w:pPr>
      <w:r>
        <w:rPr>
          <w:sz w:val="24"/>
        </w:rPr>
        <w:t>демонстрировать построение</w:t>
      </w:r>
      <w:r>
        <w:rPr>
          <w:spacing w:val="-3"/>
          <w:sz w:val="24"/>
        </w:rPr>
        <w:t xml:space="preserve"> </w:t>
      </w:r>
      <w:r>
        <w:rPr>
          <w:sz w:val="24"/>
        </w:rPr>
        <w:t>и</w:t>
      </w:r>
      <w:r>
        <w:rPr>
          <w:spacing w:val="-2"/>
          <w:sz w:val="24"/>
        </w:rPr>
        <w:t xml:space="preserve"> </w:t>
      </w:r>
      <w:r>
        <w:rPr>
          <w:sz w:val="24"/>
        </w:rPr>
        <w:t>перестроение</w:t>
      </w:r>
      <w:r>
        <w:rPr>
          <w:spacing w:val="-2"/>
          <w:sz w:val="24"/>
        </w:rPr>
        <w:t xml:space="preserve"> </w:t>
      </w:r>
      <w:r>
        <w:rPr>
          <w:sz w:val="24"/>
        </w:rPr>
        <w:t>из</w:t>
      </w:r>
      <w:r>
        <w:rPr>
          <w:spacing w:val="-2"/>
          <w:sz w:val="24"/>
        </w:rPr>
        <w:t xml:space="preserve"> </w:t>
      </w:r>
      <w:r>
        <w:rPr>
          <w:sz w:val="24"/>
        </w:rPr>
        <w:t>одной</w:t>
      </w:r>
      <w:r>
        <w:rPr>
          <w:spacing w:val="-2"/>
          <w:sz w:val="24"/>
        </w:rPr>
        <w:t xml:space="preserve"> </w:t>
      </w:r>
      <w:r>
        <w:rPr>
          <w:sz w:val="24"/>
        </w:rPr>
        <w:t>шеренги</w:t>
      </w:r>
      <w:r>
        <w:rPr>
          <w:spacing w:val="-2"/>
          <w:sz w:val="24"/>
        </w:rPr>
        <w:t xml:space="preserve"> </w:t>
      </w:r>
      <w:r>
        <w:rPr>
          <w:sz w:val="24"/>
        </w:rPr>
        <w:t>в</w:t>
      </w:r>
      <w:r>
        <w:rPr>
          <w:spacing w:val="-3"/>
          <w:sz w:val="24"/>
        </w:rPr>
        <w:t xml:space="preserve"> </w:t>
      </w:r>
      <w:r>
        <w:rPr>
          <w:sz w:val="24"/>
        </w:rPr>
        <w:t>две</w:t>
      </w:r>
      <w:r>
        <w:rPr>
          <w:spacing w:val="40"/>
          <w:sz w:val="24"/>
        </w:rPr>
        <w:t xml:space="preserve"> </w:t>
      </w:r>
      <w:r>
        <w:rPr>
          <w:sz w:val="24"/>
        </w:rPr>
        <w:t>и</w:t>
      </w:r>
      <w:r>
        <w:rPr>
          <w:spacing w:val="-2"/>
          <w:sz w:val="24"/>
        </w:rPr>
        <w:t xml:space="preserve"> </w:t>
      </w:r>
      <w:r>
        <w:rPr>
          <w:sz w:val="24"/>
        </w:rPr>
        <w:t>в</w:t>
      </w:r>
      <w:r>
        <w:rPr>
          <w:spacing w:val="-3"/>
          <w:sz w:val="24"/>
        </w:rPr>
        <w:t xml:space="preserve"> </w:t>
      </w:r>
      <w:r>
        <w:rPr>
          <w:sz w:val="24"/>
        </w:rPr>
        <w:t>колонну по одному;</w:t>
      </w:r>
    </w:p>
    <w:p w:rsidR="00BB63B7" w:rsidRDefault="00431FCD" w:rsidP="00485EC0">
      <w:pPr>
        <w:pStyle w:val="a7"/>
        <w:numPr>
          <w:ilvl w:val="0"/>
          <w:numId w:val="35"/>
        </w:numPr>
        <w:tabs>
          <w:tab w:val="left" w:pos="1798"/>
        </w:tabs>
        <w:spacing w:line="270" w:lineRule="exact"/>
        <w:ind w:left="1798" w:hanging="152"/>
        <w:jc w:val="left"/>
        <w:rPr>
          <w:sz w:val="24"/>
        </w:rPr>
      </w:pPr>
      <w:r>
        <w:rPr>
          <w:sz w:val="24"/>
        </w:rPr>
        <w:t>выполнять</w:t>
      </w:r>
      <w:r>
        <w:rPr>
          <w:spacing w:val="-6"/>
          <w:sz w:val="24"/>
        </w:rPr>
        <w:t xml:space="preserve"> </w:t>
      </w:r>
      <w:r>
        <w:rPr>
          <w:sz w:val="24"/>
        </w:rPr>
        <w:t>ходьбу</w:t>
      </w:r>
      <w:r>
        <w:rPr>
          <w:spacing w:val="-13"/>
          <w:sz w:val="24"/>
        </w:rPr>
        <w:t xml:space="preserve"> </w:t>
      </w:r>
      <w:r>
        <w:rPr>
          <w:sz w:val="24"/>
        </w:rPr>
        <w:t>и</w:t>
      </w:r>
      <w:r>
        <w:rPr>
          <w:spacing w:val="-2"/>
          <w:sz w:val="24"/>
        </w:rPr>
        <w:t xml:space="preserve"> </w:t>
      </w:r>
      <w:r>
        <w:rPr>
          <w:sz w:val="24"/>
        </w:rPr>
        <w:t>бег</w:t>
      </w:r>
      <w:r>
        <w:rPr>
          <w:spacing w:val="-6"/>
          <w:sz w:val="24"/>
        </w:rPr>
        <w:t xml:space="preserve"> </w:t>
      </w:r>
      <w:r>
        <w:rPr>
          <w:sz w:val="24"/>
        </w:rPr>
        <w:t>с</w:t>
      </w:r>
      <w:r>
        <w:rPr>
          <w:spacing w:val="-3"/>
          <w:sz w:val="24"/>
        </w:rPr>
        <w:t xml:space="preserve"> </w:t>
      </w:r>
      <w:r>
        <w:rPr>
          <w:sz w:val="24"/>
        </w:rPr>
        <w:t>равномерной</w:t>
      </w:r>
      <w:r>
        <w:rPr>
          <w:spacing w:val="-3"/>
          <w:sz w:val="24"/>
        </w:rPr>
        <w:t xml:space="preserve"> </w:t>
      </w:r>
      <w:r>
        <w:rPr>
          <w:sz w:val="24"/>
        </w:rPr>
        <w:t>и</w:t>
      </w:r>
      <w:r>
        <w:rPr>
          <w:spacing w:val="-5"/>
          <w:sz w:val="24"/>
        </w:rPr>
        <w:t xml:space="preserve"> </w:t>
      </w:r>
      <w:r>
        <w:rPr>
          <w:sz w:val="24"/>
        </w:rPr>
        <w:t>изменяющейся</w:t>
      </w:r>
      <w:r>
        <w:rPr>
          <w:spacing w:val="-2"/>
          <w:sz w:val="24"/>
        </w:rPr>
        <w:t xml:space="preserve"> </w:t>
      </w:r>
      <w:r>
        <w:rPr>
          <w:sz w:val="24"/>
        </w:rPr>
        <w:t>скоростью</w:t>
      </w:r>
      <w:r>
        <w:rPr>
          <w:spacing w:val="-10"/>
          <w:sz w:val="24"/>
        </w:rPr>
        <w:t xml:space="preserve"> </w:t>
      </w:r>
      <w:r>
        <w:rPr>
          <w:spacing w:val="-2"/>
          <w:sz w:val="24"/>
        </w:rPr>
        <w:t>передвижения;</w:t>
      </w:r>
    </w:p>
    <w:p w:rsidR="00BB63B7" w:rsidRDefault="00431FCD" w:rsidP="00485EC0">
      <w:pPr>
        <w:pStyle w:val="a7"/>
        <w:numPr>
          <w:ilvl w:val="0"/>
          <w:numId w:val="35"/>
        </w:numPr>
        <w:tabs>
          <w:tab w:val="left" w:pos="1800"/>
        </w:tabs>
        <w:spacing w:before="2" w:line="242" w:lineRule="auto"/>
        <w:ind w:right="886" w:firstLine="566"/>
        <w:jc w:val="left"/>
        <w:rPr>
          <w:sz w:val="24"/>
        </w:rPr>
      </w:pPr>
      <w:r>
        <w:rPr>
          <w:sz w:val="24"/>
        </w:rPr>
        <w:t>демонстрировать</w:t>
      </w:r>
      <w:r>
        <w:rPr>
          <w:spacing w:val="40"/>
          <w:sz w:val="24"/>
        </w:rPr>
        <w:t xml:space="preserve"> </w:t>
      </w:r>
      <w:r>
        <w:rPr>
          <w:sz w:val="24"/>
        </w:rPr>
        <w:t>передвижения</w:t>
      </w:r>
      <w:r>
        <w:rPr>
          <w:spacing w:val="40"/>
          <w:sz w:val="24"/>
        </w:rPr>
        <w:t xml:space="preserve"> </w:t>
      </w:r>
      <w:r>
        <w:rPr>
          <w:sz w:val="24"/>
        </w:rPr>
        <w:t>стилизованным</w:t>
      </w:r>
      <w:r>
        <w:rPr>
          <w:spacing w:val="40"/>
          <w:sz w:val="24"/>
        </w:rPr>
        <w:t xml:space="preserve"> </w:t>
      </w:r>
      <w:r>
        <w:rPr>
          <w:sz w:val="24"/>
        </w:rPr>
        <w:t>гимнастическим</w:t>
      </w:r>
      <w:r>
        <w:rPr>
          <w:spacing w:val="40"/>
          <w:sz w:val="24"/>
        </w:rPr>
        <w:t xml:space="preserve"> </w:t>
      </w:r>
      <w:r>
        <w:rPr>
          <w:sz w:val="24"/>
        </w:rPr>
        <w:t>шагом</w:t>
      </w:r>
      <w:r>
        <w:rPr>
          <w:spacing w:val="39"/>
          <w:sz w:val="24"/>
        </w:rPr>
        <w:t xml:space="preserve"> </w:t>
      </w:r>
      <w:r>
        <w:rPr>
          <w:sz w:val="24"/>
        </w:rPr>
        <w:t>и</w:t>
      </w:r>
      <w:r>
        <w:rPr>
          <w:spacing w:val="40"/>
          <w:sz w:val="24"/>
        </w:rPr>
        <w:t xml:space="preserve"> </w:t>
      </w:r>
      <w:r>
        <w:rPr>
          <w:sz w:val="24"/>
        </w:rPr>
        <w:t>бегом, прыжки на месте с поворотами в разные стороны и в длину</w:t>
      </w:r>
      <w:r>
        <w:rPr>
          <w:spacing w:val="-1"/>
          <w:sz w:val="24"/>
        </w:rPr>
        <w:t xml:space="preserve"> </w:t>
      </w:r>
      <w:r>
        <w:rPr>
          <w:sz w:val="24"/>
        </w:rPr>
        <w:t>толчком двумя ногами;</w:t>
      </w:r>
    </w:p>
    <w:p w:rsidR="00BB63B7" w:rsidRDefault="00431FCD" w:rsidP="00485EC0">
      <w:pPr>
        <w:pStyle w:val="a7"/>
        <w:numPr>
          <w:ilvl w:val="0"/>
          <w:numId w:val="35"/>
        </w:numPr>
        <w:tabs>
          <w:tab w:val="left" w:pos="1798"/>
        </w:tabs>
        <w:spacing w:line="268" w:lineRule="exact"/>
        <w:ind w:left="1798" w:hanging="152"/>
        <w:jc w:val="left"/>
        <w:rPr>
          <w:sz w:val="24"/>
        </w:rPr>
      </w:pPr>
      <w:r>
        <w:rPr>
          <w:sz w:val="24"/>
        </w:rPr>
        <w:t>передвигаться</w:t>
      </w:r>
      <w:r>
        <w:rPr>
          <w:spacing w:val="-7"/>
          <w:sz w:val="24"/>
        </w:rPr>
        <w:t xml:space="preserve"> </w:t>
      </w:r>
      <w:r>
        <w:rPr>
          <w:sz w:val="24"/>
        </w:rPr>
        <w:t>на</w:t>
      </w:r>
      <w:r>
        <w:rPr>
          <w:spacing w:val="-12"/>
          <w:sz w:val="24"/>
        </w:rPr>
        <w:t xml:space="preserve"> </w:t>
      </w:r>
      <w:r>
        <w:rPr>
          <w:sz w:val="24"/>
        </w:rPr>
        <w:t>лыжах</w:t>
      </w:r>
      <w:r>
        <w:rPr>
          <w:spacing w:val="-5"/>
          <w:sz w:val="24"/>
        </w:rPr>
        <w:t xml:space="preserve"> </w:t>
      </w:r>
      <w:r>
        <w:rPr>
          <w:sz w:val="24"/>
        </w:rPr>
        <w:t>ступающим</w:t>
      </w:r>
      <w:r>
        <w:rPr>
          <w:spacing w:val="-4"/>
          <w:sz w:val="24"/>
        </w:rPr>
        <w:t xml:space="preserve"> </w:t>
      </w:r>
      <w:r>
        <w:rPr>
          <w:sz w:val="24"/>
        </w:rPr>
        <w:t>и</w:t>
      </w:r>
      <w:r>
        <w:rPr>
          <w:spacing w:val="-4"/>
          <w:sz w:val="24"/>
        </w:rPr>
        <w:t xml:space="preserve"> </w:t>
      </w:r>
      <w:r>
        <w:rPr>
          <w:sz w:val="24"/>
        </w:rPr>
        <w:t>скользящим</w:t>
      </w:r>
      <w:r>
        <w:rPr>
          <w:spacing w:val="-5"/>
          <w:sz w:val="24"/>
        </w:rPr>
        <w:t xml:space="preserve"> </w:t>
      </w:r>
      <w:r>
        <w:rPr>
          <w:sz w:val="24"/>
        </w:rPr>
        <w:t>шагом</w:t>
      </w:r>
      <w:r>
        <w:rPr>
          <w:spacing w:val="-9"/>
          <w:sz w:val="24"/>
        </w:rPr>
        <w:t xml:space="preserve"> </w:t>
      </w:r>
      <w:r>
        <w:rPr>
          <w:sz w:val="24"/>
        </w:rPr>
        <w:t>(без</w:t>
      </w:r>
      <w:r>
        <w:rPr>
          <w:spacing w:val="-1"/>
          <w:sz w:val="24"/>
        </w:rPr>
        <w:t xml:space="preserve"> </w:t>
      </w:r>
      <w:r>
        <w:rPr>
          <w:spacing w:val="-2"/>
          <w:sz w:val="24"/>
        </w:rPr>
        <w:t>палок);</w:t>
      </w:r>
    </w:p>
    <w:p w:rsidR="00BB63B7" w:rsidRDefault="00431FCD" w:rsidP="00485EC0">
      <w:pPr>
        <w:pStyle w:val="a7"/>
        <w:numPr>
          <w:ilvl w:val="0"/>
          <w:numId w:val="35"/>
        </w:numPr>
        <w:tabs>
          <w:tab w:val="left" w:pos="1798"/>
        </w:tabs>
        <w:spacing w:before="2"/>
        <w:ind w:left="1798" w:hanging="152"/>
        <w:jc w:val="left"/>
        <w:rPr>
          <w:sz w:val="24"/>
        </w:rPr>
      </w:pPr>
      <w:r>
        <w:rPr>
          <w:sz w:val="24"/>
        </w:rPr>
        <w:t>играть</w:t>
      </w:r>
      <w:r>
        <w:rPr>
          <w:spacing w:val="-4"/>
          <w:sz w:val="24"/>
        </w:rPr>
        <w:t xml:space="preserve"> </w:t>
      </w:r>
      <w:r>
        <w:rPr>
          <w:sz w:val="24"/>
        </w:rPr>
        <w:t>в</w:t>
      </w:r>
      <w:r>
        <w:rPr>
          <w:spacing w:val="-8"/>
          <w:sz w:val="24"/>
        </w:rPr>
        <w:t xml:space="preserve"> </w:t>
      </w:r>
      <w:r>
        <w:rPr>
          <w:sz w:val="24"/>
        </w:rPr>
        <w:t>подвижные</w:t>
      </w:r>
      <w:r>
        <w:rPr>
          <w:spacing w:val="-5"/>
          <w:sz w:val="24"/>
        </w:rPr>
        <w:t xml:space="preserve"> </w:t>
      </w:r>
      <w:r>
        <w:rPr>
          <w:sz w:val="24"/>
        </w:rPr>
        <w:t>игры</w:t>
      </w:r>
      <w:r>
        <w:rPr>
          <w:spacing w:val="-5"/>
          <w:sz w:val="24"/>
        </w:rPr>
        <w:t xml:space="preserve"> </w:t>
      </w:r>
      <w:r>
        <w:rPr>
          <w:sz w:val="24"/>
        </w:rPr>
        <w:t>с</w:t>
      </w:r>
      <w:r>
        <w:rPr>
          <w:spacing w:val="-11"/>
          <w:sz w:val="24"/>
        </w:rPr>
        <w:t xml:space="preserve"> </w:t>
      </w:r>
      <w:r>
        <w:rPr>
          <w:sz w:val="24"/>
        </w:rPr>
        <w:t>общеразвивающей</w:t>
      </w:r>
      <w:r>
        <w:rPr>
          <w:spacing w:val="-7"/>
          <w:sz w:val="24"/>
        </w:rPr>
        <w:t xml:space="preserve"> </w:t>
      </w:r>
      <w:r>
        <w:rPr>
          <w:spacing w:val="-2"/>
          <w:sz w:val="24"/>
        </w:rPr>
        <w:t>направленностью.</w:t>
      </w:r>
    </w:p>
    <w:p w:rsidR="00BB63B7" w:rsidRDefault="00431FCD">
      <w:pPr>
        <w:pStyle w:val="110"/>
        <w:spacing w:before="271" w:line="275" w:lineRule="exact"/>
      </w:pPr>
      <w:r>
        <w:t>2</w:t>
      </w:r>
      <w:r>
        <w:rPr>
          <w:spacing w:val="2"/>
        </w:rPr>
        <w:t xml:space="preserve"> </w:t>
      </w:r>
      <w:r>
        <w:rPr>
          <w:spacing w:val="-2"/>
        </w:rPr>
        <w:t>КЛАСС</w:t>
      </w:r>
    </w:p>
    <w:p w:rsidR="00BB63B7" w:rsidRDefault="00431FCD">
      <w:pPr>
        <w:spacing w:line="275" w:lineRule="exact"/>
        <w:ind w:left="1646"/>
        <w:jc w:val="both"/>
        <w:rPr>
          <w:sz w:val="24"/>
        </w:rPr>
      </w:pPr>
      <w:r>
        <w:rPr>
          <w:sz w:val="24"/>
        </w:rPr>
        <w:t>К</w:t>
      </w:r>
      <w:r>
        <w:rPr>
          <w:spacing w:val="-7"/>
          <w:sz w:val="24"/>
        </w:rPr>
        <w:t xml:space="preserve"> </w:t>
      </w:r>
      <w:r>
        <w:rPr>
          <w:sz w:val="24"/>
        </w:rPr>
        <w:t>концу</w:t>
      </w:r>
      <w:r>
        <w:rPr>
          <w:spacing w:val="-12"/>
          <w:sz w:val="24"/>
        </w:rPr>
        <w:t xml:space="preserve"> </w:t>
      </w:r>
      <w:r>
        <w:rPr>
          <w:sz w:val="24"/>
        </w:rPr>
        <w:t>обучения</w:t>
      </w:r>
      <w:r>
        <w:rPr>
          <w:spacing w:val="-1"/>
          <w:sz w:val="24"/>
        </w:rPr>
        <w:t xml:space="preserve"> </w:t>
      </w:r>
      <w:r>
        <w:rPr>
          <w:b/>
          <w:sz w:val="24"/>
        </w:rPr>
        <w:t>во</w:t>
      </w:r>
      <w:r>
        <w:rPr>
          <w:b/>
          <w:spacing w:val="-3"/>
          <w:sz w:val="24"/>
        </w:rPr>
        <w:t xml:space="preserve"> </w:t>
      </w:r>
      <w:r>
        <w:rPr>
          <w:b/>
          <w:sz w:val="24"/>
        </w:rPr>
        <w:t>втором</w:t>
      </w:r>
      <w:r>
        <w:rPr>
          <w:b/>
          <w:spacing w:val="-10"/>
          <w:sz w:val="24"/>
        </w:rPr>
        <w:t xml:space="preserve"> </w:t>
      </w:r>
      <w:r>
        <w:rPr>
          <w:b/>
          <w:sz w:val="24"/>
        </w:rPr>
        <w:t>классе</w:t>
      </w:r>
      <w:r>
        <w:rPr>
          <w:b/>
          <w:spacing w:val="-8"/>
          <w:sz w:val="24"/>
        </w:rPr>
        <w:t xml:space="preserve"> </w:t>
      </w:r>
      <w:r>
        <w:rPr>
          <w:sz w:val="24"/>
        </w:rPr>
        <w:t>обучающийся</w:t>
      </w:r>
      <w:r>
        <w:rPr>
          <w:spacing w:val="-1"/>
          <w:sz w:val="24"/>
        </w:rPr>
        <w:t xml:space="preserve"> </w:t>
      </w:r>
      <w:r>
        <w:rPr>
          <w:spacing w:val="-2"/>
          <w:sz w:val="24"/>
        </w:rPr>
        <w:t>научится:</w:t>
      </w:r>
    </w:p>
    <w:p w:rsidR="00BB63B7" w:rsidRDefault="00431FCD" w:rsidP="00485EC0">
      <w:pPr>
        <w:pStyle w:val="a7"/>
        <w:numPr>
          <w:ilvl w:val="0"/>
          <w:numId w:val="35"/>
        </w:numPr>
        <w:tabs>
          <w:tab w:val="left" w:pos="1800"/>
        </w:tabs>
        <w:spacing w:before="3" w:line="237" w:lineRule="auto"/>
        <w:ind w:right="848" w:firstLine="566"/>
        <w:rPr>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B63B7" w:rsidRDefault="00431FCD" w:rsidP="00485EC0">
      <w:pPr>
        <w:pStyle w:val="a7"/>
        <w:numPr>
          <w:ilvl w:val="0"/>
          <w:numId w:val="35"/>
        </w:numPr>
        <w:tabs>
          <w:tab w:val="left" w:pos="1800"/>
        </w:tabs>
        <w:spacing w:line="237" w:lineRule="auto"/>
        <w:ind w:right="853" w:firstLine="566"/>
        <w:rPr>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BB63B7" w:rsidRDefault="00431FCD" w:rsidP="00485EC0">
      <w:pPr>
        <w:pStyle w:val="a7"/>
        <w:numPr>
          <w:ilvl w:val="0"/>
          <w:numId w:val="35"/>
        </w:numPr>
        <w:tabs>
          <w:tab w:val="left" w:pos="1800"/>
        </w:tabs>
        <w:ind w:right="845" w:firstLine="566"/>
        <w:rPr>
          <w:sz w:val="24"/>
        </w:rPr>
      </w:pPr>
      <w:r>
        <w:rPr>
          <w:sz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w:t>
      </w:r>
      <w:r>
        <w:rPr>
          <w:spacing w:val="-2"/>
          <w:sz w:val="24"/>
        </w:rPr>
        <w:t>перекатыванию;</w:t>
      </w:r>
    </w:p>
    <w:p w:rsidR="00BB63B7" w:rsidRDefault="00431FCD" w:rsidP="00485EC0">
      <w:pPr>
        <w:pStyle w:val="a7"/>
        <w:numPr>
          <w:ilvl w:val="0"/>
          <w:numId w:val="35"/>
        </w:numPr>
        <w:tabs>
          <w:tab w:val="left" w:pos="1798"/>
        </w:tabs>
        <w:spacing w:line="275" w:lineRule="exact"/>
        <w:ind w:left="1798" w:hanging="152"/>
        <w:rPr>
          <w:sz w:val="24"/>
        </w:rPr>
      </w:pPr>
      <w:r>
        <w:rPr>
          <w:sz w:val="24"/>
        </w:rPr>
        <w:t>демонстрировать</w:t>
      </w:r>
      <w:r>
        <w:rPr>
          <w:spacing w:val="-8"/>
          <w:sz w:val="24"/>
        </w:rPr>
        <w:t xml:space="preserve"> </w:t>
      </w:r>
      <w:r>
        <w:rPr>
          <w:sz w:val="24"/>
        </w:rPr>
        <w:t>танцевальный</w:t>
      </w:r>
      <w:r>
        <w:rPr>
          <w:spacing w:val="-7"/>
          <w:sz w:val="24"/>
        </w:rPr>
        <w:t xml:space="preserve"> </w:t>
      </w:r>
      <w:r>
        <w:rPr>
          <w:sz w:val="24"/>
        </w:rPr>
        <w:t>хороводный</w:t>
      </w:r>
      <w:r>
        <w:rPr>
          <w:spacing w:val="-12"/>
          <w:sz w:val="24"/>
        </w:rPr>
        <w:t xml:space="preserve"> </w:t>
      </w:r>
      <w:r>
        <w:rPr>
          <w:sz w:val="24"/>
        </w:rPr>
        <w:t>шаг</w:t>
      </w:r>
      <w:r>
        <w:rPr>
          <w:spacing w:val="-7"/>
          <w:sz w:val="24"/>
        </w:rPr>
        <w:t xml:space="preserve"> </w:t>
      </w:r>
      <w:r>
        <w:rPr>
          <w:sz w:val="24"/>
        </w:rPr>
        <w:t>в</w:t>
      </w:r>
      <w:r>
        <w:rPr>
          <w:spacing w:val="-13"/>
          <w:sz w:val="24"/>
        </w:rPr>
        <w:t xml:space="preserve"> </w:t>
      </w:r>
      <w:r>
        <w:rPr>
          <w:sz w:val="24"/>
        </w:rPr>
        <w:t>совместном</w:t>
      </w:r>
      <w:r>
        <w:rPr>
          <w:spacing w:val="-7"/>
          <w:sz w:val="24"/>
        </w:rPr>
        <w:t xml:space="preserve"> </w:t>
      </w:r>
      <w:r>
        <w:rPr>
          <w:spacing w:val="-2"/>
          <w:sz w:val="24"/>
        </w:rPr>
        <w:t>передвижении;</w:t>
      </w:r>
    </w:p>
    <w:p w:rsidR="00BB63B7" w:rsidRDefault="00431FCD" w:rsidP="00485EC0">
      <w:pPr>
        <w:pStyle w:val="a7"/>
        <w:numPr>
          <w:ilvl w:val="0"/>
          <w:numId w:val="35"/>
        </w:numPr>
        <w:tabs>
          <w:tab w:val="left" w:pos="1800"/>
        </w:tabs>
        <w:spacing w:line="237" w:lineRule="auto"/>
        <w:ind w:right="881" w:firstLine="566"/>
        <w:jc w:val="left"/>
        <w:rPr>
          <w:sz w:val="24"/>
        </w:rPr>
      </w:pPr>
      <w:r>
        <w:rPr>
          <w:sz w:val="24"/>
        </w:rPr>
        <w:t>выполнять</w:t>
      </w:r>
      <w:r>
        <w:rPr>
          <w:spacing w:val="31"/>
          <w:sz w:val="24"/>
        </w:rPr>
        <w:t xml:space="preserve"> </w:t>
      </w:r>
      <w:r>
        <w:rPr>
          <w:sz w:val="24"/>
        </w:rPr>
        <w:t>прыжки</w:t>
      </w:r>
      <w:r>
        <w:rPr>
          <w:spacing w:val="31"/>
          <w:sz w:val="24"/>
        </w:rPr>
        <w:t xml:space="preserve"> </w:t>
      </w:r>
      <w:r>
        <w:rPr>
          <w:sz w:val="24"/>
        </w:rPr>
        <w:t>по</w:t>
      </w:r>
      <w:r>
        <w:rPr>
          <w:spacing w:val="31"/>
          <w:sz w:val="24"/>
        </w:rPr>
        <w:t xml:space="preserve"> </w:t>
      </w:r>
      <w:r>
        <w:rPr>
          <w:sz w:val="24"/>
        </w:rPr>
        <w:t>разметкам</w:t>
      </w:r>
      <w:r>
        <w:rPr>
          <w:spacing w:val="31"/>
          <w:sz w:val="24"/>
        </w:rPr>
        <w:t xml:space="preserve"> </w:t>
      </w:r>
      <w:r>
        <w:rPr>
          <w:sz w:val="24"/>
        </w:rPr>
        <w:t>на разное расстояние и</w:t>
      </w:r>
      <w:r>
        <w:rPr>
          <w:spacing w:val="32"/>
          <w:sz w:val="24"/>
        </w:rPr>
        <w:t xml:space="preserve"> </w:t>
      </w:r>
      <w:r>
        <w:rPr>
          <w:sz w:val="24"/>
        </w:rPr>
        <w:t>с</w:t>
      </w:r>
      <w:r>
        <w:rPr>
          <w:spacing w:val="-2"/>
          <w:sz w:val="24"/>
        </w:rPr>
        <w:t xml:space="preserve"> </w:t>
      </w:r>
      <w:r>
        <w:rPr>
          <w:sz w:val="24"/>
        </w:rPr>
        <w:t>разной</w:t>
      </w:r>
      <w:r>
        <w:rPr>
          <w:spacing w:val="30"/>
          <w:sz w:val="24"/>
        </w:rPr>
        <w:t xml:space="preserve"> </w:t>
      </w:r>
      <w:r>
        <w:rPr>
          <w:sz w:val="24"/>
        </w:rPr>
        <w:t>амплитудой; в высоту с прямого разбега;</w:t>
      </w:r>
    </w:p>
    <w:p w:rsidR="00BB63B7" w:rsidRDefault="00431FCD" w:rsidP="00485EC0">
      <w:pPr>
        <w:pStyle w:val="a7"/>
        <w:numPr>
          <w:ilvl w:val="0"/>
          <w:numId w:val="35"/>
        </w:numPr>
        <w:tabs>
          <w:tab w:val="left" w:pos="1800"/>
        </w:tabs>
        <w:spacing w:before="1" w:line="235" w:lineRule="auto"/>
        <w:ind w:right="891" w:firstLine="566"/>
        <w:jc w:val="left"/>
        <w:rPr>
          <w:sz w:val="24"/>
        </w:rPr>
      </w:pPr>
      <w:r>
        <w:rPr>
          <w:sz w:val="24"/>
        </w:rPr>
        <w:t>передвигаться на лыжах двухшажным переменным ходом; спускаться с пологого склона и тормозить падением;</w:t>
      </w:r>
    </w:p>
    <w:p w:rsidR="00BB63B7" w:rsidRDefault="00431FCD" w:rsidP="00485EC0">
      <w:pPr>
        <w:pStyle w:val="a7"/>
        <w:numPr>
          <w:ilvl w:val="0"/>
          <w:numId w:val="35"/>
        </w:numPr>
        <w:tabs>
          <w:tab w:val="left" w:pos="1800"/>
        </w:tabs>
        <w:spacing w:before="4" w:line="235" w:lineRule="auto"/>
        <w:ind w:right="937" w:firstLine="566"/>
        <w:jc w:val="left"/>
        <w:rPr>
          <w:sz w:val="24"/>
        </w:rPr>
      </w:pPr>
      <w:r>
        <w:rPr>
          <w:sz w:val="24"/>
        </w:rPr>
        <w:t>организовывать</w:t>
      </w:r>
      <w:r>
        <w:rPr>
          <w:spacing w:val="40"/>
          <w:sz w:val="24"/>
        </w:rPr>
        <w:t xml:space="preserve"> </w:t>
      </w:r>
      <w:r>
        <w:rPr>
          <w:sz w:val="24"/>
        </w:rPr>
        <w:t>и</w:t>
      </w:r>
      <w:r>
        <w:rPr>
          <w:spacing w:val="40"/>
          <w:sz w:val="24"/>
        </w:rPr>
        <w:t xml:space="preserve"> </w:t>
      </w:r>
      <w:r>
        <w:rPr>
          <w:sz w:val="24"/>
        </w:rPr>
        <w:t>играть в</w:t>
      </w:r>
      <w:r>
        <w:rPr>
          <w:spacing w:val="40"/>
          <w:sz w:val="24"/>
        </w:rPr>
        <w:t xml:space="preserve"> </w:t>
      </w:r>
      <w:r>
        <w:rPr>
          <w:sz w:val="24"/>
        </w:rPr>
        <w:t>подвижные</w:t>
      </w:r>
      <w:r>
        <w:rPr>
          <w:spacing w:val="40"/>
          <w:sz w:val="24"/>
        </w:rPr>
        <w:t xml:space="preserve"> </w:t>
      </w:r>
      <w:r>
        <w:rPr>
          <w:sz w:val="24"/>
        </w:rPr>
        <w:t>игры</w:t>
      </w:r>
      <w:r>
        <w:rPr>
          <w:spacing w:val="40"/>
          <w:sz w:val="24"/>
        </w:rPr>
        <w:t xml:space="preserve"> </w:t>
      </w:r>
      <w:r>
        <w:rPr>
          <w:sz w:val="24"/>
        </w:rPr>
        <w:t>на</w:t>
      </w:r>
      <w:r>
        <w:rPr>
          <w:spacing w:val="40"/>
          <w:sz w:val="24"/>
        </w:rPr>
        <w:t xml:space="preserve"> </w:t>
      </w:r>
      <w:r>
        <w:rPr>
          <w:sz w:val="24"/>
        </w:rPr>
        <w:t>развитие</w:t>
      </w:r>
      <w:r>
        <w:rPr>
          <w:spacing w:val="40"/>
          <w:sz w:val="24"/>
        </w:rPr>
        <w:t xml:space="preserve"> </w:t>
      </w:r>
      <w:r>
        <w:rPr>
          <w:sz w:val="24"/>
        </w:rPr>
        <w:t>основных</w:t>
      </w:r>
      <w:r>
        <w:rPr>
          <w:spacing w:val="40"/>
          <w:sz w:val="24"/>
        </w:rPr>
        <w:t xml:space="preserve"> </w:t>
      </w:r>
      <w:r>
        <w:rPr>
          <w:sz w:val="24"/>
        </w:rPr>
        <w:t>физических качеств, с использованием технических приёмов из спортивных игр;</w:t>
      </w:r>
    </w:p>
    <w:p w:rsidR="00BB63B7" w:rsidRDefault="00431FCD" w:rsidP="00485EC0">
      <w:pPr>
        <w:pStyle w:val="a7"/>
        <w:numPr>
          <w:ilvl w:val="0"/>
          <w:numId w:val="35"/>
        </w:numPr>
        <w:tabs>
          <w:tab w:val="left" w:pos="1798"/>
        </w:tabs>
        <w:ind w:left="1798" w:hanging="152"/>
        <w:jc w:val="left"/>
        <w:rPr>
          <w:sz w:val="24"/>
        </w:rPr>
      </w:pPr>
      <w:r>
        <w:rPr>
          <w:sz w:val="24"/>
        </w:rPr>
        <w:t>выполнять</w:t>
      </w:r>
      <w:r>
        <w:rPr>
          <w:spacing w:val="-9"/>
          <w:sz w:val="24"/>
        </w:rPr>
        <w:t xml:space="preserve"> </w:t>
      </w:r>
      <w:r>
        <w:rPr>
          <w:sz w:val="24"/>
        </w:rPr>
        <w:t>упражнения</w:t>
      </w:r>
      <w:r>
        <w:rPr>
          <w:spacing w:val="-7"/>
          <w:sz w:val="24"/>
        </w:rPr>
        <w:t xml:space="preserve"> </w:t>
      </w:r>
      <w:r>
        <w:rPr>
          <w:sz w:val="24"/>
        </w:rPr>
        <w:t>на</w:t>
      </w:r>
      <w:r>
        <w:rPr>
          <w:spacing w:val="-9"/>
          <w:sz w:val="24"/>
        </w:rPr>
        <w:t xml:space="preserve"> </w:t>
      </w:r>
      <w:r>
        <w:rPr>
          <w:sz w:val="24"/>
        </w:rPr>
        <w:t>развитие</w:t>
      </w:r>
      <w:r>
        <w:rPr>
          <w:spacing w:val="-11"/>
          <w:sz w:val="24"/>
        </w:rPr>
        <w:t xml:space="preserve"> </w:t>
      </w:r>
      <w:r>
        <w:rPr>
          <w:sz w:val="24"/>
        </w:rPr>
        <w:t>физических</w:t>
      </w:r>
      <w:r>
        <w:rPr>
          <w:spacing w:val="-11"/>
          <w:sz w:val="24"/>
        </w:rPr>
        <w:t xml:space="preserve"> </w:t>
      </w:r>
      <w:r>
        <w:rPr>
          <w:spacing w:val="-2"/>
          <w:sz w:val="24"/>
        </w:rPr>
        <w:t>качеств.</w:t>
      </w:r>
    </w:p>
    <w:p w:rsidR="00BB63B7" w:rsidRDefault="00BB63B7">
      <w:pPr>
        <w:rPr>
          <w:sz w:val="24"/>
        </w:rPr>
        <w:sectPr w:rsidR="00BB63B7">
          <w:pgSz w:w="11920" w:h="16850"/>
          <w:pgMar w:top="820" w:right="0" w:bottom="960" w:left="620" w:header="0" w:footer="743" w:gutter="0"/>
          <w:cols w:space="720"/>
        </w:sectPr>
      </w:pPr>
    </w:p>
    <w:p w:rsidR="00BB63B7" w:rsidRDefault="00431FCD">
      <w:pPr>
        <w:pStyle w:val="110"/>
        <w:spacing w:before="74" w:line="275" w:lineRule="exact"/>
        <w:jc w:val="both"/>
      </w:pPr>
      <w:r>
        <w:lastRenderedPageBreak/>
        <w:t>3</w:t>
      </w:r>
      <w:r>
        <w:rPr>
          <w:spacing w:val="2"/>
        </w:rPr>
        <w:t xml:space="preserve"> </w:t>
      </w:r>
      <w:r>
        <w:rPr>
          <w:spacing w:val="-2"/>
        </w:rPr>
        <w:t>КЛАСС</w:t>
      </w:r>
    </w:p>
    <w:p w:rsidR="00BB63B7" w:rsidRDefault="00431FCD">
      <w:pPr>
        <w:spacing w:line="275" w:lineRule="exact"/>
        <w:ind w:left="1646"/>
        <w:jc w:val="both"/>
        <w:rPr>
          <w:sz w:val="24"/>
        </w:rPr>
      </w:pPr>
      <w:r>
        <w:rPr>
          <w:sz w:val="24"/>
        </w:rPr>
        <w:t>К</w:t>
      </w:r>
      <w:r>
        <w:rPr>
          <w:spacing w:val="-6"/>
          <w:sz w:val="24"/>
        </w:rPr>
        <w:t xml:space="preserve"> </w:t>
      </w:r>
      <w:r>
        <w:rPr>
          <w:sz w:val="24"/>
        </w:rPr>
        <w:t>концу</w:t>
      </w:r>
      <w:r>
        <w:rPr>
          <w:spacing w:val="-13"/>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третьем</w:t>
      </w:r>
      <w:r>
        <w:rPr>
          <w:b/>
          <w:spacing w:val="-9"/>
          <w:sz w:val="24"/>
        </w:rPr>
        <w:t xml:space="preserve"> </w:t>
      </w:r>
      <w:r>
        <w:rPr>
          <w:b/>
          <w:sz w:val="24"/>
        </w:rPr>
        <w:t>классе</w:t>
      </w:r>
      <w:r>
        <w:rPr>
          <w:b/>
          <w:spacing w:val="-3"/>
          <w:sz w:val="24"/>
        </w:rPr>
        <w:t xml:space="preserve"> </w:t>
      </w:r>
      <w:r>
        <w:rPr>
          <w:sz w:val="24"/>
        </w:rPr>
        <w:t xml:space="preserve">обучающийся </w:t>
      </w:r>
      <w:r>
        <w:rPr>
          <w:spacing w:val="-2"/>
          <w:sz w:val="24"/>
        </w:rPr>
        <w:t>научится:</w:t>
      </w:r>
    </w:p>
    <w:p w:rsidR="00BB63B7" w:rsidRDefault="00431FCD" w:rsidP="00485EC0">
      <w:pPr>
        <w:pStyle w:val="a7"/>
        <w:numPr>
          <w:ilvl w:val="0"/>
          <w:numId w:val="35"/>
        </w:numPr>
        <w:tabs>
          <w:tab w:val="left" w:pos="1800"/>
        </w:tabs>
        <w:spacing w:before="2" w:line="242" w:lineRule="auto"/>
        <w:ind w:right="846" w:firstLine="566"/>
        <w:rPr>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BB63B7" w:rsidRDefault="00431FCD" w:rsidP="00485EC0">
      <w:pPr>
        <w:pStyle w:val="a7"/>
        <w:numPr>
          <w:ilvl w:val="0"/>
          <w:numId w:val="35"/>
        </w:numPr>
        <w:tabs>
          <w:tab w:val="left" w:pos="1800"/>
        </w:tabs>
        <w:ind w:right="851" w:firstLine="566"/>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B63B7" w:rsidRDefault="00431FCD" w:rsidP="00485EC0">
      <w:pPr>
        <w:pStyle w:val="a7"/>
        <w:numPr>
          <w:ilvl w:val="0"/>
          <w:numId w:val="35"/>
        </w:numPr>
        <w:tabs>
          <w:tab w:val="left" w:pos="1800"/>
        </w:tabs>
        <w:spacing w:before="4" w:line="235" w:lineRule="auto"/>
        <w:ind w:right="848" w:firstLine="566"/>
        <w:rPr>
          <w:sz w:val="24"/>
        </w:rPr>
      </w:pPr>
      <w:r>
        <w:rPr>
          <w:sz w:val="24"/>
        </w:rPr>
        <w:t>измерять частоту пульса и определять физическую нагрузку по её значениям с помощью таблицы стандартных нагрузок;</w:t>
      </w:r>
    </w:p>
    <w:p w:rsidR="00BB63B7" w:rsidRDefault="00431FCD" w:rsidP="00485EC0">
      <w:pPr>
        <w:pStyle w:val="a7"/>
        <w:numPr>
          <w:ilvl w:val="0"/>
          <w:numId w:val="35"/>
        </w:numPr>
        <w:tabs>
          <w:tab w:val="left" w:pos="1800"/>
        </w:tabs>
        <w:ind w:right="856" w:firstLine="566"/>
        <w:rPr>
          <w:sz w:val="24"/>
        </w:rPr>
      </w:pPr>
      <w:r>
        <w:rPr>
          <w:sz w:val="24"/>
        </w:rPr>
        <w:t>выполнять упражнения дыхательной и зрительной гимнастики, объяснять их связь</w:t>
      </w:r>
      <w:r>
        <w:rPr>
          <w:spacing w:val="40"/>
          <w:sz w:val="24"/>
        </w:rPr>
        <w:t xml:space="preserve"> </w:t>
      </w:r>
      <w:r>
        <w:rPr>
          <w:sz w:val="24"/>
        </w:rPr>
        <w:t>с предупреждением появления утомления;</w:t>
      </w:r>
    </w:p>
    <w:p w:rsidR="00BB63B7" w:rsidRDefault="00431FCD" w:rsidP="00485EC0">
      <w:pPr>
        <w:pStyle w:val="a7"/>
        <w:numPr>
          <w:ilvl w:val="0"/>
          <w:numId w:val="35"/>
        </w:numPr>
        <w:tabs>
          <w:tab w:val="left" w:pos="1800"/>
        </w:tabs>
        <w:spacing w:before="4" w:line="235" w:lineRule="auto"/>
        <w:ind w:right="855" w:firstLine="566"/>
        <w:rPr>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rsidR="00BB63B7" w:rsidRDefault="00431FCD" w:rsidP="00485EC0">
      <w:pPr>
        <w:pStyle w:val="a7"/>
        <w:numPr>
          <w:ilvl w:val="0"/>
          <w:numId w:val="35"/>
        </w:numPr>
        <w:tabs>
          <w:tab w:val="left" w:pos="1800"/>
        </w:tabs>
        <w:ind w:right="843" w:firstLine="566"/>
        <w:rPr>
          <w:sz w:val="24"/>
        </w:rPr>
      </w:pPr>
      <w:r>
        <w:rPr>
          <w:sz w:val="24"/>
        </w:rPr>
        <w:t>выполнять ходьбу по гимнастической скамейке с высоким подниманием колен и изменением положения рук, поворотами в правую и левую сторону;</w:t>
      </w:r>
      <w:r>
        <w:rPr>
          <w:spacing w:val="40"/>
          <w:sz w:val="24"/>
        </w:rPr>
        <w:t xml:space="preserve"> </w:t>
      </w:r>
      <w:r>
        <w:rPr>
          <w:sz w:val="24"/>
        </w:rPr>
        <w:t>двигаться</w:t>
      </w:r>
      <w:r>
        <w:rPr>
          <w:spacing w:val="40"/>
          <w:sz w:val="24"/>
        </w:rPr>
        <w:t xml:space="preserve"> </w:t>
      </w:r>
      <w:r>
        <w:rPr>
          <w:sz w:val="24"/>
        </w:rPr>
        <w:t>приставным шагом левым и правым боком, спиной вперёд;</w:t>
      </w:r>
    </w:p>
    <w:p w:rsidR="00BB63B7" w:rsidRDefault="00431FCD" w:rsidP="00485EC0">
      <w:pPr>
        <w:pStyle w:val="a7"/>
        <w:numPr>
          <w:ilvl w:val="0"/>
          <w:numId w:val="35"/>
        </w:numPr>
        <w:tabs>
          <w:tab w:val="left" w:pos="1800"/>
        </w:tabs>
        <w:spacing w:line="242" w:lineRule="auto"/>
        <w:ind w:right="854" w:firstLine="566"/>
        <w:jc w:val="left"/>
        <w:rPr>
          <w:sz w:val="24"/>
        </w:rPr>
      </w:pPr>
      <w:r>
        <w:rPr>
          <w:sz w:val="24"/>
        </w:rPr>
        <w:t>передвигаться</w:t>
      </w:r>
      <w:r>
        <w:rPr>
          <w:spacing w:val="40"/>
          <w:sz w:val="24"/>
        </w:rPr>
        <w:t xml:space="preserve"> </w:t>
      </w:r>
      <w:r>
        <w:rPr>
          <w:sz w:val="24"/>
        </w:rPr>
        <w:t>по</w:t>
      </w:r>
      <w:r>
        <w:rPr>
          <w:spacing w:val="40"/>
          <w:sz w:val="24"/>
        </w:rPr>
        <w:t xml:space="preserve"> </w:t>
      </w:r>
      <w:r>
        <w:rPr>
          <w:sz w:val="24"/>
        </w:rPr>
        <w:t>нижней</w:t>
      </w:r>
      <w:r>
        <w:rPr>
          <w:spacing w:val="40"/>
          <w:sz w:val="24"/>
        </w:rPr>
        <w:t xml:space="preserve"> </w:t>
      </w:r>
      <w:r>
        <w:rPr>
          <w:sz w:val="24"/>
        </w:rPr>
        <w:t>жерди</w:t>
      </w:r>
      <w:r>
        <w:rPr>
          <w:spacing w:val="40"/>
          <w:sz w:val="24"/>
        </w:rPr>
        <w:t xml:space="preserve"> </w:t>
      </w:r>
      <w:r>
        <w:rPr>
          <w:sz w:val="24"/>
        </w:rPr>
        <w:t>гимнастической</w:t>
      </w:r>
      <w:r>
        <w:rPr>
          <w:spacing w:val="40"/>
          <w:sz w:val="24"/>
        </w:rPr>
        <w:t xml:space="preserve"> </w:t>
      </w:r>
      <w:r>
        <w:rPr>
          <w:sz w:val="24"/>
        </w:rPr>
        <w:t>стенки</w:t>
      </w:r>
      <w:r>
        <w:rPr>
          <w:spacing w:val="40"/>
          <w:sz w:val="24"/>
        </w:rPr>
        <w:t xml:space="preserve"> </w:t>
      </w:r>
      <w:r>
        <w:rPr>
          <w:sz w:val="24"/>
        </w:rPr>
        <w:t>приставным</w:t>
      </w:r>
      <w:r>
        <w:rPr>
          <w:spacing w:val="40"/>
          <w:sz w:val="24"/>
        </w:rPr>
        <w:t xml:space="preserve"> </w:t>
      </w:r>
      <w:r>
        <w:rPr>
          <w:sz w:val="24"/>
        </w:rPr>
        <w:t>шагом</w:t>
      </w:r>
      <w:r>
        <w:rPr>
          <w:spacing w:val="40"/>
          <w:sz w:val="24"/>
        </w:rPr>
        <w:t xml:space="preserve"> </w:t>
      </w:r>
      <w:r>
        <w:rPr>
          <w:sz w:val="24"/>
        </w:rPr>
        <w:t>в</w:t>
      </w:r>
      <w:r>
        <w:rPr>
          <w:spacing w:val="80"/>
          <w:sz w:val="24"/>
        </w:rPr>
        <w:t xml:space="preserve"> </w:t>
      </w:r>
      <w:r>
        <w:rPr>
          <w:sz w:val="24"/>
        </w:rPr>
        <w:t>правую и левую сторону; лазать разноимённым способом;</w:t>
      </w:r>
    </w:p>
    <w:p w:rsidR="00BB63B7" w:rsidRDefault="00431FCD" w:rsidP="00485EC0">
      <w:pPr>
        <w:pStyle w:val="a7"/>
        <w:numPr>
          <w:ilvl w:val="0"/>
          <w:numId w:val="35"/>
        </w:numPr>
        <w:tabs>
          <w:tab w:val="left" w:pos="1800"/>
        </w:tabs>
        <w:spacing w:line="242" w:lineRule="auto"/>
        <w:ind w:right="850" w:firstLine="566"/>
        <w:jc w:val="left"/>
        <w:rPr>
          <w:sz w:val="24"/>
        </w:rPr>
      </w:pPr>
      <w:r>
        <w:rPr>
          <w:sz w:val="24"/>
        </w:rPr>
        <w:t>демонстрировать прыжки через скакалку на двух ногах и попеременно на правой и левой ноге;</w:t>
      </w:r>
    </w:p>
    <w:p w:rsidR="00BB63B7" w:rsidRDefault="00431FCD" w:rsidP="00485EC0">
      <w:pPr>
        <w:pStyle w:val="a7"/>
        <w:numPr>
          <w:ilvl w:val="0"/>
          <w:numId w:val="35"/>
        </w:numPr>
        <w:tabs>
          <w:tab w:val="left" w:pos="1800"/>
        </w:tabs>
        <w:spacing w:line="242" w:lineRule="auto"/>
        <w:ind w:right="860" w:firstLine="566"/>
        <w:jc w:val="left"/>
        <w:rPr>
          <w:sz w:val="24"/>
        </w:rPr>
      </w:pPr>
      <w:r>
        <w:rPr>
          <w:sz w:val="24"/>
        </w:rPr>
        <w:t xml:space="preserve">демонстрировать упражнения ритмической гимнастики, движения танцев галоп и </w:t>
      </w:r>
      <w:r>
        <w:rPr>
          <w:spacing w:val="-2"/>
          <w:sz w:val="24"/>
        </w:rPr>
        <w:t>полька;</w:t>
      </w:r>
    </w:p>
    <w:p w:rsidR="00BB63B7" w:rsidRDefault="00431FCD" w:rsidP="00485EC0">
      <w:pPr>
        <w:pStyle w:val="a7"/>
        <w:numPr>
          <w:ilvl w:val="0"/>
          <w:numId w:val="35"/>
        </w:numPr>
        <w:tabs>
          <w:tab w:val="left" w:pos="1800"/>
        </w:tabs>
        <w:ind w:right="851" w:firstLine="566"/>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B63B7" w:rsidRDefault="00431FCD" w:rsidP="00485EC0">
      <w:pPr>
        <w:pStyle w:val="a7"/>
        <w:numPr>
          <w:ilvl w:val="0"/>
          <w:numId w:val="35"/>
        </w:numPr>
        <w:tabs>
          <w:tab w:val="left" w:pos="1800"/>
        </w:tabs>
        <w:spacing w:before="3" w:line="235" w:lineRule="auto"/>
        <w:ind w:right="861" w:firstLine="566"/>
        <w:rPr>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rsidR="00BB63B7" w:rsidRDefault="00431FCD" w:rsidP="00485EC0">
      <w:pPr>
        <w:pStyle w:val="a7"/>
        <w:numPr>
          <w:ilvl w:val="0"/>
          <w:numId w:val="35"/>
        </w:numPr>
        <w:tabs>
          <w:tab w:val="left" w:pos="1800"/>
        </w:tabs>
        <w:ind w:right="842" w:firstLine="566"/>
        <w:rPr>
          <w:sz w:val="24"/>
        </w:rPr>
      </w:pPr>
      <w:r>
        <w:rPr>
          <w:sz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B63B7" w:rsidRDefault="00431FCD" w:rsidP="00485EC0">
      <w:pPr>
        <w:pStyle w:val="a7"/>
        <w:numPr>
          <w:ilvl w:val="0"/>
          <w:numId w:val="35"/>
        </w:numPr>
        <w:tabs>
          <w:tab w:val="left" w:pos="1800"/>
        </w:tabs>
        <w:spacing w:line="242" w:lineRule="auto"/>
        <w:ind w:right="852" w:firstLine="566"/>
        <w:rPr>
          <w:sz w:val="24"/>
        </w:rPr>
      </w:pPr>
      <w:r>
        <w:rPr>
          <w:sz w:val="24"/>
        </w:rPr>
        <w:t>выполнять упражнения на развитие физических качеств, демонстрировать приросты в их показателях.</w:t>
      </w:r>
    </w:p>
    <w:p w:rsidR="00BB63B7" w:rsidRDefault="00431FCD">
      <w:pPr>
        <w:pStyle w:val="110"/>
        <w:spacing w:before="270" w:line="272" w:lineRule="exact"/>
        <w:jc w:val="both"/>
      </w:pPr>
      <w:r>
        <w:t>4</w:t>
      </w:r>
      <w:r>
        <w:rPr>
          <w:spacing w:val="2"/>
        </w:rPr>
        <w:t xml:space="preserve"> </w:t>
      </w:r>
      <w:r>
        <w:rPr>
          <w:spacing w:val="-2"/>
        </w:rPr>
        <w:t>КЛАСС</w:t>
      </w:r>
    </w:p>
    <w:p w:rsidR="00BB63B7" w:rsidRDefault="00431FCD">
      <w:pPr>
        <w:spacing w:line="272" w:lineRule="exact"/>
        <w:ind w:left="1646"/>
        <w:rPr>
          <w:sz w:val="24"/>
        </w:rPr>
      </w:pPr>
      <w:r>
        <w:rPr>
          <w:sz w:val="24"/>
        </w:rPr>
        <w:t>К</w:t>
      </w:r>
      <w:r>
        <w:rPr>
          <w:spacing w:val="-7"/>
          <w:sz w:val="24"/>
        </w:rPr>
        <w:t xml:space="preserve"> </w:t>
      </w:r>
      <w:r>
        <w:rPr>
          <w:sz w:val="24"/>
        </w:rPr>
        <w:t>концу</w:t>
      </w:r>
      <w:r>
        <w:rPr>
          <w:spacing w:val="-11"/>
          <w:sz w:val="24"/>
        </w:rPr>
        <w:t xml:space="preserve"> </w:t>
      </w:r>
      <w:r>
        <w:rPr>
          <w:sz w:val="24"/>
        </w:rPr>
        <w:t xml:space="preserve">обучения </w:t>
      </w:r>
      <w:r>
        <w:rPr>
          <w:b/>
          <w:sz w:val="24"/>
        </w:rPr>
        <w:t>в</w:t>
      </w:r>
      <w:r>
        <w:rPr>
          <w:b/>
          <w:spacing w:val="-5"/>
          <w:sz w:val="24"/>
        </w:rPr>
        <w:t xml:space="preserve"> </w:t>
      </w:r>
      <w:r>
        <w:rPr>
          <w:b/>
          <w:sz w:val="24"/>
        </w:rPr>
        <w:t>четвёртом</w:t>
      </w:r>
      <w:r>
        <w:rPr>
          <w:b/>
          <w:spacing w:val="-8"/>
          <w:sz w:val="24"/>
        </w:rPr>
        <w:t xml:space="preserve"> </w:t>
      </w:r>
      <w:r>
        <w:rPr>
          <w:b/>
          <w:sz w:val="24"/>
        </w:rPr>
        <w:t>классе</w:t>
      </w:r>
      <w:r>
        <w:rPr>
          <w:b/>
          <w:spacing w:val="-7"/>
          <w:sz w:val="24"/>
        </w:rPr>
        <w:t xml:space="preserve"> </w:t>
      </w:r>
      <w:r>
        <w:rPr>
          <w:sz w:val="24"/>
        </w:rPr>
        <w:t>обучающийся</w:t>
      </w:r>
      <w:r>
        <w:rPr>
          <w:spacing w:val="-6"/>
          <w:sz w:val="24"/>
        </w:rPr>
        <w:t xml:space="preserve"> </w:t>
      </w:r>
      <w:r>
        <w:rPr>
          <w:spacing w:val="-2"/>
          <w:sz w:val="24"/>
        </w:rPr>
        <w:t>научится:</w:t>
      </w:r>
    </w:p>
    <w:p w:rsidR="00BB63B7" w:rsidRDefault="00431FCD" w:rsidP="00485EC0">
      <w:pPr>
        <w:pStyle w:val="a7"/>
        <w:numPr>
          <w:ilvl w:val="0"/>
          <w:numId w:val="35"/>
        </w:numPr>
        <w:tabs>
          <w:tab w:val="left" w:pos="1800"/>
        </w:tabs>
        <w:spacing w:before="3" w:line="242" w:lineRule="auto"/>
        <w:ind w:right="866" w:firstLine="566"/>
        <w:jc w:val="left"/>
        <w:rPr>
          <w:sz w:val="24"/>
        </w:rPr>
      </w:pPr>
      <w:r>
        <w:rPr>
          <w:sz w:val="24"/>
        </w:rPr>
        <w:t>объяснять</w:t>
      </w:r>
      <w:r>
        <w:rPr>
          <w:spacing w:val="-2"/>
          <w:sz w:val="24"/>
        </w:rPr>
        <w:t xml:space="preserve"> </w:t>
      </w:r>
      <w:r>
        <w:rPr>
          <w:sz w:val="24"/>
        </w:rPr>
        <w:t>назначение</w:t>
      </w:r>
      <w:r>
        <w:rPr>
          <w:spacing w:val="-3"/>
          <w:sz w:val="24"/>
        </w:rPr>
        <w:t xml:space="preserve"> </w:t>
      </w:r>
      <w:r>
        <w:rPr>
          <w:sz w:val="24"/>
        </w:rPr>
        <w:t>комплекса</w:t>
      </w:r>
      <w:r>
        <w:rPr>
          <w:spacing w:val="-2"/>
          <w:sz w:val="24"/>
        </w:rPr>
        <w:t xml:space="preserve"> </w:t>
      </w:r>
      <w:r>
        <w:rPr>
          <w:sz w:val="24"/>
        </w:rPr>
        <w:t>ГТО</w:t>
      </w:r>
      <w:r>
        <w:rPr>
          <w:spacing w:val="-2"/>
          <w:sz w:val="24"/>
        </w:rPr>
        <w:t xml:space="preserve"> </w:t>
      </w:r>
      <w:r>
        <w:rPr>
          <w:sz w:val="24"/>
        </w:rPr>
        <w:t>и выявлять его</w:t>
      </w:r>
      <w:r>
        <w:rPr>
          <w:spacing w:val="-1"/>
          <w:sz w:val="24"/>
        </w:rPr>
        <w:t xml:space="preserve"> </w:t>
      </w:r>
      <w:r>
        <w:rPr>
          <w:sz w:val="24"/>
        </w:rPr>
        <w:t>связь</w:t>
      </w:r>
      <w:r>
        <w:rPr>
          <w:spacing w:val="-1"/>
          <w:sz w:val="24"/>
        </w:rPr>
        <w:t xml:space="preserve"> </w:t>
      </w:r>
      <w:r>
        <w:rPr>
          <w:sz w:val="24"/>
        </w:rPr>
        <w:t>с</w:t>
      </w:r>
      <w:r>
        <w:rPr>
          <w:spacing w:val="-3"/>
          <w:sz w:val="24"/>
        </w:rPr>
        <w:t xml:space="preserve"> </w:t>
      </w:r>
      <w:r>
        <w:rPr>
          <w:sz w:val="24"/>
        </w:rPr>
        <w:t>подготовкой к</w:t>
      </w:r>
      <w:r>
        <w:rPr>
          <w:spacing w:val="-3"/>
          <w:sz w:val="24"/>
        </w:rPr>
        <w:t xml:space="preserve"> </w:t>
      </w:r>
      <w:r>
        <w:rPr>
          <w:sz w:val="24"/>
        </w:rPr>
        <w:t>труду</w:t>
      </w:r>
      <w:r>
        <w:rPr>
          <w:spacing w:val="-3"/>
          <w:sz w:val="24"/>
        </w:rPr>
        <w:t xml:space="preserve"> </w:t>
      </w:r>
      <w:r>
        <w:rPr>
          <w:sz w:val="24"/>
        </w:rPr>
        <w:t>и защите Родины;</w:t>
      </w:r>
    </w:p>
    <w:p w:rsidR="00BB63B7" w:rsidRDefault="00431FCD" w:rsidP="00485EC0">
      <w:pPr>
        <w:pStyle w:val="a7"/>
        <w:numPr>
          <w:ilvl w:val="0"/>
          <w:numId w:val="35"/>
        </w:numPr>
        <w:tabs>
          <w:tab w:val="left" w:pos="1800"/>
          <w:tab w:val="left" w:pos="3165"/>
          <w:tab w:val="left" w:pos="4996"/>
          <w:tab w:val="left" w:pos="6084"/>
          <w:tab w:val="left" w:pos="7142"/>
          <w:tab w:val="left" w:pos="8600"/>
          <w:tab w:val="left" w:pos="10205"/>
        </w:tabs>
        <w:spacing w:line="242" w:lineRule="auto"/>
        <w:ind w:right="845" w:firstLine="566"/>
        <w:jc w:val="left"/>
        <w:rPr>
          <w:sz w:val="24"/>
        </w:rPr>
      </w:pPr>
      <w:r>
        <w:rPr>
          <w:spacing w:val="-2"/>
          <w:sz w:val="24"/>
        </w:rPr>
        <w:t>осознавать</w:t>
      </w:r>
      <w:r>
        <w:rPr>
          <w:sz w:val="24"/>
        </w:rPr>
        <w:tab/>
      </w:r>
      <w:r>
        <w:rPr>
          <w:spacing w:val="-2"/>
          <w:sz w:val="24"/>
        </w:rPr>
        <w:t>положительное</w:t>
      </w:r>
      <w:r>
        <w:rPr>
          <w:sz w:val="24"/>
        </w:rPr>
        <w:tab/>
      </w:r>
      <w:r>
        <w:rPr>
          <w:spacing w:val="-2"/>
          <w:sz w:val="24"/>
        </w:rPr>
        <w:t>влияние</w:t>
      </w:r>
      <w:r>
        <w:rPr>
          <w:sz w:val="24"/>
        </w:rPr>
        <w:tab/>
      </w:r>
      <w:r>
        <w:rPr>
          <w:spacing w:val="-2"/>
          <w:sz w:val="24"/>
        </w:rPr>
        <w:t>занятий</w:t>
      </w:r>
      <w:r>
        <w:rPr>
          <w:sz w:val="24"/>
        </w:rPr>
        <w:tab/>
      </w:r>
      <w:r>
        <w:rPr>
          <w:spacing w:val="-2"/>
          <w:sz w:val="24"/>
        </w:rPr>
        <w:t>физической</w:t>
      </w:r>
      <w:r>
        <w:rPr>
          <w:sz w:val="24"/>
        </w:rPr>
        <w:tab/>
      </w:r>
      <w:r>
        <w:rPr>
          <w:spacing w:val="-2"/>
          <w:sz w:val="24"/>
        </w:rPr>
        <w:t>подготовкой</w:t>
      </w:r>
      <w:r>
        <w:rPr>
          <w:sz w:val="24"/>
        </w:rPr>
        <w:tab/>
      </w:r>
      <w:r>
        <w:rPr>
          <w:spacing w:val="-6"/>
          <w:sz w:val="24"/>
        </w:rPr>
        <w:t xml:space="preserve">на </w:t>
      </w:r>
      <w:r>
        <w:rPr>
          <w:sz w:val="24"/>
        </w:rPr>
        <w:t>укрепление здоровья, развитие сердечно-сосудистой и дыхательной систем;</w:t>
      </w:r>
    </w:p>
    <w:p w:rsidR="00BB63B7" w:rsidRDefault="00431FCD" w:rsidP="00485EC0">
      <w:pPr>
        <w:pStyle w:val="a7"/>
        <w:numPr>
          <w:ilvl w:val="0"/>
          <w:numId w:val="35"/>
        </w:numPr>
        <w:tabs>
          <w:tab w:val="left" w:pos="1800"/>
        </w:tabs>
        <w:spacing w:line="242" w:lineRule="auto"/>
        <w:ind w:right="855" w:firstLine="566"/>
        <w:jc w:val="left"/>
        <w:rPr>
          <w:sz w:val="24"/>
        </w:rPr>
      </w:pPr>
      <w:r>
        <w:rPr>
          <w:sz w:val="24"/>
        </w:rPr>
        <w:t>приводить</w:t>
      </w:r>
      <w:r>
        <w:rPr>
          <w:spacing w:val="30"/>
          <w:sz w:val="24"/>
        </w:rPr>
        <w:t xml:space="preserve"> </w:t>
      </w:r>
      <w:r>
        <w:rPr>
          <w:sz w:val="24"/>
        </w:rPr>
        <w:t>примеры регулирования</w:t>
      </w:r>
      <w:r>
        <w:rPr>
          <w:spacing w:val="29"/>
          <w:sz w:val="24"/>
        </w:rPr>
        <w:t xml:space="preserve"> </w:t>
      </w:r>
      <w:r>
        <w:rPr>
          <w:sz w:val="24"/>
        </w:rPr>
        <w:t>физической</w:t>
      </w:r>
      <w:r>
        <w:rPr>
          <w:spacing w:val="30"/>
          <w:sz w:val="24"/>
        </w:rPr>
        <w:t xml:space="preserve"> </w:t>
      </w:r>
      <w:r>
        <w:rPr>
          <w:sz w:val="24"/>
        </w:rPr>
        <w:t>нагрузки</w:t>
      </w:r>
      <w:r>
        <w:rPr>
          <w:spacing w:val="30"/>
          <w:sz w:val="24"/>
        </w:rPr>
        <w:t xml:space="preserve"> </w:t>
      </w:r>
      <w:r>
        <w:rPr>
          <w:sz w:val="24"/>
        </w:rPr>
        <w:t>по</w:t>
      </w:r>
      <w:r>
        <w:rPr>
          <w:spacing w:val="29"/>
          <w:sz w:val="24"/>
        </w:rPr>
        <w:t xml:space="preserve"> </w:t>
      </w:r>
      <w:r>
        <w:rPr>
          <w:sz w:val="24"/>
        </w:rPr>
        <w:t>пульсу</w:t>
      </w:r>
      <w:r>
        <w:rPr>
          <w:spacing w:val="29"/>
          <w:sz w:val="24"/>
        </w:rPr>
        <w:t xml:space="preserve"> </w:t>
      </w:r>
      <w:r>
        <w:rPr>
          <w:sz w:val="24"/>
        </w:rPr>
        <w:t>при</w:t>
      </w:r>
      <w:r>
        <w:rPr>
          <w:spacing w:val="30"/>
          <w:sz w:val="24"/>
        </w:rPr>
        <w:t xml:space="preserve"> </w:t>
      </w:r>
      <w:r>
        <w:rPr>
          <w:sz w:val="24"/>
        </w:rPr>
        <w:t>развитии физических качеств: силы, быстроты, выносливости и гибкости;</w:t>
      </w:r>
    </w:p>
    <w:p w:rsidR="00BB63B7" w:rsidRDefault="00431FCD" w:rsidP="00485EC0">
      <w:pPr>
        <w:pStyle w:val="a7"/>
        <w:numPr>
          <w:ilvl w:val="0"/>
          <w:numId w:val="35"/>
        </w:numPr>
        <w:tabs>
          <w:tab w:val="left" w:pos="1800"/>
        </w:tabs>
        <w:ind w:right="850" w:firstLine="566"/>
        <w:rPr>
          <w:sz w:val="24"/>
        </w:rPr>
      </w:pPr>
      <w:r>
        <w:rPr>
          <w:sz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w:t>
      </w:r>
      <w:r>
        <w:rPr>
          <w:spacing w:val="-2"/>
          <w:sz w:val="24"/>
        </w:rPr>
        <w:t>подготовкой;</w:t>
      </w:r>
    </w:p>
    <w:p w:rsidR="00BB63B7" w:rsidRDefault="00431FCD" w:rsidP="00485EC0">
      <w:pPr>
        <w:pStyle w:val="a7"/>
        <w:numPr>
          <w:ilvl w:val="0"/>
          <w:numId w:val="35"/>
        </w:numPr>
        <w:tabs>
          <w:tab w:val="left" w:pos="1798"/>
        </w:tabs>
        <w:ind w:left="1798" w:hanging="152"/>
        <w:rPr>
          <w:sz w:val="24"/>
        </w:rPr>
      </w:pPr>
      <w:r>
        <w:rPr>
          <w:sz w:val="24"/>
        </w:rPr>
        <w:t>проявлять</w:t>
      </w:r>
      <w:r>
        <w:rPr>
          <w:spacing w:val="-11"/>
          <w:sz w:val="24"/>
        </w:rPr>
        <w:t xml:space="preserve"> </w:t>
      </w:r>
      <w:r>
        <w:rPr>
          <w:sz w:val="24"/>
        </w:rPr>
        <w:t>готовность</w:t>
      </w:r>
      <w:r>
        <w:rPr>
          <w:spacing w:val="-11"/>
          <w:sz w:val="24"/>
        </w:rPr>
        <w:t xml:space="preserve"> </w:t>
      </w:r>
      <w:r>
        <w:rPr>
          <w:sz w:val="24"/>
        </w:rPr>
        <w:t>оказать</w:t>
      </w:r>
      <w:r>
        <w:rPr>
          <w:spacing w:val="-4"/>
          <w:sz w:val="24"/>
        </w:rPr>
        <w:t xml:space="preserve"> </w:t>
      </w:r>
      <w:r>
        <w:rPr>
          <w:sz w:val="24"/>
        </w:rPr>
        <w:t>первую</w:t>
      </w:r>
      <w:r>
        <w:rPr>
          <w:spacing w:val="-8"/>
          <w:sz w:val="24"/>
        </w:rPr>
        <w:t xml:space="preserve"> </w:t>
      </w:r>
      <w:r>
        <w:rPr>
          <w:sz w:val="24"/>
        </w:rPr>
        <w:t>помощь</w:t>
      </w:r>
      <w:r>
        <w:rPr>
          <w:spacing w:val="-11"/>
          <w:sz w:val="24"/>
        </w:rPr>
        <w:t xml:space="preserve"> </w:t>
      </w:r>
      <w:r>
        <w:rPr>
          <w:sz w:val="24"/>
        </w:rPr>
        <w:t>в</w:t>
      </w:r>
      <w:r>
        <w:rPr>
          <w:spacing w:val="-6"/>
          <w:sz w:val="24"/>
        </w:rPr>
        <w:t xml:space="preserve"> </w:t>
      </w:r>
      <w:r>
        <w:rPr>
          <w:sz w:val="24"/>
        </w:rPr>
        <w:t>случае</w:t>
      </w:r>
      <w:r>
        <w:rPr>
          <w:spacing w:val="-8"/>
          <w:sz w:val="24"/>
        </w:rPr>
        <w:t xml:space="preserve"> </w:t>
      </w:r>
      <w:r>
        <w:rPr>
          <w:spacing w:val="-2"/>
          <w:sz w:val="24"/>
        </w:rPr>
        <w:t>необходимости;</w:t>
      </w:r>
    </w:p>
    <w:p w:rsidR="00BB63B7" w:rsidRDefault="00431FCD" w:rsidP="00485EC0">
      <w:pPr>
        <w:pStyle w:val="a7"/>
        <w:numPr>
          <w:ilvl w:val="0"/>
          <w:numId w:val="35"/>
        </w:numPr>
        <w:tabs>
          <w:tab w:val="left" w:pos="1800"/>
        </w:tabs>
        <w:ind w:right="847" w:firstLine="566"/>
        <w:rPr>
          <w:sz w:val="24"/>
        </w:rPr>
      </w:pPr>
      <w:r>
        <w:rPr>
          <w:sz w:val="24"/>
        </w:rPr>
        <w:t>демонстрировать акробатические комбинации из 5—7 хорошо освоенных упражнений (с помощью учителя);</w:t>
      </w:r>
    </w:p>
    <w:p w:rsidR="00BB63B7" w:rsidRDefault="00431FCD" w:rsidP="00485EC0">
      <w:pPr>
        <w:pStyle w:val="a7"/>
        <w:numPr>
          <w:ilvl w:val="0"/>
          <w:numId w:val="35"/>
        </w:numPr>
        <w:tabs>
          <w:tab w:val="left" w:pos="1800"/>
        </w:tabs>
        <w:spacing w:before="3" w:line="235" w:lineRule="auto"/>
        <w:ind w:right="854" w:firstLine="566"/>
        <w:rPr>
          <w:sz w:val="24"/>
        </w:rPr>
      </w:pPr>
      <w:r>
        <w:rPr>
          <w:sz w:val="24"/>
        </w:rPr>
        <w:t>демонстрировать опорный прыжок через гимнастического козла с</w:t>
      </w:r>
      <w:r>
        <w:rPr>
          <w:spacing w:val="40"/>
          <w:sz w:val="24"/>
        </w:rPr>
        <w:t xml:space="preserve"> </w:t>
      </w:r>
      <w:r>
        <w:rPr>
          <w:sz w:val="24"/>
        </w:rPr>
        <w:t>разбега способом напрыгивания;</w:t>
      </w:r>
    </w:p>
    <w:p w:rsidR="00BB63B7" w:rsidRDefault="00431FCD" w:rsidP="00485EC0">
      <w:pPr>
        <w:pStyle w:val="a7"/>
        <w:numPr>
          <w:ilvl w:val="0"/>
          <w:numId w:val="35"/>
        </w:numPr>
        <w:tabs>
          <w:tab w:val="left" w:pos="1800"/>
        </w:tabs>
        <w:spacing w:before="4" w:line="235" w:lineRule="auto"/>
        <w:ind w:right="846" w:firstLine="566"/>
        <w:rPr>
          <w:sz w:val="24"/>
        </w:rPr>
      </w:pPr>
      <w:r>
        <w:rPr>
          <w:sz w:val="24"/>
        </w:rPr>
        <w:t>демонстрировать движения танца «Летка-енка» в групповом исполнении под музыкальное сопровождение;</w:t>
      </w:r>
    </w:p>
    <w:p w:rsidR="00BB63B7" w:rsidRDefault="00BB63B7">
      <w:pPr>
        <w:spacing w:line="235" w:lineRule="auto"/>
        <w:jc w:val="both"/>
        <w:rPr>
          <w:sz w:val="24"/>
        </w:rPr>
        <w:sectPr w:rsidR="00BB63B7">
          <w:pgSz w:w="11920" w:h="16850"/>
          <w:pgMar w:top="1100" w:right="0" w:bottom="960" w:left="620" w:header="0" w:footer="743" w:gutter="0"/>
          <w:cols w:space="720"/>
        </w:sectPr>
      </w:pPr>
    </w:p>
    <w:p w:rsidR="00BB63B7" w:rsidRDefault="00431FCD" w:rsidP="00485EC0">
      <w:pPr>
        <w:pStyle w:val="a7"/>
        <w:numPr>
          <w:ilvl w:val="0"/>
          <w:numId w:val="35"/>
        </w:numPr>
        <w:tabs>
          <w:tab w:val="left" w:pos="1798"/>
        </w:tabs>
        <w:spacing w:before="76" w:line="275" w:lineRule="exact"/>
        <w:ind w:left="1798" w:hanging="152"/>
        <w:jc w:val="left"/>
        <w:rPr>
          <w:sz w:val="24"/>
        </w:rPr>
      </w:pPr>
      <w:r>
        <w:rPr>
          <w:sz w:val="24"/>
        </w:rPr>
        <w:lastRenderedPageBreak/>
        <w:t>выполнять прыжок</w:t>
      </w:r>
      <w:r>
        <w:rPr>
          <w:spacing w:val="-9"/>
          <w:sz w:val="24"/>
        </w:rPr>
        <w:t xml:space="preserve"> </w:t>
      </w:r>
      <w:r>
        <w:rPr>
          <w:sz w:val="24"/>
        </w:rPr>
        <w:t>в</w:t>
      </w:r>
      <w:r>
        <w:rPr>
          <w:spacing w:val="-5"/>
          <w:sz w:val="24"/>
        </w:rPr>
        <w:t xml:space="preserve"> </w:t>
      </w:r>
      <w:r>
        <w:rPr>
          <w:sz w:val="24"/>
        </w:rPr>
        <w:t>высоту</w:t>
      </w:r>
      <w:r>
        <w:rPr>
          <w:spacing w:val="-11"/>
          <w:sz w:val="24"/>
        </w:rPr>
        <w:t xml:space="preserve"> </w:t>
      </w:r>
      <w:r>
        <w:rPr>
          <w:sz w:val="24"/>
        </w:rPr>
        <w:t>с</w:t>
      </w:r>
      <w:r>
        <w:rPr>
          <w:spacing w:val="-3"/>
          <w:sz w:val="24"/>
        </w:rPr>
        <w:t xml:space="preserve"> </w:t>
      </w:r>
      <w:r>
        <w:rPr>
          <w:sz w:val="24"/>
        </w:rPr>
        <w:t>разбега</w:t>
      </w:r>
      <w:r>
        <w:rPr>
          <w:spacing w:val="-2"/>
          <w:sz w:val="24"/>
        </w:rPr>
        <w:t xml:space="preserve"> перешагиванием;</w:t>
      </w:r>
    </w:p>
    <w:p w:rsidR="00BB63B7" w:rsidRDefault="00431FCD" w:rsidP="00485EC0">
      <w:pPr>
        <w:pStyle w:val="a7"/>
        <w:numPr>
          <w:ilvl w:val="0"/>
          <w:numId w:val="35"/>
        </w:numPr>
        <w:tabs>
          <w:tab w:val="left" w:pos="1798"/>
        </w:tabs>
        <w:spacing w:line="275" w:lineRule="exact"/>
        <w:ind w:left="1798" w:hanging="152"/>
        <w:jc w:val="left"/>
        <w:rPr>
          <w:sz w:val="24"/>
        </w:rPr>
      </w:pPr>
      <w:r>
        <w:rPr>
          <w:sz w:val="24"/>
        </w:rPr>
        <w:t>выполнять</w:t>
      </w:r>
      <w:r>
        <w:rPr>
          <w:spacing w:val="-8"/>
          <w:sz w:val="24"/>
        </w:rPr>
        <w:t xml:space="preserve"> </w:t>
      </w:r>
      <w:r>
        <w:rPr>
          <w:sz w:val="24"/>
        </w:rPr>
        <w:t>метание</w:t>
      </w:r>
      <w:r>
        <w:rPr>
          <w:spacing w:val="-5"/>
          <w:sz w:val="24"/>
        </w:rPr>
        <w:t xml:space="preserve"> </w:t>
      </w:r>
      <w:r>
        <w:rPr>
          <w:sz w:val="24"/>
        </w:rPr>
        <w:t>малого</w:t>
      </w:r>
      <w:r>
        <w:rPr>
          <w:spacing w:val="-2"/>
          <w:sz w:val="24"/>
        </w:rPr>
        <w:t xml:space="preserve"> </w:t>
      </w:r>
      <w:r>
        <w:rPr>
          <w:sz w:val="24"/>
        </w:rPr>
        <w:t>(теннисного)</w:t>
      </w:r>
      <w:r>
        <w:rPr>
          <w:spacing w:val="-4"/>
          <w:sz w:val="24"/>
        </w:rPr>
        <w:t xml:space="preserve"> </w:t>
      </w:r>
      <w:r>
        <w:rPr>
          <w:sz w:val="24"/>
        </w:rPr>
        <w:t>мяча</w:t>
      </w:r>
      <w:r>
        <w:rPr>
          <w:spacing w:val="-8"/>
          <w:sz w:val="24"/>
        </w:rPr>
        <w:t xml:space="preserve"> </w:t>
      </w:r>
      <w:r>
        <w:rPr>
          <w:sz w:val="24"/>
        </w:rPr>
        <w:t>на</w:t>
      </w:r>
      <w:r>
        <w:rPr>
          <w:spacing w:val="-3"/>
          <w:sz w:val="24"/>
        </w:rPr>
        <w:t xml:space="preserve"> </w:t>
      </w:r>
      <w:r>
        <w:rPr>
          <w:spacing w:val="-2"/>
          <w:sz w:val="24"/>
        </w:rPr>
        <w:t>дальность;</w:t>
      </w:r>
    </w:p>
    <w:p w:rsidR="00BB63B7" w:rsidRDefault="00431FCD" w:rsidP="00485EC0">
      <w:pPr>
        <w:pStyle w:val="a7"/>
        <w:numPr>
          <w:ilvl w:val="0"/>
          <w:numId w:val="35"/>
        </w:numPr>
        <w:tabs>
          <w:tab w:val="left" w:pos="1800"/>
        </w:tabs>
        <w:spacing w:before="7" w:line="235" w:lineRule="auto"/>
        <w:ind w:right="884" w:firstLine="566"/>
        <w:jc w:val="left"/>
        <w:rPr>
          <w:sz w:val="24"/>
        </w:rPr>
      </w:pPr>
      <w:r>
        <w:rPr>
          <w:sz w:val="24"/>
        </w:rPr>
        <w:t>демонстрировать проплывание учебной дистанции кролем на груди или кролем на спине (по выбору учащегося);</w:t>
      </w:r>
    </w:p>
    <w:p w:rsidR="00BB63B7" w:rsidRDefault="00431FCD" w:rsidP="00485EC0">
      <w:pPr>
        <w:pStyle w:val="a7"/>
        <w:numPr>
          <w:ilvl w:val="0"/>
          <w:numId w:val="35"/>
        </w:numPr>
        <w:tabs>
          <w:tab w:val="left" w:pos="1800"/>
        </w:tabs>
        <w:ind w:right="880" w:firstLine="566"/>
        <w:jc w:val="left"/>
        <w:rPr>
          <w:sz w:val="24"/>
        </w:rPr>
      </w:pPr>
      <w:r>
        <w:rPr>
          <w:sz w:val="24"/>
        </w:rPr>
        <w:t>выполнять</w:t>
      </w:r>
      <w:r>
        <w:rPr>
          <w:spacing w:val="-4"/>
          <w:sz w:val="24"/>
        </w:rPr>
        <w:t xml:space="preserve"> </w:t>
      </w:r>
      <w:r>
        <w:rPr>
          <w:sz w:val="24"/>
        </w:rPr>
        <w:t>освоенные</w:t>
      </w:r>
      <w:r>
        <w:rPr>
          <w:spacing w:val="-4"/>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спортивных</w:t>
      </w:r>
      <w:r>
        <w:rPr>
          <w:spacing w:val="-6"/>
          <w:sz w:val="24"/>
        </w:rPr>
        <w:t xml:space="preserve"> </w:t>
      </w:r>
      <w:r>
        <w:rPr>
          <w:sz w:val="24"/>
        </w:rPr>
        <w:t>игр</w:t>
      </w:r>
      <w:r>
        <w:rPr>
          <w:spacing w:val="-3"/>
          <w:sz w:val="24"/>
        </w:rPr>
        <w:t xml:space="preserve"> </w:t>
      </w:r>
      <w:r>
        <w:rPr>
          <w:sz w:val="24"/>
        </w:rPr>
        <w:t>баскетбол,</w:t>
      </w:r>
      <w:r>
        <w:rPr>
          <w:spacing w:val="-3"/>
          <w:sz w:val="24"/>
        </w:rPr>
        <w:t xml:space="preserve"> </w:t>
      </w:r>
      <w:r>
        <w:rPr>
          <w:sz w:val="24"/>
        </w:rPr>
        <w:t>волейбол</w:t>
      </w:r>
      <w:r>
        <w:rPr>
          <w:spacing w:val="-3"/>
          <w:sz w:val="24"/>
        </w:rPr>
        <w:t xml:space="preserve"> </w:t>
      </w:r>
      <w:r>
        <w:rPr>
          <w:sz w:val="24"/>
        </w:rPr>
        <w:t>и футбол в условиях игровой деятельности;</w:t>
      </w:r>
    </w:p>
    <w:p w:rsidR="00BB63B7" w:rsidRDefault="00431FCD" w:rsidP="00485EC0">
      <w:pPr>
        <w:pStyle w:val="a7"/>
        <w:numPr>
          <w:ilvl w:val="0"/>
          <w:numId w:val="35"/>
        </w:numPr>
        <w:tabs>
          <w:tab w:val="left" w:pos="1800"/>
          <w:tab w:val="left" w:pos="3124"/>
          <w:tab w:val="left" w:pos="4591"/>
          <w:tab w:val="left" w:pos="5052"/>
          <w:tab w:val="left" w:pos="6178"/>
          <w:tab w:val="left" w:pos="7608"/>
          <w:tab w:val="left" w:pos="8674"/>
        </w:tabs>
        <w:spacing w:before="4" w:line="235" w:lineRule="auto"/>
        <w:ind w:right="866" w:firstLine="566"/>
        <w:jc w:val="left"/>
        <w:rPr>
          <w:sz w:val="24"/>
        </w:rPr>
      </w:pPr>
      <w:r>
        <w:rPr>
          <w:spacing w:val="-2"/>
          <w:sz w:val="24"/>
        </w:rPr>
        <w:t>выполнять</w:t>
      </w:r>
      <w:r>
        <w:rPr>
          <w:sz w:val="24"/>
        </w:rPr>
        <w:tab/>
      </w:r>
      <w:r>
        <w:rPr>
          <w:spacing w:val="-2"/>
          <w:sz w:val="24"/>
        </w:rPr>
        <w:t>упражнения</w:t>
      </w:r>
      <w:r>
        <w:rPr>
          <w:sz w:val="24"/>
        </w:rPr>
        <w:tab/>
      </w:r>
      <w:r>
        <w:rPr>
          <w:spacing w:val="-6"/>
          <w:sz w:val="24"/>
        </w:rPr>
        <w:t>на</w:t>
      </w:r>
      <w:r>
        <w:rPr>
          <w:sz w:val="24"/>
        </w:rPr>
        <w:tab/>
      </w:r>
      <w:r>
        <w:rPr>
          <w:spacing w:val="-2"/>
          <w:sz w:val="24"/>
        </w:rPr>
        <w:t>развитие</w:t>
      </w:r>
      <w:r>
        <w:rPr>
          <w:sz w:val="24"/>
        </w:rPr>
        <w:tab/>
      </w:r>
      <w:r>
        <w:rPr>
          <w:spacing w:val="-2"/>
          <w:sz w:val="24"/>
        </w:rPr>
        <w:t>физических</w:t>
      </w:r>
      <w:r>
        <w:rPr>
          <w:sz w:val="24"/>
        </w:rPr>
        <w:tab/>
      </w:r>
      <w:r>
        <w:rPr>
          <w:spacing w:val="-2"/>
          <w:sz w:val="24"/>
        </w:rPr>
        <w:t>качеств,</w:t>
      </w:r>
      <w:r>
        <w:rPr>
          <w:sz w:val="24"/>
        </w:rPr>
        <w:tab/>
      </w:r>
      <w:r>
        <w:rPr>
          <w:spacing w:val="-2"/>
          <w:sz w:val="24"/>
        </w:rPr>
        <w:t xml:space="preserve">демонстрировать </w:t>
      </w:r>
      <w:r>
        <w:rPr>
          <w:sz w:val="24"/>
        </w:rPr>
        <w:t>приросты в их показателях.</w:t>
      </w:r>
    </w:p>
    <w:p w:rsidR="00BB63B7" w:rsidRDefault="00BB63B7">
      <w:pPr>
        <w:pStyle w:val="a0"/>
        <w:spacing w:before="275"/>
        <w:ind w:left="0" w:firstLine="0"/>
        <w:jc w:val="left"/>
      </w:pPr>
    </w:p>
    <w:p w:rsidR="00BB63B7" w:rsidRDefault="00431FCD">
      <w:pPr>
        <w:pStyle w:val="210"/>
        <w:ind w:left="0" w:right="428"/>
        <w:jc w:val="center"/>
      </w:pPr>
      <w:bookmarkStart w:id="18" w:name="_bookmark14"/>
      <w:bookmarkEnd w:id="18"/>
      <w:r>
        <w:t>Программа</w:t>
      </w:r>
      <w:r>
        <w:rPr>
          <w:spacing w:val="-14"/>
        </w:rPr>
        <w:t xml:space="preserve"> </w:t>
      </w:r>
      <w:r>
        <w:t>формирования</w:t>
      </w:r>
      <w:r>
        <w:rPr>
          <w:spacing w:val="-9"/>
        </w:rPr>
        <w:t xml:space="preserve"> </w:t>
      </w:r>
      <w:r>
        <w:t>универсальных</w:t>
      </w:r>
      <w:r>
        <w:rPr>
          <w:spacing w:val="-11"/>
        </w:rPr>
        <w:t xml:space="preserve"> </w:t>
      </w:r>
      <w:r>
        <w:t>учебных</w:t>
      </w:r>
      <w:r>
        <w:rPr>
          <w:spacing w:val="-9"/>
        </w:rPr>
        <w:t xml:space="preserve"> </w:t>
      </w:r>
      <w:r>
        <w:rPr>
          <w:spacing w:val="-2"/>
        </w:rPr>
        <w:t>действий</w:t>
      </w:r>
    </w:p>
    <w:p w:rsidR="00BB63B7" w:rsidRDefault="00BB63B7">
      <w:pPr>
        <w:pStyle w:val="a0"/>
        <w:spacing w:before="5"/>
        <w:ind w:left="0" w:firstLine="0"/>
        <w:jc w:val="left"/>
        <w:rPr>
          <w:b/>
        </w:rPr>
      </w:pPr>
    </w:p>
    <w:p w:rsidR="00BB63B7" w:rsidRDefault="00431FCD">
      <w:pPr>
        <w:tabs>
          <w:tab w:val="left" w:pos="3636"/>
          <w:tab w:val="left" w:pos="5767"/>
          <w:tab w:val="left" w:pos="7680"/>
          <w:tab w:val="left" w:pos="8823"/>
          <w:tab w:val="left" w:pos="10042"/>
        </w:tabs>
        <w:spacing w:line="235" w:lineRule="auto"/>
        <w:ind w:left="1079" w:right="864" w:firstLine="1329"/>
        <w:rPr>
          <w:b/>
          <w:sz w:val="24"/>
        </w:rPr>
      </w:pPr>
      <w:r>
        <w:rPr>
          <w:b/>
          <w:spacing w:val="-2"/>
          <w:sz w:val="24"/>
        </w:rPr>
        <w:t>Значение</w:t>
      </w:r>
      <w:r>
        <w:rPr>
          <w:b/>
          <w:sz w:val="24"/>
        </w:rPr>
        <w:tab/>
      </w:r>
      <w:r>
        <w:rPr>
          <w:b/>
          <w:spacing w:val="-2"/>
          <w:sz w:val="24"/>
        </w:rPr>
        <w:t>сформированных</w:t>
      </w:r>
      <w:r>
        <w:rPr>
          <w:b/>
          <w:sz w:val="24"/>
        </w:rPr>
        <w:tab/>
      </w:r>
      <w:r>
        <w:rPr>
          <w:b/>
          <w:spacing w:val="-2"/>
          <w:sz w:val="24"/>
        </w:rPr>
        <w:t>универсальных</w:t>
      </w:r>
      <w:r>
        <w:rPr>
          <w:b/>
          <w:sz w:val="24"/>
        </w:rPr>
        <w:tab/>
      </w:r>
      <w:r>
        <w:rPr>
          <w:b/>
          <w:spacing w:val="-2"/>
          <w:sz w:val="24"/>
        </w:rPr>
        <w:t>учебных</w:t>
      </w:r>
      <w:r>
        <w:rPr>
          <w:b/>
          <w:sz w:val="24"/>
        </w:rPr>
        <w:tab/>
      </w:r>
      <w:r>
        <w:rPr>
          <w:b/>
          <w:spacing w:val="-2"/>
          <w:sz w:val="24"/>
        </w:rPr>
        <w:t>действий</w:t>
      </w:r>
      <w:r>
        <w:rPr>
          <w:b/>
          <w:sz w:val="24"/>
        </w:rPr>
        <w:tab/>
      </w:r>
      <w:r>
        <w:rPr>
          <w:b/>
          <w:spacing w:val="-4"/>
          <w:sz w:val="24"/>
        </w:rPr>
        <w:t xml:space="preserve">для </w:t>
      </w:r>
      <w:r>
        <w:rPr>
          <w:b/>
          <w:sz w:val="24"/>
        </w:rPr>
        <w:t>успешного обучения и развития младшего школьника</w:t>
      </w:r>
    </w:p>
    <w:p w:rsidR="00BB63B7" w:rsidRDefault="00431FCD">
      <w:pPr>
        <w:pStyle w:val="a0"/>
        <w:spacing w:before="2" w:line="237" w:lineRule="auto"/>
        <w:jc w:val="left"/>
      </w:pPr>
      <w:r>
        <w:t>Формирование УУД у обучающихся начальной школы оказывает значительное положительное влияние:</w:t>
      </w:r>
    </w:p>
    <w:p w:rsidR="00BB63B7" w:rsidRDefault="00431FCD">
      <w:pPr>
        <w:pStyle w:val="a0"/>
        <w:ind w:right="860" w:firstLine="705"/>
        <w:jc w:val="left"/>
      </w:pPr>
      <w:r>
        <w:t>во-первых,</w:t>
      </w:r>
      <w:r>
        <w:rPr>
          <w:spacing w:val="-5"/>
        </w:rPr>
        <w:t xml:space="preserve"> </w:t>
      </w:r>
      <w:r>
        <w:t>на</w:t>
      </w:r>
      <w:r>
        <w:rPr>
          <w:spacing w:val="-8"/>
        </w:rPr>
        <w:t xml:space="preserve"> </w:t>
      </w:r>
      <w:r>
        <w:t>успешное</w:t>
      </w:r>
      <w:r>
        <w:rPr>
          <w:spacing w:val="-12"/>
        </w:rPr>
        <w:t xml:space="preserve"> </w:t>
      </w:r>
      <w:r>
        <w:t>овладение</w:t>
      </w:r>
      <w:r>
        <w:rPr>
          <w:spacing w:val="-10"/>
        </w:rPr>
        <w:t xml:space="preserve"> </w:t>
      </w:r>
      <w:r>
        <w:t>младшими</w:t>
      </w:r>
      <w:r>
        <w:rPr>
          <w:spacing w:val="-8"/>
        </w:rPr>
        <w:t xml:space="preserve"> </w:t>
      </w:r>
      <w:r>
        <w:t>школьниками</w:t>
      </w:r>
      <w:r>
        <w:rPr>
          <w:spacing w:val="-10"/>
        </w:rPr>
        <w:t xml:space="preserve"> </w:t>
      </w:r>
      <w:r>
        <w:t>всеми</w:t>
      </w:r>
      <w:r>
        <w:rPr>
          <w:spacing w:val="-10"/>
        </w:rPr>
        <w:t xml:space="preserve"> </w:t>
      </w:r>
      <w:r>
        <w:t xml:space="preserve">учебными </w:t>
      </w:r>
      <w:r>
        <w:rPr>
          <w:spacing w:val="-2"/>
        </w:rPr>
        <w:t>предметами;</w:t>
      </w:r>
    </w:p>
    <w:p w:rsidR="00BB63B7" w:rsidRDefault="00431FCD">
      <w:pPr>
        <w:pStyle w:val="a0"/>
        <w:ind w:right="860" w:firstLine="705"/>
        <w:jc w:val="left"/>
      </w:pPr>
      <w:r>
        <w:t>во-вторых, на развитие психологических новообразований этого возраста, обеспечивающих</w:t>
      </w:r>
      <w:r>
        <w:rPr>
          <w:spacing w:val="-10"/>
        </w:rPr>
        <w:t xml:space="preserve"> </w:t>
      </w:r>
      <w:r>
        <w:t>становление</w:t>
      </w:r>
      <w:r>
        <w:rPr>
          <w:spacing w:val="-10"/>
        </w:rPr>
        <w:t xml:space="preserve"> </w:t>
      </w:r>
      <w:r>
        <w:t>способности</w:t>
      </w:r>
      <w:r>
        <w:rPr>
          <w:spacing w:val="-4"/>
        </w:rPr>
        <w:t xml:space="preserve"> </w:t>
      </w:r>
      <w:r>
        <w:t>к</w:t>
      </w:r>
      <w:r>
        <w:rPr>
          <w:spacing w:val="-8"/>
        </w:rPr>
        <w:t xml:space="preserve"> </w:t>
      </w:r>
      <w:r>
        <w:t>применению</w:t>
      </w:r>
      <w:r>
        <w:rPr>
          <w:spacing w:val="-8"/>
        </w:rPr>
        <w:t xml:space="preserve"> </w:t>
      </w:r>
      <w:r>
        <w:t>полученных</w:t>
      </w:r>
      <w:r>
        <w:rPr>
          <w:spacing w:val="-8"/>
        </w:rPr>
        <w:t xml:space="preserve"> </w:t>
      </w:r>
      <w:r>
        <w:t>знаний</w:t>
      </w:r>
      <w:r>
        <w:rPr>
          <w:spacing w:val="-6"/>
        </w:rPr>
        <w:t xml:space="preserve"> </w:t>
      </w:r>
      <w:r>
        <w:t>и</w:t>
      </w:r>
      <w:r>
        <w:rPr>
          <w:spacing w:val="-7"/>
        </w:rPr>
        <w:t xml:space="preserve"> </w:t>
      </w:r>
      <w:r>
        <w:t>к самообразованию обучающегося;</w:t>
      </w:r>
    </w:p>
    <w:p w:rsidR="00BB63B7" w:rsidRDefault="00431FCD">
      <w:pPr>
        <w:pStyle w:val="a0"/>
        <w:spacing w:line="242" w:lineRule="auto"/>
        <w:ind w:left="1785" w:right="1101" w:firstLine="0"/>
        <w:jc w:val="left"/>
      </w:pPr>
      <w:r>
        <w:t>в-третьих,</w:t>
      </w:r>
      <w:r>
        <w:rPr>
          <w:spacing w:val="-4"/>
        </w:rPr>
        <w:t xml:space="preserve"> </w:t>
      </w:r>
      <w:r>
        <w:t>на</w:t>
      </w:r>
      <w:r>
        <w:rPr>
          <w:spacing w:val="-5"/>
        </w:rPr>
        <w:t xml:space="preserve"> </w:t>
      </w:r>
      <w:r>
        <w:t>расширение</w:t>
      </w:r>
      <w:r>
        <w:rPr>
          <w:spacing w:val="-5"/>
        </w:rPr>
        <w:t xml:space="preserve"> </w:t>
      </w:r>
      <w:r>
        <w:t>и</w:t>
      </w:r>
      <w:r>
        <w:rPr>
          <w:spacing w:val="-4"/>
        </w:rPr>
        <w:t xml:space="preserve"> </w:t>
      </w:r>
      <w:r>
        <w:t>углубление</w:t>
      </w:r>
      <w:r>
        <w:rPr>
          <w:spacing w:val="-8"/>
        </w:rPr>
        <w:t xml:space="preserve"> </w:t>
      </w:r>
      <w:r>
        <w:t>познавательных</w:t>
      </w:r>
      <w:r>
        <w:rPr>
          <w:spacing w:val="-4"/>
        </w:rPr>
        <w:t xml:space="preserve"> </w:t>
      </w:r>
      <w:r>
        <w:t>интересов</w:t>
      </w:r>
      <w:r>
        <w:rPr>
          <w:spacing w:val="-5"/>
        </w:rPr>
        <w:t xml:space="preserve"> </w:t>
      </w:r>
      <w:r>
        <w:t>обучающихся; в-четвёртых, на успешное овладение младшими школьниками начальными</w:t>
      </w:r>
    </w:p>
    <w:p w:rsidR="00BB63B7" w:rsidRDefault="00431FCD">
      <w:pPr>
        <w:pStyle w:val="a0"/>
        <w:spacing w:line="242" w:lineRule="auto"/>
        <w:ind w:right="860" w:firstLine="0"/>
        <w:jc w:val="left"/>
      </w:pPr>
      <w:r>
        <w:t>навыками</w:t>
      </w:r>
      <w:r>
        <w:rPr>
          <w:spacing w:val="-4"/>
        </w:rPr>
        <w:t xml:space="preserve"> </w:t>
      </w:r>
      <w:r>
        <w:t>работы</w:t>
      </w:r>
      <w:r>
        <w:rPr>
          <w:spacing w:val="-4"/>
        </w:rPr>
        <w:t xml:space="preserve"> </w:t>
      </w:r>
      <w:r>
        <w:t>с</w:t>
      </w:r>
      <w:r>
        <w:rPr>
          <w:spacing w:val="-6"/>
        </w:rPr>
        <w:t xml:space="preserve"> </w:t>
      </w:r>
      <w:r>
        <w:t>развивающими</w:t>
      </w:r>
      <w:r>
        <w:rPr>
          <w:spacing w:val="-4"/>
        </w:rPr>
        <w:t xml:space="preserve"> </w:t>
      </w:r>
      <w:r>
        <w:t>сертифицированными</w:t>
      </w:r>
      <w:r>
        <w:rPr>
          <w:spacing w:val="-4"/>
        </w:rPr>
        <w:t xml:space="preserve"> </w:t>
      </w:r>
      <w:r>
        <w:t>обучающими</w:t>
      </w:r>
      <w:r>
        <w:rPr>
          <w:spacing w:val="-4"/>
        </w:rPr>
        <w:t xml:space="preserve"> </w:t>
      </w:r>
      <w:r>
        <w:t>и</w:t>
      </w:r>
      <w:r>
        <w:rPr>
          <w:spacing w:val="-4"/>
        </w:rPr>
        <w:t xml:space="preserve"> </w:t>
      </w:r>
      <w:r>
        <w:t>игровыми цифровыми ресурсами;</w:t>
      </w:r>
    </w:p>
    <w:p w:rsidR="00BB63B7" w:rsidRDefault="00431FCD">
      <w:pPr>
        <w:pStyle w:val="a0"/>
        <w:ind w:right="860" w:firstLine="705"/>
        <w:jc w:val="left"/>
      </w:pPr>
      <w:r>
        <w:t>в-пятых,</w:t>
      </w:r>
      <w:r>
        <w:rPr>
          <w:spacing w:val="-6"/>
        </w:rPr>
        <w:t xml:space="preserve"> </w:t>
      </w:r>
      <w:r>
        <w:t>на</w:t>
      </w:r>
      <w:r>
        <w:rPr>
          <w:spacing w:val="-10"/>
        </w:rPr>
        <w:t xml:space="preserve"> </w:t>
      </w:r>
      <w:r>
        <w:t>успешное</w:t>
      </w:r>
      <w:r>
        <w:rPr>
          <w:spacing w:val="-14"/>
        </w:rPr>
        <w:t xml:space="preserve"> </w:t>
      </w:r>
      <w:r>
        <w:t>овладение</w:t>
      </w:r>
      <w:r>
        <w:rPr>
          <w:spacing w:val="-10"/>
        </w:rPr>
        <w:t xml:space="preserve"> </w:t>
      </w:r>
      <w:r>
        <w:t>младшими</w:t>
      </w:r>
      <w:r>
        <w:rPr>
          <w:spacing w:val="-10"/>
        </w:rPr>
        <w:t xml:space="preserve"> </w:t>
      </w:r>
      <w:r>
        <w:t>школьниками</w:t>
      </w:r>
      <w:r>
        <w:rPr>
          <w:spacing w:val="-10"/>
        </w:rPr>
        <w:t xml:space="preserve"> </w:t>
      </w:r>
      <w:r>
        <w:t>начальными</w:t>
      </w:r>
      <w:r>
        <w:rPr>
          <w:spacing w:val="-7"/>
        </w:rPr>
        <w:t xml:space="preserve"> </w:t>
      </w:r>
      <w:r>
        <w:t>сведениями об информационной безопасности при работе с обучающими и игровыми цифровыми</w:t>
      </w:r>
    </w:p>
    <w:p w:rsidR="00BB63B7" w:rsidRDefault="00431FCD">
      <w:pPr>
        <w:pStyle w:val="a0"/>
        <w:ind w:firstLine="0"/>
        <w:jc w:val="left"/>
      </w:pPr>
      <w:r>
        <w:rPr>
          <w:spacing w:val="-2"/>
        </w:rPr>
        <w:t>ресурсами.</w:t>
      </w:r>
    </w:p>
    <w:p w:rsidR="00BB63B7" w:rsidRDefault="00431FCD">
      <w:pPr>
        <w:pStyle w:val="a0"/>
        <w:ind w:right="844"/>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BB63B7" w:rsidRDefault="00431FCD">
      <w:pPr>
        <w:pStyle w:val="a0"/>
        <w:ind w:right="854"/>
      </w:pPr>
      <w:r>
        <w:t>Реализация</w:t>
      </w:r>
      <w:r>
        <w:rPr>
          <w:spacing w:val="-3"/>
        </w:rPr>
        <w:t xml:space="preserve"> </w:t>
      </w:r>
      <w:r>
        <w:t>цели развития</w:t>
      </w:r>
      <w:r>
        <w:rPr>
          <w:spacing w:val="-1"/>
        </w:rPr>
        <w:t xml:space="preserve"> </w:t>
      </w:r>
      <w:r>
        <w:t>младших</w:t>
      </w:r>
      <w:r>
        <w:rPr>
          <w:spacing w:val="-1"/>
        </w:rPr>
        <w:t xml:space="preserve"> </w:t>
      </w:r>
      <w:r>
        <w:t>школьников</w:t>
      </w:r>
      <w:r>
        <w:rPr>
          <w:spacing w:val="-2"/>
        </w:rPr>
        <w:t xml:space="preserve"> </w:t>
      </w:r>
      <w:r>
        <w:t>как</w:t>
      </w:r>
      <w:r>
        <w:rPr>
          <w:spacing w:val="-1"/>
        </w:rPr>
        <w:t xml:space="preserve"> </w:t>
      </w:r>
      <w:r>
        <w:t>приоритетной для</w:t>
      </w:r>
      <w:r>
        <w:rPr>
          <w:spacing w:val="-3"/>
        </w:rPr>
        <w:t xml:space="preserve"> </w:t>
      </w:r>
      <w:r>
        <w:t>первого</w:t>
      </w:r>
      <w:r>
        <w:rPr>
          <w:spacing w:val="-2"/>
        </w:rPr>
        <w:t xml:space="preserve"> </w:t>
      </w:r>
      <w:r>
        <w:t>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 ющегося в области метапредметных результатов. Это взаимодействие проявляется в следующем:</w:t>
      </w:r>
    </w:p>
    <w:p w:rsidR="00BB63B7" w:rsidRDefault="00431FCD" w:rsidP="00485EC0">
      <w:pPr>
        <w:pStyle w:val="a7"/>
        <w:numPr>
          <w:ilvl w:val="0"/>
          <w:numId w:val="34"/>
        </w:numPr>
        <w:tabs>
          <w:tab w:val="left" w:pos="1958"/>
        </w:tabs>
        <w:ind w:right="855" w:firstLine="566"/>
        <w:rPr>
          <w:sz w:val="24"/>
        </w:rPr>
      </w:pPr>
      <w:r>
        <w:rPr>
          <w:sz w:val="24"/>
        </w:rPr>
        <w:t>предметные знания, умения и способы деятельности являются содержательной основой становления УУД;</w:t>
      </w:r>
    </w:p>
    <w:p w:rsidR="00BB63B7" w:rsidRDefault="00431FCD" w:rsidP="00485EC0">
      <w:pPr>
        <w:pStyle w:val="a7"/>
        <w:numPr>
          <w:ilvl w:val="0"/>
          <w:numId w:val="34"/>
        </w:numPr>
        <w:tabs>
          <w:tab w:val="left" w:pos="1941"/>
        </w:tabs>
        <w:ind w:right="841" w:firstLine="566"/>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w:t>
      </w:r>
      <w:r>
        <w:rPr>
          <w:spacing w:val="40"/>
          <w:sz w:val="24"/>
        </w:rPr>
        <w:t xml:space="preserve"> </w:t>
      </w:r>
      <w:r>
        <w:rPr>
          <w:sz w:val="24"/>
        </w:rPr>
        <w:t>теоретического</w:t>
      </w:r>
      <w:r>
        <w:rPr>
          <w:spacing w:val="40"/>
          <w:sz w:val="24"/>
        </w:rPr>
        <w:t xml:space="preserve"> </w:t>
      </w:r>
      <w:r>
        <w:rPr>
          <w:sz w:val="24"/>
        </w:rPr>
        <w:t>мышления, связной речи и воображения, в том числе в условиях дистанционного обучения</w:t>
      </w:r>
      <w:r>
        <w:rPr>
          <w:spacing w:val="40"/>
          <w:sz w:val="24"/>
        </w:rPr>
        <w:t xml:space="preserve"> </w:t>
      </w:r>
      <w:r>
        <w:rPr>
          <w:sz w:val="24"/>
        </w:rPr>
        <w:t>(в условиях неконтактного информационного взаимодействия с субъектами образовательного процесса);</w:t>
      </w:r>
    </w:p>
    <w:p w:rsidR="00BB63B7" w:rsidRDefault="00431FCD" w:rsidP="00485EC0">
      <w:pPr>
        <w:pStyle w:val="a7"/>
        <w:numPr>
          <w:ilvl w:val="0"/>
          <w:numId w:val="34"/>
        </w:numPr>
        <w:tabs>
          <w:tab w:val="left" w:pos="1982"/>
        </w:tabs>
        <w:ind w:right="842" w:firstLine="566"/>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B63B7" w:rsidRDefault="00431FCD" w:rsidP="00485EC0">
      <w:pPr>
        <w:pStyle w:val="a7"/>
        <w:numPr>
          <w:ilvl w:val="0"/>
          <w:numId w:val="34"/>
        </w:numPr>
        <w:tabs>
          <w:tab w:val="left" w:pos="1965"/>
        </w:tabs>
        <w:ind w:right="840" w:firstLine="566"/>
        <w:rPr>
          <w:sz w:val="24"/>
        </w:rPr>
      </w:pPr>
      <w:r>
        <w:rPr>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w:t>
      </w:r>
    </w:p>
    <w:p w:rsidR="00BB63B7" w:rsidRDefault="00BB63B7">
      <w:pPr>
        <w:jc w:val="both"/>
        <w:rPr>
          <w:sz w:val="24"/>
        </w:rPr>
        <w:sectPr w:rsidR="00BB63B7">
          <w:pgSz w:w="11920" w:h="16850"/>
          <w:pgMar w:top="820" w:right="0" w:bottom="960" w:left="620" w:header="0" w:footer="743" w:gutter="0"/>
          <w:cols w:space="720"/>
        </w:sectPr>
      </w:pPr>
    </w:p>
    <w:p w:rsidR="00BB63B7" w:rsidRDefault="00431FCD">
      <w:pPr>
        <w:pStyle w:val="a0"/>
        <w:spacing w:before="83" w:line="235" w:lineRule="auto"/>
        <w:ind w:right="848" w:firstLine="0"/>
      </w:pPr>
      <w:r>
        <w:lastRenderedPageBreak/>
        <w:t>восприятию</w:t>
      </w:r>
      <w:r>
        <w:rPr>
          <w:spacing w:val="-3"/>
        </w:rPr>
        <w:t xml:space="preserve"> </w:t>
      </w:r>
      <w:r>
        <w:t>предметного</w:t>
      </w:r>
      <w:r>
        <w:rPr>
          <w:spacing w:val="-1"/>
        </w:rPr>
        <w:t xml:space="preserve"> </w:t>
      </w:r>
      <w:r>
        <w:t>содержания</w:t>
      </w:r>
      <w:r>
        <w:rPr>
          <w:spacing w:val="-1"/>
        </w:rPr>
        <w:t xml:space="preserve"> </w:t>
      </w:r>
      <w:r>
        <w:t>в</w:t>
      </w:r>
      <w:r>
        <w:rPr>
          <w:spacing w:val="-2"/>
        </w:rPr>
        <w:t xml:space="preserve"> </w:t>
      </w:r>
      <w:r>
        <w:t>условиях</w:t>
      </w:r>
      <w:r>
        <w:rPr>
          <w:spacing w:val="-1"/>
        </w:rPr>
        <w:t xml:space="preserve"> </w:t>
      </w:r>
      <w:r>
        <w:t>реального</w:t>
      </w:r>
      <w:r>
        <w:rPr>
          <w:spacing w:val="-1"/>
        </w:rPr>
        <w:t xml:space="preserve"> </w:t>
      </w:r>
      <w:r>
        <w:t>и виртуального</w:t>
      </w:r>
      <w:r>
        <w:rPr>
          <w:spacing w:val="-1"/>
        </w:rPr>
        <w:t xml:space="preserve"> </w:t>
      </w:r>
      <w:r>
        <w:t>представления экранных (виртуальных) моделей изучаемых объектов, сюжетов, процессов.</w:t>
      </w:r>
    </w:p>
    <w:p w:rsidR="00BB63B7" w:rsidRDefault="00431FCD">
      <w:pPr>
        <w:pStyle w:val="a0"/>
        <w:ind w:right="846"/>
      </w:pPr>
      <w:r>
        <w:t>В ФГОС выделены три группы универсальных учебных действий как наиболее значимых феноменов психического развития обучающихся вообще и</w:t>
      </w:r>
      <w:r>
        <w:rPr>
          <w:spacing w:val="40"/>
        </w:rPr>
        <w:t xml:space="preserve"> </w:t>
      </w:r>
      <w:r>
        <w:t>младшего школьника в частности: познавательные, коммуникативные и регулятивные УУД.</w:t>
      </w:r>
    </w:p>
    <w:p w:rsidR="00BB63B7" w:rsidRDefault="00431FCD">
      <w:pPr>
        <w:pStyle w:val="210"/>
        <w:spacing w:before="271"/>
        <w:ind w:left="2250"/>
      </w:pPr>
      <w:r>
        <w:t>Характеристика</w:t>
      </w:r>
      <w:r>
        <w:rPr>
          <w:spacing w:val="-10"/>
        </w:rPr>
        <w:t xml:space="preserve"> </w:t>
      </w:r>
      <w:r>
        <w:t>универсальных</w:t>
      </w:r>
      <w:r>
        <w:rPr>
          <w:spacing w:val="-12"/>
        </w:rPr>
        <w:t xml:space="preserve"> </w:t>
      </w:r>
      <w:r>
        <w:t>учебных</w:t>
      </w:r>
      <w:r>
        <w:rPr>
          <w:spacing w:val="-14"/>
        </w:rPr>
        <w:t xml:space="preserve"> </w:t>
      </w:r>
      <w:r>
        <w:rPr>
          <w:spacing w:val="-2"/>
        </w:rPr>
        <w:t>действий</w:t>
      </w:r>
    </w:p>
    <w:p w:rsidR="00BB63B7" w:rsidRDefault="00431FCD">
      <w:pPr>
        <w:pStyle w:val="a0"/>
        <w:spacing w:line="242" w:lineRule="auto"/>
        <w:ind w:right="847"/>
      </w:pPr>
      <w:r>
        <w:rPr>
          <w:b/>
        </w:rPr>
        <w:t xml:space="preserve">Познавательные </w:t>
      </w:r>
      <w:r>
        <w:t>универсальные учебные действия представляют совокупность операций, участвующих в учебно-познавательной деятельности. К ним относятся:</w:t>
      </w:r>
    </w:p>
    <w:p w:rsidR="00BB63B7" w:rsidRDefault="00431FCD">
      <w:pPr>
        <w:pStyle w:val="a0"/>
        <w:ind w:right="848"/>
      </w:pPr>
      <w:r>
        <w:t>методы познания окружающего мира, в том числе представленного</w:t>
      </w:r>
      <w:r>
        <w:rPr>
          <w:spacing w:val="40"/>
        </w:rPr>
        <w:t xml:space="preserve"> </w:t>
      </w:r>
      <w:r>
        <w:t>(на экране) в виде виртуального отображения реальной действительности (наблюдение, элементарные опыты и эксперименты; измерения и др.);</w:t>
      </w:r>
    </w:p>
    <w:p w:rsidR="00BB63B7" w:rsidRDefault="00431FCD" w:rsidP="00485EC0">
      <w:pPr>
        <w:pStyle w:val="a7"/>
        <w:numPr>
          <w:ilvl w:val="0"/>
          <w:numId w:val="33"/>
        </w:numPr>
        <w:tabs>
          <w:tab w:val="left" w:pos="1784"/>
        </w:tabs>
        <w:spacing w:line="274" w:lineRule="exact"/>
        <w:ind w:left="1784" w:hanging="138"/>
        <w:rPr>
          <w:sz w:val="24"/>
        </w:rPr>
      </w:pPr>
      <w:r>
        <w:rPr>
          <w:sz w:val="24"/>
        </w:rPr>
        <w:t>логические</w:t>
      </w:r>
      <w:r>
        <w:rPr>
          <w:spacing w:val="-14"/>
          <w:sz w:val="24"/>
        </w:rPr>
        <w:t xml:space="preserve"> </w:t>
      </w:r>
      <w:r>
        <w:rPr>
          <w:sz w:val="24"/>
        </w:rPr>
        <w:t>операции</w:t>
      </w:r>
      <w:r>
        <w:rPr>
          <w:spacing w:val="-7"/>
          <w:sz w:val="24"/>
        </w:rPr>
        <w:t xml:space="preserve"> </w:t>
      </w:r>
      <w:r>
        <w:rPr>
          <w:sz w:val="24"/>
        </w:rPr>
        <w:t>(сравнение,</w:t>
      </w:r>
      <w:r>
        <w:rPr>
          <w:spacing w:val="-5"/>
          <w:sz w:val="24"/>
        </w:rPr>
        <w:t xml:space="preserve"> </w:t>
      </w:r>
      <w:r>
        <w:rPr>
          <w:sz w:val="24"/>
        </w:rPr>
        <w:t>анализ,</w:t>
      </w:r>
      <w:r>
        <w:rPr>
          <w:spacing w:val="-10"/>
          <w:sz w:val="24"/>
        </w:rPr>
        <w:t xml:space="preserve"> </w:t>
      </w:r>
      <w:r>
        <w:rPr>
          <w:sz w:val="24"/>
        </w:rPr>
        <w:t>обобщение,</w:t>
      </w:r>
      <w:r>
        <w:rPr>
          <w:spacing w:val="-9"/>
          <w:sz w:val="24"/>
        </w:rPr>
        <w:t xml:space="preserve"> </w:t>
      </w:r>
      <w:r>
        <w:rPr>
          <w:sz w:val="24"/>
        </w:rPr>
        <w:t>классификация,</w:t>
      </w:r>
      <w:r>
        <w:rPr>
          <w:spacing w:val="-5"/>
          <w:sz w:val="24"/>
        </w:rPr>
        <w:t xml:space="preserve"> </w:t>
      </w:r>
      <w:r>
        <w:rPr>
          <w:spacing w:val="-2"/>
          <w:sz w:val="24"/>
        </w:rPr>
        <w:t>сериация);</w:t>
      </w:r>
    </w:p>
    <w:p w:rsidR="00BB63B7" w:rsidRDefault="00431FCD" w:rsidP="00485EC0">
      <w:pPr>
        <w:pStyle w:val="a7"/>
        <w:numPr>
          <w:ilvl w:val="0"/>
          <w:numId w:val="33"/>
        </w:numPr>
        <w:tabs>
          <w:tab w:val="left" w:pos="1785"/>
        </w:tabs>
        <w:spacing w:before="1"/>
        <w:ind w:right="845" w:firstLine="566"/>
        <w:rPr>
          <w:sz w:val="24"/>
        </w:rPr>
      </w:pPr>
      <w:r>
        <w:rPr>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B63B7" w:rsidRDefault="00431FCD">
      <w:pPr>
        <w:pStyle w:val="a0"/>
        <w:spacing w:before="1"/>
        <w:ind w:right="847"/>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BB63B7" w:rsidRDefault="00431FCD">
      <w:pPr>
        <w:pStyle w:val="a0"/>
        <w:ind w:right="842"/>
      </w:pPr>
      <w:r>
        <w:rPr>
          <w:b/>
        </w:rPr>
        <w:t xml:space="preserve">Коммуникативные </w:t>
      </w:r>
      <w: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 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BB63B7" w:rsidRDefault="00431FCD" w:rsidP="00485EC0">
      <w:pPr>
        <w:pStyle w:val="a7"/>
        <w:numPr>
          <w:ilvl w:val="0"/>
          <w:numId w:val="32"/>
        </w:numPr>
        <w:tabs>
          <w:tab w:val="left" w:pos="1970"/>
        </w:tabs>
        <w:spacing w:before="1" w:line="242" w:lineRule="auto"/>
        <w:ind w:right="851" w:firstLine="566"/>
        <w:jc w:val="both"/>
        <w:rPr>
          <w:sz w:val="24"/>
        </w:rPr>
      </w:pPr>
      <w:r>
        <w:rPr>
          <w:sz w:val="24"/>
        </w:rPr>
        <w:t>смысловое чтение текстов разных жанров, типов, назначений; аналитическую текстовую деятельность с ними;</w:t>
      </w:r>
    </w:p>
    <w:p w:rsidR="00BB63B7" w:rsidRDefault="00431FCD" w:rsidP="00485EC0">
      <w:pPr>
        <w:pStyle w:val="a7"/>
        <w:numPr>
          <w:ilvl w:val="0"/>
          <w:numId w:val="32"/>
        </w:numPr>
        <w:tabs>
          <w:tab w:val="left" w:pos="1936"/>
        </w:tabs>
        <w:ind w:right="843" w:firstLine="566"/>
        <w:jc w:val="both"/>
        <w:rPr>
          <w:sz w:val="24"/>
        </w:rPr>
      </w:pPr>
      <w:r>
        <w:rPr>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B63B7" w:rsidRDefault="00431FCD" w:rsidP="00485EC0">
      <w:pPr>
        <w:pStyle w:val="a7"/>
        <w:numPr>
          <w:ilvl w:val="0"/>
          <w:numId w:val="32"/>
        </w:numPr>
        <w:tabs>
          <w:tab w:val="left" w:pos="2018"/>
        </w:tabs>
        <w:ind w:right="844" w:firstLine="566"/>
        <w:jc w:val="both"/>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B63B7" w:rsidRDefault="00431FCD" w:rsidP="00485EC0">
      <w:pPr>
        <w:pStyle w:val="a7"/>
        <w:numPr>
          <w:ilvl w:val="0"/>
          <w:numId w:val="32"/>
        </w:numPr>
        <w:tabs>
          <w:tab w:val="left" w:pos="2198"/>
        </w:tabs>
        <w:ind w:right="854" w:firstLine="705"/>
        <w:jc w:val="both"/>
        <w:rPr>
          <w:sz w:val="24"/>
        </w:rPr>
      </w:pPr>
      <w:r>
        <w:rPr>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B63B7" w:rsidRDefault="00431FCD">
      <w:pPr>
        <w:pStyle w:val="a0"/>
        <w:ind w:right="843" w:firstLine="705"/>
      </w:pPr>
      <w:r>
        <w:rPr>
          <w:b/>
        </w:rPr>
        <w:t xml:space="preserve">Регулятивные </w:t>
      </w:r>
      <w: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BB63B7" w:rsidRDefault="00431FCD" w:rsidP="00485EC0">
      <w:pPr>
        <w:pStyle w:val="a7"/>
        <w:numPr>
          <w:ilvl w:val="0"/>
          <w:numId w:val="31"/>
        </w:numPr>
        <w:tabs>
          <w:tab w:val="left" w:pos="2048"/>
        </w:tabs>
        <w:spacing w:line="275" w:lineRule="exact"/>
        <w:ind w:left="2048" w:hanging="263"/>
        <w:rPr>
          <w:sz w:val="24"/>
        </w:rPr>
      </w:pPr>
      <w:r>
        <w:rPr>
          <w:sz w:val="24"/>
        </w:rPr>
        <w:t>принимать</w:t>
      </w:r>
      <w:r>
        <w:rPr>
          <w:spacing w:val="-9"/>
          <w:sz w:val="24"/>
        </w:rPr>
        <w:t xml:space="preserve"> </w:t>
      </w:r>
      <w:r>
        <w:rPr>
          <w:sz w:val="24"/>
        </w:rPr>
        <w:t>и</w:t>
      </w:r>
      <w:r>
        <w:rPr>
          <w:spacing w:val="-11"/>
          <w:sz w:val="24"/>
        </w:rPr>
        <w:t xml:space="preserve"> </w:t>
      </w:r>
      <w:r>
        <w:rPr>
          <w:sz w:val="24"/>
        </w:rPr>
        <w:t>удерживать</w:t>
      </w:r>
      <w:r>
        <w:rPr>
          <w:spacing w:val="-6"/>
          <w:sz w:val="24"/>
        </w:rPr>
        <w:t xml:space="preserve"> </w:t>
      </w:r>
      <w:r>
        <w:rPr>
          <w:sz w:val="24"/>
        </w:rPr>
        <w:t>учебную</w:t>
      </w:r>
      <w:r>
        <w:rPr>
          <w:spacing w:val="-8"/>
          <w:sz w:val="24"/>
        </w:rPr>
        <w:t xml:space="preserve"> </w:t>
      </w:r>
      <w:r>
        <w:rPr>
          <w:spacing w:val="-2"/>
          <w:sz w:val="24"/>
        </w:rPr>
        <w:t>задачу;</w:t>
      </w:r>
    </w:p>
    <w:p w:rsidR="00BB63B7" w:rsidRDefault="00431FCD" w:rsidP="00485EC0">
      <w:pPr>
        <w:pStyle w:val="a7"/>
        <w:numPr>
          <w:ilvl w:val="0"/>
          <w:numId w:val="31"/>
        </w:numPr>
        <w:tabs>
          <w:tab w:val="left" w:pos="2048"/>
        </w:tabs>
        <w:spacing w:line="275" w:lineRule="exact"/>
        <w:ind w:left="2048" w:hanging="263"/>
        <w:rPr>
          <w:sz w:val="24"/>
        </w:rPr>
      </w:pPr>
      <w:r>
        <w:rPr>
          <w:sz w:val="24"/>
        </w:rPr>
        <w:t>планировать</w:t>
      </w:r>
      <w:r>
        <w:rPr>
          <w:spacing w:val="-5"/>
          <w:sz w:val="24"/>
        </w:rPr>
        <w:t xml:space="preserve"> </w:t>
      </w:r>
      <w:r>
        <w:rPr>
          <w:sz w:val="24"/>
        </w:rPr>
        <w:t>её</w:t>
      </w:r>
      <w:r>
        <w:rPr>
          <w:spacing w:val="-3"/>
          <w:sz w:val="24"/>
        </w:rPr>
        <w:t xml:space="preserve"> </w:t>
      </w:r>
      <w:r>
        <w:rPr>
          <w:spacing w:val="-2"/>
          <w:sz w:val="24"/>
        </w:rPr>
        <w:t>решение;</w:t>
      </w:r>
    </w:p>
    <w:p w:rsidR="00BB63B7" w:rsidRDefault="00431FCD" w:rsidP="00485EC0">
      <w:pPr>
        <w:pStyle w:val="a7"/>
        <w:numPr>
          <w:ilvl w:val="0"/>
          <w:numId w:val="31"/>
        </w:numPr>
        <w:tabs>
          <w:tab w:val="left" w:pos="2048"/>
        </w:tabs>
        <w:spacing w:line="275" w:lineRule="exact"/>
        <w:ind w:left="2048" w:hanging="263"/>
        <w:rPr>
          <w:sz w:val="24"/>
        </w:rPr>
      </w:pPr>
      <w:r>
        <w:rPr>
          <w:sz w:val="24"/>
        </w:rPr>
        <w:t>контролировать</w:t>
      </w:r>
      <w:r>
        <w:rPr>
          <w:spacing w:val="-11"/>
          <w:sz w:val="24"/>
        </w:rPr>
        <w:t xml:space="preserve"> </w:t>
      </w:r>
      <w:r>
        <w:rPr>
          <w:sz w:val="24"/>
        </w:rPr>
        <w:t>полученный</w:t>
      </w:r>
      <w:r>
        <w:rPr>
          <w:spacing w:val="-9"/>
          <w:sz w:val="24"/>
        </w:rPr>
        <w:t xml:space="preserve"> </w:t>
      </w:r>
      <w:r>
        <w:rPr>
          <w:sz w:val="24"/>
        </w:rPr>
        <w:t>результат</w:t>
      </w:r>
      <w:r>
        <w:rPr>
          <w:spacing w:val="-9"/>
          <w:sz w:val="24"/>
        </w:rPr>
        <w:t xml:space="preserve"> </w:t>
      </w:r>
      <w:r>
        <w:rPr>
          <w:spacing w:val="-2"/>
          <w:sz w:val="24"/>
        </w:rPr>
        <w:t>деятельности;</w:t>
      </w:r>
    </w:p>
    <w:p w:rsidR="00BB63B7" w:rsidRDefault="00431FCD" w:rsidP="00485EC0">
      <w:pPr>
        <w:pStyle w:val="a7"/>
        <w:numPr>
          <w:ilvl w:val="0"/>
          <w:numId w:val="31"/>
        </w:numPr>
        <w:tabs>
          <w:tab w:val="left" w:pos="2048"/>
        </w:tabs>
        <w:spacing w:line="275" w:lineRule="exact"/>
        <w:ind w:left="2048" w:hanging="263"/>
        <w:rPr>
          <w:sz w:val="24"/>
        </w:rPr>
      </w:pPr>
      <w:r>
        <w:rPr>
          <w:sz w:val="24"/>
        </w:rPr>
        <w:t>контролировать</w:t>
      </w:r>
      <w:r>
        <w:rPr>
          <w:spacing w:val="-7"/>
          <w:sz w:val="24"/>
        </w:rPr>
        <w:t xml:space="preserve"> </w:t>
      </w:r>
      <w:r>
        <w:rPr>
          <w:sz w:val="24"/>
        </w:rPr>
        <w:t>процесс</w:t>
      </w:r>
      <w:r>
        <w:rPr>
          <w:spacing w:val="-8"/>
          <w:sz w:val="24"/>
        </w:rPr>
        <w:t xml:space="preserve"> </w:t>
      </w:r>
      <w:r>
        <w:rPr>
          <w:sz w:val="24"/>
        </w:rPr>
        <w:t>деятельности,</w:t>
      </w:r>
      <w:r>
        <w:rPr>
          <w:spacing w:val="-8"/>
          <w:sz w:val="24"/>
        </w:rPr>
        <w:t xml:space="preserve"> </w:t>
      </w:r>
      <w:r>
        <w:rPr>
          <w:sz w:val="24"/>
        </w:rPr>
        <w:t>его</w:t>
      </w:r>
      <w:r>
        <w:rPr>
          <w:spacing w:val="-8"/>
          <w:sz w:val="24"/>
        </w:rPr>
        <w:t xml:space="preserve"> </w:t>
      </w:r>
      <w:r>
        <w:rPr>
          <w:sz w:val="24"/>
        </w:rPr>
        <w:t>соответствие</w:t>
      </w:r>
      <w:r>
        <w:rPr>
          <w:spacing w:val="-12"/>
          <w:sz w:val="24"/>
        </w:rPr>
        <w:t xml:space="preserve"> </w:t>
      </w:r>
      <w:r>
        <w:rPr>
          <w:sz w:val="24"/>
        </w:rPr>
        <w:t>выбранному</w:t>
      </w:r>
      <w:r>
        <w:rPr>
          <w:spacing w:val="-13"/>
          <w:sz w:val="24"/>
        </w:rPr>
        <w:t xml:space="preserve"> </w:t>
      </w:r>
      <w:r>
        <w:rPr>
          <w:spacing w:val="-2"/>
          <w:sz w:val="24"/>
        </w:rPr>
        <w:t>способу;</w:t>
      </w:r>
    </w:p>
    <w:p w:rsidR="00BB63B7" w:rsidRDefault="00431FCD" w:rsidP="00485EC0">
      <w:pPr>
        <w:pStyle w:val="a7"/>
        <w:numPr>
          <w:ilvl w:val="0"/>
          <w:numId w:val="31"/>
        </w:numPr>
        <w:tabs>
          <w:tab w:val="left" w:pos="2061"/>
        </w:tabs>
        <w:spacing w:line="242" w:lineRule="auto"/>
        <w:ind w:left="1079" w:right="844" w:firstLine="705"/>
        <w:rPr>
          <w:sz w:val="24"/>
        </w:rPr>
      </w:pPr>
      <w:r>
        <w:rPr>
          <w:sz w:val="24"/>
        </w:rPr>
        <w:t xml:space="preserve">предвидеть (прогнозировать) трудности и ошибки при решении данной учебной </w:t>
      </w:r>
      <w:r>
        <w:rPr>
          <w:spacing w:val="-2"/>
          <w:sz w:val="24"/>
        </w:rPr>
        <w:t>задачи;</w:t>
      </w:r>
    </w:p>
    <w:p w:rsidR="00BB63B7" w:rsidRDefault="00431FCD" w:rsidP="00485EC0">
      <w:pPr>
        <w:pStyle w:val="a7"/>
        <w:numPr>
          <w:ilvl w:val="0"/>
          <w:numId w:val="31"/>
        </w:numPr>
        <w:tabs>
          <w:tab w:val="left" w:pos="2048"/>
        </w:tabs>
        <w:spacing w:line="269" w:lineRule="exact"/>
        <w:ind w:left="2048" w:hanging="263"/>
        <w:rPr>
          <w:sz w:val="24"/>
        </w:rPr>
      </w:pPr>
      <w:r>
        <w:rPr>
          <w:sz w:val="24"/>
        </w:rPr>
        <w:t>корректировать</w:t>
      </w:r>
      <w:r>
        <w:rPr>
          <w:spacing w:val="-14"/>
          <w:sz w:val="24"/>
        </w:rPr>
        <w:t xml:space="preserve"> </w:t>
      </w:r>
      <w:r>
        <w:rPr>
          <w:sz w:val="24"/>
        </w:rPr>
        <w:t>при</w:t>
      </w:r>
      <w:r>
        <w:rPr>
          <w:spacing w:val="-11"/>
          <w:sz w:val="24"/>
        </w:rPr>
        <w:t xml:space="preserve"> </w:t>
      </w:r>
      <w:r>
        <w:rPr>
          <w:sz w:val="24"/>
        </w:rPr>
        <w:t>необходимости</w:t>
      </w:r>
      <w:r>
        <w:rPr>
          <w:spacing w:val="-7"/>
          <w:sz w:val="24"/>
        </w:rPr>
        <w:t xml:space="preserve"> </w:t>
      </w:r>
      <w:r>
        <w:rPr>
          <w:sz w:val="24"/>
        </w:rPr>
        <w:t>процесс</w:t>
      </w:r>
      <w:r>
        <w:rPr>
          <w:spacing w:val="-14"/>
          <w:sz w:val="24"/>
        </w:rPr>
        <w:t xml:space="preserve"> </w:t>
      </w:r>
      <w:r>
        <w:rPr>
          <w:spacing w:val="-2"/>
          <w:sz w:val="24"/>
        </w:rPr>
        <w:t>деятельности.</w:t>
      </w:r>
    </w:p>
    <w:p w:rsidR="00BB63B7" w:rsidRDefault="00431FCD">
      <w:pPr>
        <w:pStyle w:val="a0"/>
        <w:tabs>
          <w:tab w:val="left" w:pos="2910"/>
          <w:tab w:val="left" w:pos="4476"/>
          <w:tab w:val="left" w:pos="6350"/>
          <w:tab w:val="left" w:pos="6763"/>
          <w:tab w:val="left" w:pos="7949"/>
          <w:tab w:val="left" w:pos="9104"/>
          <w:tab w:val="left" w:pos="9512"/>
        </w:tabs>
        <w:spacing w:before="1" w:line="237" w:lineRule="auto"/>
        <w:ind w:right="859" w:firstLine="705"/>
        <w:jc w:val="left"/>
      </w:pPr>
      <w:r>
        <w:t xml:space="preserve">Важной составляющей регулятивных универсальных действий являются операции, </w:t>
      </w:r>
      <w:r>
        <w:rPr>
          <w:spacing w:val="-2"/>
        </w:rPr>
        <w:t>определяющие</w:t>
      </w:r>
      <w:r>
        <w:tab/>
      </w:r>
      <w:r>
        <w:rPr>
          <w:spacing w:val="-2"/>
        </w:rPr>
        <w:t>способность</w:t>
      </w:r>
      <w:r>
        <w:tab/>
      </w:r>
      <w:r>
        <w:rPr>
          <w:spacing w:val="-2"/>
        </w:rPr>
        <w:t>обу-чающегося</w:t>
      </w:r>
      <w:r>
        <w:tab/>
      </w:r>
      <w:r>
        <w:rPr>
          <w:spacing w:val="-10"/>
        </w:rPr>
        <w:t>к</w:t>
      </w:r>
      <w:r>
        <w:tab/>
      </w:r>
      <w:r>
        <w:rPr>
          <w:spacing w:val="-2"/>
        </w:rPr>
        <w:t>волевым</w:t>
      </w:r>
      <w:r>
        <w:tab/>
      </w:r>
      <w:r>
        <w:rPr>
          <w:spacing w:val="-2"/>
        </w:rPr>
        <w:t>усилиям</w:t>
      </w:r>
      <w:r>
        <w:tab/>
      </w:r>
      <w:r>
        <w:rPr>
          <w:spacing w:val="-10"/>
        </w:rPr>
        <w:t>в</w:t>
      </w:r>
      <w:r>
        <w:tab/>
      </w:r>
      <w:r>
        <w:rPr>
          <w:spacing w:val="-2"/>
        </w:rPr>
        <w:t>процессе</w:t>
      </w:r>
    </w:p>
    <w:p w:rsidR="00BB63B7" w:rsidRDefault="00BB63B7">
      <w:pPr>
        <w:spacing w:line="237" w:lineRule="auto"/>
        <w:sectPr w:rsidR="00BB63B7">
          <w:pgSz w:w="11920" w:h="16850"/>
          <w:pgMar w:top="820" w:right="0" w:bottom="960" w:left="620" w:header="0" w:footer="743" w:gutter="0"/>
          <w:cols w:space="720"/>
        </w:sectPr>
      </w:pPr>
    </w:p>
    <w:p w:rsidR="00BB63B7" w:rsidRDefault="00431FCD">
      <w:pPr>
        <w:pStyle w:val="a0"/>
        <w:spacing w:before="78"/>
        <w:ind w:right="845" w:firstLine="0"/>
      </w:pPr>
      <w:r>
        <w:lastRenderedPageBreak/>
        <w:t>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B63B7" w:rsidRDefault="00BB63B7">
      <w:pPr>
        <w:pStyle w:val="a0"/>
        <w:ind w:left="0" w:firstLine="0"/>
        <w:jc w:val="left"/>
      </w:pPr>
    </w:p>
    <w:p w:rsidR="00BB63B7" w:rsidRDefault="00431FCD">
      <w:pPr>
        <w:pStyle w:val="210"/>
        <w:spacing w:before="1"/>
        <w:ind w:right="857" w:firstLine="672"/>
      </w:pPr>
      <w:r>
        <w:t>Интеграция предметных и метапредметных требований как механизм конструирования современного процесса образования</w:t>
      </w:r>
    </w:p>
    <w:p w:rsidR="00BB63B7" w:rsidRDefault="00431FCD">
      <w:pPr>
        <w:pStyle w:val="a0"/>
        <w:ind w:right="840"/>
      </w:pPr>
      <w: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этой ступени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BB63B7" w:rsidRDefault="00431FCD">
      <w:pPr>
        <w:pStyle w:val="a0"/>
        <w:ind w:right="843"/>
      </w:pPr>
      <w:r>
        <w:t>Поскольку образование протекает в рамках изучения конкретных</w:t>
      </w:r>
      <w:r>
        <w:rPr>
          <w:spacing w:val="40"/>
        </w:rPr>
        <w:t xml:space="preserve"> </w:t>
      </w:r>
      <w:r>
        <w:t>учебных</w:t>
      </w:r>
      <w:r>
        <w:rPr>
          <w:spacing w:val="40"/>
        </w:rPr>
        <w:t xml:space="preserve"> </w:t>
      </w:r>
      <w:r>
        <w:t xml:space="preserve">предметов (курсов, модулей), то необходимо определение </w:t>
      </w:r>
      <w:r>
        <w:rPr>
          <w:i/>
        </w:rPr>
        <w:t xml:space="preserve">вклада каждого </w:t>
      </w:r>
      <w:r>
        <w:t xml:space="preserve">из них </w:t>
      </w:r>
      <w:r>
        <w:rPr>
          <w:i/>
        </w:rPr>
        <w:t xml:space="preserve">в становление </w:t>
      </w:r>
      <w:r>
        <w:t xml:space="preserve">универсальных учебных действий и его </w:t>
      </w:r>
      <w:r>
        <w:rPr>
          <w:i/>
        </w:rPr>
        <w:t xml:space="preserve">реализацию </w:t>
      </w:r>
      <w:r>
        <w:t>на каждом уроке.</w:t>
      </w:r>
    </w:p>
    <w:p w:rsidR="00BB63B7" w:rsidRDefault="00431FCD">
      <w:pPr>
        <w:pStyle w:val="a0"/>
        <w:spacing w:line="242" w:lineRule="auto"/>
        <w:ind w:right="851"/>
      </w:pPr>
      <w:r>
        <w:t>В этом случае механизмом конструирования образовательного процесса будут следующие методические позиции:</w:t>
      </w:r>
    </w:p>
    <w:p w:rsidR="00BB63B7" w:rsidRDefault="00431FCD" w:rsidP="00485EC0">
      <w:pPr>
        <w:pStyle w:val="a7"/>
        <w:numPr>
          <w:ilvl w:val="0"/>
          <w:numId w:val="30"/>
        </w:numPr>
        <w:tabs>
          <w:tab w:val="left" w:pos="1894"/>
        </w:tabs>
        <w:ind w:right="842" w:firstLine="566"/>
        <w:rPr>
          <w:sz w:val="24"/>
        </w:rPr>
      </w:pPr>
      <w:r>
        <w:rPr>
          <w:sz w:val="24"/>
        </w:rPr>
        <w:t>Педагогический работник проводит</w:t>
      </w:r>
      <w:r>
        <w:rPr>
          <w:spacing w:val="-1"/>
          <w:sz w:val="24"/>
        </w:rPr>
        <w:t xml:space="preserve"> </w:t>
      </w:r>
      <w:r>
        <w:rPr>
          <w:sz w:val="24"/>
        </w:rPr>
        <w:t>анализ содержания</w:t>
      </w:r>
      <w:r>
        <w:rPr>
          <w:spacing w:val="-1"/>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с</w:t>
      </w:r>
      <w:r>
        <w:rPr>
          <w:spacing w:val="-2"/>
          <w:sz w:val="24"/>
        </w:rPr>
        <w:t xml:space="preserve"> </w:t>
      </w:r>
      <w:r>
        <w:rPr>
          <w:sz w:val="24"/>
        </w:rPr>
        <w:t>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 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BB63B7" w:rsidRDefault="00431FCD">
      <w:pPr>
        <w:pStyle w:val="a0"/>
        <w:ind w:right="839"/>
      </w:pPr>
      <w:r>
        <w:t>Соответствующий вклад в формирование универсальных действий можно выделить</w:t>
      </w:r>
      <w:r>
        <w:rPr>
          <w:spacing w:val="40"/>
        </w:rPr>
        <w:t xml:space="preserve"> </w:t>
      </w:r>
      <w:r>
        <w:t xml:space="preserve">в содержании каждого учебного предмета. Таким образом, на </w:t>
      </w:r>
      <w:r>
        <w:rPr>
          <w:i/>
        </w:rPr>
        <w:t xml:space="preserve">первом </w:t>
      </w:r>
      <w: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 xml:space="preserve">втором </w:t>
      </w:r>
      <w: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w:t>
      </w:r>
    </w:p>
    <w:p w:rsidR="00BB63B7" w:rsidRDefault="00431FCD">
      <w:pPr>
        <w:pStyle w:val="a0"/>
        <w:spacing w:before="1"/>
        <w:ind w:right="855" w:firstLine="0"/>
      </w:pPr>
      <w:r>
        <w:t>«контролировать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B63B7" w:rsidRDefault="00431FCD" w:rsidP="00485EC0">
      <w:pPr>
        <w:pStyle w:val="a7"/>
        <w:numPr>
          <w:ilvl w:val="0"/>
          <w:numId w:val="30"/>
        </w:numPr>
        <w:tabs>
          <w:tab w:val="left" w:pos="2033"/>
        </w:tabs>
        <w:ind w:right="840" w:firstLine="566"/>
        <w:rPr>
          <w:sz w:val="24"/>
        </w:rPr>
      </w:pPr>
      <w:r>
        <w:rPr>
          <w:sz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w:t>
      </w:r>
      <w:r>
        <w:rPr>
          <w:spacing w:val="40"/>
          <w:sz w:val="24"/>
        </w:rPr>
        <w:t xml:space="preserve"> </w:t>
      </w:r>
      <w:r>
        <w:rPr>
          <w:sz w:val="24"/>
        </w:rPr>
        <w:t>развивают</w:t>
      </w:r>
      <w:r>
        <w:rPr>
          <w:spacing w:val="40"/>
          <w:sz w:val="24"/>
        </w:rPr>
        <w:t xml:space="preserve"> </w:t>
      </w:r>
      <w:r>
        <w:rPr>
          <w:sz w:val="24"/>
        </w:rPr>
        <w:t>способность младшего школьника к диалогу, обсуждению проблем, разрешению</w:t>
      </w:r>
    </w:p>
    <w:p w:rsidR="00BB63B7" w:rsidRDefault="00BB63B7">
      <w:pPr>
        <w:jc w:val="both"/>
        <w:rPr>
          <w:sz w:val="24"/>
        </w:rPr>
        <w:sectPr w:rsidR="00BB63B7">
          <w:pgSz w:w="11920" w:h="16850"/>
          <w:pgMar w:top="820" w:right="0" w:bottom="960" w:left="620" w:header="0" w:footer="743" w:gutter="0"/>
          <w:cols w:space="720"/>
        </w:sectPr>
      </w:pPr>
    </w:p>
    <w:p w:rsidR="00BB63B7" w:rsidRDefault="00431FCD">
      <w:pPr>
        <w:pStyle w:val="a0"/>
        <w:spacing w:before="78"/>
        <w:ind w:right="837" w:firstLine="0"/>
      </w:pPr>
      <w:r>
        <w:lastRenderedPageBreak/>
        <w:t>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w:t>
      </w:r>
      <w:r>
        <w:rPr>
          <w:spacing w:val="40"/>
        </w:rPr>
        <w:t xml:space="preserve"> </w:t>
      </w:r>
      <w:r>
        <w:t>различные экранные (виртуальные) объекты (учебного или игрового, бытового назначения), в том числе в условиях использования технологий неконтактного инфор- мационного взаимодействия.</w:t>
      </w:r>
    </w:p>
    <w:p w:rsidR="00BB63B7" w:rsidRDefault="00431FCD">
      <w:pPr>
        <w:pStyle w:val="a0"/>
        <w:spacing w:before="1"/>
        <w:ind w:right="840"/>
      </w:pPr>
      <w:r>
        <w:t>Например, для формирования наблюдения как метода познания разных объектов действительности на уроках окружающего мира организуются наблюдения</w:t>
      </w:r>
      <w:r>
        <w:rPr>
          <w:spacing w:val="40"/>
        </w:rPr>
        <w:t xml:space="preserve"> </w:t>
      </w:r>
      <w:r>
        <w:t>в</w:t>
      </w:r>
      <w:r>
        <w:rPr>
          <w:spacing w:val="40"/>
        </w:rPr>
        <w:t xml:space="preserve"> </w:t>
      </w:r>
      <w:r>
        <w:t>естественных природных условиях. Наблюдения можно организовать в условиях экран- 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BB63B7" w:rsidRDefault="00431FCD" w:rsidP="00485EC0">
      <w:pPr>
        <w:pStyle w:val="a7"/>
        <w:numPr>
          <w:ilvl w:val="0"/>
          <w:numId w:val="30"/>
        </w:numPr>
        <w:tabs>
          <w:tab w:val="left" w:pos="2110"/>
        </w:tabs>
        <w:ind w:right="843" w:firstLine="566"/>
        <w:rPr>
          <w:sz w:val="24"/>
        </w:rPr>
      </w:pPr>
      <w:r>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w:t>
      </w:r>
      <w:r>
        <w:rPr>
          <w:spacing w:val="40"/>
          <w:sz w:val="24"/>
        </w:rPr>
        <w:t xml:space="preserve"> </w:t>
      </w:r>
      <w:r>
        <w:rPr>
          <w:sz w:val="24"/>
        </w:rPr>
        <w:t>— построение способа действий</w:t>
      </w:r>
      <w:r>
        <w:rPr>
          <w:spacing w:val="40"/>
          <w:sz w:val="24"/>
        </w:rPr>
        <w:t xml:space="preserve"> </w:t>
      </w:r>
      <w:r>
        <w:rPr>
          <w:sz w:val="24"/>
        </w:rPr>
        <w:t>на любом предметном содержании и с подключением внутренней речи. При этом изменяется и процесс контроля:</w:t>
      </w:r>
    </w:p>
    <w:p w:rsidR="00BB63B7" w:rsidRDefault="00431FCD" w:rsidP="00485EC0">
      <w:pPr>
        <w:pStyle w:val="a7"/>
        <w:numPr>
          <w:ilvl w:val="1"/>
          <w:numId w:val="30"/>
        </w:numPr>
        <w:tabs>
          <w:tab w:val="left" w:pos="1929"/>
        </w:tabs>
        <w:spacing w:before="1"/>
        <w:ind w:right="838" w:firstLine="566"/>
        <w:rPr>
          <w:sz w:val="24"/>
        </w:rPr>
      </w:pPr>
      <w:r>
        <w:rPr>
          <w:sz w:val="24"/>
        </w:rP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w:t>
      </w:r>
      <w:r>
        <w:rPr>
          <w:spacing w:val="-1"/>
          <w:sz w:val="24"/>
        </w:rPr>
        <w:t xml:space="preserve"> </w:t>
      </w:r>
      <w:r>
        <w:rPr>
          <w:sz w:val="24"/>
        </w:rPr>
        <w:t xml:space="preserve">диагностикой ошибок обучающегося и с соответствующей методической поддержкой исправления самим обучающимся своих </w:t>
      </w:r>
      <w:r>
        <w:rPr>
          <w:spacing w:val="-2"/>
          <w:sz w:val="24"/>
        </w:rPr>
        <w:t>ошибок.</w:t>
      </w:r>
    </w:p>
    <w:p w:rsidR="00BB63B7" w:rsidRDefault="00431FCD">
      <w:pPr>
        <w:pStyle w:val="a0"/>
        <w:ind w:right="844"/>
      </w:pPr>
      <w:r>
        <w:t>Как показывают психолого-педагогические исследования, а также опыт педагогической работы, такая технология обучения в рамках совместно- распределительной деятельности (термин Д. Б. Эльконина) развивает способность детей работать не только в типовых учебных ситуациях, но и в</w:t>
      </w:r>
      <w:r>
        <w:rPr>
          <w:spacing w:val="-1"/>
        </w:rPr>
        <w:t xml:space="preserve"> </w:t>
      </w:r>
      <w:r>
        <w:t>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BB63B7" w:rsidRDefault="00431FCD">
      <w:pPr>
        <w:pStyle w:val="a0"/>
        <w:spacing w:before="1"/>
        <w:ind w:right="849"/>
      </w:pPr>
      <w:r>
        <w:rPr>
          <w:i/>
        </w:rPr>
        <w:t xml:space="preserve">Сравнение </w:t>
      </w:r>
      <w:r>
        <w:t>как универсальное учебное действие состоит из следующих операций: нахождение</w:t>
      </w:r>
      <w:r>
        <w:rPr>
          <w:spacing w:val="-2"/>
        </w:rPr>
        <w:t xml:space="preserve"> </w:t>
      </w:r>
      <w:r>
        <w:t>различий сравниваемых</w:t>
      </w:r>
      <w:r>
        <w:rPr>
          <w:spacing w:val="-2"/>
        </w:rPr>
        <w:t xml:space="preserve"> </w:t>
      </w:r>
      <w:r>
        <w:t>предметов</w:t>
      </w:r>
      <w:r>
        <w:rPr>
          <w:spacing w:val="-1"/>
        </w:rPr>
        <w:t xml:space="preserve"> </w:t>
      </w:r>
      <w:r>
        <w:t>(объектов,</w:t>
      </w:r>
      <w:r>
        <w:rPr>
          <w:spacing w:val="-1"/>
        </w:rPr>
        <w:t xml:space="preserve"> </w:t>
      </w:r>
      <w:r>
        <w:t>явлений);</w:t>
      </w:r>
      <w:r>
        <w:rPr>
          <w:spacing w:val="-2"/>
        </w:rPr>
        <w:t xml:space="preserve"> </w:t>
      </w:r>
      <w:r>
        <w:t>определение</w:t>
      </w:r>
      <w:r>
        <w:rPr>
          <w:spacing w:val="-2"/>
        </w:rPr>
        <w:t xml:space="preserve"> </w:t>
      </w:r>
      <w:r>
        <w:t>их</w:t>
      </w:r>
      <w:r>
        <w:rPr>
          <w:spacing w:val="-1"/>
        </w:rPr>
        <w:t xml:space="preserve"> </w:t>
      </w:r>
      <w:r>
        <w:t>сход- ства,</w:t>
      </w:r>
      <w:r>
        <w:rPr>
          <w:spacing w:val="-3"/>
        </w:rPr>
        <w:t xml:space="preserve"> </w:t>
      </w:r>
      <w:r>
        <w:t>тождества,</w:t>
      </w:r>
      <w:r>
        <w:rPr>
          <w:spacing w:val="-3"/>
        </w:rPr>
        <w:t xml:space="preserve"> </w:t>
      </w:r>
      <w:r>
        <w:t>похожести;</w:t>
      </w:r>
      <w:r>
        <w:rPr>
          <w:spacing w:val="-3"/>
        </w:rPr>
        <w:t xml:space="preserve"> </w:t>
      </w:r>
      <w:r>
        <w:t>определение</w:t>
      </w:r>
      <w:r>
        <w:rPr>
          <w:spacing w:val="-4"/>
        </w:rPr>
        <w:t xml:space="preserve"> </w:t>
      </w:r>
      <w:r>
        <w:t>индивидуальности,</w:t>
      </w:r>
      <w:r>
        <w:rPr>
          <w:spacing w:val="-3"/>
        </w:rPr>
        <w:t xml:space="preserve"> </w:t>
      </w:r>
      <w:r>
        <w:t>специфических</w:t>
      </w:r>
      <w:r>
        <w:rPr>
          <w:spacing w:val="-3"/>
        </w:rPr>
        <w:t xml:space="preserve"> </w:t>
      </w:r>
      <w:r>
        <w:t>черт</w:t>
      </w:r>
      <w:r>
        <w:rPr>
          <w:spacing w:val="-3"/>
        </w:rPr>
        <w:t xml:space="preserve"> </w:t>
      </w:r>
      <w:r>
        <w:t>объекта. Для повышения мотивации обучения можно предложить обучающемуся новый вид деятельности (возможный только в условиях</w:t>
      </w:r>
      <w:r>
        <w:rPr>
          <w:spacing w:val="-1"/>
        </w:rPr>
        <w:t xml:space="preserve"> </w:t>
      </w:r>
      <w:r>
        <w:t>экранного представления</w:t>
      </w:r>
      <w:r>
        <w:rPr>
          <w:spacing w:val="-1"/>
        </w:rPr>
        <w:t xml:space="preserve"> </w:t>
      </w:r>
      <w:r>
        <w:t>объектов, явлений)</w:t>
      </w:r>
    </w:p>
    <w:p w:rsidR="00BB63B7" w:rsidRDefault="00431FCD">
      <w:pPr>
        <w:pStyle w:val="a0"/>
        <w:ind w:right="845" w:firstLine="0"/>
      </w:pPr>
      <w:r>
        <w:t>—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B63B7" w:rsidRDefault="00431FCD">
      <w:pPr>
        <w:pStyle w:val="a0"/>
        <w:ind w:right="841"/>
      </w:pPr>
      <w:r>
        <w:rPr>
          <w:i/>
        </w:rPr>
        <w:t xml:space="preserve">Классификация </w:t>
      </w:r>
      <w: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w:t>
      </w:r>
    </w:p>
    <w:p w:rsidR="00BB63B7" w:rsidRDefault="00BB63B7">
      <w:pPr>
        <w:sectPr w:rsidR="00BB63B7">
          <w:pgSz w:w="11920" w:h="16850"/>
          <w:pgMar w:top="820" w:right="0" w:bottom="960" w:left="620" w:header="0" w:footer="743" w:gutter="0"/>
          <w:cols w:space="720"/>
        </w:sectPr>
      </w:pPr>
    </w:p>
    <w:p w:rsidR="00BB63B7" w:rsidRDefault="00431FCD">
      <w:pPr>
        <w:pStyle w:val="a0"/>
        <w:spacing w:before="78"/>
        <w:ind w:right="839" w:firstLine="0"/>
      </w:pPr>
      <w:r>
        <w:lastRenderedPageBreak/>
        <w:t>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 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BB63B7" w:rsidRDefault="00431FCD">
      <w:pPr>
        <w:pStyle w:val="a0"/>
        <w:spacing w:before="1"/>
        <w:ind w:right="842"/>
      </w:pPr>
      <w:r>
        <w:rPr>
          <w:i/>
        </w:rPr>
        <w:t xml:space="preserve">Обобщение </w:t>
      </w:r>
      <w: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 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B63B7" w:rsidRDefault="00431FCD">
      <w:pPr>
        <w:pStyle w:val="a0"/>
        <w:ind w:right="840"/>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BB63B7" w:rsidRDefault="00BB63B7">
      <w:pPr>
        <w:pStyle w:val="a0"/>
        <w:ind w:left="0" w:firstLine="0"/>
        <w:jc w:val="left"/>
      </w:pPr>
    </w:p>
    <w:p w:rsidR="00BB63B7" w:rsidRDefault="00BB63B7">
      <w:pPr>
        <w:pStyle w:val="a0"/>
        <w:ind w:left="0" w:firstLine="0"/>
        <w:jc w:val="left"/>
      </w:pPr>
    </w:p>
    <w:p w:rsidR="00BB63B7" w:rsidRDefault="00BB63B7">
      <w:pPr>
        <w:pStyle w:val="a0"/>
        <w:ind w:left="0" w:firstLine="0"/>
        <w:jc w:val="left"/>
      </w:pPr>
    </w:p>
    <w:p w:rsidR="00BB63B7" w:rsidRDefault="00BB63B7">
      <w:pPr>
        <w:pStyle w:val="a0"/>
        <w:ind w:left="0" w:firstLine="0"/>
        <w:jc w:val="left"/>
      </w:pPr>
    </w:p>
    <w:p w:rsidR="00BB63B7" w:rsidRDefault="00BB63B7">
      <w:pPr>
        <w:pStyle w:val="a0"/>
        <w:ind w:left="0" w:firstLine="0"/>
        <w:jc w:val="left"/>
      </w:pPr>
    </w:p>
    <w:p w:rsidR="00BB63B7" w:rsidRDefault="00431FCD">
      <w:pPr>
        <w:pStyle w:val="210"/>
        <w:spacing w:before="1"/>
        <w:ind w:left="0" w:right="35"/>
        <w:jc w:val="center"/>
      </w:pPr>
      <w:r>
        <w:t>Место</w:t>
      </w:r>
      <w:r>
        <w:rPr>
          <w:spacing w:val="-6"/>
        </w:rPr>
        <w:t xml:space="preserve"> </w:t>
      </w:r>
      <w:r>
        <w:t>универсальных</w:t>
      </w:r>
      <w:r>
        <w:rPr>
          <w:spacing w:val="-4"/>
        </w:rPr>
        <w:t xml:space="preserve"> </w:t>
      </w:r>
      <w:r>
        <w:t>учебных</w:t>
      </w:r>
      <w:r>
        <w:rPr>
          <w:spacing w:val="-7"/>
        </w:rPr>
        <w:t xml:space="preserve"> </w:t>
      </w:r>
      <w:r>
        <w:t>действий</w:t>
      </w:r>
      <w:r>
        <w:rPr>
          <w:spacing w:val="-1"/>
        </w:rPr>
        <w:t xml:space="preserve"> </w:t>
      </w:r>
      <w:r>
        <w:t>в</w:t>
      </w:r>
      <w:r>
        <w:rPr>
          <w:spacing w:val="-7"/>
        </w:rPr>
        <w:t xml:space="preserve"> </w:t>
      </w:r>
      <w:r>
        <w:t>рабочих</w:t>
      </w:r>
      <w:r>
        <w:rPr>
          <w:spacing w:val="-7"/>
        </w:rPr>
        <w:t xml:space="preserve"> </w:t>
      </w:r>
      <w:r>
        <w:rPr>
          <w:spacing w:val="-2"/>
        </w:rPr>
        <w:t>программах</w:t>
      </w:r>
    </w:p>
    <w:p w:rsidR="00BB63B7" w:rsidRDefault="00BB63B7">
      <w:pPr>
        <w:pStyle w:val="a0"/>
        <w:ind w:left="0" w:firstLine="0"/>
        <w:jc w:val="left"/>
        <w:rPr>
          <w:b/>
        </w:rPr>
      </w:pPr>
    </w:p>
    <w:p w:rsidR="00BB63B7" w:rsidRDefault="00431FCD">
      <w:pPr>
        <w:pStyle w:val="a0"/>
        <w:ind w:right="840"/>
      </w:pPr>
      <w:r>
        <w:t>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w:t>
      </w:r>
      <w:r>
        <w:rPr>
          <w:spacing w:val="-1"/>
        </w:rPr>
        <w:t xml:space="preserve"> </w:t>
      </w:r>
      <w:r>
        <w:t>у обучающихся трудности и ошибки. в этом случае полученные результаты не подлежат балльной оценке, так как в соответствии</w:t>
      </w:r>
      <w:r>
        <w:rPr>
          <w:spacing w:val="-1"/>
        </w:rPr>
        <w:t xml:space="preserve"> </w:t>
      </w:r>
      <w:r>
        <w:t>с</w:t>
      </w:r>
      <w:r>
        <w:rPr>
          <w:spacing w:val="-1"/>
        </w:rPr>
        <w:t xml:space="preserve"> </w:t>
      </w:r>
      <w:r>
        <w:t xml:space="preserve">закономерностями контрольно-оценочной деятельности балльной оценкой (отметкой) оценивается </w:t>
      </w:r>
      <w:r>
        <w:rPr>
          <w:i/>
        </w:rPr>
        <w:t>результат</w:t>
      </w:r>
      <w:r>
        <w:t xml:space="preserve">, а не </w:t>
      </w:r>
      <w:r>
        <w:rPr>
          <w:i/>
        </w:rPr>
        <w:t xml:space="preserve">процесс </w:t>
      </w:r>
      <w:r>
        <w:t>деятельности. в задачу учителя входит проанализировать вместе с обучающимся его достижения, ошибки и</w:t>
      </w:r>
      <w:r>
        <w:rPr>
          <w:spacing w:val="40"/>
        </w:rPr>
        <w:t xml:space="preserve"> </w:t>
      </w:r>
      <w:r>
        <w:t>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BB63B7" w:rsidRDefault="00431FCD">
      <w:pPr>
        <w:pStyle w:val="a0"/>
        <w:spacing w:before="1"/>
        <w:ind w:right="853"/>
      </w:pPr>
      <w:r>
        <w:t>Можно использовать словесную оценку: «молодец, стараешься, у тебя обязательно получится»,</w:t>
      </w:r>
      <w:r>
        <w:rPr>
          <w:spacing w:val="-2"/>
        </w:rPr>
        <w:t xml:space="preserve"> </w:t>
      </w:r>
      <w:r>
        <w:t>но</w:t>
      </w:r>
      <w:r>
        <w:rPr>
          <w:spacing w:val="-2"/>
        </w:rPr>
        <w:t xml:space="preserve"> </w:t>
      </w:r>
      <w:r>
        <w:t>отметку</w:t>
      </w:r>
      <w:r>
        <w:rPr>
          <w:spacing w:val="-5"/>
        </w:rPr>
        <w:t xml:space="preserve"> </w:t>
      </w:r>
      <w:r>
        <w:t>можно</w:t>
      </w:r>
      <w:r>
        <w:rPr>
          <w:spacing w:val="-2"/>
        </w:rPr>
        <w:t xml:space="preserve"> </w:t>
      </w:r>
      <w:r>
        <w:t>поставить</w:t>
      </w:r>
      <w:r>
        <w:rPr>
          <w:spacing w:val="-1"/>
        </w:rPr>
        <w:t xml:space="preserve"> </w:t>
      </w:r>
      <w:r>
        <w:t>только</w:t>
      </w:r>
      <w:r>
        <w:rPr>
          <w:spacing w:val="-2"/>
        </w:rPr>
        <w:t xml:space="preserve"> </w:t>
      </w:r>
      <w:r>
        <w:t>в</w:t>
      </w:r>
      <w:r>
        <w:rPr>
          <w:spacing w:val="-3"/>
        </w:rPr>
        <w:t xml:space="preserve"> </w:t>
      </w:r>
      <w:r>
        <w:t>том</w:t>
      </w:r>
      <w:r>
        <w:rPr>
          <w:spacing w:val="-2"/>
        </w:rPr>
        <w:t xml:space="preserve"> </w:t>
      </w:r>
      <w:r>
        <w:t>случае, если</w:t>
      </w:r>
      <w:r>
        <w:rPr>
          <w:spacing w:val="-1"/>
        </w:rPr>
        <w:t xml:space="preserve"> </w:t>
      </w:r>
      <w:r>
        <w:t>учебная</w:t>
      </w:r>
      <w:r>
        <w:rPr>
          <w:spacing w:val="-2"/>
        </w:rPr>
        <w:t xml:space="preserve"> </w:t>
      </w:r>
      <w:r>
        <w:t>задача</w:t>
      </w:r>
      <w:r>
        <w:rPr>
          <w:spacing w:val="-3"/>
        </w:rPr>
        <w:t xml:space="preserve"> </w:t>
      </w:r>
      <w:r>
        <w:t>решена самостоятельно и правильно, т. е. возможно говорить о</w:t>
      </w:r>
      <w:r>
        <w:rPr>
          <w:spacing w:val="40"/>
        </w:rPr>
        <w:t xml:space="preserve"> </w:t>
      </w:r>
      <w:r>
        <w:t>сформировавшемся универсальном действии.</w:t>
      </w:r>
    </w:p>
    <w:p w:rsidR="00BB63B7" w:rsidRDefault="00431FCD">
      <w:pPr>
        <w:pStyle w:val="a0"/>
        <w:ind w:right="842"/>
      </w:pPr>
      <w:r>
        <w:t>В примерных рабочих программах содержание метапредметных достижений обучения представлено в</w:t>
      </w:r>
      <w:r>
        <w:rPr>
          <w:spacing w:val="-1"/>
        </w:rPr>
        <w:t xml:space="preserve"> </w:t>
      </w:r>
      <w:r>
        <w:t>разделе</w:t>
      </w:r>
      <w:r>
        <w:rPr>
          <w:spacing w:val="-1"/>
        </w:rPr>
        <w:t xml:space="preserve"> </w:t>
      </w:r>
      <w:r>
        <w:t>«Содержание</w:t>
      </w:r>
      <w:r>
        <w:rPr>
          <w:spacing w:val="-1"/>
        </w:rPr>
        <w:t xml:space="preserve"> </w:t>
      </w:r>
      <w:r>
        <w:t>обучения», которое</w:t>
      </w:r>
      <w:r>
        <w:rPr>
          <w:spacing w:val="-1"/>
        </w:rPr>
        <w:t xml:space="preserve"> </w:t>
      </w:r>
      <w:r>
        <w:t>строится</w:t>
      </w:r>
      <w:r>
        <w:rPr>
          <w:spacing w:val="-1"/>
        </w:rPr>
        <w:t xml:space="preserve"> </w:t>
      </w:r>
      <w:r>
        <w:t>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w:t>
      </w:r>
    </w:p>
    <w:p w:rsidR="00BB63B7" w:rsidRDefault="00431FCD">
      <w:pPr>
        <w:pStyle w:val="a0"/>
        <w:ind w:right="847" w:firstLine="0"/>
      </w:pPr>
      <w:r>
        <w:t>«Универсальные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BB63B7" w:rsidRDefault="00BB63B7">
      <w:pPr>
        <w:sectPr w:rsidR="00BB63B7">
          <w:pgSz w:w="11920" w:h="16850"/>
          <w:pgMar w:top="820" w:right="0" w:bottom="960" w:left="620" w:header="0" w:footer="743" w:gutter="0"/>
          <w:cols w:space="720"/>
        </w:sectPr>
      </w:pPr>
    </w:p>
    <w:p w:rsidR="00BB63B7" w:rsidRDefault="00431FCD">
      <w:pPr>
        <w:pStyle w:val="a0"/>
        <w:spacing w:before="83" w:line="235" w:lineRule="auto"/>
        <w:ind w:right="844"/>
      </w:pPr>
      <w:r>
        <w:lastRenderedPageBreak/>
        <w:t>Это положение не реализовано в содержании предметов, построенных как</w:t>
      </w:r>
      <w:r>
        <w:rPr>
          <w:spacing w:val="40"/>
        </w:rPr>
        <w:t xml:space="preserve"> </w:t>
      </w:r>
      <w:r>
        <w:t>модульные курсы (например, ОРКСЭ, искусство, физическая культура).</w:t>
      </w:r>
    </w:p>
    <w:p w:rsidR="00BB63B7" w:rsidRDefault="00431FCD">
      <w:pPr>
        <w:pStyle w:val="a0"/>
        <w:spacing w:line="273" w:lineRule="exact"/>
        <w:ind w:left="1646" w:firstLine="0"/>
      </w:pPr>
      <w:r>
        <w:t>Далее</w:t>
      </w:r>
      <w:r>
        <w:rPr>
          <w:spacing w:val="63"/>
        </w:rPr>
        <w:t xml:space="preserve"> </w:t>
      </w:r>
      <w:r>
        <w:t>содержание</w:t>
      </w:r>
      <w:r>
        <w:rPr>
          <w:spacing w:val="28"/>
        </w:rPr>
        <w:t xml:space="preserve">  </w:t>
      </w:r>
      <w:r>
        <w:t>универсальных</w:t>
      </w:r>
      <w:r>
        <w:rPr>
          <w:spacing w:val="32"/>
        </w:rPr>
        <w:t xml:space="preserve">  </w:t>
      </w:r>
      <w:r>
        <w:t>учебных</w:t>
      </w:r>
      <w:r>
        <w:rPr>
          <w:spacing w:val="32"/>
        </w:rPr>
        <w:t xml:space="preserve">  </w:t>
      </w:r>
      <w:r>
        <w:t>действий</w:t>
      </w:r>
      <w:r>
        <w:rPr>
          <w:spacing w:val="31"/>
        </w:rPr>
        <w:t xml:space="preserve">  </w:t>
      </w:r>
      <w:r>
        <w:t>представлено</w:t>
      </w:r>
      <w:r>
        <w:rPr>
          <w:spacing w:val="32"/>
        </w:rPr>
        <w:t xml:space="preserve">  </w:t>
      </w:r>
      <w:r>
        <w:t>в</w:t>
      </w:r>
      <w:r>
        <w:rPr>
          <w:spacing w:val="31"/>
        </w:rPr>
        <w:t xml:space="preserve">  </w:t>
      </w:r>
      <w:r>
        <w:rPr>
          <w:spacing w:val="-2"/>
        </w:rPr>
        <w:t>разделе</w:t>
      </w:r>
    </w:p>
    <w:p w:rsidR="00BB63B7" w:rsidRDefault="00431FCD">
      <w:pPr>
        <w:pStyle w:val="a0"/>
        <w:spacing w:before="2"/>
        <w:ind w:right="841" w:firstLine="0"/>
      </w:pPr>
      <w:r>
        <w:t>«Планируемые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w:t>
      </w:r>
      <w:r>
        <w:rPr>
          <w:spacing w:val="-1"/>
        </w:rPr>
        <w:t xml:space="preserve"> </w:t>
      </w:r>
      <w:r>
        <w:t>раздел «Совместная деятельность»,</w:t>
      </w:r>
      <w:r>
        <w:rPr>
          <w:spacing w:val="-1"/>
        </w:rPr>
        <w:t xml:space="preserve"> </w:t>
      </w:r>
      <w:r>
        <w:t>интегрирующий коммуникативные и регулятивные действия, необходимые для успешной совместной деятельности.</w:t>
      </w:r>
    </w:p>
    <w:p w:rsidR="00BB63B7" w:rsidRDefault="00431FCD">
      <w:pPr>
        <w:pStyle w:val="a0"/>
        <w:spacing w:before="1"/>
        <w:ind w:right="842"/>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6"/>
        <w:gridCol w:w="1620"/>
        <w:gridCol w:w="1793"/>
        <w:gridCol w:w="1801"/>
        <w:gridCol w:w="598"/>
        <w:gridCol w:w="1251"/>
        <w:gridCol w:w="1754"/>
      </w:tblGrid>
      <w:tr w:rsidR="00BB63B7">
        <w:trPr>
          <w:trHeight w:val="830"/>
        </w:trPr>
        <w:tc>
          <w:tcPr>
            <w:tcW w:w="656" w:type="dxa"/>
            <w:tcBorders>
              <w:right w:val="nil"/>
            </w:tcBorders>
          </w:tcPr>
          <w:p w:rsidR="00BB63B7" w:rsidRDefault="00BB63B7">
            <w:pPr>
              <w:pStyle w:val="TableParagraph"/>
              <w:spacing w:before="260"/>
              <w:rPr>
                <w:sz w:val="24"/>
              </w:rPr>
            </w:pPr>
          </w:p>
          <w:p w:rsidR="00BB63B7" w:rsidRDefault="00431FCD">
            <w:pPr>
              <w:pStyle w:val="TableParagraph"/>
              <w:spacing w:line="273" w:lineRule="exact"/>
              <w:ind w:left="115"/>
              <w:rPr>
                <w:b/>
                <w:sz w:val="24"/>
              </w:rPr>
            </w:pPr>
            <w:r>
              <w:rPr>
                <w:b/>
                <w:spacing w:val="-5"/>
                <w:sz w:val="24"/>
              </w:rPr>
              <w:t>УУД</w:t>
            </w:r>
          </w:p>
        </w:tc>
        <w:tc>
          <w:tcPr>
            <w:tcW w:w="1620" w:type="dxa"/>
            <w:tcBorders>
              <w:left w:val="nil"/>
            </w:tcBorders>
          </w:tcPr>
          <w:p w:rsidR="00BB63B7" w:rsidRDefault="00431FCD">
            <w:pPr>
              <w:pStyle w:val="TableParagraph"/>
              <w:spacing w:line="242" w:lineRule="auto"/>
              <w:ind w:left="30" w:right="274"/>
              <w:rPr>
                <w:b/>
                <w:sz w:val="24"/>
              </w:rPr>
            </w:pPr>
            <w:r>
              <w:rPr>
                <w:b/>
                <w:spacing w:val="-2"/>
                <w:sz w:val="24"/>
              </w:rPr>
              <w:t>Смысловые акценты</w:t>
            </w:r>
          </w:p>
        </w:tc>
        <w:tc>
          <w:tcPr>
            <w:tcW w:w="1793" w:type="dxa"/>
          </w:tcPr>
          <w:p w:rsidR="00BB63B7" w:rsidRDefault="00431FCD">
            <w:pPr>
              <w:pStyle w:val="TableParagraph"/>
              <w:spacing w:line="268" w:lineRule="exact"/>
              <w:ind w:left="683"/>
              <w:rPr>
                <w:b/>
                <w:sz w:val="24"/>
              </w:rPr>
            </w:pPr>
            <w:r>
              <w:rPr>
                <w:b/>
                <w:spacing w:val="-2"/>
                <w:sz w:val="24"/>
              </w:rPr>
              <w:t>Русский</w:t>
            </w:r>
          </w:p>
          <w:p w:rsidR="00BB63B7" w:rsidRDefault="00431FCD">
            <w:pPr>
              <w:pStyle w:val="TableParagraph"/>
              <w:spacing w:before="2"/>
              <w:ind w:left="117"/>
              <w:rPr>
                <w:b/>
                <w:sz w:val="24"/>
              </w:rPr>
            </w:pPr>
            <w:r>
              <w:rPr>
                <w:b/>
                <w:spacing w:val="-4"/>
                <w:sz w:val="24"/>
              </w:rPr>
              <w:t>язык</w:t>
            </w:r>
          </w:p>
        </w:tc>
        <w:tc>
          <w:tcPr>
            <w:tcW w:w="1801" w:type="dxa"/>
          </w:tcPr>
          <w:p w:rsidR="00BB63B7" w:rsidRDefault="00431FCD">
            <w:pPr>
              <w:pStyle w:val="TableParagraph"/>
              <w:spacing w:line="242" w:lineRule="auto"/>
              <w:ind w:left="114" w:right="192" w:firstLine="566"/>
              <w:rPr>
                <w:b/>
                <w:sz w:val="24"/>
              </w:rPr>
            </w:pPr>
            <w:r>
              <w:rPr>
                <w:b/>
                <w:spacing w:val="-2"/>
                <w:sz w:val="24"/>
              </w:rPr>
              <w:t xml:space="preserve">Литерат </w:t>
            </w:r>
            <w:r>
              <w:rPr>
                <w:b/>
                <w:sz w:val="24"/>
              </w:rPr>
              <w:t>урное чтение</w:t>
            </w:r>
          </w:p>
        </w:tc>
        <w:tc>
          <w:tcPr>
            <w:tcW w:w="598" w:type="dxa"/>
            <w:tcBorders>
              <w:right w:val="nil"/>
            </w:tcBorders>
          </w:tcPr>
          <w:p w:rsidR="00BB63B7" w:rsidRDefault="00431FCD">
            <w:pPr>
              <w:pStyle w:val="TableParagraph"/>
              <w:spacing w:before="270"/>
              <w:ind w:left="113"/>
              <w:rPr>
                <w:b/>
                <w:sz w:val="24"/>
              </w:rPr>
            </w:pPr>
            <w:r>
              <w:rPr>
                <w:b/>
                <w:spacing w:val="-5"/>
                <w:sz w:val="24"/>
              </w:rPr>
              <w:t>ика</w:t>
            </w:r>
          </w:p>
        </w:tc>
        <w:tc>
          <w:tcPr>
            <w:tcW w:w="1251" w:type="dxa"/>
            <w:tcBorders>
              <w:left w:val="nil"/>
            </w:tcBorders>
          </w:tcPr>
          <w:p w:rsidR="00BB63B7" w:rsidRDefault="00431FCD">
            <w:pPr>
              <w:pStyle w:val="TableParagraph"/>
              <w:spacing w:line="268" w:lineRule="exact"/>
              <w:ind w:left="87"/>
              <w:rPr>
                <w:b/>
                <w:sz w:val="24"/>
              </w:rPr>
            </w:pPr>
            <w:r>
              <w:rPr>
                <w:b/>
                <w:spacing w:val="-2"/>
                <w:sz w:val="24"/>
              </w:rPr>
              <w:t>Математ</w:t>
            </w:r>
          </w:p>
        </w:tc>
        <w:tc>
          <w:tcPr>
            <w:tcW w:w="1754" w:type="dxa"/>
          </w:tcPr>
          <w:p w:rsidR="00BB63B7" w:rsidRDefault="00431FCD">
            <w:pPr>
              <w:pStyle w:val="TableParagraph"/>
              <w:spacing w:line="242" w:lineRule="auto"/>
              <w:ind w:left="113" w:right="184" w:firstLine="566"/>
              <w:rPr>
                <w:b/>
                <w:sz w:val="24"/>
              </w:rPr>
            </w:pPr>
            <w:r>
              <w:rPr>
                <w:b/>
                <w:spacing w:val="-2"/>
                <w:sz w:val="24"/>
              </w:rPr>
              <w:t xml:space="preserve">Окружа </w:t>
            </w:r>
            <w:r>
              <w:rPr>
                <w:b/>
                <w:sz w:val="24"/>
              </w:rPr>
              <w:t>ющий мир</w:t>
            </w:r>
          </w:p>
        </w:tc>
      </w:tr>
      <w:tr w:rsidR="00BB63B7">
        <w:trPr>
          <w:trHeight w:val="1101"/>
        </w:trPr>
        <w:tc>
          <w:tcPr>
            <w:tcW w:w="2276" w:type="dxa"/>
            <w:gridSpan w:val="2"/>
          </w:tcPr>
          <w:p w:rsidR="00BB63B7" w:rsidRDefault="00431FCD">
            <w:pPr>
              <w:pStyle w:val="TableParagraph"/>
              <w:spacing w:line="268" w:lineRule="exact"/>
              <w:ind w:left="681"/>
              <w:rPr>
                <w:b/>
                <w:sz w:val="24"/>
              </w:rPr>
            </w:pPr>
            <w:r>
              <w:rPr>
                <w:b/>
                <w:spacing w:val="-2"/>
                <w:sz w:val="24"/>
              </w:rPr>
              <w:t>личностные</w:t>
            </w:r>
          </w:p>
        </w:tc>
        <w:tc>
          <w:tcPr>
            <w:tcW w:w="1793" w:type="dxa"/>
          </w:tcPr>
          <w:p w:rsidR="00BB63B7" w:rsidRDefault="00431FCD">
            <w:pPr>
              <w:pStyle w:val="TableParagraph"/>
              <w:spacing w:line="237" w:lineRule="auto"/>
              <w:ind w:left="117" w:right="95" w:firstLine="566"/>
              <w:rPr>
                <w:sz w:val="24"/>
              </w:rPr>
            </w:pPr>
            <w:r>
              <w:rPr>
                <w:spacing w:val="-2"/>
                <w:sz w:val="24"/>
              </w:rPr>
              <w:t xml:space="preserve">жизненно </w:t>
            </w:r>
            <w:r>
              <w:rPr>
                <w:sz w:val="24"/>
              </w:rPr>
              <w:t>е само-</w:t>
            </w:r>
          </w:p>
          <w:p w:rsidR="00BB63B7" w:rsidRDefault="00431FCD">
            <w:pPr>
              <w:pStyle w:val="TableParagraph"/>
              <w:spacing w:line="265" w:lineRule="exact"/>
              <w:ind w:left="683"/>
              <w:rPr>
                <w:sz w:val="24"/>
              </w:rPr>
            </w:pPr>
            <w:r>
              <w:rPr>
                <w:spacing w:val="-2"/>
                <w:sz w:val="24"/>
              </w:rPr>
              <w:t>определе</w:t>
            </w:r>
          </w:p>
          <w:p w:rsidR="00BB63B7" w:rsidRDefault="00431FCD">
            <w:pPr>
              <w:pStyle w:val="TableParagraph"/>
              <w:spacing w:line="271" w:lineRule="exact"/>
              <w:ind w:left="117"/>
              <w:rPr>
                <w:sz w:val="24"/>
              </w:rPr>
            </w:pPr>
            <w:r>
              <w:rPr>
                <w:spacing w:val="-5"/>
                <w:sz w:val="24"/>
              </w:rPr>
              <w:t>ние</w:t>
            </w:r>
          </w:p>
        </w:tc>
        <w:tc>
          <w:tcPr>
            <w:tcW w:w="1801" w:type="dxa"/>
          </w:tcPr>
          <w:p w:rsidR="00BB63B7" w:rsidRDefault="00431FCD">
            <w:pPr>
              <w:pStyle w:val="TableParagraph"/>
              <w:ind w:left="114" w:right="209" w:firstLine="566"/>
              <w:jc w:val="both"/>
              <w:rPr>
                <w:sz w:val="24"/>
              </w:rPr>
            </w:pPr>
            <w:r>
              <w:rPr>
                <w:spacing w:val="-2"/>
                <w:sz w:val="24"/>
              </w:rPr>
              <w:t>нравстве нно-этическая ориентация</w:t>
            </w:r>
          </w:p>
        </w:tc>
        <w:tc>
          <w:tcPr>
            <w:tcW w:w="598" w:type="dxa"/>
            <w:tcBorders>
              <w:right w:val="nil"/>
            </w:tcBorders>
          </w:tcPr>
          <w:p w:rsidR="00BB63B7" w:rsidRDefault="00BB63B7">
            <w:pPr>
              <w:pStyle w:val="TableParagraph"/>
              <w:spacing w:before="267"/>
              <w:rPr>
                <w:sz w:val="24"/>
              </w:rPr>
            </w:pPr>
          </w:p>
          <w:p w:rsidR="00BB63B7" w:rsidRDefault="00431FCD">
            <w:pPr>
              <w:pStyle w:val="TableParagraph"/>
              <w:ind w:left="113"/>
              <w:rPr>
                <w:sz w:val="24"/>
              </w:rPr>
            </w:pPr>
            <w:r>
              <w:rPr>
                <w:spacing w:val="-5"/>
                <w:sz w:val="24"/>
              </w:rPr>
              <w:t>ие</w:t>
            </w:r>
          </w:p>
        </w:tc>
        <w:tc>
          <w:tcPr>
            <w:tcW w:w="1251" w:type="dxa"/>
            <w:tcBorders>
              <w:left w:val="nil"/>
            </w:tcBorders>
          </w:tcPr>
          <w:p w:rsidR="00BB63B7" w:rsidRDefault="00431FCD">
            <w:pPr>
              <w:pStyle w:val="TableParagraph"/>
              <w:spacing w:line="271" w:lineRule="exact"/>
              <w:ind w:left="87"/>
              <w:rPr>
                <w:sz w:val="24"/>
              </w:rPr>
            </w:pPr>
            <w:r>
              <w:rPr>
                <w:spacing w:val="-2"/>
                <w:sz w:val="24"/>
              </w:rPr>
              <w:t>смысло</w:t>
            </w:r>
          </w:p>
          <w:p w:rsidR="00BB63B7" w:rsidRDefault="00431FCD">
            <w:pPr>
              <w:pStyle w:val="TableParagraph"/>
              <w:spacing w:line="275" w:lineRule="exact"/>
              <w:ind w:left="87"/>
              <w:rPr>
                <w:sz w:val="24"/>
              </w:rPr>
            </w:pPr>
            <w:r>
              <w:rPr>
                <w:spacing w:val="-2"/>
                <w:sz w:val="24"/>
              </w:rPr>
              <w:t>образован</w:t>
            </w:r>
          </w:p>
        </w:tc>
        <w:tc>
          <w:tcPr>
            <w:tcW w:w="1754" w:type="dxa"/>
          </w:tcPr>
          <w:p w:rsidR="00BB63B7" w:rsidRDefault="00431FCD">
            <w:pPr>
              <w:pStyle w:val="TableParagraph"/>
              <w:ind w:left="113" w:right="163" w:firstLine="566"/>
              <w:jc w:val="both"/>
              <w:rPr>
                <w:sz w:val="24"/>
              </w:rPr>
            </w:pPr>
            <w:r>
              <w:rPr>
                <w:spacing w:val="-2"/>
                <w:sz w:val="24"/>
              </w:rPr>
              <w:t>нравстве нно-этическая ориентация</w:t>
            </w:r>
          </w:p>
        </w:tc>
      </w:tr>
      <w:tr w:rsidR="00BB63B7">
        <w:trPr>
          <w:trHeight w:val="1103"/>
        </w:trPr>
        <w:tc>
          <w:tcPr>
            <w:tcW w:w="656" w:type="dxa"/>
            <w:tcBorders>
              <w:right w:val="nil"/>
            </w:tcBorders>
          </w:tcPr>
          <w:p w:rsidR="00BB63B7" w:rsidRDefault="00431FCD">
            <w:pPr>
              <w:pStyle w:val="TableParagraph"/>
              <w:spacing w:before="267"/>
              <w:ind w:left="115"/>
              <w:rPr>
                <w:b/>
                <w:sz w:val="24"/>
              </w:rPr>
            </w:pPr>
            <w:r>
              <w:rPr>
                <w:b/>
                <w:spacing w:val="-10"/>
                <w:sz w:val="24"/>
              </w:rPr>
              <w:t>е</w:t>
            </w:r>
          </w:p>
        </w:tc>
        <w:tc>
          <w:tcPr>
            <w:tcW w:w="1620" w:type="dxa"/>
            <w:tcBorders>
              <w:left w:val="nil"/>
            </w:tcBorders>
          </w:tcPr>
          <w:p w:rsidR="00BB63B7" w:rsidRDefault="00431FCD">
            <w:pPr>
              <w:pStyle w:val="TableParagraph"/>
              <w:spacing w:line="268" w:lineRule="exact"/>
              <w:ind w:left="30"/>
              <w:rPr>
                <w:b/>
                <w:sz w:val="24"/>
              </w:rPr>
            </w:pPr>
            <w:r>
              <w:rPr>
                <w:b/>
                <w:spacing w:val="-2"/>
                <w:sz w:val="24"/>
              </w:rPr>
              <w:t>регулятивны</w:t>
            </w:r>
          </w:p>
        </w:tc>
        <w:tc>
          <w:tcPr>
            <w:tcW w:w="7197" w:type="dxa"/>
            <w:gridSpan w:val="5"/>
          </w:tcPr>
          <w:p w:rsidR="00BB63B7" w:rsidRDefault="00431FCD">
            <w:pPr>
              <w:pStyle w:val="TableParagraph"/>
              <w:tabs>
                <w:tab w:val="left" w:pos="2949"/>
              </w:tabs>
              <w:ind w:left="117" w:right="88" w:firstLine="566"/>
              <w:rPr>
                <w:sz w:val="24"/>
              </w:rPr>
            </w:pPr>
            <w:r>
              <w:rPr>
                <w:sz w:val="24"/>
              </w:rPr>
              <w:t>целеполагание,</w:t>
            </w:r>
            <w:r>
              <w:rPr>
                <w:spacing w:val="80"/>
                <w:sz w:val="24"/>
              </w:rPr>
              <w:t xml:space="preserve"> </w:t>
            </w:r>
            <w:r>
              <w:rPr>
                <w:sz w:val="24"/>
              </w:rPr>
              <w:t>планирование,</w:t>
            </w:r>
            <w:r>
              <w:rPr>
                <w:spacing w:val="80"/>
                <w:sz w:val="24"/>
              </w:rPr>
              <w:t xml:space="preserve"> </w:t>
            </w:r>
            <w:r>
              <w:rPr>
                <w:sz w:val="24"/>
              </w:rPr>
              <w:t>прогнозирование,</w:t>
            </w:r>
            <w:r>
              <w:rPr>
                <w:spacing w:val="80"/>
                <w:sz w:val="24"/>
              </w:rPr>
              <w:t xml:space="preserve"> </w:t>
            </w:r>
            <w:r>
              <w:rPr>
                <w:sz w:val="24"/>
              </w:rPr>
              <w:t>контроль, коррекция,</w:t>
            </w:r>
            <w:r>
              <w:rPr>
                <w:spacing w:val="19"/>
                <w:sz w:val="24"/>
              </w:rPr>
              <w:t xml:space="preserve"> </w:t>
            </w:r>
            <w:r>
              <w:rPr>
                <w:spacing w:val="-2"/>
                <w:sz w:val="24"/>
              </w:rPr>
              <w:t>оценка,</w:t>
            </w:r>
            <w:r>
              <w:rPr>
                <w:sz w:val="24"/>
              </w:rPr>
              <w:tab/>
              <w:t>алгоритмизация</w:t>
            </w:r>
            <w:r>
              <w:rPr>
                <w:spacing w:val="17"/>
                <w:sz w:val="24"/>
              </w:rPr>
              <w:t xml:space="preserve"> </w:t>
            </w:r>
            <w:r>
              <w:rPr>
                <w:sz w:val="24"/>
              </w:rPr>
              <w:t>действий</w:t>
            </w:r>
            <w:r>
              <w:rPr>
                <w:spacing w:val="22"/>
                <w:sz w:val="24"/>
              </w:rPr>
              <w:t xml:space="preserve"> </w:t>
            </w:r>
            <w:r>
              <w:rPr>
                <w:spacing w:val="-2"/>
                <w:sz w:val="24"/>
              </w:rPr>
              <w:t>(Математика,</w:t>
            </w:r>
          </w:p>
          <w:p w:rsidR="00BB63B7" w:rsidRDefault="00431FCD">
            <w:pPr>
              <w:pStyle w:val="TableParagraph"/>
              <w:spacing w:before="4" w:line="264" w:lineRule="exact"/>
              <w:ind w:left="117" w:right="88"/>
              <w:rPr>
                <w:sz w:val="24"/>
              </w:rPr>
            </w:pPr>
            <w:r>
              <w:rPr>
                <w:sz w:val="24"/>
              </w:rPr>
              <w:t>Русский язык, Окружающий мир, Технология , Физическая культура и др.)</w:t>
            </w:r>
          </w:p>
        </w:tc>
      </w:tr>
      <w:tr w:rsidR="00BB63B7">
        <w:trPr>
          <w:trHeight w:val="2207"/>
        </w:trPr>
        <w:tc>
          <w:tcPr>
            <w:tcW w:w="656" w:type="dxa"/>
            <w:tcBorders>
              <w:right w:val="nil"/>
            </w:tcBorders>
          </w:tcPr>
          <w:p w:rsidR="00BB63B7" w:rsidRDefault="00431FCD">
            <w:pPr>
              <w:pStyle w:val="TableParagraph"/>
              <w:spacing w:before="267"/>
              <w:ind w:left="115"/>
              <w:rPr>
                <w:b/>
                <w:sz w:val="24"/>
              </w:rPr>
            </w:pPr>
            <w:r>
              <w:rPr>
                <w:b/>
                <w:spacing w:val="-5"/>
                <w:sz w:val="24"/>
              </w:rPr>
              <w:t>ые</w:t>
            </w:r>
          </w:p>
        </w:tc>
        <w:tc>
          <w:tcPr>
            <w:tcW w:w="1620" w:type="dxa"/>
            <w:tcBorders>
              <w:left w:val="nil"/>
            </w:tcBorders>
          </w:tcPr>
          <w:p w:rsidR="00BB63B7" w:rsidRDefault="00431FCD">
            <w:pPr>
              <w:pStyle w:val="TableParagraph"/>
              <w:spacing w:line="480" w:lineRule="auto"/>
              <w:ind w:left="30"/>
              <w:rPr>
                <w:b/>
                <w:sz w:val="24"/>
              </w:rPr>
            </w:pPr>
            <w:r>
              <w:rPr>
                <w:b/>
                <w:spacing w:val="-2"/>
                <w:sz w:val="24"/>
              </w:rPr>
              <w:t>познавательн общеучебные</w:t>
            </w:r>
          </w:p>
        </w:tc>
        <w:tc>
          <w:tcPr>
            <w:tcW w:w="1793" w:type="dxa"/>
          </w:tcPr>
          <w:p w:rsidR="00BB63B7" w:rsidRDefault="00431FCD">
            <w:pPr>
              <w:pStyle w:val="TableParagraph"/>
              <w:ind w:left="117" w:right="86" w:firstLine="566"/>
              <w:jc w:val="both"/>
              <w:rPr>
                <w:sz w:val="24"/>
              </w:rPr>
            </w:pPr>
            <w:r>
              <w:rPr>
                <w:spacing w:val="-2"/>
                <w:sz w:val="24"/>
              </w:rPr>
              <w:t xml:space="preserve">моделиро </w:t>
            </w:r>
            <w:r>
              <w:rPr>
                <w:sz w:val="24"/>
              </w:rPr>
              <w:t>вание</w:t>
            </w:r>
            <w:r>
              <w:rPr>
                <w:spacing w:val="-1"/>
                <w:sz w:val="24"/>
              </w:rPr>
              <w:t xml:space="preserve"> </w:t>
            </w:r>
            <w:r>
              <w:rPr>
                <w:sz w:val="24"/>
              </w:rPr>
              <w:t xml:space="preserve">(перевод устной речи в </w:t>
            </w:r>
            <w:r>
              <w:rPr>
                <w:spacing w:val="-2"/>
                <w:sz w:val="24"/>
              </w:rPr>
              <w:t>письменную)</w:t>
            </w:r>
          </w:p>
        </w:tc>
        <w:tc>
          <w:tcPr>
            <w:tcW w:w="1801" w:type="dxa"/>
          </w:tcPr>
          <w:p w:rsidR="00BB63B7" w:rsidRDefault="00431FCD">
            <w:pPr>
              <w:pStyle w:val="TableParagraph"/>
              <w:tabs>
                <w:tab w:val="left" w:pos="498"/>
                <w:tab w:val="left" w:pos="1569"/>
              </w:tabs>
              <w:spacing w:before="275"/>
              <w:ind w:left="114" w:right="91"/>
              <w:rPr>
                <w:sz w:val="24"/>
              </w:rPr>
            </w:pPr>
            <w:r>
              <w:rPr>
                <w:spacing w:val="-2"/>
                <w:sz w:val="24"/>
              </w:rPr>
              <w:t>смысловое чтение, произвольные</w:t>
            </w:r>
            <w:r>
              <w:rPr>
                <w:spacing w:val="40"/>
                <w:sz w:val="24"/>
              </w:rPr>
              <w:t xml:space="preserve"> </w:t>
            </w:r>
            <w:r>
              <w:rPr>
                <w:spacing w:val="-10"/>
                <w:sz w:val="24"/>
              </w:rPr>
              <w:t>и</w:t>
            </w:r>
            <w:r>
              <w:rPr>
                <w:sz w:val="24"/>
              </w:rPr>
              <w:tab/>
            </w:r>
            <w:r>
              <w:rPr>
                <w:spacing w:val="-2"/>
                <w:sz w:val="24"/>
              </w:rPr>
              <w:t>осознанные устные</w:t>
            </w:r>
            <w:r>
              <w:rPr>
                <w:sz w:val="24"/>
              </w:rPr>
              <w:tab/>
            </w:r>
            <w:r>
              <w:rPr>
                <w:spacing w:val="-10"/>
                <w:sz w:val="24"/>
              </w:rPr>
              <w:t xml:space="preserve">и </w:t>
            </w:r>
            <w:r>
              <w:rPr>
                <w:spacing w:val="-2"/>
                <w:sz w:val="24"/>
              </w:rPr>
              <w:t>письменные</w:t>
            </w:r>
          </w:p>
          <w:p w:rsidR="00BB63B7" w:rsidRDefault="00431FCD">
            <w:pPr>
              <w:pStyle w:val="TableParagraph"/>
              <w:spacing w:line="257" w:lineRule="exact"/>
              <w:ind w:left="114"/>
              <w:rPr>
                <w:sz w:val="24"/>
              </w:rPr>
            </w:pPr>
            <w:r>
              <w:rPr>
                <w:spacing w:val="-2"/>
                <w:sz w:val="24"/>
              </w:rPr>
              <w:t>высказывания</w:t>
            </w:r>
          </w:p>
        </w:tc>
        <w:tc>
          <w:tcPr>
            <w:tcW w:w="1849" w:type="dxa"/>
            <w:gridSpan w:val="2"/>
          </w:tcPr>
          <w:p w:rsidR="00BB63B7" w:rsidRDefault="00431FCD">
            <w:pPr>
              <w:pStyle w:val="TableParagraph"/>
              <w:spacing w:line="265" w:lineRule="exact"/>
              <w:ind w:left="680"/>
              <w:rPr>
                <w:sz w:val="24"/>
              </w:rPr>
            </w:pPr>
            <w:r>
              <w:rPr>
                <w:spacing w:val="-2"/>
                <w:sz w:val="24"/>
              </w:rPr>
              <w:t>моделиро</w:t>
            </w:r>
          </w:p>
          <w:p w:rsidR="00BB63B7" w:rsidRDefault="00431FCD">
            <w:pPr>
              <w:pStyle w:val="TableParagraph"/>
              <w:tabs>
                <w:tab w:val="left" w:pos="1112"/>
              </w:tabs>
              <w:ind w:left="113" w:right="91"/>
              <w:rPr>
                <w:sz w:val="24"/>
              </w:rPr>
            </w:pPr>
            <w:r>
              <w:rPr>
                <w:spacing w:val="-2"/>
                <w:sz w:val="24"/>
              </w:rPr>
              <w:t>вание,</w:t>
            </w:r>
            <w:r>
              <w:rPr>
                <w:sz w:val="24"/>
              </w:rPr>
              <w:tab/>
            </w:r>
            <w:r>
              <w:rPr>
                <w:spacing w:val="-4"/>
                <w:sz w:val="24"/>
              </w:rPr>
              <w:t xml:space="preserve">выбор </w:t>
            </w:r>
            <w:r>
              <w:rPr>
                <w:spacing w:val="-2"/>
                <w:sz w:val="24"/>
              </w:rPr>
              <w:t>наиболее</w:t>
            </w:r>
          </w:p>
          <w:p w:rsidR="00BB63B7" w:rsidRDefault="00431FCD">
            <w:pPr>
              <w:pStyle w:val="TableParagraph"/>
              <w:ind w:left="113"/>
              <w:rPr>
                <w:sz w:val="24"/>
              </w:rPr>
            </w:pPr>
            <w:r>
              <w:rPr>
                <w:spacing w:val="-2"/>
                <w:sz w:val="24"/>
              </w:rPr>
              <w:t>эффективных способов</w:t>
            </w:r>
          </w:p>
          <w:p w:rsidR="00BB63B7" w:rsidRDefault="00431FCD">
            <w:pPr>
              <w:pStyle w:val="TableParagraph"/>
              <w:ind w:left="113"/>
              <w:rPr>
                <w:sz w:val="24"/>
              </w:rPr>
            </w:pPr>
            <w:r>
              <w:rPr>
                <w:sz w:val="24"/>
              </w:rPr>
              <w:t>решения</w:t>
            </w:r>
            <w:r>
              <w:rPr>
                <w:spacing w:val="-2"/>
                <w:sz w:val="24"/>
              </w:rPr>
              <w:t xml:space="preserve"> задач</w:t>
            </w:r>
          </w:p>
        </w:tc>
        <w:tc>
          <w:tcPr>
            <w:tcW w:w="1754" w:type="dxa"/>
          </w:tcPr>
          <w:p w:rsidR="00BB63B7" w:rsidRDefault="00431FCD">
            <w:pPr>
              <w:pStyle w:val="TableParagraph"/>
              <w:ind w:left="113" w:right="132" w:firstLine="566"/>
              <w:rPr>
                <w:sz w:val="24"/>
              </w:rPr>
            </w:pPr>
            <w:r>
              <w:rPr>
                <w:spacing w:val="-2"/>
                <w:sz w:val="24"/>
              </w:rPr>
              <w:t>широкий спектр источников информации</w:t>
            </w:r>
          </w:p>
        </w:tc>
      </w:tr>
      <w:tr w:rsidR="00BB63B7">
        <w:trPr>
          <w:trHeight w:val="1656"/>
        </w:trPr>
        <w:tc>
          <w:tcPr>
            <w:tcW w:w="2276" w:type="dxa"/>
            <w:gridSpan w:val="2"/>
          </w:tcPr>
          <w:p w:rsidR="00BB63B7" w:rsidRDefault="00431FCD">
            <w:pPr>
              <w:pStyle w:val="TableParagraph"/>
              <w:spacing w:before="3" w:line="235" w:lineRule="auto"/>
              <w:ind w:left="115" w:firstLine="566"/>
              <w:rPr>
                <w:b/>
                <w:sz w:val="24"/>
              </w:rPr>
            </w:pPr>
            <w:r>
              <w:rPr>
                <w:b/>
                <w:spacing w:val="-2"/>
                <w:sz w:val="24"/>
              </w:rPr>
              <w:t xml:space="preserve">познавательн </w:t>
            </w:r>
            <w:r>
              <w:rPr>
                <w:b/>
                <w:sz w:val="24"/>
              </w:rPr>
              <w:t>ые логические</w:t>
            </w:r>
          </w:p>
        </w:tc>
        <w:tc>
          <w:tcPr>
            <w:tcW w:w="3594" w:type="dxa"/>
            <w:gridSpan w:val="2"/>
          </w:tcPr>
          <w:p w:rsidR="00BB63B7" w:rsidRDefault="00431FCD">
            <w:pPr>
              <w:pStyle w:val="TableParagraph"/>
              <w:tabs>
                <w:tab w:val="left" w:pos="2053"/>
                <w:tab w:val="left" w:pos="2659"/>
              </w:tabs>
              <w:spacing w:before="3" w:line="235" w:lineRule="auto"/>
              <w:ind w:left="117" w:right="85" w:firstLine="566"/>
              <w:rPr>
                <w:sz w:val="24"/>
              </w:rPr>
            </w:pPr>
            <w:r>
              <w:rPr>
                <w:spacing w:val="-2"/>
                <w:sz w:val="24"/>
              </w:rPr>
              <w:t>формулирование</w:t>
            </w:r>
            <w:r>
              <w:rPr>
                <w:sz w:val="24"/>
              </w:rPr>
              <w:tab/>
            </w:r>
            <w:r>
              <w:rPr>
                <w:spacing w:val="-2"/>
                <w:sz w:val="24"/>
              </w:rPr>
              <w:t>личных, языковых,</w:t>
            </w:r>
            <w:r>
              <w:rPr>
                <w:sz w:val="24"/>
              </w:rPr>
              <w:tab/>
            </w:r>
            <w:r>
              <w:rPr>
                <w:spacing w:val="-2"/>
                <w:sz w:val="24"/>
              </w:rPr>
              <w:t>нравственных</w:t>
            </w:r>
          </w:p>
          <w:p w:rsidR="00BB63B7" w:rsidRDefault="00431FCD">
            <w:pPr>
              <w:pStyle w:val="TableParagraph"/>
              <w:tabs>
                <w:tab w:val="left" w:pos="1353"/>
                <w:tab w:val="left" w:pos="1720"/>
                <w:tab w:val="left" w:pos="2611"/>
              </w:tabs>
              <w:ind w:left="117" w:right="85"/>
              <w:rPr>
                <w:sz w:val="24"/>
              </w:rPr>
            </w:pPr>
            <w:r>
              <w:rPr>
                <w:spacing w:val="-2"/>
                <w:sz w:val="24"/>
              </w:rPr>
              <w:t>проблем.</w:t>
            </w:r>
            <w:r>
              <w:rPr>
                <w:sz w:val="24"/>
              </w:rPr>
              <w:tab/>
            </w:r>
            <w:r>
              <w:rPr>
                <w:sz w:val="24"/>
              </w:rPr>
              <w:tab/>
            </w:r>
            <w:r>
              <w:rPr>
                <w:spacing w:val="-2"/>
                <w:sz w:val="24"/>
              </w:rPr>
              <w:t>Самостоятельное создание</w:t>
            </w:r>
            <w:r>
              <w:rPr>
                <w:sz w:val="24"/>
              </w:rPr>
              <w:tab/>
            </w:r>
            <w:r>
              <w:rPr>
                <w:spacing w:val="-2"/>
                <w:sz w:val="24"/>
              </w:rPr>
              <w:t>способов</w:t>
            </w:r>
            <w:r>
              <w:rPr>
                <w:sz w:val="24"/>
              </w:rPr>
              <w:tab/>
            </w:r>
            <w:r>
              <w:rPr>
                <w:spacing w:val="-2"/>
                <w:sz w:val="24"/>
              </w:rPr>
              <w:t>решения</w:t>
            </w:r>
          </w:p>
          <w:p w:rsidR="00BB63B7" w:rsidRDefault="00431FCD">
            <w:pPr>
              <w:pStyle w:val="TableParagraph"/>
              <w:tabs>
                <w:tab w:val="left" w:pos="1581"/>
                <w:tab w:val="left" w:pos="3359"/>
              </w:tabs>
              <w:spacing w:before="9" w:line="230" w:lineRule="auto"/>
              <w:ind w:left="117" w:right="93"/>
              <w:rPr>
                <w:sz w:val="24"/>
              </w:rPr>
            </w:pPr>
            <w:r>
              <w:rPr>
                <w:spacing w:val="-2"/>
                <w:sz w:val="24"/>
              </w:rPr>
              <w:t>проблем</w:t>
            </w:r>
            <w:r>
              <w:rPr>
                <w:sz w:val="24"/>
              </w:rPr>
              <w:tab/>
            </w:r>
            <w:r>
              <w:rPr>
                <w:spacing w:val="-2"/>
                <w:sz w:val="24"/>
              </w:rPr>
              <w:t>поискового</w:t>
            </w:r>
            <w:r>
              <w:rPr>
                <w:sz w:val="24"/>
              </w:rPr>
              <w:tab/>
            </w:r>
            <w:r>
              <w:rPr>
                <w:spacing w:val="-10"/>
                <w:sz w:val="24"/>
              </w:rPr>
              <w:t xml:space="preserve">и </w:t>
            </w:r>
            <w:r>
              <w:rPr>
                <w:sz w:val="24"/>
              </w:rPr>
              <w:t>творческого характера</w:t>
            </w:r>
          </w:p>
        </w:tc>
        <w:tc>
          <w:tcPr>
            <w:tcW w:w="3603" w:type="dxa"/>
            <w:gridSpan w:val="3"/>
          </w:tcPr>
          <w:p w:rsidR="00BB63B7" w:rsidRDefault="00431FCD">
            <w:pPr>
              <w:pStyle w:val="TableParagraph"/>
              <w:ind w:left="113" w:firstLine="568"/>
              <w:rPr>
                <w:sz w:val="24"/>
              </w:rPr>
            </w:pPr>
            <w:r>
              <w:rPr>
                <w:sz w:val="24"/>
              </w:rPr>
              <w:t>анализ,</w:t>
            </w:r>
            <w:r>
              <w:rPr>
                <w:spacing w:val="-15"/>
                <w:sz w:val="24"/>
              </w:rPr>
              <w:t xml:space="preserve"> </w:t>
            </w:r>
            <w:r>
              <w:rPr>
                <w:sz w:val="24"/>
              </w:rPr>
              <w:t>синтез,</w:t>
            </w:r>
            <w:r>
              <w:rPr>
                <w:spacing w:val="-15"/>
                <w:sz w:val="24"/>
              </w:rPr>
              <w:t xml:space="preserve"> </w:t>
            </w:r>
            <w:r>
              <w:rPr>
                <w:sz w:val="24"/>
              </w:rPr>
              <w:t>сравнение, группировка, причинно-</w:t>
            </w:r>
          </w:p>
          <w:p w:rsidR="00BB63B7" w:rsidRDefault="00431FCD">
            <w:pPr>
              <w:pStyle w:val="TableParagraph"/>
              <w:ind w:left="113"/>
              <w:rPr>
                <w:sz w:val="24"/>
              </w:rPr>
            </w:pPr>
            <w:r>
              <w:rPr>
                <w:sz w:val="24"/>
              </w:rPr>
              <w:t>следственные</w:t>
            </w:r>
            <w:r>
              <w:rPr>
                <w:spacing w:val="-15"/>
                <w:sz w:val="24"/>
              </w:rPr>
              <w:t xml:space="preserve"> </w:t>
            </w:r>
            <w:r>
              <w:rPr>
                <w:sz w:val="24"/>
              </w:rPr>
              <w:t>связи,</w:t>
            </w:r>
            <w:r>
              <w:rPr>
                <w:spacing w:val="-15"/>
                <w:sz w:val="24"/>
              </w:rPr>
              <w:t xml:space="preserve"> </w:t>
            </w:r>
            <w:r>
              <w:rPr>
                <w:sz w:val="24"/>
              </w:rPr>
              <w:t>логические рассуждения, доказательства, практические действия</w:t>
            </w:r>
          </w:p>
        </w:tc>
      </w:tr>
      <w:tr w:rsidR="00BB63B7">
        <w:trPr>
          <w:trHeight w:val="832"/>
        </w:trPr>
        <w:tc>
          <w:tcPr>
            <w:tcW w:w="2276" w:type="dxa"/>
            <w:gridSpan w:val="2"/>
          </w:tcPr>
          <w:p w:rsidR="00BB63B7" w:rsidRDefault="00431FCD">
            <w:pPr>
              <w:pStyle w:val="TableParagraph"/>
              <w:spacing w:before="1" w:line="237" w:lineRule="auto"/>
              <w:ind w:left="115" w:firstLine="566"/>
              <w:rPr>
                <w:b/>
                <w:sz w:val="24"/>
              </w:rPr>
            </w:pPr>
            <w:r>
              <w:rPr>
                <w:b/>
                <w:spacing w:val="-2"/>
                <w:sz w:val="24"/>
              </w:rPr>
              <w:t>коммуникат ивные</w:t>
            </w:r>
          </w:p>
        </w:tc>
        <w:tc>
          <w:tcPr>
            <w:tcW w:w="7197" w:type="dxa"/>
            <w:gridSpan w:val="5"/>
          </w:tcPr>
          <w:p w:rsidR="00BB63B7" w:rsidRDefault="00431FCD">
            <w:pPr>
              <w:pStyle w:val="TableParagraph"/>
              <w:spacing w:line="274" w:lineRule="exact"/>
              <w:ind w:left="683"/>
              <w:rPr>
                <w:sz w:val="24"/>
              </w:rPr>
            </w:pPr>
            <w:r>
              <w:rPr>
                <w:sz w:val="24"/>
              </w:rPr>
              <w:t>использование</w:t>
            </w:r>
            <w:r>
              <w:rPr>
                <w:spacing w:val="9"/>
                <w:sz w:val="24"/>
              </w:rPr>
              <w:t xml:space="preserve"> </w:t>
            </w:r>
            <w:r>
              <w:rPr>
                <w:sz w:val="24"/>
              </w:rPr>
              <w:t>средств</w:t>
            </w:r>
            <w:r>
              <w:rPr>
                <w:spacing w:val="13"/>
                <w:sz w:val="24"/>
              </w:rPr>
              <w:t xml:space="preserve"> </w:t>
            </w:r>
            <w:r>
              <w:rPr>
                <w:sz w:val="24"/>
              </w:rPr>
              <w:t>языка</w:t>
            </w:r>
            <w:r>
              <w:rPr>
                <w:spacing w:val="9"/>
                <w:sz w:val="24"/>
              </w:rPr>
              <w:t xml:space="preserve"> </w:t>
            </w:r>
            <w:r>
              <w:rPr>
                <w:sz w:val="24"/>
              </w:rPr>
              <w:t>и</w:t>
            </w:r>
            <w:r>
              <w:rPr>
                <w:spacing w:val="6"/>
                <w:sz w:val="24"/>
              </w:rPr>
              <w:t xml:space="preserve"> </w:t>
            </w:r>
            <w:r>
              <w:rPr>
                <w:sz w:val="24"/>
              </w:rPr>
              <w:t>речи</w:t>
            </w:r>
            <w:r>
              <w:rPr>
                <w:spacing w:val="11"/>
                <w:sz w:val="24"/>
              </w:rPr>
              <w:t xml:space="preserve"> </w:t>
            </w:r>
            <w:r>
              <w:rPr>
                <w:sz w:val="24"/>
              </w:rPr>
              <w:t>для</w:t>
            </w:r>
            <w:r>
              <w:rPr>
                <w:spacing w:val="5"/>
                <w:sz w:val="24"/>
              </w:rPr>
              <w:t xml:space="preserve"> </w:t>
            </w:r>
            <w:r>
              <w:rPr>
                <w:sz w:val="24"/>
              </w:rPr>
              <w:t>получения</w:t>
            </w:r>
            <w:r>
              <w:rPr>
                <w:spacing w:val="10"/>
                <w:sz w:val="24"/>
              </w:rPr>
              <w:t xml:space="preserve"> </w:t>
            </w:r>
            <w:r>
              <w:rPr>
                <w:spacing w:val="-10"/>
                <w:sz w:val="24"/>
              </w:rPr>
              <w:t>и</w:t>
            </w:r>
          </w:p>
          <w:p w:rsidR="00BB63B7" w:rsidRDefault="00431FCD">
            <w:pPr>
              <w:pStyle w:val="TableParagraph"/>
              <w:tabs>
                <w:tab w:val="left" w:pos="1338"/>
                <w:tab w:val="left" w:pos="2985"/>
                <w:tab w:val="left" w:pos="4058"/>
                <w:tab w:val="left" w:pos="4461"/>
                <w:tab w:val="left" w:pos="6218"/>
              </w:tabs>
              <w:spacing w:before="10" w:line="228" w:lineRule="auto"/>
              <w:ind w:left="117" w:right="102"/>
              <w:rPr>
                <w:sz w:val="24"/>
              </w:rPr>
            </w:pPr>
            <w:r>
              <w:rPr>
                <w:spacing w:val="-2"/>
                <w:sz w:val="24"/>
              </w:rPr>
              <w:t>передачи</w:t>
            </w:r>
            <w:r>
              <w:rPr>
                <w:sz w:val="24"/>
              </w:rPr>
              <w:tab/>
            </w:r>
            <w:r>
              <w:rPr>
                <w:spacing w:val="-2"/>
                <w:sz w:val="24"/>
              </w:rPr>
              <w:t>информации,</w:t>
            </w:r>
            <w:r>
              <w:rPr>
                <w:sz w:val="24"/>
              </w:rPr>
              <w:tab/>
            </w:r>
            <w:r>
              <w:rPr>
                <w:spacing w:val="-2"/>
                <w:sz w:val="24"/>
              </w:rPr>
              <w:t>участие</w:t>
            </w:r>
            <w:r>
              <w:rPr>
                <w:sz w:val="24"/>
              </w:rPr>
              <w:tab/>
            </w:r>
            <w:r>
              <w:rPr>
                <w:spacing w:val="-10"/>
                <w:sz w:val="24"/>
              </w:rPr>
              <w:t>в</w:t>
            </w:r>
            <w:r>
              <w:rPr>
                <w:sz w:val="24"/>
              </w:rPr>
              <w:tab/>
            </w:r>
            <w:r>
              <w:rPr>
                <w:spacing w:val="-2"/>
                <w:sz w:val="24"/>
              </w:rPr>
              <w:t>продуктивном</w:t>
            </w:r>
            <w:r>
              <w:rPr>
                <w:sz w:val="24"/>
              </w:rPr>
              <w:tab/>
            </w:r>
            <w:r>
              <w:rPr>
                <w:spacing w:val="-2"/>
                <w:sz w:val="24"/>
              </w:rPr>
              <w:t xml:space="preserve">диалоге; </w:t>
            </w:r>
            <w:r>
              <w:rPr>
                <w:sz w:val="24"/>
              </w:rPr>
              <w:t>самовыражение: монологические высказывания разного типа.</w:t>
            </w:r>
          </w:p>
        </w:tc>
      </w:tr>
    </w:tbl>
    <w:p w:rsidR="00BB63B7" w:rsidRDefault="00BB63B7">
      <w:pPr>
        <w:pStyle w:val="a0"/>
        <w:spacing w:before="1"/>
        <w:ind w:left="0" w:firstLine="0"/>
        <w:jc w:val="left"/>
      </w:pPr>
    </w:p>
    <w:p w:rsidR="00BB63B7" w:rsidRDefault="00431FCD">
      <w:pPr>
        <w:pStyle w:val="a0"/>
        <w:ind w:right="846"/>
      </w:pPr>
      <w:r>
        <w:t xml:space="preserve">Учебный предмет </w:t>
      </w:r>
      <w:r>
        <w:rPr>
          <w:b/>
        </w:rPr>
        <w:t xml:space="preserve">«Русский язык» </w:t>
      </w:r>
      <w:r>
        <w:t>обеспечивает формирование познавательных, коммуникативных и регулятивных действий.</w:t>
      </w:r>
      <w:r>
        <w:rPr>
          <w:spacing w:val="40"/>
        </w:rPr>
        <w:t xml:space="preserve"> </w:t>
      </w:r>
      <w:r>
        <w:t>Работа с текстом открывает возможности</w:t>
      </w:r>
      <w:r>
        <w:rPr>
          <w:spacing w:val="40"/>
        </w:rPr>
        <w:t xml:space="preserve"> </w:t>
      </w:r>
      <w:r>
        <w:t>для</w:t>
      </w:r>
      <w:r>
        <w:rPr>
          <w:spacing w:val="80"/>
          <w:w w:val="150"/>
        </w:rPr>
        <w:t xml:space="preserve"> </w:t>
      </w:r>
      <w:r>
        <w:t>формирования</w:t>
      </w:r>
      <w:r>
        <w:rPr>
          <w:spacing w:val="80"/>
          <w:w w:val="150"/>
        </w:rPr>
        <w:t xml:space="preserve"> </w:t>
      </w:r>
      <w:r>
        <w:t>логических</w:t>
      </w:r>
      <w:r>
        <w:rPr>
          <w:spacing w:val="80"/>
          <w:w w:val="150"/>
        </w:rPr>
        <w:t xml:space="preserve"> </w:t>
      </w:r>
      <w:r>
        <w:t>действий</w:t>
      </w:r>
      <w:r>
        <w:rPr>
          <w:spacing w:val="80"/>
          <w:w w:val="150"/>
        </w:rPr>
        <w:t xml:space="preserve"> </w:t>
      </w:r>
      <w:r>
        <w:t>анализа,</w:t>
      </w:r>
      <w:r>
        <w:rPr>
          <w:spacing w:val="80"/>
          <w:w w:val="150"/>
        </w:rPr>
        <w:t xml:space="preserve"> </w:t>
      </w:r>
      <w:r>
        <w:t>сравнения,</w:t>
      </w:r>
      <w:r>
        <w:rPr>
          <w:spacing w:val="80"/>
          <w:w w:val="150"/>
        </w:rPr>
        <w:t xml:space="preserve"> </w:t>
      </w:r>
      <w:r>
        <w:t>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w:t>
      </w:r>
    </w:p>
    <w:p w:rsidR="00BB63B7" w:rsidRDefault="00BB63B7">
      <w:pPr>
        <w:sectPr w:rsidR="00BB63B7">
          <w:pgSz w:w="11920" w:h="16850"/>
          <w:pgMar w:top="820" w:right="0" w:bottom="960" w:left="620" w:header="0" w:footer="743" w:gutter="0"/>
          <w:cols w:space="720"/>
        </w:sectPr>
      </w:pPr>
    </w:p>
    <w:p w:rsidR="00BB63B7" w:rsidRDefault="00431FCD">
      <w:pPr>
        <w:pStyle w:val="a0"/>
        <w:spacing w:before="78"/>
        <w:ind w:right="844" w:firstLine="0"/>
      </w:pPr>
      <w:r>
        <w:lastRenderedPageBreak/>
        <w:t>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B63B7" w:rsidRDefault="00431FCD">
      <w:pPr>
        <w:pStyle w:val="a0"/>
        <w:spacing w:before="1"/>
        <w:ind w:right="847"/>
      </w:pPr>
      <w:r>
        <w:rPr>
          <w:b/>
        </w:rPr>
        <w:t xml:space="preserve">«Литературное чтение». </w:t>
      </w:r>
      <w:r>
        <w:t>Требования к результатам изучения учебного предмета включают формирование всех видов универсальных учебных действий: личностных, коммуникативных,</w:t>
      </w:r>
      <w:r>
        <w:rPr>
          <w:spacing w:val="40"/>
        </w:rPr>
        <w:t xml:space="preserve"> </w:t>
      </w:r>
      <w:r>
        <w:t>познавательных</w:t>
      </w:r>
      <w:r>
        <w:rPr>
          <w:spacing w:val="40"/>
        </w:rPr>
        <w:t xml:space="preserve"> </w:t>
      </w:r>
      <w:r>
        <w:t>и</w:t>
      </w:r>
      <w:r>
        <w:rPr>
          <w:spacing w:val="40"/>
        </w:rPr>
        <w:t xml:space="preserve"> </w:t>
      </w:r>
      <w:r>
        <w:t>регулятивных</w:t>
      </w:r>
      <w:r>
        <w:rPr>
          <w:spacing w:val="40"/>
        </w:rPr>
        <w:t xml:space="preserve"> </w:t>
      </w:r>
      <w:r>
        <w:t>(с</w:t>
      </w:r>
      <w:r>
        <w:rPr>
          <w:spacing w:val="40"/>
        </w:rPr>
        <w:t xml:space="preserve"> </w:t>
      </w:r>
      <w:r>
        <w:t>приоритетом</w:t>
      </w:r>
      <w:r>
        <w:rPr>
          <w:spacing w:val="40"/>
        </w:rPr>
        <w:t xml:space="preserve"> </w:t>
      </w:r>
      <w:r>
        <w:t>развития</w:t>
      </w:r>
      <w:r>
        <w:rPr>
          <w:spacing w:val="40"/>
        </w:rPr>
        <w:t xml:space="preserve"> </w:t>
      </w:r>
      <w:r>
        <w:t>ценностно­смысловой сферы и коммуникации).</w:t>
      </w:r>
    </w:p>
    <w:p w:rsidR="00BB63B7" w:rsidRDefault="00431FCD">
      <w:pPr>
        <w:pStyle w:val="a0"/>
        <w:ind w:right="848"/>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B63B7" w:rsidRDefault="00431FCD">
      <w:pPr>
        <w:pStyle w:val="a0"/>
        <w:spacing w:line="237" w:lineRule="auto"/>
        <w:ind w:right="853"/>
      </w:pPr>
      <w:r>
        <w:t>Учебные предметы «Литературное чтение» обеспечивает формирование следующих универсальных учебных действий:</w:t>
      </w:r>
    </w:p>
    <w:p w:rsidR="00BB63B7" w:rsidRDefault="00431FCD" w:rsidP="00485EC0">
      <w:pPr>
        <w:pStyle w:val="a7"/>
        <w:numPr>
          <w:ilvl w:val="0"/>
          <w:numId w:val="29"/>
        </w:numPr>
        <w:tabs>
          <w:tab w:val="left" w:pos="2029"/>
        </w:tabs>
        <w:spacing w:line="237" w:lineRule="auto"/>
        <w:ind w:right="854" w:firstLine="566"/>
        <w:rPr>
          <w:sz w:val="24"/>
        </w:rPr>
      </w:pPr>
      <w:r>
        <w:rPr>
          <w:sz w:val="24"/>
        </w:rPr>
        <w:t>смыслообразования через прослеживание судьбы героя и ориентацию обучающегося в системе личностных смыслов;</w:t>
      </w:r>
    </w:p>
    <w:p w:rsidR="00BB63B7" w:rsidRDefault="00431FCD" w:rsidP="00485EC0">
      <w:pPr>
        <w:pStyle w:val="a7"/>
        <w:numPr>
          <w:ilvl w:val="0"/>
          <w:numId w:val="29"/>
        </w:numPr>
        <w:tabs>
          <w:tab w:val="left" w:pos="1897"/>
        </w:tabs>
        <w:ind w:right="865" w:firstLine="566"/>
        <w:rPr>
          <w:sz w:val="24"/>
        </w:rPr>
      </w:pPr>
      <w:r>
        <w:rPr>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BB63B7" w:rsidRDefault="00431FCD" w:rsidP="00485EC0">
      <w:pPr>
        <w:pStyle w:val="a7"/>
        <w:numPr>
          <w:ilvl w:val="0"/>
          <w:numId w:val="29"/>
        </w:numPr>
        <w:tabs>
          <w:tab w:val="left" w:pos="1856"/>
        </w:tabs>
        <w:ind w:right="852" w:firstLine="566"/>
        <w:rPr>
          <w:sz w:val="24"/>
        </w:rPr>
      </w:pPr>
      <w:r>
        <w:rPr>
          <w:sz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BB63B7" w:rsidRDefault="00431FCD">
      <w:pPr>
        <w:pStyle w:val="a0"/>
        <w:spacing w:line="272" w:lineRule="exact"/>
        <w:ind w:left="1646" w:firstLine="0"/>
      </w:pPr>
      <w:r>
        <w:rPr>
          <w:spacing w:val="-2"/>
        </w:rPr>
        <w:t>–эстетических</w:t>
      </w:r>
      <w:r>
        <w:rPr>
          <w:spacing w:val="-7"/>
        </w:rPr>
        <w:t xml:space="preserve"> </w:t>
      </w:r>
      <w:r>
        <w:rPr>
          <w:spacing w:val="-2"/>
        </w:rPr>
        <w:t>ценностей</w:t>
      </w:r>
      <w:r>
        <w:rPr>
          <w:spacing w:val="-4"/>
        </w:rPr>
        <w:t xml:space="preserve"> </w:t>
      </w:r>
      <w:r>
        <w:rPr>
          <w:spacing w:val="-2"/>
        </w:rPr>
        <w:t>и</w:t>
      </w:r>
      <w:r>
        <w:rPr>
          <w:spacing w:val="-4"/>
        </w:rPr>
        <w:t xml:space="preserve"> </w:t>
      </w:r>
      <w:r>
        <w:rPr>
          <w:spacing w:val="-2"/>
        </w:rPr>
        <w:t>на</w:t>
      </w:r>
      <w:r>
        <w:rPr>
          <w:spacing w:val="-4"/>
        </w:rPr>
        <w:t xml:space="preserve"> </w:t>
      </w:r>
      <w:r>
        <w:rPr>
          <w:spacing w:val="-2"/>
        </w:rPr>
        <w:t>их</w:t>
      </w:r>
      <w:r>
        <w:rPr>
          <w:spacing w:val="-11"/>
        </w:rPr>
        <w:t xml:space="preserve"> </w:t>
      </w:r>
      <w:r>
        <w:rPr>
          <w:spacing w:val="-2"/>
        </w:rPr>
        <w:t>основе</w:t>
      </w:r>
      <w:r>
        <w:rPr>
          <w:spacing w:val="-1"/>
        </w:rPr>
        <w:t xml:space="preserve"> </w:t>
      </w:r>
      <w:r>
        <w:rPr>
          <w:spacing w:val="-2"/>
        </w:rPr>
        <w:t>эстетических</w:t>
      </w:r>
      <w:r>
        <w:rPr>
          <w:spacing w:val="1"/>
        </w:rPr>
        <w:t xml:space="preserve"> </w:t>
      </w:r>
      <w:r>
        <w:rPr>
          <w:spacing w:val="-2"/>
        </w:rPr>
        <w:t>критериев;</w:t>
      </w:r>
    </w:p>
    <w:p w:rsidR="00BB63B7" w:rsidRDefault="00431FCD" w:rsidP="00485EC0">
      <w:pPr>
        <w:pStyle w:val="a7"/>
        <w:numPr>
          <w:ilvl w:val="0"/>
          <w:numId w:val="29"/>
        </w:numPr>
        <w:tabs>
          <w:tab w:val="left" w:pos="1897"/>
        </w:tabs>
        <w:ind w:right="865" w:firstLine="566"/>
        <w:rPr>
          <w:sz w:val="24"/>
        </w:rPr>
      </w:pPr>
      <w:r>
        <w:rPr>
          <w:sz w:val="24"/>
        </w:rPr>
        <w:t>нравственно­этического оценивания через выявлениеморального содержания и нравственного значения действий персонажей;</w:t>
      </w:r>
    </w:p>
    <w:p w:rsidR="00BB63B7" w:rsidRDefault="00431FCD" w:rsidP="00485EC0">
      <w:pPr>
        <w:pStyle w:val="a7"/>
        <w:numPr>
          <w:ilvl w:val="0"/>
          <w:numId w:val="29"/>
        </w:numPr>
        <w:tabs>
          <w:tab w:val="left" w:pos="1841"/>
        </w:tabs>
        <w:spacing w:before="4" w:line="235" w:lineRule="auto"/>
        <w:ind w:right="867" w:firstLine="566"/>
        <w:rPr>
          <w:sz w:val="24"/>
        </w:rPr>
      </w:pPr>
      <w:r>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BB63B7" w:rsidRDefault="00431FCD" w:rsidP="00485EC0">
      <w:pPr>
        <w:pStyle w:val="a7"/>
        <w:numPr>
          <w:ilvl w:val="0"/>
          <w:numId w:val="29"/>
        </w:numPr>
        <w:tabs>
          <w:tab w:val="left" w:pos="1877"/>
        </w:tabs>
        <w:spacing w:before="4" w:line="235" w:lineRule="auto"/>
        <w:ind w:right="853" w:firstLine="566"/>
        <w:rPr>
          <w:sz w:val="24"/>
        </w:rPr>
      </w:pPr>
      <w:r>
        <w:rPr>
          <w:sz w:val="24"/>
        </w:rPr>
        <w:t>умения понимать контекстную речь на основе воссоздания картины событий и поступков персонажей;</w:t>
      </w:r>
    </w:p>
    <w:p w:rsidR="00BB63B7" w:rsidRDefault="00431FCD" w:rsidP="00485EC0">
      <w:pPr>
        <w:pStyle w:val="a7"/>
        <w:numPr>
          <w:ilvl w:val="0"/>
          <w:numId w:val="29"/>
        </w:numPr>
        <w:tabs>
          <w:tab w:val="left" w:pos="1873"/>
        </w:tabs>
        <w:spacing w:before="2" w:line="237" w:lineRule="auto"/>
        <w:ind w:right="845" w:firstLine="566"/>
        <w:rPr>
          <w:sz w:val="24"/>
        </w:rPr>
      </w:pPr>
      <w:r>
        <w:rPr>
          <w:sz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w:t>
      </w:r>
      <w:r>
        <w:rPr>
          <w:spacing w:val="-2"/>
          <w:sz w:val="24"/>
        </w:rPr>
        <w:t>средства;</w:t>
      </w:r>
    </w:p>
    <w:p w:rsidR="00BB63B7" w:rsidRDefault="00431FCD" w:rsidP="00485EC0">
      <w:pPr>
        <w:pStyle w:val="a7"/>
        <w:numPr>
          <w:ilvl w:val="0"/>
          <w:numId w:val="29"/>
        </w:numPr>
        <w:tabs>
          <w:tab w:val="left" w:pos="1897"/>
        </w:tabs>
        <w:spacing w:before="1" w:line="235" w:lineRule="auto"/>
        <w:ind w:right="847" w:firstLine="566"/>
        <w:rPr>
          <w:sz w:val="24"/>
        </w:rPr>
      </w:pPr>
      <w:r>
        <w:rPr>
          <w:sz w:val="24"/>
        </w:rPr>
        <w:t>умения устанавливать логическую причинно­следственную последовательность событий и действий героев произведения;</w:t>
      </w:r>
    </w:p>
    <w:p w:rsidR="00BB63B7" w:rsidRDefault="00431FCD">
      <w:pPr>
        <w:pStyle w:val="a0"/>
        <w:ind w:left="1646" w:firstLine="0"/>
      </w:pPr>
      <w:r>
        <w:t>–умения</w:t>
      </w:r>
      <w:r>
        <w:rPr>
          <w:spacing w:val="-4"/>
        </w:rPr>
        <w:t xml:space="preserve"> </w:t>
      </w:r>
      <w:r>
        <w:t>строить</w:t>
      </w:r>
      <w:r>
        <w:rPr>
          <w:spacing w:val="-4"/>
        </w:rPr>
        <w:t xml:space="preserve"> </w:t>
      </w:r>
      <w:r>
        <w:t>план</w:t>
      </w:r>
      <w:r>
        <w:rPr>
          <w:spacing w:val="1"/>
        </w:rPr>
        <w:t xml:space="preserve"> </w:t>
      </w:r>
      <w:r>
        <w:t>с</w:t>
      </w:r>
      <w:r>
        <w:rPr>
          <w:spacing w:val="-14"/>
        </w:rPr>
        <w:t xml:space="preserve"> </w:t>
      </w:r>
      <w:r>
        <w:t>выделением</w:t>
      </w:r>
      <w:r>
        <w:rPr>
          <w:spacing w:val="-6"/>
        </w:rPr>
        <w:t xml:space="preserve"> </w:t>
      </w:r>
      <w:r>
        <w:t>существенной</w:t>
      </w:r>
      <w:r>
        <w:rPr>
          <w:spacing w:val="-9"/>
        </w:rPr>
        <w:t xml:space="preserve"> </w:t>
      </w:r>
      <w:r>
        <w:t>и</w:t>
      </w:r>
      <w:r>
        <w:rPr>
          <w:spacing w:val="-5"/>
        </w:rPr>
        <w:t xml:space="preserve"> </w:t>
      </w:r>
      <w:r>
        <w:t xml:space="preserve">дополнительной </w:t>
      </w:r>
      <w:r>
        <w:rPr>
          <w:spacing w:val="-2"/>
        </w:rPr>
        <w:t>информации.</w:t>
      </w:r>
    </w:p>
    <w:p w:rsidR="00BB63B7" w:rsidRDefault="00431FCD">
      <w:pPr>
        <w:pStyle w:val="a0"/>
        <w:spacing w:before="2" w:line="237" w:lineRule="auto"/>
        <w:ind w:right="849"/>
      </w:pPr>
      <w:r>
        <w:rPr>
          <w:b/>
        </w:rPr>
        <w:t xml:space="preserve">«Иностранный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BB63B7" w:rsidRDefault="00431FCD" w:rsidP="00485EC0">
      <w:pPr>
        <w:pStyle w:val="a7"/>
        <w:numPr>
          <w:ilvl w:val="0"/>
          <w:numId w:val="29"/>
        </w:numPr>
        <w:tabs>
          <w:tab w:val="left" w:pos="1856"/>
        </w:tabs>
        <w:spacing w:line="237" w:lineRule="auto"/>
        <w:ind w:right="846" w:firstLine="566"/>
        <w:rPr>
          <w:sz w:val="24"/>
        </w:rPr>
      </w:pPr>
      <w:r>
        <w:rPr>
          <w:sz w:val="24"/>
        </w:rPr>
        <w:t>общему речевому развитию обучающегося на основе формирования обобщённых лингвистических структур грамматики и синтаксиса;</w:t>
      </w:r>
    </w:p>
    <w:p w:rsidR="00BB63B7" w:rsidRDefault="00431FCD">
      <w:pPr>
        <w:pStyle w:val="a0"/>
        <w:spacing w:line="270" w:lineRule="exact"/>
        <w:ind w:left="1646" w:firstLine="0"/>
      </w:pPr>
      <w:r>
        <w:t>–</w:t>
      </w:r>
      <w:r>
        <w:rPr>
          <w:spacing w:val="-39"/>
        </w:rPr>
        <w:t xml:space="preserve"> </w:t>
      </w:r>
      <w:r>
        <w:t>развитию</w:t>
      </w:r>
      <w:r>
        <w:rPr>
          <w:spacing w:val="-3"/>
        </w:rPr>
        <w:t xml:space="preserve"> </w:t>
      </w:r>
      <w:r>
        <w:t>произвольности</w:t>
      </w:r>
      <w:r>
        <w:rPr>
          <w:spacing w:val="11"/>
        </w:rPr>
        <w:t xml:space="preserve"> </w:t>
      </w:r>
      <w:r>
        <w:t>и</w:t>
      </w:r>
      <w:r>
        <w:rPr>
          <w:spacing w:val="4"/>
        </w:rPr>
        <w:t xml:space="preserve"> </w:t>
      </w:r>
      <w:r>
        <w:t>осознанности</w:t>
      </w:r>
      <w:r>
        <w:rPr>
          <w:spacing w:val="6"/>
        </w:rPr>
        <w:t xml:space="preserve"> </w:t>
      </w:r>
      <w:r>
        <w:t>монологической</w:t>
      </w:r>
      <w:r>
        <w:rPr>
          <w:spacing w:val="5"/>
        </w:rPr>
        <w:t xml:space="preserve"> </w:t>
      </w:r>
      <w:r>
        <w:t>и</w:t>
      </w:r>
      <w:r>
        <w:rPr>
          <w:spacing w:val="-1"/>
        </w:rPr>
        <w:t xml:space="preserve"> </w:t>
      </w:r>
      <w:r>
        <w:t>диалогической</w:t>
      </w:r>
      <w:r>
        <w:rPr>
          <w:spacing w:val="1"/>
        </w:rPr>
        <w:t xml:space="preserve"> </w:t>
      </w:r>
      <w:r>
        <w:rPr>
          <w:spacing w:val="-2"/>
        </w:rPr>
        <w:t>речи;</w:t>
      </w:r>
    </w:p>
    <w:p w:rsidR="00BB63B7" w:rsidRDefault="00431FCD">
      <w:pPr>
        <w:pStyle w:val="a0"/>
        <w:ind w:left="1646" w:firstLine="0"/>
      </w:pPr>
      <w:r>
        <w:t>–развитию</w:t>
      </w:r>
      <w:r>
        <w:rPr>
          <w:spacing w:val="-4"/>
        </w:rPr>
        <w:t xml:space="preserve"> </w:t>
      </w:r>
      <w:r>
        <w:t>письменной</w:t>
      </w:r>
      <w:r>
        <w:rPr>
          <w:spacing w:val="2"/>
        </w:rPr>
        <w:t xml:space="preserve"> </w:t>
      </w:r>
      <w:r>
        <w:rPr>
          <w:spacing w:val="-4"/>
        </w:rPr>
        <w:t>речи;</w:t>
      </w:r>
    </w:p>
    <w:p w:rsidR="00BB63B7" w:rsidRDefault="00431FCD" w:rsidP="00485EC0">
      <w:pPr>
        <w:pStyle w:val="a7"/>
        <w:numPr>
          <w:ilvl w:val="0"/>
          <w:numId w:val="29"/>
        </w:numPr>
        <w:tabs>
          <w:tab w:val="left" w:pos="2012"/>
        </w:tabs>
        <w:ind w:right="855" w:firstLine="566"/>
        <w:rPr>
          <w:sz w:val="24"/>
        </w:rPr>
      </w:pPr>
      <w:r>
        <w:rPr>
          <w:sz w:val="24"/>
        </w:rPr>
        <w:t>формированию ориентации на партнёра, его высказывания, поведение, эмоциональное состояние и переживания;</w:t>
      </w:r>
      <w:r>
        <w:rPr>
          <w:spacing w:val="40"/>
          <w:sz w:val="24"/>
        </w:rPr>
        <w:t xml:space="preserve"> </w:t>
      </w:r>
      <w:r>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BB63B7" w:rsidRDefault="00431FCD">
      <w:pPr>
        <w:pStyle w:val="a0"/>
        <w:spacing w:before="4" w:line="235" w:lineRule="auto"/>
        <w:ind w:right="871"/>
      </w:pPr>
      <w:r>
        <w:t>Знакомство обучающихся с культурой, историей и традициями других народов и мировой</w:t>
      </w:r>
      <w:r>
        <w:rPr>
          <w:spacing w:val="40"/>
        </w:rPr>
        <w:t xml:space="preserve"> </w:t>
      </w:r>
      <w:r>
        <w:t>культурой,</w:t>
      </w:r>
      <w:r>
        <w:rPr>
          <w:spacing w:val="40"/>
        </w:rPr>
        <w:t xml:space="preserve"> </w:t>
      </w:r>
      <w:r>
        <w:t>открытие</w:t>
      </w:r>
      <w:r>
        <w:rPr>
          <w:spacing w:val="40"/>
        </w:rPr>
        <w:t xml:space="preserve"> </w:t>
      </w:r>
      <w:r>
        <w:t>универсальности</w:t>
      </w:r>
      <w:r>
        <w:rPr>
          <w:spacing w:val="40"/>
        </w:rPr>
        <w:t xml:space="preserve"> </w:t>
      </w:r>
      <w:r>
        <w:t>детской</w:t>
      </w:r>
      <w:r>
        <w:rPr>
          <w:spacing w:val="40"/>
        </w:rPr>
        <w:t xml:space="preserve"> </w:t>
      </w:r>
      <w:r>
        <w:t>субкультуры</w:t>
      </w:r>
      <w:r>
        <w:rPr>
          <w:spacing w:val="40"/>
        </w:rPr>
        <w:t xml:space="preserve"> </w:t>
      </w:r>
      <w:r>
        <w:t>создаёт</w:t>
      </w:r>
    </w:p>
    <w:p w:rsidR="00BB63B7" w:rsidRDefault="00BB63B7">
      <w:pPr>
        <w:spacing w:line="235" w:lineRule="auto"/>
        <w:sectPr w:rsidR="00BB63B7">
          <w:pgSz w:w="11920" w:h="16850"/>
          <w:pgMar w:top="820" w:right="0" w:bottom="960" w:left="620" w:header="0" w:footer="743" w:gutter="0"/>
          <w:cols w:space="720"/>
        </w:sectPr>
      </w:pPr>
    </w:p>
    <w:p w:rsidR="00BB63B7" w:rsidRDefault="00431FCD">
      <w:pPr>
        <w:pStyle w:val="a0"/>
        <w:spacing w:before="78"/>
        <w:ind w:right="845" w:firstLine="0"/>
      </w:pPr>
      <w:r>
        <w:lastRenderedPageBreak/>
        <w:t>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w:t>
      </w:r>
      <w:r>
        <w:rPr>
          <w:spacing w:val="80"/>
        </w:rPr>
        <w:t xml:space="preserve"> </w:t>
      </w:r>
      <w:r>
        <w:t>толерантности к другим странам и народам, компетентности в межкультурном диалоге.</w:t>
      </w:r>
    </w:p>
    <w:p w:rsidR="00BB63B7" w:rsidRDefault="00431FCD">
      <w:pPr>
        <w:pStyle w:val="a0"/>
        <w:spacing w:before="1"/>
        <w:ind w:right="849"/>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BB63B7" w:rsidRDefault="00431FCD">
      <w:pPr>
        <w:pStyle w:val="a0"/>
        <w:spacing w:line="237" w:lineRule="auto"/>
        <w:ind w:right="846"/>
      </w:pPr>
      <w:r>
        <w:rPr>
          <w:b/>
        </w:rPr>
        <w:t>«Математика».</w:t>
      </w:r>
      <w: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BB63B7" w:rsidRDefault="00431FCD">
      <w:pPr>
        <w:pStyle w:val="a0"/>
        <w:ind w:right="840"/>
      </w:pPr>
      <w:r>
        <w:t>В процессе знакомства с математическими отношениями, зависимостями у школьников формируются учебные действия планирования последовательности</w:t>
      </w:r>
      <w:r>
        <w:rPr>
          <w:spacing w:val="40"/>
        </w:rPr>
        <w:t xml:space="preserve"> </w:t>
      </w:r>
      <w:r>
        <w:t>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w:t>
      </w:r>
      <w:r>
        <w:rPr>
          <w:spacing w:val="40"/>
        </w:rPr>
        <w:t xml:space="preserve"> </w:t>
      </w:r>
      <w:r>
        <w:t>приёма решения задач как универсального учебного действия.</w:t>
      </w:r>
    </w:p>
    <w:p w:rsidR="00BB63B7" w:rsidRDefault="00431FCD">
      <w:pPr>
        <w:pStyle w:val="a0"/>
        <w:ind w:right="846"/>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BB63B7" w:rsidRDefault="00431FCD">
      <w:pPr>
        <w:pStyle w:val="a0"/>
        <w:ind w:right="839"/>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BB63B7" w:rsidRDefault="00431FCD">
      <w:pPr>
        <w:pStyle w:val="a0"/>
        <w:ind w:right="846"/>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BB63B7" w:rsidRDefault="00431FCD" w:rsidP="00485EC0">
      <w:pPr>
        <w:pStyle w:val="a7"/>
        <w:numPr>
          <w:ilvl w:val="0"/>
          <w:numId w:val="29"/>
        </w:numPr>
        <w:tabs>
          <w:tab w:val="left" w:pos="1988"/>
        </w:tabs>
        <w:ind w:right="847" w:firstLine="566"/>
        <w:rPr>
          <w:sz w:val="24"/>
        </w:rPr>
      </w:pPr>
      <w:r>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BB63B7" w:rsidRDefault="00431FCD" w:rsidP="00485EC0">
      <w:pPr>
        <w:pStyle w:val="a7"/>
        <w:numPr>
          <w:ilvl w:val="0"/>
          <w:numId w:val="29"/>
        </w:numPr>
        <w:tabs>
          <w:tab w:val="left" w:pos="1877"/>
        </w:tabs>
        <w:ind w:right="841" w:firstLine="566"/>
        <w:rPr>
          <w:sz w:val="24"/>
        </w:rPr>
      </w:pPr>
      <w:r>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w:t>
      </w:r>
      <w:r>
        <w:rPr>
          <w:spacing w:val="40"/>
          <w:sz w:val="24"/>
        </w:rPr>
        <w:t xml:space="preserve"> </w:t>
      </w:r>
      <w:r>
        <w:rPr>
          <w:sz w:val="24"/>
        </w:rPr>
        <w:t>достижения своего народа и России; умения фиксировать в информационной среде элементы истории семьи, своего региона;</w:t>
      </w:r>
    </w:p>
    <w:p w:rsidR="00BB63B7" w:rsidRDefault="00431FCD" w:rsidP="00485EC0">
      <w:pPr>
        <w:pStyle w:val="a7"/>
        <w:numPr>
          <w:ilvl w:val="0"/>
          <w:numId w:val="29"/>
        </w:numPr>
        <w:tabs>
          <w:tab w:val="left" w:pos="1969"/>
        </w:tabs>
        <w:spacing w:before="3" w:line="235" w:lineRule="auto"/>
        <w:ind w:right="853" w:firstLine="566"/>
        <w:rPr>
          <w:sz w:val="24"/>
        </w:rPr>
      </w:pPr>
      <w:r>
        <w:rPr>
          <w:sz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BB63B7" w:rsidRDefault="00431FCD" w:rsidP="00485EC0">
      <w:pPr>
        <w:pStyle w:val="a7"/>
        <w:numPr>
          <w:ilvl w:val="0"/>
          <w:numId w:val="29"/>
        </w:numPr>
        <w:tabs>
          <w:tab w:val="left" w:pos="1918"/>
        </w:tabs>
        <w:spacing w:before="4" w:line="235" w:lineRule="auto"/>
        <w:ind w:right="850" w:firstLine="566"/>
        <w:rPr>
          <w:sz w:val="24"/>
        </w:rPr>
      </w:pPr>
      <w:r>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BB63B7" w:rsidRDefault="00431FCD">
      <w:pPr>
        <w:pStyle w:val="a0"/>
        <w:ind w:right="849"/>
      </w:pPr>
      <w: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B63B7" w:rsidRDefault="00431FCD">
      <w:pPr>
        <w:pStyle w:val="a0"/>
        <w:spacing w:before="2" w:line="237" w:lineRule="auto"/>
        <w:ind w:right="841"/>
      </w:pPr>
      <w:r>
        <w:t>Изучение данного предмета способствует формированию общепознавательных универсальных учебных действий:</w:t>
      </w:r>
    </w:p>
    <w:p w:rsidR="00BB63B7" w:rsidRDefault="00BB63B7">
      <w:pPr>
        <w:spacing w:line="237" w:lineRule="auto"/>
        <w:sectPr w:rsidR="00BB63B7">
          <w:pgSz w:w="11920" w:h="16850"/>
          <w:pgMar w:top="820" w:right="0" w:bottom="960" w:left="620" w:header="0" w:footer="743" w:gutter="0"/>
          <w:cols w:space="720"/>
        </w:sectPr>
      </w:pPr>
    </w:p>
    <w:p w:rsidR="00BB63B7" w:rsidRDefault="00431FCD" w:rsidP="00485EC0">
      <w:pPr>
        <w:pStyle w:val="a7"/>
        <w:numPr>
          <w:ilvl w:val="0"/>
          <w:numId w:val="29"/>
        </w:numPr>
        <w:tabs>
          <w:tab w:val="left" w:pos="1947"/>
        </w:tabs>
        <w:spacing w:before="83" w:line="235" w:lineRule="auto"/>
        <w:ind w:right="858" w:firstLine="566"/>
        <w:rPr>
          <w:sz w:val="24"/>
        </w:rPr>
      </w:pPr>
      <w:r>
        <w:rPr>
          <w:sz w:val="24"/>
        </w:rPr>
        <w:lastRenderedPageBreak/>
        <w:t>овладению начальными формами исследовательской деятельности, включая умение поиска и работы с информацией;</w:t>
      </w:r>
    </w:p>
    <w:p w:rsidR="00BB63B7" w:rsidRDefault="00431FCD" w:rsidP="00485EC0">
      <w:pPr>
        <w:pStyle w:val="a7"/>
        <w:numPr>
          <w:ilvl w:val="0"/>
          <w:numId w:val="29"/>
        </w:numPr>
        <w:tabs>
          <w:tab w:val="left" w:pos="1894"/>
        </w:tabs>
        <w:spacing w:before="4" w:line="235" w:lineRule="auto"/>
        <w:ind w:right="845" w:firstLine="566"/>
        <w:rPr>
          <w:sz w:val="24"/>
        </w:rPr>
      </w:pPr>
      <w:r>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BB63B7" w:rsidRDefault="00431FCD" w:rsidP="00485EC0">
      <w:pPr>
        <w:pStyle w:val="a7"/>
        <w:numPr>
          <w:ilvl w:val="0"/>
          <w:numId w:val="29"/>
        </w:numPr>
        <w:tabs>
          <w:tab w:val="left" w:pos="1964"/>
        </w:tabs>
        <w:ind w:right="851" w:firstLine="566"/>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w:t>
      </w:r>
      <w:r>
        <w:rPr>
          <w:spacing w:val="40"/>
          <w:sz w:val="24"/>
        </w:rPr>
        <w:t xml:space="preserve"> </w:t>
      </w:r>
      <w:r>
        <w:rPr>
          <w:sz w:val="24"/>
        </w:rPr>
        <w:t>и культуры родного края.</w:t>
      </w:r>
    </w:p>
    <w:p w:rsidR="00BB63B7" w:rsidRDefault="00431FCD">
      <w:pPr>
        <w:spacing w:before="4" w:line="235" w:lineRule="auto"/>
        <w:ind w:left="1079" w:right="845" w:firstLine="566"/>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rsidR="00BB63B7" w:rsidRDefault="00431FCD">
      <w:pPr>
        <w:pStyle w:val="a0"/>
        <w:ind w:right="840"/>
      </w:pPr>
      <w: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w:t>
      </w:r>
      <w:r>
        <w:rPr>
          <w:spacing w:val="40"/>
        </w:rPr>
        <w:t xml:space="preserve"> </w:t>
      </w:r>
      <w:r>
        <w:t>предвосхищения</w:t>
      </w:r>
      <w:r>
        <w:rPr>
          <w:spacing w:val="40"/>
        </w:rPr>
        <w:t xml:space="preserve"> </w:t>
      </w:r>
      <w:r>
        <w:t>будущего</w:t>
      </w:r>
      <w:r>
        <w:rPr>
          <w:spacing w:val="40"/>
        </w:rPr>
        <w:t xml:space="preserve"> </w:t>
      </w:r>
      <w:r>
        <w:t>результата и его соответствия замыслу.</w:t>
      </w:r>
    </w:p>
    <w:p w:rsidR="00BB63B7" w:rsidRDefault="00431FCD">
      <w:pPr>
        <w:pStyle w:val="a0"/>
        <w:ind w:right="847"/>
      </w:pPr>
      <w:r>
        <w:t>В сфере личностных действий приобщение к мировойи отечественной культуре и освоение сокровищницы изобразительного искусства,</w:t>
      </w:r>
      <w:r>
        <w:rPr>
          <w:spacing w:val="40"/>
        </w:rPr>
        <w:t xml:space="preserve"> </w:t>
      </w:r>
      <w:r>
        <w:t>народных,</w:t>
      </w:r>
      <w:r>
        <w:rPr>
          <w:spacing w:val="40"/>
        </w:rPr>
        <w:t xml:space="preserve"> </w:t>
      </w:r>
      <w:r>
        <w:t>национальных</w:t>
      </w:r>
      <w:r>
        <w:rPr>
          <w:spacing w:val="40"/>
        </w:rPr>
        <w:t xml:space="preserve"> </w:t>
      </w:r>
      <w:r>
        <w:t>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B63B7" w:rsidRDefault="00431FCD">
      <w:pPr>
        <w:pStyle w:val="a0"/>
        <w:spacing w:before="1"/>
        <w:ind w:right="845"/>
      </w:pPr>
      <w:r>
        <w:rPr>
          <w:b/>
        </w:rPr>
        <w:t>«Музыка».</w:t>
      </w: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B63B7" w:rsidRDefault="00431FCD">
      <w:pPr>
        <w:spacing w:line="274" w:lineRule="exact"/>
        <w:ind w:left="1646"/>
        <w:jc w:val="both"/>
        <w:rPr>
          <w:sz w:val="24"/>
        </w:rPr>
      </w:pPr>
      <w:r>
        <w:rPr>
          <w:b/>
          <w:sz w:val="24"/>
        </w:rPr>
        <w:t>Личностные</w:t>
      </w:r>
      <w:r>
        <w:rPr>
          <w:b/>
          <w:spacing w:val="-3"/>
          <w:sz w:val="24"/>
        </w:rPr>
        <w:t xml:space="preserve"> </w:t>
      </w:r>
      <w:r>
        <w:rPr>
          <w:b/>
          <w:sz w:val="24"/>
        </w:rPr>
        <w:t>результаты</w:t>
      </w:r>
      <w:r>
        <w:rPr>
          <w:b/>
          <w:spacing w:val="-5"/>
          <w:sz w:val="24"/>
        </w:rPr>
        <w:t xml:space="preserve"> </w:t>
      </w:r>
      <w:r>
        <w:rPr>
          <w:sz w:val="24"/>
        </w:rPr>
        <w:t>освоения</w:t>
      </w:r>
      <w:r>
        <w:rPr>
          <w:spacing w:val="-7"/>
          <w:sz w:val="24"/>
        </w:rPr>
        <w:t xml:space="preserve"> </w:t>
      </w:r>
      <w:r>
        <w:rPr>
          <w:sz w:val="24"/>
        </w:rPr>
        <w:t>программы</w:t>
      </w:r>
      <w:r>
        <w:rPr>
          <w:spacing w:val="-9"/>
          <w:sz w:val="24"/>
        </w:rPr>
        <w:t xml:space="preserve"> </w:t>
      </w:r>
      <w:r>
        <w:rPr>
          <w:spacing w:val="-2"/>
          <w:sz w:val="24"/>
        </w:rPr>
        <w:t>отражают:</w:t>
      </w:r>
    </w:p>
    <w:p w:rsidR="00BB63B7" w:rsidRDefault="00431FCD" w:rsidP="00485EC0">
      <w:pPr>
        <w:pStyle w:val="a7"/>
        <w:numPr>
          <w:ilvl w:val="0"/>
          <w:numId w:val="28"/>
        </w:numPr>
        <w:tabs>
          <w:tab w:val="left" w:pos="1819"/>
        </w:tabs>
        <w:spacing w:before="2"/>
        <w:ind w:right="846" w:firstLine="566"/>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B63B7" w:rsidRDefault="00431FCD" w:rsidP="00485EC0">
      <w:pPr>
        <w:pStyle w:val="a7"/>
        <w:numPr>
          <w:ilvl w:val="0"/>
          <w:numId w:val="28"/>
        </w:numPr>
        <w:tabs>
          <w:tab w:val="left" w:pos="1862"/>
        </w:tabs>
        <w:spacing w:before="1" w:line="237" w:lineRule="auto"/>
        <w:ind w:right="847" w:firstLine="566"/>
        <w:rPr>
          <w:sz w:val="24"/>
        </w:rPr>
      </w:pPr>
      <w:r>
        <w:rPr>
          <w:sz w:val="24"/>
        </w:rPr>
        <w:t>формирование целостного, социально ориентированного взгляда на мир в его органичном единстве и разнообразии культур;</w:t>
      </w:r>
    </w:p>
    <w:p w:rsidR="00BB63B7" w:rsidRDefault="00431FCD" w:rsidP="00485EC0">
      <w:pPr>
        <w:pStyle w:val="a7"/>
        <w:numPr>
          <w:ilvl w:val="0"/>
          <w:numId w:val="28"/>
        </w:numPr>
        <w:tabs>
          <w:tab w:val="left" w:pos="1789"/>
        </w:tabs>
        <w:spacing w:line="270" w:lineRule="exact"/>
        <w:ind w:left="1789" w:hanging="143"/>
        <w:rPr>
          <w:sz w:val="24"/>
        </w:rPr>
      </w:pPr>
      <w:r>
        <w:rPr>
          <w:sz w:val="24"/>
        </w:rPr>
        <w:t>формирование</w:t>
      </w:r>
      <w:r>
        <w:rPr>
          <w:spacing w:val="-11"/>
          <w:sz w:val="24"/>
        </w:rPr>
        <w:t xml:space="preserve"> </w:t>
      </w:r>
      <w:r>
        <w:rPr>
          <w:sz w:val="24"/>
        </w:rPr>
        <w:t>уважительного</w:t>
      </w:r>
      <w:r>
        <w:rPr>
          <w:spacing w:val="-7"/>
          <w:sz w:val="24"/>
        </w:rPr>
        <w:t xml:space="preserve"> </w:t>
      </w:r>
      <w:r>
        <w:rPr>
          <w:sz w:val="24"/>
        </w:rPr>
        <w:t>отношения</w:t>
      </w:r>
      <w:r>
        <w:rPr>
          <w:spacing w:val="-6"/>
          <w:sz w:val="24"/>
        </w:rPr>
        <w:t xml:space="preserve"> </w:t>
      </w:r>
      <w:r>
        <w:rPr>
          <w:sz w:val="24"/>
        </w:rPr>
        <w:t>к</w:t>
      </w:r>
      <w:r>
        <w:rPr>
          <w:spacing w:val="-11"/>
          <w:sz w:val="24"/>
        </w:rPr>
        <w:t xml:space="preserve"> </w:t>
      </w:r>
      <w:r>
        <w:rPr>
          <w:sz w:val="24"/>
        </w:rPr>
        <w:t>культуре</w:t>
      </w:r>
      <w:r>
        <w:rPr>
          <w:spacing w:val="-9"/>
          <w:sz w:val="24"/>
        </w:rPr>
        <w:t xml:space="preserve"> </w:t>
      </w:r>
      <w:r>
        <w:rPr>
          <w:sz w:val="24"/>
        </w:rPr>
        <w:t>других</w:t>
      </w:r>
      <w:r>
        <w:rPr>
          <w:spacing w:val="-10"/>
          <w:sz w:val="24"/>
        </w:rPr>
        <w:t xml:space="preserve"> </w:t>
      </w:r>
      <w:r>
        <w:rPr>
          <w:spacing w:val="-2"/>
          <w:sz w:val="24"/>
        </w:rPr>
        <w:t>народов;</w:t>
      </w:r>
    </w:p>
    <w:p w:rsidR="00BB63B7" w:rsidRDefault="00431FCD" w:rsidP="00485EC0">
      <w:pPr>
        <w:pStyle w:val="a7"/>
        <w:numPr>
          <w:ilvl w:val="0"/>
          <w:numId w:val="28"/>
        </w:numPr>
        <w:tabs>
          <w:tab w:val="left" w:pos="1789"/>
        </w:tabs>
        <w:ind w:left="1789" w:hanging="143"/>
        <w:rPr>
          <w:sz w:val="24"/>
        </w:rPr>
      </w:pPr>
      <w:r>
        <w:rPr>
          <w:sz w:val="24"/>
        </w:rPr>
        <w:t>формирование</w:t>
      </w:r>
      <w:r>
        <w:rPr>
          <w:spacing w:val="-13"/>
          <w:sz w:val="24"/>
        </w:rPr>
        <w:t xml:space="preserve"> </w:t>
      </w:r>
      <w:r>
        <w:rPr>
          <w:sz w:val="24"/>
        </w:rPr>
        <w:t>эстетических</w:t>
      </w:r>
      <w:r>
        <w:rPr>
          <w:spacing w:val="-12"/>
          <w:sz w:val="24"/>
        </w:rPr>
        <w:t xml:space="preserve"> </w:t>
      </w:r>
      <w:r>
        <w:rPr>
          <w:sz w:val="24"/>
        </w:rPr>
        <w:t>потребностей,</w:t>
      </w:r>
      <w:r>
        <w:rPr>
          <w:spacing w:val="-10"/>
          <w:sz w:val="24"/>
        </w:rPr>
        <w:t xml:space="preserve"> </w:t>
      </w:r>
      <w:r>
        <w:rPr>
          <w:sz w:val="24"/>
        </w:rPr>
        <w:t>ценностей</w:t>
      </w:r>
      <w:r>
        <w:rPr>
          <w:spacing w:val="-7"/>
          <w:sz w:val="24"/>
        </w:rPr>
        <w:t xml:space="preserve"> </w:t>
      </w:r>
      <w:r>
        <w:rPr>
          <w:sz w:val="24"/>
        </w:rPr>
        <w:t>и</w:t>
      </w:r>
      <w:r>
        <w:rPr>
          <w:spacing w:val="-12"/>
          <w:sz w:val="24"/>
        </w:rPr>
        <w:t xml:space="preserve"> </w:t>
      </w:r>
      <w:r>
        <w:rPr>
          <w:spacing w:val="-2"/>
          <w:sz w:val="24"/>
        </w:rPr>
        <w:t>чувств;</w:t>
      </w:r>
    </w:p>
    <w:p w:rsidR="00BB63B7" w:rsidRDefault="00431FCD" w:rsidP="00485EC0">
      <w:pPr>
        <w:pStyle w:val="a7"/>
        <w:numPr>
          <w:ilvl w:val="0"/>
          <w:numId w:val="28"/>
        </w:numPr>
        <w:tabs>
          <w:tab w:val="left" w:pos="1838"/>
        </w:tabs>
        <w:spacing w:before="2" w:line="237" w:lineRule="auto"/>
        <w:ind w:right="849" w:firstLine="566"/>
        <w:rPr>
          <w:sz w:val="24"/>
        </w:rPr>
      </w:pPr>
      <w:r>
        <w:rPr>
          <w:sz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BB63B7" w:rsidRDefault="00431FCD" w:rsidP="00485EC0">
      <w:pPr>
        <w:pStyle w:val="a7"/>
        <w:numPr>
          <w:ilvl w:val="0"/>
          <w:numId w:val="28"/>
        </w:numPr>
        <w:tabs>
          <w:tab w:val="left" w:pos="1867"/>
        </w:tabs>
        <w:spacing w:before="3" w:line="235" w:lineRule="auto"/>
        <w:ind w:right="842" w:firstLine="566"/>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B63B7" w:rsidRDefault="00431FCD" w:rsidP="00485EC0">
      <w:pPr>
        <w:pStyle w:val="a7"/>
        <w:numPr>
          <w:ilvl w:val="0"/>
          <w:numId w:val="28"/>
        </w:numPr>
        <w:tabs>
          <w:tab w:val="left" w:pos="1910"/>
        </w:tabs>
        <w:ind w:right="845" w:firstLine="566"/>
        <w:rPr>
          <w:sz w:val="24"/>
        </w:rPr>
      </w:pPr>
      <w:r>
        <w:rPr>
          <w:sz w:val="24"/>
        </w:rPr>
        <w:t>развитие навыков сотрудничества со взрослыми и сверстниками в разных социальных ситуациях;</w:t>
      </w:r>
    </w:p>
    <w:p w:rsidR="00BB63B7" w:rsidRDefault="00431FCD" w:rsidP="00485EC0">
      <w:pPr>
        <w:pStyle w:val="a7"/>
        <w:numPr>
          <w:ilvl w:val="0"/>
          <w:numId w:val="28"/>
        </w:numPr>
        <w:tabs>
          <w:tab w:val="left" w:pos="1886"/>
        </w:tabs>
        <w:spacing w:before="4" w:line="235" w:lineRule="auto"/>
        <w:ind w:right="853" w:firstLine="566"/>
        <w:rPr>
          <w:sz w:val="24"/>
        </w:rPr>
      </w:pPr>
      <w:r>
        <w:rPr>
          <w:sz w:val="24"/>
        </w:rPr>
        <w:t>формирование установки на наличие мотивации к бережному отношению к культурным и духовным ценностям.</w:t>
      </w:r>
    </w:p>
    <w:p w:rsidR="00BB63B7" w:rsidRDefault="00431FCD">
      <w:pPr>
        <w:pStyle w:val="a0"/>
        <w:spacing w:before="4" w:line="235" w:lineRule="auto"/>
        <w:ind w:right="853"/>
      </w:pPr>
      <w:r>
        <w:t>В</w:t>
      </w:r>
      <w:r>
        <w:rPr>
          <w:spacing w:val="-3"/>
        </w:rPr>
        <w:t xml:space="preserve"> </w:t>
      </w:r>
      <w:r>
        <w:t>результате</w:t>
      </w:r>
      <w:r>
        <w:rPr>
          <w:spacing w:val="-3"/>
        </w:rPr>
        <w:t xml:space="preserve"> </w:t>
      </w:r>
      <w:r>
        <w:t>освоения</w:t>
      </w:r>
      <w:r>
        <w:rPr>
          <w:spacing w:val="-3"/>
        </w:rPr>
        <w:t xml:space="preserve"> </w:t>
      </w:r>
      <w:r>
        <w:t>программы</w:t>
      </w:r>
      <w:r>
        <w:rPr>
          <w:spacing w:val="-3"/>
        </w:rPr>
        <w:t xml:space="preserve"> </w:t>
      </w:r>
      <w:r>
        <w:t>у</w:t>
      </w:r>
      <w:r>
        <w:rPr>
          <w:spacing w:val="-3"/>
        </w:rPr>
        <w:t xml:space="preserve"> </w:t>
      </w:r>
      <w:r>
        <w:t>обучающихся</w:t>
      </w:r>
      <w:r>
        <w:rPr>
          <w:spacing w:val="-3"/>
        </w:rPr>
        <w:t xml:space="preserve"> </w:t>
      </w:r>
      <w:r>
        <w:t>будут</w:t>
      </w:r>
      <w:r>
        <w:rPr>
          <w:spacing w:val="-3"/>
        </w:rPr>
        <w:t xml:space="preserve"> </w:t>
      </w:r>
      <w:r>
        <w:t>сформированы</w:t>
      </w:r>
      <w:r>
        <w:rPr>
          <w:spacing w:val="-3"/>
        </w:rPr>
        <w:t xml:space="preserve"> </w:t>
      </w:r>
      <w:r>
        <w:t>готовность</w:t>
      </w:r>
      <w:r>
        <w:rPr>
          <w:spacing w:val="-3"/>
        </w:rPr>
        <w:t xml:space="preserve"> </w:t>
      </w:r>
      <w:r>
        <w:t>к саморазвитию,</w:t>
      </w:r>
      <w:r>
        <w:rPr>
          <w:spacing w:val="35"/>
        </w:rPr>
        <w:t xml:space="preserve"> </w:t>
      </w:r>
      <w:r>
        <w:t>мотивация</w:t>
      </w:r>
      <w:r>
        <w:rPr>
          <w:spacing w:val="33"/>
        </w:rPr>
        <w:t xml:space="preserve"> </w:t>
      </w:r>
      <w:r>
        <w:t>к</w:t>
      </w:r>
      <w:r>
        <w:rPr>
          <w:spacing w:val="33"/>
        </w:rPr>
        <w:t xml:space="preserve"> </w:t>
      </w:r>
      <w:r>
        <w:t>обучению</w:t>
      </w:r>
      <w:r>
        <w:rPr>
          <w:spacing w:val="35"/>
        </w:rPr>
        <w:t xml:space="preserve"> </w:t>
      </w:r>
      <w:r>
        <w:t>и</w:t>
      </w:r>
      <w:r>
        <w:rPr>
          <w:spacing w:val="38"/>
        </w:rPr>
        <w:t xml:space="preserve"> </w:t>
      </w:r>
      <w:r>
        <w:t>познанию;</w:t>
      </w:r>
      <w:r>
        <w:rPr>
          <w:spacing w:val="36"/>
        </w:rPr>
        <w:t xml:space="preserve"> </w:t>
      </w:r>
      <w:r>
        <w:t>понимание</w:t>
      </w:r>
      <w:r>
        <w:rPr>
          <w:spacing w:val="32"/>
        </w:rPr>
        <w:t xml:space="preserve"> </w:t>
      </w:r>
      <w:r>
        <w:t>ценности</w:t>
      </w:r>
      <w:r>
        <w:rPr>
          <w:spacing w:val="32"/>
        </w:rPr>
        <w:t xml:space="preserve"> </w:t>
      </w:r>
      <w:r>
        <w:t>отечественных</w:t>
      </w:r>
    </w:p>
    <w:p w:rsidR="00BB63B7" w:rsidRDefault="00BB63B7">
      <w:pPr>
        <w:spacing w:line="235" w:lineRule="auto"/>
        <w:sectPr w:rsidR="00BB63B7">
          <w:pgSz w:w="11920" w:h="16850"/>
          <w:pgMar w:top="820" w:right="0" w:bottom="960" w:left="620" w:header="0" w:footer="743" w:gutter="0"/>
          <w:cols w:space="720"/>
        </w:sectPr>
      </w:pPr>
    </w:p>
    <w:p w:rsidR="00BB63B7" w:rsidRDefault="00431FCD">
      <w:pPr>
        <w:pStyle w:val="a0"/>
        <w:spacing w:before="78"/>
        <w:ind w:right="837" w:firstLine="0"/>
      </w:pPr>
      <w:r>
        <w:lastRenderedPageBreak/>
        <w:t>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 хоровых и инструментальных произведений, в импровизации.</w:t>
      </w:r>
    </w:p>
    <w:p w:rsidR="00BB63B7" w:rsidRDefault="00431FCD">
      <w:pPr>
        <w:pStyle w:val="a0"/>
        <w:spacing w:before="1"/>
        <w:ind w:right="837"/>
      </w:pPr>
      <w:r>
        <w:t>Школьники научатся размышлять о музыке, эмоционально выражать</w:t>
      </w:r>
      <w:r>
        <w:rPr>
          <w:spacing w:val="40"/>
        </w:rPr>
        <w:t xml:space="preserve"> </w:t>
      </w:r>
      <w:r>
        <w:t>свое</w:t>
      </w:r>
      <w:r>
        <w:rPr>
          <w:spacing w:val="40"/>
        </w:rPr>
        <w:t xml:space="preserve"> </w:t>
      </w:r>
      <w:r>
        <w:t>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rsidR="00BB63B7" w:rsidRDefault="00431FCD">
      <w:pPr>
        <w:pStyle w:val="a0"/>
        <w:ind w:right="838"/>
      </w:pPr>
      <w:r>
        <w:t>У</w:t>
      </w:r>
      <w:r>
        <w:rPr>
          <w:spacing w:val="-1"/>
        </w:rPr>
        <w:t xml:space="preserve"> </w:t>
      </w:r>
      <w:r>
        <w:t>обучающихся</w:t>
      </w:r>
      <w:r>
        <w:rPr>
          <w:spacing w:val="-1"/>
        </w:rPr>
        <w:t xml:space="preserve"> </w:t>
      </w:r>
      <w:r>
        <w:t>проявится</w:t>
      </w:r>
      <w:r>
        <w:rPr>
          <w:spacing w:val="-2"/>
        </w:rPr>
        <w:t xml:space="preserve"> </w:t>
      </w:r>
      <w:r>
        <w:t>способность вставать на</w:t>
      </w:r>
      <w:r>
        <w:rPr>
          <w:spacing w:val="-2"/>
        </w:rPr>
        <w:t xml:space="preserve"> </w:t>
      </w:r>
      <w:r>
        <w:t>позицию</w:t>
      </w:r>
      <w:r>
        <w:rPr>
          <w:spacing w:val="-1"/>
        </w:rPr>
        <w:t xml:space="preserve"> </w:t>
      </w:r>
      <w:r>
        <w:t>другого</w:t>
      </w:r>
      <w:r>
        <w:rPr>
          <w:spacing w:val="-3"/>
        </w:rPr>
        <w:t xml:space="preserve"> </w:t>
      </w:r>
      <w:r>
        <w:t>человека,</w:t>
      </w:r>
      <w:r>
        <w:rPr>
          <w:spacing w:val="-1"/>
        </w:rPr>
        <w:t xml:space="preserve"> </w:t>
      </w:r>
      <w:r>
        <w:t>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 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w:t>
      </w:r>
      <w:r>
        <w:rPr>
          <w:spacing w:val="-2"/>
        </w:rPr>
        <w:t xml:space="preserve"> </w:t>
      </w:r>
      <w:r>
        <w:t>том числе, на основе домашнего музицирования,</w:t>
      </w:r>
      <w:r>
        <w:rPr>
          <w:spacing w:val="-1"/>
        </w:rPr>
        <w:t xml:space="preserve"> </w:t>
      </w:r>
      <w:r>
        <w:t>совместной музыкальной деятельности с друзьями, родителями.</w:t>
      </w:r>
    </w:p>
    <w:p w:rsidR="00BB63B7" w:rsidRDefault="00431FCD">
      <w:pPr>
        <w:spacing w:line="271" w:lineRule="exact"/>
        <w:ind w:left="1646"/>
        <w:jc w:val="both"/>
        <w:rPr>
          <w:sz w:val="24"/>
        </w:rPr>
      </w:pPr>
      <w:r>
        <w:rPr>
          <w:b/>
          <w:sz w:val="24"/>
        </w:rPr>
        <w:t>Метапредметные</w:t>
      </w:r>
      <w:r>
        <w:rPr>
          <w:b/>
          <w:spacing w:val="-15"/>
          <w:sz w:val="24"/>
        </w:rPr>
        <w:t xml:space="preserve"> </w:t>
      </w:r>
      <w:r>
        <w:rPr>
          <w:b/>
          <w:sz w:val="24"/>
        </w:rPr>
        <w:t>результаты</w:t>
      </w:r>
      <w:r>
        <w:rPr>
          <w:b/>
          <w:spacing w:val="-12"/>
          <w:sz w:val="24"/>
        </w:rPr>
        <w:t xml:space="preserve"> </w:t>
      </w:r>
      <w:r>
        <w:rPr>
          <w:sz w:val="24"/>
        </w:rPr>
        <w:t>освоения</w:t>
      </w:r>
      <w:r>
        <w:rPr>
          <w:spacing w:val="-11"/>
          <w:sz w:val="24"/>
        </w:rPr>
        <w:t xml:space="preserve"> </w:t>
      </w:r>
      <w:r>
        <w:rPr>
          <w:sz w:val="24"/>
        </w:rPr>
        <w:t>программы</w:t>
      </w:r>
      <w:r>
        <w:rPr>
          <w:spacing w:val="-14"/>
          <w:sz w:val="24"/>
        </w:rPr>
        <w:t xml:space="preserve"> </w:t>
      </w:r>
      <w:r>
        <w:rPr>
          <w:spacing w:val="-2"/>
          <w:sz w:val="24"/>
        </w:rPr>
        <w:t>отражают:</w:t>
      </w:r>
    </w:p>
    <w:p w:rsidR="00BB63B7" w:rsidRDefault="00431FCD" w:rsidP="00485EC0">
      <w:pPr>
        <w:pStyle w:val="a7"/>
        <w:numPr>
          <w:ilvl w:val="0"/>
          <w:numId w:val="28"/>
        </w:numPr>
        <w:tabs>
          <w:tab w:val="left" w:pos="1924"/>
        </w:tabs>
        <w:spacing w:before="3"/>
        <w:ind w:right="847" w:firstLine="566"/>
        <w:rPr>
          <w:sz w:val="24"/>
        </w:rPr>
      </w:pPr>
      <w:r>
        <w:rPr>
          <w:sz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w:t>
      </w:r>
      <w:r>
        <w:rPr>
          <w:spacing w:val="-2"/>
          <w:sz w:val="24"/>
        </w:rPr>
        <w:t>культуры;</w:t>
      </w:r>
    </w:p>
    <w:p w:rsidR="00BB63B7" w:rsidRDefault="00431FCD" w:rsidP="00485EC0">
      <w:pPr>
        <w:pStyle w:val="a7"/>
        <w:numPr>
          <w:ilvl w:val="0"/>
          <w:numId w:val="28"/>
        </w:numPr>
        <w:tabs>
          <w:tab w:val="left" w:pos="1881"/>
        </w:tabs>
        <w:spacing w:line="242" w:lineRule="auto"/>
        <w:ind w:right="854" w:firstLine="566"/>
        <w:rPr>
          <w:sz w:val="24"/>
        </w:rPr>
      </w:pPr>
      <w:r>
        <w:rPr>
          <w:sz w:val="24"/>
        </w:rPr>
        <w:t>освоение способов решения проблем творческого и поискового характера в учебной, музыкально-исполнительской и творческой деятельности;</w:t>
      </w:r>
    </w:p>
    <w:p w:rsidR="00BB63B7" w:rsidRDefault="00431FCD" w:rsidP="00485EC0">
      <w:pPr>
        <w:pStyle w:val="a7"/>
        <w:numPr>
          <w:ilvl w:val="0"/>
          <w:numId w:val="28"/>
        </w:numPr>
        <w:tabs>
          <w:tab w:val="left" w:pos="1795"/>
        </w:tabs>
        <w:ind w:right="847" w:firstLine="566"/>
        <w:rPr>
          <w:sz w:val="24"/>
        </w:rPr>
      </w:pPr>
      <w:r>
        <w:rPr>
          <w:sz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w:t>
      </w:r>
      <w:r>
        <w:rPr>
          <w:spacing w:val="-2"/>
          <w:sz w:val="24"/>
        </w:rPr>
        <w:t>деятельности;</w:t>
      </w:r>
    </w:p>
    <w:p w:rsidR="00BB63B7" w:rsidRDefault="00431FCD" w:rsidP="00485EC0">
      <w:pPr>
        <w:pStyle w:val="a7"/>
        <w:numPr>
          <w:ilvl w:val="0"/>
          <w:numId w:val="28"/>
        </w:numPr>
        <w:tabs>
          <w:tab w:val="left" w:pos="1843"/>
        </w:tabs>
        <w:ind w:right="847" w:firstLine="566"/>
        <w:rPr>
          <w:sz w:val="24"/>
        </w:rPr>
      </w:pPr>
      <w:r>
        <w:rPr>
          <w:sz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BB63B7" w:rsidRDefault="00431FCD" w:rsidP="00485EC0">
      <w:pPr>
        <w:pStyle w:val="a7"/>
        <w:numPr>
          <w:ilvl w:val="0"/>
          <w:numId w:val="28"/>
        </w:numPr>
        <w:tabs>
          <w:tab w:val="left" w:pos="1905"/>
        </w:tabs>
        <w:spacing w:before="4" w:line="235" w:lineRule="auto"/>
        <w:ind w:right="847" w:firstLine="566"/>
        <w:rPr>
          <w:sz w:val="24"/>
        </w:rPr>
      </w:pPr>
      <w:r>
        <w:rPr>
          <w:sz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B63B7" w:rsidRDefault="00431FCD" w:rsidP="00485EC0">
      <w:pPr>
        <w:pStyle w:val="a7"/>
        <w:numPr>
          <w:ilvl w:val="0"/>
          <w:numId w:val="28"/>
        </w:numPr>
        <w:tabs>
          <w:tab w:val="left" w:pos="1809"/>
        </w:tabs>
        <w:ind w:right="837" w:firstLine="566"/>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w:t>
      </w:r>
      <w:r>
        <w:rPr>
          <w:spacing w:val="40"/>
          <w:sz w:val="24"/>
        </w:rPr>
        <w:t xml:space="preserve"> </w:t>
      </w:r>
      <w:r>
        <w:rPr>
          <w:sz w:val="24"/>
        </w:rPr>
        <w:t>с</w:t>
      </w:r>
      <w:r>
        <w:rPr>
          <w:spacing w:val="40"/>
          <w:sz w:val="24"/>
        </w:rPr>
        <w:t xml:space="preserve"> </w:t>
      </w:r>
      <w:r>
        <w:rPr>
          <w:sz w:val="24"/>
        </w:rPr>
        <w:t>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BB63B7" w:rsidRDefault="00431FCD" w:rsidP="00485EC0">
      <w:pPr>
        <w:pStyle w:val="a7"/>
        <w:numPr>
          <w:ilvl w:val="0"/>
          <w:numId w:val="28"/>
        </w:numPr>
        <w:tabs>
          <w:tab w:val="left" w:pos="1852"/>
        </w:tabs>
        <w:ind w:right="849" w:firstLine="566"/>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B63B7" w:rsidRDefault="00431FCD" w:rsidP="00485EC0">
      <w:pPr>
        <w:pStyle w:val="a7"/>
        <w:numPr>
          <w:ilvl w:val="0"/>
          <w:numId w:val="28"/>
        </w:numPr>
        <w:tabs>
          <w:tab w:val="left" w:pos="1996"/>
        </w:tabs>
        <w:spacing w:before="5" w:line="235" w:lineRule="auto"/>
        <w:ind w:right="863" w:firstLine="566"/>
        <w:rPr>
          <w:sz w:val="24"/>
        </w:rPr>
      </w:pPr>
      <w:r>
        <w:rPr>
          <w:sz w:val="24"/>
        </w:rPr>
        <w:t>готовность к учебному сотрудничеству (общение, взаимодействие) со сверстниками при решении различных музыкально-творческих задач;</w:t>
      </w:r>
    </w:p>
    <w:p w:rsidR="00BB63B7" w:rsidRDefault="00431FCD" w:rsidP="00485EC0">
      <w:pPr>
        <w:pStyle w:val="a7"/>
        <w:numPr>
          <w:ilvl w:val="0"/>
          <w:numId w:val="28"/>
        </w:numPr>
        <w:tabs>
          <w:tab w:val="left" w:pos="1867"/>
        </w:tabs>
        <w:spacing w:before="4" w:line="235" w:lineRule="auto"/>
        <w:ind w:right="854" w:firstLine="566"/>
        <w:rPr>
          <w:sz w:val="24"/>
        </w:rPr>
      </w:pPr>
      <w:r>
        <w:rPr>
          <w:sz w:val="24"/>
        </w:rPr>
        <w:t>овладение базовыми предметными и межпредметными понятиями в процессе освоения учебного предмета «Музыка»;</w:t>
      </w:r>
    </w:p>
    <w:p w:rsidR="00BB63B7" w:rsidRDefault="00BB63B7">
      <w:pPr>
        <w:spacing w:line="235" w:lineRule="auto"/>
        <w:jc w:val="both"/>
        <w:rPr>
          <w:sz w:val="24"/>
        </w:rPr>
        <w:sectPr w:rsidR="00BB63B7">
          <w:pgSz w:w="11920" w:h="16850"/>
          <w:pgMar w:top="820" w:right="0" w:bottom="960" w:left="620" w:header="0" w:footer="743" w:gutter="0"/>
          <w:cols w:space="720"/>
        </w:sectPr>
      </w:pPr>
    </w:p>
    <w:p w:rsidR="00BB63B7" w:rsidRDefault="00431FCD" w:rsidP="00485EC0">
      <w:pPr>
        <w:pStyle w:val="a7"/>
        <w:numPr>
          <w:ilvl w:val="0"/>
          <w:numId w:val="28"/>
        </w:numPr>
        <w:tabs>
          <w:tab w:val="left" w:pos="1809"/>
        </w:tabs>
        <w:spacing w:before="78"/>
        <w:ind w:right="839" w:firstLine="566"/>
        <w:rPr>
          <w:sz w:val="24"/>
        </w:rPr>
      </w:pPr>
      <w:r>
        <w:rPr>
          <w:sz w:val="24"/>
        </w:rPr>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w:t>
      </w:r>
      <w:r>
        <w:rPr>
          <w:spacing w:val="40"/>
          <w:sz w:val="24"/>
        </w:rPr>
        <w:t xml:space="preserve"> </w:t>
      </w:r>
      <w:r>
        <w:rPr>
          <w:sz w:val="24"/>
        </w:rPr>
        <w:t>с</w:t>
      </w:r>
      <w:r>
        <w:rPr>
          <w:spacing w:val="40"/>
          <w:sz w:val="24"/>
        </w:rPr>
        <w:t xml:space="preserve"> </w:t>
      </w:r>
      <w:r>
        <w:rPr>
          <w:sz w:val="24"/>
        </w:rPr>
        <w:t>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B63B7" w:rsidRDefault="00431FCD" w:rsidP="00485EC0">
      <w:pPr>
        <w:pStyle w:val="a7"/>
        <w:numPr>
          <w:ilvl w:val="0"/>
          <w:numId w:val="28"/>
        </w:numPr>
        <w:tabs>
          <w:tab w:val="left" w:pos="1886"/>
        </w:tabs>
        <w:spacing w:before="1"/>
        <w:ind w:right="837" w:firstLine="566"/>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B63B7" w:rsidRDefault="00431FCD" w:rsidP="00485EC0">
      <w:pPr>
        <w:pStyle w:val="a7"/>
        <w:numPr>
          <w:ilvl w:val="0"/>
          <w:numId w:val="28"/>
        </w:numPr>
        <w:tabs>
          <w:tab w:val="left" w:pos="1946"/>
        </w:tabs>
        <w:ind w:right="848" w:firstLine="566"/>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B63B7" w:rsidRDefault="00431FCD" w:rsidP="00485EC0">
      <w:pPr>
        <w:pStyle w:val="a7"/>
        <w:numPr>
          <w:ilvl w:val="0"/>
          <w:numId w:val="28"/>
        </w:numPr>
        <w:tabs>
          <w:tab w:val="left" w:pos="1920"/>
        </w:tabs>
        <w:ind w:right="853" w:firstLine="566"/>
        <w:rPr>
          <w:sz w:val="24"/>
        </w:rPr>
      </w:pPr>
      <w:r>
        <w:rPr>
          <w:sz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B63B7" w:rsidRDefault="00431FCD" w:rsidP="00485EC0">
      <w:pPr>
        <w:pStyle w:val="a7"/>
        <w:numPr>
          <w:ilvl w:val="0"/>
          <w:numId w:val="28"/>
        </w:numPr>
        <w:tabs>
          <w:tab w:val="left" w:pos="1814"/>
        </w:tabs>
        <w:spacing w:before="1"/>
        <w:ind w:right="859" w:firstLine="566"/>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 в</w:t>
      </w:r>
      <w:r>
        <w:rPr>
          <w:spacing w:val="40"/>
          <w:sz w:val="24"/>
        </w:rPr>
        <w:t xml:space="preserve"> </w:t>
      </w:r>
      <w:r>
        <w:rPr>
          <w:sz w:val="24"/>
        </w:rPr>
        <w:t>процессе привлечения интегративных форм освоения учебного предмета «Музыка».</w:t>
      </w:r>
    </w:p>
    <w:p w:rsidR="00BB63B7" w:rsidRDefault="00431FCD">
      <w:pPr>
        <w:pStyle w:val="a0"/>
        <w:ind w:right="856"/>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B63B7" w:rsidRDefault="00431FCD">
      <w:pPr>
        <w:pStyle w:val="a0"/>
        <w:spacing w:line="237" w:lineRule="auto"/>
        <w:ind w:right="863"/>
      </w:pPr>
      <w:r>
        <w:rPr>
          <w:b/>
        </w:rPr>
        <w:t xml:space="preserve">«Технология». </w:t>
      </w:r>
      <w:r>
        <w:t>Специфика этого предмета и его значимость для формирования универсальных учебных действий обусловлены:</w:t>
      </w:r>
    </w:p>
    <w:p w:rsidR="00BB63B7" w:rsidRDefault="00431FCD" w:rsidP="00485EC0">
      <w:pPr>
        <w:pStyle w:val="a7"/>
        <w:numPr>
          <w:ilvl w:val="0"/>
          <w:numId w:val="29"/>
        </w:numPr>
        <w:tabs>
          <w:tab w:val="left" w:pos="1983"/>
        </w:tabs>
        <w:spacing w:line="242" w:lineRule="auto"/>
        <w:ind w:right="854" w:firstLine="566"/>
        <w:rPr>
          <w:sz w:val="24"/>
        </w:rPr>
      </w:pPr>
      <w:r>
        <w:rPr>
          <w:sz w:val="24"/>
        </w:rPr>
        <w:t>ключевой ролью предметно­преобразовательной деятельности как основы формирования системы универсальных учебных действий;</w:t>
      </w:r>
    </w:p>
    <w:p w:rsidR="00BB63B7" w:rsidRDefault="00431FCD" w:rsidP="00485EC0">
      <w:pPr>
        <w:pStyle w:val="a7"/>
        <w:numPr>
          <w:ilvl w:val="0"/>
          <w:numId w:val="29"/>
        </w:numPr>
        <w:tabs>
          <w:tab w:val="left" w:pos="1911"/>
        </w:tabs>
        <w:ind w:right="836" w:firstLine="566"/>
        <w:rPr>
          <w:sz w:val="24"/>
        </w:rPr>
      </w:pPr>
      <w:r>
        <w:rPr>
          <w:sz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w:t>
      </w:r>
      <w:r>
        <w:rPr>
          <w:spacing w:val="-2"/>
          <w:sz w:val="24"/>
        </w:rPr>
        <w:t>ориентиров);</w:t>
      </w:r>
    </w:p>
    <w:p w:rsidR="00BB63B7" w:rsidRDefault="00431FCD" w:rsidP="00485EC0">
      <w:pPr>
        <w:pStyle w:val="a7"/>
        <w:numPr>
          <w:ilvl w:val="0"/>
          <w:numId w:val="29"/>
        </w:numPr>
        <w:tabs>
          <w:tab w:val="left" w:pos="2089"/>
        </w:tabs>
        <w:ind w:right="844" w:firstLine="566"/>
        <w:rPr>
          <w:sz w:val="24"/>
        </w:rPr>
      </w:pPr>
      <w:r>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w:t>
      </w:r>
      <w:r>
        <w:rPr>
          <w:spacing w:val="80"/>
          <w:sz w:val="24"/>
        </w:rPr>
        <w:t xml:space="preserve"> </w:t>
      </w:r>
      <w:r>
        <w:rPr>
          <w:sz w:val="24"/>
        </w:rPr>
        <w:t>осуществлять анализ, действовать во внутреннем умственном плане; рефлексией как осознанием содержания и оснований выполняемой деятельности;</w:t>
      </w:r>
    </w:p>
    <w:p w:rsidR="00BB63B7" w:rsidRDefault="00431FCD" w:rsidP="00485EC0">
      <w:pPr>
        <w:pStyle w:val="a7"/>
        <w:numPr>
          <w:ilvl w:val="0"/>
          <w:numId w:val="29"/>
        </w:numPr>
        <w:tabs>
          <w:tab w:val="left" w:pos="1882"/>
        </w:tabs>
        <w:spacing w:line="242" w:lineRule="auto"/>
        <w:ind w:right="854" w:firstLine="566"/>
        <w:rPr>
          <w:sz w:val="24"/>
        </w:rPr>
      </w:pPr>
      <w:r>
        <w:rPr>
          <w:sz w:val="24"/>
        </w:rPr>
        <w:t>широким использованием форм группового сотрудничества и проектных форм работы для реализации учебных целей курса;</w:t>
      </w:r>
    </w:p>
    <w:p w:rsidR="00BB63B7" w:rsidRDefault="00431FCD" w:rsidP="00485EC0">
      <w:pPr>
        <w:pStyle w:val="a7"/>
        <w:numPr>
          <w:ilvl w:val="0"/>
          <w:numId w:val="29"/>
        </w:numPr>
        <w:tabs>
          <w:tab w:val="left" w:pos="1826"/>
        </w:tabs>
        <w:ind w:left="1646" w:right="1184" w:firstLine="0"/>
        <w:rPr>
          <w:sz w:val="24"/>
        </w:rPr>
      </w:pPr>
      <w:r>
        <w:rPr>
          <w:sz w:val="24"/>
        </w:rPr>
        <w:t>формированием</w:t>
      </w:r>
      <w:r>
        <w:rPr>
          <w:spacing w:val="-15"/>
          <w:sz w:val="24"/>
        </w:rPr>
        <w:t xml:space="preserve"> </w:t>
      </w:r>
      <w:r>
        <w:rPr>
          <w:sz w:val="24"/>
        </w:rPr>
        <w:t>первоначальных</w:t>
      </w:r>
      <w:r>
        <w:rPr>
          <w:spacing w:val="-15"/>
          <w:sz w:val="24"/>
        </w:rPr>
        <w:t xml:space="preserve"> </w:t>
      </w:r>
      <w:r>
        <w:rPr>
          <w:sz w:val="24"/>
        </w:rPr>
        <w:t>элементов</w:t>
      </w:r>
      <w:r>
        <w:rPr>
          <w:spacing w:val="-15"/>
          <w:sz w:val="24"/>
        </w:rPr>
        <w:t xml:space="preserve"> </w:t>
      </w:r>
      <w:r>
        <w:rPr>
          <w:sz w:val="24"/>
        </w:rPr>
        <w:t>ИКТ­компетентности</w:t>
      </w:r>
      <w:r>
        <w:rPr>
          <w:spacing w:val="-15"/>
          <w:sz w:val="24"/>
        </w:rPr>
        <w:t xml:space="preserve"> </w:t>
      </w:r>
      <w:r>
        <w:rPr>
          <w:sz w:val="24"/>
        </w:rPr>
        <w:t>обучающихся. Изучение технологии обеспечивает реализацию следующих целей:</w:t>
      </w:r>
    </w:p>
    <w:p w:rsidR="00BB63B7" w:rsidRDefault="00431FCD" w:rsidP="00485EC0">
      <w:pPr>
        <w:pStyle w:val="a7"/>
        <w:numPr>
          <w:ilvl w:val="0"/>
          <w:numId w:val="29"/>
        </w:numPr>
        <w:tabs>
          <w:tab w:val="left" w:pos="1877"/>
        </w:tabs>
        <w:spacing w:line="242" w:lineRule="auto"/>
        <w:ind w:right="850" w:firstLine="566"/>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BB63B7" w:rsidRDefault="00431FCD" w:rsidP="00485EC0">
      <w:pPr>
        <w:pStyle w:val="a7"/>
        <w:numPr>
          <w:ilvl w:val="0"/>
          <w:numId w:val="29"/>
        </w:numPr>
        <w:tabs>
          <w:tab w:val="left" w:pos="1853"/>
        </w:tabs>
        <w:ind w:right="851" w:firstLine="566"/>
        <w:rPr>
          <w:sz w:val="24"/>
        </w:rPr>
      </w:pPr>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BB63B7" w:rsidRDefault="00BB63B7">
      <w:pPr>
        <w:jc w:val="both"/>
        <w:rPr>
          <w:sz w:val="24"/>
        </w:rPr>
        <w:sectPr w:rsidR="00BB63B7">
          <w:pgSz w:w="11920" w:h="16850"/>
          <w:pgMar w:top="820" w:right="0" w:bottom="960" w:left="620" w:header="0" w:footer="743" w:gutter="0"/>
          <w:cols w:space="720"/>
        </w:sectPr>
      </w:pPr>
    </w:p>
    <w:p w:rsidR="00BB63B7" w:rsidRDefault="00431FCD" w:rsidP="00485EC0">
      <w:pPr>
        <w:pStyle w:val="a7"/>
        <w:numPr>
          <w:ilvl w:val="0"/>
          <w:numId w:val="29"/>
        </w:numPr>
        <w:tabs>
          <w:tab w:val="left" w:pos="1865"/>
        </w:tabs>
        <w:spacing w:before="78"/>
        <w:ind w:right="847" w:firstLine="566"/>
        <w:rPr>
          <w:sz w:val="24"/>
        </w:rPr>
      </w:pPr>
      <w:r>
        <w:rPr>
          <w:sz w:val="24"/>
        </w:rPr>
        <w:lastRenderedPageBreak/>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BB63B7" w:rsidRDefault="00431FCD" w:rsidP="00485EC0">
      <w:pPr>
        <w:pStyle w:val="a7"/>
        <w:numPr>
          <w:ilvl w:val="0"/>
          <w:numId w:val="29"/>
        </w:numPr>
        <w:tabs>
          <w:tab w:val="left" w:pos="2086"/>
        </w:tabs>
        <w:spacing w:before="1"/>
        <w:ind w:right="854" w:firstLine="566"/>
        <w:rPr>
          <w:sz w:val="24"/>
        </w:rPr>
      </w:pPr>
      <w:r>
        <w:rPr>
          <w:sz w:val="24"/>
        </w:rPr>
        <w:t>формирование</w:t>
      </w:r>
      <w:r>
        <w:rPr>
          <w:spacing w:val="80"/>
          <w:sz w:val="24"/>
        </w:rPr>
        <w:t xml:space="preserve"> </w:t>
      </w:r>
      <w:r>
        <w:rPr>
          <w:sz w:val="24"/>
        </w:rPr>
        <w:t>внутреннего</w:t>
      </w:r>
      <w:r>
        <w:rPr>
          <w:spacing w:val="80"/>
          <w:sz w:val="24"/>
        </w:rPr>
        <w:t xml:space="preserve"> </w:t>
      </w:r>
      <w:r>
        <w:rPr>
          <w:sz w:val="24"/>
        </w:rPr>
        <w:t>плана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поэтапной</w:t>
      </w:r>
      <w:r>
        <w:rPr>
          <w:spacing w:val="80"/>
          <w:sz w:val="24"/>
        </w:rPr>
        <w:t xml:space="preserve"> </w:t>
      </w:r>
      <w:r>
        <w:rPr>
          <w:sz w:val="24"/>
        </w:rPr>
        <w:t>отработки предметно­преобразующих действий;</w:t>
      </w:r>
    </w:p>
    <w:p w:rsidR="00BB63B7" w:rsidRDefault="00431FCD">
      <w:pPr>
        <w:pStyle w:val="a0"/>
        <w:spacing w:line="274" w:lineRule="exact"/>
        <w:ind w:left="1646" w:firstLine="0"/>
      </w:pPr>
      <w:r>
        <w:t>–развитие</w:t>
      </w:r>
      <w:r>
        <w:rPr>
          <w:spacing w:val="-13"/>
        </w:rPr>
        <w:t xml:space="preserve"> </w:t>
      </w:r>
      <w:r>
        <w:t>планирующей</w:t>
      </w:r>
      <w:r>
        <w:rPr>
          <w:spacing w:val="-2"/>
        </w:rPr>
        <w:t xml:space="preserve"> </w:t>
      </w:r>
      <w:r>
        <w:t>и</w:t>
      </w:r>
      <w:r>
        <w:rPr>
          <w:spacing w:val="-3"/>
        </w:rPr>
        <w:t xml:space="preserve"> </w:t>
      </w:r>
      <w:r>
        <w:t>регулирующей</w:t>
      </w:r>
      <w:r>
        <w:rPr>
          <w:spacing w:val="-2"/>
        </w:rPr>
        <w:t xml:space="preserve"> </w:t>
      </w:r>
      <w:r>
        <w:t>функций</w:t>
      </w:r>
      <w:r>
        <w:rPr>
          <w:spacing w:val="1"/>
        </w:rPr>
        <w:t xml:space="preserve"> </w:t>
      </w:r>
      <w:r>
        <w:rPr>
          <w:spacing w:val="-2"/>
        </w:rPr>
        <w:t>речи;</w:t>
      </w:r>
    </w:p>
    <w:p w:rsidR="00BB63B7" w:rsidRDefault="00431FCD" w:rsidP="00485EC0">
      <w:pPr>
        <w:pStyle w:val="a7"/>
        <w:numPr>
          <w:ilvl w:val="0"/>
          <w:numId w:val="29"/>
        </w:numPr>
        <w:tabs>
          <w:tab w:val="left" w:pos="1853"/>
        </w:tabs>
        <w:spacing w:before="2"/>
        <w:ind w:right="858" w:firstLine="566"/>
        <w:rPr>
          <w:sz w:val="24"/>
        </w:rPr>
      </w:pPr>
      <w:r>
        <w:rPr>
          <w:sz w:val="24"/>
        </w:rPr>
        <w:t>развитие коммуникативной компетентности обучающихся на основе организации совместно­продуктивной деятельности;</w:t>
      </w:r>
    </w:p>
    <w:p w:rsidR="00BB63B7" w:rsidRDefault="00431FCD" w:rsidP="00485EC0">
      <w:pPr>
        <w:pStyle w:val="a7"/>
        <w:numPr>
          <w:ilvl w:val="0"/>
          <w:numId w:val="29"/>
        </w:numPr>
        <w:tabs>
          <w:tab w:val="left" w:pos="1865"/>
        </w:tabs>
        <w:spacing w:before="2" w:line="242" w:lineRule="auto"/>
        <w:ind w:right="874" w:firstLine="566"/>
        <w:rPr>
          <w:sz w:val="24"/>
        </w:rPr>
      </w:pPr>
      <w:r>
        <w:rPr>
          <w:sz w:val="24"/>
        </w:rPr>
        <w:t>развитие эстетических представлений и критериев на основе изобразительной и художественной конструктивной деятельности;</w:t>
      </w:r>
    </w:p>
    <w:p w:rsidR="00BB63B7" w:rsidRDefault="00431FCD" w:rsidP="00485EC0">
      <w:pPr>
        <w:pStyle w:val="a7"/>
        <w:numPr>
          <w:ilvl w:val="0"/>
          <w:numId w:val="29"/>
        </w:numPr>
        <w:tabs>
          <w:tab w:val="left" w:pos="1844"/>
        </w:tabs>
        <w:ind w:right="850" w:firstLine="566"/>
        <w:rPr>
          <w:sz w:val="24"/>
        </w:rPr>
      </w:pPr>
      <w:r>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BB63B7" w:rsidRDefault="00431FCD" w:rsidP="00485EC0">
      <w:pPr>
        <w:pStyle w:val="a7"/>
        <w:numPr>
          <w:ilvl w:val="0"/>
          <w:numId w:val="29"/>
        </w:numPr>
        <w:tabs>
          <w:tab w:val="left" w:pos="1897"/>
        </w:tabs>
        <w:ind w:right="858" w:firstLine="566"/>
        <w:rPr>
          <w:sz w:val="24"/>
        </w:rPr>
      </w:pPr>
      <w:r>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BB63B7" w:rsidRDefault="00431FCD" w:rsidP="00485EC0">
      <w:pPr>
        <w:pStyle w:val="a7"/>
        <w:numPr>
          <w:ilvl w:val="0"/>
          <w:numId w:val="29"/>
        </w:numPr>
        <w:tabs>
          <w:tab w:val="left" w:pos="1959"/>
        </w:tabs>
        <w:ind w:right="842" w:firstLine="566"/>
        <w:rPr>
          <w:sz w:val="24"/>
        </w:rPr>
      </w:pPr>
      <w:r>
        <w:rPr>
          <w:sz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BB63B7" w:rsidRDefault="00431FCD">
      <w:pPr>
        <w:spacing w:before="5" w:line="235" w:lineRule="auto"/>
        <w:ind w:left="1079" w:firstLine="566"/>
        <w:rPr>
          <w:sz w:val="24"/>
        </w:rPr>
      </w:pPr>
      <w:r>
        <w:rPr>
          <w:b/>
          <w:sz w:val="24"/>
        </w:rPr>
        <w:t>«Физическая</w:t>
      </w:r>
      <w:r>
        <w:rPr>
          <w:b/>
          <w:spacing w:val="40"/>
          <w:sz w:val="24"/>
        </w:rPr>
        <w:t xml:space="preserve"> </w:t>
      </w:r>
      <w:r>
        <w:rPr>
          <w:b/>
          <w:sz w:val="24"/>
        </w:rPr>
        <w:t>культура».</w:t>
      </w:r>
      <w:r>
        <w:rPr>
          <w:b/>
          <w:spacing w:val="40"/>
          <w:sz w:val="24"/>
        </w:rPr>
        <w:t xml:space="preserve"> </w:t>
      </w:r>
      <w:r>
        <w:rPr>
          <w:sz w:val="24"/>
        </w:rPr>
        <w:t>Этот</w:t>
      </w:r>
      <w:r>
        <w:rPr>
          <w:spacing w:val="40"/>
          <w:sz w:val="24"/>
        </w:rPr>
        <w:t xml:space="preserve"> </w:t>
      </w:r>
      <w:r>
        <w:rPr>
          <w:sz w:val="24"/>
        </w:rPr>
        <w:t>предмет</w:t>
      </w:r>
      <w:r>
        <w:rPr>
          <w:spacing w:val="40"/>
          <w:sz w:val="24"/>
        </w:rPr>
        <w:t xml:space="preserve"> </w:t>
      </w:r>
      <w:r>
        <w:rPr>
          <w:sz w:val="24"/>
        </w:rPr>
        <w:t>обеспечивает</w:t>
      </w:r>
      <w:r>
        <w:rPr>
          <w:spacing w:val="40"/>
          <w:sz w:val="24"/>
        </w:rPr>
        <w:t xml:space="preserve"> </w:t>
      </w:r>
      <w:r>
        <w:rPr>
          <w:sz w:val="24"/>
        </w:rPr>
        <w:t>формирование</w:t>
      </w:r>
      <w:r>
        <w:rPr>
          <w:spacing w:val="40"/>
          <w:sz w:val="24"/>
        </w:rPr>
        <w:t xml:space="preserve"> </w:t>
      </w:r>
      <w:r>
        <w:rPr>
          <w:sz w:val="24"/>
        </w:rPr>
        <w:t>личностных универсальных действий:</w:t>
      </w:r>
    </w:p>
    <w:p w:rsidR="00BB63B7" w:rsidRDefault="00431FCD" w:rsidP="00485EC0">
      <w:pPr>
        <w:pStyle w:val="a7"/>
        <w:numPr>
          <w:ilvl w:val="0"/>
          <w:numId w:val="29"/>
        </w:numPr>
        <w:tabs>
          <w:tab w:val="left" w:pos="1916"/>
        </w:tabs>
        <w:spacing w:line="242" w:lineRule="auto"/>
        <w:ind w:right="851" w:firstLine="566"/>
        <w:jc w:val="left"/>
        <w:rPr>
          <w:sz w:val="24"/>
        </w:rPr>
      </w:pPr>
      <w:r>
        <w:rPr>
          <w:sz w:val="24"/>
        </w:rPr>
        <w:t>основ</w:t>
      </w:r>
      <w:r>
        <w:rPr>
          <w:spacing w:val="40"/>
          <w:sz w:val="24"/>
        </w:rPr>
        <w:t xml:space="preserve"> </w:t>
      </w:r>
      <w:r>
        <w:rPr>
          <w:sz w:val="24"/>
        </w:rPr>
        <w:t>общекультурной</w:t>
      </w:r>
      <w:r>
        <w:rPr>
          <w:spacing w:val="40"/>
          <w:sz w:val="24"/>
        </w:rPr>
        <w:t xml:space="preserve"> </w:t>
      </w:r>
      <w:r>
        <w:rPr>
          <w:sz w:val="24"/>
        </w:rPr>
        <w:t>и</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как</w:t>
      </w:r>
      <w:r>
        <w:rPr>
          <w:spacing w:val="40"/>
          <w:sz w:val="24"/>
        </w:rPr>
        <w:t xml:space="preserve"> </w:t>
      </w:r>
      <w:r>
        <w:rPr>
          <w:sz w:val="24"/>
        </w:rPr>
        <w:t>чувства</w:t>
      </w:r>
      <w:r>
        <w:rPr>
          <w:spacing w:val="80"/>
          <w:w w:val="150"/>
          <w:sz w:val="24"/>
        </w:rPr>
        <w:t xml:space="preserve"> </w:t>
      </w:r>
      <w:r>
        <w:rPr>
          <w:sz w:val="24"/>
        </w:rPr>
        <w:t>гордости за достижения в мировом и отечественном спорте;</w:t>
      </w:r>
    </w:p>
    <w:p w:rsidR="00BB63B7" w:rsidRDefault="00431FCD" w:rsidP="00485EC0">
      <w:pPr>
        <w:pStyle w:val="a7"/>
        <w:numPr>
          <w:ilvl w:val="0"/>
          <w:numId w:val="29"/>
        </w:numPr>
        <w:tabs>
          <w:tab w:val="left" w:pos="1846"/>
        </w:tabs>
        <w:spacing w:line="242" w:lineRule="auto"/>
        <w:ind w:right="857" w:firstLine="566"/>
        <w:jc w:val="left"/>
        <w:rPr>
          <w:sz w:val="24"/>
        </w:rPr>
      </w:pPr>
      <w:r>
        <w:rPr>
          <w:sz w:val="24"/>
        </w:rPr>
        <w:t>освоение моральных норм помощи тем, кто в ней нуждается,</w:t>
      </w:r>
      <w:r>
        <w:rPr>
          <w:spacing w:val="40"/>
          <w:sz w:val="24"/>
        </w:rPr>
        <w:t xml:space="preserve"> </w:t>
      </w:r>
      <w:r>
        <w:rPr>
          <w:sz w:val="24"/>
        </w:rPr>
        <w:t>готовности принять на себя ответственность;</w:t>
      </w:r>
    </w:p>
    <w:p w:rsidR="00BB63B7" w:rsidRDefault="00431FCD" w:rsidP="00485EC0">
      <w:pPr>
        <w:pStyle w:val="a7"/>
        <w:numPr>
          <w:ilvl w:val="0"/>
          <w:numId w:val="29"/>
        </w:numPr>
        <w:tabs>
          <w:tab w:val="left" w:pos="1899"/>
          <w:tab w:val="left" w:pos="4737"/>
          <w:tab w:val="left" w:pos="9413"/>
        </w:tabs>
        <w:ind w:right="850" w:firstLine="566"/>
        <w:rPr>
          <w:sz w:val="24"/>
        </w:rPr>
      </w:pPr>
      <w:r>
        <w:rPr>
          <w:sz w:val="24"/>
        </w:rPr>
        <w:t>развитие мотивации достижения и готовности к преодолению трудностей</w:t>
      </w:r>
      <w:r>
        <w:rPr>
          <w:spacing w:val="40"/>
          <w:sz w:val="24"/>
        </w:rPr>
        <w:t xml:space="preserve"> </w:t>
      </w:r>
      <w:r>
        <w:rPr>
          <w:sz w:val="24"/>
        </w:rPr>
        <w:t xml:space="preserve">на </w:t>
      </w:r>
      <w:r>
        <w:rPr>
          <w:spacing w:val="-2"/>
          <w:sz w:val="24"/>
        </w:rPr>
        <w:t>основе</w:t>
      </w:r>
      <w:r>
        <w:rPr>
          <w:sz w:val="24"/>
        </w:rPr>
        <w:tab/>
      </w:r>
      <w:r>
        <w:rPr>
          <w:sz w:val="24"/>
        </w:rPr>
        <w:tab/>
      </w:r>
      <w:r>
        <w:rPr>
          <w:spacing w:val="-2"/>
          <w:sz w:val="24"/>
        </w:rPr>
        <w:t>конструктивных</w:t>
      </w:r>
      <w:r>
        <w:rPr>
          <w:sz w:val="24"/>
        </w:rPr>
        <w:tab/>
      </w:r>
      <w:r>
        <w:rPr>
          <w:spacing w:val="-2"/>
          <w:sz w:val="24"/>
        </w:rPr>
        <w:t xml:space="preserve">стратегий </w:t>
      </w:r>
      <w:r>
        <w:rPr>
          <w:sz w:val="24"/>
        </w:rPr>
        <w:t xml:space="preserve">совладания и умения мобилизовать свои личностные и физические ресурсы, </w:t>
      </w:r>
      <w:r>
        <w:rPr>
          <w:spacing w:val="-2"/>
          <w:sz w:val="24"/>
        </w:rPr>
        <w:t>стрессоустойчивости;</w:t>
      </w:r>
    </w:p>
    <w:p w:rsidR="00BB63B7" w:rsidRDefault="00431FCD">
      <w:pPr>
        <w:pStyle w:val="a0"/>
        <w:spacing w:line="275" w:lineRule="exact"/>
        <w:ind w:left="1646" w:firstLine="0"/>
      </w:pPr>
      <w:r>
        <w:t>–освоение</w:t>
      </w:r>
      <w:r>
        <w:rPr>
          <w:spacing w:val="-9"/>
        </w:rPr>
        <w:t xml:space="preserve"> </w:t>
      </w:r>
      <w:r>
        <w:t>правил</w:t>
      </w:r>
      <w:r>
        <w:rPr>
          <w:spacing w:val="-3"/>
        </w:rPr>
        <w:t xml:space="preserve"> </w:t>
      </w:r>
      <w:r>
        <w:t>здорового</w:t>
      </w:r>
      <w:r>
        <w:rPr>
          <w:spacing w:val="-2"/>
        </w:rPr>
        <w:t xml:space="preserve"> </w:t>
      </w:r>
      <w:r>
        <w:t>и</w:t>
      </w:r>
      <w:r>
        <w:rPr>
          <w:spacing w:val="-4"/>
        </w:rPr>
        <w:t xml:space="preserve"> </w:t>
      </w:r>
      <w:r>
        <w:t>безопасного</w:t>
      </w:r>
      <w:r>
        <w:rPr>
          <w:spacing w:val="-6"/>
        </w:rPr>
        <w:t xml:space="preserve"> </w:t>
      </w:r>
      <w:r>
        <w:t>образа</w:t>
      </w:r>
      <w:r>
        <w:rPr>
          <w:spacing w:val="-3"/>
        </w:rPr>
        <w:t xml:space="preserve"> </w:t>
      </w:r>
      <w:r>
        <w:rPr>
          <w:spacing w:val="-2"/>
        </w:rPr>
        <w:t>жизни.</w:t>
      </w:r>
    </w:p>
    <w:p w:rsidR="00BB63B7" w:rsidRDefault="00431FCD">
      <w:pPr>
        <w:pStyle w:val="a0"/>
        <w:spacing w:line="275" w:lineRule="exact"/>
        <w:ind w:left="1646" w:firstLine="0"/>
      </w:pPr>
      <w:r>
        <w:t>«Физическая</w:t>
      </w:r>
      <w:r>
        <w:rPr>
          <w:spacing w:val="-8"/>
        </w:rPr>
        <w:t xml:space="preserve"> </w:t>
      </w:r>
      <w:r>
        <w:t>культура»</w:t>
      </w:r>
      <w:r>
        <w:rPr>
          <w:spacing w:val="-12"/>
        </w:rPr>
        <w:t xml:space="preserve"> </w:t>
      </w:r>
      <w:r>
        <w:t>как</w:t>
      </w:r>
      <w:r>
        <w:rPr>
          <w:spacing w:val="-6"/>
        </w:rPr>
        <w:t xml:space="preserve"> </w:t>
      </w:r>
      <w:r>
        <w:t>учебный</w:t>
      </w:r>
      <w:r>
        <w:rPr>
          <w:spacing w:val="-7"/>
        </w:rPr>
        <w:t xml:space="preserve"> </w:t>
      </w:r>
      <w:r>
        <w:t>предмет</w:t>
      </w:r>
      <w:r>
        <w:rPr>
          <w:spacing w:val="-7"/>
        </w:rPr>
        <w:t xml:space="preserve"> </w:t>
      </w:r>
      <w:r>
        <w:rPr>
          <w:spacing w:val="-2"/>
        </w:rPr>
        <w:t>способствует:</w:t>
      </w:r>
    </w:p>
    <w:p w:rsidR="00BB63B7" w:rsidRDefault="00431FCD" w:rsidP="00485EC0">
      <w:pPr>
        <w:pStyle w:val="a7"/>
        <w:numPr>
          <w:ilvl w:val="0"/>
          <w:numId w:val="29"/>
        </w:numPr>
        <w:tabs>
          <w:tab w:val="left" w:pos="1873"/>
        </w:tabs>
        <w:spacing w:before="1" w:line="242" w:lineRule="auto"/>
        <w:ind w:right="855" w:firstLine="566"/>
        <w:rPr>
          <w:sz w:val="24"/>
        </w:rPr>
      </w:pPr>
      <w:r>
        <w:rPr>
          <w:sz w:val="24"/>
        </w:rPr>
        <w:t>в области регулятивных действий развитию умений планировать, регулировать, контролировать и оценивать свои действия;</w:t>
      </w:r>
    </w:p>
    <w:p w:rsidR="00BB63B7" w:rsidRDefault="00431FCD" w:rsidP="00485EC0">
      <w:pPr>
        <w:pStyle w:val="a7"/>
        <w:numPr>
          <w:ilvl w:val="0"/>
          <w:numId w:val="29"/>
        </w:numPr>
        <w:tabs>
          <w:tab w:val="left" w:pos="1873"/>
        </w:tabs>
        <w:ind w:right="842" w:firstLine="566"/>
        <w:rPr>
          <w:sz w:val="24"/>
        </w:rPr>
      </w:pPr>
      <w:r>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BB63B7" w:rsidRDefault="00431FCD">
      <w:pPr>
        <w:pStyle w:val="a0"/>
        <w:ind w:right="843"/>
      </w:pPr>
      <w: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объёма, установленного нормами СанПиН, в том числе в условиях работы за компьютером.</w:t>
      </w:r>
    </w:p>
    <w:p w:rsidR="00BB63B7" w:rsidRDefault="00BB63B7">
      <w:pPr>
        <w:sectPr w:rsidR="00BB63B7">
          <w:pgSz w:w="11920" w:h="16850"/>
          <w:pgMar w:top="820" w:right="0" w:bottom="960" w:left="620" w:header="0" w:footer="743" w:gutter="0"/>
          <w:cols w:space="720"/>
        </w:sectPr>
      </w:pPr>
    </w:p>
    <w:p w:rsidR="00BB63B7" w:rsidRDefault="00431FCD">
      <w:pPr>
        <w:pStyle w:val="a0"/>
        <w:spacing w:before="78"/>
        <w:ind w:right="844"/>
      </w:pPr>
      <w:r>
        <w:lastRenderedPageBreak/>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w:t>
      </w:r>
      <w:r>
        <w:rPr>
          <w:spacing w:val="40"/>
        </w:rPr>
        <w:t xml:space="preserve"> </w:t>
      </w:r>
      <w:r>
        <w:t xml:space="preserve">образовательной </w:t>
      </w:r>
      <w:r>
        <w:rPr>
          <w:spacing w:val="-2"/>
        </w:rPr>
        <w:t>среды.</w:t>
      </w:r>
    </w:p>
    <w:p w:rsidR="00BB63B7" w:rsidRDefault="00BB63B7">
      <w:pPr>
        <w:pStyle w:val="a0"/>
        <w:ind w:left="0" w:firstLine="0"/>
        <w:jc w:val="left"/>
      </w:pPr>
    </w:p>
    <w:p w:rsidR="00BB63B7" w:rsidRDefault="00431FCD">
      <w:pPr>
        <w:pStyle w:val="210"/>
        <w:spacing w:line="232" w:lineRule="auto"/>
        <w:ind w:left="2987" w:right="1254" w:hanging="944"/>
        <w:rPr>
          <w:b w:val="0"/>
        </w:rPr>
      </w:pPr>
      <w:r>
        <w:t>Методика</w:t>
      </w:r>
      <w:r>
        <w:rPr>
          <w:spacing w:val="-7"/>
        </w:rPr>
        <w:t xml:space="preserve"> </w:t>
      </w:r>
      <w:r>
        <w:t>и</w:t>
      </w:r>
      <w:r>
        <w:rPr>
          <w:spacing w:val="-5"/>
        </w:rPr>
        <w:t xml:space="preserve"> </w:t>
      </w:r>
      <w:r>
        <w:t>инструментарий</w:t>
      </w:r>
      <w:r>
        <w:rPr>
          <w:spacing w:val="-6"/>
        </w:rPr>
        <w:t xml:space="preserve"> </w:t>
      </w:r>
      <w:r>
        <w:t>оценки</w:t>
      </w:r>
      <w:r>
        <w:rPr>
          <w:spacing w:val="-6"/>
        </w:rPr>
        <w:t xml:space="preserve"> </w:t>
      </w:r>
      <w:r>
        <w:t>успешности освоения</w:t>
      </w:r>
      <w:r>
        <w:rPr>
          <w:spacing w:val="-7"/>
        </w:rPr>
        <w:t xml:space="preserve"> </w:t>
      </w:r>
      <w:r>
        <w:t>и</w:t>
      </w:r>
      <w:r>
        <w:rPr>
          <w:spacing w:val="-2"/>
        </w:rPr>
        <w:t xml:space="preserve"> </w:t>
      </w:r>
      <w:r>
        <w:t>применения обучающимися универсальных учебных действий</w:t>
      </w:r>
      <w:r>
        <w:rPr>
          <w:b w:val="0"/>
        </w:rPr>
        <w:t>.</w:t>
      </w:r>
    </w:p>
    <w:p w:rsidR="00BB63B7" w:rsidRDefault="00431FCD">
      <w:pPr>
        <w:pStyle w:val="a0"/>
        <w:ind w:right="849"/>
      </w:pPr>
      <w:r>
        <w:t xml:space="preserve">Система оценки в сфере УУД может включать в себя следующие принципы и </w:t>
      </w:r>
      <w:r>
        <w:rPr>
          <w:spacing w:val="-2"/>
        </w:rPr>
        <w:t>характеристики:</w:t>
      </w:r>
    </w:p>
    <w:p w:rsidR="00BB63B7" w:rsidRDefault="00DB0863">
      <w:pPr>
        <w:pStyle w:val="a0"/>
        <w:spacing w:line="274" w:lineRule="exact"/>
        <w:ind w:left="2073" w:firstLine="0"/>
      </w:pPr>
      <w:r>
        <w:pict>
          <v:group id="docshapegroup107" o:spid="_x0000_s2185" style="position:absolute;left:0;text-align:left;margin-left:113.3pt;margin-top:.2pt;width:18.75pt;height:27.25pt;z-index:15818240;mso-position-horizontal-relative:page" coordorigin="2266,4" coordsize="375,545">
            <v:shape id="docshape108" o:spid="_x0000_s2187" type="#_x0000_t75" style="position:absolute;left:2266;top:4;width:375;height:267">
              <v:imagedata r:id="rId11" o:title=""/>
            </v:shape>
            <v:shape id="docshape109" o:spid="_x0000_s2186" type="#_x0000_t75" style="position:absolute;left:2266;top:282;width:375;height:267">
              <v:imagedata r:id="rId11" o:title=""/>
            </v:shape>
            <w10:wrap anchorx="page"/>
          </v:group>
        </w:pict>
      </w:r>
      <w:r w:rsidR="00431FCD">
        <w:t>систематичность</w:t>
      </w:r>
      <w:r w:rsidR="00431FCD">
        <w:rPr>
          <w:spacing w:val="-2"/>
        </w:rPr>
        <w:t xml:space="preserve"> </w:t>
      </w:r>
      <w:r w:rsidR="00431FCD">
        <w:t>сбора</w:t>
      </w:r>
      <w:r w:rsidR="00431FCD">
        <w:rPr>
          <w:spacing w:val="-3"/>
        </w:rPr>
        <w:t xml:space="preserve"> </w:t>
      </w:r>
      <w:r w:rsidR="00431FCD">
        <w:t>и</w:t>
      </w:r>
      <w:r w:rsidR="00431FCD">
        <w:rPr>
          <w:spacing w:val="-6"/>
        </w:rPr>
        <w:t xml:space="preserve"> </w:t>
      </w:r>
      <w:r w:rsidR="00431FCD">
        <w:t>анализа</w:t>
      </w:r>
      <w:r w:rsidR="00431FCD">
        <w:rPr>
          <w:spacing w:val="-10"/>
        </w:rPr>
        <w:t xml:space="preserve"> </w:t>
      </w:r>
      <w:r w:rsidR="00431FCD">
        <w:rPr>
          <w:spacing w:val="-2"/>
        </w:rPr>
        <w:t>информации;</w:t>
      </w:r>
    </w:p>
    <w:p w:rsidR="00BB63B7" w:rsidRDefault="00431FCD">
      <w:pPr>
        <w:pStyle w:val="a0"/>
        <w:ind w:right="858" w:firstLine="993"/>
      </w:pPr>
      <w:r>
        <w:t>совокупность показателей и индикаторов оценивания должна учитывать интересы всех участников образовательной деятельности, то</w:t>
      </w:r>
      <w:r>
        <w:rPr>
          <w:spacing w:val="40"/>
        </w:rPr>
        <w:t xml:space="preserve"> </w:t>
      </w:r>
      <w:r>
        <w:t>есть быть информативной для управленцев, педагогов, родителей, учащихся;</w:t>
      </w:r>
    </w:p>
    <w:p w:rsidR="00BB63B7" w:rsidRDefault="00431FCD">
      <w:pPr>
        <w:pStyle w:val="a0"/>
        <w:spacing w:before="1"/>
        <w:ind w:right="857"/>
      </w:pPr>
      <w:r>
        <w:rPr>
          <w:noProof/>
          <w:position w:val="-4"/>
          <w:lang w:eastAsia="ru-RU"/>
        </w:rPr>
        <w:drawing>
          <wp:inline distT="0" distB="0" distL="0" distR="0">
            <wp:extent cx="237743" cy="169164"/>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9" cstate="print"/>
                    <a:stretch>
                      <a:fillRect/>
                    </a:stretch>
                  </pic:blipFill>
                  <pic:spPr>
                    <a:xfrm>
                      <a:off x="0" y="0"/>
                      <a:ext cx="237743" cy="169164"/>
                    </a:xfrm>
                    <a:prstGeom prst="rect">
                      <a:avLst/>
                    </a:prstGeom>
                  </pic:spPr>
                </pic:pic>
              </a:graphicData>
            </a:graphic>
          </wp:inline>
        </w:drawing>
      </w:r>
      <w:r>
        <w:rPr>
          <w:sz w:val="20"/>
        </w:rPr>
        <w:t xml:space="preserve"> </w:t>
      </w:r>
      <w:r>
        <w:t>доступность и прозрачность данных о результатах оценивания для всех участников образовательной деятельности.</w:t>
      </w:r>
    </w:p>
    <w:p w:rsidR="00BB63B7" w:rsidRDefault="00431FCD">
      <w:pPr>
        <w:pStyle w:val="a0"/>
        <w:ind w:right="853"/>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B63B7" w:rsidRDefault="00431FCD">
      <w:pPr>
        <w:pStyle w:val="a0"/>
        <w:spacing w:line="242" w:lineRule="auto"/>
        <w:ind w:right="868"/>
      </w:pPr>
      <w:r>
        <w:t>В</w:t>
      </w:r>
      <w:r>
        <w:rPr>
          <w:spacing w:val="-1"/>
        </w:rPr>
        <w:t xml:space="preserve"> </w:t>
      </w:r>
      <w:r>
        <w:t>процессе</w:t>
      </w:r>
      <w:r>
        <w:rPr>
          <w:spacing w:val="-2"/>
        </w:rPr>
        <w:t xml:space="preserve"> </w:t>
      </w:r>
      <w:r>
        <w:t>реализации</w:t>
      </w:r>
      <w:r>
        <w:rPr>
          <w:spacing w:val="-3"/>
        </w:rPr>
        <w:t xml:space="preserve"> </w:t>
      </w:r>
      <w:r>
        <w:t>мониторинга</w:t>
      </w:r>
      <w:r>
        <w:rPr>
          <w:spacing w:val="-2"/>
        </w:rPr>
        <w:t xml:space="preserve"> </w:t>
      </w:r>
      <w:r>
        <w:t>успешности освоения</w:t>
      </w:r>
      <w:r>
        <w:rPr>
          <w:spacing w:val="-1"/>
        </w:rPr>
        <w:t xml:space="preserve"> </w:t>
      </w:r>
      <w:r>
        <w:t>и</w:t>
      </w:r>
      <w:r>
        <w:rPr>
          <w:spacing w:val="-3"/>
        </w:rPr>
        <w:t xml:space="preserve"> </w:t>
      </w:r>
      <w:r>
        <w:t>применения</w:t>
      </w:r>
      <w:r>
        <w:rPr>
          <w:spacing w:val="-1"/>
        </w:rPr>
        <w:t xml:space="preserve"> </w:t>
      </w:r>
      <w:r>
        <w:t>УУД</w:t>
      </w:r>
      <w:r>
        <w:rPr>
          <w:spacing w:val="-2"/>
        </w:rPr>
        <w:t xml:space="preserve"> </w:t>
      </w:r>
      <w:r>
        <w:t>могут быть учтены следующие этапы освоения УУД:</w:t>
      </w:r>
    </w:p>
    <w:p w:rsidR="00BB63B7" w:rsidRDefault="00431FCD">
      <w:pPr>
        <w:pStyle w:val="a0"/>
        <w:ind w:right="858"/>
      </w:pPr>
      <w:r>
        <w:rPr>
          <w:noProof/>
          <w:position w:val="-4"/>
          <w:lang w:eastAsia="ru-RU"/>
        </w:rPr>
        <w:drawing>
          <wp:inline distT="0" distB="0" distL="0" distR="0">
            <wp:extent cx="237743" cy="169163"/>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9" cstate="print"/>
                    <a:stretch>
                      <a:fillRect/>
                    </a:stretch>
                  </pic:blipFill>
                  <pic:spPr>
                    <a:xfrm>
                      <a:off x="0" y="0"/>
                      <a:ext cx="237743" cy="169163"/>
                    </a:xfrm>
                    <a:prstGeom prst="rect">
                      <a:avLst/>
                    </a:prstGeom>
                  </pic:spPr>
                </pic:pic>
              </a:graphicData>
            </a:graphic>
          </wp:inline>
        </w:drawing>
      </w:r>
      <w:r>
        <w:rPr>
          <w:spacing w:val="-1"/>
          <w:sz w:val="20"/>
        </w:rPr>
        <w:t xml:space="preserve"> </w:t>
      </w: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w:t>
      </w:r>
      <w:r>
        <w:rPr>
          <w:spacing w:val="-3"/>
        </w:rPr>
        <w:t xml:space="preserve"> </w:t>
      </w:r>
      <w:r>
        <w:t>своих</w:t>
      </w:r>
      <w:r>
        <w:rPr>
          <w:spacing w:val="-3"/>
        </w:rPr>
        <w:t xml:space="preserve"> </w:t>
      </w:r>
      <w:r>
        <w:t>действий,</w:t>
      </w:r>
      <w:r>
        <w:rPr>
          <w:spacing w:val="-5"/>
        </w:rPr>
        <w:t xml:space="preserve"> </w:t>
      </w:r>
      <w:r>
        <w:t>подменяет</w:t>
      </w:r>
      <w:r>
        <w:rPr>
          <w:spacing w:val="-3"/>
        </w:rPr>
        <w:t xml:space="preserve"> </w:t>
      </w:r>
      <w:r>
        <w:t>учебную</w:t>
      </w:r>
      <w:r>
        <w:rPr>
          <w:spacing w:val="-3"/>
        </w:rPr>
        <w:t xml:space="preserve"> </w:t>
      </w:r>
      <w:r>
        <w:t>задачу</w:t>
      </w:r>
      <w:r>
        <w:rPr>
          <w:spacing w:val="-3"/>
        </w:rPr>
        <w:t xml:space="preserve"> </w:t>
      </w:r>
      <w:r>
        <w:t>задачей</w:t>
      </w:r>
      <w:r>
        <w:rPr>
          <w:spacing w:val="-2"/>
        </w:rPr>
        <w:t xml:space="preserve"> </w:t>
      </w:r>
      <w:r>
        <w:t>буквального</w:t>
      </w:r>
      <w:r>
        <w:rPr>
          <w:spacing w:val="-3"/>
        </w:rPr>
        <w:t xml:space="preserve"> </w:t>
      </w:r>
      <w:r>
        <w:t>заучивания и воспроизведения);</w:t>
      </w:r>
    </w:p>
    <w:p w:rsidR="00BB63B7" w:rsidRDefault="00431FCD">
      <w:pPr>
        <w:pStyle w:val="a0"/>
        <w:ind w:right="852"/>
      </w:pPr>
      <w:r>
        <w:rPr>
          <w:noProof/>
          <w:position w:val="-4"/>
          <w:lang w:eastAsia="ru-RU"/>
        </w:rPr>
        <w:drawing>
          <wp:inline distT="0" distB="0" distL="0" distR="0">
            <wp:extent cx="237743" cy="169163"/>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9" cstate="print"/>
                    <a:stretch>
                      <a:fillRect/>
                    </a:stretch>
                  </pic:blipFill>
                  <pic:spPr>
                    <a:xfrm>
                      <a:off x="0" y="0"/>
                      <a:ext cx="237743" cy="169163"/>
                    </a:xfrm>
                    <a:prstGeom prst="rect">
                      <a:avLst/>
                    </a:prstGeom>
                  </pic:spPr>
                </pic:pic>
              </a:graphicData>
            </a:graphic>
          </wp:inline>
        </w:drawing>
      </w:r>
      <w:r>
        <w:rPr>
          <w:sz w:val="20"/>
        </w:rPr>
        <w:t xml:space="preserve"> </w:t>
      </w:r>
      <w: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B63B7" w:rsidRDefault="00431FCD">
      <w:pPr>
        <w:pStyle w:val="a0"/>
        <w:spacing w:line="237" w:lineRule="auto"/>
        <w:ind w:right="859"/>
      </w:pPr>
      <w:r>
        <w:rPr>
          <w:noProof/>
          <w:position w:val="-4"/>
          <w:lang w:eastAsia="ru-RU"/>
        </w:rPr>
        <w:drawing>
          <wp:inline distT="0" distB="0" distL="0" distR="0">
            <wp:extent cx="237743" cy="169163"/>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9" cstate="print"/>
                    <a:stretch>
                      <a:fillRect/>
                    </a:stretch>
                  </pic:blipFill>
                  <pic:spPr>
                    <a:xfrm>
                      <a:off x="0" y="0"/>
                      <a:ext cx="237743" cy="169163"/>
                    </a:xfrm>
                    <a:prstGeom prst="rect">
                      <a:avLst/>
                    </a:prstGeom>
                  </pic:spPr>
                </pic:pic>
              </a:graphicData>
            </a:graphic>
          </wp:inline>
        </w:drawing>
      </w:r>
      <w:r>
        <w:rPr>
          <w:sz w:val="20"/>
        </w:rPr>
        <w:t xml:space="preserve"> </w:t>
      </w: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B63B7" w:rsidRDefault="00431FCD">
      <w:pPr>
        <w:pStyle w:val="a0"/>
        <w:ind w:right="851"/>
      </w:pPr>
      <w:r>
        <w:rPr>
          <w:noProof/>
          <w:position w:val="-4"/>
          <w:lang w:eastAsia="ru-RU"/>
        </w:rPr>
        <w:drawing>
          <wp:inline distT="0" distB="0" distL="0" distR="0">
            <wp:extent cx="237743" cy="169163"/>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9" cstate="print"/>
                    <a:stretch>
                      <a:fillRect/>
                    </a:stretch>
                  </pic:blipFill>
                  <pic:spPr>
                    <a:xfrm>
                      <a:off x="0" y="0"/>
                      <a:ext cx="237743" cy="169163"/>
                    </a:xfrm>
                    <a:prstGeom prst="rect">
                      <a:avLst/>
                    </a:prstGeom>
                  </pic:spPr>
                </pic:pic>
              </a:graphicData>
            </a:graphic>
          </wp:inline>
        </w:drawing>
      </w:r>
      <w:r>
        <w:rPr>
          <w:spacing w:val="-2"/>
          <w:sz w:val="20"/>
        </w:rPr>
        <w:t xml:space="preserve"> </w:t>
      </w:r>
      <w:r>
        <w:t>адекватный перенос</w:t>
      </w:r>
      <w:r>
        <w:rPr>
          <w:spacing w:val="-1"/>
        </w:rPr>
        <w:t xml:space="preserve"> </w:t>
      </w:r>
      <w:r>
        <w:t>учебных действий (самостоятельное</w:t>
      </w:r>
      <w:r>
        <w:rPr>
          <w:spacing w:val="-1"/>
        </w:rPr>
        <w:t xml:space="preserve"> </w:t>
      </w:r>
      <w:r>
        <w:t>обнаружение</w:t>
      </w:r>
      <w:r>
        <w:rPr>
          <w:spacing w:val="-1"/>
        </w:rPr>
        <w:t xml:space="preserve"> </w:t>
      </w:r>
      <w:r>
        <w:t>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B63B7" w:rsidRDefault="00431FCD">
      <w:pPr>
        <w:pStyle w:val="a0"/>
        <w:ind w:right="852"/>
      </w:pPr>
      <w:r>
        <w:rPr>
          <w:noProof/>
          <w:position w:val="-4"/>
          <w:lang w:eastAsia="ru-RU"/>
        </w:rPr>
        <w:drawing>
          <wp:inline distT="0" distB="0" distL="0" distR="0">
            <wp:extent cx="237743" cy="169163"/>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9" cstate="print"/>
                    <a:stretch>
                      <a:fillRect/>
                    </a:stretch>
                  </pic:blipFill>
                  <pic:spPr>
                    <a:xfrm>
                      <a:off x="0" y="0"/>
                      <a:ext cx="237743" cy="169163"/>
                    </a:xfrm>
                    <a:prstGeom prst="rect">
                      <a:avLst/>
                    </a:prstGeom>
                  </pic:spPr>
                </pic:pic>
              </a:graphicData>
            </a:graphic>
          </wp:inline>
        </w:drawing>
      </w:r>
      <w:r>
        <w:rPr>
          <w:spacing w:val="-1"/>
          <w:sz w:val="20"/>
        </w:rPr>
        <w:t xml:space="preserve"> </w:t>
      </w: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B63B7" w:rsidRDefault="00431FCD">
      <w:pPr>
        <w:pStyle w:val="a0"/>
        <w:spacing w:line="271" w:lineRule="exact"/>
        <w:ind w:left="1646" w:firstLine="0"/>
      </w:pPr>
      <w:r>
        <w:rPr>
          <w:noProof/>
          <w:position w:val="-4"/>
          <w:lang w:eastAsia="ru-RU"/>
        </w:rPr>
        <w:drawing>
          <wp:inline distT="0" distB="0" distL="0" distR="0">
            <wp:extent cx="237743" cy="169163"/>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9" cstate="print"/>
                    <a:stretch>
                      <a:fillRect/>
                    </a:stretch>
                  </pic:blipFill>
                  <pic:spPr>
                    <a:xfrm>
                      <a:off x="0" y="0"/>
                      <a:ext cx="237743" cy="169163"/>
                    </a:xfrm>
                    <a:prstGeom prst="rect">
                      <a:avLst/>
                    </a:prstGeom>
                  </pic:spPr>
                </pic:pic>
              </a:graphicData>
            </a:graphic>
          </wp:inline>
        </w:drawing>
      </w:r>
      <w:r>
        <w:rPr>
          <w:sz w:val="20"/>
        </w:rPr>
        <w:t xml:space="preserve"> </w:t>
      </w:r>
      <w:r>
        <w:t>обобщение</w:t>
      </w:r>
      <w:r>
        <w:rPr>
          <w:spacing w:val="-4"/>
        </w:rPr>
        <w:t xml:space="preserve"> </w:t>
      </w:r>
      <w:r>
        <w:t>учебных</w:t>
      </w:r>
      <w:r>
        <w:rPr>
          <w:spacing w:val="-6"/>
        </w:rPr>
        <w:t xml:space="preserve"> </w:t>
      </w:r>
      <w:r>
        <w:t>действий</w:t>
      </w:r>
      <w:r>
        <w:rPr>
          <w:spacing w:val="-2"/>
        </w:rPr>
        <w:t xml:space="preserve"> </w:t>
      </w:r>
      <w:r>
        <w:t>на</w:t>
      </w:r>
      <w:r>
        <w:rPr>
          <w:spacing w:val="-10"/>
        </w:rPr>
        <w:t xml:space="preserve"> </w:t>
      </w:r>
      <w:r>
        <w:t>основе</w:t>
      </w:r>
      <w:r>
        <w:rPr>
          <w:spacing w:val="-5"/>
        </w:rPr>
        <w:t xml:space="preserve"> </w:t>
      </w:r>
      <w:r>
        <w:t>выявления</w:t>
      </w:r>
      <w:r>
        <w:rPr>
          <w:spacing w:val="-8"/>
        </w:rPr>
        <w:t xml:space="preserve"> </w:t>
      </w:r>
      <w:r>
        <w:t>общих</w:t>
      </w:r>
      <w:r>
        <w:rPr>
          <w:spacing w:val="-5"/>
        </w:rPr>
        <w:t xml:space="preserve"> </w:t>
      </w:r>
      <w:r>
        <w:t>принципов.</w:t>
      </w:r>
    </w:p>
    <w:p w:rsidR="00BB63B7" w:rsidRDefault="00431FCD">
      <w:pPr>
        <w:pStyle w:val="a0"/>
        <w:spacing w:before="1" w:line="237" w:lineRule="auto"/>
        <w:ind w:right="851"/>
      </w:pPr>
      <w:r>
        <w:t>Система оценки универсальных учебных действий уровневая (определяются уровни владения универсальными учебными действиями).</w:t>
      </w:r>
    </w:p>
    <w:p w:rsidR="00BB63B7" w:rsidRDefault="00431FCD">
      <w:pPr>
        <w:pStyle w:val="210"/>
        <w:spacing w:before="275" w:line="242" w:lineRule="auto"/>
        <w:ind w:left="2152" w:right="1368" w:firstLine="5"/>
        <w:jc w:val="center"/>
      </w:pPr>
      <w:r>
        <w:t>Типовые задачи формирования личностных, регулятивных, познавательных,</w:t>
      </w:r>
      <w:r>
        <w:rPr>
          <w:spacing w:val="-10"/>
        </w:rPr>
        <w:t xml:space="preserve"> </w:t>
      </w:r>
      <w:r>
        <w:t>коммуникативных</w:t>
      </w:r>
      <w:r>
        <w:rPr>
          <w:spacing w:val="-13"/>
        </w:rPr>
        <w:t xml:space="preserve"> </w:t>
      </w:r>
      <w:r>
        <w:t>универсальных</w:t>
      </w:r>
      <w:r>
        <w:rPr>
          <w:spacing w:val="-14"/>
        </w:rPr>
        <w:t xml:space="preserve"> </w:t>
      </w:r>
      <w:r>
        <w:t>учебных</w:t>
      </w:r>
      <w:r>
        <w:rPr>
          <w:spacing w:val="-14"/>
        </w:rPr>
        <w:t xml:space="preserve"> </w:t>
      </w:r>
      <w:r>
        <w:t>действий Классификация типовых задач</w:t>
      </w:r>
    </w:p>
    <w:p w:rsidR="00BB63B7" w:rsidRDefault="00BB63B7">
      <w:pPr>
        <w:pStyle w:val="a0"/>
        <w:spacing w:before="43"/>
        <w:ind w:left="0" w:firstLine="0"/>
        <w:jc w:val="left"/>
        <w:rPr>
          <w:b/>
          <w:sz w:val="20"/>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00"/>
        <w:gridCol w:w="5634"/>
      </w:tblGrid>
      <w:tr w:rsidR="00BB63B7">
        <w:trPr>
          <w:trHeight w:val="546"/>
        </w:trPr>
        <w:tc>
          <w:tcPr>
            <w:tcW w:w="4400" w:type="dxa"/>
          </w:tcPr>
          <w:p w:rsidR="00BB63B7" w:rsidRDefault="00431FCD">
            <w:pPr>
              <w:pStyle w:val="TableParagraph"/>
              <w:spacing w:line="268" w:lineRule="exact"/>
              <w:ind w:left="1382"/>
              <w:rPr>
                <w:sz w:val="24"/>
              </w:rPr>
            </w:pPr>
            <w:r>
              <w:rPr>
                <w:sz w:val="24"/>
              </w:rPr>
              <w:t>Типы</w:t>
            </w:r>
            <w:r>
              <w:rPr>
                <w:spacing w:val="-7"/>
                <w:sz w:val="24"/>
              </w:rPr>
              <w:t xml:space="preserve"> </w:t>
            </w:r>
            <w:r>
              <w:rPr>
                <w:sz w:val="24"/>
              </w:rPr>
              <w:t>задач</w:t>
            </w:r>
            <w:r>
              <w:rPr>
                <w:spacing w:val="-4"/>
                <w:sz w:val="24"/>
              </w:rPr>
              <w:t xml:space="preserve"> </w:t>
            </w:r>
            <w:r>
              <w:rPr>
                <w:spacing w:val="-2"/>
                <w:sz w:val="24"/>
              </w:rPr>
              <w:t>(заданий)</w:t>
            </w:r>
          </w:p>
        </w:tc>
        <w:tc>
          <w:tcPr>
            <w:tcW w:w="5634" w:type="dxa"/>
          </w:tcPr>
          <w:p w:rsidR="00BB63B7" w:rsidRDefault="00431FCD">
            <w:pPr>
              <w:pStyle w:val="TableParagraph"/>
              <w:spacing w:line="268" w:lineRule="exact"/>
              <w:ind w:left="1992"/>
              <w:rPr>
                <w:sz w:val="24"/>
              </w:rPr>
            </w:pPr>
            <w:r>
              <w:rPr>
                <w:sz w:val="24"/>
              </w:rPr>
              <w:t>Виды</w:t>
            </w:r>
            <w:r>
              <w:rPr>
                <w:spacing w:val="-2"/>
                <w:sz w:val="24"/>
              </w:rPr>
              <w:t xml:space="preserve"> </w:t>
            </w:r>
            <w:r>
              <w:rPr>
                <w:sz w:val="24"/>
              </w:rPr>
              <w:t>задач</w:t>
            </w:r>
            <w:r>
              <w:rPr>
                <w:spacing w:val="-2"/>
                <w:sz w:val="24"/>
              </w:rPr>
              <w:t xml:space="preserve"> (заданий)</w:t>
            </w:r>
          </w:p>
        </w:tc>
      </w:tr>
      <w:tr w:rsidR="00BB63B7">
        <w:trPr>
          <w:trHeight w:val="563"/>
        </w:trPr>
        <w:tc>
          <w:tcPr>
            <w:tcW w:w="4400" w:type="dxa"/>
          </w:tcPr>
          <w:p w:rsidR="00BB63B7" w:rsidRDefault="00431FCD">
            <w:pPr>
              <w:pStyle w:val="TableParagraph"/>
              <w:spacing w:line="268" w:lineRule="exact"/>
              <w:ind w:left="681"/>
              <w:rPr>
                <w:sz w:val="24"/>
              </w:rPr>
            </w:pPr>
            <w:r>
              <w:rPr>
                <w:spacing w:val="-2"/>
                <w:sz w:val="24"/>
              </w:rPr>
              <w:t>Личностные</w:t>
            </w:r>
          </w:p>
        </w:tc>
        <w:tc>
          <w:tcPr>
            <w:tcW w:w="5634" w:type="dxa"/>
          </w:tcPr>
          <w:p w:rsidR="00BB63B7" w:rsidRDefault="00431FCD">
            <w:pPr>
              <w:pStyle w:val="TableParagraph"/>
              <w:spacing w:line="268" w:lineRule="exact"/>
              <w:ind w:right="203"/>
              <w:jc w:val="center"/>
              <w:rPr>
                <w:sz w:val="24"/>
              </w:rPr>
            </w:pPr>
            <w:r>
              <w:rPr>
                <w:sz w:val="24"/>
              </w:rPr>
              <w:t>Самоопределения;</w:t>
            </w:r>
            <w:r>
              <w:rPr>
                <w:spacing w:val="-13"/>
                <w:sz w:val="24"/>
              </w:rPr>
              <w:t xml:space="preserve"> </w:t>
            </w:r>
            <w:r>
              <w:rPr>
                <w:spacing w:val="-2"/>
                <w:sz w:val="24"/>
              </w:rPr>
              <w:t>смыслообразования;</w:t>
            </w:r>
          </w:p>
          <w:p w:rsidR="00BB63B7" w:rsidRDefault="00431FCD">
            <w:pPr>
              <w:pStyle w:val="TableParagraph"/>
              <w:ind w:right="1745"/>
              <w:jc w:val="center"/>
              <w:rPr>
                <w:sz w:val="24"/>
              </w:rPr>
            </w:pPr>
            <w:r>
              <w:rPr>
                <w:sz w:val="24"/>
              </w:rPr>
              <w:t>нравственно-этической</w:t>
            </w:r>
            <w:r>
              <w:rPr>
                <w:spacing w:val="-15"/>
                <w:sz w:val="24"/>
              </w:rPr>
              <w:t xml:space="preserve"> </w:t>
            </w:r>
            <w:r>
              <w:rPr>
                <w:spacing w:val="-2"/>
                <w:sz w:val="24"/>
              </w:rPr>
              <w:t>ориентации</w:t>
            </w:r>
          </w:p>
        </w:tc>
      </w:tr>
      <w:tr w:rsidR="00BB63B7">
        <w:trPr>
          <w:trHeight w:val="551"/>
        </w:trPr>
        <w:tc>
          <w:tcPr>
            <w:tcW w:w="4400" w:type="dxa"/>
          </w:tcPr>
          <w:p w:rsidR="00BB63B7" w:rsidRDefault="00431FCD">
            <w:pPr>
              <w:pStyle w:val="TableParagraph"/>
              <w:spacing w:line="268" w:lineRule="exact"/>
              <w:ind w:left="681"/>
              <w:rPr>
                <w:sz w:val="24"/>
              </w:rPr>
            </w:pPr>
            <w:r>
              <w:rPr>
                <w:spacing w:val="-2"/>
                <w:sz w:val="24"/>
              </w:rPr>
              <w:t>Регулятивные</w:t>
            </w:r>
          </w:p>
        </w:tc>
        <w:tc>
          <w:tcPr>
            <w:tcW w:w="5634" w:type="dxa"/>
          </w:tcPr>
          <w:p w:rsidR="00BB63B7" w:rsidRDefault="00431FCD">
            <w:pPr>
              <w:pStyle w:val="TableParagraph"/>
              <w:spacing w:line="230" w:lineRule="auto"/>
              <w:ind w:left="110" w:right="156" w:firstLine="566"/>
              <w:rPr>
                <w:sz w:val="24"/>
              </w:rPr>
            </w:pPr>
            <w:r>
              <w:rPr>
                <w:sz w:val="24"/>
              </w:rPr>
              <w:t>Целеполагания;</w:t>
            </w:r>
            <w:r>
              <w:rPr>
                <w:spacing w:val="-15"/>
                <w:sz w:val="24"/>
              </w:rPr>
              <w:t xml:space="preserve"> </w:t>
            </w:r>
            <w:r>
              <w:rPr>
                <w:sz w:val="24"/>
              </w:rPr>
              <w:t>планирования;</w:t>
            </w:r>
            <w:r>
              <w:rPr>
                <w:spacing w:val="-15"/>
                <w:sz w:val="24"/>
              </w:rPr>
              <w:t xml:space="preserve"> </w:t>
            </w:r>
            <w:r>
              <w:rPr>
                <w:sz w:val="24"/>
              </w:rPr>
              <w:t>осуществления учебных действий;прогнозирования; контроля;</w:t>
            </w:r>
          </w:p>
        </w:tc>
      </w:tr>
    </w:tbl>
    <w:p w:rsidR="00BB63B7" w:rsidRDefault="00BB63B7">
      <w:pPr>
        <w:spacing w:line="230" w:lineRule="auto"/>
        <w:rPr>
          <w:sz w:val="24"/>
        </w:rPr>
        <w:sectPr w:rsidR="00BB63B7">
          <w:pgSz w:w="11920" w:h="16850"/>
          <w:pgMar w:top="820" w:right="0" w:bottom="1442" w:left="620" w:header="0" w:footer="74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00"/>
        <w:gridCol w:w="5634"/>
      </w:tblGrid>
      <w:tr w:rsidR="00BB63B7">
        <w:trPr>
          <w:trHeight w:val="275"/>
        </w:trPr>
        <w:tc>
          <w:tcPr>
            <w:tcW w:w="4400" w:type="dxa"/>
          </w:tcPr>
          <w:p w:rsidR="00BB63B7" w:rsidRDefault="00BB63B7">
            <w:pPr>
              <w:pStyle w:val="TableParagraph"/>
              <w:rPr>
                <w:sz w:val="20"/>
              </w:rPr>
            </w:pPr>
          </w:p>
        </w:tc>
        <w:tc>
          <w:tcPr>
            <w:tcW w:w="5634" w:type="dxa"/>
          </w:tcPr>
          <w:p w:rsidR="00BB63B7" w:rsidRDefault="00431FCD">
            <w:pPr>
              <w:pStyle w:val="TableParagraph"/>
              <w:spacing w:line="256" w:lineRule="exact"/>
              <w:ind w:left="110"/>
              <w:rPr>
                <w:sz w:val="24"/>
              </w:rPr>
            </w:pPr>
            <w:r>
              <w:rPr>
                <w:sz w:val="24"/>
              </w:rPr>
              <w:t>коррекции;</w:t>
            </w:r>
            <w:r>
              <w:rPr>
                <w:spacing w:val="-13"/>
                <w:sz w:val="24"/>
              </w:rPr>
              <w:t xml:space="preserve"> </w:t>
            </w:r>
            <w:r>
              <w:rPr>
                <w:sz w:val="24"/>
              </w:rPr>
              <w:t>оценки;</w:t>
            </w:r>
            <w:r>
              <w:rPr>
                <w:spacing w:val="-10"/>
                <w:sz w:val="24"/>
              </w:rPr>
              <w:t xml:space="preserve"> </w:t>
            </w:r>
            <w:r>
              <w:rPr>
                <w:spacing w:val="-2"/>
                <w:sz w:val="24"/>
              </w:rPr>
              <w:t>саморегуляции</w:t>
            </w:r>
          </w:p>
        </w:tc>
      </w:tr>
      <w:tr w:rsidR="00BB63B7">
        <w:trPr>
          <w:trHeight w:val="864"/>
        </w:trPr>
        <w:tc>
          <w:tcPr>
            <w:tcW w:w="4400" w:type="dxa"/>
          </w:tcPr>
          <w:p w:rsidR="00BB63B7" w:rsidRDefault="00431FCD">
            <w:pPr>
              <w:pStyle w:val="TableParagraph"/>
              <w:spacing w:line="263" w:lineRule="exact"/>
              <w:ind w:left="681"/>
              <w:rPr>
                <w:sz w:val="24"/>
              </w:rPr>
            </w:pPr>
            <w:r>
              <w:rPr>
                <w:spacing w:val="-2"/>
                <w:sz w:val="24"/>
              </w:rPr>
              <w:t>Познавательные</w:t>
            </w:r>
          </w:p>
        </w:tc>
        <w:tc>
          <w:tcPr>
            <w:tcW w:w="5634" w:type="dxa"/>
          </w:tcPr>
          <w:p w:rsidR="00BB63B7" w:rsidRDefault="00431FCD">
            <w:pPr>
              <w:pStyle w:val="TableParagraph"/>
              <w:spacing w:before="1" w:line="242" w:lineRule="auto"/>
              <w:ind w:left="110" w:right="864" w:firstLine="566"/>
              <w:rPr>
                <w:sz w:val="24"/>
              </w:rPr>
            </w:pPr>
            <w:r>
              <w:rPr>
                <w:sz w:val="24"/>
              </w:rPr>
              <w:t>Общеучебные;</w:t>
            </w:r>
            <w:r>
              <w:rPr>
                <w:spacing w:val="-15"/>
                <w:sz w:val="24"/>
              </w:rPr>
              <w:t xml:space="preserve"> </w:t>
            </w:r>
            <w:r>
              <w:rPr>
                <w:sz w:val="24"/>
              </w:rPr>
              <w:t xml:space="preserve">знаково-символические; </w:t>
            </w:r>
            <w:r>
              <w:rPr>
                <w:spacing w:val="-2"/>
                <w:sz w:val="24"/>
              </w:rPr>
              <w:t>информационные;логические</w:t>
            </w:r>
          </w:p>
        </w:tc>
      </w:tr>
      <w:tr w:rsidR="00BB63B7">
        <w:trPr>
          <w:trHeight w:val="830"/>
        </w:trPr>
        <w:tc>
          <w:tcPr>
            <w:tcW w:w="4400" w:type="dxa"/>
          </w:tcPr>
          <w:p w:rsidR="00BB63B7" w:rsidRDefault="00431FCD">
            <w:pPr>
              <w:pStyle w:val="TableParagraph"/>
              <w:spacing w:line="263" w:lineRule="exact"/>
              <w:ind w:left="681"/>
              <w:rPr>
                <w:sz w:val="24"/>
              </w:rPr>
            </w:pPr>
            <w:r>
              <w:rPr>
                <w:spacing w:val="-2"/>
                <w:sz w:val="24"/>
              </w:rPr>
              <w:t>Коммуникативные</w:t>
            </w:r>
          </w:p>
        </w:tc>
        <w:tc>
          <w:tcPr>
            <w:tcW w:w="5634" w:type="dxa"/>
          </w:tcPr>
          <w:p w:rsidR="00BB63B7" w:rsidRDefault="00431FCD">
            <w:pPr>
              <w:pStyle w:val="TableParagraph"/>
              <w:spacing w:before="1" w:line="237" w:lineRule="auto"/>
              <w:ind w:left="110" w:right="116" w:firstLine="566"/>
              <w:rPr>
                <w:sz w:val="24"/>
              </w:rPr>
            </w:pPr>
            <w:r>
              <w:rPr>
                <w:sz w:val="24"/>
              </w:rPr>
              <w:t>Инициативного</w:t>
            </w:r>
            <w:r>
              <w:rPr>
                <w:spacing w:val="-15"/>
                <w:sz w:val="24"/>
              </w:rPr>
              <w:t xml:space="preserve"> </w:t>
            </w:r>
            <w:r>
              <w:rPr>
                <w:sz w:val="24"/>
              </w:rPr>
              <w:t>сотрудничества;</w:t>
            </w:r>
            <w:r>
              <w:rPr>
                <w:spacing w:val="-15"/>
                <w:sz w:val="24"/>
              </w:rPr>
              <w:t xml:space="preserve"> </w:t>
            </w:r>
            <w:r>
              <w:rPr>
                <w:sz w:val="24"/>
              </w:rPr>
              <w:t>планирования учебного сотрудничества; взаимодействия;</w:t>
            </w:r>
          </w:p>
          <w:p w:rsidR="00BB63B7" w:rsidRDefault="00431FCD">
            <w:pPr>
              <w:pStyle w:val="TableParagraph"/>
              <w:spacing w:line="262" w:lineRule="exact"/>
              <w:ind w:left="110"/>
              <w:rPr>
                <w:sz w:val="24"/>
              </w:rPr>
            </w:pPr>
            <w:r>
              <w:rPr>
                <w:sz w:val="24"/>
              </w:rPr>
              <w:t>управление</w:t>
            </w:r>
            <w:r>
              <w:rPr>
                <w:spacing w:val="-14"/>
                <w:sz w:val="24"/>
              </w:rPr>
              <w:t xml:space="preserve"> </w:t>
            </w:r>
            <w:r>
              <w:rPr>
                <w:spacing w:val="-2"/>
                <w:sz w:val="24"/>
              </w:rPr>
              <w:t>коммуникацией.</w:t>
            </w:r>
          </w:p>
        </w:tc>
      </w:tr>
    </w:tbl>
    <w:p w:rsidR="00BB63B7" w:rsidRDefault="00BB63B7">
      <w:pPr>
        <w:pStyle w:val="a0"/>
        <w:spacing w:before="17"/>
        <w:ind w:left="0" w:firstLine="0"/>
        <w:jc w:val="left"/>
        <w:rPr>
          <w:b/>
        </w:rPr>
      </w:pPr>
    </w:p>
    <w:p w:rsidR="00BB63B7" w:rsidRDefault="00431FCD">
      <w:pPr>
        <w:pStyle w:val="a0"/>
        <w:ind w:right="843" w:firstLine="705"/>
      </w:pPr>
      <w:r>
        <w:t>Типы задач соответствуют личностным и метапредметным результатам освоения Образовательной программы, а виды задач связаны с показателями (характеристиками) планируемых результатов.</w:t>
      </w:r>
    </w:p>
    <w:p w:rsidR="00BB63B7" w:rsidRDefault="00431FCD">
      <w:pPr>
        <w:spacing w:before="1" w:line="242" w:lineRule="auto"/>
        <w:ind w:left="3897" w:right="1607" w:hanging="1503"/>
        <w:jc w:val="both"/>
        <w:rPr>
          <w:b/>
          <w:sz w:val="24"/>
        </w:rPr>
      </w:pPr>
      <w:r>
        <w:rPr>
          <w:b/>
          <w:sz w:val="24"/>
        </w:rPr>
        <w:t>Взаимосвязь</w:t>
      </w:r>
      <w:r>
        <w:rPr>
          <w:b/>
          <w:spacing w:val="-5"/>
          <w:sz w:val="24"/>
        </w:rPr>
        <w:t xml:space="preserve"> </w:t>
      </w:r>
      <w:r>
        <w:rPr>
          <w:b/>
          <w:sz w:val="24"/>
        </w:rPr>
        <w:t>типовых</w:t>
      </w:r>
      <w:r>
        <w:rPr>
          <w:b/>
          <w:spacing w:val="-5"/>
          <w:sz w:val="24"/>
        </w:rPr>
        <w:t xml:space="preserve"> </w:t>
      </w:r>
      <w:r>
        <w:rPr>
          <w:b/>
          <w:sz w:val="24"/>
        </w:rPr>
        <w:t>задач</w:t>
      </w:r>
      <w:r>
        <w:rPr>
          <w:b/>
          <w:spacing w:val="-6"/>
          <w:sz w:val="24"/>
        </w:rPr>
        <w:t xml:space="preserve"> </w:t>
      </w:r>
      <w:r>
        <w:rPr>
          <w:b/>
          <w:sz w:val="24"/>
        </w:rPr>
        <w:t>(заданий)</w:t>
      </w:r>
      <w:r>
        <w:rPr>
          <w:b/>
          <w:spacing w:val="-5"/>
          <w:sz w:val="24"/>
        </w:rPr>
        <w:t xml:space="preserve"> </w:t>
      </w:r>
      <w:r>
        <w:rPr>
          <w:b/>
          <w:sz w:val="24"/>
        </w:rPr>
        <w:t>и</w:t>
      </w:r>
      <w:r>
        <w:rPr>
          <w:b/>
          <w:spacing w:val="-6"/>
          <w:sz w:val="24"/>
        </w:rPr>
        <w:t xml:space="preserve"> </w:t>
      </w:r>
      <w:r>
        <w:rPr>
          <w:b/>
          <w:sz w:val="24"/>
        </w:rPr>
        <w:t>планируемых</w:t>
      </w:r>
      <w:r>
        <w:rPr>
          <w:b/>
          <w:spacing w:val="-5"/>
          <w:sz w:val="24"/>
        </w:rPr>
        <w:t xml:space="preserve"> </w:t>
      </w:r>
      <w:r>
        <w:rPr>
          <w:b/>
          <w:sz w:val="24"/>
        </w:rPr>
        <w:t>результатов освоения Образовательной программы</w:t>
      </w:r>
    </w:p>
    <w:p w:rsidR="00BB63B7" w:rsidRDefault="00BB63B7">
      <w:pPr>
        <w:pStyle w:val="a0"/>
        <w:spacing w:before="46"/>
        <w:ind w:left="0" w:firstLine="0"/>
        <w:jc w:val="left"/>
        <w:rPr>
          <w:b/>
          <w:sz w:val="20"/>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3687"/>
        <w:gridCol w:w="4078"/>
      </w:tblGrid>
      <w:tr w:rsidR="00BB63B7">
        <w:trPr>
          <w:trHeight w:val="825"/>
        </w:trPr>
        <w:tc>
          <w:tcPr>
            <w:tcW w:w="2268" w:type="dxa"/>
          </w:tcPr>
          <w:p w:rsidR="00BB63B7" w:rsidRDefault="00431FCD">
            <w:pPr>
              <w:pStyle w:val="TableParagraph"/>
              <w:spacing w:before="1" w:line="237" w:lineRule="auto"/>
              <w:ind w:left="849" w:right="156" w:hanging="168"/>
              <w:rPr>
                <w:sz w:val="24"/>
              </w:rPr>
            </w:pPr>
            <w:r>
              <w:rPr>
                <w:spacing w:val="-2"/>
                <w:sz w:val="24"/>
              </w:rPr>
              <w:t>Планируемые результаты</w:t>
            </w:r>
          </w:p>
        </w:tc>
        <w:tc>
          <w:tcPr>
            <w:tcW w:w="3687" w:type="dxa"/>
          </w:tcPr>
          <w:p w:rsidR="00BB63B7" w:rsidRDefault="00431FCD">
            <w:pPr>
              <w:pStyle w:val="TableParagraph"/>
              <w:spacing w:before="1" w:line="237" w:lineRule="auto"/>
              <w:ind w:left="112" w:right="170" w:firstLine="567"/>
              <w:rPr>
                <w:sz w:val="24"/>
              </w:rPr>
            </w:pPr>
            <w:r>
              <w:rPr>
                <w:spacing w:val="-2"/>
                <w:sz w:val="24"/>
              </w:rPr>
              <w:t>Показатели (характеристики)</w:t>
            </w:r>
          </w:p>
          <w:p w:rsidR="00BB63B7" w:rsidRDefault="00431FCD">
            <w:pPr>
              <w:pStyle w:val="TableParagraph"/>
              <w:spacing w:line="258" w:lineRule="exact"/>
              <w:ind w:left="797"/>
              <w:rPr>
                <w:sz w:val="24"/>
              </w:rPr>
            </w:pPr>
            <w:r>
              <w:rPr>
                <w:sz w:val="24"/>
              </w:rPr>
              <w:t>планируемых</w:t>
            </w:r>
            <w:r>
              <w:rPr>
                <w:spacing w:val="-11"/>
                <w:sz w:val="24"/>
              </w:rPr>
              <w:t xml:space="preserve"> </w:t>
            </w:r>
            <w:r>
              <w:rPr>
                <w:spacing w:val="-2"/>
                <w:sz w:val="24"/>
              </w:rPr>
              <w:t>результатов</w:t>
            </w:r>
          </w:p>
        </w:tc>
        <w:tc>
          <w:tcPr>
            <w:tcW w:w="4078" w:type="dxa"/>
          </w:tcPr>
          <w:p w:rsidR="00BB63B7" w:rsidRDefault="00431FCD">
            <w:pPr>
              <w:pStyle w:val="TableParagraph"/>
              <w:spacing w:line="268" w:lineRule="exact"/>
              <w:ind w:left="682"/>
              <w:rPr>
                <w:sz w:val="24"/>
              </w:rPr>
            </w:pPr>
            <w:r>
              <w:rPr>
                <w:sz w:val="24"/>
              </w:rPr>
              <w:t>Типовые</w:t>
            </w:r>
            <w:r>
              <w:rPr>
                <w:spacing w:val="-8"/>
                <w:sz w:val="24"/>
              </w:rPr>
              <w:t xml:space="preserve"> </w:t>
            </w:r>
            <w:r>
              <w:rPr>
                <w:sz w:val="24"/>
              </w:rPr>
              <w:t>задачи</w:t>
            </w:r>
            <w:r>
              <w:rPr>
                <w:spacing w:val="-3"/>
                <w:sz w:val="24"/>
              </w:rPr>
              <w:t xml:space="preserve"> </w:t>
            </w:r>
            <w:r>
              <w:rPr>
                <w:spacing w:val="-2"/>
                <w:sz w:val="24"/>
              </w:rPr>
              <w:t>(задания)</w:t>
            </w:r>
          </w:p>
        </w:tc>
      </w:tr>
      <w:tr w:rsidR="00BB63B7">
        <w:trPr>
          <w:trHeight w:val="4416"/>
        </w:trPr>
        <w:tc>
          <w:tcPr>
            <w:tcW w:w="2268" w:type="dxa"/>
            <w:vMerge w:val="restart"/>
          </w:tcPr>
          <w:p w:rsidR="00BB63B7" w:rsidRDefault="00431FCD">
            <w:pPr>
              <w:pStyle w:val="TableParagraph"/>
              <w:spacing w:line="242" w:lineRule="auto"/>
              <w:ind w:left="681" w:right="156"/>
              <w:rPr>
                <w:sz w:val="24"/>
              </w:rPr>
            </w:pPr>
            <w:r>
              <w:rPr>
                <w:spacing w:val="-2"/>
                <w:sz w:val="24"/>
              </w:rPr>
              <w:t>Личностные результаты</w:t>
            </w:r>
          </w:p>
        </w:tc>
        <w:tc>
          <w:tcPr>
            <w:tcW w:w="3687" w:type="dxa"/>
          </w:tcPr>
          <w:p w:rsidR="00BB63B7" w:rsidRDefault="00431FCD">
            <w:pPr>
              <w:pStyle w:val="TableParagraph"/>
              <w:ind w:left="682" w:right="170"/>
              <w:rPr>
                <w:sz w:val="24"/>
              </w:rPr>
            </w:pPr>
            <w:r>
              <w:rPr>
                <w:spacing w:val="-2"/>
                <w:sz w:val="24"/>
              </w:rPr>
              <w:t xml:space="preserve">Самоопределение: </w:t>
            </w:r>
            <w:r>
              <w:rPr>
                <w:sz w:val="24"/>
              </w:rPr>
              <w:t>готовность</w:t>
            </w:r>
            <w:r>
              <w:rPr>
                <w:spacing w:val="-15"/>
                <w:sz w:val="24"/>
              </w:rPr>
              <w:t xml:space="preserve"> </w:t>
            </w:r>
            <w:r>
              <w:rPr>
                <w:sz w:val="24"/>
              </w:rPr>
              <w:t>и</w:t>
            </w:r>
            <w:r>
              <w:rPr>
                <w:spacing w:val="-15"/>
                <w:sz w:val="24"/>
              </w:rPr>
              <w:t xml:space="preserve"> </w:t>
            </w:r>
            <w:r>
              <w:rPr>
                <w:sz w:val="24"/>
              </w:rPr>
              <w:t>способность обучающихся к</w:t>
            </w:r>
          </w:p>
          <w:p w:rsidR="00BB63B7" w:rsidRDefault="00431FCD">
            <w:pPr>
              <w:pStyle w:val="TableParagraph"/>
              <w:ind w:left="682"/>
              <w:rPr>
                <w:sz w:val="24"/>
              </w:rPr>
            </w:pPr>
            <w:r>
              <w:rPr>
                <w:spacing w:val="-2"/>
                <w:sz w:val="24"/>
              </w:rPr>
              <w:t>саморазвитию;</w:t>
            </w:r>
          </w:p>
          <w:p w:rsidR="00BB63B7" w:rsidRDefault="00431FCD">
            <w:pPr>
              <w:pStyle w:val="TableParagraph"/>
              <w:ind w:left="682"/>
              <w:rPr>
                <w:sz w:val="24"/>
              </w:rPr>
            </w:pPr>
            <w:r>
              <w:rPr>
                <w:sz w:val="24"/>
              </w:rPr>
              <w:t>самостоятельность</w:t>
            </w:r>
            <w:r>
              <w:rPr>
                <w:spacing w:val="-15"/>
                <w:sz w:val="24"/>
              </w:rPr>
              <w:t xml:space="preserve"> </w:t>
            </w:r>
            <w:r>
              <w:rPr>
                <w:sz w:val="24"/>
              </w:rPr>
              <w:t>и</w:t>
            </w:r>
            <w:r>
              <w:rPr>
                <w:spacing w:val="-15"/>
                <w:sz w:val="24"/>
              </w:rPr>
              <w:t xml:space="preserve"> </w:t>
            </w:r>
            <w:r>
              <w:rPr>
                <w:sz w:val="24"/>
              </w:rPr>
              <w:t>личная ответственность за свои</w:t>
            </w:r>
          </w:p>
          <w:p w:rsidR="00BB63B7" w:rsidRDefault="00431FCD">
            <w:pPr>
              <w:pStyle w:val="TableParagraph"/>
              <w:ind w:left="682" w:right="170"/>
              <w:rPr>
                <w:sz w:val="24"/>
              </w:rPr>
            </w:pPr>
            <w:r>
              <w:rPr>
                <w:sz w:val="24"/>
              </w:rPr>
              <w:t>поступки; социальная компетентность как готовность</w:t>
            </w:r>
            <w:r>
              <w:rPr>
                <w:spacing w:val="-15"/>
                <w:sz w:val="24"/>
              </w:rPr>
              <w:t xml:space="preserve"> </w:t>
            </w:r>
            <w:r>
              <w:rPr>
                <w:sz w:val="24"/>
              </w:rPr>
              <w:t>к</w:t>
            </w:r>
            <w:r>
              <w:rPr>
                <w:spacing w:val="-15"/>
                <w:sz w:val="24"/>
              </w:rPr>
              <w:t xml:space="preserve"> </w:t>
            </w:r>
            <w:r>
              <w:rPr>
                <w:sz w:val="24"/>
              </w:rPr>
              <w:t>решению моральных дилемм,</w:t>
            </w:r>
          </w:p>
          <w:p w:rsidR="00BB63B7" w:rsidRDefault="00431FCD">
            <w:pPr>
              <w:pStyle w:val="TableParagraph"/>
              <w:ind w:left="682" w:right="170"/>
              <w:rPr>
                <w:sz w:val="24"/>
              </w:rPr>
            </w:pPr>
            <w:r>
              <w:rPr>
                <w:sz w:val="24"/>
              </w:rPr>
              <w:t>устойчивое</w:t>
            </w:r>
            <w:r>
              <w:rPr>
                <w:spacing w:val="-15"/>
                <w:sz w:val="24"/>
              </w:rPr>
              <w:t xml:space="preserve"> </w:t>
            </w:r>
            <w:r>
              <w:rPr>
                <w:sz w:val="24"/>
              </w:rPr>
              <w:t>следование</w:t>
            </w:r>
            <w:r>
              <w:rPr>
                <w:spacing w:val="-15"/>
                <w:sz w:val="24"/>
              </w:rPr>
              <w:t xml:space="preserve"> </w:t>
            </w:r>
            <w:r>
              <w:rPr>
                <w:sz w:val="24"/>
              </w:rPr>
              <w:t xml:space="preserve">в поведении социальным </w:t>
            </w:r>
            <w:r>
              <w:rPr>
                <w:spacing w:val="-2"/>
                <w:sz w:val="24"/>
              </w:rPr>
              <w:t>нормам.</w:t>
            </w:r>
          </w:p>
        </w:tc>
        <w:tc>
          <w:tcPr>
            <w:tcW w:w="4078" w:type="dxa"/>
          </w:tcPr>
          <w:p w:rsidR="00BB63B7" w:rsidRDefault="00431FCD">
            <w:pPr>
              <w:pStyle w:val="TableParagraph"/>
              <w:spacing w:line="275" w:lineRule="exact"/>
              <w:ind w:left="682"/>
              <w:rPr>
                <w:sz w:val="24"/>
              </w:rPr>
            </w:pPr>
            <w:r>
              <w:rPr>
                <w:spacing w:val="-2"/>
                <w:sz w:val="24"/>
              </w:rPr>
              <w:t>«Личностные</w:t>
            </w:r>
          </w:p>
          <w:p w:rsidR="00BB63B7" w:rsidRDefault="00431FCD">
            <w:pPr>
              <w:pStyle w:val="TableParagraph"/>
              <w:ind w:left="113"/>
              <w:rPr>
                <w:sz w:val="24"/>
              </w:rPr>
            </w:pPr>
            <w:r>
              <w:rPr>
                <w:sz w:val="24"/>
              </w:rPr>
              <w:t>самоопределения», нацеленные на децентрацию</w:t>
            </w:r>
            <w:r>
              <w:rPr>
                <w:spacing w:val="-15"/>
                <w:sz w:val="24"/>
              </w:rPr>
              <w:t xml:space="preserve"> </w:t>
            </w:r>
            <w:r>
              <w:rPr>
                <w:sz w:val="24"/>
              </w:rPr>
              <w:t>младшего</w:t>
            </w:r>
            <w:r>
              <w:rPr>
                <w:spacing w:val="-15"/>
                <w:sz w:val="24"/>
              </w:rPr>
              <w:t xml:space="preserve"> </w:t>
            </w:r>
            <w:r>
              <w:rPr>
                <w:sz w:val="24"/>
              </w:rPr>
              <w:t>школьника,</w:t>
            </w:r>
          </w:p>
          <w:p w:rsidR="00BB63B7" w:rsidRDefault="00431FCD">
            <w:pPr>
              <w:pStyle w:val="TableParagraph"/>
              <w:ind w:left="113" w:right="22" w:firstLine="568"/>
              <w:rPr>
                <w:sz w:val="24"/>
              </w:rPr>
            </w:pPr>
            <w:r>
              <w:rPr>
                <w:sz w:val="24"/>
              </w:rPr>
              <w:t>ориентирующие его на учет другой точки зрения, на оказание интеллектуальной</w:t>
            </w:r>
            <w:r>
              <w:rPr>
                <w:spacing w:val="-15"/>
                <w:sz w:val="24"/>
              </w:rPr>
              <w:t xml:space="preserve"> </w:t>
            </w:r>
            <w:r>
              <w:rPr>
                <w:sz w:val="24"/>
              </w:rPr>
              <w:t>помощи</w:t>
            </w:r>
            <w:r>
              <w:rPr>
                <w:spacing w:val="-15"/>
                <w:sz w:val="24"/>
              </w:rPr>
              <w:t xml:space="preserve"> </w:t>
            </w:r>
            <w:r>
              <w:rPr>
                <w:sz w:val="24"/>
              </w:rPr>
              <w:t>сквозным героям, которые в этом нуждаются при решении трудных задач.</w:t>
            </w:r>
          </w:p>
          <w:p w:rsidR="00BB63B7" w:rsidRDefault="00431FCD">
            <w:pPr>
              <w:pStyle w:val="TableParagraph"/>
              <w:spacing w:line="242" w:lineRule="auto"/>
              <w:ind w:left="113" w:firstLine="568"/>
              <w:rPr>
                <w:sz w:val="24"/>
              </w:rPr>
            </w:pPr>
            <w:r>
              <w:rPr>
                <w:sz w:val="24"/>
              </w:rPr>
              <w:t>Эта</w:t>
            </w:r>
            <w:r>
              <w:rPr>
                <w:spacing w:val="-15"/>
                <w:sz w:val="24"/>
              </w:rPr>
              <w:t xml:space="preserve"> </w:t>
            </w:r>
            <w:r>
              <w:rPr>
                <w:sz w:val="24"/>
              </w:rPr>
              <w:t>группа</w:t>
            </w:r>
            <w:r>
              <w:rPr>
                <w:spacing w:val="-15"/>
                <w:sz w:val="24"/>
              </w:rPr>
              <w:t xml:space="preserve"> </w:t>
            </w:r>
            <w:r>
              <w:rPr>
                <w:sz w:val="24"/>
              </w:rPr>
              <w:t>типовых</w:t>
            </w:r>
            <w:r>
              <w:rPr>
                <w:spacing w:val="-15"/>
                <w:sz w:val="24"/>
              </w:rPr>
              <w:t xml:space="preserve"> </w:t>
            </w:r>
            <w:r>
              <w:rPr>
                <w:sz w:val="24"/>
              </w:rPr>
              <w:t xml:space="preserve">задач </w:t>
            </w:r>
            <w:r>
              <w:rPr>
                <w:spacing w:val="-2"/>
                <w:sz w:val="24"/>
              </w:rPr>
              <w:t>предусматривает,</w:t>
            </w:r>
          </w:p>
          <w:p w:rsidR="00BB63B7" w:rsidRDefault="00431FCD">
            <w:pPr>
              <w:pStyle w:val="TableParagraph"/>
              <w:spacing w:line="242" w:lineRule="auto"/>
              <w:ind w:left="113" w:right="1030" w:firstLine="568"/>
              <w:rPr>
                <w:sz w:val="24"/>
              </w:rPr>
            </w:pPr>
            <w:r>
              <w:rPr>
                <w:sz w:val="24"/>
              </w:rPr>
              <w:t>например,</w:t>
            </w:r>
            <w:r>
              <w:rPr>
                <w:spacing w:val="-15"/>
                <w:sz w:val="24"/>
              </w:rPr>
              <w:t xml:space="preserve"> </w:t>
            </w:r>
            <w:r>
              <w:rPr>
                <w:sz w:val="24"/>
              </w:rPr>
              <w:t>выполнение следующих заданий:</w:t>
            </w:r>
          </w:p>
          <w:p w:rsidR="00BB63B7" w:rsidRDefault="00431FCD">
            <w:pPr>
              <w:pStyle w:val="TableParagraph"/>
              <w:spacing w:line="242" w:lineRule="auto"/>
              <w:ind w:left="113" w:right="960" w:firstLine="568"/>
              <w:rPr>
                <w:sz w:val="24"/>
              </w:rPr>
            </w:pPr>
            <w:r>
              <w:rPr>
                <w:sz w:val="24"/>
              </w:rPr>
              <w:t>«Помоги</w:t>
            </w:r>
            <w:r>
              <w:rPr>
                <w:spacing w:val="-15"/>
                <w:sz w:val="24"/>
              </w:rPr>
              <w:t xml:space="preserve"> </w:t>
            </w:r>
            <w:r>
              <w:rPr>
                <w:sz w:val="24"/>
              </w:rPr>
              <w:t>Маше</w:t>
            </w:r>
            <w:r>
              <w:rPr>
                <w:spacing w:val="-15"/>
                <w:sz w:val="24"/>
              </w:rPr>
              <w:t xml:space="preserve"> </w:t>
            </w:r>
            <w:r>
              <w:rPr>
                <w:sz w:val="24"/>
              </w:rPr>
              <w:t>(Мише) объяснить (подтвердить,</w:t>
            </w:r>
          </w:p>
          <w:p w:rsidR="00BB63B7" w:rsidRDefault="00431FCD">
            <w:pPr>
              <w:pStyle w:val="TableParagraph"/>
              <w:spacing w:line="264" w:lineRule="exact"/>
              <w:ind w:left="113" w:right="22" w:firstLine="568"/>
              <w:rPr>
                <w:sz w:val="24"/>
              </w:rPr>
            </w:pPr>
            <w:r>
              <w:rPr>
                <w:sz w:val="24"/>
              </w:rPr>
              <w:t>доказать,</w:t>
            </w:r>
            <w:r>
              <w:rPr>
                <w:spacing w:val="-15"/>
                <w:sz w:val="24"/>
              </w:rPr>
              <w:t xml:space="preserve"> </w:t>
            </w:r>
            <w:r>
              <w:rPr>
                <w:sz w:val="24"/>
              </w:rPr>
              <w:t>определить,</w:t>
            </w:r>
            <w:r>
              <w:rPr>
                <w:spacing w:val="-15"/>
                <w:sz w:val="24"/>
              </w:rPr>
              <w:t xml:space="preserve"> </w:t>
            </w:r>
            <w:r>
              <w:rPr>
                <w:sz w:val="24"/>
              </w:rPr>
              <w:t>ответить на</w:t>
            </w:r>
            <w:r>
              <w:rPr>
                <w:spacing w:val="40"/>
                <w:sz w:val="24"/>
              </w:rPr>
              <w:t xml:space="preserve"> </w:t>
            </w:r>
            <w:r>
              <w:rPr>
                <w:sz w:val="24"/>
              </w:rPr>
              <w:t>этот вопрос)».</w:t>
            </w:r>
          </w:p>
        </w:tc>
      </w:tr>
      <w:tr w:rsidR="00BB63B7">
        <w:trPr>
          <w:trHeight w:val="5249"/>
        </w:trPr>
        <w:tc>
          <w:tcPr>
            <w:tcW w:w="2268" w:type="dxa"/>
            <w:vMerge/>
            <w:tcBorders>
              <w:top w:val="nil"/>
            </w:tcBorders>
          </w:tcPr>
          <w:p w:rsidR="00BB63B7" w:rsidRDefault="00BB63B7">
            <w:pPr>
              <w:rPr>
                <w:sz w:val="2"/>
                <w:szCs w:val="2"/>
              </w:rPr>
            </w:pPr>
          </w:p>
        </w:tc>
        <w:tc>
          <w:tcPr>
            <w:tcW w:w="3687" w:type="dxa"/>
          </w:tcPr>
          <w:p w:rsidR="00BB63B7" w:rsidRDefault="00431FCD">
            <w:pPr>
              <w:pStyle w:val="TableParagraph"/>
              <w:ind w:left="112" w:right="170" w:firstLine="567"/>
              <w:rPr>
                <w:sz w:val="24"/>
              </w:rPr>
            </w:pPr>
            <w:r>
              <w:rPr>
                <w:spacing w:val="-2"/>
                <w:sz w:val="24"/>
              </w:rPr>
              <w:t xml:space="preserve">Смыслообразование: </w:t>
            </w:r>
            <w:r>
              <w:rPr>
                <w:sz w:val="24"/>
              </w:rPr>
              <w:t>мотивация учебной</w:t>
            </w:r>
          </w:p>
          <w:p w:rsidR="00BB63B7" w:rsidRDefault="00431FCD">
            <w:pPr>
              <w:pStyle w:val="TableParagraph"/>
              <w:ind w:left="112"/>
              <w:rPr>
                <w:sz w:val="24"/>
              </w:rPr>
            </w:pPr>
            <w:r>
              <w:rPr>
                <w:spacing w:val="-2"/>
                <w:sz w:val="24"/>
              </w:rPr>
              <w:t>деятельности;</w:t>
            </w:r>
          </w:p>
          <w:p w:rsidR="00BB63B7" w:rsidRDefault="00431FCD">
            <w:pPr>
              <w:pStyle w:val="TableParagraph"/>
              <w:ind w:left="682" w:right="170"/>
              <w:rPr>
                <w:sz w:val="24"/>
              </w:rPr>
            </w:pPr>
            <w:r>
              <w:rPr>
                <w:sz w:val="24"/>
              </w:rPr>
              <w:t>положительная</w:t>
            </w:r>
            <w:r>
              <w:rPr>
                <w:spacing w:val="-15"/>
                <w:sz w:val="24"/>
              </w:rPr>
              <w:t xml:space="preserve"> </w:t>
            </w:r>
            <w:r>
              <w:rPr>
                <w:sz w:val="24"/>
              </w:rPr>
              <w:t>самооценка на основе критериев</w:t>
            </w:r>
          </w:p>
          <w:p w:rsidR="00BB63B7" w:rsidRDefault="00431FCD">
            <w:pPr>
              <w:pStyle w:val="TableParagraph"/>
              <w:ind w:left="682"/>
              <w:rPr>
                <w:sz w:val="24"/>
              </w:rPr>
            </w:pPr>
            <w:r>
              <w:rPr>
                <w:sz w:val="24"/>
              </w:rPr>
              <w:t>успешности</w:t>
            </w:r>
            <w:r>
              <w:rPr>
                <w:spacing w:val="-3"/>
                <w:sz w:val="24"/>
              </w:rPr>
              <w:t xml:space="preserve"> </w:t>
            </w:r>
            <w:r>
              <w:rPr>
                <w:spacing w:val="-2"/>
                <w:sz w:val="24"/>
              </w:rPr>
              <w:t>учебной</w:t>
            </w:r>
          </w:p>
          <w:p w:rsidR="00BB63B7" w:rsidRDefault="00431FCD">
            <w:pPr>
              <w:pStyle w:val="TableParagraph"/>
              <w:ind w:left="682" w:right="170"/>
              <w:rPr>
                <w:sz w:val="24"/>
              </w:rPr>
            </w:pPr>
            <w:r>
              <w:rPr>
                <w:sz w:val="24"/>
              </w:rPr>
              <w:t xml:space="preserve">деятельности; целостный, </w:t>
            </w:r>
            <w:r>
              <w:rPr>
                <w:spacing w:val="-2"/>
                <w:sz w:val="24"/>
              </w:rPr>
              <w:t>социальноориентированны</w:t>
            </w:r>
          </w:p>
          <w:p w:rsidR="00BB63B7" w:rsidRDefault="00431FCD">
            <w:pPr>
              <w:pStyle w:val="TableParagraph"/>
              <w:spacing w:line="242" w:lineRule="auto"/>
              <w:ind w:left="112" w:right="170"/>
              <w:rPr>
                <w:sz w:val="24"/>
              </w:rPr>
            </w:pPr>
            <w:r>
              <w:rPr>
                <w:sz w:val="24"/>
              </w:rPr>
              <w:t>й</w:t>
            </w:r>
            <w:r>
              <w:rPr>
                <w:spacing w:val="-6"/>
                <w:sz w:val="24"/>
              </w:rPr>
              <w:t xml:space="preserve"> </w:t>
            </w:r>
            <w:r>
              <w:rPr>
                <w:sz w:val="24"/>
              </w:rPr>
              <w:t>взгляд</w:t>
            </w:r>
            <w:r>
              <w:rPr>
                <w:spacing w:val="-7"/>
                <w:sz w:val="24"/>
              </w:rPr>
              <w:t xml:space="preserve"> </w:t>
            </w:r>
            <w:r>
              <w:rPr>
                <w:sz w:val="24"/>
              </w:rPr>
              <w:t>на</w:t>
            </w:r>
            <w:r>
              <w:rPr>
                <w:spacing w:val="-13"/>
                <w:sz w:val="24"/>
              </w:rPr>
              <w:t xml:space="preserve"> </w:t>
            </w:r>
            <w:r>
              <w:rPr>
                <w:sz w:val="24"/>
              </w:rPr>
              <w:t>мир;</w:t>
            </w:r>
            <w:r>
              <w:rPr>
                <w:spacing w:val="-12"/>
                <w:sz w:val="24"/>
              </w:rPr>
              <w:t xml:space="preserve"> </w:t>
            </w:r>
            <w:r>
              <w:rPr>
                <w:sz w:val="24"/>
              </w:rPr>
              <w:t>эмпатия</w:t>
            </w:r>
            <w:r>
              <w:rPr>
                <w:spacing w:val="-12"/>
                <w:sz w:val="24"/>
              </w:rPr>
              <w:t xml:space="preserve"> </w:t>
            </w:r>
            <w:r>
              <w:rPr>
                <w:sz w:val="24"/>
              </w:rPr>
              <w:t xml:space="preserve">как </w:t>
            </w:r>
            <w:r>
              <w:rPr>
                <w:spacing w:val="-2"/>
                <w:sz w:val="24"/>
              </w:rPr>
              <w:t>понимание</w:t>
            </w:r>
          </w:p>
          <w:p w:rsidR="00BB63B7" w:rsidRDefault="00431FCD">
            <w:pPr>
              <w:pStyle w:val="TableParagraph"/>
              <w:spacing w:line="242" w:lineRule="auto"/>
              <w:ind w:left="682" w:right="170"/>
              <w:rPr>
                <w:sz w:val="24"/>
              </w:rPr>
            </w:pPr>
            <w:r>
              <w:rPr>
                <w:sz w:val="24"/>
              </w:rPr>
              <w:t>чувств</w:t>
            </w:r>
            <w:r>
              <w:rPr>
                <w:spacing w:val="-15"/>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и сопереживание им.</w:t>
            </w:r>
          </w:p>
        </w:tc>
        <w:tc>
          <w:tcPr>
            <w:tcW w:w="4078" w:type="dxa"/>
          </w:tcPr>
          <w:p w:rsidR="00BB63B7" w:rsidRDefault="00431FCD">
            <w:pPr>
              <w:pStyle w:val="TableParagraph"/>
              <w:spacing w:before="1"/>
              <w:ind w:left="113" w:firstLine="568"/>
              <w:rPr>
                <w:sz w:val="24"/>
              </w:rPr>
            </w:pPr>
            <w:r>
              <w:rPr>
                <w:spacing w:val="-2"/>
                <w:sz w:val="24"/>
              </w:rPr>
              <w:t>«Личностные смыслообразования»,</w:t>
            </w:r>
          </w:p>
          <w:p w:rsidR="00BB63B7" w:rsidRDefault="00431FCD">
            <w:pPr>
              <w:pStyle w:val="TableParagraph"/>
              <w:spacing w:before="2" w:line="242" w:lineRule="auto"/>
              <w:ind w:left="113" w:firstLine="568"/>
              <w:rPr>
                <w:sz w:val="24"/>
              </w:rPr>
            </w:pPr>
            <w:r>
              <w:rPr>
                <w:spacing w:val="-2"/>
                <w:sz w:val="24"/>
              </w:rPr>
              <w:t>предусматривающие установление</w:t>
            </w:r>
          </w:p>
          <w:p w:rsidR="00BB63B7" w:rsidRDefault="00431FCD">
            <w:pPr>
              <w:pStyle w:val="TableParagraph"/>
              <w:spacing w:line="242" w:lineRule="auto"/>
              <w:ind w:left="113" w:firstLine="568"/>
              <w:rPr>
                <w:sz w:val="24"/>
              </w:rPr>
            </w:pPr>
            <w:r>
              <w:rPr>
                <w:sz w:val="24"/>
              </w:rPr>
              <w:t>обучающимися</w:t>
            </w:r>
            <w:r>
              <w:rPr>
                <w:spacing w:val="-15"/>
                <w:sz w:val="24"/>
              </w:rPr>
              <w:t xml:space="preserve"> </w:t>
            </w:r>
            <w:r>
              <w:rPr>
                <w:sz w:val="24"/>
              </w:rPr>
              <w:t>связи</w:t>
            </w:r>
            <w:r>
              <w:rPr>
                <w:spacing w:val="-15"/>
                <w:sz w:val="24"/>
              </w:rPr>
              <w:t xml:space="preserve"> </w:t>
            </w:r>
            <w:r>
              <w:rPr>
                <w:sz w:val="24"/>
              </w:rPr>
              <w:t>между целью учебной</w:t>
            </w:r>
          </w:p>
          <w:p w:rsidR="00BB63B7" w:rsidRDefault="00431FCD">
            <w:pPr>
              <w:pStyle w:val="TableParagraph"/>
              <w:spacing w:line="269" w:lineRule="exact"/>
              <w:ind w:left="682"/>
              <w:rPr>
                <w:sz w:val="24"/>
              </w:rPr>
            </w:pPr>
            <w:r>
              <w:rPr>
                <w:sz w:val="24"/>
              </w:rPr>
              <w:t>деятельности</w:t>
            </w:r>
            <w:r>
              <w:rPr>
                <w:spacing w:val="-3"/>
                <w:sz w:val="24"/>
              </w:rPr>
              <w:t xml:space="preserve"> </w:t>
            </w:r>
            <w:r>
              <w:rPr>
                <w:sz w:val="24"/>
              </w:rPr>
              <w:t>и её</w:t>
            </w:r>
            <w:r>
              <w:rPr>
                <w:spacing w:val="-8"/>
                <w:sz w:val="24"/>
              </w:rPr>
              <w:t xml:space="preserve"> </w:t>
            </w:r>
            <w:r>
              <w:rPr>
                <w:spacing w:val="-2"/>
                <w:sz w:val="24"/>
              </w:rPr>
              <w:t>мотивом.</w:t>
            </w:r>
          </w:p>
          <w:p w:rsidR="00BB63B7" w:rsidRDefault="00431FCD">
            <w:pPr>
              <w:pStyle w:val="TableParagraph"/>
              <w:spacing w:before="2"/>
              <w:ind w:left="113" w:firstLine="568"/>
              <w:rPr>
                <w:sz w:val="24"/>
              </w:rPr>
            </w:pPr>
            <w:r>
              <w:rPr>
                <w:sz w:val="24"/>
              </w:rPr>
              <w:t>Эта</w:t>
            </w:r>
            <w:r>
              <w:rPr>
                <w:spacing w:val="-15"/>
                <w:sz w:val="24"/>
              </w:rPr>
              <w:t xml:space="preserve"> </w:t>
            </w:r>
            <w:r>
              <w:rPr>
                <w:sz w:val="24"/>
              </w:rPr>
              <w:t>группа</w:t>
            </w:r>
            <w:r>
              <w:rPr>
                <w:spacing w:val="-15"/>
                <w:sz w:val="24"/>
              </w:rPr>
              <w:t xml:space="preserve"> </w:t>
            </w:r>
            <w:r>
              <w:rPr>
                <w:sz w:val="24"/>
              </w:rPr>
              <w:t>типовых</w:t>
            </w:r>
            <w:r>
              <w:rPr>
                <w:spacing w:val="-15"/>
                <w:sz w:val="24"/>
              </w:rPr>
              <w:t xml:space="preserve"> </w:t>
            </w:r>
            <w:r>
              <w:rPr>
                <w:sz w:val="24"/>
              </w:rPr>
              <w:t xml:space="preserve">задач </w:t>
            </w:r>
            <w:r>
              <w:rPr>
                <w:spacing w:val="-2"/>
                <w:sz w:val="24"/>
              </w:rPr>
              <w:t>предполагает,</w:t>
            </w:r>
          </w:p>
          <w:p w:rsidR="00BB63B7" w:rsidRDefault="00431FCD">
            <w:pPr>
              <w:pStyle w:val="TableParagraph"/>
              <w:spacing w:before="5" w:line="235" w:lineRule="auto"/>
              <w:ind w:left="113" w:right="932" w:firstLine="568"/>
              <w:rPr>
                <w:sz w:val="24"/>
              </w:rPr>
            </w:pPr>
            <w:r>
              <w:rPr>
                <w:sz w:val="24"/>
              </w:rPr>
              <w:t>например,</w:t>
            </w:r>
            <w:r>
              <w:rPr>
                <w:spacing w:val="-15"/>
                <w:sz w:val="24"/>
              </w:rPr>
              <w:t xml:space="preserve"> </w:t>
            </w:r>
            <w:r>
              <w:rPr>
                <w:sz w:val="24"/>
              </w:rPr>
              <w:t>организацию участия детей в</w:t>
            </w:r>
          </w:p>
          <w:p w:rsidR="00BB63B7" w:rsidRDefault="00431FCD">
            <w:pPr>
              <w:pStyle w:val="TableParagraph"/>
              <w:spacing w:before="4" w:line="235" w:lineRule="auto"/>
              <w:ind w:left="113" w:right="1384" w:firstLine="568"/>
              <w:rPr>
                <w:sz w:val="24"/>
              </w:rPr>
            </w:pPr>
            <w:r>
              <w:rPr>
                <w:sz w:val="24"/>
              </w:rPr>
              <w:t>действиях</w:t>
            </w:r>
            <w:r>
              <w:rPr>
                <w:spacing w:val="-15"/>
                <w:sz w:val="24"/>
              </w:rPr>
              <w:t xml:space="preserve"> </w:t>
            </w:r>
            <w:r>
              <w:rPr>
                <w:sz w:val="24"/>
              </w:rPr>
              <w:t xml:space="preserve">интриги, </w:t>
            </w:r>
            <w:r>
              <w:rPr>
                <w:spacing w:val="-2"/>
                <w:sz w:val="24"/>
              </w:rPr>
              <w:t>содержащей</w:t>
            </w:r>
          </w:p>
          <w:p w:rsidR="00BB63B7" w:rsidRDefault="00431FCD">
            <w:pPr>
              <w:pStyle w:val="TableParagraph"/>
              <w:ind w:left="113" w:right="924" w:firstLine="568"/>
              <w:rPr>
                <w:sz w:val="24"/>
              </w:rPr>
            </w:pPr>
            <w:r>
              <w:rPr>
                <w:sz w:val="24"/>
              </w:rPr>
              <w:t>гуманистический</w:t>
            </w:r>
            <w:r>
              <w:rPr>
                <w:spacing w:val="-15"/>
                <w:sz w:val="24"/>
              </w:rPr>
              <w:t xml:space="preserve"> </w:t>
            </w:r>
            <w:r>
              <w:rPr>
                <w:sz w:val="24"/>
              </w:rPr>
              <w:t xml:space="preserve">пафос </w:t>
            </w:r>
            <w:r>
              <w:rPr>
                <w:spacing w:val="-2"/>
                <w:sz w:val="24"/>
              </w:rPr>
              <w:t>восстановления</w:t>
            </w:r>
          </w:p>
          <w:p w:rsidR="00BB63B7" w:rsidRDefault="00431FCD">
            <w:pPr>
              <w:pStyle w:val="TableParagraph"/>
              <w:spacing w:before="4" w:line="235" w:lineRule="auto"/>
              <w:ind w:left="113" w:right="171" w:firstLine="568"/>
              <w:rPr>
                <w:sz w:val="24"/>
              </w:rPr>
            </w:pPr>
            <w:r>
              <w:rPr>
                <w:sz w:val="24"/>
              </w:rPr>
              <w:t>нарушенного</w:t>
            </w:r>
            <w:r>
              <w:rPr>
                <w:spacing w:val="-15"/>
                <w:sz w:val="24"/>
              </w:rPr>
              <w:t xml:space="preserve"> </w:t>
            </w:r>
            <w:r>
              <w:rPr>
                <w:sz w:val="24"/>
              </w:rPr>
              <w:t>порядка,</w:t>
            </w:r>
            <w:r>
              <w:rPr>
                <w:spacing w:val="-15"/>
                <w:sz w:val="24"/>
              </w:rPr>
              <w:t xml:space="preserve"> </w:t>
            </w:r>
            <w:r>
              <w:rPr>
                <w:sz w:val="24"/>
              </w:rPr>
              <w:t>любви ко всему живому,</w:t>
            </w:r>
          </w:p>
          <w:p w:rsidR="00BB63B7" w:rsidRDefault="00431FCD">
            <w:pPr>
              <w:pStyle w:val="TableParagraph"/>
              <w:ind w:left="113" w:firstLine="568"/>
              <w:rPr>
                <w:sz w:val="24"/>
              </w:rPr>
            </w:pPr>
            <w:r>
              <w:rPr>
                <w:spacing w:val="-2"/>
                <w:sz w:val="24"/>
              </w:rPr>
              <w:t>ориентирующей</w:t>
            </w:r>
            <w:r>
              <w:rPr>
                <w:spacing w:val="-5"/>
                <w:sz w:val="24"/>
              </w:rPr>
              <w:t xml:space="preserve"> </w:t>
            </w:r>
            <w:r>
              <w:rPr>
                <w:spacing w:val="-2"/>
                <w:sz w:val="24"/>
              </w:rPr>
              <w:t xml:space="preserve">младшего </w:t>
            </w:r>
            <w:r>
              <w:rPr>
                <w:sz w:val="24"/>
              </w:rPr>
              <w:t>школьника помогать героям-</w:t>
            </w:r>
          </w:p>
        </w:tc>
      </w:tr>
    </w:tbl>
    <w:p w:rsidR="00BB63B7" w:rsidRDefault="00BB63B7">
      <w:pPr>
        <w:rPr>
          <w:sz w:val="24"/>
        </w:rPr>
        <w:sectPr w:rsidR="00BB63B7">
          <w:type w:val="continuous"/>
          <w:pgSz w:w="11920" w:h="16850"/>
          <w:pgMar w:top="960" w:right="0" w:bottom="960" w:left="620" w:header="0" w:footer="743" w:gutter="0"/>
          <w:cols w:space="720"/>
        </w:sect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3687"/>
        <w:gridCol w:w="4078"/>
      </w:tblGrid>
      <w:tr w:rsidR="00BB63B7">
        <w:trPr>
          <w:trHeight w:val="825"/>
        </w:trPr>
        <w:tc>
          <w:tcPr>
            <w:tcW w:w="2268" w:type="dxa"/>
          </w:tcPr>
          <w:p w:rsidR="00BB63B7" w:rsidRDefault="00BB63B7">
            <w:pPr>
              <w:pStyle w:val="TableParagraph"/>
              <w:rPr>
                <w:sz w:val="24"/>
              </w:rPr>
            </w:pPr>
          </w:p>
        </w:tc>
        <w:tc>
          <w:tcPr>
            <w:tcW w:w="3687" w:type="dxa"/>
          </w:tcPr>
          <w:p w:rsidR="00BB63B7" w:rsidRDefault="00BB63B7">
            <w:pPr>
              <w:pStyle w:val="TableParagraph"/>
              <w:rPr>
                <w:sz w:val="24"/>
              </w:rPr>
            </w:pPr>
          </w:p>
        </w:tc>
        <w:tc>
          <w:tcPr>
            <w:tcW w:w="4078" w:type="dxa"/>
          </w:tcPr>
          <w:p w:rsidR="00BB63B7" w:rsidRDefault="00431FCD">
            <w:pPr>
              <w:pStyle w:val="TableParagraph"/>
              <w:spacing w:line="274" w:lineRule="exact"/>
              <w:ind w:left="113"/>
              <w:rPr>
                <w:sz w:val="24"/>
              </w:rPr>
            </w:pPr>
            <w:r>
              <w:rPr>
                <w:sz w:val="24"/>
              </w:rPr>
              <w:t>животным,</w:t>
            </w:r>
            <w:r>
              <w:rPr>
                <w:spacing w:val="-3"/>
                <w:sz w:val="24"/>
              </w:rPr>
              <w:t xml:space="preserve"> </w:t>
            </w:r>
            <w:r>
              <w:rPr>
                <w:sz w:val="24"/>
              </w:rPr>
              <w:t>попавшим</w:t>
            </w:r>
            <w:r>
              <w:rPr>
                <w:spacing w:val="-4"/>
                <w:sz w:val="24"/>
              </w:rPr>
              <w:t xml:space="preserve"> </w:t>
            </w:r>
            <w:r>
              <w:rPr>
                <w:sz w:val="24"/>
              </w:rPr>
              <w:t>в</w:t>
            </w:r>
            <w:r>
              <w:rPr>
                <w:spacing w:val="-5"/>
                <w:sz w:val="24"/>
              </w:rPr>
              <w:t xml:space="preserve"> </w:t>
            </w:r>
            <w:r>
              <w:rPr>
                <w:sz w:val="24"/>
              </w:rPr>
              <w:t>плен,</w:t>
            </w:r>
            <w:r>
              <w:rPr>
                <w:spacing w:val="-2"/>
                <w:sz w:val="24"/>
              </w:rPr>
              <w:t xml:space="preserve"> </w:t>
            </w:r>
            <w:r>
              <w:rPr>
                <w:spacing w:val="-10"/>
                <w:sz w:val="24"/>
              </w:rPr>
              <w:t>и</w:t>
            </w:r>
          </w:p>
          <w:p w:rsidR="00BB63B7" w:rsidRDefault="00431FCD">
            <w:pPr>
              <w:pStyle w:val="TableParagraph"/>
              <w:spacing w:before="8" w:line="262" w:lineRule="exact"/>
              <w:ind w:left="113"/>
              <w:rPr>
                <w:sz w:val="24"/>
              </w:rPr>
            </w:pPr>
            <w:r>
              <w:rPr>
                <w:sz w:val="24"/>
              </w:rPr>
              <w:t>решать</w:t>
            </w:r>
            <w:r>
              <w:rPr>
                <w:spacing w:val="-9"/>
                <w:sz w:val="24"/>
              </w:rPr>
              <w:t xml:space="preserve"> </w:t>
            </w:r>
            <w:r>
              <w:rPr>
                <w:sz w:val="24"/>
              </w:rPr>
              <w:t>с</w:t>
            </w:r>
            <w:r>
              <w:rPr>
                <w:spacing w:val="-13"/>
                <w:sz w:val="24"/>
              </w:rPr>
              <w:t xml:space="preserve"> </w:t>
            </w:r>
            <w:r>
              <w:rPr>
                <w:sz w:val="24"/>
              </w:rPr>
              <w:t>этой</w:t>
            </w:r>
            <w:r>
              <w:rPr>
                <w:spacing w:val="-12"/>
                <w:sz w:val="24"/>
              </w:rPr>
              <w:t xml:space="preserve"> </w:t>
            </w:r>
            <w:r>
              <w:rPr>
                <w:sz w:val="24"/>
              </w:rPr>
              <w:t>целью</w:t>
            </w:r>
            <w:r>
              <w:rPr>
                <w:spacing w:val="-12"/>
                <w:sz w:val="24"/>
              </w:rPr>
              <w:t xml:space="preserve"> </w:t>
            </w:r>
            <w:r>
              <w:rPr>
                <w:sz w:val="24"/>
              </w:rPr>
              <w:t>различные интеллектуальные задачи.</w:t>
            </w:r>
          </w:p>
        </w:tc>
      </w:tr>
      <w:tr w:rsidR="00BB63B7">
        <w:trPr>
          <w:trHeight w:val="4144"/>
        </w:trPr>
        <w:tc>
          <w:tcPr>
            <w:tcW w:w="2268" w:type="dxa"/>
          </w:tcPr>
          <w:p w:rsidR="00BB63B7" w:rsidRDefault="00BB63B7">
            <w:pPr>
              <w:pStyle w:val="TableParagraph"/>
              <w:rPr>
                <w:sz w:val="24"/>
              </w:rPr>
            </w:pPr>
          </w:p>
        </w:tc>
        <w:tc>
          <w:tcPr>
            <w:tcW w:w="3687" w:type="dxa"/>
          </w:tcPr>
          <w:p w:rsidR="00BB63B7" w:rsidRDefault="00431FCD">
            <w:pPr>
              <w:pStyle w:val="TableParagraph"/>
              <w:ind w:left="682" w:right="251"/>
              <w:rPr>
                <w:sz w:val="24"/>
              </w:rPr>
            </w:pPr>
            <w:r>
              <w:rPr>
                <w:spacing w:val="-2"/>
                <w:sz w:val="24"/>
              </w:rPr>
              <w:t xml:space="preserve">Нравственно-этическая </w:t>
            </w:r>
            <w:r>
              <w:rPr>
                <w:sz w:val="24"/>
              </w:rPr>
              <w:t>ориентация:</w:t>
            </w:r>
            <w:r>
              <w:rPr>
                <w:spacing w:val="-15"/>
                <w:sz w:val="24"/>
              </w:rPr>
              <w:t xml:space="preserve"> </w:t>
            </w:r>
            <w:r>
              <w:rPr>
                <w:sz w:val="24"/>
              </w:rPr>
              <w:t>уважительное отношение к иному мнению; навыки</w:t>
            </w:r>
          </w:p>
          <w:p w:rsidR="00BB63B7" w:rsidRDefault="00431FCD">
            <w:pPr>
              <w:pStyle w:val="TableParagraph"/>
              <w:ind w:left="682"/>
              <w:rPr>
                <w:sz w:val="24"/>
              </w:rPr>
            </w:pPr>
            <w:r>
              <w:rPr>
                <w:sz w:val="24"/>
              </w:rPr>
              <w:t>сотрудничества</w:t>
            </w:r>
            <w:r>
              <w:rPr>
                <w:spacing w:val="-5"/>
                <w:sz w:val="24"/>
              </w:rPr>
              <w:t xml:space="preserve"> </w:t>
            </w:r>
            <w:r>
              <w:rPr>
                <w:spacing w:val="-10"/>
                <w:sz w:val="24"/>
              </w:rPr>
              <w:t>в</w:t>
            </w:r>
          </w:p>
          <w:p w:rsidR="00BB63B7" w:rsidRDefault="00431FCD">
            <w:pPr>
              <w:pStyle w:val="TableParagraph"/>
              <w:ind w:left="682"/>
              <w:rPr>
                <w:sz w:val="24"/>
              </w:rPr>
            </w:pPr>
            <w:r>
              <w:rPr>
                <w:sz w:val="24"/>
              </w:rPr>
              <w:t>различных</w:t>
            </w:r>
            <w:r>
              <w:rPr>
                <w:spacing w:val="-7"/>
                <w:sz w:val="24"/>
              </w:rPr>
              <w:t xml:space="preserve"> </w:t>
            </w:r>
            <w:r>
              <w:rPr>
                <w:spacing w:val="-2"/>
                <w:sz w:val="24"/>
              </w:rPr>
              <w:t>ситуациях.</w:t>
            </w:r>
          </w:p>
        </w:tc>
        <w:tc>
          <w:tcPr>
            <w:tcW w:w="4078" w:type="dxa"/>
          </w:tcPr>
          <w:p w:rsidR="00BB63B7" w:rsidRDefault="00431FCD">
            <w:pPr>
              <w:pStyle w:val="TableParagraph"/>
              <w:spacing w:line="242" w:lineRule="auto"/>
              <w:ind w:left="113" w:firstLine="568"/>
              <w:rPr>
                <w:sz w:val="24"/>
              </w:rPr>
            </w:pPr>
            <w:r>
              <w:rPr>
                <w:sz w:val="24"/>
              </w:rPr>
              <w:t>«Личностные</w:t>
            </w:r>
            <w:r>
              <w:rPr>
                <w:spacing w:val="-15"/>
                <w:sz w:val="24"/>
              </w:rPr>
              <w:t xml:space="preserve"> </w:t>
            </w:r>
            <w:r>
              <w:rPr>
                <w:sz w:val="24"/>
              </w:rPr>
              <w:t xml:space="preserve">нравственно- </w:t>
            </w:r>
            <w:r>
              <w:rPr>
                <w:spacing w:val="-2"/>
                <w:sz w:val="24"/>
              </w:rPr>
              <w:t>этической</w:t>
            </w:r>
          </w:p>
          <w:p w:rsidR="00BB63B7" w:rsidRDefault="00431FCD">
            <w:pPr>
              <w:pStyle w:val="TableParagraph"/>
              <w:spacing w:line="242" w:lineRule="auto"/>
              <w:ind w:left="113" w:right="825" w:firstLine="568"/>
              <w:rPr>
                <w:sz w:val="24"/>
              </w:rPr>
            </w:pPr>
            <w:r>
              <w:rPr>
                <w:sz w:val="24"/>
              </w:rPr>
              <w:t>ориентации».</w:t>
            </w:r>
            <w:r>
              <w:rPr>
                <w:spacing w:val="-15"/>
                <w:sz w:val="24"/>
              </w:rPr>
              <w:t xml:space="preserve"> </w:t>
            </w:r>
            <w:r>
              <w:rPr>
                <w:sz w:val="24"/>
              </w:rPr>
              <w:t>Эта</w:t>
            </w:r>
            <w:r>
              <w:rPr>
                <w:spacing w:val="-15"/>
                <w:sz w:val="24"/>
              </w:rPr>
              <w:t xml:space="preserve"> </w:t>
            </w:r>
            <w:r>
              <w:rPr>
                <w:sz w:val="24"/>
              </w:rPr>
              <w:t>группа типовых задач</w:t>
            </w:r>
          </w:p>
          <w:p w:rsidR="00BB63B7" w:rsidRDefault="00431FCD">
            <w:pPr>
              <w:pStyle w:val="TableParagraph"/>
              <w:spacing w:line="242" w:lineRule="auto"/>
              <w:ind w:left="113" w:right="758" w:firstLine="568"/>
              <w:rPr>
                <w:sz w:val="24"/>
              </w:rPr>
            </w:pPr>
            <w:r>
              <w:rPr>
                <w:sz w:val="24"/>
              </w:rPr>
              <w:t>предполагает</w:t>
            </w:r>
            <w:r>
              <w:rPr>
                <w:spacing w:val="-15"/>
                <w:sz w:val="24"/>
              </w:rPr>
              <w:t xml:space="preserve"> </w:t>
            </w:r>
            <w:r>
              <w:rPr>
                <w:sz w:val="24"/>
              </w:rPr>
              <w:t xml:space="preserve">оценивание </w:t>
            </w:r>
            <w:r>
              <w:rPr>
                <w:spacing w:val="-2"/>
                <w:sz w:val="24"/>
              </w:rPr>
              <w:t>усваиваемого</w:t>
            </w:r>
          </w:p>
          <w:p w:rsidR="00BB63B7" w:rsidRDefault="00431FCD">
            <w:pPr>
              <w:pStyle w:val="TableParagraph"/>
              <w:spacing w:line="242" w:lineRule="auto"/>
              <w:ind w:left="113" w:firstLine="568"/>
              <w:rPr>
                <w:sz w:val="24"/>
              </w:rPr>
            </w:pPr>
            <w:r>
              <w:rPr>
                <w:spacing w:val="-2"/>
                <w:sz w:val="24"/>
              </w:rPr>
              <w:t>содержания,</w:t>
            </w:r>
            <w:r>
              <w:rPr>
                <w:spacing w:val="-3"/>
                <w:sz w:val="24"/>
              </w:rPr>
              <w:t xml:space="preserve"> </w:t>
            </w:r>
            <w:r>
              <w:rPr>
                <w:spacing w:val="-2"/>
                <w:sz w:val="24"/>
              </w:rPr>
              <w:t>обеспечивающего личностный</w:t>
            </w:r>
          </w:p>
          <w:p w:rsidR="00BB63B7" w:rsidRDefault="00431FCD">
            <w:pPr>
              <w:pStyle w:val="TableParagraph"/>
              <w:spacing w:line="268" w:lineRule="exact"/>
              <w:ind w:left="682"/>
              <w:rPr>
                <w:sz w:val="24"/>
              </w:rPr>
            </w:pPr>
            <w:r>
              <w:rPr>
                <w:sz w:val="24"/>
              </w:rPr>
              <w:t>моральный</w:t>
            </w:r>
            <w:r>
              <w:rPr>
                <w:spacing w:val="-10"/>
                <w:sz w:val="24"/>
              </w:rPr>
              <w:t xml:space="preserve"> </w:t>
            </w:r>
            <w:r>
              <w:rPr>
                <w:spacing w:val="-2"/>
                <w:sz w:val="24"/>
              </w:rPr>
              <w:t>выбор.</w:t>
            </w:r>
          </w:p>
          <w:p w:rsidR="00BB63B7" w:rsidRDefault="00431FCD">
            <w:pPr>
              <w:pStyle w:val="TableParagraph"/>
              <w:spacing w:line="237" w:lineRule="auto"/>
              <w:ind w:left="113" w:firstLine="568"/>
              <w:rPr>
                <w:sz w:val="24"/>
              </w:rPr>
            </w:pPr>
            <w:r>
              <w:rPr>
                <w:sz w:val="24"/>
              </w:rPr>
              <w:t>Данные</w:t>
            </w:r>
            <w:r>
              <w:rPr>
                <w:spacing w:val="-15"/>
                <w:sz w:val="24"/>
              </w:rPr>
              <w:t xml:space="preserve"> </w:t>
            </w:r>
            <w:r>
              <w:rPr>
                <w:sz w:val="24"/>
              </w:rPr>
              <w:t>типовые</w:t>
            </w:r>
            <w:r>
              <w:rPr>
                <w:spacing w:val="-15"/>
                <w:sz w:val="24"/>
              </w:rPr>
              <w:t xml:space="preserve"> </w:t>
            </w:r>
            <w:r>
              <w:rPr>
                <w:sz w:val="24"/>
              </w:rPr>
              <w:t>задачи находятся в текстах, где</w:t>
            </w:r>
          </w:p>
          <w:p w:rsidR="00BB63B7" w:rsidRDefault="00431FCD">
            <w:pPr>
              <w:pStyle w:val="TableParagraph"/>
              <w:spacing w:before="2" w:line="235" w:lineRule="auto"/>
              <w:ind w:left="113" w:firstLine="568"/>
              <w:rPr>
                <w:sz w:val="24"/>
              </w:rPr>
            </w:pPr>
            <w:r>
              <w:rPr>
                <w:sz w:val="24"/>
              </w:rPr>
              <w:t>обсуждаются</w:t>
            </w:r>
            <w:r>
              <w:rPr>
                <w:spacing w:val="-15"/>
                <w:sz w:val="24"/>
              </w:rPr>
              <w:t xml:space="preserve"> </w:t>
            </w:r>
            <w:r>
              <w:rPr>
                <w:sz w:val="24"/>
              </w:rPr>
              <w:t>проблемы</w:t>
            </w:r>
            <w:r>
              <w:rPr>
                <w:spacing w:val="-15"/>
                <w:sz w:val="24"/>
              </w:rPr>
              <w:t xml:space="preserve"> </w:t>
            </w:r>
            <w:r>
              <w:rPr>
                <w:sz w:val="24"/>
              </w:rPr>
              <w:t>любви, уважения и</w:t>
            </w:r>
          </w:p>
          <w:p w:rsidR="00BB63B7" w:rsidRDefault="00431FCD">
            <w:pPr>
              <w:pStyle w:val="TableParagraph"/>
              <w:spacing w:line="269" w:lineRule="exact"/>
              <w:ind w:left="682"/>
              <w:rPr>
                <w:sz w:val="24"/>
              </w:rPr>
            </w:pPr>
            <w:r>
              <w:rPr>
                <w:sz w:val="24"/>
              </w:rPr>
              <w:t>взаимоотношений</w:t>
            </w:r>
            <w:r>
              <w:rPr>
                <w:spacing w:val="-7"/>
                <w:sz w:val="24"/>
              </w:rPr>
              <w:t xml:space="preserve"> </w:t>
            </w:r>
            <w:r>
              <w:rPr>
                <w:sz w:val="24"/>
              </w:rPr>
              <w:t>родителей</w:t>
            </w:r>
            <w:r>
              <w:rPr>
                <w:spacing w:val="-13"/>
                <w:sz w:val="24"/>
              </w:rPr>
              <w:t xml:space="preserve"> </w:t>
            </w:r>
            <w:r>
              <w:rPr>
                <w:spacing w:val="-10"/>
                <w:sz w:val="24"/>
              </w:rPr>
              <w:t>и</w:t>
            </w:r>
          </w:p>
          <w:p w:rsidR="00BB63B7" w:rsidRDefault="00431FCD">
            <w:pPr>
              <w:pStyle w:val="TableParagraph"/>
              <w:spacing w:line="267" w:lineRule="exact"/>
              <w:ind w:left="113"/>
              <w:rPr>
                <w:sz w:val="24"/>
              </w:rPr>
            </w:pPr>
            <w:r>
              <w:rPr>
                <w:spacing w:val="-2"/>
                <w:sz w:val="24"/>
              </w:rPr>
              <w:t>детей.</w:t>
            </w:r>
          </w:p>
        </w:tc>
      </w:tr>
    </w:tbl>
    <w:p w:rsidR="00BB63B7" w:rsidRDefault="00BB63B7">
      <w:pPr>
        <w:pStyle w:val="a0"/>
        <w:ind w:left="0" w:firstLine="0"/>
        <w:jc w:val="left"/>
        <w:rPr>
          <w:b/>
        </w:rPr>
      </w:pPr>
    </w:p>
    <w:p w:rsidR="00BB63B7" w:rsidRDefault="00BB63B7">
      <w:pPr>
        <w:pStyle w:val="a0"/>
        <w:ind w:left="0" w:firstLine="0"/>
        <w:jc w:val="left"/>
        <w:rPr>
          <w:b/>
        </w:rPr>
      </w:pPr>
    </w:p>
    <w:p w:rsidR="00BB63B7" w:rsidRDefault="00BB63B7">
      <w:pPr>
        <w:pStyle w:val="a0"/>
        <w:spacing w:before="18"/>
        <w:ind w:left="0" w:firstLine="0"/>
        <w:jc w:val="left"/>
        <w:rPr>
          <w:b/>
        </w:rPr>
      </w:pPr>
    </w:p>
    <w:p w:rsidR="00BB63B7" w:rsidRDefault="00431FCD">
      <w:pPr>
        <w:spacing w:before="1"/>
        <w:ind w:left="3110"/>
        <w:rPr>
          <w:b/>
          <w:sz w:val="24"/>
        </w:rPr>
      </w:pPr>
      <w:r>
        <w:rPr>
          <w:b/>
          <w:sz w:val="24"/>
        </w:rPr>
        <w:t>Диагностический</w:t>
      </w:r>
      <w:r>
        <w:rPr>
          <w:b/>
          <w:spacing w:val="-10"/>
          <w:sz w:val="24"/>
        </w:rPr>
        <w:t xml:space="preserve"> </w:t>
      </w:r>
      <w:r>
        <w:rPr>
          <w:b/>
          <w:sz w:val="24"/>
        </w:rPr>
        <w:t>инструментарий</w:t>
      </w:r>
      <w:r>
        <w:rPr>
          <w:b/>
          <w:spacing w:val="-13"/>
          <w:sz w:val="24"/>
        </w:rPr>
        <w:t xml:space="preserve"> </w:t>
      </w:r>
      <w:r>
        <w:rPr>
          <w:b/>
          <w:sz w:val="24"/>
        </w:rPr>
        <w:t>мониторинга</w:t>
      </w:r>
      <w:r>
        <w:rPr>
          <w:b/>
          <w:spacing w:val="-14"/>
          <w:sz w:val="24"/>
        </w:rPr>
        <w:t xml:space="preserve"> </w:t>
      </w:r>
      <w:r>
        <w:rPr>
          <w:b/>
          <w:spacing w:val="-5"/>
          <w:sz w:val="24"/>
        </w:rPr>
        <w:t>УУД</w:t>
      </w:r>
    </w:p>
    <w:p w:rsidR="00BB63B7" w:rsidRDefault="00BB63B7">
      <w:pPr>
        <w:pStyle w:val="a0"/>
        <w:spacing w:before="46"/>
        <w:ind w:left="0" w:firstLine="0"/>
        <w:jc w:val="left"/>
        <w:rPr>
          <w:b/>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1800"/>
        <w:gridCol w:w="2129"/>
        <w:gridCol w:w="2909"/>
        <w:gridCol w:w="1628"/>
        <w:gridCol w:w="1414"/>
      </w:tblGrid>
      <w:tr w:rsidR="00BB63B7">
        <w:trPr>
          <w:trHeight w:val="830"/>
        </w:trPr>
        <w:tc>
          <w:tcPr>
            <w:tcW w:w="903" w:type="dxa"/>
          </w:tcPr>
          <w:p w:rsidR="00BB63B7" w:rsidRDefault="00431FCD">
            <w:pPr>
              <w:pStyle w:val="TableParagraph"/>
              <w:spacing w:line="270" w:lineRule="exact"/>
              <w:ind w:left="62" w:right="2"/>
              <w:jc w:val="center"/>
              <w:rPr>
                <w:b/>
                <w:sz w:val="24"/>
              </w:rPr>
            </w:pPr>
            <w:r>
              <w:rPr>
                <w:b/>
                <w:spacing w:val="-2"/>
                <w:sz w:val="24"/>
              </w:rPr>
              <w:t>Класс</w:t>
            </w:r>
          </w:p>
        </w:tc>
        <w:tc>
          <w:tcPr>
            <w:tcW w:w="1800" w:type="dxa"/>
          </w:tcPr>
          <w:p w:rsidR="00BB63B7" w:rsidRDefault="00431FCD">
            <w:pPr>
              <w:pStyle w:val="TableParagraph"/>
              <w:spacing w:line="269" w:lineRule="exact"/>
              <w:ind w:left="273" w:hanging="72"/>
              <w:rPr>
                <w:b/>
                <w:sz w:val="24"/>
              </w:rPr>
            </w:pPr>
            <w:r>
              <w:rPr>
                <w:b/>
                <w:spacing w:val="-2"/>
                <w:sz w:val="24"/>
              </w:rPr>
              <w:t>Универсальн</w:t>
            </w:r>
          </w:p>
          <w:p w:rsidR="00BB63B7" w:rsidRDefault="00431FCD">
            <w:pPr>
              <w:pStyle w:val="TableParagraph"/>
              <w:spacing w:line="274" w:lineRule="exact"/>
              <w:ind w:left="412" w:right="245" w:hanging="140"/>
              <w:rPr>
                <w:b/>
                <w:sz w:val="24"/>
              </w:rPr>
            </w:pPr>
            <w:r>
              <w:rPr>
                <w:b/>
                <w:sz w:val="24"/>
              </w:rPr>
              <w:t>ые</w:t>
            </w:r>
            <w:r>
              <w:rPr>
                <w:b/>
                <w:spacing w:val="-15"/>
                <w:sz w:val="24"/>
              </w:rPr>
              <w:t xml:space="preserve"> </w:t>
            </w:r>
            <w:r>
              <w:rPr>
                <w:b/>
                <w:sz w:val="24"/>
              </w:rPr>
              <w:t xml:space="preserve">учебные </w:t>
            </w:r>
            <w:r>
              <w:rPr>
                <w:b/>
                <w:spacing w:val="-2"/>
                <w:sz w:val="24"/>
              </w:rPr>
              <w:t>действия</w:t>
            </w:r>
          </w:p>
        </w:tc>
        <w:tc>
          <w:tcPr>
            <w:tcW w:w="2129" w:type="dxa"/>
          </w:tcPr>
          <w:p w:rsidR="00BB63B7" w:rsidRDefault="00431FCD">
            <w:pPr>
              <w:pStyle w:val="TableParagraph"/>
              <w:spacing w:line="242" w:lineRule="auto"/>
              <w:ind w:left="374" w:firstLine="194"/>
              <w:rPr>
                <w:b/>
                <w:sz w:val="24"/>
              </w:rPr>
            </w:pPr>
            <w:r>
              <w:rPr>
                <w:b/>
                <w:spacing w:val="-2"/>
                <w:sz w:val="24"/>
              </w:rPr>
              <w:t>Название диагностики</w:t>
            </w:r>
          </w:p>
        </w:tc>
        <w:tc>
          <w:tcPr>
            <w:tcW w:w="2909" w:type="dxa"/>
          </w:tcPr>
          <w:p w:rsidR="00BB63B7" w:rsidRDefault="00431FCD">
            <w:pPr>
              <w:pStyle w:val="TableParagraph"/>
              <w:spacing w:line="270" w:lineRule="exact"/>
              <w:ind w:left="84" w:right="19"/>
              <w:jc w:val="center"/>
              <w:rPr>
                <w:b/>
                <w:sz w:val="24"/>
              </w:rPr>
            </w:pPr>
            <w:r>
              <w:rPr>
                <w:b/>
                <w:spacing w:val="-4"/>
                <w:sz w:val="24"/>
              </w:rPr>
              <w:t>Цель</w:t>
            </w:r>
          </w:p>
        </w:tc>
        <w:tc>
          <w:tcPr>
            <w:tcW w:w="1628" w:type="dxa"/>
          </w:tcPr>
          <w:p w:rsidR="00BB63B7" w:rsidRDefault="00431FCD">
            <w:pPr>
              <w:pStyle w:val="TableParagraph"/>
              <w:spacing w:line="242" w:lineRule="auto"/>
              <w:ind w:left="298" w:right="271" w:firstLine="206"/>
              <w:rPr>
                <w:b/>
                <w:sz w:val="24"/>
              </w:rPr>
            </w:pPr>
            <w:r>
              <w:rPr>
                <w:b/>
                <w:spacing w:val="-2"/>
                <w:sz w:val="24"/>
              </w:rPr>
              <w:t>Автор методики</w:t>
            </w:r>
          </w:p>
        </w:tc>
        <w:tc>
          <w:tcPr>
            <w:tcW w:w="1414" w:type="dxa"/>
          </w:tcPr>
          <w:p w:rsidR="00BB63B7" w:rsidRDefault="00431FCD">
            <w:pPr>
              <w:pStyle w:val="TableParagraph"/>
              <w:spacing w:line="270" w:lineRule="exact"/>
              <w:ind w:left="386"/>
              <w:rPr>
                <w:b/>
                <w:sz w:val="24"/>
              </w:rPr>
            </w:pPr>
            <w:r>
              <w:rPr>
                <w:b/>
                <w:spacing w:val="-2"/>
                <w:sz w:val="24"/>
              </w:rPr>
              <w:t>Сроки</w:t>
            </w:r>
          </w:p>
        </w:tc>
      </w:tr>
      <w:tr w:rsidR="00BB63B7">
        <w:trPr>
          <w:trHeight w:val="551"/>
        </w:trPr>
        <w:tc>
          <w:tcPr>
            <w:tcW w:w="903" w:type="dxa"/>
          </w:tcPr>
          <w:p w:rsidR="00BB63B7" w:rsidRDefault="00431FCD">
            <w:pPr>
              <w:pStyle w:val="TableParagraph"/>
              <w:spacing w:line="268" w:lineRule="exact"/>
              <w:ind w:left="62"/>
              <w:jc w:val="center"/>
              <w:rPr>
                <w:sz w:val="24"/>
              </w:rPr>
            </w:pPr>
            <w:r>
              <w:rPr>
                <w:spacing w:val="-10"/>
                <w:sz w:val="24"/>
              </w:rPr>
              <w:t>1</w:t>
            </w:r>
          </w:p>
        </w:tc>
        <w:tc>
          <w:tcPr>
            <w:tcW w:w="8466" w:type="dxa"/>
            <w:gridSpan w:val="4"/>
          </w:tcPr>
          <w:p w:rsidR="00BB63B7" w:rsidRDefault="00431FCD">
            <w:pPr>
              <w:pStyle w:val="TableParagraph"/>
              <w:spacing w:line="271" w:lineRule="exact"/>
              <w:ind w:left="68"/>
              <w:jc w:val="center"/>
              <w:rPr>
                <w:b/>
                <w:sz w:val="24"/>
              </w:rPr>
            </w:pPr>
            <w:r>
              <w:rPr>
                <w:b/>
                <w:sz w:val="24"/>
              </w:rPr>
              <w:t>Входная</w:t>
            </w:r>
            <w:r>
              <w:rPr>
                <w:b/>
                <w:spacing w:val="-4"/>
                <w:sz w:val="24"/>
              </w:rPr>
              <w:t xml:space="preserve"> </w:t>
            </w:r>
            <w:r>
              <w:rPr>
                <w:b/>
                <w:spacing w:val="-2"/>
                <w:sz w:val="24"/>
              </w:rPr>
              <w:t>диагностика</w:t>
            </w:r>
          </w:p>
        </w:tc>
        <w:tc>
          <w:tcPr>
            <w:tcW w:w="1414" w:type="dxa"/>
          </w:tcPr>
          <w:p w:rsidR="00BB63B7" w:rsidRDefault="00431FCD">
            <w:pPr>
              <w:pStyle w:val="TableParagraph"/>
              <w:spacing w:line="230" w:lineRule="auto"/>
              <w:ind w:left="314" w:hanging="96"/>
              <w:rPr>
                <w:sz w:val="24"/>
              </w:rPr>
            </w:pPr>
            <w:r>
              <w:rPr>
                <w:spacing w:val="-2"/>
                <w:sz w:val="24"/>
              </w:rPr>
              <w:t>Сентябрь- октябрь</w:t>
            </w:r>
          </w:p>
        </w:tc>
      </w:tr>
      <w:tr w:rsidR="00BB63B7">
        <w:trPr>
          <w:trHeight w:val="1655"/>
        </w:trPr>
        <w:tc>
          <w:tcPr>
            <w:tcW w:w="903" w:type="dxa"/>
            <w:vMerge w:val="restart"/>
          </w:tcPr>
          <w:p w:rsidR="00BB63B7" w:rsidRDefault="00431FCD">
            <w:pPr>
              <w:pStyle w:val="TableParagraph"/>
              <w:spacing w:line="265" w:lineRule="exact"/>
              <w:ind w:left="62"/>
              <w:jc w:val="center"/>
              <w:rPr>
                <w:sz w:val="24"/>
              </w:rPr>
            </w:pPr>
            <w:r>
              <w:rPr>
                <w:spacing w:val="-10"/>
                <w:sz w:val="24"/>
              </w:rPr>
              <w:t>1</w:t>
            </w:r>
          </w:p>
        </w:tc>
        <w:tc>
          <w:tcPr>
            <w:tcW w:w="1800" w:type="dxa"/>
          </w:tcPr>
          <w:p w:rsidR="00BB63B7" w:rsidRDefault="00431FCD">
            <w:pPr>
              <w:pStyle w:val="TableParagraph"/>
              <w:spacing w:line="242" w:lineRule="auto"/>
              <w:ind w:left="470" w:hanging="312"/>
              <w:rPr>
                <w:b/>
                <w:sz w:val="24"/>
              </w:rPr>
            </w:pPr>
            <w:r>
              <w:rPr>
                <w:b/>
                <w:spacing w:val="-2"/>
                <w:sz w:val="24"/>
              </w:rPr>
              <w:t xml:space="preserve">Познавательн </w:t>
            </w:r>
            <w:r>
              <w:rPr>
                <w:b/>
                <w:sz w:val="24"/>
              </w:rPr>
              <w:t>ые УУД</w:t>
            </w:r>
          </w:p>
        </w:tc>
        <w:tc>
          <w:tcPr>
            <w:tcW w:w="2129" w:type="dxa"/>
          </w:tcPr>
          <w:p w:rsidR="00BB63B7" w:rsidRDefault="00431FCD">
            <w:pPr>
              <w:pStyle w:val="TableParagraph"/>
              <w:ind w:left="336" w:right="269"/>
              <w:jc w:val="center"/>
              <w:rPr>
                <w:sz w:val="24"/>
              </w:rPr>
            </w:pPr>
            <w:r>
              <w:rPr>
                <w:b/>
                <w:sz w:val="24"/>
              </w:rPr>
              <w:t>Методика</w:t>
            </w:r>
            <w:r>
              <w:rPr>
                <w:b/>
                <w:spacing w:val="-15"/>
                <w:sz w:val="24"/>
              </w:rPr>
              <w:t xml:space="preserve"> </w:t>
            </w:r>
            <w:r>
              <w:rPr>
                <w:b/>
                <w:sz w:val="24"/>
              </w:rPr>
              <w:t xml:space="preserve">№1 </w:t>
            </w:r>
            <w:r>
              <w:rPr>
                <w:spacing w:val="-2"/>
                <w:sz w:val="24"/>
              </w:rPr>
              <w:t>Исследование словесно- логического мышления</w:t>
            </w:r>
          </w:p>
        </w:tc>
        <w:tc>
          <w:tcPr>
            <w:tcW w:w="2909" w:type="dxa"/>
          </w:tcPr>
          <w:p w:rsidR="00BB63B7" w:rsidRDefault="00431FCD">
            <w:pPr>
              <w:pStyle w:val="TableParagraph"/>
              <w:ind w:left="480" w:right="447" w:firstLine="34"/>
              <w:jc w:val="center"/>
              <w:rPr>
                <w:sz w:val="24"/>
              </w:rPr>
            </w:pPr>
            <w:r>
              <w:rPr>
                <w:sz w:val="24"/>
              </w:rPr>
              <w:t>Выявление</w:t>
            </w:r>
            <w:r>
              <w:rPr>
                <w:spacing w:val="-10"/>
                <w:sz w:val="24"/>
              </w:rPr>
              <w:t xml:space="preserve"> </w:t>
            </w:r>
            <w:r>
              <w:rPr>
                <w:sz w:val="24"/>
              </w:rPr>
              <w:t>уровня развития</w:t>
            </w:r>
            <w:r>
              <w:rPr>
                <w:spacing w:val="-2"/>
                <w:sz w:val="24"/>
              </w:rPr>
              <w:t xml:space="preserve"> словесно-</w:t>
            </w:r>
          </w:p>
          <w:p w:rsidR="00BB63B7" w:rsidRDefault="00431FCD">
            <w:pPr>
              <w:pStyle w:val="TableParagraph"/>
              <w:ind w:left="84" w:right="58"/>
              <w:jc w:val="center"/>
              <w:rPr>
                <w:sz w:val="24"/>
              </w:rPr>
            </w:pPr>
            <w:r>
              <w:rPr>
                <w:sz w:val="24"/>
              </w:rPr>
              <w:t>логического</w:t>
            </w:r>
            <w:r>
              <w:rPr>
                <w:spacing w:val="-9"/>
                <w:sz w:val="24"/>
              </w:rPr>
              <w:t xml:space="preserve"> </w:t>
            </w:r>
            <w:r>
              <w:rPr>
                <w:spacing w:val="-2"/>
                <w:sz w:val="24"/>
              </w:rPr>
              <w:t>мышления</w:t>
            </w:r>
          </w:p>
        </w:tc>
        <w:tc>
          <w:tcPr>
            <w:tcW w:w="1628" w:type="dxa"/>
          </w:tcPr>
          <w:p w:rsidR="00BB63B7" w:rsidRDefault="00431FCD">
            <w:pPr>
              <w:pStyle w:val="TableParagraph"/>
              <w:spacing w:line="265" w:lineRule="exact"/>
              <w:ind w:left="68"/>
              <w:jc w:val="center"/>
              <w:rPr>
                <w:sz w:val="24"/>
              </w:rPr>
            </w:pPr>
            <w:r>
              <w:rPr>
                <w:sz w:val="24"/>
              </w:rPr>
              <w:t>Э.</w:t>
            </w:r>
            <w:r>
              <w:rPr>
                <w:spacing w:val="-1"/>
                <w:sz w:val="24"/>
              </w:rPr>
              <w:t xml:space="preserve"> </w:t>
            </w:r>
            <w:r>
              <w:rPr>
                <w:spacing w:val="-5"/>
                <w:sz w:val="24"/>
              </w:rPr>
              <w:t>Ф.</w:t>
            </w:r>
          </w:p>
          <w:p w:rsidR="00BB63B7" w:rsidRDefault="00431FCD">
            <w:pPr>
              <w:pStyle w:val="TableParagraph"/>
              <w:spacing w:before="4" w:line="235" w:lineRule="auto"/>
              <w:ind w:left="85" w:right="55"/>
              <w:jc w:val="center"/>
              <w:rPr>
                <w:sz w:val="24"/>
              </w:rPr>
            </w:pPr>
            <w:r>
              <w:rPr>
                <w:spacing w:val="-2"/>
                <w:sz w:val="24"/>
              </w:rPr>
              <w:t xml:space="preserve">Замбацявиче </w:t>
            </w:r>
            <w:r>
              <w:rPr>
                <w:spacing w:val="-6"/>
                <w:sz w:val="24"/>
              </w:rPr>
              <w:t>не</w:t>
            </w:r>
          </w:p>
        </w:tc>
        <w:tc>
          <w:tcPr>
            <w:tcW w:w="1414" w:type="dxa"/>
          </w:tcPr>
          <w:p w:rsidR="00BB63B7" w:rsidRDefault="00431FCD">
            <w:pPr>
              <w:pStyle w:val="TableParagraph"/>
              <w:spacing w:line="242"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103"/>
        </w:trPr>
        <w:tc>
          <w:tcPr>
            <w:tcW w:w="903" w:type="dxa"/>
            <w:vMerge/>
            <w:tcBorders>
              <w:top w:val="nil"/>
            </w:tcBorders>
          </w:tcPr>
          <w:p w:rsidR="00BB63B7" w:rsidRDefault="00BB63B7">
            <w:pPr>
              <w:rPr>
                <w:sz w:val="2"/>
                <w:szCs w:val="2"/>
              </w:rPr>
            </w:pPr>
          </w:p>
        </w:tc>
        <w:tc>
          <w:tcPr>
            <w:tcW w:w="1800" w:type="dxa"/>
          </w:tcPr>
          <w:p w:rsidR="00BB63B7" w:rsidRDefault="00431FCD">
            <w:pPr>
              <w:pStyle w:val="TableParagraph"/>
              <w:spacing w:line="242" w:lineRule="auto"/>
              <w:ind w:left="566" w:right="71" w:hanging="370"/>
              <w:rPr>
                <w:b/>
                <w:sz w:val="24"/>
              </w:rPr>
            </w:pPr>
            <w:r>
              <w:rPr>
                <w:b/>
                <w:spacing w:val="-2"/>
                <w:sz w:val="24"/>
              </w:rPr>
              <w:t xml:space="preserve">Регулятивны </w:t>
            </w:r>
            <w:r>
              <w:rPr>
                <w:b/>
                <w:sz w:val="24"/>
              </w:rPr>
              <w:t>е УУД</w:t>
            </w:r>
          </w:p>
        </w:tc>
        <w:tc>
          <w:tcPr>
            <w:tcW w:w="2129" w:type="dxa"/>
          </w:tcPr>
          <w:p w:rsidR="00BB63B7" w:rsidRDefault="00431FCD">
            <w:pPr>
              <w:pStyle w:val="TableParagraph"/>
              <w:spacing w:line="270" w:lineRule="exact"/>
              <w:ind w:left="302"/>
              <w:rPr>
                <w:b/>
                <w:sz w:val="24"/>
              </w:rPr>
            </w:pPr>
            <w:r>
              <w:rPr>
                <w:b/>
                <w:sz w:val="24"/>
              </w:rPr>
              <w:t>Методика</w:t>
            </w:r>
            <w:r>
              <w:rPr>
                <w:b/>
                <w:spacing w:val="-3"/>
                <w:sz w:val="24"/>
              </w:rPr>
              <w:t xml:space="preserve"> </w:t>
            </w:r>
            <w:r>
              <w:rPr>
                <w:b/>
                <w:sz w:val="24"/>
              </w:rPr>
              <w:t>№</w:t>
            </w:r>
            <w:r>
              <w:rPr>
                <w:b/>
                <w:spacing w:val="-1"/>
                <w:sz w:val="24"/>
              </w:rPr>
              <w:t xml:space="preserve"> </w:t>
            </w:r>
            <w:r>
              <w:rPr>
                <w:b/>
                <w:spacing w:val="-10"/>
                <w:sz w:val="24"/>
              </w:rPr>
              <w:t>2</w:t>
            </w:r>
          </w:p>
          <w:p w:rsidR="00BB63B7" w:rsidRDefault="00431FCD">
            <w:pPr>
              <w:pStyle w:val="TableParagraph"/>
              <w:spacing w:before="4" w:line="235" w:lineRule="auto"/>
              <w:ind w:left="427" w:right="292" w:hanging="111"/>
              <w:rPr>
                <w:sz w:val="24"/>
              </w:rPr>
            </w:pPr>
            <w:r>
              <w:rPr>
                <w:b/>
                <w:sz w:val="24"/>
              </w:rPr>
              <w:t>«</w:t>
            </w:r>
            <w:r>
              <w:rPr>
                <w:sz w:val="24"/>
              </w:rPr>
              <w:t>Тест</w:t>
            </w:r>
            <w:r>
              <w:rPr>
                <w:spacing w:val="-15"/>
                <w:sz w:val="24"/>
              </w:rPr>
              <w:t xml:space="preserve"> </w:t>
            </w:r>
            <w:r>
              <w:rPr>
                <w:sz w:val="24"/>
              </w:rPr>
              <w:t xml:space="preserve">простых </w:t>
            </w:r>
            <w:r>
              <w:rPr>
                <w:spacing w:val="-2"/>
                <w:sz w:val="24"/>
              </w:rPr>
              <w:t>поручений».</w:t>
            </w:r>
          </w:p>
        </w:tc>
        <w:tc>
          <w:tcPr>
            <w:tcW w:w="2909" w:type="dxa"/>
          </w:tcPr>
          <w:p w:rsidR="00BB63B7" w:rsidRDefault="00BB63B7">
            <w:pPr>
              <w:pStyle w:val="TableParagraph"/>
              <w:rPr>
                <w:sz w:val="24"/>
              </w:rPr>
            </w:pPr>
          </w:p>
        </w:tc>
        <w:tc>
          <w:tcPr>
            <w:tcW w:w="1628" w:type="dxa"/>
          </w:tcPr>
          <w:p w:rsidR="00BB63B7" w:rsidRDefault="00BB63B7">
            <w:pPr>
              <w:pStyle w:val="TableParagraph"/>
              <w:rPr>
                <w:sz w:val="24"/>
              </w:rPr>
            </w:pPr>
          </w:p>
        </w:tc>
        <w:tc>
          <w:tcPr>
            <w:tcW w:w="1414" w:type="dxa"/>
          </w:tcPr>
          <w:p w:rsidR="00BB63B7" w:rsidRDefault="00431FCD">
            <w:pPr>
              <w:pStyle w:val="TableParagraph"/>
              <w:spacing w:line="242"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934"/>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before="1" w:line="237" w:lineRule="auto"/>
              <w:ind w:left="302" w:right="243"/>
              <w:jc w:val="center"/>
              <w:rPr>
                <w:sz w:val="24"/>
              </w:rPr>
            </w:pPr>
            <w:r>
              <w:rPr>
                <w:b/>
                <w:sz w:val="24"/>
              </w:rPr>
              <w:t>Методика</w:t>
            </w:r>
            <w:r>
              <w:rPr>
                <w:b/>
                <w:spacing w:val="-15"/>
                <w:sz w:val="24"/>
              </w:rPr>
              <w:t xml:space="preserve"> </w:t>
            </w:r>
            <w:r>
              <w:rPr>
                <w:b/>
                <w:sz w:val="24"/>
              </w:rPr>
              <w:t>№</w:t>
            </w:r>
            <w:r>
              <w:rPr>
                <w:b/>
                <w:spacing w:val="-15"/>
                <w:sz w:val="24"/>
              </w:rPr>
              <w:t xml:space="preserve"> </w:t>
            </w:r>
            <w:r>
              <w:rPr>
                <w:b/>
                <w:sz w:val="24"/>
              </w:rPr>
              <w:t xml:space="preserve">3 </w:t>
            </w:r>
            <w:r>
              <w:rPr>
                <w:sz w:val="24"/>
              </w:rPr>
              <w:t xml:space="preserve">"Рисование по </w:t>
            </w:r>
            <w:r>
              <w:rPr>
                <w:spacing w:val="-2"/>
                <w:sz w:val="24"/>
              </w:rPr>
              <w:t>точкам"</w:t>
            </w:r>
          </w:p>
        </w:tc>
        <w:tc>
          <w:tcPr>
            <w:tcW w:w="2909" w:type="dxa"/>
          </w:tcPr>
          <w:p w:rsidR="00BB63B7" w:rsidRDefault="00431FCD">
            <w:pPr>
              <w:pStyle w:val="TableParagraph"/>
              <w:ind w:left="396" w:right="234" w:hanging="99"/>
              <w:rPr>
                <w:sz w:val="24"/>
              </w:rPr>
            </w:pPr>
            <w:r>
              <w:rPr>
                <w:sz w:val="24"/>
              </w:rPr>
              <w:t>Уровень</w:t>
            </w:r>
            <w:r>
              <w:rPr>
                <w:spacing w:val="-15"/>
                <w:sz w:val="24"/>
              </w:rPr>
              <w:t xml:space="preserve"> </w:t>
            </w:r>
            <w:r>
              <w:rPr>
                <w:sz w:val="24"/>
              </w:rPr>
              <w:t>ориентировки на заданную систему требований, может</w:t>
            </w:r>
          </w:p>
          <w:p w:rsidR="00BB63B7" w:rsidRDefault="00431FCD">
            <w:pPr>
              <w:pStyle w:val="TableParagraph"/>
              <w:ind w:left="398" w:right="336" w:firstLine="2"/>
              <w:jc w:val="center"/>
              <w:rPr>
                <w:sz w:val="24"/>
              </w:rPr>
            </w:pPr>
            <w:r>
              <w:rPr>
                <w:spacing w:val="-2"/>
                <w:sz w:val="24"/>
              </w:rPr>
              <w:t xml:space="preserve">сознательно </w:t>
            </w:r>
            <w:r>
              <w:rPr>
                <w:sz w:val="24"/>
              </w:rPr>
              <w:t>контролировать</w:t>
            </w:r>
            <w:r>
              <w:rPr>
                <w:spacing w:val="-15"/>
                <w:sz w:val="24"/>
              </w:rPr>
              <w:t xml:space="preserve"> </w:t>
            </w:r>
            <w:r>
              <w:rPr>
                <w:sz w:val="24"/>
              </w:rPr>
              <w:t xml:space="preserve">свои </w:t>
            </w:r>
            <w:r>
              <w:rPr>
                <w:spacing w:val="-2"/>
                <w:sz w:val="24"/>
              </w:rPr>
              <w:t>действия</w:t>
            </w:r>
          </w:p>
        </w:tc>
        <w:tc>
          <w:tcPr>
            <w:tcW w:w="1628" w:type="dxa"/>
          </w:tcPr>
          <w:p w:rsidR="00BB63B7" w:rsidRDefault="00BB63B7">
            <w:pPr>
              <w:pStyle w:val="TableParagraph"/>
              <w:rPr>
                <w:sz w:val="24"/>
              </w:rPr>
            </w:pPr>
          </w:p>
        </w:tc>
        <w:tc>
          <w:tcPr>
            <w:tcW w:w="1414" w:type="dxa"/>
          </w:tcPr>
          <w:p w:rsidR="00BB63B7" w:rsidRDefault="00431FCD">
            <w:pPr>
              <w:pStyle w:val="TableParagraph"/>
              <w:spacing w:line="242"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929"/>
        </w:trPr>
        <w:tc>
          <w:tcPr>
            <w:tcW w:w="903" w:type="dxa"/>
            <w:vMerge/>
            <w:tcBorders>
              <w:top w:val="nil"/>
            </w:tcBorders>
          </w:tcPr>
          <w:p w:rsidR="00BB63B7" w:rsidRDefault="00BB63B7">
            <w:pPr>
              <w:rPr>
                <w:sz w:val="2"/>
                <w:szCs w:val="2"/>
              </w:rPr>
            </w:pPr>
          </w:p>
        </w:tc>
        <w:tc>
          <w:tcPr>
            <w:tcW w:w="1800" w:type="dxa"/>
          </w:tcPr>
          <w:p w:rsidR="00BB63B7" w:rsidRDefault="00431FCD">
            <w:pPr>
              <w:pStyle w:val="TableParagraph"/>
              <w:spacing w:before="3" w:line="235" w:lineRule="auto"/>
              <w:ind w:left="335" w:hanging="173"/>
              <w:rPr>
                <w:b/>
                <w:sz w:val="24"/>
              </w:rPr>
            </w:pPr>
            <w:r>
              <w:rPr>
                <w:b/>
                <w:spacing w:val="-2"/>
                <w:sz w:val="24"/>
              </w:rPr>
              <w:t xml:space="preserve">Коммуникати </w:t>
            </w:r>
            <w:r>
              <w:rPr>
                <w:b/>
                <w:sz w:val="24"/>
              </w:rPr>
              <w:t>вные УУД</w:t>
            </w:r>
          </w:p>
        </w:tc>
        <w:tc>
          <w:tcPr>
            <w:tcW w:w="2129" w:type="dxa"/>
          </w:tcPr>
          <w:p w:rsidR="00BB63B7" w:rsidRDefault="00431FCD">
            <w:pPr>
              <w:pStyle w:val="TableParagraph"/>
              <w:spacing w:line="265" w:lineRule="exact"/>
              <w:ind w:left="336"/>
              <w:rPr>
                <w:b/>
                <w:sz w:val="24"/>
              </w:rPr>
            </w:pPr>
            <w:r>
              <w:rPr>
                <w:b/>
                <w:sz w:val="24"/>
              </w:rPr>
              <w:t>Методика</w:t>
            </w:r>
            <w:r>
              <w:rPr>
                <w:b/>
                <w:spacing w:val="-7"/>
                <w:sz w:val="24"/>
              </w:rPr>
              <w:t xml:space="preserve"> </w:t>
            </w:r>
            <w:r>
              <w:rPr>
                <w:b/>
                <w:spacing w:val="-5"/>
                <w:sz w:val="24"/>
              </w:rPr>
              <w:t>№4</w:t>
            </w:r>
          </w:p>
          <w:p w:rsidR="00BB63B7" w:rsidRDefault="00431FCD">
            <w:pPr>
              <w:pStyle w:val="TableParagraph"/>
              <w:spacing w:line="274" w:lineRule="exact"/>
              <w:ind w:left="408"/>
              <w:rPr>
                <w:sz w:val="24"/>
              </w:rPr>
            </w:pPr>
            <w:r>
              <w:rPr>
                <w:spacing w:val="-2"/>
                <w:sz w:val="24"/>
              </w:rPr>
              <w:t>«Рукавички»</w:t>
            </w:r>
          </w:p>
        </w:tc>
        <w:tc>
          <w:tcPr>
            <w:tcW w:w="2909" w:type="dxa"/>
          </w:tcPr>
          <w:p w:rsidR="00BB63B7" w:rsidRDefault="00431FCD">
            <w:pPr>
              <w:pStyle w:val="TableParagraph"/>
              <w:ind w:left="480" w:right="458" w:firstLine="45"/>
              <w:jc w:val="center"/>
              <w:rPr>
                <w:sz w:val="24"/>
              </w:rPr>
            </w:pPr>
            <w:r>
              <w:rPr>
                <w:sz w:val="24"/>
              </w:rPr>
              <w:t>Выявление</w:t>
            </w:r>
            <w:r>
              <w:rPr>
                <w:spacing w:val="-15"/>
                <w:sz w:val="24"/>
              </w:rPr>
              <w:t xml:space="preserve"> </w:t>
            </w:r>
            <w:r>
              <w:rPr>
                <w:sz w:val="24"/>
              </w:rPr>
              <w:t xml:space="preserve">уровня </w:t>
            </w:r>
            <w:r>
              <w:rPr>
                <w:spacing w:val="-2"/>
                <w:sz w:val="24"/>
              </w:rPr>
              <w:t xml:space="preserve">сформированности </w:t>
            </w:r>
            <w:r>
              <w:rPr>
                <w:sz w:val="24"/>
              </w:rPr>
              <w:t>действий по</w:t>
            </w:r>
          </w:p>
          <w:p w:rsidR="00BB63B7" w:rsidRDefault="00431FCD">
            <w:pPr>
              <w:pStyle w:val="TableParagraph"/>
              <w:ind w:left="237" w:right="214" w:hanging="3"/>
              <w:jc w:val="center"/>
              <w:rPr>
                <w:sz w:val="24"/>
              </w:rPr>
            </w:pPr>
            <w:r>
              <w:rPr>
                <w:sz w:val="24"/>
              </w:rPr>
              <w:t>согласованию усилий в процессе</w:t>
            </w:r>
            <w:r>
              <w:rPr>
                <w:spacing w:val="-15"/>
                <w:sz w:val="24"/>
              </w:rPr>
              <w:t xml:space="preserve"> </w:t>
            </w:r>
            <w:r>
              <w:rPr>
                <w:sz w:val="24"/>
              </w:rPr>
              <w:t>организации</w:t>
            </w:r>
            <w:r>
              <w:rPr>
                <w:spacing w:val="-15"/>
                <w:sz w:val="24"/>
              </w:rPr>
              <w:t xml:space="preserve"> </w:t>
            </w:r>
            <w:r>
              <w:rPr>
                <w:sz w:val="24"/>
              </w:rPr>
              <w:t xml:space="preserve">и </w:t>
            </w:r>
            <w:r>
              <w:rPr>
                <w:spacing w:val="-2"/>
                <w:sz w:val="24"/>
              </w:rPr>
              <w:t>осуществления</w:t>
            </w:r>
          </w:p>
          <w:p w:rsidR="00BB63B7" w:rsidRDefault="00431FCD">
            <w:pPr>
              <w:pStyle w:val="TableParagraph"/>
              <w:spacing w:line="255" w:lineRule="exact"/>
              <w:ind w:left="84" w:right="64"/>
              <w:jc w:val="center"/>
              <w:rPr>
                <w:sz w:val="24"/>
              </w:rPr>
            </w:pPr>
            <w:r>
              <w:rPr>
                <w:spacing w:val="-2"/>
                <w:sz w:val="24"/>
              </w:rPr>
              <w:t>сотрудничества</w:t>
            </w:r>
          </w:p>
        </w:tc>
        <w:tc>
          <w:tcPr>
            <w:tcW w:w="1628" w:type="dxa"/>
          </w:tcPr>
          <w:p w:rsidR="00BB63B7" w:rsidRDefault="00431FCD">
            <w:pPr>
              <w:pStyle w:val="TableParagraph"/>
              <w:spacing w:line="264" w:lineRule="exact"/>
              <w:ind w:left="63"/>
              <w:jc w:val="center"/>
              <w:rPr>
                <w:sz w:val="24"/>
              </w:rPr>
            </w:pPr>
            <w:r>
              <w:rPr>
                <w:spacing w:val="-4"/>
                <w:sz w:val="24"/>
              </w:rPr>
              <w:t>Г.А.</w:t>
            </w:r>
          </w:p>
          <w:p w:rsidR="00BB63B7" w:rsidRDefault="00431FCD">
            <w:pPr>
              <w:pStyle w:val="TableParagraph"/>
              <w:spacing w:line="275" w:lineRule="exact"/>
              <w:ind w:left="85" w:right="66"/>
              <w:jc w:val="center"/>
              <w:rPr>
                <w:sz w:val="24"/>
              </w:rPr>
            </w:pPr>
            <w:r>
              <w:rPr>
                <w:spacing w:val="-2"/>
                <w:sz w:val="24"/>
              </w:rPr>
              <w:t>Цукерман</w:t>
            </w:r>
          </w:p>
        </w:tc>
        <w:tc>
          <w:tcPr>
            <w:tcW w:w="1414" w:type="dxa"/>
          </w:tcPr>
          <w:p w:rsidR="00BB63B7" w:rsidRDefault="00431FCD">
            <w:pPr>
              <w:pStyle w:val="TableParagraph"/>
              <w:spacing w:before="3"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bl>
    <w:p w:rsidR="00BB63B7" w:rsidRDefault="00BB63B7">
      <w:pPr>
        <w:spacing w:line="235" w:lineRule="auto"/>
        <w:rPr>
          <w:sz w:val="24"/>
        </w:rPr>
        <w:sectPr w:rsidR="00BB63B7">
          <w:type w:val="continuous"/>
          <w:pgSz w:w="11920" w:h="16850"/>
          <w:pgMar w:top="960" w:right="0" w:bottom="1144" w:left="620" w:header="0" w:footer="743"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1800"/>
        <w:gridCol w:w="2129"/>
        <w:gridCol w:w="2909"/>
        <w:gridCol w:w="1628"/>
        <w:gridCol w:w="1414"/>
      </w:tblGrid>
      <w:tr w:rsidR="00BB63B7">
        <w:trPr>
          <w:trHeight w:val="551"/>
        </w:trPr>
        <w:tc>
          <w:tcPr>
            <w:tcW w:w="903" w:type="dxa"/>
            <w:vMerge w:val="restart"/>
          </w:tcPr>
          <w:p w:rsidR="00BB63B7" w:rsidRDefault="00BB63B7">
            <w:pPr>
              <w:pStyle w:val="TableParagraph"/>
              <w:rPr>
                <w:sz w:val="24"/>
              </w:rPr>
            </w:pPr>
          </w:p>
        </w:tc>
        <w:tc>
          <w:tcPr>
            <w:tcW w:w="1800" w:type="dxa"/>
          </w:tcPr>
          <w:p w:rsidR="00BB63B7" w:rsidRDefault="00BB63B7">
            <w:pPr>
              <w:pStyle w:val="TableParagraph"/>
              <w:rPr>
                <w:sz w:val="24"/>
              </w:rPr>
            </w:pPr>
          </w:p>
        </w:tc>
        <w:tc>
          <w:tcPr>
            <w:tcW w:w="2129" w:type="dxa"/>
          </w:tcPr>
          <w:p w:rsidR="00BB63B7" w:rsidRDefault="00BB63B7">
            <w:pPr>
              <w:pStyle w:val="TableParagraph"/>
              <w:rPr>
                <w:sz w:val="24"/>
              </w:rPr>
            </w:pPr>
          </w:p>
        </w:tc>
        <w:tc>
          <w:tcPr>
            <w:tcW w:w="2909" w:type="dxa"/>
          </w:tcPr>
          <w:p w:rsidR="00BB63B7" w:rsidRDefault="00431FCD">
            <w:pPr>
              <w:pStyle w:val="TableParagraph"/>
              <w:spacing w:line="263" w:lineRule="exact"/>
              <w:ind w:left="787"/>
              <w:rPr>
                <w:sz w:val="24"/>
              </w:rPr>
            </w:pPr>
            <w:r>
              <w:rPr>
                <w:spacing w:val="-2"/>
                <w:sz w:val="24"/>
              </w:rPr>
              <w:t>(кооперация)</w:t>
            </w:r>
          </w:p>
        </w:tc>
        <w:tc>
          <w:tcPr>
            <w:tcW w:w="1628" w:type="dxa"/>
          </w:tcPr>
          <w:p w:rsidR="00BB63B7" w:rsidRDefault="00BB63B7">
            <w:pPr>
              <w:pStyle w:val="TableParagraph"/>
              <w:rPr>
                <w:sz w:val="24"/>
              </w:rPr>
            </w:pPr>
          </w:p>
        </w:tc>
        <w:tc>
          <w:tcPr>
            <w:tcW w:w="1414" w:type="dxa"/>
          </w:tcPr>
          <w:p w:rsidR="00BB63B7" w:rsidRDefault="00BB63B7">
            <w:pPr>
              <w:pStyle w:val="TableParagraph"/>
              <w:rPr>
                <w:sz w:val="24"/>
              </w:rPr>
            </w:pPr>
          </w:p>
        </w:tc>
      </w:tr>
      <w:tr w:rsidR="00BB63B7">
        <w:trPr>
          <w:trHeight w:val="825"/>
        </w:trPr>
        <w:tc>
          <w:tcPr>
            <w:tcW w:w="903" w:type="dxa"/>
            <w:vMerge/>
            <w:tcBorders>
              <w:top w:val="nil"/>
            </w:tcBorders>
          </w:tcPr>
          <w:p w:rsidR="00BB63B7" w:rsidRDefault="00BB63B7">
            <w:pPr>
              <w:rPr>
                <w:sz w:val="2"/>
                <w:szCs w:val="2"/>
              </w:rPr>
            </w:pPr>
          </w:p>
        </w:tc>
        <w:tc>
          <w:tcPr>
            <w:tcW w:w="1800" w:type="dxa"/>
          </w:tcPr>
          <w:p w:rsidR="00BB63B7" w:rsidRDefault="00431FCD">
            <w:pPr>
              <w:pStyle w:val="TableParagraph"/>
              <w:spacing w:before="4" w:line="235" w:lineRule="auto"/>
              <w:ind w:left="647" w:hanging="404"/>
              <w:rPr>
                <w:b/>
                <w:sz w:val="24"/>
              </w:rPr>
            </w:pPr>
            <w:r>
              <w:rPr>
                <w:b/>
                <w:spacing w:val="-2"/>
                <w:sz w:val="24"/>
              </w:rPr>
              <w:t xml:space="preserve">Личностные </w:t>
            </w:r>
            <w:r>
              <w:rPr>
                <w:b/>
                <w:spacing w:val="-4"/>
                <w:sz w:val="24"/>
              </w:rPr>
              <w:t>УУД</w:t>
            </w:r>
          </w:p>
        </w:tc>
        <w:tc>
          <w:tcPr>
            <w:tcW w:w="2129" w:type="dxa"/>
          </w:tcPr>
          <w:p w:rsidR="00BB63B7" w:rsidRDefault="00431FCD">
            <w:pPr>
              <w:pStyle w:val="TableParagraph"/>
              <w:spacing w:line="262" w:lineRule="exact"/>
              <w:ind w:left="61"/>
              <w:jc w:val="center"/>
              <w:rPr>
                <w:b/>
                <w:sz w:val="24"/>
              </w:rPr>
            </w:pPr>
            <w:r>
              <w:rPr>
                <w:b/>
                <w:sz w:val="24"/>
              </w:rPr>
              <w:t>Методика</w:t>
            </w:r>
            <w:r>
              <w:rPr>
                <w:b/>
                <w:spacing w:val="-7"/>
                <w:sz w:val="24"/>
              </w:rPr>
              <w:t xml:space="preserve"> </w:t>
            </w:r>
            <w:r>
              <w:rPr>
                <w:b/>
                <w:spacing w:val="-5"/>
                <w:sz w:val="24"/>
              </w:rPr>
              <w:t>№6</w:t>
            </w:r>
          </w:p>
          <w:p w:rsidR="00BB63B7" w:rsidRDefault="00431FCD">
            <w:pPr>
              <w:pStyle w:val="TableParagraph"/>
              <w:spacing w:line="275" w:lineRule="exact"/>
              <w:ind w:left="19"/>
              <w:jc w:val="center"/>
              <w:rPr>
                <w:sz w:val="24"/>
              </w:rPr>
            </w:pPr>
            <w:r>
              <w:rPr>
                <w:spacing w:val="-2"/>
                <w:sz w:val="24"/>
              </w:rPr>
              <w:t>«Лесенка»</w:t>
            </w:r>
          </w:p>
        </w:tc>
        <w:tc>
          <w:tcPr>
            <w:tcW w:w="2909" w:type="dxa"/>
          </w:tcPr>
          <w:p w:rsidR="00BB63B7" w:rsidRDefault="00BB63B7">
            <w:pPr>
              <w:pStyle w:val="TableParagraph"/>
              <w:rPr>
                <w:sz w:val="24"/>
              </w:rPr>
            </w:pPr>
          </w:p>
        </w:tc>
        <w:tc>
          <w:tcPr>
            <w:tcW w:w="1628" w:type="dxa"/>
          </w:tcPr>
          <w:p w:rsidR="00BB63B7" w:rsidRDefault="00BB63B7">
            <w:pPr>
              <w:pStyle w:val="TableParagraph"/>
              <w:rPr>
                <w:sz w:val="24"/>
              </w:rPr>
            </w:pPr>
          </w:p>
        </w:tc>
        <w:tc>
          <w:tcPr>
            <w:tcW w:w="1414" w:type="dxa"/>
          </w:tcPr>
          <w:p w:rsidR="00BB63B7" w:rsidRDefault="00431FCD">
            <w:pPr>
              <w:pStyle w:val="TableParagraph"/>
              <w:spacing w:before="4"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830"/>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line="265" w:lineRule="exact"/>
              <w:ind w:left="53"/>
              <w:jc w:val="center"/>
              <w:rPr>
                <w:b/>
                <w:sz w:val="24"/>
              </w:rPr>
            </w:pPr>
            <w:r>
              <w:rPr>
                <w:b/>
                <w:sz w:val="24"/>
              </w:rPr>
              <w:t>Методика</w:t>
            </w:r>
            <w:r>
              <w:rPr>
                <w:b/>
                <w:spacing w:val="-7"/>
                <w:sz w:val="24"/>
              </w:rPr>
              <w:t xml:space="preserve"> </w:t>
            </w:r>
            <w:r>
              <w:rPr>
                <w:b/>
                <w:spacing w:val="-5"/>
                <w:sz w:val="24"/>
              </w:rPr>
              <w:t>№7.</w:t>
            </w:r>
          </w:p>
          <w:p w:rsidR="00BB63B7" w:rsidRDefault="00431FCD">
            <w:pPr>
              <w:pStyle w:val="TableParagraph"/>
              <w:spacing w:line="274" w:lineRule="exact"/>
              <w:ind w:left="106" w:right="82"/>
              <w:jc w:val="center"/>
              <w:rPr>
                <w:sz w:val="24"/>
              </w:rPr>
            </w:pPr>
            <w:r>
              <w:rPr>
                <w:sz w:val="24"/>
              </w:rPr>
              <w:t>Анкета</w:t>
            </w:r>
            <w:r>
              <w:rPr>
                <w:spacing w:val="-15"/>
                <w:sz w:val="24"/>
              </w:rPr>
              <w:t xml:space="preserve"> </w:t>
            </w:r>
            <w:r>
              <w:rPr>
                <w:sz w:val="24"/>
              </w:rPr>
              <w:t xml:space="preserve">школьной </w:t>
            </w:r>
            <w:r>
              <w:rPr>
                <w:spacing w:val="-2"/>
                <w:sz w:val="24"/>
              </w:rPr>
              <w:t>мотивации</w:t>
            </w:r>
          </w:p>
        </w:tc>
        <w:tc>
          <w:tcPr>
            <w:tcW w:w="2909" w:type="dxa"/>
          </w:tcPr>
          <w:p w:rsidR="00BB63B7" w:rsidRDefault="00431FCD">
            <w:pPr>
              <w:pStyle w:val="TableParagraph"/>
              <w:spacing w:line="242" w:lineRule="auto"/>
              <w:ind w:left="907" w:right="479" w:hanging="360"/>
              <w:rPr>
                <w:sz w:val="24"/>
              </w:rPr>
            </w:pPr>
            <w:r>
              <w:rPr>
                <w:sz w:val="24"/>
              </w:rPr>
              <w:t>Уровни</w:t>
            </w:r>
            <w:r>
              <w:rPr>
                <w:spacing w:val="-15"/>
                <w:sz w:val="24"/>
              </w:rPr>
              <w:t xml:space="preserve"> </w:t>
            </w:r>
            <w:r>
              <w:rPr>
                <w:sz w:val="24"/>
              </w:rPr>
              <w:t xml:space="preserve">школьной </w:t>
            </w:r>
            <w:r>
              <w:rPr>
                <w:spacing w:val="-2"/>
                <w:sz w:val="24"/>
              </w:rPr>
              <w:t>мотивации</w:t>
            </w:r>
          </w:p>
        </w:tc>
        <w:tc>
          <w:tcPr>
            <w:tcW w:w="1628" w:type="dxa"/>
          </w:tcPr>
          <w:p w:rsidR="00BB63B7" w:rsidRDefault="00431FCD">
            <w:pPr>
              <w:pStyle w:val="TableParagraph"/>
              <w:spacing w:line="263" w:lineRule="exact"/>
              <w:ind w:left="68"/>
              <w:jc w:val="center"/>
              <w:rPr>
                <w:sz w:val="24"/>
              </w:rPr>
            </w:pPr>
            <w:r>
              <w:rPr>
                <w:spacing w:val="-4"/>
                <w:sz w:val="24"/>
              </w:rPr>
              <w:t>Н.Г.</w:t>
            </w:r>
          </w:p>
          <w:p w:rsidR="00BB63B7" w:rsidRDefault="00431FCD">
            <w:pPr>
              <w:pStyle w:val="TableParagraph"/>
              <w:ind w:left="85" w:right="59"/>
              <w:jc w:val="center"/>
              <w:rPr>
                <w:sz w:val="24"/>
              </w:rPr>
            </w:pPr>
            <w:r>
              <w:rPr>
                <w:spacing w:val="-2"/>
                <w:sz w:val="24"/>
              </w:rPr>
              <w:t>Лусканова</w:t>
            </w:r>
          </w:p>
        </w:tc>
        <w:tc>
          <w:tcPr>
            <w:tcW w:w="1414" w:type="dxa"/>
          </w:tcPr>
          <w:p w:rsidR="00BB63B7" w:rsidRDefault="00431FCD">
            <w:pPr>
              <w:pStyle w:val="TableParagraph"/>
              <w:spacing w:line="242"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377"/>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line="263" w:lineRule="exact"/>
              <w:ind w:left="62"/>
              <w:jc w:val="center"/>
              <w:rPr>
                <w:b/>
                <w:sz w:val="24"/>
              </w:rPr>
            </w:pPr>
            <w:r>
              <w:rPr>
                <w:b/>
                <w:sz w:val="24"/>
              </w:rPr>
              <w:t>Методика</w:t>
            </w:r>
            <w:r>
              <w:rPr>
                <w:b/>
                <w:spacing w:val="-3"/>
                <w:sz w:val="24"/>
              </w:rPr>
              <w:t xml:space="preserve"> </w:t>
            </w:r>
            <w:r>
              <w:rPr>
                <w:b/>
                <w:sz w:val="24"/>
              </w:rPr>
              <w:t>№</w:t>
            </w:r>
            <w:r>
              <w:rPr>
                <w:b/>
                <w:spacing w:val="-1"/>
                <w:sz w:val="24"/>
              </w:rPr>
              <w:t xml:space="preserve"> </w:t>
            </w:r>
            <w:r>
              <w:rPr>
                <w:b/>
                <w:spacing w:val="-5"/>
                <w:sz w:val="24"/>
              </w:rPr>
              <w:t>8.</w:t>
            </w:r>
          </w:p>
          <w:p w:rsidR="00BB63B7" w:rsidRDefault="00431FCD">
            <w:pPr>
              <w:pStyle w:val="TableParagraph"/>
              <w:spacing w:before="2"/>
              <w:ind w:left="386" w:right="367" w:firstLine="3"/>
              <w:jc w:val="center"/>
              <w:rPr>
                <w:sz w:val="24"/>
              </w:rPr>
            </w:pPr>
            <w:r>
              <w:rPr>
                <w:sz w:val="24"/>
              </w:rPr>
              <w:t>«Что такое хорошо</w:t>
            </w:r>
            <w:r>
              <w:rPr>
                <w:spacing w:val="-15"/>
                <w:sz w:val="24"/>
              </w:rPr>
              <w:t xml:space="preserve"> </w:t>
            </w:r>
            <w:r>
              <w:rPr>
                <w:sz w:val="24"/>
              </w:rPr>
              <w:t>и</w:t>
            </w:r>
            <w:r>
              <w:rPr>
                <w:spacing w:val="-15"/>
                <w:sz w:val="24"/>
              </w:rPr>
              <w:t xml:space="preserve"> </w:t>
            </w:r>
            <w:r>
              <w:rPr>
                <w:sz w:val="24"/>
              </w:rPr>
              <w:t>что такое</w:t>
            </w:r>
            <w:r>
              <w:rPr>
                <w:spacing w:val="-1"/>
                <w:sz w:val="24"/>
              </w:rPr>
              <w:t xml:space="preserve"> </w:t>
            </w:r>
            <w:r>
              <w:rPr>
                <w:spacing w:val="-2"/>
                <w:sz w:val="24"/>
              </w:rPr>
              <w:t>плохо»</w:t>
            </w:r>
          </w:p>
        </w:tc>
        <w:tc>
          <w:tcPr>
            <w:tcW w:w="2909" w:type="dxa"/>
          </w:tcPr>
          <w:p w:rsidR="00BB63B7" w:rsidRDefault="00431FCD">
            <w:pPr>
              <w:pStyle w:val="TableParagraph"/>
              <w:spacing w:before="3" w:line="235" w:lineRule="auto"/>
              <w:ind w:left="201" w:right="177" w:firstLine="91"/>
              <w:rPr>
                <w:sz w:val="24"/>
              </w:rPr>
            </w:pPr>
            <w:r>
              <w:rPr>
                <w:sz w:val="24"/>
              </w:rPr>
              <w:t>Выявить нравственные представления</w:t>
            </w:r>
            <w:r>
              <w:rPr>
                <w:spacing w:val="-15"/>
                <w:sz w:val="24"/>
              </w:rPr>
              <w:t xml:space="preserve"> </w:t>
            </w:r>
            <w:r>
              <w:rPr>
                <w:sz w:val="24"/>
              </w:rPr>
              <w:t>учеников</w:t>
            </w:r>
          </w:p>
        </w:tc>
        <w:tc>
          <w:tcPr>
            <w:tcW w:w="1628" w:type="dxa"/>
          </w:tcPr>
          <w:p w:rsidR="00BB63B7" w:rsidRDefault="00BB63B7">
            <w:pPr>
              <w:pStyle w:val="TableParagraph"/>
              <w:rPr>
                <w:sz w:val="24"/>
              </w:rPr>
            </w:pPr>
          </w:p>
        </w:tc>
        <w:tc>
          <w:tcPr>
            <w:tcW w:w="1414" w:type="dxa"/>
          </w:tcPr>
          <w:p w:rsidR="00BB63B7" w:rsidRDefault="00431FCD">
            <w:pPr>
              <w:pStyle w:val="TableParagraph"/>
              <w:spacing w:before="3"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656"/>
        </w:trPr>
        <w:tc>
          <w:tcPr>
            <w:tcW w:w="903" w:type="dxa"/>
            <w:vMerge w:val="restart"/>
          </w:tcPr>
          <w:p w:rsidR="00BB63B7" w:rsidRDefault="00431FCD">
            <w:pPr>
              <w:pStyle w:val="TableParagraph"/>
              <w:spacing w:line="268" w:lineRule="exact"/>
              <w:ind w:left="62"/>
              <w:jc w:val="center"/>
              <w:rPr>
                <w:sz w:val="24"/>
              </w:rPr>
            </w:pPr>
            <w:r>
              <w:rPr>
                <w:spacing w:val="-10"/>
                <w:sz w:val="24"/>
              </w:rPr>
              <w:t>2</w:t>
            </w:r>
          </w:p>
        </w:tc>
        <w:tc>
          <w:tcPr>
            <w:tcW w:w="1800" w:type="dxa"/>
          </w:tcPr>
          <w:p w:rsidR="00BB63B7" w:rsidRDefault="00431FCD">
            <w:pPr>
              <w:pStyle w:val="TableParagraph"/>
              <w:spacing w:before="3" w:line="235" w:lineRule="auto"/>
              <w:ind w:left="470" w:hanging="312"/>
              <w:rPr>
                <w:b/>
                <w:sz w:val="24"/>
              </w:rPr>
            </w:pPr>
            <w:r>
              <w:rPr>
                <w:b/>
                <w:spacing w:val="-2"/>
                <w:sz w:val="24"/>
              </w:rPr>
              <w:t xml:space="preserve">Познавательн </w:t>
            </w:r>
            <w:r>
              <w:rPr>
                <w:b/>
                <w:sz w:val="24"/>
              </w:rPr>
              <w:t>ые УУД</w:t>
            </w:r>
          </w:p>
        </w:tc>
        <w:tc>
          <w:tcPr>
            <w:tcW w:w="2129" w:type="dxa"/>
          </w:tcPr>
          <w:p w:rsidR="00BB63B7" w:rsidRDefault="00431FCD">
            <w:pPr>
              <w:pStyle w:val="TableParagraph"/>
              <w:ind w:left="360" w:right="312" w:firstLine="16"/>
              <w:jc w:val="center"/>
              <w:rPr>
                <w:sz w:val="24"/>
              </w:rPr>
            </w:pPr>
            <w:r>
              <w:rPr>
                <w:sz w:val="24"/>
              </w:rPr>
              <w:t>Методика</w:t>
            </w:r>
            <w:r>
              <w:rPr>
                <w:spacing w:val="-15"/>
                <w:sz w:val="24"/>
              </w:rPr>
              <w:t xml:space="preserve"> </w:t>
            </w:r>
            <w:r>
              <w:rPr>
                <w:sz w:val="24"/>
              </w:rPr>
              <w:t xml:space="preserve">№1 </w:t>
            </w:r>
            <w:r>
              <w:rPr>
                <w:spacing w:val="-2"/>
                <w:sz w:val="24"/>
              </w:rPr>
              <w:t>Исследование словесно- логического мышления</w:t>
            </w:r>
          </w:p>
        </w:tc>
        <w:tc>
          <w:tcPr>
            <w:tcW w:w="2909" w:type="dxa"/>
          </w:tcPr>
          <w:p w:rsidR="00BB63B7" w:rsidRDefault="00431FCD">
            <w:pPr>
              <w:pStyle w:val="TableParagraph"/>
              <w:ind w:left="480" w:right="447" w:firstLine="34"/>
              <w:jc w:val="center"/>
              <w:rPr>
                <w:sz w:val="24"/>
              </w:rPr>
            </w:pPr>
            <w:r>
              <w:rPr>
                <w:sz w:val="24"/>
              </w:rPr>
              <w:t>Выявление</w:t>
            </w:r>
            <w:r>
              <w:rPr>
                <w:spacing w:val="-10"/>
                <w:sz w:val="24"/>
              </w:rPr>
              <w:t xml:space="preserve"> </w:t>
            </w:r>
            <w:r>
              <w:rPr>
                <w:sz w:val="24"/>
              </w:rPr>
              <w:t>уровня развития</w:t>
            </w:r>
            <w:r>
              <w:rPr>
                <w:spacing w:val="-2"/>
                <w:sz w:val="24"/>
              </w:rPr>
              <w:t xml:space="preserve"> словесно-</w:t>
            </w:r>
          </w:p>
          <w:p w:rsidR="00BB63B7" w:rsidRDefault="00431FCD">
            <w:pPr>
              <w:pStyle w:val="TableParagraph"/>
              <w:ind w:left="84" w:right="58"/>
              <w:jc w:val="center"/>
              <w:rPr>
                <w:sz w:val="24"/>
              </w:rPr>
            </w:pPr>
            <w:r>
              <w:rPr>
                <w:sz w:val="24"/>
              </w:rPr>
              <w:t>логического</w:t>
            </w:r>
            <w:r>
              <w:rPr>
                <w:spacing w:val="-9"/>
                <w:sz w:val="24"/>
              </w:rPr>
              <w:t xml:space="preserve"> </w:t>
            </w:r>
            <w:r>
              <w:rPr>
                <w:spacing w:val="-2"/>
                <w:sz w:val="24"/>
              </w:rPr>
              <w:t>мышления</w:t>
            </w:r>
          </w:p>
        </w:tc>
        <w:tc>
          <w:tcPr>
            <w:tcW w:w="1628" w:type="dxa"/>
          </w:tcPr>
          <w:p w:rsidR="00BB63B7" w:rsidRDefault="00431FCD">
            <w:pPr>
              <w:pStyle w:val="TableParagraph"/>
              <w:spacing w:line="265" w:lineRule="exact"/>
              <w:ind w:left="68"/>
              <w:jc w:val="center"/>
              <w:rPr>
                <w:sz w:val="24"/>
              </w:rPr>
            </w:pPr>
            <w:r>
              <w:rPr>
                <w:sz w:val="24"/>
              </w:rPr>
              <w:t>Э.</w:t>
            </w:r>
            <w:r>
              <w:rPr>
                <w:spacing w:val="-1"/>
                <w:sz w:val="24"/>
              </w:rPr>
              <w:t xml:space="preserve"> </w:t>
            </w:r>
            <w:r>
              <w:rPr>
                <w:spacing w:val="-5"/>
                <w:sz w:val="24"/>
              </w:rPr>
              <w:t>Ф.</w:t>
            </w:r>
          </w:p>
          <w:p w:rsidR="00BB63B7" w:rsidRDefault="00431FCD">
            <w:pPr>
              <w:pStyle w:val="TableParagraph"/>
              <w:spacing w:line="242" w:lineRule="auto"/>
              <w:ind w:left="85" w:right="55"/>
              <w:jc w:val="center"/>
              <w:rPr>
                <w:sz w:val="24"/>
              </w:rPr>
            </w:pPr>
            <w:r>
              <w:rPr>
                <w:spacing w:val="-2"/>
                <w:sz w:val="24"/>
              </w:rPr>
              <w:t xml:space="preserve">Замбацявиче </w:t>
            </w:r>
            <w:r>
              <w:rPr>
                <w:spacing w:val="-6"/>
                <w:sz w:val="24"/>
              </w:rPr>
              <w:t>не</w:t>
            </w:r>
          </w:p>
        </w:tc>
        <w:tc>
          <w:tcPr>
            <w:tcW w:w="1414" w:type="dxa"/>
          </w:tcPr>
          <w:p w:rsidR="00BB63B7" w:rsidRDefault="00431FCD">
            <w:pPr>
              <w:pStyle w:val="TableParagraph"/>
              <w:spacing w:before="3"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660"/>
        </w:trPr>
        <w:tc>
          <w:tcPr>
            <w:tcW w:w="903" w:type="dxa"/>
            <w:vMerge/>
            <w:tcBorders>
              <w:top w:val="nil"/>
            </w:tcBorders>
          </w:tcPr>
          <w:p w:rsidR="00BB63B7" w:rsidRDefault="00BB63B7">
            <w:pPr>
              <w:rPr>
                <w:sz w:val="2"/>
                <w:szCs w:val="2"/>
              </w:rPr>
            </w:pPr>
          </w:p>
        </w:tc>
        <w:tc>
          <w:tcPr>
            <w:tcW w:w="1800" w:type="dxa"/>
          </w:tcPr>
          <w:p w:rsidR="00BB63B7" w:rsidRDefault="00431FCD">
            <w:pPr>
              <w:pStyle w:val="TableParagraph"/>
              <w:spacing w:before="3" w:line="235" w:lineRule="auto"/>
              <w:ind w:left="566" w:right="71" w:hanging="370"/>
              <w:rPr>
                <w:b/>
                <w:sz w:val="24"/>
              </w:rPr>
            </w:pPr>
            <w:r>
              <w:rPr>
                <w:b/>
                <w:spacing w:val="-2"/>
                <w:sz w:val="24"/>
              </w:rPr>
              <w:t xml:space="preserve">Регулятивны </w:t>
            </w:r>
            <w:r>
              <w:rPr>
                <w:b/>
                <w:sz w:val="24"/>
              </w:rPr>
              <w:t>е УУД</w:t>
            </w:r>
          </w:p>
        </w:tc>
        <w:tc>
          <w:tcPr>
            <w:tcW w:w="2129" w:type="dxa"/>
          </w:tcPr>
          <w:p w:rsidR="00BB63B7" w:rsidRDefault="00431FCD">
            <w:pPr>
              <w:pStyle w:val="TableParagraph"/>
              <w:ind w:left="305" w:right="240"/>
              <w:jc w:val="center"/>
              <w:rPr>
                <w:sz w:val="24"/>
              </w:rPr>
            </w:pPr>
            <w:r>
              <w:rPr>
                <w:b/>
                <w:sz w:val="24"/>
              </w:rPr>
              <w:t>Методика</w:t>
            </w:r>
            <w:r>
              <w:rPr>
                <w:b/>
                <w:spacing w:val="-15"/>
                <w:sz w:val="24"/>
              </w:rPr>
              <w:t xml:space="preserve"> </w:t>
            </w:r>
            <w:r>
              <w:rPr>
                <w:b/>
                <w:sz w:val="24"/>
              </w:rPr>
              <w:t>№</w:t>
            </w:r>
            <w:r>
              <w:rPr>
                <w:b/>
                <w:spacing w:val="-15"/>
                <w:sz w:val="24"/>
              </w:rPr>
              <w:t xml:space="preserve"> </w:t>
            </w:r>
            <w:r>
              <w:rPr>
                <w:b/>
                <w:sz w:val="24"/>
              </w:rPr>
              <w:t xml:space="preserve">2 </w:t>
            </w:r>
            <w:r>
              <w:rPr>
                <w:spacing w:val="-2"/>
                <w:sz w:val="24"/>
              </w:rPr>
              <w:t>"Корректурная проба"</w:t>
            </w:r>
          </w:p>
          <w:p w:rsidR="00BB63B7" w:rsidRDefault="00431FCD">
            <w:pPr>
              <w:pStyle w:val="TableParagraph"/>
              <w:ind w:left="487" w:right="423"/>
              <w:jc w:val="center"/>
              <w:rPr>
                <w:sz w:val="24"/>
              </w:rPr>
            </w:pPr>
            <w:r>
              <w:rPr>
                <w:spacing w:val="-2"/>
                <w:sz w:val="24"/>
              </w:rPr>
              <w:t>(буквенный вариант)</w:t>
            </w:r>
          </w:p>
        </w:tc>
        <w:tc>
          <w:tcPr>
            <w:tcW w:w="2909" w:type="dxa"/>
          </w:tcPr>
          <w:p w:rsidR="00BB63B7" w:rsidRDefault="00431FCD">
            <w:pPr>
              <w:pStyle w:val="TableParagraph"/>
              <w:ind w:left="165" w:right="131" w:firstLine="32"/>
              <w:jc w:val="center"/>
              <w:rPr>
                <w:sz w:val="24"/>
              </w:rPr>
            </w:pPr>
            <w:r>
              <w:rPr>
                <w:sz w:val="24"/>
              </w:rPr>
              <w:t>Для</w:t>
            </w:r>
            <w:r>
              <w:rPr>
                <w:spacing w:val="-6"/>
                <w:sz w:val="24"/>
              </w:rPr>
              <w:t xml:space="preserve"> </w:t>
            </w:r>
            <w:r>
              <w:rPr>
                <w:sz w:val="24"/>
              </w:rPr>
              <w:t>определения</w:t>
            </w:r>
            <w:r>
              <w:rPr>
                <w:spacing w:val="-6"/>
                <w:sz w:val="24"/>
              </w:rPr>
              <w:t xml:space="preserve"> </w:t>
            </w:r>
            <w:r>
              <w:rPr>
                <w:sz w:val="24"/>
              </w:rPr>
              <w:t>объема внимания</w:t>
            </w:r>
            <w:r>
              <w:rPr>
                <w:spacing w:val="-15"/>
                <w:sz w:val="24"/>
              </w:rPr>
              <w:t xml:space="preserve"> </w:t>
            </w:r>
            <w:r>
              <w:rPr>
                <w:sz w:val="24"/>
              </w:rPr>
              <w:t>(по</w:t>
            </w:r>
            <w:r>
              <w:rPr>
                <w:spacing w:val="-15"/>
                <w:sz w:val="24"/>
              </w:rPr>
              <w:t xml:space="preserve"> </w:t>
            </w:r>
            <w:r>
              <w:rPr>
                <w:sz w:val="24"/>
              </w:rPr>
              <w:t>количеству просмотренных букв) и его концентрации - по</w:t>
            </w:r>
          </w:p>
          <w:p w:rsidR="00BB63B7" w:rsidRDefault="00431FCD">
            <w:pPr>
              <w:pStyle w:val="TableParagraph"/>
              <w:spacing w:line="268" w:lineRule="exact"/>
              <w:ind w:left="84" w:right="47"/>
              <w:jc w:val="center"/>
              <w:rPr>
                <w:sz w:val="24"/>
              </w:rPr>
            </w:pPr>
            <w:r>
              <w:rPr>
                <w:sz w:val="24"/>
              </w:rPr>
              <w:t>количеству</w:t>
            </w:r>
            <w:r>
              <w:rPr>
                <w:spacing w:val="-15"/>
                <w:sz w:val="24"/>
              </w:rPr>
              <w:t xml:space="preserve"> </w:t>
            </w:r>
            <w:r>
              <w:rPr>
                <w:sz w:val="24"/>
              </w:rPr>
              <w:t xml:space="preserve">сделанных </w:t>
            </w:r>
            <w:r>
              <w:rPr>
                <w:spacing w:val="-2"/>
                <w:sz w:val="24"/>
              </w:rPr>
              <w:t>ошибок.</w:t>
            </w:r>
          </w:p>
        </w:tc>
        <w:tc>
          <w:tcPr>
            <w:tcW w:w="1628" w:type="dxa"/>
          </w:tcPr>
          <w:p w:rsidR="00BB63B7" w:rsidRDefault="00BB63B7">
            <w:pPr>
              <w:pStyle w:val="TableParagraph"/>
              <w:rPr>
                <w:sz w:val="24"/>
              </w:rPr>
            </w:pPr>
          </w:p>
        </w:tc>
        <w:tc>
          <w:tcPr>
            <w:tcW w:w="1414" w:type="dxa"/>
          </w:tcPr>
          <w:p w:rsidR="00BB63B7" w:rsidRDefault="00431FCD">
            <w:pPr>
              <w:pStyle w:val="TableParagraph"/>
              <w:spacing w:before="3"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103"/>
        </w:trPr>
        <w:tc>
          <w:tcPr>
            <w:tcW w:w="903" w:type="dxa"/>
            <w:vMerge/>
            <w:tcBorders>
              <w:top w:val="nil"/>
            </w:tcBorders>
          </w:tcPr>
          <w:p w:rsidR="00BB63B7" w:rsidRDefault="00BB63B7">
            <w:pPr>
              <w:rPr>
                <w:sz w:val="2"/>
                <w:szCs w:val="2"/>
              </w:rPr>
            </w:pPr>
          </w:p>
        </w:tc>
        <w:tc>
          <w:tcPr>
            <w:tcW w:w="1800" w:type="dxa"/>
          </w:tcPr>
          <w:p w:rsidR="00BB63B7" w:rsidRDefault="00431FCD">
            <w:pPr>
              <w:pStyle w:val="TableParagraph"/>
              <w:spacing w:before="3" w:line="235" w:lineRule="auto"/>
              <w:ind w:left="335" w:hanging="173"/>
              <w:rPr>
                <w:b/>
                <w:sz w:val="24"/>
              </w:rPr>
            </w:pPr>
            <w:r>
              <w:rPr>
                <w:b/>
                <w:spacing w:val="-2"/>
                <w:sz w:val="24"/>
              </w:rPr>
              <w:t xml:space="preserve">Коммуникати </w:t>
            </w:r>
            <w:r>
              <w:rPr>
                <w:b/>
                <w:sz w:val="24"/>
              </w:rPr>
              <w:t>вные УУД</w:t>
            </w:r>
          </w:p>
        </w:tc>
        <w:tc>
          <w:tcPr>
            <w:tcW w:w="2129" w:type="dxa"/>
          </w:tcPr>
          <w:p w:rsidR="00BB63B7" w:rsidRDefault="00431FCD">
            <w:pPr>
              <w:pStyle w:val="TableParagraph"/>
              <w:spacing w:line="273" w:lineRule="exact"/>
              <w:ind w:left="57"/>
              <w:jc w:val="center"/>
              <w:rPr>
                <w:b/>
                <w:sz w:val="24"/>
              </w:rPr>
            </w:pPr>
            <w:r>
              <w:rPr>
                <w:b/>
                <w:sz w:val="24"/>
              </w:rPr>
              <w:t>Методика</w:t>
            </w:r>
            <w:r>
              <w:rPr>
                <w:b/>
                <w:spacing w:val="-2"/>
                <w:sz w:val="24"/>
              </w:rPr>
              <w:t xml:space="preserve"> </w:t>
            </w:r>
            <w:r>
              <w:rPr>
                <w:b/>
                <w:spacing w:val="-5"/>
                <w:sz w:val="24"/>
              </w:rPr>
              <w:t>№4.</w:t>
            </w:r>
          </w:p>
          <w:p w:rsidR="00BB63B7" w:rsidRDefault="00431FCD">
            <w:pPr>
              <w:pStyle w:val="TableParagraph"/>
              <w:spacing w:line="273" w:lineRule="exact"/>
              <w:ind w:left="106" w:right="88"/>
              <w:jc w:val="center"/>
              <w:rPr>
                <w:sz w:val="24"/>
              </w:rPr>
            </w:pPr>
            <w:r>
              <w:rPr>
                <w:spacing w:val="-2"/>
                <w:sz w:val="24"/>
              </w:rPr>
              <w:t>Социометрическо</w:t>
            </w:r>
          </w:p>
          <w:p w:rsidR="00BB63B7" w:rsidRDefault="00431FCD">
            <w:pPr>
              <w:pStyle w:val="TableParagraph"/>
              <w:spacing w:before="6" w:line="266" w:lineRule="exact"/>
              <w:ind w:left="449" w:right="429"/>
              <w:jc w:val="center"/>
              <w:rPr>
                <w:sz w:val="24"/>
              </w:rPr>
            </w:pPr>
            <w:r>
              <w:rPr>
                <w:sz w:val="24"/>
              </w:rPr>
              <w:t>е</w:t>
            </w:r>
            <w:r>
              <w:rPr>
                <w:spacing w:val="-15"/>
                <w:sz w:val="24"/>
              </w:rPr>
              <w:t xml:space="preserve"> </w:t>
            </w:r>
            <w:r>
              <w:rPr>
                <w:sz w:val="24"/>
              </w:rPr>
              <w:t xml:space="preserve">измерение </w:t>
            </w:r>
            <w:r>
              <w:rPr>
                <w:spacing w:val="-2"/>
                <w:sz w:val="24"/>
              </w:rPr>
              <w:t>личности.</w:t>
            </w:r>
          </w:p>
        </w:tc>
        <w:tc>
          <w:tcPr>
            <w:tcW w:w="2909" w:type="dxa"/>
          </w:tcPr>
          <w:p w:rsidR="00BB63B7" w:rsidRDefault="00431FCD">
            <w:pPr>
              <w:pStyle w:val="TableParagraph"/>
              <w:ind w:left="91" w:right="7"/>
              <w:jc w:val="center"/>
              <w:rPr>
                <w:sz w:val="24"/>
              </w:rPr>
            </w:pPr>
            <w:r>
              <w:rPr>
                <w:spacing w:val="-4"/>
                <w:sz w:val="24"/>
              </w:rPr>
              <w:t>Определение</w:t>
            </w:r>
            <w:r>
              <w:rPr>
                <w:spacing w:val="-11"/>
                <w:sz w:val="24"/>
              </w:rPr>
              <w:t xml:space="preserve"> </w:t>
            </w:r>
            <w:r>
              <w:rPr>
                <w:spacing w:val="-4"/>
                <w:sz w:val="24"/>
              </w:rPr>
              <w:t xml:space="preserve">положения </w:t>
            </w:r>
            <w:r>
              <w:rPr>
                <w:sz w:val="24"/>
              </w:rPr>
              <w:t>испытуемого</w:t>
            </w:r>
            <w:r>
              <w:rPr>
                <w:spacing w:val="-1"/>
                <w:sz w:val="24"/>
              </w:rPr>
              <w:t xml:space="preserve"> </w:t>
            </w:r>
            <w:r>
              <w:rPr>
                <w:sz w:val="24"/>
              </w:rPr>
              <w:t>в</w:t>
            </w:r>
            <w:r>
              <w:rPr>
                <w:spacing w:val="-3"/>
                <w:sz w:val="24"/>
              </w:rPr>
              <w:t xml:space="preserve"> </w:t>
            </w:r>
            <w:r>
              <w:rPr>
                <w:sz w:val="24"/>
              </w:rPr>
              <w:t xml:space="preserve">системе </w:t>
            </w:r>
            <w:r>
              <w:rPr>
                <w:spacing w:val="-2"/>
                <w:sz w:val="24"/>
              </w:rPr>
              <w:t>межличностных</w:t>
            </w:r>
          </w:p>
          <w:p w:rsidR="00BB63B7" w:rsidRDefault="00431FCD">
            <w:pPr>
              <w:pStyle w:val="TableParagraph"/>
              <w:spacing w:line="257" w:lineRule="exact"/>
              <w:ind w:left="84" w:right="56"/>
              <w:jc w:val="center"/>
              <w:rPr>
                <w:sz w:val="24"/>
              </w:rPr>
            </w:pPr>
            <w:r>
              <w:rPr>
                <w:spacing w:val="-2"/>
                <w:sz w:val="24"/>
              </w:rPr>
              <w:t>отношений</w:t>
            </w:r>
          </w:p>
        </w:tc>
        <w:tc>
          <w:tcPr>
            <w:tcW w:w="1628" w:type="dxa"/>
          </w:tcPr>
          <w:p w:rsidR="00BB63B7" w:rsidRDefault="00431FCD">
            <w:pPr>
              <w:pStyle w:val="TableParagraph"/>
              <w:spacing w:line="263" w:lineRule="exact"/>
              <w:ind w:left="212"/>
              <w:rPr>
                <w:sz w:val="24"/>
              </w:rPr>
            </w:pPr>
            <w:r>
              <w:rPr>
                <w:sz w:val="24"/>
              </w:rPr>
              <w:t xml:space="preserve">Дж. </w:t>
            </w:r>
            <w:r>
              <w:rPr>
                <w:spacing w:val="-2"/>
                <w:sz w:val="24"/>
              </w:rPr>
              <w:t>Морено</w:t>
            </w:r>
          </w:p>
        </w:tc>
        <w:tc>
          <w:tcPr>
            <w:tcW w:w="1414" w:type="dxa"/>
          </w:tcPr>
          <w:p w:rsidR="00BB63B7" w:rsidRDefault="00431FCD">
            <w:pPr>
              <w:pStyle w:val="TableParagraph"/>
              <w:spacing w:before="3"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2207"/>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line="261" w:lineRule="exact"/>
              <w:ind w:left="336"/>
              <w:rPr>
                <w:b/>
                <w:sz w:val="24"/>
              </w:rPr>
            </w:pPr>
            <w:r>
              <w:rPr>
                <w:b/>
                <w:sz w:val="24"/>
              </w:rPr>
              <w:t>Методика</w:t>
            </w:r>
            <w:r>
              <w:rPr>
                <w:b/>
                <w:spacing w:val="-7"/>
                <w:sz w:val="24"/>
              </w:rPr>
              <w:t xml:space="preserve"> </w:t>
            </w:r>
            <w:r>
              <w:rPr>
                <w:b/>
                <w:spacing w:val="-5"/>
                <w:sz w:val="24"/>
              </w:rPr>
              <w:t>№4</w:t>
            </w:r>
          </w:p>
          <w:p w:rsidR="00BB63B7" w:rsidRDefault="00431FCD">
            <w:pPr>
              <w:pStyle w:val="TableParagraph"/>
              <w:spacing w:line="274" w:lineRule="exact"/>
              <w:ind w:left="408"/>
              <w:rPr>
                <w:sz w:val="24"/>
              </w:rPr>
            </w:pPr>
            <w:r>
              <w:rPr>
                <w:b/>
                <w:spacing w:val="-2"/>
                <w:sz w:val="24"/>
              </w:rPr>
              <w:t>«</w:t>
            </w:r>
            <w:r>
              <w:rPr>
                <w:spacing w:val="-2"/>
                <w:sz w:val="24"/>
              </w:rPr>
              <w:t>Рукавички»</w:t>
            </w:r>
          </w:p>
        </w:tc>
        <w:tc>
          <w:tcPr>
            <w:tcW w:w="2909" w:type="dxa"/>
          </w:tcPr>
          <w:p w:rsidR="00BB63B7" w:rsidRDefault="00431FCD">
            <w:pPr>
              <w:pStyle w:val="TableParagraph"/>
              <w:ind w:left="480" w:right="458" w:firstLine="45"/>
              <w:jc w:val="center"/>
              <w:rPr>
                <w:sz w:val="24"/>
              </w:rPr>
            </w:pPr>
            <w:r>
              <w:rPr>
                <w:sz w:val="24"/>
              </w:rPr>
              <w:t>Выявление</w:t>
            </w:r>
            <w:r>
              <w:rPr>
                <w:spacing w:val="-15"/>
                <w:sz w:val="24"/>
              </w:rPr>
              <w:t xml:space="preserve"> </w:t>
            </w:r>
            <w:r>
              <w:rPr>
                <w:sz w:val="24"/>
              </w:rPr>
              <w:t xml:space="preserve">уровня </w:t>
            </w:r>
            <w:r>
              <w:rPr>
                <w:spacing w:val="-2"/>
                <w:sz w:val="24"/>
              </w:rPr>
              <w:t xml:space="preserve">сформированности </w:t>
            </w:r>
            <w:r>
              <w:rPr>
                <w:sz w:val="24"/>
              </w:rPr>
              <w:t>действий по</w:t>
            </w:r>
          </w:p>
          <w:p w:rsidR="00BB63B7" w:rsidRDefault="00431FCD">
            <w:pPr>
              <w:pStyle w:val="TableParagraph"/>
              <w:ind w:left="237" w:right="214" w:hanging="3"/>
              <w:jc w:val="center"/>
              <w:rPr>
                <w:sz w:val="24"/>
              </w:rPr>
            </w:pPr>
            <w:r>
              <w:rPr>
                <w:sz w:val="24"/>
              </w:rPr>
              <w:t>согласованию усилий в процессе</w:t>
            </w:r>
            <w:r>
              <w:rPr>
                <w:spacing w:val="-15"/>
                <w:sz w:val="24"/>
              </w:rPr>
              <w:t xml:space="preserve"> </w:t>
            </w:r>
            <w:r>
              <w:rPr>
                <w:sz w:val="24"/>
              </w:rPr>
              <w:t>организации</w:t>
            </w:r>
            <w:r>
              <w:rPr>
                <w:spacing w:val="-15"/>
                <w:sz w:val="24"/>
              </w:rPr>
              <w:t xml:space="preserve"> </w:t>
            </w:r>
            <w:r>
              <w:rPr>
                <w:sz w:val="24"/>
              </w:rPr>
              <w:t xml:space="preserve">и </w:t>
            </w:r>
            <w:r>
              <w:rPr>
                <w:spacing w:val="-2"/>
                <w:sz w:val="24"/>
              </w:rPr>
              <w:t>осуществления</w:t>
            </w:r>
          </w:p>
          <w:p w:rsidR="00BB63B7" w:rsidRDefault="00431FCD">
            <w:pPr>
              <w:pStyle w:val="TableParagraph"/>
              <w:spacing w:line="268" w:lineRule="exact"/>
              <w:ind w:left="84" w:right="62"/>
              <w:jc w:val="center"/>
              <w:rPr>
                <w:sz w:val="24"/>
              </w:rPr>
            </w:pPr>
            <w:r>
              <w:rPr>
                <w:spacing w:val="-2"/>
                <w:sz w:val="24"/>
              </w:rPr>
              <w:t>сотрудничества (кооперация)</w:t>
            </w:r>
          </w:p>
        </w:tc>
        <w:tc>
          <w:tcPr>
            <w:tcW w:w="1628" w:type="dxa"/>
          </w:tcPr>
          <w:p w:rsidR="00BB63B7" w:rsidRDefault="00431FCD">
            <w:pPr>
              <w:pStyle w:val="TableParagraph"/>
              <w:spacing w:line="259" w:lineRule="exact"/>
              <w:ind w:left="63"/>
              <w:jc w:val="center"/>
              <w:rPr>
                <w:sz w:val="24"/>
              </w:rPr>
            </w:pPr>
            <w:r>
              <w:rPr>
                <w:spacing w:val="-4"/>
                <w:sz w:val="24"/>
              </w:rPr>
              <w:t>Г.А.</w:t>
            </w:r>
          </w:p>
          <w:p w:rsidR="00BB63B7" w:rsidRDefault="00431FCD">
            <w:pPr>
              <w:pStyle w:val="TableParagraph"/>
              <w:spacing w:line="275" w:lineRule="exact"/>
              <w:ind w:left="85" w:right="66"/>
              <w:jc w:val="center"/>
              <w:rPr>
                <w:sz w:val="24"/>
              </w:rPr>
            </w:pPr>
            <w:r>
              <w:rPr>
                <w:spacing w:val="-2"/>
                <w:sz w:val="24"/>
              </w:rPr>
              <w:t>Цукерман</w:t>
            </w:r>
          </w:p>
        </w:tc>
        <w:tc>
          <w:tcPr>
            <w:tcW w:w="1414" w:type="dxa"/>
          </w:tcPr>
          <w:p w:rsidR="00BB63B7" w:rsidRDefault="00431FCD">
            <w:pPr>
              <w:pStyle w:val="TableParagraph"/>
              <w:spacing w:line="237"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104"/>
        </w:trPr>
        <w:tc>
          <w:tcPr>
            <w:tcW w:w="903" w:type="dxa"/>
            <w:vMerge/>
            <w:tcBorders>
              <w:top w:val="nil"/>
            </w:tcBorders>
          </w:tcPr>
          <w:p w:rsidR="00BB63B7" w:rsidRDefault="00BB63B7">
            <w:pPr>
              <w:rPr>
                <w:sz w:val="2"/>
                <w:szCs w:val="2"/>
              </w:rPr>
            </w:pPr>
          </w:p>
        </w:tc>
        <w:tc>
          <w:tcPr>
            <w:tcW w:w="1800" w:type="dxa"/>
          </w:tcPr>
          <w:p w:rsidR="00BB63B7" w:rsidRDefault="00431FCD">
            <w:pPr>
              <w:pStyle w:val="TableParagraph"/>
              <w:spacing w:before="3" w:line="235" w:lineRule="auto"/>
              <w:ind w:left="647" w:hanging="404"/>
              <w:rPr>
                <w:b/>
                <w:sz w:val="24"/>
              </w:rPr>
            </w:pPr>
            <w:r>
              <w:rPr>
                <w:b/>
                <w:spacing w:val="-2"/>
                <w:sz w:val="24"/>
              </w:rPr>
              <w:t xml:space="preserve">Личностные </w:t>
            </w:r>
            <w:r>
              <w:rPr>
                <w:b/>
                <w:spacing w:val="-4"/>
                <w:sz w:val="24"/>
              </w:rPr>
              <w:t>УУД</w:t>
            </w:r>
          </w:p>
        </w:tc>
        <w:tc>
          <w:tcPr>
            <w:tcW w:w="2129" w:type="dxa"/>
          </w:tcPr>
          <w:p w:rsidR="00BB63B7" w:rsidRDefault="00431FCD">
            <w:pPr>
              <w:pStyle w:val="TableParagraph"/>
              <w:spacing w:before="1" w:line="237" w:lineRule="auto"/>
              <w:ind w:left="369" w:right="243" w:hanging="68"/>
              <w:jc w:val="both"/>
              <w:rPr>
                <w:sz w:val="24"/>
              </w:rPr>
            </w:pPr>
            <w:r>
              <w:rPr>
                <w:b/>
                <w:sz w:val="24"/>
              </w:rPr>
              <w:t>Методика</w:t>
            </w:r>
            <w:r>
              <w:rPr>
                <w:b/>
                <w:spacing w:val="-15"/>
                <w:sz w:val="24"/>
              </w:rPr>
              <w:t xml:space="preserve"> </w:t>
            </w:r>
            <w:r>
              <w:rPr>
                <w:b/>
                <w:sz w:val="24"/>
              </w:rPr>
              <w:t xml:space="preserve">№5. </w:t>
            </w:r>
            <w:r>
              <w:rPr>
                <w:spacing w:val="-2"/>
                <w:sz w:val="24"/>
              </w:rPr>
              <w:t>Исследование самооценки</w:t>
            </w:r>
          </w:p>
        </w:tc>
        <w:tc>
          <w:tcPr>
            <w:tcW w:w="2909" w:type="dxa"/>
          </w:tcPr>
          <w:p w:rsidR="00BB63B7" w:rsidRDefault="00431FCD">
            <w:pPr>
              <w:pStyle w:val="TableParagraph"/>
              <w:spacing w:before="3" w:line="235" w:lineRule="auto"/>
              <w:ind w:left="192" w:right="166" w:firstLine="67"/>
              <w:jc w:val="both"/>
              <w:rPr>
                <w:sz w:val="24"/>
              </w:rPr>
            </w:pPr>
            <w:r>
              <w:rPr>
                <w:sz w:val="24"/>
              </w:rPr>
              <w:t>Уровень</w:t>
            </w:r>
            <w:r>
              <w:rPr>
                <w:spacing w:val="-6"/>
                <w:sz w:val="24"/>
              </w:rPr>
              <w:t xml:space="preserve"> </w:t>
            </w:r>
            <w:r>
              <w:rPr>
                <w:sz w:val="24"/>
              </w:rPr>
              <w:t>развития</w:t>
            </w:r>
            <w:r>
              <w:rPr>
                <w:spacing w:val="-6"/>
                <w:sz w:val="24"/>
              </w:rPr>
              <w:t xml:space="preserve"> </w:t>
            </w:r>
            <w:r>
              <w:rPr>
                <w:sz w:val="24"/>
              </w:rPr>
              <w:t>у</w:t>
            </w:r>
            <w:r>
              <w:rPr>
                <w:spacing w:val="-6"/>
                <w:sz w:val="24"/>
              </w:rPr>
              <w:t xml:space="preserve"> </w:t>
            </w:r>
            <w:r>
              <w:rPr>
                <w:sz w:val="24"/>
              </w:rPr>
              <w:t>них этих</w:t>
            </w:r>
            <w:r>
              <w:rPr>
                <w:spacing w:val="-15"/>
                <w:sz w:val="24"/>
              </w:rPr>
              <w:t xml:space="preserve"> </w:t>
            </w:r>
            <w:r>
              <w:rPr>
                <w:sz w:val="24"/>
              </w:rPr>
              <w:t>качеств</w:t>
            </w:r>
            <w:r>
              <w:rPr>
                <w:spacing w:val="-15"/>
                <w:sz w:val="24"/>
              </w:rPr>
              <w:t xml:space="preserve"> </w:t>
            </w:r>
            <w:r>
              <w:rPr>
                <w:sz w:val="24"/>
              </w:rPr>
              <w:t>(показатель самооценки) и уровень</w:t>
            </w:r>
          </w:p>
          <w:p w:rsidR="00BB63B7" w:rsidRDefault="00431FCD">
            <w:pPr>
              <w:pStyle w:val="TableParagraph"/>
              <w:spacing w:line="269" w:lineRule="exact"/>
              <w:ind w:left="869"/>
              <w:rPr>
                <w:sz w:val="24"/>
              </w:rPr>
            </w:pPr>
            <w:r>
              <w:rPr>
                <w:spacing w:val="-2"/>
                <w:sz w:val="24"/>
              </w:rPr>
              <w:t>притязаний</w:t>
            </w:r>
          </w:p>
        </w:tc>
        <w:tc>
          <w:tcPr>
            <w:tcW w:w="1628" w:type="dxa"/>
          </w:tcPr>
          <w:p w:rsidR="00BB63B7" w:rsidRDefault="00431FCD">
            <w:pPr>
              <w:pStyle w:val="TableParagraph"/>
              <w:spacing w:before="3" w:line="235" w:lineRule="auto"/>
              <w:ind w:left="178" w:right="154" w:firstLine="295"/>
              <w:rPr>
                <w:sz w:val="24"/>
              </w:rPr>
            </w:pPr>
            <w:r>
              <w:rPr>
                <w:spacing w:val="-2"/>
                <w:sz w:val="24"/>
              </w:rPr>
              <w:t>Дембо- Рубинштейн</w:t>
            </w:r>
          </w:p>
        </w:tc>
        <w:tc>
          <w:tcPr>
            <w:tcW w:w="1414" w:type="dxa"/>
          </w:tcPr>
          <w:p w:rsidR="00BB63B7" w:rsidRDefault="00431FCD">
            <w:pPr>
              <w:pStyle w:val="TableParagraph"/>
              <w:spacing w:before="3"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822"/>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line="232" w:lineRule="auto"/>
              <w:ind w:left="161" w:right="133" w:firstLine="28"/>
              <w:jc w:val="center"/>
              <w:rPr>
                <w:sz w:val="24"/>
              </w:rPr>
            </w:pPr>
            <w:r>
              <w:rPr>
                <w:b/>
                <w:sz w:val="24"/>
              </w:rPr>
              <w:t xml:space="preserve">Методика №6. </w:t>
            </w:r>
            <w:r>
              <w:rPr>
                <w:sz w:val="24"/>
              </w:rPr>
              <w:t>Анкета</w:t>
            </w:r>
            <w:r>
              <w:rPr>
                <w:spacing w:val="-15"/>
                <w:sz w:val="24"/>
              </w:rPr>
              <w:t xml:space="preserve"> </w:t>
            </w:r>
            <w:r>
              <w:rPr>
                <w:sz w:val="24"/>
              </w:rPr>
              <w:t xml:space="preserve">школьной </w:t>
            </w:r>
            <w:r>
              <w:rPr>
                <w:spacing w:val="-2"/>
                <w:sz w:val="24"/>
              </w:rPr>
              <w:t>мотивации</w:t>
            </w:r>
          </w:p>
        </w:tc>
        <w:tc>
          <w:tcPr>
            <w:tcW w:w="2909" w:type="dxa"/>
          </w:tcPr>
          <w:p w:rsidR="00BB63B7" w:rsidRDefault="00431FCD">
            <w:pPr>
              <w:pStyle w:val="TableParagraph"/>
              <w:spacing w:line="237" w:lineRule="auto"/>
              <w:ind w:left="907" w:right="479" w:hanging="360"/>
              <w:rPr>
                <w:sz w:val="24"/>
              </w:rPr>
            </w:pPr>
            <w:r>
              <w:rPr>
                <w:sz w:val="24"/>
              </w:rPr>
              <w:t>Уровни</w:t>
            </w:r>
            <w:r>
              <w:rPr>
                <w:spacing w:val="-15"/>
                <w:sz w:val="24"/>
              </w:rPr>
              <w:t xml:space="preserve"> </w:t>
            </w:r>
            <w:r>
              <w:rPr>
                <w:sz w:val="24"/>
              </w:rPr>
              <w:t xml:space="preserve">школьной </w:t>
            </w:r>
            <w:r>
              <w:rPr>
                <w:spacing w:val="-2"/>
                <w:sz w:val="24"/>
              </w:rPr>
              <w:t>мотивации</w:t>
            </w:r>
          </w:p>
        </w:tc>
        <w:tc>
          <w:tcPr>
            <w:tcW w:w="1628" w:type="dxa"/>
          </w:tcPr>
          <w:p w:rsidR="00BB63B7" w:rsidRDefault="00431FCD">
            <w:pPr>
              <w:pStyle w:val="TableParagraph"/>
              <w:spacing w:line="259" w:lineRule="exact"/>
              <w:ind w:left="68"/>
              <w:jc w:val="center"/>
              <w:rPr>
                <w:sz w:val="24"/>
              </w:rPr>
            </w:pPr>
            <w:r>
              <w:rPr>
                <w:spacing w:val="-4"/>
                <w:sz w:val="24"/>
              </w:rPr>
              <w:t>Н.Г.</w:t>
            </w:r>
          </w:p>
          <w:p w:rsidR="00BB63B7" w:rsidRDefault="00431FCD">
            <w:pPr>
              <w:pStyle w:val="TableParagraph"/>
              <w:spacing w:line="275" w:lineRule="exact"/>
              <w:ind w:left="85" w:right="59"/>
              <w:jc w:val="center"/>
              <w:rPr>
                <w:sz w:val="24"/>
              </w:rPr>
            </w:pPr>
            <w:r>
              <w:rPr>
                <w:spacing w:val="-2"/>
                <w:sz w:val="24"/>
              </w:rPr>
              <w:t>Лусканова</w:t>
            </w:r>
          </w:p>
        </w:tc>
        <w:tc>
          <w:tcPr>
            <w:tcW w:w="1414" w:type="dxa"/>
          </w:tcPr>
          <w:p w:rsidR="00BB63B7" w:rsidRDefault="00431FCD">
            <w:pPr>
              <w:pStyle w:val="TableParagraph"/>
              <w:spacing w:line="237"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2210"/>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before="1" w:line="237" w:lineRule="auto"/>
              <w:ind w:left="273" w:right="212"/>
              <w:jc w:val="center"/>
              <w:rPr>
                <w:sz w:val="24"/>
              </w:rPr>
            </w:pPr>
            <w:r>
              <w:rPr>
                <w:b/>
                <w:sz w:val="24"/>
              </w:rPr>
              <w:t>Методика</w:t>
            </w:r>
            <w:r>
              <w:rPr>
                <w:b/>
                <w:spacing w:val="-15"/>
                <w:sz w:val="24"/>
              </w:rPr>
              <w:t xml:space="preserve"> </w:t>
            </w:r>
            <w:r>
              <w:rPr>
                <w:b/>
                <w:sz w:val="24"/>
              </w:rPr>
              <w:t>№</w:t>
            </w:r>
            <w:r>
              <w:rPr>
                <w:b/>
                <w:spacing w:val="-15"/>
                <w:sz w:val="24"/>
              </w:rPr>
              <w:t xml:space="preserve"> </w:t>
            </w:r>
            <w:r>
              <w:rPr>
                <w:b/>
                <w:sz w:val="24"/>
              </w:rPr>
              <w:t xml:space="preserve">7. </w:t>
            </w:r>
            <w:r>
              <w:rPr>
                <w:sz w:val="24"/>
              </w:rPr>
              <w:t xml:space="preserve">Анкета «Оцени </w:t>
            </w:r>
            <w:r>
              <w:rPr>
                <w:spacing w:val="-2"/>
                <w:sz w:val="24"/>
              </w:rPr>
              <w:t>поступок»</w:t>
            </w:r>
          </w:p>
        </w:tc>
        <w:tc>
          <w:tcPr>
            <w:tcW w:w="2909" w:type="dxa"/>
          </w:tcPr>
          <w:p w:rsidR="00BB63B7" w:rsidRDefault="00431FCD">
            <w:pPr>
              <w:pStyle w:val="TableParagraph"/>
              <w:spacing w:before="1"/>
              <w:ind w:left="384" w:right="359" w:firstLine="47"/>
              <w:jc w:val="center"/>
              <w:rPr>
                <w:sz w:val="24"/>
              </w:rPr>
            </w:pPr>
            <w:r>
              <w:rPr>
                <w:sz w:val="24"/>
              </w:rPr>
              <w:t xml:space="preserve">Выявление степени </w:t>
            </w:r>
            <w:r>
              <w:rPr>
                <w:spacing w:val="-2"/>
                <w:sz w:val="24"/>
              </w:rPr>
              <w:t xml:space="preserve">дифференциации </w:t>
            </w:r>
            <w:r>
              <w:rPr>
                <w:sz w:val="24"/>
              </w:rPr>
              <w:t>конвенциональных</w:t>
            </w:r>
            <w:r>
              <w:rPr>
                <w:spacing w:val="-15"/>
                <w:sz w:val="24"/>
              </w:rPr>
              <w:t xml:space="preserve"> </w:t>
            </w:r>
            <w:r>
              <w:rPr>
                <w:sz w:val="24"/>
              </w:rPr>
              <w:t>и моральных норм</w:t>
            </w:r>
          </w:p>
        </w:tc>
        <w:tc>
          <w:tcPr>
            <w:tcW w:w="1628" w:type="dxa"/>
          </w:tcPr>
          <w:p w:rsidR="00BB63B7" w:rsidRDefault="00431FCD">
            <w:pPr>
              <w:pStyle w:val="TableParagraph"/>
              <w:spacing w:before="1"/>
              <w:ind w:left="166" w:right="139" w:firstLine="44"/>
              <w:jc w:val="center"/>
              <w:rPr>
                <w:sz w:val="24"/>
              </w:rPr>
            </w:pPr>
            <w:r>
              <w:rPr>
                <w:spacing w:val="-6"/>
                <w:sz w:val="24"/>
              </w:rPr>
              <w:t xml:space="preserve">по </w:t>
            </w:r>
            <w:r>
              <w:rPr>
                <w:sz w:val="24"/>
              </w:rPr>
              <w:t>Э.Туриэлю</w:t>
            </w:r>
            <w:r>
              <w:rPr>
                <w:spacing w:val="-15"/>
                <w:sz w:val="24"/>
              </w:rPr>
              <w:t xml:space="preserve"> </w:t>
            </w:r>
            <w:r>
              <w:rPr>
                <w:sz w:val="24"/>
              </w:rPr>
              <w:t xml:space="preserve">в </w:t>
            </w:r>
            <w:r>
              <w:rPr>
                <w:spacing w:val="-2"/>
                <w:sz w:val="24"/>
              </w:rPr>
              <w:t xml:space="preserve">модификаци </w:t>
            </w:r>
            <w:r>
              <w:rPr>
                <w:spacing w:val="-10"/>
                <w:sz w:val="24"/>
              </w:rPr>
              <w:t>и</w:t>
            </w:r>
          </w:p>
          <w:p w:rsidR="00BB63B7" w:rsidRDefault="00431FCD">
            <w:pPr>
              <w:pStyle w:val="TableParagraph"/>
              <w:ind w:left="85" w:right="58"/>
              <w:jc w:val="center"/>
              <w:rPr>
                <w:sz w:val="24"/>
              </w:rPr>
            </w:pPr>
            <w:r>
              <w:rPr>
                <w:spacing w:val="-2"/>
                <w:sz w:val="24"/>
              </w:rPr>
              <w:t xml:space="preserve">Е.А.Курганов </w:t>
            </w:r>
            <w:r>
              <w:rPr>
                <w:sz w:val="24"/>
              </w:rPr>
              <w:t>ой и</w:t>
            </w:r>
          </w:p>
          <w:p w:rsidR="00BB63B7" w:rsidRDefault="00431FCD">
            <w:pPr>
              <w:pStyle w:val="TableParagraph"/>
              <w:spacing w:before="5" w:line="264" w:lineRule="exact"/>
              <w:ind w:left="85" w:right="64"/>
              <w:jc w:val="center"/>
              <w:rPr>
                <w:sz w:val="24"/>
              </w:rPr>
            </w:pPr>
            <w:r>
              <w:rPr>
                <w:spacing w:val="-2"/>
                <w:sz w:val="24"/>
              </w:rPr>
              <w:t xml:space="preserve">О.А.Карабан </w:t>
            </w:r>
            <w:r>
              <w:rPr>
                <w:spacing w:val="-4"/>
                <w:sz w:val="24"/>
              </w:rPr>
              <w:t>овой</w:t>
            </w:r>
          </w:p>
        </w:tc>
        <w:tc>
          <w:tcPr>
            <w:tcW w:w="1414" w:type="dxa"/>
          </w:tcPr>
          <w:p w:rsidR="00BB63B7" w:rsidRDefault="00431FCD">
            <w:pPr>
              <w:pStyle w:val="TableParagraph"/>
              <w:spacing w:before="1" w:line="242"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bl>
    <w:p w:rsidR="00BB63B7" w:rsidRDefault="00BB63B7">
      <w:pPr>
        <w:spacing w:line="242" w:lineRule="auto"/>
        <w:rPr>
          <w:sz w:val="24"/>
        </w:rPr>
        <w:sectPr w:rsidR="00BB63B7">
          <w:type w:val="continuous"/>
          <w:pgSz w:w="11920" w:h="16850"/>
          <w:pgMar w:top="960" w:right="0" w:bottom="960" w:left="620" w:header="0" w:footer="743"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1800"/>
        <w:gridCol w:w="2129"/>
        <w:gridCol w:w="2909"/>
        <w:gridCol w:w="1628"/>
        <w:gridCol w:w="1414"/>
      </w:tblGrid>
      <w:tr w:rsidR="00BB63B7">
        <w:trPr>
          <w:trHeight w:val="1658"/>
        </w:trPr>
        <w:tc>
          <w:tcPr>
            <w:tcW w:w="903" w:type="dxa"/>
            <w:vMerge w:val="restart"/>
          </w:tcPr>
          <w:p w:rsidR="00BB63B7" w:rsidRDefault="00431FCD">
            <w:pPr>
              <w:pStyle w:val="TableParagraph"/>
              <w:spacing w:line="263" w:lineRule="exact"/>
              <w:ind w:left="62"/>
              <w:jc w:val="center"/>
              <w:rPr>
                <w:sz w:val="24"/>
              </w:rPr>
            </w:pPr>
            <w:r>
              <w:rPr>
                <w:spacing w:val="-10"/>
                <w:sz w:val="24"/>
              </w:rPr>
              <w:lastRenderedPageBreak/>
              <w:t>3</w:t>
            </w:r>
          </w:p>
        </w:tc>
        <w:tc>
          <w:tcPr>
            <w:tcW w:w="1800" w:type="dxa"/>
          </w:tcPr>
          <w:p w:rsidR="00BB63B7" w:rsidRDefault="00431FCD">
            <w:pPr>
              <w:pStyle w:val="TableParagraph"/>
              <w:spacing w:before="1" w:line="237" w:lineRule="auto"/>
              <w:ind w:left="470" w:hanging="312"/>
              <w:rPr>
                <w:b/>
                <w:sz w:val="24"/>
              </w:rPr>
            </w:pPr>
            <w:r>
              <w:rPr>
                <w:b/>
                <w:spacing w:val="-2"/>
                <w:sz w:val="24"/>
              </w:rPr>
              <w:t xml:space="preserve">Познавательн </w:t>
            </w:r>
            <w:r>
              <w:rPr>
                <w:b/>
                <w:sz w:val="24"/>
              </w:rPr>
              <w:t>ые УУД</w:t>
            </w:r>
          </w:p>
        </w:tc>
        <w:tc>
          <w:tcPr>
            <w:tcW w:w="2129" w:type="dxa"/>
          </w:tcPr>
          <w:p w:rsidR="00BB63B7" w:rsidRDefault="00431FCD">
            <w:pPr>
              <w:pStyle w:val="TableParagraph"/>
              <w:spacing w:line="265" w:lineRule="exact"/>
              <w:ind w:left="61"/>
              <w:jc w:val="center"/>
              <w:rPr>
                <w:b/>
                <w:sz w:val="24"/>
              </w:rPr>
            </w:pPr>
            <w:r>
              <w:rPr>
                <w:b/>
                <w:sz w:val="24"/>
              </w:rPr>
              <w:t>Методика</w:t>
            </w:r>
            <w:r>
              <w:rPr>
                <w:b/>
                <w:spacing w:val="-7"/>
                <w:sz w:val="24"/>
              </w:rPr>
              <w:t xml:space="preserve"> </w:t>
            </w:r>
            <w:r>
              <w:rPr>
                <w:b/>
                <w:spacing w:val="-5"/>
                <w:sz w:val="24"/>
              </w:rPr>
              <w:t>№1</w:t>
            </w:r>
          </w:p>
          <w:p w:rsidR="00BB63B7" w:rsidRDefault="00431FCD">
            <w:pPr>
              <w:pStyle w:val="TableParagraph"/>
              <w:ind w:left="149" w:right="128" w:firstLine="3"/>
              <w:jc w:val="center"/>
              <w:rPr>
                <w:sz w:val="24"/>
              </w:rPr>
            </w:pPr>
            <w:r>
              <w:rPr>
                <w:spacing w:val="-2"/>
                <w:sz w:val="24"/>
              </w:rPr>
              <w:t xml:space="preserve">«Диагностика </w:t>
            </w:r>
            <w:r>
              <w:rPr>
                <w:sz w:val="24"/>
              </w:rPr>
              <w:t xml:space="preserve">уровня общего </w:t>
            </w:r>
            <w:r>
              <w:rPr>
                <w:spacing w:val="-2"/>
                <w:sz w:val="24"/>
              </w:rPr>
              <w:t xml:space="preserve">интеллектуальног </w:t>
            </w:r>
            <w:r>
              <w:rPr>
                <w:sz w:val="24"/>
              </w:rPr>
              <w:t>о развития»</w:t>
            </w:r>
          </w:p>
        </w:tc>
        <w:tc>
          <w:tcPr>
            <w:tcW w:w="2909" w:type="dxa"/>
          </w:tcPr>
          <w:p w:rsidR="00BB63B7" w:rsidRDefault="00431FCD">
            <w:pPr>
              <w:pStyle w:val="TableParagraph"/>
              <w:ind w:left="1085" w:right="457" w:hanging="555"/>
              <w:rPr>
                <w:sz w:val="24"/>
              </w:rPr>
            </w:pPr>
            <w:r>
              <w:rPr>
                <w:sz w:val="24"/>
              </w:rPr>
              <w:t>Выявление</w:t>
            </w:r>
            <w:r>
              <w:rPr>
                <w:spacing w:val="-15"/>
                <w:sz w:val="24"/>
              </w:rPr>
              <w:t xml:space="preserve"> </w:t>
            </w:r>
            <w:r>
              <w:rPr>
                <w:sz w:val="24"/>
              </w:rPr>
              <w:t xml:space="preserve">уровня </w:t>
            </w:r>
            <w:r>
              <w:rPr>
                <w:spacing w:val="-2"/>
                <w:sz w:val="24"/>
              </w:rPr>
              <w:t>общего</w:t>
            </w:r>
          </w:p>
          <w:p w:rsidR="00BB63B7" w:rsidRDefault="00431FCD">
            <w:pPr>
              <w:pStyle w:val="TableParagraph"/>
              <w:ind w:left="1006" w:right="234" w:hanging="519"/>
              <w:rPr>
                <w:sz w:val="24"/>
              </w:rPr>
            </w:pPr>
            <w:r>
              <w:rPr>
                <w:spacing w:val="-2"/>
                <w:sz w:val="24"/>
              </w:rPr>
              <w:t>интеллектуального развития</w:t>
            </w:r>
          </w:p>
        </w:tc>
        <w:tc>
          <w:tcPr>
            <w:tcW w:w="1628" w:type="dxa"/>
          </w:tcPr>
          <w:p w:rsidR="00BB63B7" w:rsidRDefault="00431FCD">
            <w:pPr>
              <w:pStyle w:val="TableParagraph"/>
              <w:ind w:left="324" w:right="290" w:firstLine="38"/>
              <w:jc w:val="center"/>
              <w:rPr>
                <w:sz w:val="24"/>
              </w:rPr>
            </w:pPr>
            <w:r>
              <w:rPr>
                <w:spacing w:val="-4"/>
                <w:sz w:val="24"/>
              </w:rPr>
              <w:t xml:space="preserve">Тест </w:t>
            </w:r>
            <w:r>
              <w:rPr>
                <w:spacing w:val="-2"/>
                <w:sz w:val="24"/>
              </w:rPr>
              <w:t>Векслера.</w:t>
            </w:r>
          </w:p>
          <w:p w:rsidR="00BB63B7" w:rsidRDefault="00431FCD">
            <w:pPr>
              <w:pStyle w:val="TableParagraph"/>
              <w:ind w:left="147" w:right="116"/>
              <w:jc w:val="center"/>
              <w:rPr>
                <w:sz w:val="24"/>
              </w:rPr>
            </w:pPr>
            <w:r>
              <w:rPr>
                <w:spacing w:val="-2"/>
                <w:sz w:val="24"/>
              </w:rPr>
              <w:t xml:space="preserve">Адаптирован </w:t>
            </w:r>
            <w:r>
              <w:rPr>
                <w:sz w:val="24"/>
              </w:rPr>
              <w:t>ная</w:t>
            </w:r>
            <w:r>
              <w:rPr>
                <w:spacing w:val="40"/>
                <w:sz w:val="24"/>
              </w:rPr>
              <w:t xml:space="preserve"> </w:t>
            </w:r>
            <w:r>
              <w:rPr>
                <w:sz w:val="24"/>
              </w:rPr>
              <w:t>версия А. Ю.</w:t>
            </w:r>
          </w:p>
          <w:p w:rsidR="00BB63B7" w:rsidRDefault="00431FCD">
            <w:pPr>
              <w:pStyle w:val="TableParagraph"/>
              <w:spacing w:line="259" w:lineRule="exact"/>
              <w:ind w:left="305"/>
              <w:rPr>
                <w:sz w:val="24"/>
              </w:rPr>
            </w:pPr>
            <w:r>
              <w:rPr>
                <w:spacing w:val="-2"/>
                <w:sz w:val="24"/>
              </w:rPr>
              <w:t>Панасюка</w:t>
            </w:r>
          </w:p>
        </w:tc>
        <w:tc>
          <w:tcPr>
            <w:tcW w:w="1414" w:type="dxa"/>
          </w:tcPr>
          <w:p w:rsidR="00BB63B7" w:rsidRDefault="00431FCD">
            <w:pPr>
              <w:pStyle w:val="TableParagraph"/>
              <w:spacing w:before="1" w:line="237"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4137"/>
        </w:trPr>
        <w:tc>
          <w:tcPr>
            <w:tcW w:w="903" w:type="dxa"/>
            <w:vMerge/>
            <w:tcBorders>
              <w:top w:val="nil"/>
            </w:tcBorders>
          </w:tcPr>
          <w:p w:rsidR="00BB63B7" w:rsidRDefault="00BB63B7">
            <w:pPr>
              <w:rPr>
                <w:sz w:val="2"/>
                <w:szCs w:val="2"/>
              </w:rPr>
            </w:pPr>
          </w:p>
        </w:tc>
        <w:tc>
          <w:tcPr>
            <w:tcW w:w="1800" w:type="dxa"/>
          </w:tcPr>
          <w:p w:rsidR="00BB63B7" w:rsidRDefault="00431FCD">
            <w:pPr>
              <w:pStyle w:val="TableParagraph"/>
              <w:spacing w:line="237" w:lineRule="auto"/>
              <w:ind w:left="566" w:right="71" w:hanging="370"/>
              <w:rPr>
                <w:b/>
                <w:sz w:val="24"/>
              </w:rPr>
            </w:pPr>
            <w:r>
              <w:rPr>
                <w:b/>
                <w:spacing w:val="-2"/>
                <w:sz w:val="24"/>
              </w:rPr>
              <w:t xml:space="preserve">Регулятивны </w:t>
            </w:r>
            <w:r>
              <w:rPr>
                <w:b/>
                <w:sz w:val="24"/>
              </w:rPr>
              <w:t>е УУД</w:t>
            </w:r>
          </w:p>
        </w:tc>
        <w:tc>
          <w:tcPr>
            <w:tcW w:w="2129" w:type="dxa"/>
          </w:tcPr>
          <w:p w:rsidR="00BB63B7" w:rsidRDefault="00431FCD">
            <w:pPr>
              <w:pStyle w:val="TableParagraph"/>
              <w:spacing w:line="271" w:lineRule="exact"/>
              <w:ind w:left="57"/>
              <w:jc w:val="center"/>
              <w:rPr>
                <w:b/>
                <w:sz w:val="24"/>
              </w:rPr>
            </w:pPr>
            <w:r>
              <w:rPr>
                <w:b/>
                <w:sz w:val="24"/>
              </w:rPr>
              <w:t>Методика</w:t>
            </w:r>
            <w:r>
              <w:rPr>
                <w:b/>
                <w:spacing w:val="-1"/>
                <w:sz w:val="24"/>
              </w:rPr>
              <w:t xml:space="preserve"> </w:t>
            </w:r>
            <w:r>
              <w:rPr>
                <w:b/>
                <w:sz w:val="24"/>
              </w:rPr>
              <w:t>№</w:t>
            </w:r>
            <w:r>
              <w:rPr>
                <w:b/>
                <w:spacing w:val="-1"/>
                <w:sz w:val="24"/>
              </w:rPr>
              <w:t xml:space="preserve"> </w:t>
            </w:r>
            <w:r>
              <w:rPr>
                <w:b/>
                <w:spacing w:val="-10"/>
                <w:sz w:val="24"/>
              </w:rPr>
              <w:t>2</w:t>
            </w:r>
          </w:p>
          <w:p w:rsidR="00BB63B7" w:rsidRDefault="00431FCD">
            <w:pPr>
              <w:pStyle w:val="TableParagraph"/>
              <w:spacing w:before="3" w:line="235" w:lineRule="auto"/>
              <w:ind w:left="68" w:right="4"/>
              <w:jc w:val="center"/>
              <w:rPr>
                <w:sz w:val="24"/>
              </w:rPr>
            </w:pPr>
            <w:r>
              <w:rPr>
                <w:sz w:val="24"/>
              </w:rPr>
              <w:t>Тест</w:t>
            </w:r>
            <w:r>
              <w:rPr>
                <w:spacing w:val="-15"/>
                <w:sz w:val="24"/>
              </w:rPr>
              <w:t xml:space="preserve"> </w:t>
            </w:r>
            <w:r>
              <w:rPr>
                <w:sz w:val="24"/>
              </w:rPr>
              <w:t>Тулуз</w:t>
            </w:r>
            <w:r>
              <w:rPr>
                <w:spacing w:val="-15"/>
                <w:sz w:val="24"/>
              </w:rPr>
              <w:t xml:space="preserve"> </w:t>
            </w:r>
            <w:r>
              <w:rPr>
                <w:sz w:val="24"/>
              </w:rPr>
              <w:t xml:space="preserve">- </w:t>
            </w:r>
            <w:r>
              <w:rPr>
                <w:spacing w:val="-2"/>
                <w:sz w:val="24"/>
              </w:rPr>
              <w:t>Пьерона</w:t>
            </w:r>
          </w:p>
        </w:tc>
        <w:tc>
          <w:tcPr>
            <w:tcW w:w="2909" w:type="dxa"/>
          </w:tcPr>
          <w:p w:rsidR="00BB63B7" w:rsidRDefault="00431FCD">
            <w:pPr>
              <w:pStyle w:val="TableParagraph"/>
              <w:ind w:left="139" w:right="117" w:firstLine="39"/>
              <w:jc w:val="center"/>
              <w:rPr>
                <w:sz w:val="24"/>
              </w:rPr>
            </w:pPr>
            <w:r>
              <w:rPr>
                <w:sz w:val="24"/>
              </w:rPr>
              <w:t>изучение свойств внимания</w:t>
            </w:r>
            <w:r>
              <w:rPr>
                <w:spacing w:val="-15"/>
                <w:sz w:val="24"/>
              </w:rPr>
              <w:t xml:space="preserve"> </w:t>
            </w:r>
            <w:r>
              <w:rPr>
                <w:sz w:val="24"/>
              </w:rPr>
              <w:t xml:space="preserve">(концентрации, </w:t>
            </w:r>
            <w:r>
              <w:rPr>
                <w:spacing w:val="-2"/>
                <w:sz w:val="24"/>
              </w:rPr>
              <w:t>устойчивости,</w:t>
            </w:r>
          </w:p>
          <w:p w:rsidR="00BB63B7" w:rsidRDefault="00431FCD">
            <w:pPr>
              <w:pStyle w:val="TableParagraph"/>
              <w:ind w:left="256" w:right="230" w:hanging="6"/>
              <w:jc w:val="center"/>
              <w:rPr>
                <w:sz w:val="24"/>
              </w:rPr>
            </w:pPr>
            <w:r>
              <w:rPr>
                <w:sz w:val="24"/>
              </w:rPr>
              <w:t>переключаемости) и психомоторного</w:t>
            </w:r>
            <w:r>
              <w:rPr>
                <w:spacing w:val="-15"/>
                <w:sz w:val="24"/>
              </w:rPr>
              <w:t xml:space="preserve"> </w:t>
            </w:r>
            <w:r>
              <w:rPr>
                <w:sz w:val="24"/>
              </w:rPr>
              <w:t xml:space="preserve">темпа, вторично - оценивает точность и надежность </w:t>
            </w:r>
            <w:r>
              <w:rPr>
                <w:spacing w:val="-2"/>
                <w:sz w:val="24"/>
              </w:rPr>
              <w:t>переработки</w:t>
            </w:r>
          </w:p>
          <w:p w:rsidR="00BB63B7" w:rsidRDefault="00431FCD">
            <w:pPr>
              <w:pStyle w:val="TableParagraph"/>
              <w:ind w:left="230" w:right="207" w:hanging="1"/>
              <w:jc w:val="center"/>
              <w:rPr>
                <w:sz w:val="24"/>
              </w:rPr>
            </w:pPr>
            <w:r>
              <w:rPr>
                <w:sz w:val="24"/>
              </w:rPr>
              <w:t>информации, волевую регуляцию,</w:t>
            </w:r>
            <w:r>
              <w:rPr>
                <w:spacing w:val="-15"/>
                <w:sz w:val="24"/>
              </w:rPr>
              <w:t xml:space="preserve"> </w:t>
            </w:r>
            <w:r>
              <w:rPr>
                <w:sz w:val="24"/>
              </w:rPr>
              <w:t xml:space="preserve">личностные </w:t>
            </w:r>
            <w:r>
              <w:rPr>
                <w:spacing w:val="-2"/>
                <w:sz w:val="24"/>
              </w:rPr>
              <w:t>характеристики</w:t>
            </w:r>
          </w:p>
          <w:p w:rsidR="00BB63B7" w:rsidRDefault="00431FCD">
            <w:pPr>
              <w:pStyle w:val="TableParagraph"/>
              <w:ind w:left="84" w:right="62"/>
              <w:jc w:val="center"/>
              <w:rPr>
                <w:sz w:val="24"/>
              </w:rPr>
            </w:pPr>
            <w:r>
              <w:rPr>
                <w:sz w:val="24"/>
              </w:rPr>
              <w:t>работоспособности</w:t>
            </w:r>
            <w:r>
              <w:rPr>
                <w:spacing w:val="-15"/>
                <w:sz w:val="24"/>
              </w:rPr>
              <w:t xml:space="preserve"> </w:t>
            </w:r>
            <w:r>
              <w:rPr>
                <w:sz w:val="24"/>
              </w:rPr>
              <w:t xml:space="preserve">и </w:t>
            </w:r>
            <w:r>
              <w:rPr>
                <w:spacing w:val="-2"/>
                <w:sz w:val="24"/>
              </w:rPr>
              <w:t>динамику</w:t>
            </w:r>
          </w:p>
          <w:p w:rsidR="00BB63B7" w:rsidRDefault="00431FCD">
            <w:pPr>
              <w:pStyle w:val="TableParagraph"/>
              <w:spacing w:before="2" w:line="264" w:lineRule="exact"/>
              <w:ind w:left="84" w:right="60"/>
              <w:jc w:val="center"/>
              <w:rPr>
                <w:sz w:val="24"/>
              </w:rPr>
            </w:pPr>
            <w:r>
              <w:rPr>
                <w:sz w:val="24"/>
              </w:rPr>
              <w:t>работоспособности</w:t>
            </w:r>
            <w:r>
              <w:rPr>
                <w:spacing w:val="-15"/>
                <w:sz w:val="24"/>
              </w:rPr>
              <w:t xml:space="preserve"> </w:t>
            </w:r>
            <w:r>
              <w:rPr>
                <w:sz w:val="24"/>
              </w:rPr>
              <w:t xml:space="preserve">во </w:t>
            </w:r>
            <w:r>
              <w:rPr>
                <w:spacing w:val="-2"/>
                <w:sz w:val="24"/>
              </w:rPr>
              <w:t>времени</w:t>
            </w:r>
          </w:p>
        </w:tc>
        <w:tc>
          <w:tcPr>
            <w:tcW w:w="1628" w:type="dxa"/>
          </w:tcPr>
          <w:p w:rsidR="00BB63B7" w:rsidRDefault="00431FCD">
            <w:pPr>
              <w:pStyle w:val="TableParagraph"/>
              <w:spacing w:line="235" w:lineRule="auto"/>
              <w:ind w:left="442" w:right="398" w:firstLine="31"/>
              <w:rPr>
                <w:sz w:val="24"/>
              </w:rPr>
            </w:pPr>
            <w:r>
              <w:rPr>
                <w:sz w:val="24"/>
              </w:rPr>
              <w:t>Тулуз</w:t>
            </w:r>
            <w:r>
              <w:rPr>
                <w:spacing w:val="-15"/>
                <w:sz w:val="24"/>
              </w:rPr>
              <w:t xml:space="preserve"> </w:t>
            </w:r>
            <w:r>
              <w:rPr>
                <w:sz w:val="24"/>
              </w:rPr>
              <w:t xml:space="preserve">- </w:t>
            </w:r>
            <w:r>
              <w:rPr>
                <w:spacing w:val="-2"/>
                <w:sz w:val="24"/>
              </w:rPr>
              <w:t>Пьерон</w:t>
            </w:r>
          </w:p>
        </w:tc>
        <w:tc>
          <w:tcPr>
            <w:tcW w:w="1414" w:type="dxa"/>
          </w:tcPr>
          <w:p w:rsidR="00BB63B7" w:rsidRDefault="00431FCD">
            <w:pPr>
              <w:pStyle w:val="TableParagraph"/>
              <w:spacing w:line="237"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382"/>
        </w:trPr>
        <w:tc>
          <w:tcPr>
            <w:tcW w:w="903" w:type="dxa"/>
            <w:vMerge w:val="restart"/>
          </w:tcPr>
          <w:p w:rsidR="00BB63B7" w:rsidRDefault="00BB63B7">
            <w:pPr>
              <w:pStyle w:val="TableParagraph"/>
              <w:rPr>
                <w:sz w:val="24"/>
              </w:rPr>
            </w:pPr>
          </w:p>
        </w:tc>
        <w:tc>
          <w:tcPr>
            <w:tcW w:w="1800" w:type="dxa"/>
          </w:tcPr>
          <w:p w:rsidR="00BB63B7" w:rsidRDefault="00431FCD">
            <w:pPr>
              <w:pStyle w:val="TableParagraph"/>
              <w:spacing w:line="242" w:lineRule="auto"/>
              <w:ind w:left="335" w:hanging="173"/>
              <w:rPr>
                <w:b/>
                <w:sz w:val="24"/>
              </w:rPr>
            </w:pPr>
            <w:r>
              <w:rPr>
                <w:b/>
                <w:spacing w:val="-2"/>
                <w:sz w:val="24"/>
              </w:rPr>
              <w:t xml:space="preserve">Коммуникати </w:t>
            </w:r>
            <w:r>
              <w:rPr>
                <w:b/>
                <w:sz w:val="24"/>
              </w:rPr>
              <w:t>вные УУД</w:t>
            </w:r>
          </w:p>
        </w:tc>
        <w:tc>
          <w:tcPr>
            <w:tcW w:w="2129" w:type="dxa"/>
          </w:tcPr>
          <w:p w:rsidR="00BB63B7" w:rsidRDefault="00431FCD">
            <w:pPr>
              <w:pStyle w:val="TableParagraph"/>
              <w:spacing w:before="1" w:line="237" w:lineRule="auto"/>
              <w:ind w:left="293" w:right="265" w:firstLine="43"/>
              <w:jc w:val="both"/>
              <w:rPr>
                <w:sz w:val="24"/>
              </w:rPr>
            </w:pPr>
            <w:r>
              <w:rPr>
                <w:b/>
                <w:sz w:val="24"/>
              </w:rPr>
              <w:t>Методика</w:t>
            </w:r>
            <w:r>
              <w:rPr>
                <w:b/>
                <w:spacing w:val="-15"/>
                <w:sz w:val="24"/>
              </w:rPr>
              <w:t xml:space="preserve"> </w:t>
            </w:r>
            <w:r>
              <w:rPr>
                <w:b/>
                <w:sz w:val="24"/>
              </w:rPr>
              <w:t xml:space="preserve">№3 </w:t>
            </w:r>
            <w:r>
              <w:rPr>
                <w:sz w:val="24"/>
              </w:rPr>
              <w:t>Тест</w:t>
            </w:r>
            <w:r>
              <w:rPr>
                <w:spacing w:val="-15"/>
                <w:sz w:val="24"/>
              </w:rPr>
              <w:t xml:space="preserve"> </w:t>
            </w:r>
            <w:r>
              <w:rPr>
                <w:sz w:val="24"/>
              </w:rPr>
              <w:t xml:space="preserve">школьной </w:t>
            </w:r>
            <w:r>
              <w:rPr>
                <w:spacing w:val="-2"/>
                <w:sz w:val="24"/>
              </w:rPr>
              <w:t>тревожности</w:t>
            </w:r>
          </w:p>
        </w:tc>
        <w:tc>
          <w:tcPr>
            <w:tcW w:w="2909" w:type="dxa"/>
          </w:tcPr>
          <w:p w:rsidR="00BB63B7" w:rsidRDefault="00431FCD">
            <w:pPr>
              <w:pStyle w:val="TableParagraph"/>
              <w:ind w:left="182" w:firstLine="146"/>
              <w:rPr>
                <w:sz w:val="24"/>
              </w:rPr>
            </w:pPr>
            <w:r>
              <w:rPr>
                <w:sz w:val="24"/>
              </w:rPr>
              <w:t>Определение уровня и характера</w:t>
            </w:r>
            <w:r>
              <w:rPr>
                <w:spacing w:val="-15"/>
                <w:sz w:val="24"/>
              </w:rPr>
              <w:t xml:space="preserve"> </w:t>
            </w:r>
            <w:r>
              <w:rPr>
                <w:sz w:val="24"/>
              </w:rPr>
              <w:t>тревожности</w:t>
            </w:r>
            <w:r>
              <w:rPr>
                <w:spacing w:val="-15"/>
                <w:sz w:val="24"/>
              </w:rPr>
              <w:t xml:space="preserve"> </w:t>
            </w:r>
            <w:r>
              <w:rPr>
                <w:sz w:val="24"/>
              </w:rPr>
              <w:t>у</w:t>
            </w:r>
          </w:p>
          <w:p w:rsidR="00BB63B7" w:rsidRDefault="00431FCD">
            <w:pPr>
              <w:pStyle w:val="TableParagraph"/>
              <w:spacing w:before="3" w:line="235" w:lineRule="auto"/>
              <w:ind w:left="417" w:right="392" w:firstLine="2"/>
              <w:jc w:val="center"/>
              <w:rPr>
                <w:sz w:val="24"/>
              </w:rPr>
            </w:pPr>
            <w:r>
              <w:rPr>
                <w:sz w:val="24"/>
              </w:rPr>
              <w:t>детей младшего и среднего</w:t>
            </w:r>
            <w:r>
              <w:rPr>
                <w:spacing w:val="-15"/>
                <w:sz w:val="24"/>
              </w:rPr>
              <w:t xml:space="preserve"> </w:t>
            </w:r>
            <w:r>
              <w:rPr>
                <w:sz w:val="24"/>
              </w:rPr>
              <w:t>школьного</w:t>
            </w:r>
          </w:p>
          <w:p w:rsidR="00BB63B7" w:rsidRDefault="00431FCD">
            <w:pPr>
              <w:pStyle w:val="TableParagraph"/>
              <w:spacing w:line="266" w:lineRule="exact"/>
              <w:ind w:left="84" w:right="59"/>
              <w:jc w:val="center"/>
              <w:rPr>
                <w:sz w:val="24"/>
              </w:rPr>
            </w:pPr>
            <w:r>
              <w:rPr>
                <w:spacing w:val="-2"/>
                <w:sz w:val="24"/>
              </w:rPr>
              <w:t>возраста.</w:t>
            </w:r>
          </w:p>
        </w:tc>
        <w:tc>
          <w:tcPr>
            <w:tcW w:w="1628" w:type="dxa"/>
          </w:tcPr>
          <w:p w:rsidR="00BB63B7" w:rsidRDefault="00431FCD">
            <w:pPr>
              <w:pStyle w:val="TableParagraph"/>
              <w:spacing w:line="263" w:lineRule="exact"/>
              <w:ind w:left="73"/>
              <w:jc w:val="center"/>
              <w:rPr>
                <w:sz w:val="24"/>
              </w:rPr>
            </w:pPr>
            <w:r>
              <w:rPr>
                <w:spacing w:val="-2"/>
                <w:sz w:val="24"/>
              </w:rPr>
              <w:t>Филипс</w:t>
            </w:r>
          </w:p>
        </w:tc>
        <w:tc>
          <w:tcPr>
            <w:tcW w:w="1414" w:type="dxa"/>
          </w:tcPr>
          <w:p w:rsidR="00BB63B7" w:rsidRDefault="00431FCD">
            <w:pPr>
              <w:pStyle w:val="TableParagraph"/>
              <w:spacing w:line="242"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103"/>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line="273" w:lineRule="exact"/>
              <w:ind w:left="57"/>
              <w:jc w:val="center"/>
              <w:rPr>
                <w:b/>
                <w:sz w:val="24"/>
              </w:rPr>
            </w:pPr>
            <w:r>
              <w:rPr>
                <w:b/>
                <w:sz w:val="24"/>
              </w:rPr>
              <w:t>Методика</w:t>
            </w:r>
            <w:r>
              <w:rPr>
                <w:b/>
                <w:spacing w:val="-2"/>
                <w:sz w:val="24"/>
              </w:rPr>
              <w:t xml:space="preserve"> </w:t>
            </w:r>
            <w:r>
              <w:rPr>
                <w:b/>
                <w:spacing w:val="-5"/>
                <w:sz w:val="24"/>
              </w:rPr>
              <w:t>№4.</w:t>
            </w:r>
          </w:p>
          <w:p w:rsidR="00BB63B7" w:rsidRDefault="00431FCD">
            <w:pPr>
              <w:pStyle w:val="TableParagraph"/>
              <w:spacing w:line="272" w:lineRule="exact"/>
              <w:ind w:left="106" w:right="88"/>
              <w:jc w:val="center"/>
              <w:rPr>
                <w:sz w:val="24"/>
              </w:rPr>
            </w:pPr>
            <w:r>
              <w:rPr>
                <w:spacing w:val="-2"/>
                <w:sz w:val="24"/>
              </w:rPr>
              <w:t>Социометрическо</w:t>
            </w:r>
          </w:p>
          <w:p w:rsidR="00BB63B7" w:rsidRDefault="00431FCD">
            <w:pPr>
              <w:pStyle w:val="TableParagraph"/>
              <w:spacing w:before="6" w:line="266" w:lineRule="exact"/>
              <w:ind w:left="449" w:right="429"/>
              <w:jc w:val="center"/>
              <w:rPr>
                <w:sz w:val="24"/>
              </w:rPr>
            </w:pPr>
            <w:r>
              <w:rPr>
                <w:sz w:val="24"/>
              </w:rPr>
              <w:t>е</w:t>
            </w:r>
            <w:r>
              <w:rPr>
                <w:spacing w:val="-15"/>
                <w:sz w:val="24"/>
              </w:rPr>
              <w:t xml:space="preserve"> </w:t>
            </w:r>
            <w:r>
              <w:rPr>
                <w:sz w:val="24"/>
              </w:rPr>
              <w:t xml:space="preserve">измерение </w:t>
            </w:r>
            <w:r>
              <w:rPr>
                <w:spacing w:val="-2"/>
                <w:sz w:val="24"/>
              </w:rPr>
              <w:t>личности.</w:t>
            </w:r>
          </w:p>
        </w:tc>
        <w:tc>
          <w:tcPr>
            <w:tcW w:w="2909" w:type="dxa"/>
          </w:tcPr>
          <w:p w:rsidR="00BB63B7" w:rsidRDefault="00431FCD">
            <w:pPr>
              <w:pStyle w:val="TableParagraph"/>
              <w:ind w:left="91" w:right="7"/>
              <w:jc w:val="center"/>
              <w:rPr>
                <w:sz w:val="24"/>
              </w:rPr>
            </w:pPr>
            <w:r>
              <w:rPr>
                <w:spacing w:val="-4"/>
                <w:sz w:val="24"/>
              </w:rPr>
              <w:t>Определение</w:t>
            </w:r>
            <w:r>
              <w:rPr>
                <w:spacing w:val="-11"/>
                <w:sz w:val="24"/>
              </w:rPr>
              <w:t xml:space="preserve"> </w:t>
            </w:r>
            <w:r>
              <w:rPr>
                <w:spacing w:val="-4"/>
                <w:sz w:val="24"/>
              </w:rPr>
              <w:t xml:space="preserve">положения </w:t>
            </w:r>
            <w:r>
              <w:rPr>
                <w:sz w:val="24"/>
              </w:rPr>
              <w:t>испытуемого</w:t>
            </w:r>
            <w:r>
              <w:rPr>
                <w:spacing w:val="-1"/>
                <w:sz w:val="24"/>
              </w:rPr>
              <w:t xml:space="preserve"> </w:t>
            </w:r>
            <w:r>
              <w:rPr>
                <w:sz w:val="24"/>
              </w:rPr>
              <w:t>в</w:t>
            </w:r>
            <w:r>
              <w:rPr>
                <w:spacing w:val="-3"/>
                <w:sz w:val="24"/>
              </w:rPr>
              <w:t xml:space="preserve"> </w:t>
            </w:r>
            <w:r>
              <w:rPr>
                <w:sz w:val="24"/>
              </w:rPr>
              <w:t xml:space="preserve">системе </w:t>
            </w:r>
            <w:r>
              <w:rPr>
                <w:spacing w:val="-2"/>
                <w:sz w:val="24"/>
              </w:rPr>
              <w:t>межличностных</w:t>
            </w:r>
          </w:p>
          <w:p w:rsidR="00BB63B7" w:rsidRDefault="00431FCD">
            <w:pPr>
              <w:pStyle w:val="TableParagraph"/>
              <w:spacing w:line="257" w:lineRule="exact"/>
              <w:ind w:left="84" w:right="56"/>
              <w:jc w:val="center"/>
              <w:rPr>
                <w:sz w:val="24"/>
              </w:rPr>
            </w:pPr>
            <w:r>
              <w:rPr>
                <w:spacing w:val="-2"/>
                <w:sz w:val="24"/>
              </w:rPr>
              <w:t>отношений</w:t>
            </w:r>
          </w:p>
        </w:tc>
        <w:tc>
          <w:tcPr>
            <w:tcW w:w="1628" w:type="dxa"/>
          </w:tcPr>
          <w:p w:rsidR="00BB63B7" w:rsidRDefault="00431FCD">
            <w:pPr>
              <w:pStyle w:val="TableParagraph"/>
              <w:spacing w:line="263" w:lineRule="exact"/>
              <w:ind w:left="63"/>
              <w:jc w:val="center"/>
              <w:rPr>
                <w:sz w:val="24"/>
              </w:rPr>
            </w:pPr>
            <w:r>
              <w:rPr>
                <w:sz w:val="24"/>
              </w:rPr>
              <w:t xml:space="preserve">Дж. </w:t>
            </w:r>
            <w:r>
              <w:rPr>
                <w:spacing w:val="-2"/>
                <w:sz w:val="24"/>
              </w:rPr>
              <w:t>Морено</w:t>
            </w:r>
          </w:p>
        </w:tc>
        <w:tc>
          <w:tcPr>
            <w:tcW w:w="1414" w:type="dxa"/>
          </w:tcPr>
          <w:p w:rsidR="00BB63B7" w:rsidRDefault="00431FCD">
            <w:pPr>
              <w:pStyle w:val="TableParagraph"/>
              <w:spacing w:before="4"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103"/>
        </w:trPr>
        <w:tc>
          <w:tcPr>
            <w:tcW w:w="903" w:type="dxa"/>
            <w:vMerge/>
            <w:tcBorders>
              <w:top w:val="nil"/>
            </w:tcBorders>
          </w:tcPr>
          <w:p w:rsidR="00BB63B7" w:rsidRDefault="00BB63B7">
            <w:pPr>
              <w:rPr>
                <w:sz w:val="2"/>
                <w:szCs w:val="2"/>
              </w:rPr>
            </w:pPr>
          </w:p>
        </w:tc>
        <w:tc>
          <w:tcPr>
            <w:tcW w:w="1800" w:type="dxa"/>
          </w:tcPr>
          <w:p w:rsidR="00BB63B7" w:rsidRDefault="00431FCD">
            <w:pPr>
              <w:pStyle w:val="TableParagraph"/>
              <w:spacing w:before="3" w:line="235" w:lineRule="auto"/>
              <w:ind w:left="647" w:hanging="404"/>
              <w:rPr>
                <w:b/>
                <w:sz w:val="24"/>
              </w:rPr>
            </w:pPr>
            <w:r>
              <w:rPr>
                <w:b/>
                <w:spacing w:val="-2"/>
                <w:sz w:val="24"/>
              </w:rPr>
              <w:t xml:space="preserve">Личностные </w:t>
            </w:r>
            <w:r>
              <w:rPr>
                <w:b/>
                <w:spacing w:val="-4"/>
                <w:sz w:val="24"/>
              </w:rPr>
              <w:t>УУД</w:t>
            </w:r>
          </w:p>
        </w:tc>
        <w:tc>
          <w:tcPr>
            <w:tcW w:w="2129" w:type="dxa"/>
          </w:tcPr>
          <w:p w:rsidR="00BB63B7" w:rsidRDefault="00431FCD">
            <w:pPr>
              <w:pStyle w:val="TableParagraph"/>
              <w:spacing w:before="1" w:line="237" w:lineRule="auto"/>
              <w:ind w:left="369" w:right="243" w:hanging="68"/>
              <w:jc w:val="both"/>
              <w:rPr>
                <w:sz w:val="24"/>
              </w:rPr>
            </w:pPr>
            <w:r>
              <w:rPr>
                <w:b/>
                <w:sz w:val="24"/>
              </w:rPr>
              <w:t>Методика</w:t>
            </w:r>
            <w:r>
              <w:rPr>
                <w:b/>
                <w:spacing w:val="-15"/>
                <w:sz w:val="24"/>
              </w:rPr>
              <w:t xml:space="preserve"> </w:t>
            </w:r>
            <w:r>
              <w:rPr>
                <w:b/>
                <w:sz w:val="24"/>
              </w:rPr>
              <w:t xml:space="preserve">№5. </w:t>
            </w:r>
            <w:r>
              <w:rPr>
                <w:spacing w:val="-2"/>
                <w:sz w:val="24"/>
              </w:rPr>
              <w:t>Исследование самооценки</w:t>
            </w:r>
          </w:p>
        </w:tc>
        <w:tc>
          <w:tcPr>
            <w:tcW w:w="2909" w:type="dxa"/>
          </w:tcPr>
          <w:p w:rsidR="00BB63B7" w:rsidRDefault="00431FCD">
            <w:pPr>
              <w:pStyle w:val="TableParagraph"/>
              <w:ind w:left="187" w:right="161" w:firstLine="72"/>
              <w:jc w:val="both"/>
              <w:rPr>
                <w:sz w:val="24"/>
              </w:rPr>
            </w:pPr>
            <w:r>
              <w:rPr>
                <w:sz w:val="24"/>
              </w:rPr>
              <w:t>Уровень</w:t>
            </w:r>
            <w:r>
              <w:rPr>
                <w:spacing w:val="-3"/>
                <w:sz w:val="24"/>
              </w:rPr>
              <w:t xml:space="preserve"> </w:t>
            </w:r>
            <w:r>
              <w:rPr>
                <w:sz w:val="24"/>
              </w:rPr>
              <w:t>развития</w:t>
            </w:r>
            <w:r>
              <w:rPr>
                <w:spacing w:val="-4"/>
                <w:sz w:val="24"/>
              </w:rPr>
              <w:t xml:space="preserve"> </w:t>
            </w:r>
            <w:r>
              <w:rPr>
                <w:sz w:val="24"/>
              </w:rPr>
              <w:t>у</w:t>
            </w:r>
            <w:r>
              <w:rPr>
                <w:spacing w:val="-7"/>
                <w:sz w:val="24"/>
              </w:rPr>
              <w:t xml:space="preserve"> </w:t>
            </w:r>
            <w:r>
              <w:rPr>
                <w:sz w:val="24"/>
              </w:rPr>
              <w:t>них этих</w:t>
            </w:r>
            <w:r>
              <w:rPr>
                <w:spacing w:val="-15"/>
                <w:sz w:val="24"/>
              </w:rPr>
              <w:t xml:space="preserve"> </w:t>
            </w:r>
            <w:r>
              <w:rPr>
                <w:sz w:val="24"/>
              </w:rPr>
              <w:t>качеств</w:t>
            </w:r>
            <w:r>
              <w:rPr>
                <w:spacing w:val="-15"/>
                <w:sz w:val="24"/>
              </w:rPr>
              <w:t xml:space="preserve"> </w:t>
            </w:r>
            <w:r>
              <w:rPr>
                <w:sz w:val="24"/>
              </w:rPr>
              <w:t>(показатель самооценки) и уровень</w:t>
            </w:r>
          </w:p>
          <w:p w:rsidR="00BB63B7" w:rsidRDefault="00431FCD">
            <w:pPr>
              <w:pStyle w:val="TableParagraph"/>
              <w:spacing w:line="257" w:lineRule="exact"/>
              <w:ind w:left="869"/>
              <w:rPr>
                <w:sz w:val="24"/>
              </w:rPr>
            </w:pPr>
            <w:r>
              <w:rPr>
                <w:spacing w:val="-2"/>
                <w:sz w:val="24"/>
              </w:rPr>
              <w:t>притязаний</w:t>
            </w:r>
          </w:p>
        </w:tc>
        <w:tc>
          <w:tcPr>
            <w:tcW w:w="1628" w:type="dxa"/>
          </w:tcPr>
          <w:p w:rsidR="00BB63B7" w:rsidRDefault="00431FCD">
            <w:pPr>
              <w:pStyle w:val="TableParagraph"/>
              <w:spacing w:before="3" w:line="235" w:lineRule="auto"/>
              <w:ind w:left="178" w:right="154" w:firstLine="295"/>
              <w:rPr>
                <w:sz w:val="24"/>
              </w:rPr>
            </w:pPr>
            <w:r>
              <w:rPr>
                <w:spacing w:val="-2"/>
                <w:sz w:val="24"/>
              </w:rPr>
              <w:t>Дембо- Рубинштейн</w:t>
            </w:r>
          </w:p>
        </w:tc>
        <w:tc>
          <w:tcPr>
            <w:tcW w:w="1414" w:type="dxa"/>
          </w:tcPr>
          <w:p w:rsidR="00BB63B7" w:rsidRDefault="00431FCD">
            <w:pPr>
              <w:pStyle w:val="TableParagraph"/>
              <w:spacing w:before="3"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2481"/>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line="261" w:lineRule="exact"/>
              <w:ind w:left="60"/>
              <w:jc w:val="center"/>
              <w:rPr>
                <w:sz w:val="24"/>
              </w:rPr>
            </w:pPr>
            <w:r>
              <w:rPr>
                <w:sz w:val="24"/>
              </w:rPr>
              <w:t>Методика</w:t>
            </w:r>
            <w:r>
              <w:rPr>
                <w:spacing w:val="-2"/>
                <w:sz w:val="24"/>
              </w:rPr>
              <w:t xml:space="preserve"> </w:t>
            </w:r>
            <w:r>
              <w:rPr>
                <w:spacing w:val="-5"/>
                <w:sz w:val="24"/>
              </w:rPr>
              <w:t>№6.</w:t>
            </w:r>
          </w:p>
          <w:p w:rsidR="00BB63B7" w:rsidRDefault="00431FCD">
            <w:pPr>
              <w:pStyle w:val="TableParagraph"/>
              <w:ind w:left="425" w:right="402" w:firstLine="4"/>
              <w:jc w:val="center"/>
              <w:rPr>
                <w:sz w:val="24"/>
              </w:rPr>
            </w:pPr>
            <w:r>
              <w:rPr>
                <w:spacing w:val="-2"/>
                <w:sz w:val="24"/>
              </w:rPr>
              <w:t>Методика диагностики</w:t>
            </w:r>
          </w:p>
          <w:p w:rsidR="00BB63B7" w:rsidRDefault="00431FCD">
            <w:pPr>
              <w:pStyle w:val="TableParagraph"/>
              <w:ind w:left="106" w:right="82"/>
              <w:jc w:val="center"/>
              <w:rPr>
                <w:sz w:val="24"/>
              </w:rPr>
            </w:pPr>
            <w:r>
              <w:rPr>
                <w:spacing w:val="-2"/>
                <w:sz w:val="24"/>
              </w:rPr>
              <w:t>мотивации</w:t>
            </w:r>
            <w:r>
              <w:rPr>
                <w:spacing w:val="-13"/>
                <w:sz w:val="24"/>
              </w:rPr>
              <w:t xml:space="preserve"> </w:t>
            </w:r>
            <w:r>
              <w:rPr>
                <w:spacing w:val="-2"/>
                <w:sz w:val="24"/>
              </w:rPr>
              <w:t xml:space="preserve">учения </w:t>
            </w:r>
            <w:r>
              <w:rPr>
                <w:sz w:val="24"/>
              </w:rPr>
              <w:t>и</w:t>
            </w:r>
            <w:r>
              <w:rPr>
                <w:spacing w:val="-15"/>
                <w:sz w:val="24"/>
              </w:rPr>
              <w:t xml:space="preserve"> </w:t>
            </w:r>
            <w:r>
              <w:rPr>
                <w:sz w:val="24"/>
              </w:rPr>
              <w:t>эмоционального отношения к</w:t>
            </w:r>
          </w:p>
          <w:p w:rsidR="00BB63B7" w:rsidRDefault="00431FCD">
            <w:pPr>
              <w:pStyle w:val="TableParagraph"/>
              <w:ind w:left="23"/>
              <w:jc w:val="center"/>
              <w:rPr>
                <w:sz w:val="24"/>
              </w:rPr>
            </w:pPr>
            <w:r>
              <w:rPr>
                <w:spacing w:val="-2"/>
                <w:sz w:val="24"/>
              </w:rPr>
              <w:t>учению</w:t>
            </w:r>
          </w:p>
          <w:p w:rsidR="00BB63B7" w:rsidRDefault="00431FCD">
            <w:pPr>
              <w:pStyle w:val="TableParagraph"/>
              <w:spacing w:line="278" w:lineRule="exact"/>
              <w:ind w:left="106" w:right="87"/>
              <w:jc w:val="center"/>
              <w:rPr>
                <w:sz w:val="24"/>
              </w:rPr>
            </w:pPr>
            <w:r>
              <w:rPr>
                <w:sz w:val="24"/>
              </w:rPr>
              <w:t>(модификация</w:t>
            </w:r>
            <w:r>
              <w:rPr>
                <w:spacing w:val="-15"/>
                <w:sz w:val="24"/>
              </w:rPr>
              <w:t xml:space="preserve"> </w:t>
            </w:r>
            <w:r>
              <w:rPr>
                <w:sz w:val="24"/>
              </w:rPr>
              <w:t>А. Д. Андреева)</w:t>
            </w:r>
          </w:p>
        </w:tc>
        <w:tc>
          <w:tcPr>
            <w:tcW w:w="2909" w:type="dxa"/>
          </w:tcPr>
          <w:p w:rsidR="00BB63B7" w:rsidRDefault="00431FCD">
            <w:pPr>
              <w:pStyle w:val="TableParagraph"/>
              <w:ind w:left="653" w:right="628" w:firstLine="40"/>
              <w:jc w:val="center"/>
              <w:rPr>
                <w:sz w:val="24"/>
              </w:rPr>
            </w:pPr>
            <w:r>
              <w:rPr>
                <w:spacing w:val="-2"/>
                <w:sz w:val="24"/>
              </w:rPr>
              <w:t>Диагностика познавательной</w:t>
            </w:r>
          </w:p>
          <w:p w:rsidR="00BB63B7" w:rsidRDefault="00431FCD">
            <w:pPr>
              <w:pStyle w:val="TableParagraph"/>
              <w:ind w:left="84" w:right="60"/>
              <w:jc w:val="center"/>
              <w:rPr>
                <w:sz w:val="24"/>
              </w:rPr>
            </w:pPr>
            <w:r>
              <w:rPr>
                <w:sz w:val="24"/>
              </w:rPr>
              <w:t>активности,</w:t>
            </w:r>
            <w:r>
              <w:rPr>
                <w:spacing w:val="-15"/>
                <w:sz w:val="24"/>
              </w:rPr>
              <w:t xml:space="preserve"> </w:t>
            </w:r>
            <w:r>
              <w:rPr>
                <w:sz w:val="24"/>
              </w:rPr>
              <w:t xml:space="preserve">мотивации </w:t>
            </w:r>
            <w:r>
              <w:rPr>
                <w:spacing w:val="-2"/>
                <w:sz w:val="24"/>
              </w:rPr>
              <w:t>достижения,</w:t>
            </w:r>
          </w:p>
          <w:p w:rsidR="00BB63B7" w:rsidRDefault="00431FCD">
            <w:pPr>
              <w:pStyle w:val="TableParagraph"/>
              <w:ind w:left="84" w:right="60"/>
              <w:jc w:val="center"/>
              <w:rPr>
                <w:sz w:val="24"/>
              </w:rPr>
            </w:pPr>
            <w:r>
              <w:rPr>
                <w:sz w:val="24"/>
              </w:rPr>
              <w:t>тревожности,</w:t>
            </w:r>
            <w:r>
              <w:rPr>
                <w:spacing w:val="-9"/>
                <w:sz w:val="24"/>
              </w:rPr>
              <w:t xml:space="preserve"> </w:t>
            </w:r>
            <w:r>
              <w:rPr>
                <w:spacing w:val="-2"/>
                <w:sz w:val="24"/>
              </w:rPr>
              <w:t>гнева.</w:t>
            </w:r>
          </w:p>
        </w:tc>
        <w:tc>
          <w:tcPr>
            <w:tcW w:w="1628" w:type="dxa"/>
          </w:tcPr>
          <w:p w:rsidR="00BB63B7" w:rsidRDefault="00431FCD">
            <w:pPr>
              <w:pStyle w:val="TableParagraph"/>
              <w:spacing w:line="259" w:lineRule="exact"/>
              <w:ind w:left="116" w:right="55"/>
              <w:jc w:val="center"/>
              <w:rPr>
                <w:sz w:val="24"/>
              </w:rPr>
            </w:pPr>
            <w:r>
              <w:rPr>
                <w:sz w:val="24"/>
              </w:rPr>
              <w:t xml:space="preserve">А. </w:t>
            </w:r>
            <w:r>
              <w:rPr>
                <w:spacing w:val="-5"/>
                <w:sz w:val="24"/>
              </w:rPr>
              <w:t>Д.</w:t>
            </w:r>
          </w:p>
          <w:p w:rsidR="00BB63B7" w:rsidRDefault="00431FCD">
            <w:pPr>
              <w:pStyle w:val="TableParagraph"/>
              <w:spacing w:line="275" w:lineRule="exact"/>
              <w:ind w:left="85" w:right="65"/>
              <w:jc w:val="center"/>
              <w:rPr>
                <w:sz w:val="24"/>
              </w:rPr>
            </w:pPr>
            <w:r>
              <w:rPr>
                <w:spacing w:val="-2"/>
                <w:sz w:val="24"/>
              </w:rPr>
              <w:t>Андреев</w:t>
            </w:r>
          </w:p>
        </w:tc>
        <w:tc>
          <w:tcPr>
            <w:tcW w:w="1414" w:type="dxa"/>
          </w:tcPr>
          <w:p w:rsidR="00BB63B7" w:rsidRDefault="00431FCD">
            <w:pPr>
              <w:pStyle w:val="TableParagraph"/>
              <w:spacing w:line="237"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r w:rsidR="00BB63B7">
        <w:trPr>
          <w:trHeight w:val="1382"/>
        </w:trPr>
        <w:tc>
          <w:tcPr>
            <w:tcW w:w="903" w:type="dxa"/>
            <w:vMerge/>
            <w:tcBorders>
              <w:top w:val="nil"/>
            </w:tcBorders>
          </w:tcPr>
          <w:p w:rsidR="00BB63B7" w:rsidRDefault="00BB63B7">
            <w:pPr>
              <w:rPr>
                <w:sz w:val="2"/>
                <w:szCs w:val="2"/>
              </w:rPr>
            </w:pPr>
          </w:p>
        </w:tc>
        <w:tc>
          <w:tcPr>
            <w:tcW w:w="1800" w:type="dxa"/>
          </w:tcPr>
          <w:p w:rsidR="00BB63B7" w:rsidRDefault="00BB63B7">
            <w:pPr>
              <w:pStyle w:val="TableParagraph"/>
              <w:rPr>
                <w:sz w:val="24"/>
              </w:rPr>
            </w:pPr>
          </w:p>
        </w:tc>
        <w:tc>
          <w:tcPr>
            <w:tcW w:w="2129" w:type="dxa"/>
          </w:tcPr>
          <w:p w:rsidR="00BB63B7" w:rsidRDefault="00431FCD">
            <w:pPr>
              <w:pStyle w:val="TableParagraph"/>
              <w:spacing w:line="265" w:lineRule="exact"/>
              <w:ind w:left="62"/>
              <w:jc w:val="center"/>
              <w:rPr>
                <w:b/>
                <w:sz w:val="24"/>
              </w:rPr>
            </w:pPr>
            <w:r>
              <w:rPr>
                <w:b/>
                <w:sz w:val="24"/>
              </w:rPr>
              <w:t>Методика</w:t>
            </w:r>
            <w:r>
              <w:rPr>
                <w:b/>
                <w:spacing w:val="-3"/>
                <w:sz w:val="24"/>
              </w:rPr>
              <w:t xml:space="preserve"> </w:t>
            </w:r>
            <w:r>
              <w:rPr>
                <w:b/>
                <w:sz w:val="24"/>
              </w:rPr>
              <w:t>№</w:t>
            </w:r>
            <w:r>
              <w:rPr>
                <w:b/>
                <w:spacing w:val="-1"/>
                <w:sz w:val="24"/>
              </w:rPr>
              <w:t xml:space="preserve"> </w:t>
            </w:r>
            <w:r>
              <w:rPr>
                <w:b/>
                <w:spacing w:val="-5"/>
                <w:sz w:val="24"/>
              </w:rPr>
              <w:t>7.</w:t>
            </w:r>
          </w:p>
          <w:p w:rsidR="00BB63B7" w:rsidRDefault="00431FCD">
            <w:pPr>
              <w:pStyle w:val="TableParagraph"/>
              <w:spacing w:line="274" w:lineRule="exact"/>
              <w:ind w:left="24"/>
              <w:jc w:val="center"/>
              <w:rPr>
                <w:sz w:val="24"/>
              </w:rPr>
            </w:pPr>
            <w:r>
              <w:rPr>
                <w:spacing w:val="-2"/>
                <w:sz w:val="24"/>
              </w:rPr>
              <w:t>Методика</w:t>
            </w:r>
          </w:p>
          <w:p w:rsidR="00BB63B7" w:rsidRDefault="00431FCD">
            <w:pPr>
              <w:pStyle w:val="TableParagraph"/>
              <w:spacing w:before="2" w:line="237" w:lineRule="auto"/>
              <w:ind w:left="111" w:right="82"/>
              <w:jc w:val="center"/>
              <w:rPr>
                <w:sz w:val="24"/>
              </w:rPr>
            </w:pPr>
            <w:r>
              <w:rPr>
                <w:spacing w:val="-2"/>
                <w:sz w:val="24"/>
              </w:rPr>
              <w:t>«Незаконченные предложения»</w:t>
            </w:r>
          </w:p>
        </w:tc>
        <w:tc>
          <w:tcPr>
            <w:tcW w:w="2909" w:type="dxa"/>
          </w:tcPr>
          <w:p w:rsidR="00BB63B7" w:rsidRDefault="00431FCD">
            <w:pPr>
              <w:pStyle w:val="TableParagraph"/>
              <w:ind w:left="280" w:right="250" w:firstLine="34"/>
              <w:jc w:val="center"/>
              <w:rPr>
                <w:sz w:val="24"/>
              </w:rPr>
            </w:pPr>
            <w:r>
              <w:rPr>
                <w:sz w:val="24"/>
              </w:rPr>
              <w:t>Выявить отношение нравственным</w:t>
            </w:r>
            <w:r>
              <w:rPr>
                <w:spacing w:val="-15"/>
                <w:sz w:val="24"/>
              </w:rPr>
              <w:t xml:space="preserve"> </w:t>
            </w:r>
            <w:r>
              <w:rPr>
                <w:sz w:val="24"/>
              </w:rPr>
              <w:t xml:space="preserve">нормам, </w:t>
            </w:r>
            <w:r>
              <w:rPr>
                <w:spacing w:val="-2"/>
                <w:sz w:val="24"/>
              </w:rPr>
              <w:t>определяющим</w:t>
            </w:r>
          </w:p>
          <w:p w:rsidR="00BB63B7" w:rsidRDefault="00431FCD">
            <w:pPr>
              <w:pStyle w:val="TableParagraph"/>
              <w:spacing w:before="2" w:line="266" w:lineRule="exact"/>
              <w:ind w:left="84" w:right="50"/>
              <w:jc w:val="center"/>
              <w:rPr>
                <w:sz w:val="24"/>
              </w:rPr>
            </w:pPr>
            <w:r>
              <w:rPr>
                <w:sz w:val="24"/>
              </w:rPr>
              <w:t>некоторые</w:t>
            </w:r>
            <w:r>
              <w:rPr>
                <w:spacing w:val="-15"/>
                <w:sz w:val="24"/>
              </w:rPr>
              <w:t xml:space="preserve"> </w:t>
            </w:r>
            <w:r>
              <w:rPr>
                <w:sz w:val="24"/>
              </w:rPr>
              <w:t xml:space="preserve">нравственные </w:t>
            </w:r>
            <w:r>
              <w:rPr>
                <w:spacing w:val="-2"/>
                <w:sz w:val="24"/>
              </w:rPr>
              <w:t>качества</w:t>
            </w:r>
          </w:p>
        </w:tc>
        <w:tc>
          <w:tcPr>
            <w:tcW w:w="1628" w:type="dxa"/>
          </w:tcPr>
          <w:p w:rsidR="00BB63B7" w:rsidRDefault="00431FCD">
            <w:pPr>
              <w:pStyle w:val="TableParagraph"/>
              <w:spacing w:line="264" w:lineRule="exact"/>
              <w:ind w:left="63"/>
              <w:jc w:val="center"/>
              <w:rPr>
                <w:sz w:val="24"/>
              </w:rPr>
            </w:pPr>
            <w:r>
              <w:rPr>
                <w:sz w:val="24"/>
              </w:rPr>
              <w:t>Н.</w:t>
            </w:r>
            <w:r>
              <w:rPr>
                <w:spacing w:val="-2"/>
                <w:sz w:val="24"/>
              </w:rPr>
              <w:t xml:space="preserve"> </w:t>
            </w:r>
            <w:r>
              <w:rPr>
                <w:spacing w:val="-5"/>
                <w:sz w:val="24"/>
              </w:rPr>
              <w:t>Е.</w:t>
            </w:r>
          </w:p>
          <w:p w:rsidR="00BB63B7" w:rsidRDefault="00431FCD">
            <w:pPr>
              <w:pStyle w:val="TableParagraph"/>
              <w:spacing w:line="275" w:lineRule="exact"/>
              <w:ind w:left="85" w:right="68"/>
              <w:jc w:val="center"/>
              <w:rPr>
                <w:sz w:val="24"/>
              </w:rPr>
            </w:pPr>
            <w:r>
              <w:rPr>
                <w:spacing w:val="-2"/>
                <w:sz w:val="24"/>
              </w:rPr>
              <w:t>Богуславская</w:t>
            </w:r>
          </w:p>
        </w:tc>
        <w:tc>
          <w:tcPr>
            <w:tcW w:w="1414" w:type="dxa"/>
          </w:tcPr>
          <w:p w:rsidR="00BB63B7" w:rsidRDefault="00431FCD">
            <w:pPr>
              <w:pStyle w:val="TableParagraph"/>
              <w:spacing w:before="3" w:line="235" w:lineRule="auto"/>
              <w:ind w:left="304" w:hanging="106"/>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год </w:t>
            </w:r>
            <w:r>
              <w:rPr>
                <w:spacing w:val="-2"/>
                <w:sz w:val="24"/>
              </w:rPr>
              <w:t>Февраль</w:t>
            </w:r>
          </w:p>
        </w:tc>
      </w:tr>
    </w:tbl>
    <w:p w:rsidR="00BB63B7" w:rsidRDefault="00BB63B7">
      <w:pPr>
        <w:spacing w:line="235" w:lineRule="auto"/>
        <w:rPr>
          <w:sz w:val="24"/>
        </w:rPr>
        <w:sectPr w:rsidR="00BB63B7">
          <w:type w:val="continuous"/>
          <w:pgSz w:w="11920" w:h="16850"/>
          <w:pgMar w:top="960" w:right="0" w:bottom="960" w:left="620" w:header="0" w:footer="743" w:gutter="0"/>
          <w:cols w:space="720"/>
        </w:sectPr>
      </w:pPr>
    </w:p>
    <w:p w:rsidR="00BB63B7" w:rsidRDefault="00BB63B7">
      <w:pPr>
        <w:pStyle w:val="a0"/>
        <w:spacing w:before="21"/>
        <w:ind w:left="0" w:firstLine="0"/>
        <w:jc w:val="left"/>
        <w:rPr>
          <w:b/>
        </w:rPr>
      </w:pPr>
    </w:p>
    <w:p w:rsidR="00BB63B7" w:rsidRDefault="00431FCD">
      <w:pPr>
        <w:spacing w:line="275" w:lineRule="exact"/>
        <w:ind w:left="423"/>
        <w:jc w:val="center"/>
        <w:rPr>
          <w:b/>
          <w:sz w:val="24"/>
        </w:rPr>
      </w:pPr>
      <w:r>
        <w:rPr>
          <w:b/>
          <w:sz w:val="24"/>
        </w:rPr>
        <w:t>Сформированность</w:t>
      </w:r>
      <w:r>
        <w:rPr>
          <w:b/>
          <w:spacing w:val="-9"/>
          <w:sz w:val="24"/>
        </w:rPr>
        <w:t xml:space="preserve"> </w:t>
      </w:r>
      <w:r>
        <w:rPr>
          <w:b/>
          <w:sz w:val="24"/>
        </w:rPr>
        <w:t>универсальных</w:t>
      </w:r>
      <w:r>
        <w:rPr>
          <w:b/>
          <w:spacing w:val="-11"/>
          <w:sz w:val="24"/>
        </w:rPr>
        <w:t xml:space="preserve"> </w:t>
      </w:r>
      <w:r>
        <w:rPr>
          <w:b/>
          <w:sz w:val="24"/>
        </w:rPr>
        <w:t>учебных</w:t>
      </w:r>
      <w:r>
        <w:rPr>
          <w:b/>
          <w:spacing w:val="-5"/>
          <w:sz w:val="24"/>
        </w:rPr>
        <w:t xml:space="preserve"> </w:t>
      </w:r>
      <w:r>
        <w:rPr>
          <w:b/>
          <w:sz w:val="24"/>
        </w:rPr>
        <w:t>действий</w:t>
      </w:r>
      <w:r>
        <w:rPr>
          <w:b/>
          <w:spacing w:val="-8"/>
          <w:sz w:val="24"/>
        </w:rPr>
        <w:t xml:space="preserve"> </w:t>
      </w:r>
      <w:r>
        <w:rPr>
          <w:b/>
          <w:sz w:val="24"/>
        </w:rPr>
        <w:t>(1</w:t>
      </w:r>
      <w:r>
        <w:rPr>
          <w:b/>
          <w:spacing w:val="-7"/>
          <w:sz w:val="24"/>
        </w:rPr>
        <w:t xml:space="preserve"> </w:t>
      </w:r>
      <w:r>
        <w:rPr>
          <w:b/>
          <w:spacing w:val="-2"/>
          <w:sz w:val="24"/>
        </w:rPr>
        <w:t>класс)</w:t>
      </w:r>
    </w:p>
    <w:p w:rsidR="00BB63B7" w:rsidRDefault="00431FCD">
      <w:pPr>
        <w:pStyle w:val="a0"/>
        <w:tabs>
          <w:tab w:val="left" w:pos="9345"/>
        </w:tabs>
        <w:spacing w:after="3" w:line="275" w:lineRule="exact"/>
        <w:ind w:left="535" w:firstLine="0"/>
        <w:jc w:val="center"/>
      </w:pPr>
      <w:r>
        <w:t xml:space="preserve">Ф. И. учащегося </w:t>
      </w:r>
      <w:r>
        <w:rPr>
          <w:u w:val="single"/>
        </w:rPr>
        <w:tab/>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3"/>
        <w:gridCol w:w="782"/>
        <w:gridCol w:w="566"/>
        <w:gridCol w:w="710"/>
        <w:gridCol w:w="567"/>
        <w:gridCol w:w="427"/>
        <w:gridCol w:w="564"/>
        <w:gridCol w:w="706"/>
        <w:gridCol w:w="711"/>
        <w:gridCol w:w="428"/>
        <w:gridCol w:w="564"/>
        <w:gridCol w:w="425"/>
        <w:gridCol w:w="423"/>
        <w:gridCol w:w="565"/>
        <w:gridCol w:w="1134"/>
        <w:gridCol w:w="854"/>
        <w:gridCol w:w="707"/>
        <w:gridCol w:w="928"/>
        <w:gridCol w:w="1344"/>
        <w:gridCol w:w="1072"/>
      </w:tblGrid>
      <w:tr w:rsidR="00BB63B7">
        <w:trPr>
          <w:trHeight w:val="388"/>
        </w:trPr>
        <w:tc>
          <w:tcPr>
            <w:tcW w:w="1853" w:type="dxa"/>
            <w:vMerge w:val="restart"/>
          </w:tcPr>
          <w:p w:rsidR="00BB63B7" w:rsidRDefault="00BB63B7">
            <w:pPr>
              <w:pStyle w:val="TableParagraph"/>
              <w:spacing w:before="1"/>
              <w:rPr>
                <w:sz w:val="24"/>
              </w:rPr>
            </w:pPr>
          </w:p>
          <w:p w:rsidR="00BB63B7" w:rsidRDefault="00431FCD">
            <w:pPr>
              <w:pStyle w:val="TableParagraph"/>
              <w:ind w:left="960"/>
              <w:rPr>
                <w:sz w:val="24"/>
              </w:rPr>
            </w:pPr>
            <w:r>
              <w:rPr>
                <w:spacing w:val="-5"/>
                <w:sz w:val="24"/>
              </w:rPr>
              <w:t>УУД</w:t>
            </w:r>
          </w:p>
        </w:tc>
        <w:tc>
          <w:tcPr>
            <w:tcW w:w="7438" w:type="dxa"/>
            <w:gridSpan w:val="13"/>
          </w:tcPr>
          <w:p w:rsidR="00BB63B7" w:rsidRDefault="00431FCD">
            <w:pPr>
              <w:pStyle w:val="TableParagraph"/>
              <w:spacing w:line="268" w:lineRule="exact"/>
              <w:ind w:left="2563"/>
              <w:rPr>
                <w:sz w:val="24"/>
              </w:rPr>
            </w:pPr>
            <w:r>
              <w:rPr>
                <w:spacing w:val="-2"/>
                <w:sz w:val="24"/>
              </w:rPr>
              <w:t>МЕТАПРЕДМЕТНЫЕ</w:t>
            </w:r>
            <w:r>
              <w:rPr>
                <w:spacing w:val="10"/>
                <w:sz w:val="24"/>
              </w:rPr>
              <w:t xml:space="preserve"> </w:t>
            </w:r>
            <w:r>
              <w:rPr>
                <w:spacing w:val="-5"/>
                <w:sz w:val="24"/>
              </w:rPr>
              <w:t>УУД</w:t>
            </w:r>
          </w:p>
        </w:tc>
        <w:tc>
          <w:tcPr>
            <w:tcW w:w="6039" w:type="dxa"/>
            <w:gridSpan w:val="6"/>
          </w:tcPr>
          <w:p w:rsidR="00BB63B7" w:rsidRDefault="00431FCD">
            <w:pPr>
              <w:pStyle w:val="TableParagraph"/>
              <w:spacing w:line="268" w:lineRule="exact"/>
              <w:ind w:left="2199"/>
              <w:rPr>
                <w:sz w:val="24"/>
              </w:rPr>
            </w:pPr>
            <w:r>
              <w:rPr>
                <w:sz w:val="24"/>
              </w:rPr>
              <w:t>ЛИЧНОСТНЫЕ</w:t>
            </w:r>
            <w:r>
              <w:rPr>
                <w:spacing w:val="-13"/>
                <w:sz w:val="24"/>
              </w:rPr>
              <w:t xml:space="preserve"> </w:t>
            </w:r>
            <w:r>
              <w:rPr>
                <w:spacing w:val="-5"/>
                <w:sz w:val="24"/>
              </w:rPr>
              <w:t>УУД</w:t>
            </w:r>
          </w:p>
        </w:tc>
      </w:tr>
      <w:tr w:rsidR="00BB63B7">
        <w:trPr>
          <w:trHeight w:val="1104"/>
        </w:trPr>
        <w:tc>
          <w:tcPr>
            <w:tcW w:w="1853" w:type="dxa"/>
            <w:vMerge/>
            <w:tcBorders>
              <w:top w:val="nil"/>
            </w:tcBorders>
          </w:tcPr>
          <w:p w:rsidR="00BB63B7" w:rsidRDefault="00BB63B7">
            <w:pPr>
              <w:rPr>
                <w:sz w:val="2"/>
                <w:szCs w:val="2"/>
              </w:rPr>
            </w:pPr>
          </w:p>
        </w:tc>
        <w:tc>
          <w:tcPr>
            <w:tcW w:w="2058" w:type="dxa"/>
            <w:gridSpan w:val="3"/>
          </w:tcPr>
          <w:p w:rsidR="00BB63B7" w:rsidRDefault="00431FCD">
            <w:pPr>
              <w:pStyle w:val="TableParagraph"/>
              <w:spacing w:line="242" w:lineRule="auto"/>
              <w:ind w:left="460" w:firstLine="216"/>
              <w:rPr>
                <w:b/>
                <w:sz w:val="24"/>
              </w:rPr>
            </w:pPr>
            <w:r>
              <w:rPr>
                <w:b/>
                <w:spacing w:val="-2"/>
                <w:sz w:val="24"/>
              </w:rPr>
              <w:t xml:space="preserve">Познавател </w:t>
            </w:r>
            <w:r>
              <w:rPr>
                <w:b/>
                <w:sz w:val="24"/>
              </w:rPr>
              <w:t>ьные УУД</w:t>
            </w:r>
          </w:p>
        </w:tc>
        <w:tc>
          <w:tcPr>
            <w:tcW w:w="2975" w:type="dxa"/>
            <w:gridSpan w:val="5"/>
          </w:tcPr>
          <w:p w:rsidR="00BB63B7" w:rsidRDefault="00431FCD">
            <w:pPr>
              <w:pStyle w:val="TableParagraph"/>
              <w:spacing w:line="242" w:lineRule="auto"/>
              <w:ind w:left="1520" w:right="402" w:hanging="524"/>
              <w:rPr>
                <w:b/>
                <w:sz w:val="24"/>
              </w:rPr>
            </w:pPr>
            <w:r>
              <w:rPr>
                <w:b/>
                <w:spacing w:val="-2"/>
                <w:sz w:val="24"/>
              </w:rPr>
              <w:t xml:space="preserve">Регулятивные </w:t>
            </w:r>
            <w:r>
              <w:rPr>
                <w:b/>
                <w:spacing w:val="-4"/>
                <w:sz w:val="24"/>
              </w:rPr>
              <w:t>УУД</w:t>
            </w:r>
          </w:p>
        </w:tc>
        <w:tc>
          <w:tcPr>
            <w:tcW w:w="2405" w:type="dxa"/>
            <w:gridSpan w:val="5"/>
          </w:tcPr>
          <w:p w:rsidR="00BB63B7" w:rsidRDefault="00431FCD">
            <w:pPr>
              <w:pStyle w:val="TableParagraph"/>
              <w:spacing w:line="242" w:lineRule="auto"/>
              <w:ind w:left="643" w:right="125" w:firstLine="91"/>
              <w:rPr>
                <w:b/>
                <w:sz w:val="24"/>
              </w:rPr>
            </w:pPr>
            <w:r>
              <w:rPr>
                <w:b/>
                <w:spacing w:val="-2"/>
                <w:sz w:val="24"/>
              </w:rPr>
              <w:t xml:space="preserve">Коммуникати </w:t>
            </w:r>
            <w:r>
              <w:rPr>
                <w:b/>
                <w:sz w:val="24"/>
              </w:rPr>
              <w:t>вные УУД</w:t>
            </w:r>
          </w:p>
        </w:tc>
        <w:tc>
          <w:tcPr>
            <w:tcW w:w="1988" w:type="dxa"/>
            <w:gridSpan w:val="2"/>
          </w:tcPr>
          <w:p w:rsidR="00BB63B7" w:rsidRDefault="00431FCD">
            <w:pPr>
              <w:pStyle w:val="TableParagraph"/>
              <w:spacing w:line="242" w:lineRule="auto"/>
              <w:ind w:left="715" w:right="91" w:hanging="20"/>
              <w:rPr>
                <w:b/>
                <w:sz w:val="24"/>
              </w:rPr>
            </w:pPr>
            <w:r>
              <w:rPr>
                <w:b/>
                <w:spacing w:val="-2"/>
                <w:sz w:val="24"/>
              </w:rPr>
              <w:t xml:space="preserve">Самопозна </w:t>
            </w:r>
            <w:r>
              <w:rPr>
                <w:b/>
                <w:sz w:val="24"/>
              </w:rPr>
              <w:t>ние и</w:t>
            </w:r>
          </w:p>
          <w:p w:rsidR="00BB63B7" w:rsidRDefault="00431FCD">
            <w:pPr>
              <w:pStyle w:val="TableParagraph"/>
              <w:spacing w:before="2" w:line="228" w:lineRule="auto"/>
              <w:ind w:left="955" w:right="91" w:hanging="826"/>
              <w:rPr>
                <w:b/>
                <w:sz w:val="24"/>
              </w:rPr>
            </w:pPr>
            <w:r>
              <w:rPr>
                <w:b/>
                <w:spacing w:val="-2"/>
                <w:sz w:val="24"/>
              </w:rPr>
              <w:t xml:space="preserve">самоопределени </w:t>
            </w:r>
            <w:r>
              <w:rPr>
                <w:b/>
                <w:spacing w:val="-10"/>
                <w:sz w:val="24"/>
              </w:rPr>
              <w:t>е</w:t>
            </w:r>
          </w:p>
        </w:tc>
        <w:tc>
          <w:tcPr>
            <w:tcW w:w="1635" w:type="dxa"/>
            <w:gridSpan w:val="2"/>
          </w:tcPr>
          <w:p w:rsidR="00BB63B7" w:rsidRDefault="00431FCD">
            <w:pPr>
              <w:pStyle w:val="TableParagraph"/>
              <w:spacing w:line="242" w:lineRule="auto"/>
              <w:ind w:left="149" w:firstLine="576"/>
              <w:rPr>
                <w:b/>
                <w:sz w:val="24"/>
              </w:rPr>
            </w:pPr>
            <w:r>
              <w:rPr>
                <w:b/>
                <w:spacing w:val="-2"/>
                <w:sz w:val="24"/>
              </w:rPr>
              <w:t>Смысл ообразовани</w:t>
            </w:r>
          </w:p>
          <w:p w:rsidR="00BB63B7" w:rsidRDefault="00431FCD">
            <w:pPr>
              <w:pStyle w:val="TableParagraph"/>
              <w:spacing w:line="268" w:lineRule="exact"/>
              <w:ind w:left="773"/>
              <w:rPr>
                <w:b/>
                <w:sz w:val="24"/>
              </w:rPr>
            </w:pPr>
            <w:r>
              <w:rPr>
                <w:b/>
                <w:spacing w:val="-10"/>
                <w:sz w:val="24"/>
              </w:rPr>
              <w:t>е</w:t>
            </w:r>
          </w:p>
        </w:tc>
        <w:tc>
          <w:tcPr>
            <w:tcW w:w="2416" w:type="dxa"/>
            <w:gridSpan w:val="2"/>
          </w:tcPr>
          <w:p w:rsidR="00BB63B7" w:rsidRDefault="00431FCD">
            <w:pPr>
              <w:pStyle w:val="TableParagraph"/>
              <w:ind w:left="575" w:right="147" w:firstLine="172"/>
              <w:rPr>
                <w:b/>
                <w:sz w:val="24"/>
              </w:rPr>
            </w:pPr>
            <w:r>
              <w:rPr>
                <w:b/>
                <w:spacing w:val="-2"/>
                <w:sz w:val="24"/>
              </w:rPr>
              <w:t>Нравственно- этическая ориентация</w:t>
            </w:r>
          </w:p>
        </w:tc>
      </w:tr>
      <w:tr w:rsidR="00BB63B7">
        <w:trPr>
          <w:trHeight w:val="277"/>
        </w:trPr>
        <w:tc>
          <w:tcPr>
            <w:tcW w:w="1853" w:type="dxa"/>
            <w:vMerge/>
            <w:tcBorders>
              <w:top w:val="nil"/>
            </w:tcBorders>
          </w:tcPr>
          <w:p w:rsidR="00BB63B7" w:rsidRDefault="00BB63B7">
            <w:pPr>
              <w:rPr>
                <w:sz w:val="2"/>
                <w:szCs w:val="2"/>
              </w:rPr>
            </w:pPr>
          </w:p>
        </w:tc>
        <w:tc>
          <w:tcPr>
            <w:tcW w:w="1348" w:type="dxa"/>
            <w:gridSpan w:val="2"/>
          </w:tcPr>
          <w:p w:rsidR="00BB63B7" w:rsidRDefault="00431FCD">
            <w:pPr>
              <w:pStyle w:val="TableParagraph"/>
              <w:spacing w:line="258" w:lineRule="exact"/>
              <w:ind w:left="806"/>
              <w:rPr>
                <w:sz w:val="24"/>
              </w:rPr>
            </w:pPr>
            <w:r>
              <w:rPr>
                <w:spacing w:val="-5"/>
                <w:sz w:val="24"/>
              </w:rPr>
              <w:t>ТК</w:t>
            </w:r>
          </w:p>
        </w:tc>
        <w:tc>
          <w:tcPr>
            <w:tcW w:w="710" w:type="dxa"/>
            <w:vMerge w:val="restart"/>
            <w:textDirection w:val="btLr"/>
          </w:tcPr>
          <w:p w:rsidR="00BB63B7" w:rsidRDefault="00431FCD">
            <w:pPr>
              <w:pStyle w:val="TableParagraph"/>
              <w:spacing w:before="9" w:line="247" w:lineRule="auto"/>
              <w:ind w:left="340" w:right="119" w:firstLine="331"/>
              <w:rPr>
                <w:sz w:val="24"/>
              </w:rPr>
            </w:pPr>
            <w:r>
              <w:rPr>
                <w:spacing w:val="-2"/>
                <w:sz w:val="24"/>
              </w:rPr>
              <w:t>Слов-лог. мышление</w:t>
            </w:r>
          </w:p>
        </w:tc>
        <w:tc>
          <w:tcPr>
            <w:tcW w:w="1558" w:type="dxa"/>
            <w:gridSpan w:val="3"/>
          </w:tcPr>
          <w:p w:rsidR="00BB63B7" w:rsidRDefault="00431FCD">
            <w:pPr>
              <w:pStyle w:val="TableParagraph"/>
              <w:spacing w:line="258" w:lineRule="exact"/>
              <w:ind w:left="920"/>
              <w:rPr>
                <w:sz w:val="24"/>
              </w:rPr>
            </w:pPr>
            <w:r>
              <w:rPr>
                <w:spacing w:val="-5"/>
                <w:sz w:val="24"/>
              </w:rPr>
              <w:t>ТК</w:t>
            </w:r>
          </w:p>
        </w:tc>
        <w:tc>
          <w:tcPr>
            <w:tcW w:w="1417" w:type="dxa"/>
            <w:gridSpan w:val="2"/>
          </w:tcPr>
          <w:p w:rsidR="00BB63B7" w:rsidRDefault="00BB63B7">
            <w:pPr>
              <w:pStyle w:val="TableParagraph"/>
              <w:rPr>
                <w:sz w:val="20"/>
              </w:rPr>
            </w:pPr>
          </w:p>
        </w:tc>
        <w:tc>
          <w:tcPr>
            <w:tcW w:w="1417" w:type="dxa"/>
            <w:gridSpan w:val="3"/>
          </w:tcPr>
          <w:p w:rsidR="00BB63B7" w:rsidRDefault="00431FCD">
            <w:pPr>
              <w:pStyle w:val="TableParagraph"/>
              <w:spacing w:line="258" w:lineRule="exact"/>
              <w:ind w:left="850"/>
              <w:rPr>
                <w:sz w:val="24"/>
              </w:rPr>
            </w:pPr>
            <w:r>
              <w:rPr>
                <w:spacing w:val="-5"/>
                <w:sz w:val="24"/>
              </w:rPr>
              <w:t>ТК</w:t>
            </w:r>
          </w:p>
        </w:tc>
        <w:tc>
          <w:tcPr>
            <w:tcW w:w="988" w:type="dxa"/>
            <w:gridSpan w:val="2"/>
          </w:tcPr>
          <w:p w:rsidR="00BB63B7" w:rsidRDefault="00BB63B7">
            <w:pPr>
              <w:pStyle w:val="TableParagraph"/>
              <w:rPr>
                <w:sz w:val="20"/>
              </w:rPr>
            </w:pPr>
          </w:p>
        </w:tc>
        <w:tc>
          <w:tcPr>
            <w:tcW w:w="1134" w:type="dxa"/>
          </w:tcPr>
          <w:p w:rsidR="00BB63B7" w:rsidRDefault="00BB63B7">
            <w:pPr>
              <w:pStyle w:val="TableParagraph"/>
              <w:rPr>
                <w:sz w:val="20"/>
              </w:rPr>
            </w:pPr>
          </w:p>
        </w:tc>
        <w:tc>
          <w:tcPr>
            <w:tcW w:w="854" w:type="dxa"/>
          </w:tcPr>
          <w:p w:rsidR="00BB63B7" w:rsidRDefault="00BB63B7">
            <w:pPr>
              <w:pStyle w:val="TableParagraph"/>
              <w:rPr>
                <w:sz w:val="20"/>
              </w:rPr>
            </w:pPr>
          </w:p>
        </w:tc>
        <w:tc>
          <w:tcPr>
            <w:tcW w:w="707" w:type="dxa"/>
          </w:tcPr>
          <w:p w:rsidR="00BB63B7" w:rsidRDefault="00BB63B7">
            <w:pPr>
              <w:pStyle w:val="TableParagraph"/>
              <w:rPr>
                <w:sz w:val="20"/>
              </w:rPr>
            </w:pPr>
          </w:p>
        </w:tc>
        <w:tc>
          <w:tcPr>
            <w:tcW w:w="928" w:type="dxa"/>
          </w:tcPr>
          <w:p w:rsidR="00BB63B7" w:rsidRDefault="00BB63B7">
            <w:pPr>
              <w:pStyle w:val="TableParagraph"/>
              <w:rPr>
                <w:sz w:val="20"/>
              </w:rPr>
            </w:pPr>
          </w:p>
        </w:tc>
        <w:tc>
          <w:tcPr>
            <w:tcW w:w="1344" w:type="dxa"/>
          </w:tcPr>
          <w:p w:rsidR="00BB63B7" w:rsidRDefault="00BB63B7">
            <w:pPr>
              <w:pStyle w:val="TableParagraph"/>
              <w:rPr>
                <w:sz w:val="20"/>
              </w:rPr>
            </w:pPr>
          </w:p>
        </w:tc>
        <w:tc>
          <w:tcPr>
            <w:tcW w:w="1072" w:type="dxa"/>
          </w:tcPr>
          <w:p w:rsidR="00BB63B7" w:rsidRDefault="00BB63B7">
            <w:pPr>
              <w:pStyle w:val="TableParagraph"/>
              <w:rPr>
                <w:sz w:val="20"/>
              </w:rPr>
            </w:pPr>
          </w:p>
        </w:tc>
      </w:tr>
      <w:tr w:rsidR="00BB63B7">
        <w:trPr>
          <w:trHeight w:val="1494"/>
        </w:trPr>
        <w:tc>
          <w:tcPr>
            <w:tcW w:w="1853" w:type="dxa"/>
            <w:vMerge/>
            <w:tcBorders>
              <w:top w:val="nil"/>
            </w:tcBorders>
          </w:tcPr>
          <w:p w:rsidR="00BB63B7" w:rsidRDefault="00BB63B7">
            <w:pPr>
              <w:rPr>
                <w:sz w:val="2"/>
                <w:szCs w:val="2"/>
              </w:rPr>
            </w:pPr>
          </w:p>
        </w:tc>
        <w:tc>
          <w:tcPr>
            <w:tcW w:w="782" w:type="dxa"/>
            <w:textDirection w:val="btLr"/>
          </w:tcPr>
          <w:p w:rsidR="00BB63B7" w:rsidRDefault="00431FCD">
            <w:pPr>
              <w:pStyle w:val="TableParagraph"/>
              <w:spacing w:before="11" w:line="254" w:lineRule="auto"/>
              <w:ind w:left="182" w:right="52" w:firstLine="432"/>
              <w:rPr>
                <w:sz w:val="24"/>
              </w:rPr>
            </w:pPr>
            <w:r>
              <w:rPr>
                <w:spacing w:val="-2"/>
                <w:sz w:val="24"/>
              </w:rPr>
              <w:t xml:space="preserve">Ориент. </w:t>
            </w:r>
            <w:r>
              <w:rPr>
                <w:sz w:val="24"/>
              </w:rPr>
              <w:t>в учебнике</w:t>
            </w:r>
          </w:p>
        </w:tc>
        <w:tc>
          <w:tcPr>
            <w:tcW w:w="566" w:type="dxa"/>
            <w:textDirection w:val="btLr"/>
          </w:tcPr>
          <w:p w:rsidR="00BB63B7" w:rsidRDefault="00431FCD">
            <w:pPr>
              <w:pStyle w:val="TableParagraph"/>
              <w:spacing w:line="280" w:lineRule="atLeast"/>
              <w:ind w:left="484" w:right="34" w:firstLine="120"/>
              <w:rPr>
                <w:b/>
                <w:sz w:val="24"/>
              </w:rPr>
            </w:pPr>
            <w:r>
              <w:rPr>
                <w:b/>
                <w:spacing w:val="-2"/>
                <w:sz w:val="24"/>
              </w:rPr>
              <w:t xml:space="preserve">Постан. </w:t>
            </w:r>
            <w:r>
              <w:rPr>
                <w:b/>
                <w:spacing w:val="-4"/>
                <w:sz w:val="24"/>
              </w:rPr>
              <w:t>цели</w:t>
            </w:r>
          </w:p>
        </w:tc>
        <w:tc>
          <w:tcPr>
            <w:tcW w:w="710" w:type="dxa"/>
            <w:vMerge/>
            <w:tcBorders>
              <w:top w:val="nil"/>
            </w:tcBorders>
            <w:textDirection w:val="btLr"/>
          </w:tcPr>
          <w:p w:rsidR="00BB63B7" w:rsidRDefault="00BB63B7">
            <w:pPr>
              <w:rPr>
                <w:sz w:val="2"/>
                <w:szCs w:val="2"/>
              </w:rPr>
            </w:pPr>
          </w:p>
        </w:tc>
        <w:tc>
          <w:tcPr>
            <w:tcW w:w="567" w:type="dxa"/>
            <w:textDirection w:val="btLr"/>
          </w:tcPr>
          <w:p w:rsidR="00BB63B7" w:rsidRDefault="00431FCD">
            <w:pPr>
              <w:pStyle w:val="TableParagraph"/>
              <w:spacing w:line="280" w:lineRule="atLeast"/>
              <w:ind w:left="407" w:right="24" w:firstLine="182"/>
              <w:rPr>
                <w:sz w:val="24"/>
              </w:rPr>
            </w:pPr>
            <w:r>
              <w:rPr>
                <w:spacing w:val="-2"/>
                <w:sz w:val="24"/>
              </w:rPr>
              <w:t>Целепол агание</w:t>
            </w:r>
          </w:p>
        </w:tc>
        <w:tc>
          <w:tcPr>
            <w:tcW w:w="427" w:type="dxa"/>
            <w:textDirection w:val="btLr"/>
          </w:tcPr>
          <w:p w:rsidR="00BB63B7" w:rsidRDefault="00431FCD">
            <w:pPr>
              <w:pStyle w:val="TableParagraph"/>
              <w:spacing w:before="10"/>
              <w:ind w:left="590"/>
              <w:rPr>
                <w:sz w:val="24"/>
              </w:rPr>
            </w:pPr>
            <w:r>
              <w:rPr>
                <w:spacing w:val="-2"/>
                <w:sz w:val="24"/>
              </w:rPr>
              <w:t>Контрол</w:t>
            </w:r>
          </w:p>
        </w:tc>
        <w:tc>
          <w:tcPr>
            <w:tcW w:w="564" w:type="dxa"/>
            <w:textDirection w:val="btLr"/>
          </w:tcPr>
          <w:p w:rsidR="00BB63B7" w:rsidRDefault="00431FCD">
            <w:pPr>
              <w:pStyle w:val="TableParagraph"/>
              <w:spacing w:before="10"/>
              <w:ind w:left="647"/>
              <w:rPr>
                <w:sz w:val="24"/>
              </w:rPr>
            </w:pPr>
            <w:r>
              <w:rPr>
                <w:spacing w:val="-2"/>
                <w:sz w:val="24"/>
              </w:rPr>
              <w:t>Оценка</w:t>
            </w:r>
          </w:p>
        </w:tc>
        <w:tc>
          <w:tcPr>
            <w:tcW w:w="706" w:type="dxa"/>
            <w:textDirection w:val="btLr"/>
          </w:tcPr>
          <w:p w:rsidR="00BB63B7" w:rsidRDefault="00431FCD">
            <w:pPr>
              <w:pStyle w:val="TableParagraph"/>
              <w:spacing w:before="10" w:line="247" w:lineRule="auto"/>
              <w:ind w:left="311" w:right="230" w:firstLine="484"/>
              <w:rPr>
                <w:sz w:val="24"/>
              </w:rPr>
            </w:pPr>
            <w:r>
              <w:rPr>
                <w:spacing w:val="-4"/>
                <w:sz w:val="24"/>
              </w:rPr>
              <w:t xml:space="preserve">Тест </w:t>
            </w:r>
            <w:r>
              <w:rPr>
                <w:spacing w:val="-2"/>
                <w:sz w:val="24"/>
              </w:rPr>
              <w:t>простых</w:t>
            </w:r>
          </w:p>
        </w:tc>
        <w:tc>
          <w:tcPr>
            <w:tcW w:w="711" w:type="dxa"/>
            <w:textDirection w:val="btLr"/>
          </w:tcPr>
          <w:p w:rsidR="00BB63B7" w:rsidRDefault="00431FCD">
            <w:pPr>
              <w:pStyle w:val="TableParagraph"/>
              <w:spacing w:before="9" w:line="247" w:lineRule="auto"/>
              <w:ind w:left="81" w:right="42" w:firstLine="528"/>
              <w:rPr>
                <w:sz w:val="24"/>
              </w:rPr>
            </w:pPr>
            <w:r>
              <w:rPr>
                <w:spacing w:val="-2"/>
                <w:sz w:val="24"/>
              </w:rPr>
              <w:t xml:space="preserve">Рисован </w:t>
            </w:r>
            <w:r>
              <w:rPr>
                <w:sz w:val="24"/>
              </w:rPr>
              <w:t xml:space="preserve">ие по </w:t>
            </w:r>
            <w:r>
              <w:rPr>
                <w:spacing w:val="-2"/>
                <w:sz w:val="24"/>
              </w:rPr>
              <w:t>точкам</w:t>
            </w:r>
          </w:p>
        </w:tc>
        <w:tc>
          <w:tcPr>
            <w:tcW w:w="428" w:type="dxa"/>
            <w:textDirection w:val="btLr"/>
          </w:tcPr>
          <w:p w:rsidR="00BB63B7" w:rsidRDefault="00431FCD">
            <w:pPr>
              <w:pStyle w:val="TableParagraph"/>
              <w:spacing w:before="9"/>
              <w:ind w:left="633"/>
              <w:rPr>
                <w:b/>
                <w:sz w:val="24"/>
              </w:rPr>
            </w:pPr>
            <w:r>
              <w:rPr>
                <w:b/>
                <w:spacing w:val="-2"/>
                <w:sz w:val="24"/>
              </w:rPr>
              <w:t>Диалог</w:t>
            </w:r>
          </w:p>
        </w:tc>
        <w:tc>
          <w:tcPr>
            <w:tcW w:w="564" w:type="dxa"/>
            <w:textDirection w:val="btLr"/>
          </w:tcPr>
          <w:p w:rsidR="00BB63B7" w:rsidRDefault="00431FCD">
            <w:pPr>
              <w:pStyle w:val="TableParagraph"/>
              <w:spacing w:line="280" w:lineRule="atLeast"/>
              <w:ind w:left="383" w:right="116" w:firstLine="302"/>
              <w:rPr>
                <w:b/>
                <w:sz w:val="24"/>
              </w:rPr>
            </w:pPr>
            <w:r>
              <w:rPr>
                <w:b/>
                <w:spacing w:val="-2"/>
                <w:sz w:val="24"/>
              </w:rPr>
              <w:t>Речев. этикет</w:t>
            </w:r>
          </w:p>
        </w:tc>
        <w:tc>
          <w:tcPr>
            <w:tcW w:w="425" w:type="dxa"/>
            <w:textDirection w:val="btLr"/>
          </w:tcPr>
          <w:p w:rsidR="00BB63B7" w:rsidRDefault="00431FCD">
            <w:pPr>
              <w:pStyle w:val="TableParagraph"/>
              <w:spacing w:before="8"/>
              <w:ind w:left="570"/>
              <w:rPr>
                <w:b/>
                <w:sz w:val="24"/>
              </w:rPr>
            </w:pPr>
            <w:r>
              <w:rPr>
                <w:b/>
                <w:spacing w:val="-2"/>
                <w:sz w:val="24"/>
              </w:rPr>
              <w:t>Связная</w:t>
            </w:r>
          </w:p>
        </w:tc>
        <w:tc>
          <w:tcPr>
            <w:tcW w:w="423" w:type="dxa"/>
            <w:textDirection w:val="btLr"/>
          </w:tcPr>
          <w:p w:rsidR="00BB63B7" w:rsidRDefault="00431FCD">
            <w:pPr>
              <w:pStyle w:val="TableParagraph"/>
              <w:spacing w:before="1"/>
              <w:ind w:left="609"/>
              <w:rPr>
                <w:sz w:val="24"/>
              </w:rPr>
            </w:pPr>
            <w:r>
              <w:rPr>
                <w:spacing w:val="-2"/>
                <w:sz w:val="24"/>
              </w:rPr>
              <w:t>Рукавич</w:t>
            </w:r>
          </w:p>
        </w:tc>
        <w:tc>
          <w:tcPr>
            <w:tcW w:w="565" w:type="dxa"/>
            <w:textDirection w:val="btLr"/>
          </w:tcPr>
          <w:p w:rsidR="00BB63B7" w:rsidRDefault="00431FCD">
            <w:pPr>
              <w:pStyle w:val="TableParagraph"/>
              <w:spacing w:line="280" w:lineRule="atLeast"/>
              <w:ind w:left="513" w:right="2" w:firstLine="57"/>
              <w:rPr>
                <w:sz w:val="24"/>
              </w:rPr>
            </w:pPr>
            <w:r>
              <w:rPr>
                <w:spacing w:val="-2"/>
                <w:sz w:val="24"/>
              </w:rPr>
              <w:t xml:space="preserve">Социоме </w:t>
            </w:r>
            <w:r>
              <w:rPr>
                <w:spacing w:val="-4"/>
                <w:sz w:val="24"/>
              </w:rPr>
              <w:t>трия</w:t>
            </w:r>
          </w:p>
        </w:tc>
        <w:tc>
          <w:tcPr>
            <w:tcW w:w="1134" w:type="dxa"/>
            <w:textDirection w:val="btLr"/>
          </w:tcPr>
          <w:p w:rsidR="00BB63B7" w:rsidRDefault="00431FCD">
            <w:pPr>
              <w:pStyle w:val="TableParagraph"/>
              <w:spacing w:before="7"/>
              <w:ind w:left="873"/>
              <w:rPr>
                <w:sz w:val="24"/>
              </w:rPr>
            </w:pPr>
            <w:r>
              <w:rPr>
                <w:spacing w:val="-5"/>
                <w:sz w:val="24"/>
              </w:rPr>
              <w:t>ТК</w:t>
            </w:r>
          </w:p>
        </w:tc>
        <w:tc>
          <w:tcPr>
            <w:tcW w:w="854" w:type="dxa"/>
            <w:textDirection w:val="btLr"/>
          </w:tcPr>
          <w:p w:rsidR="00BB63B7" w:rsidRDefault="00431FCD">
            <w:pPr>
              <w:pStyle w:val="TableParagraph"/>
              <w:spacing w:before="6"/>
              <w:ind w:left="609"/>
              <w:rPr>
                <w:sz w:val="24"/>
              </w:rPr>
            </w:pPr>
            <w:r>
              <w:rPr>
                <w:spacing w:val="-2"/>
                <w:sz w:val="24"/>
              </w:rPr>
              <w:t>Лесенка</w:t>
            </w:r>
          </w:p>
        </w:tc>
        <w:tc>
          <w:tcPr>
            <w:tcW w:w="707" w:type="dxa"/>
            <w:textDirection w:val="btLr"/>
          </w:tcPr>
          <w:p w:rsidR="00BB63B7" w:rsidRDefault="00431FCD">
            <w:pPr>
              <w:pStyle w:val="TableParagraph"/>
              <w:spacing w:before="4"/>
              <w:ind w:left="873"/>
              <w:rPr>
                <w:sz w:val="24"/>
              </w:rPr>
            </w:pPr>
            <w:r>
              <w:rPr>
                <w:spacing w:val="-5"/>
                <w:sz w:val="24"/>
              </w:rPr>
              <w:t>ТК</w:t>
            </w:r>
          </w:p>
        </w:tc>
        <w:tc>
          <w:tcPr>
            <w:tcW w:w="928" w:type="dxa"/>
            <w:textDirection w:val="btLr"/>
          </w:tcPr>
          <w:p w:rsidR="00BB63B7" w:rsidRDefault="00431FCD">
            <w:pPr>
              <w:pStyle w:val="TableParagraph"/>
              <w:spacing w:before="3" w:line="247" w:lineRule="auto"/>
              <w:ind w:left="191" w:right="90" w:firstLine="468"/>
              <w:rPr>
                <w:sz w:val="24"/>
              </w:rPr>
            </w:pPr>
            <w:r>
              <w:rPr>
                <w:spacing w:val="-2"/>
                <w:sz w:val="24"/>
              </w:rPr>
              <w:t>Анкета школьной мотивации</w:t>
            </w:r>
          </w:p>
        </w:tc>
        <w:tc>
          <w:tcPr>
            <w:tcW w:w="1344" w:type="dxa"/>
            <w:textDirection w:val="btLr"/>
          </w:tcPr>
          <w:p w:rsidR="00BB63B7" w:rsidRDefault="00431FCD">
            <w:pPr>
              <w:pStyle w:val="TableParagraph"/>
              <w:spacing w:before="1"/>
              <w:ind w:left="873"/>
              <w:rPr>
                <w:sz w:val="24"/>
              </w:rPr>
            </w:pPr>
            <w:r>
              <w:rPr>
                <w:spacing w:val="-5"/>
                <w:sz w:val="24"/>
              </w:rPr>
              <w:t>ТК</w:t>
            </w:r>
          </w:p>
        </w:tc>
        <w:tc>
          <w:tcPr>
            <w:tcW w:w="1072" w:type="dxa"/>
            <w:textDirection w:val="btLr"/>
          </w:tcPr>
          <w:p w:rsidR="00BB63B7" w:rsidRDefault="00431FCD">
            <w:pPr>
              <w:pStyle w:val="TableParagraph"/>
              <w:spacing w:before="1"/>
              <w:ind w:left="834"/>
              <w:rPr>
                <w:sz w:val="24"/>
              </w:rPr>
            </w:pPr>
            <w:r>
              <w:rPr>
                <w:spacing w:val="-5"/>
                <w:sz w:val="24"/>
              </w:rPr>
              <w:t>Что</w:t>
            </w:r>
          </w:p>
          <w:p w:rsidR="00BB63B7" w:rsidRDefault="00431FCD">
            <w:pPr>
              <w:pStyle w:val="TableParagraph"/>
              <w:spacing w:before="17" w:line="252" w:lineRule="auto"/>
              <w:ind w:left="42" w:right="47"/>
              <w:rPr>
                <w:sz w:val="24"/>
              </w:rPr>
            </w:pPr>
            <w:r>
              <w:rPr>
                <w:sz w:val="24"/>
              </w:rPr>
              <w:t>такое</w:t>
            </w:r>
            <w:r>
              <w:rPr>
                <w:spacing w:val="-15"/>
                <w:sz w:val="24"/>
              </w:rPr>
              <w:t xml:space="preserve"> </w:t>
            </w:r>
            <w:r>
              <w:rPr>
                <w:sz w:val="24"/>
              </w:rPr>
              <w:t>хорошо и что такое</w:t>
            </w:r>
          </w:p>
        </w:tc>
      </w:tr>
      <w:tr w:rsidR="00BB63B7">
        <w:trPr>
          <w:trHeight w:val="825"/>
        </w:trPr>
        <w:tc>
          <w:tcPr>
            <w:tcW w:w="1853" w:type="dxa"/>
          </w:tcPr>
          <w:p w:rsidR="00BB63B7" w:rsidRDefault="00431FCD">
            <w:pPr>
              <w:pStyle w:val="TableParagraph"/>
              <w:spacing w:before="5" w:line="230" w:lineRule="auto"/>
              <w:ind w:left="364" w:right="158" w:firstLine="384"/>
              <w:rPr>
                <w:b/>
                <w:sz w:val="24"/>
              </w:rPr>
            </w:pPr>
            <w:r>
              <w:rPr>
                <w:b/>
                <w:spacing w:val="-2"/>
                <w:sz w:val="24"/>
              </w:rPr>
              <w:t xml:space="preserve">Уровень </w:t>
            </w:r>
            <w:r>
              <w:rPr>
                <w:b/>
                <w:sz w:val="24"/>
              </w:rPr>
              <w:t xml:space="preserve">по каждой </w:t>
            </w:r>
            <w:r>
              <w:rPr>
                <w:b/>
                <w:spacing w:val="-2"/>
                <w:sz w:val="24"/>
              </w:rPr>
              <w:t>методике</w:t>
            </w:r>
          </w:p>
        </w:tc>
        <w:tc>
          <w:tcPr>
            <w:tcW w:w="782" w:type="dxa"/>
          </w:tcPr>
          <w:p w:rsidR="00BB63B7" w:rsidRDefault="00BB63B7">
            <w:pPr>
              <w:pStyle w:val="TableParagraph"/>
              <w:rPr>
                <w:sz w:val="24"/>
              </w:rPr>
            </w:pPr>
          </w:p>
        </w:tc>
        <w:tc>
          <w:tcPr>
            <w:tcW w:w="566" w:type="dxa"/>
          </w:tcPr>
          <w:p w:rsidR="00BB63B7" w:rsidRDefault="00BB63B7">
            <w:pPr>
              <w:pStyle w:val="TableParagraph"/>
              <w:rPr>
                <w:sz w:val="24"/>
              </w:rPr>
            </w:pPr>
          </w:p>
        </w:tc>
        <w:tc>
          <w:tcPr>
            <w:tcW w:w="710" w:type="dxa"/>
          </w:tcPr>
          <w:p w:rsidR="00BB63B7" w:rsidRDefault="00BB63B7">
            <w:pPr>
              <w:pStyle w:val="TableParagraph"/>
              <w:rPr>
                <w:sz w:val="24"/>
              </w:rPr>
            </w:pPr>
          </w:p>
        </w:tc>
        <w:tc>
          <w:tcPr>
            <w:tcW w:w="567" w:type="dxa"/>
          </w:tcPr>
          <w:p w:rsidR="00BB63B7" w:rsidRDefault="00BB63B7">
            <w:pPr>
              <w:pStyle w:val="TableParagraph"/>
              <w:rPr>
                <w:sz w:val="24"/>
              </w:rPr>
            </w:pPr>
          </w:p>
        </w:tc>
        <w:tc>
          <w:tcPr>
            <w:tcW w:w="427" w:type="dxa"/>
          </w:tcPr>
          <w:p w:rsidR="00BB63B7" w:rsidRDefault="00BB63B7">
            <w:pPr>
              <w:pStyle w:val="TableParagraph"/>
              <w:rPr>
                <w:sz w:val="24"/>
              </w:rPr>
            </w:pPr>
          </w:p>
        </w:tc>
        <w:tc>
          <w:tcPr>
            <w:tcW w:w="564" w:type="dxa"/>
          </w:tcPr>
          <w:p w:rsidR="00BB63B7" w:rsidRDefault="00BB63B7">
            <w:pPr>
              <w:pStyle w:val="TableParagraph"/>
              <w:rPr>
                <w:sz w:val="24"/>
              </w:rPr>
            </w:pPr>
          </w:p>
        </w:tc>
        <w:tc>
          <w:tcPr>
            <w:tcW w:w="706" w:type="dxa"/>
          </w:tcPr>
          <w:p w:rsidR="00BB63B7" w:rsidRDefault="00BB63B7">
            <w:pPr>
              <w:pStyle w:val="TableParagraph"/>
              <w:rPr>
                <w:sz w:val="24"/>
              </w:rPr>
            </w:pPr>
          </w:p>
        </w:tc>
        <w:tc>
          <w:tcPr>
            <w:tcW w:w="711" w:type="dxa"/>
          </w:tcPr>
          <w:p w:rsidR="00BB63B7" w:rsidRDefault="00BB63B7">
            <w:pPr>
              <w:pStyle w:val="TableParagraph"/>
              <w:rPr>
                <w:sz w:val="24"/>
              </w:rPr>
            </w:pPr>
          </w:p>
        </w:tc>
        <w:tc>
          <w:tcPr>
            <w:tcW w:w="428" w:type="dxa"/>
          </w:tcPr>
          <w:p w:rsidR="00BB63B7" w:rsidRDefault="00BB63B7">
            <w:pPr>
              <w:pStyle w:val="TableParagraph"/>
              <w:rPr>
                <w:sz w:val="24"/>
              </w:rPr>
            </w:pPr>
          </w:p>
        </w:tc>
        <w:tc>
          <w:tcPr>
            <w:tcW w:w="564" w:type="dxa"/>
          </w:tcPr>
          <w:p w:rsidR="00BB63B7" w:rsidRDefault="00BB63B7">
            <w:pPr>
              <w:pStyle w:val="TableParagraph"/>
              <w:rPr>
                <w:sz w:val="24"/>
              </w:rPr>
            </w:pPr>
          </w:p>
        </w:tc>
        <w:tc>
          <w:tcPr>
            <w:tcW w:w="425" w:type="dxa"/>
          </w:tcPr>
          <w:p w:rsidR="00BB63B7" w:rsidRDefault="00BB63B7">
            <w:pPr>
              <w:pStyle w:val="TableParagraph"/>
              <w:rPr>
                <w:sz w:val="24"/>
              </w:rPr>
            </w:pPr>
          </w:p>
        </w:tc>
        <w:tc>
          <w:tcPr>
            <w:tcW w:w="423" w:type="dxa"/>
          </w:tcPr>
          <w:p w:rsidR="00BB63B7" w:rsidRDefault="00BB63B7">
            <w:pPr>
              <w:pStyle w:val="TableParagraph"/>
              <w:rPr>
                <w:sz w:val="24"/>
              </w:rPr>
            </w:pPr>
          </w:p>
        </w:tc>
        <w:tc>
          <w:tcPr>
            <w:tcW w:w="565" w:type="dxa"/>
          </w:tcPr>
          <w:p w:rsidR="00BB63B7" w:rsidRDefault="00BB63B7">
            <w:pPr>
              <w:pStyle w:val="TableParagraph"/>
              <w:rPr>
                <w:sz w:val="24"/>
              </w:rPr>
            </w:pPr>
          </w:p>
        </w:tc>
        <w:tc>
          <w:tcPr>
            <w:tcW w:w="1134" w:type="dxa"/>
          </w:tcPr>
          <w:p w:rsidR="00BB63B7" w:rsidRDefault="00BB63B7">
            <w:pPr>
              <w:pStyle w:val="TableParagraph"/>
              <w:rPr>
                <w:sz w:val="24"/>
              </w:rPr>
            </w:pPr>
          </w:p>
        </w:tc>
        <w:tc>
          <w:tcPr>
            <w:tcW w:w="854" w:type="dxa"/>
          </w:tcPr>
          <w:p w:rsidR="00BB63B7" w:rsidRDefault="00BB63B7">
            <w:pPr>
              <w:pStyle w:val="TableParagraph"/>
              <w:rPr>
                <w:sz w:val="24"/>
              </w:rPr>
            </w:pPr>
          </w:p>
        </w:tc>
        <w:tc>
          <w:tcPr>
            <w:tcW w:w="707" w:type="dxa"/>
          </w:tcPr>
          <w:p w:rsidR="00BB63B7" w:rsidRDefault="00BB63B7">
            <w:pPr>
              <w:pStyle w:val="TableParagraph"/>
              <w:rPr>
                <w:sz w:val="24"/>
              </w:rPr>
            </w:pPr>
          </w:p>
        </w:tc>
        <w:tc>
          <w:tcPr>
            <w:tcW w:w="928" w:type="dxa"/>
          </w:tcPr>
          <w:p w:rsidR="00BB63B7" w:rsidRDefault="00BB63B7">
            <w:pPr>
              <w:pStyle w:val="TableParagraph"/>
              <w:rPr>
                <w:sz w:val="24"/>
              </w:rPr>
            </w:pPr>
          </w:p>
        </w:tc>
        <w:tc>
          <w:tcPr>
            <w:tcW w:w="1344" w:type="dxa"/>
          </w:tcPr>
          <w:p w:rsidR="00BB63B7" w:rsidRDefault="00BB63B7">
            <w:pPr>
              <w:pStyle w:val="TableParagraph"/>
              <w:rPr>
                <w:sz w:val="24"/>
              </w:rPr>
            </w:pPr>
          </w:p>
        </w:tc>
        <w:tc>
          <w:tcPr>
            <w:tcW w:w="1072" w:type="dxa"/>
          </w:tcPr>
          <w:p w:rsidR="00BB63B7" w:rsidRDefault="00BB63B7">
            <w:pPr>
              <w:pStyle w:val="TableParagraph"/>
              <w:rPr>
                <w:sz w:val="24"/>
              </w:rPr>
            </w:pPr>
          </w:p>
        </w:tc>
      </w:tr>
      <w:tr w:rsidR="00BB63B7">
        <w:trPr>
          <w:trHeight w:val="830"/>
        </w:trPr>
        <w:tc>
          <w:tcPr>
            <w:tcW w:w="1853" w:type="dxa"/>
          </w:tcPr>
          <w:p w:rsidR="00BB63B7" w:rsidRDefault="00431FCD">
            <w:pPr>
              <w:pStyle w:val="TableParagraph"/>
              <w:spacing w:line="242" w:lineRule="auto"/>
              <w:ind w:left="330" w:right="237" w:firstLine="490"/>
              <w:rPr>
                <w:b/>
                <w:sz w:val="24"/>
              </w:rPr>
            </w:pPr>
            <w:r>
              <w:rPr>
                <w:b/>
                <w:spacing w:val="-4"/>
                <w:sz w:val="24"/>
              </w:rPr>
              <w:t xml:space="preserve">Общий </w:t>
            </w:r>
            <w:r>
              <w:rPr>
                <w:b/>
                <w:sz w:val="24"/>
              </w:rPr>
              <w:t>уровень по</w:t>
            </w:r>
          </w:p>
          <w:p w:rsidR="00BB63B7" w:rsidRDefault="00431FCD">
            <w:pPr>
              <w:pStyle w:val="TableParagraph"/>
              <w:spacing w:line="254" w:lineRule="exact"/>
              <w:ind w:left="16"/>
              <w:jc w:val="center"/>
              <w:rPr>
                <w:b/>
                <w:sz w:val="24"/>
              </w:rPr>
            </w:pPr>
            <w:r>
              <w:rPr>
                <w:b/>
                <w:spacing w:val="-5"/>
                <w:sz w:val="24"/>
              </w:rPr>
              <w:t>УУД</w:t>
            </w:r>
          </w:p>
        </w:tc>
        <w:tc>
          <w:tcPr>
            <w:tcW w:w="2058" w:type="dxa"/>
            <w:gridSpan w:val="3"/>
          </w:tcPr>
          <w:p w:rsidR="00BB63B7" w:rsidRDefault="00BB63B7">
            <w:pPr>
              <w:pStyle w:val="TableParagraph"/>
              <w:rPr>
                <w:sz w:val="24"/>
              </w:rPr>
            </w:pPr>
          </w:p>
        </w:tc>
        <w:tc>
          <w:tcPr>
            <w:tcW w:w="2975" w:type="dxa"/>
            <w:gridSpan w:val="5"/>
          </w:tcPr>
          <w:p w:rsidR="00BB63B7" w:rsidRDefault="00BB63B7">
            <w:pPr>
              <w:pStyle w:val="TableParagraph"/>
              <w:rPr>
                <w:sz w:val="24"/>
              </w:rPr>
            </w:pPr>
          </w:p>
        </w:tc>
        <w:tc>
          <w:tcPr>
            <w:tcW w:w="2405" w:type="dxa"/>
            <w:gridSpan w:val="5"/>
          </w:tcPr>
          <w:p w:rsidR="00BB63B7" w:rsidRDefault="00BB63B7">
            <w:pPr>
              <w:pStyle w:val="TableParagraph"/>
              <w:rPr>
                <w:sz w:val="24"/>
              </w:rPr>
            </w:pPr>
          </w:p>
        </w:tc>
        <w:tc>
          <w:tcPr>
            <w:tcW w:w="1988" w:type="dxa"/>
            <w:gridSpan w:val="2"/>
          </w:tcPr>
          <w:p w:rsidR="00BB63B7" w:rsidRDefault="00BB63B7">
            <w:pPr>
              <w:pStyle w:val="TableParagraph"/>
              <w:rPr>
                <w:sz w:val="24"/>
              </w:rPr>
            </w:pPr>
          </w:p>
        </w:tc>
        <w:tc>
          <w:tcPr>
            <w:tcW w:w="1635" w:type="dxa"/>
            <w:gridSpan w:val="2"/>
          </w:tcPr>
          <w:p w:rsidR="00BB63B7" w:rsidRDefault="00BB63B7">
            <w:pPr>
              <w:pStyle w:val="TableParagraph"/>
              <w:rPr>
                <w:sz w:val="24"/>
              </w:rPr>
            </w:pPr>
          </w:p>
        </w:tc>
        <w:tc>
          <w:tcPr>
            <w:tcW w:w="2416" w:type="dxa"/>
            <w:gridSpan w:val="2"/>
          </w:tcPr>
          <w:p w:rsidR="00BB63B7" w:rsidRDefault="00BB63B7">
            <w:pPr>
              <w:pStyle w:val="TableParagraph"/>
              <w:rPr>
                <w:sz w:val="24"/>
              </w:rPr>
            </w:pPr>
          </w:p>
        </w:tc>
      </w:tr>
    </w:tbl>
    <w:p w:rsidR="00BB63B7" w:rsidRDefault="00BB63B7">
      <w:pPr>
        <w:pStyle w:val="a0"/>
        <w:spacing w:before="1"/>
        <w:ind w:left="0" w:firstLine="0"/>
        <w:jc w:val="left"/>
      </w:pPr>
    </w:p>
    <w:p w:rsidR="00BB63B7" w:rsidRDefault="00431FCD">
      <w:pPr>
        <w:pStyle w:val="210"/>
        <w:ind w:left="433"/>
        <w:jc w:val="center"/>
      </w:pPr>
      <w:r>
        <w:t>График</w:t>
      </w:r>
      <w:r>
        <w:rPr>
          <w:spacing w:val="-11"/>
        </w:rPr>
        <w:t xml:space="preserve"> </w:t>
      </w:r>
      <w:r>
        <w:t>сформированности</w:t>
      </w:r>
      <w:r>
        <w:rPr>
          <w:spacing w:val="-8"/>
        </w:rPr>
        <w:t xml:space="preserve"> </w:t>
      </w:r>
      <w:r>
        <w:rPr>
          <w:spacing w:val="-5"/>
        </w:rPr>
        <w:t>УУД</w:t>
      </w: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2"/>
        <w:gridCol w:w="1671"/>
        <w:gridCol w:w="1574"/>
        <w:gridCol w:w="1762"/>
        <w:gridCol w:w="2045"/>
        <w:gridCol w:w="2031"/>
        <w:gridCol w:w="1762"/>
      </w:tblGrid>
      <w:tr w:rsidR="00BB63B7">
        <w:trPr>
          <w:trHeight w:val="388"/>
        </w:trPr>
        <w:tc>
          <w:tcPr>
            <w:tcW w:w="3012" w:type="dxa"/>
          </w:tcPr>
          <w:p w:rsidR="00BB63B7" w:rsidRDefault="00BB63B7">
            <w:pPr>
              <w:pStyle w:val="TableParagraph"/>
              <w:rPr>
                <w:sz w:val="24"/>
              </w:rPr>
            </w:pPr>
          </w:p>
        </w:tc>
        <w:tc>
          <w:tcPr>
            <w:tcW w:w="5007" w:type="dxa"/>
            <w:gridSpan w:val="3"/>
          </w:tcPr>
          <w:p w:rsidR="00BB63B7" w:rsidRDefault="00431FCD">
            <w:pPr>
              <w:pStyle w:val="TableParagraph"/>
              <w:spacing w:line="268" w:lineRule="exact"/>
              <w:ind w:left="1344"/>
              <w:rPr>
                <w:sz w:val="24"/>
              </w:rPr>
            </w:pPr>
            <w:r>
              <w:rPr>
                <w:spacing w:val="-2"/>
                <w:sz w:val="24"/>
              </w:rPr>
              <w:t>МЕТАПРЕДМЕТНЫЕ</w:t>
            </w:r>
            <w:r>
              <w:rPr>
                <w:spacing w:val="11"/>
                <w:sz w:val="24"/>
              </w:rPr>
              <w:t xml:space="preserve"> </w:t>
            </w:r>
            <w:r>
              <w:rPr>
                <w:spacing w:val="-5"/>
                <w:sz w:val="24"/>
              </w:rPr>
              <w:t>УУД</w:t>
            </w:r>
          </w:p>
        </w:tc>
        <w:tc>
          <w:tcPr>
            <w:tcW w:w="5838" w:type="dxa"/>
            <w:gridSpan w:val="3"/>
          </w:tcPr>
          <w:p w:rsidR="00BB63B7" w:rsidRDefault="00431FCD">
            <w:pPr>
              <w:pStyle w:val="TableParagraph"/>
              <w:spacing w:line="268" w:lineRule="exact"/>
              <w:ind w:left="2089"/>
              <w:rPr>
                <w:sz w:val="24"/>
              </w:rPr>
            </w:pPr>
            <w:r>
              <w:rPr>
                <w:sz w:val="24"/>
              </w:rPr>
              <w:t>ЛИЧНОСТНЫЕ</w:t>
            </w:r>
            <w:r>
              <w:rPr>
                <w:spacing w:val="-13"/>
                <w:sz w:val="24"/>
              </w:rPr>
              <w:t xml:space="preserve"> </w:t>
            </w:r>
            <w:r>
              <w:rPr>
                <w:spacing w:val="-5"/>
                <w:sz w:val="24"/>
              </w:rPr>
              <w:t>УУД</w:t>
            </w:r>
          </w:p>
        </w:tc>
      </w:tr>
      <w:tr w:rsidR="00BB63B7">
        <w:trPr>
          <w:trHeight w:val="1377"/>
        </w:trPr>
        <w:tc>
          <w:tcPr>
            <w:tcW w:w="3012" w:type="dxa"/>
          </w:tcPr>
          <w:p w:rsidR="00BB63B7" w:rsidRDefault="00431FCD">
            <w:pPr>
              <w:pStyle w:val="TableParagraph"/>
              <w:spacing w:line="237" w:lineRule="auto"/>
              <w:ind w:left="470" w:firstLine="859"/>
              <w:rPr>
                <w:b/>
                <w:sz w:val="24"/>
              </w:rPr>
            </w:pPr>
            <w:r>
              <w:rPr>
                <w:b/>
                <w:spacing w:val="-2"/>
                <w:sz w:val="24"/>
              </w:rPr>
              <w:t>Уровень сформированности</w:t>
            </w:r>
          </w:p>
        </w:tc>
        <w:tc>
          <w:tcPr>
            <w:tcW w:w="1671" w:type="dxa"/>
          </w:tcPr>
          <w:p w:rsidR="00BB63B7" w:rsidRDefault="00431FCD">
            <w:pPr>
              <w:pStyle w:val="TableParagraph"/>
              <w:spacing w:line="237" w:lineRule="auto"/>
              <w:ind w:left="321" w:right="132" w:firstLine="408"/>
              <w:rPr>
                <w:b/>
                <w:sz w:val="24"/>
              </w:rPr>
            </w:pPr>
            <w:r>
              <w:rPr>
                <w:b/>
                <w:spacing w:val="-2"/>
                <w:sz w:val="24"/>
              </w:rPr>
              <w:t>Познав ательные</w:t>
            </w:r>
          </w:p>
          <w:p w:rsidR="00BB63B7" w:rsidRDefault="00431FCD">
            <w:pPr>
              <w:pStyle w:val="TableParagraph"/>
              <w:spacing w:line="275" w:lineRule="exact"/>
              <w:ind w:left="16"/>
              <w:jc w:val="center"/>
              <w:rPr>
                <w:b/>
                <w:sz w:val="24"/>
              </w:rPr>
            </w:pPr>
            <w:r>
              <w:rPr>
                <w:b/>
                <w:spacing w:val="-5"/>
                <w:sz w:val="24"/>
              </w:rPr>
              <w:t>УУД</w:t>
            </w:r>
          </w:p>
        </w:tc>
        <w:tc>
          <w:tcPr>
            <w:tcW w:w="1574" w:type="dxa"/>
          </w:tcPr>
          <w:p w:rsidR="00BB63B7" w:rsidRDefault="00431FCD">
            <w:pPr>
              <w:pStyle w:val="TableParagraph"/>
              <w:spacing w:line="237" w:lineRule="auto"/>
              <w:ind w:left="381" w:right="112" w:firstLine="316"/>
              <w:rPr>
                <w:b/>
                <w:sz w:val="24"/>
              </w:rPr>
            </w:pPr>
            <w:r>
              <w:rPr>
                <w:b/>
                <w:spacing w:val="-2"/>
                <w:sz w:val="24"/>
              </w:rPr>
              <w:t>Регуля тивные</w:t>
            </w:r>
          </w:p>
          <w:p w:rsidR="00BB63B7" w:rsidRDefault="00431FCD">
            <w:pPr>
              <w:pStyle w:val="TableParagraph"/>
              <w:spacing w:line="275" w:lineRule="exact"/>
              <w:ind w:left="816"/>
              <w:rPr>
                <w:b/>
                <w:sz w:val="24"/>
              </w:rPr>
            </w:pPr>
            <w:r>
              <w:rPr>
                <w:b/>
                <w:spacing w:val="-5"/>
                <w:sz w:val="24"/>
              </w:rPr>
              <w:t>УУД</w:t>
            </w:r>
          </w:p>
        </w:tc>
        <w:tc>
          <w:tcPr>
            <w:tcW w:w="1762" w:type="dxa"/>
          </w:tcPr>
          <w:p w:rsidR="00BB63B7" w:rsidRDefault="00431FCD">
            <w:pPr>
              <w:pStyle w:val="TableParagraph"/>
              <w:spacing w:line="237" w:lineRule="auto"/>
              <w:ind w:left="276" w:right="137" w:firstLine="451"/>
              <w:rPr>
                <w:b/>
                <w:sz w:val="24"/>
              </w:rPr>
            </w:pPr>
            <w:r>
              <w:rPr>
                <w:b/>
                <w:spacing w:val="-2"/>
                <w:sz w:val="24"/>
              </w:rPr>
              <w:t>Коммун икативные</w:t>
            </w:r>
          </w:p>
          <w:p w:rsidR="00BB63B7" w:rsidRDefault="00431FCD">
            <w:pPr>
              <w:pStyle w:val="TableParagraph"/>
              <w:spacing w:line="275" w:lineRule="exact"/>
              <w:ind w:left="22"/>
              <w:jc w:val="center"/>
              <w:rPr>
                <w:b/>
                <w:sz w:val="24"/>
              </w:rPr>
            </w:pPr>
            <w:r>
              <w:rPr>
                <w:b/>
                <w:spacing w:val="-5"/>
                <w:sz w:val="24"/>
              </w:rPr>
              <w:t>УУД</w:t>
            </w:r>
          </w:p>
        </w:tc>
        <w:tc>
          <w:tcPr>
            <w:tcW w:w="2045" w:type="dxa"/>
          </w:tcPr>
          <w:p w:rsidR="00BB63B7" w:rsidRDefault="00431FCD">
            <w:pPr>
              <w:pStyle w:val="TableParagraph"/>
              <w:spacing w:line="237" w:lineRule="auto"/>
              <w:ind w:left="732" w:hanging="20"/>
              <w:rPr>
                <w:b/>
                <w:sz w:val="24"/>
              </w:rPr>
            </w:pPr>
            <w:r>
              <w:rPr>
                <w:b/>
                <w:spacing w:val="-2"/>
                <w:sz w:val="24"/>
              </w:rPr>
              <w:t xml:space="preserve">Самопозна </w:t>
            </w:r>
            <w:r>
              <w:rPr>
                <w:b/>
                <w:sz w:val="24"/>
              </w:rPr>
              <w:t>ние и</w:t>
            </w:r>
          </w:p>
          <w:p w:rsidR="00BB63B7" w:rsidRDefault="00431FCD">
            <w:pPr>
              <w:pStyle w:val="TableParagraph"/>
              <w:spacing w:line="237" w:lineRule="auto"/>
              <w:ind w:left="972" w:right="143" w:hanging="826"/>
              <w:rPr>
                <w:b/>
                <w:sz w:val="24"/>
              </w:rPr>
            </w:pPr>
            <w:r>
              <w:rPr>
                <w:b/>
                <w:spacing w:val="-2"/>
                <w:sz w:val="24"/>
              </w:rPr>
              <w:t xml:space="preserve">самоопределени </w:t>
            </w:r>
            <w:r>
              <w:rPr>
                <w:b/>
                <w:spacing w:val="-10"/>
                <w:sz w:val="24"/>
              </w:rPr>
              <w:t>е</w:t>
            </w:r>
          </w:p>
        </w:tc>
        <w:tc>
          <w:tcPr>
            <w:tcW w:w="2031" w:type="dxa"/>
          </w:tcPr>
          <w:p w:rsidR="00BB63B7" w:rsidRDefault="00431FCD">
            <w:pPr>
              <w:pStyle w:val="TableParagraph"/>
              <w:spacing w:line="237" w:lineRule="auto"/>
              <w:ind w:left="466" w:right="154" w:firstLine="271"/>
              <w:rPr>
                <w:b/>
                <w:sz w:val="24"/>
              </w:rPr>
            </w:pPr>
            <w:r>
              <w:rPr>
                <w:b/>
                <w:spacing w:val="-2"/>
                <w:sz w:val="24"/>
              </w:rPr>
              <w:t>Смыслооб разование</w:t>
            </w:r>
          </w:p>
        </w:tc>
        <w:tc>
          <w:tcPr>
            <w:tcW w:w="1762" w:type="dxa"/>
          </w:tcPr>
          <w:p w:rsidR="00BB63B7" w:rsidRDefault="00431FCD">
            <w:pPr>
              <w:pStyle w:val="TableParagraph"/>
              <w:spacing w:line="237" w:lineRule="auto"/>
              <w:ind w:left="595" w:right="119" w:firstLine="110"/>
              <w:rPr>
                <w:b/>
                <w:sz w:val="24"/>
              </w:rPr>
            </w:pPr>
            <w:r>
              <w:rPr>
                <w:b/>
                <w:spacing w:val="-2"/>
                <w:sz w:val="24"/>
              </w:rPr>
              <w:t>Нравств енно-</w:t>
            </w:r>
          </w:p>
          <w:p w:rsidR="00BB63B7" w:rsidRDefault="00431FCD">
            <w:pPr>
              <w:pStyle w:val="TableParagraph"/>
              <w:spacing w:line="237" w:lineRule="auto"/>
              <w:ind w:left="245" w:right="137" w:firstLine="91"/>
              <w:rPr>
                <w:b/>
                <w:sz w:val="24"/>
              </w:rPr>
            </w:pPr>
            <w:r>
              <w:rPr>
                <w:b/>
                <w:spacing w:val="-2"/>
                <w:sz w:val="24"/>
              </w:rPr>
              <w:t>этическая ориентация</w:t>
            </w:r>
          </w:p>
        </w:tc>
      </w:tr>
      <w:tr w:rsidR="00BB63B7">
        <w:trPr>
          <w:trHeight w:val="714"/>
        </w:trPr>
        <w:tc>
          <w:tcPr>
            <w:tcW w:w="3012" w:type="dxa"/>
          </w:tcPr>
          <w:p w:rsidR="00BB63B7" w:rsidRDefault="00431FCD">
            <w:pPr>
              <w:pStyle w:val="TableParagraph"/>
              <w:spacing w:line="268" w:lineRule="exact"/>
              <w:ind w:right="548"/>
              <w:jc w:val="right"/>
              <w:rPr>
                <w:b/>
                <w:sz w:val="24"/>
              </w:rPr>
            </w:pPr>
            <w:r>
              <w:rPr>
                <w:b/>
                <w:spacing w:val="-2"/>
                <w:sz w:val="24"/>
              </w:rPr>
              <w:t>ВЫСОКИЙ</w:t>
            </w:r>
          </w:p>
        </w:tc>
        <w:tc>
          <w:tcPr>
            <w:tcW w:w="1671" w:type="dxa"/>
          </w:tcPr>
          <w:p w:rsidR="00BB63B7" w:rsidRDefault="00BB63B7">
            <w:pPr>
              <w:pStyle w:val="TableParagraph"/>
              <w:rPr>
                <w:sz w:val="24"/>
              </w:rPr>
            </w:pPr>
          </w:p>
        </w:tc>
        <w:tc>
          <w:tcPr>
            <w:tcW w:w="1574" w:type="dxa"/>
          </w:tcPr>
          <w:p w:rsidR="00BB63B7" w:rsidRDefault="00BB63B7">
            <w:pPr>
              <w:pStyle w:val="TableParagraph"/>
              <w:rPr>
                <w:sz w:val="24"/>
              </w:rPr>
            </w:pPr>
          </w:p>
        </w:tc>
        <w:tc>
          <w:tcPr>
            <w:tcW w:w="1762" w:type="dxa"/>
          </w:tcPr>
          <w:p w:rsidR="00BB63B7" w:rsidRDefault="00BB63B7">
            <w:pPr>
              <w:pStyle w:val="TableParagraph"/>
              <w:rPr>
                <w:sz w:val="24"/>
              </w:rPr>
            </w:pPr>
          </w:p>
        </w:tc>
        <w:tc>
          <w:tcPr>
            <w:tcW w:w="2045" w:type="dxa"/>
          </w:tcPr>
          <w:p w:rsidR="00BB63B7" w:rsidRDefault="00BB63B7">
            <w:pPr>
              <w:pStyle w:val="TableParagraph"/>
              <w:rPr>
                <w:sz w:val="24"/>
              </w:rPr>
            </w:pPr>
          </w:p>
        </w:tc>
        <w:tc>
          <w:tcPr>
            <w:tcW w:w="2031" w:type="dxa"/>
          </w:tcPr>
          <w:p w:rsidR="00BB63B7" w:rsidRDefault="00BB63B7">
            <w:pPr>
              <w:pStyle w:val="TableParagraph"/>
              <w:rPr>
                <w:sz w:val="24"/>
              </w:rPr>
            </w:pPr>
          </w:p>
        </w:tc>
        <w:tc>
          <w:tcPr>
            <w:tcW w:w="1762" w:type="dxa"/>
          </w:tcPr>
          <w:p w:rsidR="00BB63B7" w:rsidRDefault="00BB63B7">
            <w:pPr>
              <w:pStyle w:val="TableParagraph"/>
              <w:rPr>
                <w:sz w:val="24"/>
              </w:rPr>
            </w:pPr>
          </w:p>
        </w:tc>
      </w:tr>
      <w:tr w:rsidR="00BB63B7">
        <w:trPr>
          <w:trHeight w:val="277"/>
        </w:trPr>
        <w:tc>
          <w:tcPr>
            <w:tcW w:w="3012" w:type="dxa"/>
          </w:tcPr>
          <w:p w:rsidR="00BB63B7" w:rsidRDefault="00431FCD">
            <w:pPr>
              <w:pStyle w:val="TableParagraph"/>
              <w:spacing w:line="258" w:lineRule="exact"/>
              <w:ind w:right="601"/>
              <w:jc w:val="right"/>
              <w:rPr>
                <w:b/>
                <w:sz w:val="24"/>
              </w:rPr>
            </w:pPr>
            <w:r>
              <w:rPr>
                <w:b/>
                <w:spacing w:val="-2"/>
                <w:sz w:val="24"/>
              </w:rPr>
              <w:t>СРЕДНИЙ</w:t>
            </w:r>
          </w:p>
        </w:tc>
        <w:tc>
          <w:tcPr>
            <w:tcW w:w="1671" w:type="dxa"/>
          </w:tcPr>
          <w:p w:rsidR="00BB63B7" w:rsidRDefault="00BB63B7">
            <w:pPr>
              <w:pStyle w:val="TableParagraph"/>
              <w:rPr>
                <w:sz w:val="20"/>
              </w:rPr>
            </w:pPr>
          </w:p>
        </w:tc>
        <w:tc>
          <w:tcPr>
            <w:tcW w:w="1574" w:type="dxa"/>
          </w:tcPr>
          <w:p w:rsidR="00BB63B7" w:rsidRDefault="00BB63B7">
            <w:pPr>
              <w:pStyle w:val="TableParagraph"/>
              <w:rPr>
                <w:sz w:val="20"/>
              </w:rPr>
            </w:pPr>
          </w:p>
        </w:tc>
        <w:tc>
          <w:tcPr>
            <w:tcW w:w="1762" w:type="dxa"/>
          </w:tcPr>
          <w:p w:rsidR="00BB63B7" w:rsidRDefault="00BB63B7">
            <w:pPr>
              <w:pStyle w:val="TableParagraph"/>
              <w:rPr>
                <w:sz w:val="20"/>
              </w:rPr>
            </w:pPr>
          </w:p>
        </w:tc>
        <w:tc>
          <w:tcPr>
            <w:tcW w:w="2045" w:type="dxa"/>
          </w:tcPr>
          <w:p w:rsidR="00BB63B7" w:rsidRDefault="00BB63B7">
            <w:pPr>
              <w:pStyle w:val="TableParagraph"/>
              <w:rPr>
                <w:sz w:val="20"/>
              </w:rPr>
            </w:pPr>
          </w:p>
        </w:tc>
        <w:tc>
          <w:tcPr>
            <w:tcW w:w="2031" w:type="dxa"/>
          </w:tcPr>
          <w:p w:rsidR="00BB63B7" w:rsidRDefault="00BB63B7">
            <w:pPr>
              <w:pStyle w:val="TableParagraph"/>
              <w:rPr>
                <w:sz w:val="20"/>
              </w:rPr>
            </w:pPr>
          </w:p>
        </w:tc>
        <w:tc>
          <w:tcPr>
            <w:tcW w:w="1762" w:type="dxa"/>
          </w:tcPr>
          <w:p w:rsidR="00BB63B7" w:rsidRDefault="00BB63B7">
            <w:pPr>
              <w:pStyle w:val="TableParagraph"/>
              <w:rPr>
                <w:sz w:val="20"/>
              </w:rPr>
            </w:pPr>
          </w:p>
        </w:tc>
      </w:tr>
      <w:tr w:rsidR="00BB63B7">
        <w:trPr>
          <w:trHeight w:val="275"/>
        </w:trPr>
        <w:tc>
          <w:tcPr>
            <w:tcW w:w="3012" w:type="dxa"/>
          </w:tcPr>
          <w:p w:rsidR="00BB63B7" w:rsidRDefault="00431FCD">
            <w:pPr>
              <w:pStyle w:val="TableParagraph"/>
              <w:spacing w:line="253" w:lineRule="exact"/>
              <w:ind w:right="680"/>
              <w:jc w:val="right"/>
              <w:rPr>
                <w:b/>
                <w:sz w:val="24"/>
              </w:rPr>
            </w:pPr>
            <w:r>
              <w:rPr>
                <w:b/>
                <w:spacing w:val="-2"/>
                <w:sz w:val="24"/>
              </w:rPr>
              <w:t>НИЗКИЙ</w:t>
            </w:r>
          </w:p>
        </w:tc>
        <w:tc>
          <w:tcPr>
            <w:tcW w:w="1671" w:type="dxa"/>
          </w:tcPr>
          <w:p w:rsidR="00BB63B7" w:rsidRDefault="00BB63B7">
            <w:pPr>
              <w:pStyle w:val="TableParagraph"/>
              <w:rPr>
                <w:sz w:val="20"/>
              </w:rPr>
            </w:pPr>
          </w:p>
        </w:tc>
        <w:tc>
          <w:tcPr>
            <w:tcW w:w="1574" w:type="dxa"/>
          </w:tcPr>
          <w:p w:rsidR="00BB63B7" w:rsidRDefault="00BB63B7">
            <w:pPr>
              <w:pStyle w:val="TableParagraph"/>
              <w:rPr>
                <w:sz w:val="20"/>
              </w:rPr>
            </w:pPr>
          </w:p>
        </w:tc>
        <w:tc>
          <w:tcPr>
            <w:tcW w:w="1762" w:type="dxa"/>
          </w:tcPr>
          <w:p w:rsidR="00BB63B7" w:rsidRDefault="00BB63B7">
            <w:pPr>
              <w:pStyle w:val="TableParagraph"/>
              <w:rPr>
                <w:sz w:val="20"/>
              </w:rPr>
            </w:pPr>
          </w:p>
        </w:tc>
        <w:tc>
          <w:tcPr>
            <w:tcW w:w="2045" w:type="dxa"/>
          </w:tcPr>
          <w:p w:rsidR="00BB63B7" w:rsidRDefault="00BB63B7">
            <w:pPr>
              <w:pStyle w:val="TableParagraph"/>
              <w:rPr>
                <w:sz w:val="20"/>
              </w:rPr>
            </w:pPr>
          </w:p>
        </w:tc>
        <w:tc>
          <w:tcPr>
            <w:tcW w:w="2031" w:type="dxa"/>
          </w:tcPr>
          <w:p w:rsidR="00BB63B7" w:rsidRDefault="00BB63B7">
            <w:pPr>
              <w:pStyle w:val="TableParagraph"/>
              <w:rPr>
                <w:sz w:val="20"/>
              </w:rPr>
            </w:pPr>
          </w:p>
        </w:tc>
        <w:tc>
          <w:tcPr>
            <w:tcW w:w="1762" w:type="dxa"/>
          </w:tcPr>
          <w:p w:rsidR="00BB63B7" w:rsidRDefault="00BB63B7">
            <w:pPr>
              <w:pStyle w:val="TableParagraph"/>
              <w:rPr>
                <w:sz w:val="20"/>
              </w:rPr>
            </w:pPr>
          </w:p>
        </w:tc>
      </w:tr>
    </w:tbl>
    <w:p w:rsidR="00BB63B7" w:rsidRDefault="00BB63B7">
      <w:pPr>
        <w:rPr>
          <w:sz w:val="20"/>
        </w:rPr>
        <w:sectPr w:rsidR="00BB63B7">
          <w:footerReference w:type="default" r:id="rId17"/>
          <w:pgSz w:w="16850" w:h="11920" w:orient="landscape"/>
          <w:pgMar w:top="1340" w:right="380" w:bottom="280" w:left="660" w:header="0" w:footer="0" w:gutter="0"/>
          <w:cols w:space="720"/>
        </w:sectPr>
      </w:pPr>
    </w:p>
    <w:p w:rsidR="00BB63B7" w:rsidRDefault="00BB63B7">
      <w:pPr>
        <w:pStyle w:val="a0"/>
        <w:ind w:left="0" w:firstLine="0"/>
        <w:jc w:val="left"/>
        <w:rPr>
          <w:b/>
        </w:rPr>
      </w:pPr>
    </w:p>
    <w:p w:rsidR="00BB63B7" w:rsidRDefault="00BB63B7">
      <w:pPr>
        <w:pStyle w:val="a0"/>
        <w:ind w:left="0" w:firstLine="0"/>
        <w:jc w:val="left"/>
        <w:rPr>
          <w:b/>
        </w:rPr>
      </w:pPr>
    </w:p>
    <w:p w:rsidR="00BB63B7" w:rsidRDefault="00BB63B7">
      <w:pPr>
        <w:pStyle w:val="a0"/>
        <w:ind w:left="0" w:firstLine="0"/>
        <w:jc w:val="left"/>
        <w:rPr>
          <w:b/>
        </w:rPr>
      </w:pPr>
    </w:p>
    <w:p w:rsidR="00BB63B7" w:rsidRDefault="00BB63B7">
      <w:pPr>
        <w:pStyle w:val="a0"/>
        <w:ind w:left="0" w:firstLine="0"/>
        <w:jc w:val="left"/>
        <w:rPr>
          <w:b/>
        </w:rPr>
      </w:pPr>
    </w:p>
    <w:p w:rsidR="00BB63B7" w:rsidRDefault="00BB63B7">
      <w:pPr>
        <w:pStyle w:val="a0"/>
        <w:spacing w:before="18"/>
        <w:ind w:left="0" w:firstLine="0"/>
        <w:jc w:val="left"/>
        <w:rPr>
          <w:b/>
        </w:rPr>
      </w:pPr>
    </w:p>
    <w:p w:rsidR="00BB63B7" w:rsidRDefault="00431FCD">
      <w:pPr>
        <w:spacing w:before="1" w:line="275" w:lineRule="exact"/>
        <w:ind w:left="435"/>
        <w:jc w:val="center"/>
        <w:rPr>
          <w:b/>
          <w:sz w:val="24"/>
        </w:rPr>
      </w:pPr>
      <w:r>
        <w:rPr>
          <w:b/>
          <w:sz w:val="24"/>
        </w:rPr>
        <w:t>Сформированность</w:t>
      </w:r>
      <w:r>
        <w:rPr>
          <w:b/>
          <w:spacing w:val="-9"/>
          <w:sz w:val="24"/>
        </w:rPr>
        <w:t xml:space="preserve"> </w:t>
      </w:r>
      <w:r>
        <w:rPr>
          <w:b/>
          <w:sz w:val="24"/>
        </w:rPr>
        <w:t>универсальных</w:t>
      </w:r>
      <w:r>
        <w:rPr>
          <w:b/>
          <w:spacing w:val="-11"/>
          <w:sz w:val="24"/>
        </w:rPr>
        <w:t xml:space="preserve"> </w:t>
      </w:r>
      <w:r>
        <w:rPr>
          <w:b/>
          <w:sz w:val="24"/>
        </w:rPr>
        <w:t>учебных</w:t>
      </w:r>
      <w:r>
        <w:rPr>
          <w:b/>
          <w:spacing w:val="-5"/>
          <w:sz w:val="24"/>
        </w:rPr>
        <w:t xml:space="preserve"> </w:t>
      </w:r>
      <w:r>
        <w:rPr>
          <w:b/>
          <w:sz w:val="24"/>
        </w:rPr>
        <w:t>действий</w:t>
      </w:r>
      <w:r>
        <w:rPr>
          <w:b/>
          <w:spacing w:val="-3"/>
          <w:sz w:val="24"/>
        </w:rPr>
        <w:t xml:space="preserve"> </w:t>
      </w:r>
      <w:r>
        <w:rPr>
          <w:b/>
          <w:sz w:val="24"/>
        </w:rPr>
        <w:t>(2</w:t>
      </w:r>
      <w:r>
        <w:rPr>
          <w:b/>
          <w:spacing w:val="-4"/>
          <w:sz w:val="24"/>
        </w:rPr>
        <w:t xml:space="preserve"> </w:t>
      </w:r>
      <w:r>
        <w:rPr>
          <w:b/>
          <w:spacing w:val="-2"/>
          <w:sz w:val="24"/>
        </w:rPr>
        <w:t>класс)</w:t>
      </w:r>
    </w:p>
    <w:p w:rsidR="00BB63B7" w:rsidRDefault="00431FCD">
      <w:pPr>
        <w:pStyle w:val="a0"/>
        <w:tabs>
          <w:tab w:val="left" w:pos="9345"/>
        </w:tabs>
        <w:spacing w:after="3" w:line="275" w:lineRule="exact"/>
        <w:ind w:left="535" w:firstLine="0"/>
        <w:jc w:val="center"/>
      </w:pPr>
      <w:r>
        <w:t xml:space="preserve">Ф. И. учащегося </w:t>
      </w:r>
      <w:r>
        <w:rPr>
          <w:u w:val="single"/>
        </w:rPr>
        <w:tab/>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787"/>
        <w:gridCol w:w="566"/>
        <w:gridCol w:w="705"/>
        <w:gridCol w:w="566"/>
        <w:gridCol w:w="426"/>
        <w:gridCol w:w="565"/>
        <w:gridCol w:w="579"/>
        <w:gridCol w:w="759"/>
        <w:gridCol w:w="565"/>
        <w:gridCol w:w="565"/>
        <w:gridCol w:w="428"/>
        <w:gridCol w:w="426"/>
        <w:gridCol w:w="565"/>
        <w:gridCol w:w="697"/>
        <w:gridCol w:w="1338"/>
        <w:gridCol w:w="927"/>
        <w:gridCol w:w="994"/>
        <w:gridCol w:w="1054"/>
        <w:gridCol w:w="1070"/>
      </w:tblGrid>
      <w:tr w:rsidR="00BB63B7">
        <w:trPr>
          <w:trHeight w:val="388"/>
        </w:trPr>
        <w:tc>
          <w:tcPr>
            <w:tcW w:w="1848" w:type="dxa"/>
            <w:vMerge w:val="restart"/>
          </w:tcPr>
          <w:p w:rsidR="00BB63B7" w:rsidRDefault="00431FCD">
            <w:pPr>
              <w:pStyle w:val="TableParagraph"/>
              <w:spacing w:before="275"/>
              <w:ind w:left="960"/>
              <w:rPr>
                <w:sz w:val="24"/>
              </w:rPr>
            </w:pPr>
            <w:r>
              <w:rPr>
                <w:spacing w:val="-5"/>
                <w:sz w:val="24"/>
              </w:rPr>
              <w:t>УУД</w:t>
            </w:r>
          </w:p>
        </w:tc>
        <w:tc>
          <w:tcPr>
            <w:tcW w:w="7502" w:type="dxa"/>
            <w:gridSpan w:val="13"/>
          </w:tcPr>
          <w:p w:rsidR="00BB63B7" w:rsidRDefault="00431FCD">
            <w:pPr>
              <w:pStyle w:val="TableParagraph"/>
              <w:spacing w:line="268" w:lineRule="exact"/>
              <w:ind w:left="2600"/>
              <w:rPr>
                <w:sz w:val="24"/>
              </w:rPr>
            </w:pPr>
            <w:r>
              <w:rPr>
                <w:spacing w:val="-2"/>
                <w:sz w:val="24"/>
              </w:rPr>
              <w:t>МЕТАПРЕДМЕТНЫЕ</w:t>
            </w:r>
            <w:r>
              <w:rPr>
                <w:spacing w:val="10"/>
                <w:sz w:val="24"/>
              </w:rPr>
              <w:t xml:space="preserve"> </w:t>
            </w:r>
            <w:r>
              <w:rPr>
                <w:spacing w:val="-5"/>
                <w:sz w:val="24"/>
              </w:rPr>
              <w:t>УУД</w:t>
            </w:r>
          </w:p>
        </w:tc>
        <w:tc>
          <w:tcPr>
            <w:tcW w:w="6080" w:type="dxa"/>
            <w:gridSpan w:val="6"/>
          </w:tcPr>
          <w:p w:rsidR="00BB63B7" w:rsidRDefault="00431FCD">
            <w:pPr>
              <w:pStyle w:val="TableParagraph"/>
              <w:spacing w:line="268" w:lineRule="exact"/>
              <w:ind w:left="2222"/>
              <w:rPr>
                <w:sz w:val="24"/>
              </w:rPr>
            </w:pPr>
            <w:r>
              <w:rPr>
                <w:sz w:val="24"/>
              </w:rPr>
              <w:t>ЛИЧНОСТНЫЕ</w:t>
            </w:r>
            <w:r>
              <w:rPr>
                <w:spacing w:val="-13"/>
                <w:sz w:val="24"/>
              </w:rPr>
              <w:t xml:space="preserve"> </w:t>
            </w:r>
            <w:r>
              <w:rPr>
                <w:spacing w:val="-5"/>
                <w:sz w:val="24"/>
              </w:rPr>
              <w:t>УУД</w:t>
            </w:r>
          </w:p>
        </w:tc>
      </w:tr>
      <w:tr w:rsidR="00BB63B7">
        <w:trPr>
          <w:trHeight w:val="549"/>
        </w:trPr>
        <w:tc>
          <w:tcPr>
            <w:tcW w:w="1848" w:type="dxa"/>
            <w:vMerge/>
            <w:tcBorders>
              <w:top w:val="nil"/>
            </w:tcBorders>
          </w:tcPr>
          <w:p w:rsidR="00BB63B7" w:rsidRDefault="00BB63B7">
            <w:pPr>
              <w:rPr>
                <w:sz w:val="2"/>
                <w:szCs w:val="2"/>
              </w:rPr>
            </w:pPr>
          </w:p>
        </w:tc>
        <w:tc>
          <w:tcPr>
            <w:tcW w:w="2058" w:type="dxa"/>
            <w:gridSpan w:val="3"/>
          </w:tcPr>
          <w:p w:rsidR="00BB63B7" w:rsidRDefault="00431FCD">
            <w:pPr>
              <w:pStyle w:val="TableParagraph"/>
              <w:spacing w:line="269" w:lineRule="exact"/>
              <w:ind w:left="684"/>
              <w:rPr>
                <w:b/>
                <w:sz w:val="24"/>
              </w:rPr>
            </w:pPr>
            <w:r>
              <w:rPr>
                <w:b/>
                <w:spacing w:val="-2"/>
                <w:sz w:val="24"/>
              </w:rPr>
              <w:t>Познавател</w:t>
            </w:r>
          </w:p>
          <w:p w:rsidR="00BB63B7" w:rsidRDefault="00431FCD">
            <w:pPr>
              <w:pStyle w:val="TableParagraph"/>
              <w:spacing w:line="260" w:lineRule="exact"/>
              <w:ind w:left="468"/>
              <w:rPr>
                <w:b/>
                <w:sz w:val="24"/>
              </w:rPr>
            </w:pPr>
            <w:r>
              <w:rPr>
                <w:b/>
                <w:sz w:val="24"/>
              </w:rPr>
              <w:t>ьные</w:t>
            </w:r>
            <w:r>
              <w:rPr>
                <w:b/>
                <w:spacing w:val="-5"/>
                <w:sz w:val="24"/>
              </w:rPr>
              <w:t xml:space="preserve"> УУД</w:t>
            </w:r>
          </w:p>
        </w:tc>
        <w:tc>
          <w:tcPr>
            <w:tcW w:w="2895" w:type="dxa"/>
            <w:gridSpan w:val="5"/>
          </w:tcPr>
          <w:p w:rsidR="00BB63B7" w:rsidRDefault="00431FCD">
            <w:pPr>
              <w:pStyle w:val="TableParagraph"/>
              <w:spacing w:line="269" w:lineRule="exact"/>
              <w:ind w:left="592"/>
              <w:jc w:val="center"/>
              <w:rPr>
                <w:b/>
                <w:sz w:val="24"/>
              </w:rPr>
            </w:pPr>
            <w:r>
              <w:rPr>
                <w:b/>
                <w:spacing w:val="-2"/>
                <w:sz w:val="24"/>
              </w:rPr>
              <w:t>Регулятивные</w:t>
            </w:r>
          </w:p>
          <w:p w:rsidR="00BB63B7" w:rsidRDefault="00431FCD">
            <w:pPr>
              <w:pStyle w:val="TableParagraph"/>
              <w:spacing w:line="260" w:lineRule="exact"/>
              <w:ind w:left="592" w:right="2"/>
              <w:jc w:val="center"/>
              <w:rPr>
                <w:b/>
                <w:sz w:val="24"/>
              </w:rPr>
            </w:pPr>
            <w:r>
              <w:rPr>
                <w:b/>
                <w:spacing w:val="-5"/>
                <w:sz w:val="24"/>
              </w:rPr>
              <w:t>УУД</w:t>
            </w:r>
          </w:p>
        </w:tc>
        <w:tc>
          <w:tcPr>
            <w:tcW w:w="2549" w:type="dxa"/>
            <w:gridSpan w:val="5"/>
          </w:tcPr>
          <w:p w:rsidR="00BB63B7" w:rsidRDefault="00431FCD">
            <w:pPr>
              <w:pStyle w:val="TableParagraph"/>
              <w:spacing w:line="269" w:lineRule="exact"/>
              <w:ind w:left="743"/>
              <w:rPr>
                <w:b/>
                <w:sz w:val="24"/>
              </w:rPr>
            </w:pPr>
            <w:r>
              <w:rPr>
                <w:b/>
                <w:spacing w:val="-2"/>
                <w:sz w:val="24"/>
              </w:rPr>
              <w:t>Коммуникатив</w:t>
            </w:r>
          </w:p>
          <w:p w:rsidR="00BB63B7" w:rsidRDefault="00431FCD">
            <w:pPr>
              <w:pStyle w:val="TableParagraph"/>
              <w:spacing w:line="260" w:lineRule="exact"/>
              <w:ind w:left="786"/>
              <w:rPr>
                <w:b/>
                <w:sz w:val="24"/>
              </w:rPr>
            </w:pPr>
            <w:r>
              <w:rPr>
                <w:b/>
                <w:sz w:val="24"/>
              </w:rPr>
              <w:t>ные</w:t>
            </w:r>
            <w:r>
              <w:rPr>
                <w:b/>
                <w:spacing w:val="-1"/>
                <w:sz w:val="24"/>
              </w:rPr>
              <w:t xml:space="preserve"> </w:t>
            </w:r>
            <w:r>
              <w:rPr>
                <w:b/>
                <w:spacing w:val="-5"/>
                <w:sz w:val="24"/>
              </w:rPr>
              <w:t>УУД</w:t>
            </w:r>
          </w:p>
        </w:tc>
        <w:tc>
          <w:tcPr>
            <w:tcW w:w="2035" w:type="dxa"/>
            <w:gridSpan w:val="2"/>
            <w:vMerge w:val="restart"/>
          </w:tcPr>
          <w:p w:rsidR="00BB63B7" w:rsidRDefault="00431FCD">
            <w:pPr>
              <w:pStyle w:val="TableParagraph"/>
              <w:spacing w:line="237" w:lineRule="auto"/>
              <w:ind w:left="738" w:right="116" w:hanging="22"/>
              <w:rPr>
                <w:b/>
                <w:sz w:val="24"/>
              </w:rPr>
            </w:pPr>
            <w:r>
              <w:rPr>
                <w:b/>
                <w:spacing w:val="-2"/>
                <w:sz w:val="24"/>
              </w:rPr>
              <w:t xml:space="preserve">Самопозна </w:t>
            </w:r>
            <w:r>
              <w:rPr>
                <w:b/>
                <w:sz w:val="24"/>
              </w:rPr>
              <w:t>ние и</w:t>
            </w:r>
          </w:p>
          <w:p w:rsidR="00BB63B7" w:rsidRDefault="00431FCD">
            <w:pPr>
              <w:pStyle w:val="TableParagraph"/>
              <w:spacing w:line="237" w:lineRule="auto"/>
              <w:ind w:left="978" w:right="124" w:hanging="821"/>
              <w:rPr>
                <w:b/>
                <w:sz w:val="24"/>
              </w:rPr>
            </w:pPr>
            <w:r>
              <w:rPr>
                <w:b/>
                <w:spacing w:val="-2"/>
                <w:sz w:val="24"/>
              </w:rPr>
              <w:t xml:space="preserve">самоопределени </w:t>
            </w:r>
            <w:r>
              <w:rPr>
                <w:b/>
                <w:spacing w:val="-10"/>
                <w:sz w:val="24"/>
              </w:rPr>
              <w:t>е</w:t>
            </w:r>
          </w:p>
        </w:tc>
        <w:tc>
          <w:tcPr>
            <w:tcW w:w="1921" w:type="dxa"/>
            <w:gridSpan w:val="2"/>
            <w:vMerge w:val="restart"/>
          </w:tcPr>
          <w:p w:rsidR="00BB63B7" w:rsidRDefault="00431FCD">
            <w:pPr>
              <w:pStyle w:val="TableParagraph"/>
              <w:spacing w:line="237" w:lineRule="auto"/>
              <w:ind w:left="427" w:right="87" w:firstLine="273"/>
              <w:rPr>
                <w:b/>
                <w:sz w:val="24"/>
              </w:rPr>
            </w:pPr>
            <w:r>
              <w:rPr>
                <w:b/>
                <w:spacing w:val="-2"/>
                <w:sz w:val="24"/>
              </w:rPr>
              <w:t>Смыслооб разование</w:t>
            </w:r>
          </w:p>
        </w:tc>
        <w:tc>
          <w:tcPr>
            <w:tcW w:w="2124" w:type="dxa"/>
            <w:gridSpan w:val="2"/>
            <w:vMerge w:val="restart"/>
          </w:tcPr>
          <w:p w:rsidR="00BB63B7" w:rsidRDefault="00431FCD">
            <w:pPr>
              <w:pStyle w:val="TableParagraph"/>
              <w:ind w:left="433" w:right="88" w:firstLine="283"/>
              <w:rPr>
                <w:b/>
                <w:sz w:val="24"/>
              </w:rPr>
            </w:pPr>
            <w:r>
              <w:rPr>
                <w:b/>
                <w:spacing w:val="-2"/>
                <w:sz w:val="24"/>
              </w:rPr>
              <w:t>Нравственн о-этическая ориентация</w:t>
            </w:r>
          </w:p>
        </w:tc>
      </w:tr>
      <w:tr w:rsidR="00BB63B7">
        <w:trPr>
          <w:trHeight w:val="1105"/>
        </w:trPr>
        <w:tc>
          <w:tcPr>
            <w:tcW w:w="1848" w:type="dxa"/>
            <w:vMerge/>
            <w:tcBorders>
              <w:top w:val="nil"/>
            </w:tcBorders>
          </w:tcPr>
          <w:p w:rsidR="00BB63B7" w:rsidRDefault="00BB63B7">
            <w:pPr>
              <w:rPr>
                <w:sz w:val="2"/>
                <w:szCs w:val="2"/>
              </w:rPr>
            </w:pPr>
          </w:p>
        </w:tc>
        <w:tc>
          <w:tcPr>
            <w:tcW w:w="1353" w:type="dxa"/>
            <w:gridSpan w:val="2"/>
          </w:tcPr>
          <w:p w:rsidR="00BB63B7" w:rsidRDefault="00431FCD">
            <w:pPr>
              <w:pStyle w:val="TableParagraph"/>
              <w:spacing w:line="268" w:lineRule="exact"/>
              <w:ind w:left="813"/>
              <w:rPr>
                <w:sz w:val="24"/>
              </w:rPr>
            </w:pPr>
            <w:r>
              <w:rPr>
                <w:spacing w:val="-5"/>
                <w:sz w:val="24"/>
              </w:rPr>
              <w:t>ТК</w:t>
            </w:r>
          </w:p>
        </w:tc>
        <w:tc>
          <w:tcPr>
            <w:tcW w:w="705" w:type="dxa"/>
            <w:vMerge w:val="restart"/>
            <w:textDirection w:val="btLr"/>
          </w:tcPr>
          <w:p w:rsidR="00BB63B7" w:rsidRDefault="00431FCD">
            <w:pPr>
              <w:pStyle w:val="TableParagraph"/>
              <w:spacing w:before="9" w:line="247" w:lineRule="auto"/>
              <w:ind w:left="758" w:right="527" w:firstLine="331"/>
              <w:rPr>
                <w:sz w:val="24"/>
              </w:rPr>
            </w:pPr>
            <w:r>
              <w:rPr>
                <w:spacing w:val="-2"/>
                <w:sz w:val="24"/>
              </w:rPr>
              <w:t>Слов-лог. мышление</w:t>
            </w:r>
          </w:p>
        </w:tc>
        <w:tc>
          <w:tcPr>
            <w:tcW w:w="1557" w:type="dxa"/>
            <w:gridSpan w:val="3"/>
          </w:tcPr>
          <w:p w:rsidR="00BB63B7" w:rsidRDefault="00431FCD">
            <w:pPr>
              <w:pStyle w:val="TableParagraph"/>
              <w:spacing w:line="268" w:lineRule="exact"/>
              <w:ind w:left="918"/>
              <w:rPr>
                <w:sz w:val="24"/>
              </w:rPr>
            </w:pPr>
            <w:r>
              <w:rPr>
                <w:spacing w:val="-5"/>
                <w:sz w:val="24"/>
              </w:rPr>
              <w:t>ТК</w:t>
            </w:r>
          </w:p>
        </w:tc>
        <w:tc>
          <w:tcPr>
            <w:tcW w:w="1338" w:type="dxa"/>
            <w:gridSpan w:val="2"/>
          </w:tcPr>
          <w:p w:rsidR="00BB63B7" w:rsidRDefault="00431FCD">
            <w:pPr>
              <w:pStyle w:val="TableParagraph"/>
              <w:spacing w:before="1" w:line="237" w:lineRule="auto"/>
              <w:ind w:left="225" w:right="98" w:firstLine="480"/>
              <w:rPr>
                <w:sz w:val="24"/>
              </w:rPr>
            </w:pPr>
            <w:r>
              <w:rPr>
                <w:spacing w:val="-4"/>
                <w:sz w:val="24"/>
              </w:rPr>
              <w:t xml:space="preserve">Корр </w:t>
            </w:r>
            <w:r>
              <w:rPr>
                <w:spacing w:val="-2"/>
                <w:sz w:val="24"/>
              </w:rPr>
              <w:t>ектурная</w:t>
            </w:r>
          </w:p>
          <w:p w:rsidR="00BB63B7" w:rsidRDefault="00431FCD">
            <w:pPr>
              <w:pStyle w:val="TableParagraph"/>
              <w:spacing w:line="275" w:lineRule="exact"/>
              <w:ind w:left="384"/>
              <w:rPr>
                <w:sz w:val="24"/>
              </w:rPr>
            </w:pPr>
            <w:r>
              <w:rPr>
                <w:spacing w:val="-2"/>
                <w:sz w:val="24"/>
              </w:rPr>
              <w:t>проба</w:t>
            </w:r>
          </w:p>
        </w:tc>
        <w:tc>
          <w:tcPr>
            <w:tcW w:w="1558" w:type="dxa"/>
            <w:gridSpan w:val="3"/>
          </w:tcPr>
          <w:p w:rsidR="00BB63B7" w:rsidRDefault="00431FCD">
            <w:pPr>
              <w:pStyle w:val="TableParagraph"/>
              <w:spacing w:line="268" w:lineRule="exact"/>
              <w:ind w:left="925"/>
              <w:rPr>
                <w:sz w:val="24"/>
              </w:rPr>
            </w:pPr>
            <w:r>
              <w:rPr>
                <w:spacing w:val="-5"/>
                <w:sz w:val="24"/>
              </w:rPr>
              <w:t>ТК</w:t>
            </w:r>
          </w:p>
        </w:tc>
        <w:tc>
          <w:tcPr>
            <w:tcW w:w="991" w:type="dxa"/>
            <w:gridSpan w:val="2"/>
          </w:tcPr>
          <w:p w:rsidR="00BB63B7" w:rsidRDefault="00BB63B7">
            <w:pPr>
              <w:pStyle w:val="TableParagraph"/>
              <w:rPr>
                <w:sz w:val="24"/>
              </w:rPr>
            </w:pPr>
          </w:p>
        </w:tc>
        <w:tc>
          <w:tcPr>
            <w:tcW w:w="2035" w:type="dxa"/>
            <w:gridSpan w:val="2"/>
            <w:vMerge/>
            <w:tcBorders>
              <w:top w:val="nil"/>
            </w:tcBorders>
          </w:tcPr>
          <w:p w:rsidR="00BB63B7" w:rsidRDefault="00BB63B7">
            <w:pPr>
              <w:rPr>
                <w:sz w:val="2"/>
                <w:szCs w:val="2"/>
              </w:rPr>
            </w:pPr>
          </w:p>
        </w:tc>
        <w:tc>
          <w:tcPr>
            <w:tcW w:w="1921" w:type="dxa"/>
            <w:gridSpan w:val="2"/>
            <w:vMerge/>
            <w:tcBorders>
              <w:top w:val="nil"/>
            </w:tcBorders>
          </w:tcPr>
          <w:p w:rsidR="00BB63B7" w:rsidRDefault="00BB63B7">
            <w:pPr>
              <w:rPr>
                <w:sz w:val="2"/>
                <w:szCs w:val="2"/>
              </w:rPr>
            </w:pPr>
          </w:p>
        </w:tc>
        <w:tc>
          <w:tcPr>
            <w:tcW w:w="2124" w:type="dxa"/>
            <w:gridSpan w:val="2"/>
            <w:vMerge/>
            <w:tcBorders>
              <w:top w:val="nil"/>
            </w:tcBorders>
          </w:tcPr>
          <w:p w:rsidR="00BB63B7" w:rsidRDefault="00BB63B7">
            <w:pPr>
              <w:rPr>
                <w:sz w:val="2"/>
                <w:szCs w:val="2"/>
              </w:rPr>
            </w:pPr>
          </w:p>
        </w:tc>
      </w:tr>
      <w:tr w:rsidR="00BB63B7">
        <w:trPr>
          <w:trHeight w:val="1492"/>
        </w:trPr>
        <w:tc>
          <w:tcPr>
            <w:tcW w:w="1848" w:type="dxa"/>
            <w:vMerge/>
            <w:tcBorders>
              <w:top w:val="nil"/>
            </w:tcBorders>
          </w:tcPr>
          <w:p w:rsidR="00BB63B7" w:rsidRDefault="00BB63B7">
            <w:pPr>
              <w:rPr>
                <w:sz w:val="2"/>
                <w:szCs w:val="2"/>
              </w:rPr>
            </w:pPr>
          </w:p>
        </w:tc>
        <w:tc>
          <w:tcPr>
            <w:tcW w:w="787" w:type="dxa"/>
            <w:textDirection w:val="btLr"/>
          </w:tcPr>
          <w:p w:rsidR="00BB63B7" w:rsidRDefault="00431FCD">
            <w:pPr>
              <w:pStyle w:val="TableParagraph"/>
              <w:spacing w:before="13" w:line="252" w:lineRule="auto"/>
              <w:ind w:left="182" w:right="50" w:firstLine="432"/>
              <w:rPr>
                <w:sz w:val="24"/>
              </w:rPr>
            </w:pPr>
            <w:r>
              <w:rPr>
                <w:spacing w:val="-2"/>
                <w:sz w:val="24"/>
              </w:rPr>
              <w:t xml:space="preserve">Ориент. </w:t>
            </w:r>
            <w:r>
              <w:rPr>
                <w:sz w:val="24"/>
              </w:rPr>
              <w:t>в учебнике</w:t>
            </w:r>
          </w:p>
        </w:tc>
        <w:tc>
          <w:tcPr>
            <w:tcW w:w="566" w:type="dxa"/>
            <w:textDirection w:val="btLr"/>
          </w:tcPr>
          <w:p w:rsidR="00BB63B7" w:rsidRDefault="00431FCD">
            <w:pPr>
              <w:pStyle w:val="TableParagraph"/>
              <w:spacing w:line="286" w:lineRule="exact"/>
              <w:ind w:left="484" w:right="32" w:firstLine="120"/>
              <w:rPr>
                <w:b/>
                <w:sz w:val="24"/>
              </w:rPr>
            </w:pPr>
            <w:r>
              <w:rPr>
                <w:b/>
                <w:spacing w:val="-2"/>
                <w:sz w:val="24"/>
              </w:rPr>
              <w:t xml:space="preserve">Постан. </w:t>
            </w:r>
            <w:r>
              <w:rPr>
                <w:b/>
                <w:spacing w:val="-4"/>
                <w:sz w:val="24"/>
              </w:rPr>
              <w:t>цели</w:t>
            </w:r>
          </w:p>
        </w:tc>
        <w:tc>
          <w:tcPr>
            <w:tcW w:w="705" w:type="dxa"/>
            <w:vMerge/>
            <w:tcBorders>
              <w:top w:val="nil"/>
            </w:tcBorders>
            <w:textDirection w:val="btLr"/>
          </w:tcPr>
          <w:p w:rsidR="00BB63B7" w:rsidRDefault="00BB63B7">
            <w:pPr>
              <w:rPr>
                <w:sz w:val="2"/>
                <w:szCs w:val="2"/>
              </w:rPr>
            </w:pPr>
          </w:p>
        </w:tc>
        <w:tc>
          <w:tcPr>
            <w:tcW w:w="566" w:type="dxa"/>
            <w:textDirection w:val="btLr"/>
          </w:tcPr>
          <w:p w:rsidR="00BB63B7" w:rsidRDefault="00431FCD">
            <w:pPr>
              <w:pStyle w:val="TableParagraph"/>
              <w:spacing w:line="280" w:lineRule="atLeast"/>
              <w:ind w:left="407" w:right="22" w:firstLine="182"/>
              <w:rPr>
                <w:sz w:val="24"/>
              </w:rPr>
            </w:pPr>
            <w:r>
              <w:rPr>
                <w:spacing w:val="-2"/>
                <w:sz w:val="24"/>
              </w:rPr>
              <w:t>Целепол агание</w:t>
            </w:r>
          </w:p>
        </w:tc>
        <w:tc>
          <w:tcPr>
            <w:tcW w:w="426" w:type="dxa"/>
            <w:textDirection w:val="btLr"/>
          </w:tcPr>
          <w:p w:rsidR="00BB63B7" w:rsidRDefault="00431FCD">
            <w:pPr>
              <w:pStyle w:val="TableParagraph"/>
              <w:spacing w:before="11"/>
              <w:ind w:left="590"/>
              <w:rPr>
                <w:sz w:val="24"/>
              </w:rPr>
            </w:pPr>
            <w:r>
              <w:rPr>
                <w:spacing w:val="-2"/>
                <w:sz w:val="24"/>
              </w:rPr>
              <w:t>Контрол</w:t>
            </w:r>
          </w:p>
        </w:tc>
        <w:tc>
          <w:tcPr>
            <w:tcW w:w="565" w:type="dxa"/>
            <w:textDirection w:val="btLr"/>
          </w:tcPr>
          <w:p w:rsidR="00BB63B7" w:rsidRDefault="00431FCD">
            <w:pPr>
              <w:pStyle w:val="TableParagraph"/>
              <w:spacing w:before="12"/>
              <w:ind w:left="647"/>
              <w:rPr>
                <w:sz w:val="24"/>
              </w:rPr>
            </w:pPr>
            <w:r>
              <w:rPr>
                <w:spacing w:val="-2"/>
                <w:sz w:val="24"/>
              </w:rPr>
              <w:t>Оценка</w:t>
            </w:r>
          </w:p>
        </w:tc>
        <w:tc>
          <w:tcPr>
            <w:tcW w:w="579" w:type="dxa"/>
            <w:textDirection w:val="btLr"/>
          </w:tcPr>
          <w:p w:rsidR="00BB63B7" w:rsidRDefault="00431FCD">
            <w:pPr>
              <w:pStyle w:val="TableParagraph"/>
              <w:spacing w:before="13"/>
              <w:ind w:left="705"/>
              <w:rPr>
                <w:b/>
                <w:sz w:val="24"/>
              </w:rPr>
            </w:pPr>
            <w:r>
              <w:rPr>
                <w:b/>
                <w:spacing w:val="-2"/>
                <w:sz w:val="24"/>
              </w:rPr>
              <w:t>объем</w:t>
            </w:r>
          </w:p>
        </w:tc>
        <w:tc>
          <w:tcPr>
            <w:tcW w:w="759" w:type="dxa"/>
            <w:textDirection w:val="btLr"/>
          </w:tcPr>
          <w:p w:rsidR="00BB63B7" w:rsidRDefault="00431FCD">
            <w:pPr>
              <w:pStyle w:val="TableParagraph"/>
              <w:spacing w:before="20" w:line="252" w:lineRule="auto"/>
              <w:ind w:left="417" w:right="8" w:firstLine="163"/>
              <w:rPr>
                <w:b/>
                <w:sz w:val="24"/>
              </w:rPr>
            </w:pPr>
            <w:r>
              <w:rPr>
                <w:b/>
                <w:spacing w:val="-2"/>
                <w:sz w:val="24"/>
              </w:rPr>
              <w:t>концент рация</w:t>
            </w:r>
          </w:p>
        </w:tc>
        <w:tc>
          <w:tcPr>
            <w:tcW w:w="565" w:type="dxa"/>
            <w:textDirection w:val="btLr"/>
          </w:tcPr>
          <w:p w:rsidR="00BB63B7" w:rsidRDefault="00431FCD">
            <w:pPr>
              <w:pStyle w:val="TableParagraph"/>
              <w:spacing w:before="17"/>
              <w:ind w:left="633"/>
              <w:rPr>
                <w:b/>
                <w:sz w:val="24"/>
              </w:rPr>
            </w:pPr>
            <w:r>
              <w:rPr>
                <w:b/>
                <w:spacing w:val="-2"/>
                <w:sz w:val="24"/>
              </w:rPr>
              <w:t>Диалог</w:t>
            </w:r>
          </w:p>
        </w:tc>
        <w:tc>
          <w:tcPr>
            <w:tcW w:w="565" w:type="dxa"/>
            <w:textDirection w:val="btLr"/>
          </w:tcPr>
          <w:p w:rsidR="00BB63B7" w:rsidRDefault="00431FCD">
            <w:pPr>
              <w:pStyle w:val="TableParagraph"/>
              <w:spacing w:line="280" w:lineRule="atLeast"/>
              <w:ind w:left="383" w:right="114" w:firstLine="302"/>
              <w:rPr>
                <w:b/>
                <w:sz w:val="24"/>
              </w:rPr>
            </w:pPr>
            <w:r>
              <w:rPr>
                <w:b/>
                <w:spacing w:val="-2"/>
                <w:sz w:val="24"/>
              </w:rPr>
              <w:t>Речев. этикет</w:t>
            </w:r>
          </w:p>
        </w:tc>
        <w:tc>
          <w:tcPr>
            <w:tcW w:w="428" w:type="dxa"/>
            <w:textDirection w:val="btLr"/>
          </w:tcPr>
          <w:p w:rsidR="00BB63B7" w:rsidRDefault="00431FCD">
            <w:pPr>
              <w:pStyle w:val="TableParagraph"/>
              <w:spacing w:before="20"/>
              <w:ind w:left="570"/>
              <w:rPr>
                <w:b/>
                <w:sz w:val="24"/>
              </w:rPr>
            </w:pPr>
            <w:r>
              <w:rPr>
                <w:b/>
                <w:spacing w:val="-2"/>
                <w:sz w:val="24"/>
              </w:rPr>
              <w:t>Связная</w:t>
            </w:r>
          </w:p>
        </w:tc>
        <w:tc>
          <w:tcPr>
            <w:tcW w:w="426" w:type="dxa"/>
            <w:textDirection w:val="btLr"/>
          </w:tcPr>
          <w:p w:rsidR="00BB63B7" w:rsidRDefault="00431FCD">
            <w:pPr>
              <w:pStyle w:val="TableParagraph"/>
              <w:spacing w:before="22"/>
              <w:ind w:left="609"/>
              <w:rPr>
                <w:sz w:val="24"/>
              </w:rPr>
            </w:pPr>
            <w:r>
              <w:rPr>
                <w:spacing w:val="-2"/>
                <w:sz w:val="24"/>
              </w:rPr>
              <w:t>Рукавич</w:t>
            </w:r>
          </w:p>
        </w:tc>
        <w:tc>
          <w:tcPr>
            <w:tcW w:w="565" w:type="dxa"/>
            <w:textDirection w:val="btLr"/>
          </w:tcPr>
          <w:p w:rsidR="00BB63B7" w:rsidRDefault="00431FCD">
            <w:pPr>
              <w:pStyle w:val="TableParagraph"/>
              <w:spacing w:line="280" w:lineRule="atLeast"/>
              <w:ind w:left="513" w:firstLine="57"/>
              <w:rPr>
                <w:sz w:val="24"/>
              </w:rPr>
            </w:pPr>
            <w:r>
              <w:rPr>
                <w:spacing w:val="-2"/>
                <w:sz w:val="24"/>
              </w:rPr>
              <w:t xml:space="preserve">Социоме </w:t>
            </w:r>
            <w:r>
              <w:rPr>
                <w:spacing w:val="-4"/>
                <w:sz w:val="24"/>
              </w:rPr>
              <w:t>трия</w:t>
            </w:r>
          </w:p>
        </w:tc>
        <w:tc>
          <w:tcPr>
            <w:tcW w:w="697" w:type="dxa"/>
            <w:textDirection w:val="btLr"/>
          </w:tcPr>
          <w:p w:rsidR="00BB63B7" w:rsidRDefault="00431FCD">
            <w:pPr>
              <w:pStyle w:val="TableParagraph"/>
              <w:spacing w:before="24"/>
              <w:ind w:left="873"/>
              <w:rPr>
                <w:sz w:val="24"/>
              </w:rPr>
            </w:pPr>
            <w:r>
              <w:rPr>
                <w:spacing w:val="-5"/>
                <w:sz w:val="24"/>
              </w:rPr>
              <w:t>ТК</w:t>
            </w:r>
          </w:p>
        </w:tc>
        <w:tc>
          <w:tcPr>
            <w:tcW w:w="1338" w:type="dxa"/>
            <w:textDirection w:val="btLr"/>
          </w:tcPr>
          <w:p w:rsidR="00BB63B7" w:rsidRDefault="00431FCD">
            <w:pPr>
              <w:pStyle w:val="TableParagraph"/>
              <w:spacing w:before="28" w:line="252" w:lineRule="auto"/>
              <w:ind w:left="4" w:right="22" w:firstLine="624"/>
              <w:rPr>
                <w:b/>
                <w:sz w:val="24"/>
              </w:rPr>
            </w:pPr>
            <w:r>
              <w:rPr>
                <w:b/>
                <w:spacing w:val="-2"/>
                <w:sz w:val="24"/>
              </w:rPr>
              <w:t xml:space="preserve">Уровен </w:t>
            </w:r>
            <w:r>
              <w:rPr>
                <w:b/>
                <w:sz w:val="24"/>
              </w:rPr>
              <w:t>ь</w:t>
            </w:r>
            <w:r>
              <w:rPr>
                <w:b/>
                <w:spacing w:val="-15"/>
                <w:sz w:val="24"/>
              </w:rPr>
              <w:t xml:space="preserve"> </w:t>
            </w:r>
            <w:r>
              <w:rPr>
                <w:b/>
                <w:spacing w:val="-2"/>
                <w:sz w:val="24"/>
              </w:rPr>
              <w:t>самооценки</w:t>
            </w:r>
          </w:p>
        </w:tc>
        <w:tc>
          <w:tcPr>
            <w:tcW w:w="927" w:type="dxa"/>
            <w:textDirection w:val="btLr"/>
          </w:tcPr>
          <w:p w:rsidR="00BB63B7" w:rsidRDefault="00431FCD">
            <w:pPr>
              <w:pStyle w:val="TableParagraph"/>
              <w:spacing w:before="28"/>
              <w:ind w:left="873"/>
              <w:rPr>
                <w:sz w:val="24"/>
              </w:rPr>
            </w:pPr>
            <w:r>
              <w:rPr>
                <w:spacing w:val="-5"/>
                <w:sz w:val="24"/>
              </w:rPr>
              <w:t>ТК</w:t>
            </w:r>
          </w:p>
        </w:tc>
        <w:tc>
          <w:tcPr>
            <w:tcW w:w="994" w:type="dxa"/>
            <w:textDirection w:val="btLr"/>
          </w:tcPr>
          <w:p w:rsidR="00BB63B7" w:rsidRDefault="00431FCD">
            <w:pPr>
              <w:pStyle w:val="TableParagraph"/>
              <w:spacing w:before="32" w:line="254" w:lineRule="auto"/>
              <w:ind w:left="191" w:right="86" w:firstLine="470"/>
              <w:rPr>
                <w:sz w:val="24"/>
              </w:rPr>
            </w:pPr>
            <w:r>
              <w:rPr>
                <w:spacing w:val="-2"/>
                <w:sz w:val="24"/>
              </w:rPr>
              <w:t>Анкета школьной мотивации</w:t>
            </w:r>
          </w:p>
        </w:tc>
        <w:tc>
          <w:tcPr>
            <w:tcW w:w="1054" w:type="dxa"/>
            <w:textDirection w:val="btLr"/>
          </w:tcPr>
          <w:p w:rsidR="00BB63B7" w:rsidRDefault="00431FCD">
            <w:pPr>
              <w:pStyle w:val="TableParagraph"/>
              <w:spacing w:before="31"/>
              <w:ind w:left="873"/>
              <w:rPr>
                <w:sz w:val="24"/>
              </w:rPr>
            </w:pPr>
            <w:r>
              <w:rPr>
                <w:spacing w:val="-5"/>
                <w:sz w:val="24"/>
              </w:rPr>
              <w:t>ТК</w:t>
            </w:r>
          </w:p>
        </w:tc>
        <w:tc>
          <w:tcPr>
            <w:tcW w:w="1070" w:type="dxa"/>
            <w:textDirection w:val="btLr"/>
          </w:tcPr>
          <w:p w:rsidR="00BB63B7" w:rsidRDefault="00431FCD">
            <w:pPr>
              <w:pStyle w:val="TableParagraph"/>
              <w:spacing w:before="34"/>
              <w:ind w:left="662"/>
              <w:rPr>
                <w:sz w:val="24"/>
              </w:rPr>
            </w:pPr>
            <w:r>
              <w:rPr>
                <w:spacing w:val="-2"/>
                <w:sz w:val="24"/>
              </w:rPr>
              <w:t>Анкета</w:t>
            </w:r>
          </w:p>
          <w:p w:rsidR="00BB63B7" w:rsidRDefault="00431FCD">
            <w:pPr>
              <w:pStyle w:val="TableParagraph"/>
              <w:spacing w:before="12" w:line="252" w:lineRule="auto"/>
              <w:ind w:left="210" w:right="50" w:firstLine="139"/>
              <w:rPr>
                <w:sz w:val="24"/>
              </w:rPr>
            </w:pPr>
            <w:r>
              <w:rPr>
                <w:spacing w:val="-2"/>
                <w:sz w:val="24"/>
              </w:rPr>
              <w:t>«Оцени поступок»</w:t>
            </w:r>
          </w:p>
        </w:tc>
      </w:tr>
      <w:tr w:rsidR="00BB63B7">
        <w:trPr>
          <w:trHeight w:val="825"/>
        </w:trPr>
        <w:tc>
          <w:tcPr>
            <w:tcW w:w="1848" w:type="dxa"/>
          </w:tcPr>
          <w:p w:rsidR="00BB63B7" w:rsidRDefault="00431FCD">
            <w:pPr>
              <w:pStyle w:val="TableParagraph"/>
              <w:spacing w:before="5" w:line="230" w:lineRule="auto"/>
              <w:ind w:left="364" w:right="153" w:firstLine="384"/>
              <w:rPr>
                <w:b/>
                <w:sz w:val="24"/>
              </w:rPr>
            </w:pPr>
            <w:r>
              <w:rPr>
                <w:b/>
                <w:spacing w:val="-2"/>
                <w:sz w:val="24"/>
              </w:rPr>
              <w:t xml:space="preserve">Уровень </w:t>
            </w:r>
            <w:r>
              <w:rPr>
                <w:b/>
                <w:sz w:val="24"/>
              </w:rPr>
              <w:t xml:space="preserve">по каждой </w:t>
            </w:r>
            <w:r>
              <w:rPr>
                <w:b/>
                <w:spacing w:val="-2"/>
                <w:sz w:val="24"/>
              </w:rPr>
              <w:t>методике</w:t>
            </w:r>
          </w:p>
        </w:tc>
        <w:tc>
          <w:tcPr>
            <w:tcW w:w="787" w:type="dxa"/>
          </w:tcPr>
          <w:p w:rsidR="00BB63B7" w:rsidRDefault="00BB63B7">
            <w:pPr>
              <w:pStyle w:val="TableParagraph"/>
              <w:rPr>
                <w:sz w:val="24"/>
              </w:rPr>
            </w:pPr>
          </w:p>
        </w:tc>
        <w:tc>
          <w:tcPr>
            <w:tcW w:w="566" w:type="dxa"/>
          </w:tcPr>
          <w:p w:rsidR="00BB63B7" w:rsidRDefault="00BB63B7">
            <w:pPr>
              <w:pStyle w:val="TableParagraph"/>
              <w:rPr>
                <w:sz w:val="24"/>
              </w:rPr>
            </w:pPr>
          </w:p>
        </w:tc>
        <w:tc>
          <w:tcPr>
            <w:tcW w:w="705" w:type="dxa"/>
          </w:tcPr>
          <w:p w:rsidR="00BB63B7" w:rsidRDefault="00BB63B7">
            <w:pPr>
              <w:pStyle w:val="TableParagraph"/>
              <w:rPr>
                <w:sz w:val="24"/>
              </w:rPr>
            </w:pPr>
          </w:p>
        </w:tc>
        <w:tc>
          <w:tcPr>
            <w:tcW w:w="566" w:type="dxa"/>
          </w:tcPr>
          <w:p w:rsidR="00BB63B7" w:rsidRDefault="00BB63B7">
            <w:pPr>
              <w:pStyle w:val="TableParagraph"/>
              <w:rPr>
                <w:sz w:val="24"/>
              </w:rPr>
            </w:pPr>
          </w:p>
        </w:tc>
        <w:tc>
          <w:tcPr>
            <w:tcW w:w="426" w:type="dxa"/>
          </w:tcPr>
          <w:p w:rsidR="00BB63B7" w:rsidRDefault="00BB63B7">
            <w:pPr>
              <w:pStyle w:val="TableParagraph"/>
              <w:rPr>
                <w:sz w:val="24"/>
              </w:rPr>
            </w:pPr>
          </w:p>
        </w:tc>
        <w:tc>
          <w:tcPr>
            <w:tcW w:w="565" w:type="dxa"/>
          </w:tcPr>
          <w:p w:rsidR="00BB63B7" w:rsidRDefault="00BB63B7">
            <w:pPr>
              <w:pStyle w:val="TableParagraph"/>
              <w:rPr>
                <w:sz w:val="24"/>
              </w:rPr>
            </w:pPr>
          </w:p>
        </w:tc>
        <w:tc>
          <w:tcPr>
            <w:tcW w:w="579" w:type="dxa"/>
          </w:tcPr>
          <w:p w:rsidR="00BB63B7" w:rsidRDefault="00BB63B7">
            <w:pPr>
              <w:pStyle w:val="TableParagraph"/>
              <w:rPr>
                <w:sz w:val="24"/>
              </w:rPr>
            </w:pPr>
          </w:p>
        </w:tc>
        <w:tc>
          <w:tcPr>
            <w:tcW w:w="759" w:type="dxa"/>
          </w:tcPr>
          <w:p w:rsidR="00BB63B7" w:rsidRDefault="00BB63B7">
            <w:pPr>
              <w:pStyle w:val="TableParagraph"/>
              <w:rPr>
                <w:sz w:val="24"/>
              </w:rPr>
            </w:pPr>
          </w:p>
        </w:tc>
        <w:tc>
          <w:tcPr>
            <w:tcW w:w="565" w:type="dxa"/>
          </w:tcPr>
          <w:p w:rsidR="00BB63B7" w:rsidRDefault="00BB63B7">
            <w:pPr>
              <w:pStyle w:val="TableParagraph"/>
              <w:rPr>
                <w:sz w:val="24"/>
              </w:rPr>
            </w:pPr>
          </w:p>
        </w:tc>
        <w:tc>
          <w:tcPr>
            <w:tcW w:w="565" w:type="dxa"/>
          </w:tcPr>
          <w:p w:rsidR="00BB63B7" w:rsidRDefault="00BB63B7">
            <w:pPr>
              <w:pStyle w:val="TableParagraph"/>
              <w:rPr>
                <w:sz w:val="24"/>
              </w:rPr>
            </w:pPr>
          </w:p>
        </w:tc>
        <w:tc>
          <w:tcPr>
            <w:tcW w:w="428" w:type="dxa"/>
          </w:tcPr>
          <w:p w:rsidR="00BB63B7" w:rsidRDefault="00BB63B7">
            <w:pPr>
              <w:pStyle w:val="TableParagraph"/>
              <w:rPr>
                <w:sz w:val="24"/>
              </w:rPr>
            </w:pPr>
          </w:p>
        </w:tc>
        <w:tc>
          <w:tcPr>
            <w:tcW w:w="426" w:type="dxa"/>
          </w:tcPr>
          <w:p w:rsidR="00BB63B7" w:rsidRDefault="00BB63B7">
            <w:pPr>
              <w:pStyle w:val="TableParagraph"/>
              <w:rPr>
                <w:sz w:val="24"/>
              </w:rPr>
            </w:pPr>
          </w:p>
        </w:tc>
        <w:tc>
          <w:tcPr>
            <w:tcW w:w="565" w:type="dxa"/>
          </w:tcPr>
          <w:p w:rsidR="00BB63B7" w:rsidRDefault="00BB63B7">
            <w:pPr>
              <w:pStyle w:val="TableParagraph"/>
              <w:rPr>
                <w:sz w:val="24"/>
              </w:rPr>
            </w:pPr>
          </w:p>
        </w:tc>
        <w:tc>
          <w:tcPr>
            <w:tcW w:w="697" w:type="dxa"/>
          </w:tcPr>
          <w:p w:rsidR="00BB63B7" w:rsidRDefault="00BB63B7">
            <w:pPr>
              <w:pStyle w:val="TableParagraph"/>
              <w:rPr>
                <w:sz w:val="24"/>
              </w:rPr>
            </w:pPr>
          </w:p>
        </w:tc>
        <w:tc>
          <w:tcPr>
            <w:tcW w:w="1338" w:type="dxa"/>
          </w:tcPr>
          <w:p w:rsidR="00BB63B7" w:rsidRDefault="00BB63B7">
            <w:pPr>
              <w:pStyle w:val="TableParagraph"/>
              <w:rPr>
                <w:sz w:val="24"/>
              </w:rPr>
            </w:pPr>
          </w:p>
        </w:tc>
        <w:tc>
          <w:tcPr>
            <w:tcW w:w="927" w:type="dxa"/>
          </w:tcPr>
          <w:p w:rsidR="00BB63B7" w:rsidRDefault="00BB63B7">
            <w:pPr>
              <w:pStyle w:val="TableParagraph"/>
              <w:rPr>
                <w:sz w:val="24"/>
              </w:rPr>
            </w:pPr>
          </w:p>
        </w:tc>
        <w:tc>
          <w:tcPr>
            <w:tcW w:w="994" w:type="dxa"/>
          </w:tcPr>
          <w:p w:rsidR="00BB63B7" w:rsidRDefault="00BB63B7">
            <w:pPr>
              <w:pStyle w:val="TableParagraph"/>
              <w:rPr>
                <w:sz w:val="24"/>
              </w:rPr>
            </w:pPr>
          </w:p>
        </w:tc>
        <w:tc>
          <w:tcPr>
            <w:tcW w:w="1054" w:type="dxa"/>
          </w:tcPr>
          <w:p w:rsidR="00BB63B7" w:rsidRDefault="00BB63B7">
            <w:pPr>
              <w:pStyle w:val="TableParagraph"/>
              <w:rPr>
                <w:sz w:val="24"/>
              </w:rPr>
            </w:pPr>
          </w:p>
        </w:tc>
        <w:tc>
          <w:tcPr>
            <w:tcW w:w="1070" w:type="dxa"/>
          </w:tcPr>
          <w:p w:rsidR="00BB63B7" w:rsidRDefault="00BB63B7">
            <w:pPr>
              <w:pStyle w:val="TableParagraph"/>
              <w:rPr>
                <w:sz w:val="24"/>
              </w:rPr>
            </w:pPr>
          </w:p>
        </w:tc>
      </w:tr>
      <w:tr w:rsidR="00BB63B7">
        <w:trPr>
          <w:trHeight w:val="830"/>
        </w:trPr>
        <w:tc>
          <w:tcPr>
            <w:tcW w:w="1848" w:type="dxa"/>
          </w:tcPr>
          <w:p w:rsidR="00BB63B7" w:rsidRDefault="00431FCD">
            <w:pPr>
              <w:pStyle w:val="TableParagraph"/>
              <w:spacing w:line="242" w:lineRule="auto"/>
              <w:ind w:left="331" w:right="231" w:firstLine="490"/>
              <w:rPr>
                <w:b/>
                <w:sz w:val="24"/>
              </w:rPr>
            </w:pPr>
            <w:r>
              <w:rPr>
                <w:b/>
                <w:spacing w:val="-4"/>
                <w:sz w:val="24"/>
              </w:rPr>
              <w:t xml:space="preserve">Общий </w:t>
            </w:r>
            <w:r>
              <w:rPr>
                <w:b/>
                <w:sz w:val="24"/>
              </w:rPr>
              <w:t>уровень по</w:t>
            </w:r>
          </w:p>
          <w:p w:rsidR="00BB63B7" w:rsidRDefault="00431FCD">
            <w:pPr>
              <w:pStyle w:val="TableParagraph"/>
              <w:spacing w:line="254" w:lineRule="exact"/>
              <w:ind w:left="20"/>
              <w:jc w:val="center"/>
              <w:rPr>
                <w:b/>
                <w:sz w:val="24"/>
              </w:rPr>
            </w:pPr>
            <w:r>
              <w:rPr>
                <w:b/>
                <w:spacing w:val="-5"/>
                <w:sz w:val="24"/>
              </w:rPr>
              <w:t>УУД</w:t>
            </w:r>
          </w:p>
        </w:tc>
        <w:tc>
          <w:tcPr>
            <w:tcW w:w="2058" w:type="dxa"/>
            <w:gridSpan w:val="3"/>
          </w:tcPr>
          <w:p w:rsidR="00BB63B7" w:rsidRDefault="00BB63B7">
            <w:pPr>
              <w:pStyle w:val="TableParagraph"/>
              <w:rPr>
                <w:sz w:val="24"/>
              </w:rPr>
            </w:pPr>
          </w:p>
        </w:tc>
        <w:tc>
          <w:tcPr>
            <w:tcW w:w="2895" w:type="dxa"/>
            <w:gridSpan w:val="5"/>
          </w:tcPr>
          <w:p w:rsidR="00BB63B7" w:rsidRDefault="00BB63B7">
            <w:pPr>
              <w:pStyle w:val="TableParagraph"/>
              <w:rPr>
                <w:sz w:val="24"/>
              </w:rPr>
            </w:pPr>
          </w:p>
        </w:tc>
        <w:tc>
          <w:tcPr>
            <w:tcW w:w="2549" w:type="dxa"/>
            <w:gridSpan w:val="5"/>
          </w:tcPr>
          <w:p w:rsidR="00BB63B7" w:rsidRDefault="00BB63B7">
            <w:pPr>
              <w:pStyle w:val="TableParagraph"/>
              <w:rPr>
                <w:sz w:val="24"/>
              </w:rPr>
            </w:pPr>
          </w:p>
        </w:tc>
        <w:tc>
          <w:tcPr>
            <w:tcW w:w="2035" w:type="dxa"/>
            <w:gridSpan w:val="2"/>
          </w:tcPr>
          <w:p w:rsidR="00BB63B7" w:rsidRDefault="00BB63B7">
            <w:pPr>
              <w:pStyle w:val="TableParagraph"/>
              <w:rPr>
                <w:sz w:val="24"/>
              </w:rPr>
            </w:pPr>
          </w:p>
        </w:tc>
        <w:tc>
          <w:tcPr>
            <w:tcW w:w="1921" w:type="dxa"/>
            <w:gridSpan w:val="2"/>
          </w:tcPr>
          <w:p w:rsidR="00BB63B7" w:rsidRDefault="00BB63B7">
            <w:pPr>
              <w:pStyle w:val="TableParagraph"/>
              <w:rPr>
                <w:sz w:val="24"/>
              </w:rPr>
            </w:pPr>
          </w:p>
        </w:tc>
        <w:tc>
          <w:tcPr>
            <w:tcW w:w="2124" w:type="dxa"/>
            <w:gridSpan w:val="2"/>
          </w:tcPr>
          <w:p w:rsidR="00BB63B7" w:rsidRDefault="00BB63B7">
            <w:pPr>
              <w:pStyle w:val="TableParagraph"/>
              <w:rPr>
                <w:sz w:val="24"/>
              </w:rPr>
            </w:pPr>
          </w:p>
        </w:tc>
      </w:tr>
    </w:tbl>
    <w:p w:rsidR="00BB63B7" w:rsidRDefault="00431FCD">
      <w:pPr>
        <w:pStyle w:val="210"/>
        <w:spacing w:before="2"/>
        <w:ind w:left="433"/>
        <w:jc w:val="center"/>
      </w:pPr>
      <w:r>
        <w:t>График</w:t>
      </w:r>
      <w:r>
        <w:rPr>
          <w:spacing w:val="-11"/>
        </w:rPr>
        <w:t xml:space="preserve"> </w:t>
      </w:r>
      <w:r>
        <w:t>сформированности</w:t>
      </w:r>
      <w:r>
        <w:rPr>
          <w:spacing w:val="-8"/>
        </w:rPr>
        <w:t xml:space="preserve"> </w:t>
      </w:r>
      <w:r>
        <w:rPr>
          <w:spacing w:val="-5"/>
        </w:rPr>
        <w:t>УУД</w:t>
      </w: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2"/>
        <w:gridCol w:w="1671"/>
        <w:gridCol w:w="1574"/>
        <w:gridCol w:w="1762"/>
        <w:gridCol w:w="2045"/>
        <w:gridCol w:w="2031"/>
        <w:gridCol w:w="1762"/>
      </w:tblGrid>
      <w:tr w:rsidR="00BB63B7">
        <w:trPr>
          <w:trHeight w:val="388"/>
        </w:trPr>
        <w:tc>
          <w:tcPr>
            <w:tcW w:w="3012" w:type="dxa"/>
          </w:tcPr>
          <w:p w:rsidR="00BB63B7" w:rsidRDefault="00BB63B7">
            <w:pPr>
              <w:pStyle w:val="TableParagraph"/>
              <w:rPr>
                <w:sz w:val="24"/>
              </w:rPr>
            </w:pPr>
          </w:p>
        </w:tc>
        <w:tc>
          <w:tcPr>
            <w:tcW w:w="5007" w:type="dxa"/>
            <w:gridSpan w:val="3"/>
          </w:tcPr>
          <w:p w:rsidR="00BB63B7" w:rsidRDefault="00431FCD">
            <w:pPr>
              <w:pStyle w:val="TableParagraph"/>
              <w:spacing w:line="263" w:lineRule="exact"/>
              <w:ind w:left="1344"/>
              <w:rPr>
                <w:sz w:val="24"/>
              </w:rPr>
            </w:pPr>
            <w:r>
              <w:rPr>
                <w:spacing w:val="-2"/>
                <w:sz w:val="24"/>
              </w:rPr>
              <w:t>МЕТАПРЕДМЕТНЫЕ</w:t>
            </w:r>
            <w:r>
              <w:rPr>
                <w:spacing w:val="11"/>
                <w:sz w:val="24"/>
              </w:rPr>
              <w:t xml:space="preserve"> </w:t>
            </w:r>
            <w:r>
              <w:rPr>
                <w:spacing w:val="-5"/>
                <w:sz w:val="24"/>
              </w:rPr>
              <w:t>УУД</w:t>
            </w:r>
          </w:p>
        </w:tc>
        <w:tc>
          <w:tcPr>
            <w:tcW w:w="5838" w:type="dxa"/>
            <w:gridSpan w:val="3"/>
          </w:tcPr>
          <w:p w:rsidR="00BB63B7" w:rsidRDefault="00431FCD">
            <w:pPr>
              <w:pStyle w:val="TableParagraph"/>
              <w:spacing w:line="263" w:lineRule="exact"/>
              <w:ind w:left="2089"/>
              <w:rPr>
                <w:sz w:val="24"/>
              </w:rPr>
            </w:pPr>
            <w:r>
              <w:rPr>
                <w:sz w:val="24"/>
              </w:rPr>
              <w:t>ЛИЧНОСТНЫЕ</w:t>
            </w:r>
            <w:r>
              <w:rPr>
                <w:spacing w:val="-13"/>
                <w:sz w:val="24"/>
              </w:rPr>
              <w:t xml:space="preserve"> </w:t>
            </w:r>
            <w:r>
              <w:rPr>
                <w:spacing w:val="-5"/>
                <w:sz w:val="24"/>
              </w:rPr>
              <w:t>УУД</w:t>
            </w:r>
          </w:p>
        </w:tc>
      </w:tr>
      <w:tr w:rsidR="00BB63B7">
        <w:trPr>
          <w:trHeight w:val="1381"/>
        </w:trPr>
        <w:tc>
          <w:tcPr>
            <w:tcW w:w="3012" w:type="dxa"/>
          </w:tcPr>
          <w:p w:rsidR="00BB63B7" w:rsidRDefault="00431FCD">
            <w:pPr>
              <w:pStyle w:val="TableParagraph"/>
              <w:spacing w:line="242" w:lineRule="auto"/>
              <w:ind w:left="470" w:firstLine="859"/>
              <w:rPr>
                <w:b/>
                <w:sz w:val="24"/>
              </w:rPr>
            </w:pPr>
            <w:r>
              <w:rPr>
                <w:b/>
                <w:spacing w:val="-2"/>
                <w:sz w:val="24"/>
              </w:rPr>
              <w:t>Уровень сформированности</w:t>
            </w:r>
          </w:p>
        </w:tc>
        <w:tc>
          <w:tcPr>
            <w:tcW w:w="1671" w:type="dxa"/>
          </w:tcPr>
          <w:p w:rsidR="00BB63B7" w:rsidRDefault="00431FCD">
            <w:pPr>
              <w:pStyle w:val="TableParagraph"/>
              <w:spacing w:line="242" w:lineRule="auto"/>
              <w:ind w:left="321" w:right="132" w:firstLine="408"/>
              <w:rPr>
                <w:b/>
                <w:sz w:val="24"/>
              </w:rPr>
            </w:pPr>
            <w:r>
              <w:rPr>
                <w:b/>
                <w:spacing w:val="-2"/>
                <w:sz w:val="24"/>
              </w:rPr>
              <w:t>Познав ательные</w:t>
            </w:r>
          </w:p>
          <w:p w:rsidR="00BB63B7" w:rsidRDefault="00431FCD">
            <w:pPr>
              <w:pStyle w:val="TableParagraph"/>
              <w:spacing w:line="268" w:lineRule="exact"/>
              <w:ind w:left="16"/>
              <w:jc w:val="center"/>
              <w:rPr>
                <w:b/>
                <w:sz w:val="24"/>
              </w:rPr>
            </w:pPr>
            <w:r>
              <w:rPr>
                <w:b/>
                <w:spacing w:val="-5"/>
                <w:sz w:val="24"/>
              </w:rPr>
              <w:t>УУД</w:t>
            </w:r>
          </w:p>
        </w:tc>
        <w:tc>
          <w:tcPr>
            <w:tcW w:w="1574" w:type="dxa"/>
          </w:tcPr>
          <w:p w:rsidR="00BB63B7" w:rsidRDefault="00431FCD">
            <w:pPr>
              <w:pStyle w:val="TableParagraph"/>
              <w:spacing w:line="242" w:lineRule="auto"/>
              <w:ind w:left="381" w:right="112" w:firstLine="316"/>
              <w:rPr>
                <w:b/>
                <w:sz w:val="24"/>
              </w:rPr>
            </w:pPr>
            <w:r>
              <w:rPr>
                <w:b/>
                <w:spacing w:val="-2"/>
                <w:sz w:val="24"/>
              </w:rPr>
              <w:t>Регуля тивные</w:t>
            </w:r>
          </w:p>
          <w:p w:rsidR="00BB63B7" w:rsidRDefault="00431FCD">
            <w:pPr>
              <w:pStyle w:val="TableParagraph"/>
              <w:spacing w:line="268" w:lineRule="exact"/>
              <w:ind w:left="816"/>
              <w:rPr>
                <w:b/>
                <w:sz w:val="24"/>
              </w:rPr>
            </w:pPr>
            <w:r>
              <w:rPr>
                <w:b/>
                <w:spacing w:val="-5"/>
                <w:sz w:val="24"/>
              </w:rPr>
              <w:t>УУД</w:t>
            </w:r>
          </w:p>
        </w:tc>
        <w:tc>
          <w:tcPr>
            <w:tcW w:w="1762" w:type="dxa"/>
          </w:tcPr>
          <w:p w:rsidR="00BB63B7" w:rsidRDefault="00431FCD">
            <w:pPr>
              <w:pStyle w:val="TableParagraph"/>
              <w:spacing w:line="242" w:lineRule="auto"/>
              <w:ind w:left="276" w:right="137" w:firstLine="451"/>
              <w:rPr>
                <w:b/>
                <w:sz w:val="24"/>
              </w:rPr>
            </w:pPr>
            <w:r>
              <w:rPr>
                <w:b/>
                <w:spacing w:val="-2"/>
                <w:sz w:val="24"/>
              </w:rPr>
              <w:t>Коммун икативные</w:t>
            </w:r>
          </w:p>
          <w:p w:rsidR="00BB63B7" w:rsidRDefault="00431FCD">
            <w:pPr>
              <w:pStyle w:val="TableParagraph"/>
              <w:spacing w:line="268" w:lineRule="exact"/>
              <w:ind w:left="22"/>
              <w:jc w:val="center"/>
              <w:rPr>
                <w:b/>
                <w:sz w:val="24"/>
              </w:rPr>
            </w:pPr>
            <w:r>
              <w:rPr>
                <w:b/>
                <w:spacing w:val="-5"/>
                <w:sz w:val="24"/>
              </w:rPr>
              <w:t>УУД</w:t>
            </w:r>
          </w:p>
        </w:tc>
        <w:tc>
          <w:tcPr>
            <w:tcW w:w="2045" w:type="dxa"/>
          </w:tcPr>
          <w:p w:rsidR="00BB63B7" w:rsidRDefault="00431FCD">
            <w:pPr>
              <w:pStyle w:val="TableParagraph"/>
              <w:spacing w:line="242" w:lineRule="auto"/>
              <w:ind w:left="732" w:hanging="20"/>
              <w:rPr>
                <w:b/>
                <w:sz w:val="24"/>
              </w:rPr>
            </w:pPr>
            <w:r>
              <w:rPr>
                <w:b/>
                <w:spacing w:val="-2"/>
                <w:sz w:val="24"/>
              </w:rPr>
              <w:t xml:space="preserve">Самопозна </w:t>
            </w:r>
            <w:r>
              <w:rPr>
                <w:b/>
                <w:sz w:val="24"/>
              </w:rPr>
              <w:t>ние и</w:t>
            </w:r>
          </w:p>
          <w:p w:rsidR="00BB63B7" w:rsidRDefault="00431FCD">
            <w:pPr>
              <w:pStyle w:val="TableParagraph"/>
              <w:spacing w:line="242" w:lineRule="auto"/>
              <w:ind w:left="972" w:right="143" w:hanging="826"/>
              <w:rPr>
                <w:b/>
                <w:sz w:val="24"/>
              </w:rPr>
            </w:pPr>
            <w:r>
              <w:rPr>
                <w:b/>
                <w:spacing w:val="-2"/>
                <w:sz w:val="24"/>
              </w:rPr>
              <w:t xml:space="preserve">самоопределени </w:t>
            </w:r>
            <w:r>
              <w:rPr>
                <w:b/>
                <w:spacing w:val="-10"/>
                <w:sz w:val="24"/>
              </w:rPr>
              <w:t>е</w:t>
            </w:r>
          </w:p>
        </w:tc>
        <w:tc>
          <w:tcPr>
            <w:tcW w:w="2031" w:type="dxa"/>
          </w:tcPr>
          <w:p w:rsidR="00BB63B7" w:rsidRDefault="00431FCD">
            <w:pPr>
              <w:pStyle w:val="TableParagraph"/>
              <w:spacing w:line="242" w:lineRule="auto"/>
              <w:ind w:left="466" w:right="154" w:firstLine="271"/>
              <w:rPr>
                <w:b/>
                <w:sz w:val="24"/>
              </w:rPr>
            </w:pPr>
            <w:r>
              <w:rPr>
                <w:b/>
                <w:spacing w:val="-2"/>
                <w:sz w:val="24"/>
              </w:rPr>
              <w:t>Смыслооб разование</w:t>
            </w:r>
          </w:p>
        </w:tc>
        <w:tc>
          <w:tcPr>
            <w:tcW w:w="1762" w:type="dxa"/>
          </w:tcPr>
          <w:p w:rsidR="00BB63B7" w:rsidRDefault="00431FCD">
            <w:pPr>
              <w:pStyle w:val="TableParagraph"/>
              <w:spacing w:line="242" w:lineRule="auto"/>
              <w:ind w:left="595" w:right="119" w:firstLine="110"/>
              <w:rPr>
                <w:b/>
                <w:sz w:val="24"/>
              </w:rPr>
            </w:pPr>
            <w:r>
              <w:rPr>
                <w:b/>
                <w:spacing w:val="-2"/>
                <w:sz w:val="24"/>
              </w:rPr>
              <w:t>Нравств енно-</w:t>
            </w:r>
          </w:p>
          <w:p w:rsidR="00BB63B7" w:rsidRDefault="00431FCD">
            <w:pPr>
              <w:pStyle w:val="TableParagraph"/>
              <w:spacing w:line="242" w:lineRule="auto"/>
              <w:ind w:left="245" w:right="137" w:firstLine="91"/>
              <w:rPr>
                <w:b/>
                <w:sz w:val="24"/>
              </w:rPr>
            </w:pPr>
            <w:r>
              <w:rPr>
                <w:b/>
                <w:spacing w:val="-2"/>
                <w:sz w:val="24"/>
              </w:rPr>
              <w:t>этическая ориентация</w:t>
            </w:r>
          </w:p>
        </w:tc>
      </w:tr>
    </w:tbl>
    <w:p w:rsidR="00BB63B7" w:rsidRDefault="00BB63B7">
      <w:pPr>
        <w:spacing w:line="242" w:lineRule="auto"/>
        <w:rPr>
          <w:sz w:val="24"/>
        </w:rPr>
        <w:sectPr w:rsidR="00BB63B7">
          <w:footerReference w:type="default" r:id="rId18"/>
          <w:pgSz w:w="16850" w:h="11920" w:orient="landscape"/>
          <w:pgMar w:top="1340" w:right="380" w:bottom="980" w:left="660" w:header="0" w:footer="787" w:gutter="0"/>
          <w:pgNumType w:start="192"/>
          <w:cols w:space="720"/>
        </w:sectPr>
      </w:pPr>
    </w:p>
    <w:p w:rsidR="00BB63B7" w:rsidRDefault="00BB63B7">
      <w:pPr>
        <w:pStyle w:val="a0"/>
        <w:ind w:left="0" w:firstLine="0"/>
        <w:jc w:val="left"/>
        <w:rPr>
          <w:b/>
          <w:sz w:val="20"/>
        </w:rPr>
      </w:pPr>
    </w:p>
    <w:p w:rsidR="00BB63B7" w:rsidRDefault="00BB63B7">
      <w:pPr>
        <w:pStyle w:val="a0"/>
        <w:spacing w:before="116"/>
        <w:ind w:left="0" w:firstLine="0"/>
        <w:jc w:val="left"/>
        <w:rPr>
          <w:b/>
          <w:sz w:val="2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2"/>
        <w:gridCol w:w="1671"/>
        <w:gridCol w:w="1574"/>
        <w:gridCol w:w="1762"/>
        <w:gridCol w:w="2045"/>
        <w:gridCol w:w="2031"/>
        <w:gridCol w:w="1762"/>
      </w:tblGrid>
      <w:tr w:rsidR="00BB63B7">
        <w:trPr>
          <w:trHeight w:val="714"/>
        </w:trPr>
        <w:tc>
          <w:tcPr>
            <w:tcW w:w="3012" w:type="dxa"/>
          </w:tcPr>
          <w:p w:rsidR="00BB63B7" w:rsidRDefault="00431FCD">
            <w:pPr>
              <w:pStyle w:val="TableParagraph"/>
              <w:spacing w:line="270" w:lineRule="exact"/>
              <w:ind w:right="548"/>
              <w:jc w:val="right"/>
              <w:rPr>
                <w:b/>
                <w:sz w:val="24"/>
              </w:rPr>
            </w:pPr>
            <w:r>
              <w:rPr>
                <w:b/>
                <w:spacing w:val="-2"/>
                <w:sz w:val="24"/>
              </w:rPr>
              <w:t>ВЫСОКИЙ</w:t>
            </w:r>
          </w:p>
        </w:tc>
        <w:tc>
          <w:tcPr>
            <w:tcW w:w="1671" w:type="dxa"/>
          </w:tcPr>
          <w:p w:rsidR="00BB63B7" w:rsidRDefault="00BB63B7">
            <w:pPr>
              <w:pStyle w:val="TableParagraph"/>
              <w:rPr>
                <w:sz w:val="24"/>
              </w:rPr>
            </w:pPr>
          </w:p>
        </w:tc>
        <w:tc>
          <w:tcPr>
            <w:tcW w:w="1574" w:type="dxa"/>
          </w:tcPr>
          <w:p w:rsidR="00BB63B7" w:rsidRDefault="00BB63B7">
            <w:pPr>
              <w:pStyle w:val="TableParagraph"/>
              <w:rPr>
                <w:sz w:val="24"/>
              </w:rPr>
            </w:pPr>
          </w:p>
        </w:tc>
        <w:tc>
          <w:tcPr>
            <w:tcW w:w="1762" w:type="dxa"/>
          </w:tcPr>
          <w:p w:rsidR="00BB63B7" w:rsidRDefault="00BB63B7">
            <w:pPr>
              <w:pStyle w:val="TableParagraph"/>
              <w:rPr>
                <w:sz w:val="24"/>
              </w:rPr>
            </w:pPr>
          </w:p>
        </w:tc>
        <w:tc>
          <w:tcPr>
            <w:tcW w:w="2045" w:type="dxa"/>
          </w:tcPr>
          <w:p w:rsidR="00BB63B7" w:rsidRDefault="00BB63B7">
            <w:pPr>
              <w:pStyle w:val="TableParagraph"/>
              <w:rPr>
                <w:sz w:val="24"/>
              </w:rPr>
            </w:pPr>
          </w:p>
        </w:tc>
        <w:tc>
          <w:tcPr>
            <w:tcW w:w="2031" w:type="dxa"/>
          </w:tcPr>
          <w:p w:rsidR="00BB63B7" w:rsidRDefault="00BB63B7">
            <w:pPr>
              <w:pStyle w:val="TableParagraph"/>
              <w:rPr>
                <w:sz w:val="24"/>
              </w:rPr>
            </w:pPr>
          </w:p>
        </w:tc>
        <w:tc>
          <w:tcPr>
            <w:tcW w:w="1762" w:type="dxa"/>
          </w:tcPr>
          <w:p w:rsidR="00BB63B7" w:rsidRDefault="00BB63B7">
            <w:pPr>
              <w:pStyle w:val="TableParagraph"/>
              <w:rPr>
                <w:sz w:val="24"/>
              </w:rPr>
            </w:pPr>
          </w:p>
        </w:tc>
      </w:tr>
      <w:tr w:rsidR="00BB63B7">
        <w:trPr>
          <w:trHeight w:val="277"/>
        </w:trPr>
        <w:tc>
          <w:tcPr>
            <w:tcW w:w="3012" w:type="dxa"/>
          </w:tcPr>
          <w:p w:rsidR="00BB63B7" w:rsidRDefault="00431FCD">
            <w:pPr>
              <w:pStyle w:val="TableParagraph"/>
              <w:spacing w:line="258" w:lineRule="exact"/>
              <w:ind w:right="601"/>
              <w:jc w:val="right"/>
              <w:rPr>
                <w:b/>
                <w:sz w:val="24"/>
              </w:rPr>
            </w:pPr>
            <w:r>
              <w:rPr>
                <w:b/>
                <w:spacing w:val="-2"/>
                <w:sz w:val="24"/>
              </w:rPr>
              <w:t>СРЕДНИЙ</w:t>
            </w:r>
          </w:p>
        </w:tc>
        <w:tc>
          <w:tcPr>
            <w:tcW w:w="1671" w:type="dxa"/>
          </w:tcPr>
          <w:p w:rsidR="00BB63B7" w:rsidRDefault="00BB63B7">
            <w:pPr>
              <w:pStyle w:val="TableParagraph"/>
              <w:rPr>
                <w:sz w:val="20"/>
              </w:rPr>
            </w:pPr>
          </w:p>
        </w:tc>
        <w:tc>
          <w:tcPr>
            <w:tcW w:w="1574" w:type="dxa"/>
          </w:tcPr>
          <w:p w:rsidR="00BB63B7" w:rsidRDefault="00BB63B7">
            <w:pPr>
              <w:pStyle w:val="TableParagraph"/>
              <w:rPr>
                <w:sz w:val="20"/>
              </w:rPr>
            </w:pPr>
          </w:p>
        </w:tc>
        <w:tc>
          <w:tcPr>
            <w:tcW w:w="1762" w:type="dxa"/>
          </w:tcPr>
          <w:p w:rsidR="00BB63B7" w:rsidRDefault="00BB63B7">
            <w:pPr>
              <w:pStyle w:val="TableParagraph"/>
              <w:rPr>
                <w:sz w:val="20"/>
              </w:rPr>
            </w:pPr>
          </w:p>
        </w:tc>
        <w:tc>
          <w:tcPr>
            <w:tcW w:w="2045" w:type="dxa"/>
          </w:tcPr>
          <w:p w:rsidR="00BB63B7" w:rsidRDefault="00BB63B7">
            <w:pPr>
              <w:pStyle w:val="TableParagraph"/>
              <w:rPr>
                <w:sz w:val="20"/>
              </w:rPr>
            </w:pPr>
          </w:p>
        </w:tc>
        <w:tc>
          <w:tcPr>
            <w:tcW w:w="2031" w:type="dxa"/>
          </w:tcPr>
          <w:p w:rsidR="00BB63B7" w:rsidRDefault="00BB63B7">
            <w:pPr>
              <w:pStyle w:val="TableParagraph"/>
              <w:rPr>
                <w:sz w:val="20"/>
              </w:rPr>
            </w:pPr>
          </w:p>
        </w:tc>
        <w:tc>
          <w:tcPr>
            <w:tcW w:w="1762" w:type="dxa"/>
          </w:tcPr>
          <w:p w:rsidR="00BB63B7" w:rsidRDefault="00BB63B7">
            <w:pPr>
              <w:pStyle w:val="TableParagraph"/>
              <w:rPr>
                <w:sz w:val="20"/>
              </w:rPr>
            </w:pPr>
          </w:p>
        </w:tc>
      </w:tr>
      <w:tr w:rsidR="00BB63B7">
        <w:trPr>
          <w:trHeight w:val="277"/>
        </w:trPr>
        <w:tc>
          <w:tcPr>
            <w:tcW w:w="3012" w:type="dxa"/>
          </w:tcPr>
          <w:p w:rsidR="00BB63B7" w:rsidRDefault="00431FCD">
            <w:pPr>
              <w:pStyle w:val="TableParagraph"/>
              <w:spacing w:line="256" w:lineRule="exact"/>
              <w:ind w:right="680"/>
              <w:jc w:val="right"/>
              <w:rPr>
                <w:b/>
                <w:sz w:val="24"/>
              </w:rPr>
            </w:pPr>
            <w:r>
              <w:rPr>
                <w:b/>
                <w:spacing w:val="-2"/>
                <w:sz w:val="24"/>
              </w:rPr>
              <w:t>НИЗКИЙ</w:t>
            </w:r>
          </w:p>
        </w:tc>
        <w:tc>
          <w:tcPr>
            <w:tcW w:w="1671" w:type="dxa"/>
          </w:tcPr>
          <w:p w:rsidR="00BB63B7" w:rsidRDefault="00BB63B7">
            <w:pPr>
              <w:pStyle w:val="TableParagraph"/>
              <w:rPr>
                <w:sz w:val="20"/>
              </w:rPr>
            </w:pPr>
          </w:p>
        </w:tc>
        <w:tc>
          <w:tcPr>
            <w:tcW w:w="1574" w:type="dxa"/>
          </w:tcPr>
          <w:p w:rsidR="00BB63B7" w:rsidRDefault="00BB63B7">
            <w:pPr>
              <w:pStyle w:val="TableParagraph"/>
              <w:rPr>
                <w:sz w:val="20"/>
              </w:rPr>
            </w:pPr>
          </w:p>
        </w:tc>
        <w:tc>
          <w:tcPr>
            <w:tcW w:w="1762" w:type="dxa"/>
          </w:tcPr>
          <w:p w:rsidR="00BB63B7" w:rsidRDefault="00BB63B7">
            <w:pPr>
              <w:pStyle w:val="TableParagraph"/>
              <w:rPr>
                <w:sz w:val="20"/>
              </w:rPr>
            </w:pPr>
          </w:p>
        </w:tc>
        <w:tc>
          <w:tcPr>
            <w:tcW w:w="2045" w:type="dxa"/>
          </w:tcPr>
          <w:p w:rsidR="00BB63B7" w:rsidRDefault="00BB63B7">
            <w:pPr>
              <w:pStyle w:val="TableParagraph"/>
              <w:rPr>
                <w:sz w:val="20"/>
              </w:rPr>
            </w:pPr>
          </w:p>
        </w:tc>
        <w:tc>
          <w:tcPr>
            <w:tcW w:w="2031" w:type="dxa"/>
          </w:tcPr>
          <w:p w:rsidR="00BB63B7" w:rsidRDefault="00BB63B7">
            <w:pPr>
              <w:pStyle w:val="TableParagraph"/>
              <w:rPr>
                <w:sz w:val="20"/>
              </w:rPr>
            </w:pPr>
          </w:p>
        </w:tc>
        <w:tc>
          <w:tcPr>
            <w:tcW w:w="1762" w:type="dxa"/>
          </w:tcPr>
          <w:p w:rsidR="00BB63B7" w:rsidRDefault="00BB63B7">
            <w:pPr>
              <w:pStyle w:val="TableParagraph"/>
              <w:rPr>
                <w:sz w:val="20"/>
              </w:rPr>
            </w:pPr>
          </w:p>
        </w:tc>
      </w:tr>
    </w:tbl>
    <w:p w:rsidR="00BB63B7" w:rsidRDefault="00431FCD">
      <w:pPr>
        <w:spacing w:line="271" w:lineRule="exact"/>
        <w:ind w:left="430"/>
        <w:jc w:val="center"/>
        <w:rPr>
          <w:b/>
          <w:sz w:val="24"/>
        </w:rPr>
      </w:pPr>
      <w:r>
        <w:rPr>
          <w:b/>
          <w:sz w:val="24"/>
        </w:rPr>
        <w:t>Сформированность</w:t>
      </w:r>
      <w:r>
        <w:rPr>
          <w:b/>
          <w:spacing w:val="-9"/>
          <w:sz w:val="24"/>
        </w:rPr>
        <w:t xml:space="preserve"> </w:t>
      </w:r>
      <w:r>
        <w:rPr>
          <w:b/>
          <w:sz w:val="24"/>
        </w:rPr>
        <w:t>универсальных</w:t>
      </w:r>
      <w:r>
        <w:rPr>
          <w:b/>
          <w:spacing w:val="-9"/>
          <w:sz w:val="24"/>
        </w:rPr>
        <w:t xml:space="preserve"> </w:t>
      </w:r>
      <w:r>
        <w:rPr>
          <w:b/>
          <w:sz w:val="24"/>
        </w:rPr>
        <w:t>учебных</w:t>
      </w:r>
      <w:r>
        <w:rPr>
          <w:b/>
          <w:spacing w:val="-4"/>
          <w:sz w:val="24"/>
        </w:rPr>
        <w:t xml:space="preserve"> </w:t>
      </w:r>
      <w:r>
        <w:rPr>
          <w:b/>
          <w:sz w:val="24"/>
        </w:rPr>
        <w:t>действий</w:t>
      </w:r>
      <w:r>
        <w:rPr>
          <w:b/>
          <w:spacing w:val="-3"/>
          <w:sz w:val="24"/>
        </w:rPr>
        <w:t xml:space="preserve"> </w:t>
      </w:r>
      <w:r>
        <w:rPr>
          <w:b/>
          <w:sz w:val="24"/>
        </w:rPr>
        <w:t>(3,4</w:t>
      </w:r>
      <w:r>
        <w:rPr>
          <w:b/>
          <w:spacing w:val="-10"/>
          <w:sz w:val="24"/>
        </w:rPr>
        <w:t xml:space="preserve"> </w:t>
      </w:r>
      <w:r>
        <w:rPr>
          <w:b/>
          <w:spacing w:val="-2"/>
          <w:sz w:val="24"/>
        </w:rPr>
        <w:t>класс)</w:t>
      </w:r>
    </w:p>
    <w:p w:rsidR="00BB63B7" w:rsidRDefault="00431FCD">
      <w:pPr>
        <w:pStyle w:val="a0"/>
        <w:spacing w:after="3" w:line="275" w:lineRule="exact"/>
        <w:ind w:left="535" w:right="7128" w:firstLine="0"/>
        <w:jc w:val="center"/>
      </w:pPr>
      <w:r>
        <w:t>Ф.</w:t>
      </w:r>
      <w:r>
        <w:rPr>
          <w:spacing w:val="-4"/>
        </w:rPr>
        <w:t xml:space="preserve"> </w:t>
      </w:r>
      <w:r>
        <w:t xml:space="preserve">И. </w:t>
      </w:r>
      <w:r>
        <w:rPr>
          <w:spacing w:val="-2"/>
        </w:rPr>
        <w:t>учащегося</w:t>
      </w: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705"/>
        <w:gridCol w:w="566"/>
        <w:gridCol w:w="862"/>
        <w:gridCol w:w="585"/>
        <w:gridCol w:w="566"/>
        <w:gridCol w:w="564"/>
        <w:gridCol w:w="538"/>
        <w:gridCol w:w="492"/>
        <w:gridCol w:w="519"/>
        <w:gridCol w:w="564"/>
        <w:gridCol w:w="564"/>
        <w:gridCol w:w="691"/>
        <w:gridCol w:w="564"/>
        <w:gridCol w:w="804"/>
        <w:gridCol w:w="670"/>
        <w:gridCol w:w="710"/>
        <w:gridCol w:w="564"/>
        <w:gridCol w:w="850"/>
        <w:gridCol w:w="709"/>
        <w:gridCol w:w="1134"/>
      </w:tblGrid>
      <w:tr w:rsidR="00BB63B7">
        <w:trPr>
          <w:trHeight w:hRule="exact" w:val="396"/>
        </w:trPr>
        <w:tc>
          <w:tcPr>
            <w:tcW w:w="2093" w:type="dxa"/>
            <w:vMerge w:val="restart"/>
          </w:tcPr>
          <w:p w:rsidR="00BB63B7" w:rsidRDefault="00431FCD">
            <w:pPr>
              <w:pStyle w:val="TableParagraph"/>
              <w:spacing w:before="275"/>
              <w:ind w:left="1080"/>
              <w:rPr>
                <w:sz w:val="24"/>
              </w:rPr>
            </w:pPr>
            <w:r>
              <w:rPr>
                <w:spacing w:val="-5"/>
                <w:sz w:val="24"/>
              </w:rPr>
              <w:t>УУД</w:t>
            </w:r>
          </w:p>
        </w:tc>
        <w:tc>
          <w:tcPr>
            <w:tcW w:w="7780" w:type="dxa"/>
            <w:gridSpan w:val="13"/>
            <w:tcBorders>
              <w:top w:val="nil"/>
            </w:tcBorders>
          </w:tcPr>
          <w:p w:rsidR="00BB63B7" w:rsidRDefault="00431FCD">
            <w:pPr>
              <w:pStyle w:val="TableParagraph"/>
              <w:spacing w:line="273" w:lineRule="exact"/>
              <w:ind w:left="2736"/>
              <w:rPr>
                <w:sz w:val="24"/>
              </w:rPr>
            </w:pPr>
            <w:r>
              <w:rPr>
                <w:spacing w:val="-2"/>
                <w:sz w:val="24"/>
              </w:rPr>
              <w:t>МЕТАПРЕДМЕТНЫЕ</w:t>
            </w:r>
            <w:r>
              <w:rPr>
                <w:spacing w:val="10"/>
                <w:sz w:val="24"/>
              </w:rPr>
              <w:t xml:space="preserve"> </w:t>
            </w:r>
            <w:r>
              <w:rPr>
                <w:spacing w:val="-5"/>
                <w:sz w:val="24"/>
              </w:rPr>
              <w:t>УУД</w:t>
            </w:r>
          </w:p>
        </w:tc>
        <w:tc>
          <w:tcPr>
            <w:tcW w:w="5441" w:type="dxa"/>
            <w:gridSpan w:val="7"/>
            <w:tcBorders>
              <w:top w:val="nil"/>
            </w:tcBorders>
          </w:tcPr>
          <w:p w:rsidR="00BB63B7" w:rsidRDefault="00431FCD">
            <w:pPr>
              <w:pStyle w:val="TableParagraph"/>
              <w:spacing w:line="273" w:lineRule="exact"/>
              <w:ind w:left="1906"/>
              <w:rPr>
                <w:sz w:val="24"/>
              </w:rPr>
            </w:pPr>
            <w:r>
              <w:rPr>
                <w:sz w:val="24"/>
              </w:rPr>
              <w:t>ЛИЧНОСТНЫЕ</w:t>
            </w:r>
            <w:r>
              <w:rPr>
                <w:spacing w:val="-13"/>
                <w:sz w:val="24"/>
              </w:rPr>
              <w:t xml:space="preserve"> </w:t>
            </w:r>
            <w:r>
              <w:rPr>
                <w:spacing w:val="-5"/>
                <w:sz w:val="24"/>
              </w:rPr>
              <w:t>УУД</w:t>
            </w:r>
          </w:p>
        </w:tc>
      </w:tr>
      <w:tr w:rsidR="00BB63B7">
        <w:trPr>
          <w:trHeight w:hRule="exact" w:val="840"/>
        </w:trPr>
        <w:tc>
          <w:tcPr>
            <w:tcW w:w="2093" w:type="dxa"/>
            <w:vMerge/>
            <w:tcBorders>
              <w:top w:val="nil"/>
            </w:tcBorders>
          </w:tcPr>
          <w:p w:rsidR="00BB63B7" w:rsidRDefault="00BB63B7">
            <w:pPr>
              <w:rPr>
                <w:sz w:val="2"/>
                <w:szCs w:val="2"/>
              </w:rPr>
            </w:pPr>
          </w:p>
        </w:tc>
        <w:tc>
          <w:tcPr>
            <w:tcW w:w="2133" w:type="dxa"/>
            <w:gridSpan w:val="3"/>
          </w:tcPr>
          <w:p w:rsidR="00BB63B7" w:rsidRDefault="00431FCD">
            <w:pPr>
              <w:pStyle w:val="TableParagraph"/>
              <w:spacing w:line="242" w:lineRule="auto"/>
              <w:ind w:left="499" w:right="137" w:firstLine="216"/>
              <w:rPr>
                <w:b/>
                <w:sz w:val="24"/>
              </w:rPr>
            </w:pPr>
            <w:r>
              <w:rPr>
                <w:b/>
                <w:spacing w:val="-2"/>
                <w:sz w:val="24"/>
              </w:rPr>
              <w:t xml:space="preserve">Познавател </w:t>
            </w:r>
            <w:r>
              <w:rPr>
                <w:b/>
                <w:sz w:val="24"/>
              </w:rPr>
              <w:t>ьные УУД</w:t>
            </w:r>
          </w:p>
        </w:tc>
        <w:tc>
          <w:tcPr>
            <w:tcW w:w="2745" w:type="dxa"/>
            <w:gridSpan w:val="5"/>
          </w:tcPr>
          <w:p w:rsidR="00BB63B7" w:rsidRDefault="00431FCD">
            <w:pPr>
              <w:pStyle w:val="TableParagraph"/>
              <w:spacing w:line="242" w:lineRule="auto"/>
              <w:ind w:left="1401" w:right="292" w:hanging="524"/>
              <w:rPr>
                <w:b/>
                <w:sz w:val="24"/>
              </w:rPr>
            </w:pPr>
            <w:r>
              <w:rPr>
                <w:b/>
                <w:spacing w:val="-2"/>
                <w:sz w:val="24"/>
              </w:rPr>
              <w:t xml:space="preserve">Регулятивные </w:t>
            </w:r>
            <w:r>
              <w:rPr>
                <w:b/>
                <w:spacing w:val="-4"/>
                <w:sz w:val="24"/>
              </w:rPr>
              <w:t>УУД</w:t>
            </w:r>
          </w:p>
        </w:tc>
        <w:tc>
          <w:tcPr>
            <w:tcW w:w="2902" w:type="dxa"/>
            <w:gridSpan w:val="5"/>
          </w:tcPr>
          <w:p w:rsidR="00BB63B7" w:rsidRDefault="00431FCD">
            <w:pPr>
              <w:pStyle w:val="TableParagraph"/>
              <w:spacing w:line="242" w:lineRule="auto"/>
              <w:ind w:left="1200" w:right="98" w:hanging="504"/>
              <w:rPr>
                <w:b/>
                <w:sz w:val="24"/>
              </w:rPr>
            </w:pPr>
            <w:r>
              <w:rPr>
                <w:b/>
                <w:spacing w:val="-2"/>
                <w:sz w:val="24"/>
              </w:rPr>
              <w:t xml:space="preserve">Коммуникативные </w:t>
            </w:r>
            <w:r>
              <w:rPr>
                <w:b/>
                <w:spacing w:val="-4"/>
                <w:sz w:val="24"/>
              </w:rPr>
              <w:t>УУД</w:t>
            </w:r>
          </w:p>
        </w:tc>
        <w:tc>
          <w:tcPr>
            <w:tcW w:w="2184" w:type="dxa"/>
            <w:gridSpan w:val="3"/>
          </w:tcPr>
          <w:p w:rsidR="00BB63B7" w:rsidRDefault="00431FCD">
            <w:pPr>
              <w:pStyle w:val="TableParagraph"/>
              <w:spacing w:line="242" w:lineRule="auto"/>
              <w:ind w:left="887" w:hanging="161"/>
              <w:rPr>
                <w:b/>
                <w:sz w:val="24"/>
              </w:rPr>
            </w:pPr>
            <w:r>
              <w:rPr>
                <w:b/>
                <w:spacing w:val="-2"/>
                <w:sz w:val="24"/>
              </w:rPr>
              <w:t xml:space="preserve">Самопознан </w:t>
            </w:r>
            <w:r>
              <w:rPr>
                <w:b/>
                <w:sz w:val="24"/>
              </w:rPr>
              <w:t>ие и</w:t>
            </w:r>
          </w:p>
          <w:p w:rsidR="00BB63B7" w:rsidRDefault="00431FCD">
            <w:pPr>
              <w:pStyle w:val="TableParagraph"/>
              <w:spacing w:line="254" w:lineRule="exact"/>
              <w:ind w:left="179"/>
              <w:rPr>
                <w:b/>
                <w:sz w:val="24"/>
              </w:rPr>
            </w:pPr>
            <w:r>
              <w:rPr>
                <w:b/>
                <w:spacing w:val="-2"/>
                <w:sz w:val="24"/>
              </w:rPr>
              <w:t>самоопределение</w:t>
            </w:r>
          </w:p>
        </w:tc>
        <w:tc>
          <w:tcPr>
            <w:tcW w:w="1414" w:type="dxa"/>
            <w:gridSpan w:val="2"/>
          </w:tcPr>
          <w:p w:rsidR="00BB63B7" w:rsidRDefault="00431FCD">
            <w:pPr>
              <w:pStyle w:val="TableParagraph"/>
              <w:spacing w:line="242" w:lineRule="auto"/>
              <w:ind w:left="182" w:right="74" w:firstLine="513"/>
              <w:rPr>
                <w:b/>
                <w:sz w:val="24"/>
              </w:rPr>
            </w:pPr>
            <w:r>
              <w:rPr>
                <w:b/>
                <w:spacing w:val="-4"/>
                <w:sz w:val="24"/>
              </w:rPr>
              <w:t xml:space="preserve">Смыс </w:t>
            </w:r>
            <w:r>
              <w:rPr>
                <w:b/>
                <w:spacing w:val="-2"/>
                <w:sz w:val="24"/>
              </w:rPr>
              <w:t>лообразов</w:t>
            </w:r>
          </w:p>
          <w:p w:rsidR="00BB63B7" w:rsidRDefault="00431FCD">
            <w:pPr>
              <w:pStyle w:val="TableParagraph"/>
              <w:spacing w:line="254" w:lineRule="exact"/>
              <w:ind w:left="475"/>
              <w:rPr>
                <w:b/>
                <w:sz w:val="24"/>
              </w:rPr>
            </w:pPr>
            <w:r>
              <w:rPr>
                <w:b/>
                <w:spacing w:val="-4"/>
                <w:sz w:val="24"/>
              </w:rPr>
              <w:t>ание</w:t>
            </w:r>
          </w:p>
        </w:tc>
        <w:tc>
          <w:tcPr>
            <w:tcW w:w="1843" w:type="dxa"/>
            <w:gridSpan w:val="2"/>
          </w:tcPr>
          <w:p w:rsidR="00BB63B7" w:rsidRDefault="00431FCD">
            <w:pPr>
              <w:pStyle w:val="TableParagraph"/>
              <w:spacing w:line="242" w:lineRule="auto"/>
              <w:ind w:left="160" w:right="83" w:firstLine="554"/>
              <w:rPr>
                <w:b/>
                <w:sz w:val="24"/>
              </w:rPr>
            </w:pPr>
            <w:r>
              <w:rPr>
                <w:b/>
                <w:spacing w:val="-2"/>
                <w:sz w:val="24"/>
              </w:rPr>
              <w:t>Нравстве нно-этическая</w:t>
            </w:r>
          </w:p>
          <w:p w:rsidR="00BB63B7" w:rsidRDefault="00431FCD">
            <w:pPr>
              <w:pStyle w:val="TableParagraph"/>
              <w:spacing w:line="254" w:lineRule="exact"/>
              <w:ind w:left="309"/>
              <w:rPr>
                <w:b/>
                <w:sz w:val="24"/>
              </w:rPr>
            </w:pPr>
            <w:r>
              <w:rPr>
                <w:b/>
                <w:spacing w:val="-2"/>
                <w:sz w:val="24"/>
              </w:rPr>
              <w:t>ориентация</w:t>
            </w:r>
          </w:p>
        </w:tc>
      </w:tr>
      <w:tr w:rsidR="00BB63B7">
        <w:trPr>
          <w:trHeight w:hRule="exact" w:val="1387"/>
        </w:trPr>
        <w:tc>
          <w:tcPr>
            <w:tcW w:w="2093" w:type="dxa"/>
            <w:vMerge/>
            <w:tcBorders>
              <w:top w:val="nil"/>
            </w:tcBorders>
          </w:tcPr>
          <w:p w:rsidR="00BB63B7" w:rsidRDefault="00BB63B7">
            <w:pPr>
              <w:rPr>
                <w:sz w:val="2"/>
                <w:szCs w:val="2"/>
              </w:rPr>
            </w:pPr>
          </w:p>
        </w:tc>
        <w:tc>
          <w:tcPr>
            <w:tcW w:w="1271" w:type="dxa"/>
            <w:gridSpan w:val="2"/>
          </w:tcPr>
          <w:p w:rsidR="00BB63B7" w:rsidRDefault="00431FCD">
            <w:pPr>
              <w:pStyle w:val="TableParagraph"/>
              <w:spacing w:line="265" w:lineRule="exact"/>
              <w:ind w:left="767"/>
              <w:rPr>
                <w:sz w:val="24"/>
              </w:rPr>
            </w:pPr>
            <w:r>
              <w:rPr>
                <w:spacing w:val="-5"/>
                <w:sz w:val="24"/>
              </w:rPr>
              <w:t>ТК</w:t>
            </w:r>
          </w:p>
        </w:tc>
        <w:tc>
          <w:tcPr>
            <w:tcW w:w="862" w:type="dxa"/>
            <w:vMerge w:val="restart"/>
            <w:textDirection w:val="btLr"/>
          </w:tcPr>
          <w:p w:rsidR="00BB63B7" w:rsidRDefault="00431FCD">
            <w:pPr>
              <w:pStyle w:val="TableParagraph"/>
              <w:spacing w:before="6" w:line="252" w:lineRule="auto"/>
              <w:ind w:left="316" w:right="316" w:firstLine="700"/>
              <w:rPr>
                <w:sz w:val="24"/>
              </w:rPr>
            </w:pPr>
            <w:r>
              <w:rPr>
                <w:sz w:val="24"/>
              </w:rPr>
              <w:t>Диагностика уровня интеллектуального</w:t>
            </w:r>
            <w:r>
              <w:rPr>
                <w:spacing w:val="-15"/>
                <w:sz w:val="24"/>
              </w:rPr>
              <w:t xml:space="preserve"> </w:t>
            </w:r>
            <w:r>
              <w:rPr>
                <w:sz w:val="24"/>
              </w:rPr>
              <w:t>развития</w:t>
            </w:r>
          </w:p>
        </w:tc>
        <w:tc>
          <w:tcPr>
            <w:tcW w:w="1715" w:type="dxa"/>
            <w:gridSpan w:val="3"/>
          </w:tcPr>
          <w:p w:rsidR="00BB63B7" w:rsidRDefault="00431FCD">
            <w:pPr>
              <w:pStyle w:val="TableParagraph"/>
              <w:spacing w:line="265" w:lineRule="exact"/>
              <w:ind w:left="993"/>
              <w:rPr>
                <w:sz w:val="24"/>
              </w:rPr>
            </w:pPr>
            <w:r>
              <w:rPr>
                <w:spacing w:val="-5"/>
                <w:sz w:val="24"/>
              </w:rPr>
              <w:t>ТК</w:t>
            </w:r>
          </w:p>
        </w:tc>
        <w:tc>
          <w:tcPr>
            <w:tcW w:w="1030" w:type="dxa"/>
            <w:gridSpan w:val="2"/>
          </w:tcPr>
          <w:p w:rsidR="00BB63B7" w:rsidRDefault="00431FCD">
            <w:pPr>
              <w:pStyle w:val="TableParagraph"/>
              <w:spacing w:line="268" w:lineRule="exact"/>
              <w:ind w:right="130"/>
              <w:jc w:val="right"/>
              <w:rPr>
                <w:b/>
                <w:sz w:val="24"/>
              </w:rPr>
            </w:pPr>
            <w:r>
              <w:rPr>
                <w:b/>
                <w:spacing w:val="-10"/>
                <w:sz w:val="24"/>
              </w:rPr>
              <w:t>Т</w:t>
            </w:r>
          </w:p>
          <w:p w:rsidR="00BB63B7" w:rsidRDefault="00431FCD">
            <w:pPr>
              <w:pStyle w:val="TableParagraph"/>
              <w:spacing w:before="2"/>
              <w:ind w:left="117" w:right="88" w:firstLine="237"/>
              <w:rPr>
                <w:b/>
                <w:sz w:val="24"/>
              </w:rPr>
            </w:pPr>
            <w:r>
              <w:rPr>
                <w:b/>
                <w:spacing w:val="-4"/>
                <w:sz w:val="24"/>
              </w:rPr>
              <w:t xml:space="preserve">ест </w:t>
            </w:r>
            <w:r>
              <w:rPr>
                <w:b/>
                <w:spacing w:val="-2"/>
                <w:sz w:val="24"/>
              </w:rPr>
              <w:t>Тулуз-</w:t>
            </w:r>
          </w:p>
          <w:p w:rsidR="00BB63B7" w:rsidRDefault="00431FCD">
            <w:pPr>
              <w:pStyle w:val="TableParagraph"/>
              <w:spacing w:before="14" w:line="225" w:lineRule="auto"/>
              <w:ind w:left="460" w:right="84" w:hanging="344"/>
              <w:rPr>
                <w:b/>
                <w:sz w:val="24"/>
              </w:rPr>
            </w:pPr>
            <w:r>
              <w:rPr>
                <w:b/>
                <w:spacing w:val="-2"/>
                <w:sz w:val="24"/>
              </w:rPr>
              <w:t xml:space="preserve">Пьерон </w:t>
            </w:r>
            <w:r>
              <w:rPr>
                <w:b/>
                <w:spacing w:val="-10"/>
                <w:sz w:val="24"/>
              </w:rPr>
              <w:t>а</w:t>
            </w:r>
          </w:p>
        </w:tc>
        <w:tc>
          <w:tcPr>
            <w:tcW w:w="1647" w:type="dxa"/>
            <w:gridSpan w:val="3"/>
          </w:tcPr>
          <w:p w:rsidR="00BB63B7" w:rsidRDefault="00431FCD">
            <w:pPr>
              <w:pStyle w:val="TableParagraph"/>
              <w:spacing w:line="265" w:lineRule="exact"/>
              <w:ind w:left="964"/>
              <w:rPr>
                <w:sz w:val="24"/>
              </w:rPr>
            </w:pPr>
            <w:r>
              <w:rPr>
                <w:spacing w:val="-5"/>
                <w:sz w:val="24"/>
              </w:rPr>
              <w:t>ТК</w:t>
            </w:r>
          </w:p>
        </w:tc>
        <w:tc>
          <w:tcPr>
            <w:tcW w:w="691" w:type="dxa"/>
            <w:vMerge w:val="restart"/>
            <w:textDirection w:val="btLr"/>
          </w:tcPr>
          <w:p w:rsidR="00BB63B7" w:rsidRDefault="00431FCD">
            <w:pPr>
              <w:pStyle w:val="TableParagraph"/>
              <w:spacing w:before="3" w:line="247" w:lineRule="auto"/>
              <w:ind w:left="1324" w:hanging="732"/>
              <w:rPr>
                <w:sz w:val="24"/>
              </w:rPr>
            </w:pPr>
            <w:r>
              <w:rPr>
                <w:sz w:val="24"/>
              </w:rPr>
              <w:t>Тест</w:t>
            </w:r>
            <w:r>
              <w:rPr>
                <w:spacing w:val="-15"/>
                <w:sz w:val="24"/>
              </w:rPr>
              <w:t xml:space="preserve"> </w:t>
            </w:r>
            <w:r>
              <w:rPr>
                <w:sz w:val="24"/>
              </w:rPr>
              <w:t>школьной</w:t>
            </w:r>
            <w:r>
              <w:rPr>
                <w:spacing w:val="-15"/>
                <w:sz w:val="24"/>
              </w:rPr>
              <w:t xml:space="preserve"> </w:t>
            </w:r>
            <w:r>
              <w:rPr>
                <w:sz w:val="24"/>
              </w:rPr>
              <w:t xml:space="preserve">тревожности </w:t>
            </w:r>
            <w:r>
              <w:rPr>
                <w:spacing w:val="-2"/>
                <w:sz w:val="24"/>
              </w:rPr>
              <w:t>Филипса</w:t>
            </w:r>
          </w:p>
        </w:tc>
        <w:tc>
          <w:tcPr>
            <w:tcW w:w="564" w:type="dxa"/>
            <w:vMerge w:val="restart"/>
            <w:textDirection w:val="btLr"/>
          </w:tcPr>
          <w:p w:rsidR="00BB63B7" w:rsidRDefault="00431FCD">
            <w:pPr>
              <w:pStyle w:val="TableParagraph"/>
              <w:spacing w:before="3"/>
              <w:ind w:left="1372"/>
              <w:rPr>
                <w:sz w:val="24"/>
              </w:rPr>
            </w:pPr>
            <w:r>
              <w:rPr>
                <w:spacing w:val="-2"/>
                <w:sz w:val="24"/>
              </w:rPr>
              <w:t>Социометрия</w:t>
            </w:r>
          </w:p>
        </w:tc>
        <w:tc>
          <w:tcPr>
            <w:tcW w:w="804" w:type="dxa"/>
            <w:vMerge w:val="restart"/>
            <w:textDirection w:val="btLr"/>
          </w:tcPr>
          <w:p w:rsidR="00BB63B7" w:rsidRDefault="00431FCD">
            <w:pPr>
              <w:pStyle w:val="TableParagraph"/>
              <w:spacing w:before="3"/>
              <w:ind w:left="562"/>
              <w:jc w:val="center"/>
              <w:rPr>
                <w:sz w:val="24"/>
              </w:rPr>
            </w:pPr>
            <w:r>
              <w:rPr>
                <w:spacing w:val="-5"/>
                <w:sz w:val="24"/>
              </w:rPr>
              <w:t>ТК</w:t>
            </w:r>
          </w:p>
        </w:tc>
        <w:tc>
          <w:tcPr>
            <w:tcW w:w="1380" w:type="dxa"/>
            <w:gridSpan w:val="2"/>
            <w:vMerge w:val="restart"/>
          </w:tcPr>
          <w:p w:rsidR="00BB63B7" w:rsidRDefault="00431FCD">
            <w:pPr>
              <w:pStyle w:val="TableParagraph"/>
              <w:spacing w:line="237" w:lineRule="auto"/>
              <w:ind w:left="605" w:right="106" w:firstLine="115"/>
              <w:rPr>
                <w:sz w:val="24"/>
              </w:rPr>
            </w:pPr>
            <w:r>
              <w:rPr>
                <w:spacing w:val="-4"/>
                <w:sz w:val="24"/>
              </w:rPr>
              <w:t xml:space="preserve">Демб </w:t>
            </w:r>
            <w:r>
              <w:rPr>
                <w:spacing w:val="-6"/>
                <w:sz w:val="24"/>
              </w:rPr>
              <w:t>о-</w:t>
            </w:r>
          </w:p>
          <w:p w:rsidR="00BB63B7" w:rsidRDefault="00431FCD">
            <w:pPr>
              <w:pStyle w:val="TableParagraph"/>
              <w:spacing w:line="237" w:lineRule="auto"/>
              <w:ind w:left="643" w:right="82" w:hanging="515"/>
              <w:rPr>
                <w:sz w:val="24"/>
              </w:rPr>
            </w:pPr>
            <w:r>
              <w:rPr>
                <w:spacing w:val="-2"/>
                <w:sz w:val="24"/>
              </w:rPr>
              <w:t xml:space="preserve">Рубинштей </w:t>
            </w:r>
            <w:r>
              <w:rPr>
                <w:spacing w:val="-10"/>
                <w:sz w:val="24"/>
              </w:rPr>
              <w:t>н</w:t>
            </w:r>
          </w:p>
        </w:tc>
        <w:tc>
          <w:tcPr>
            <w:tcW w:w="564" w:type="dxa"/>
            <w:vMerge w:val="restart"/>
            <w:textDirection w:val="btLr"/>
          </w:tcPr>
          <w:p w:rsidR="00BB63B7" w:rsidRDefault="00431FCD">
            <w:pPr>
              <w:pStyle w:val="TableParagraph"/>
              <w:spacing w:before="3"/>
              <w:ind w:left="562"/>
              <w:jc w:val="center"/>
              <w:rPr>
                <w:sz w:val="24"/>
              </w:rPr>
            </w:pPr>
            <w:r>
              <w:rPr>
                <w:spacing w:val="-5"/>
                <w:sz w:val="24"/>
              </w:rPr>
              <w:t>ТК</w:t>
            </w:r>
          </w:p>
        </w:tc>
        <w:tc>
          <w:tcPr>
            <w:tcW w:w="850" w:type="dxa"/>
            <w:vMerge w:val="restart"/>
            <w:textDirection w:val="btLr"/>
          </w:tcPr>
          <w:p w:rsidR="00BB63B7" w:rsidRDefault="00431FCD">
            <w:pPr>
              <w:pStyle w:val="TableParagraph"/>
              <w:spacing w:before="6"/>
              <w:ind w:left="1003"/>
              <w:rPr>
                <w:sz w:val="24"/>
              </w:rPr>
            </w:pPr>
            <w:r>
              <w:rPr>
                <w:sz w:val="24"/>
              </w:rPr>
              <w:t>Мотивация</w:t>
            </w:r>
            <w:r>
              <w:rPr>
                <w:spacing w:val="-3"/>
                <w:sz w:val="24"/>
              </w:rPr>
              <w:t xml:space="preserve"> </w:t>
            </w:r>
            <w:r>
              <w:rPr>
                <w:sz w:val="24"/>
              </w:rPr>
              <w:t>учения</w:t>
            </w:r>
            <w:r>
              <w:rPr>
                <w:spacing w:val="-4"/>
                <w:sz w:val="24"/>
              </w:rPr>
              <w:t xml:space="preserve"> </w:t>
            </w:r>
            <w:r>
              <w:rPr>
                <w:spacing w:val="-10"/>
                <w:sz w:val="24"/>
              </w:rPr>
              <w:t>и</w:t>
            </w:r>
          </w:p>
          <w:p w:rsidR="00BB63B7" w:rsidRDefault="00431FCD">
            <w:pPr>
              <w:pStyle w:val="TableParagraph"/>
              <w:spacing w:before="117" w:line="132" w:lineRule="auto"/>
              <w:ind w:left="527" w:hanging="279"/>
              <w:rPr>
                <w:sz w:val="24"/>
              </w:rPr>
            </w:pPr>
            <w:r>
              <w:rPr>
                <w:sz w:val="24"/>
              </w:rPr>
              <w:t>эмоционального</w:t>
            </w:r>
            <w:r>
              <w:rPr>
                <w:spacing w:val="-15"/>
                <w:sz w:val="24"/>
              </w:rPr>
              <w:t xml:space="preserve"> </w:t>
            </w:r>
            <w:r>
              <w:rPr>
                <w:sz w:val="24"/>
              </w:rPr>
              <w:t>отношения</w:t>
            </w:r>
            <w:r>
              <w:rPr>
                <w:spacing w:val="-15"/>
                <w:sz w:val="24"/>
              </w:rPr>
              <w:t xml:space="preserve"> </w:t>
            </w:r>
            <w:r>
              <w:rPr>
                <w:sz w:val="24"/>
              </w:rPr>
              <w:t>к учению (А.Д. Андреева)</w:t>
            </w:r>
          </w:p>
        </w:tc>
        <w:tc>
          <w:tcPr>
            <w:tcW w:w="709" w:type="dxa"/>
            <w:vMerge w:val="restart"/>
            <w:textDirection w:val="btLr"/>
          </w:tcPr>
          <w:p w:rsidR="00BB63B7" w:rsidRDefault="00431FCD">
            <w:pPr>
              <w:pStyle w:val="TableParagraph"/>
              <w:spacing w:before="3"/>
              <w:ind w:left="562"/>
              <w:jc w:val="center"/>
              <w:rPr>
                <w:sz w:val="24"/>
              </w:rPr>
            </w:pPr>
            <w:r>
              <w:rPr>
                <w:spacing w:val="-5"/>
                <w:sz w:val="24"/>
              </w:rPr>
              <w:t>ТК</w:t>
            </w:r>
          </w:p>
        </w:tc>
        <w:tc>
          <w:tcPr>
            <w:tcW w:w="1134" w:type="dxa"/>
            <w:vMerge w:val="restart"/>
            <w:textDirection w:val="btLr"/>
          </w:tcPr>
          <w:p w:rsidR="00BB63B7" w:rsidRDefault="00431FCD">
            <w:pPr>
              <w:pStyle w:val="TableParagraph"/>
              <w:spacing w:before="6" w:line="254" w:lineRule="auto"/>
              <w:ind w:left="1036" w:hanging="264"/>
              <w:rPr>
                <w:sz w:val="24"/>
              </w:rPr>
            </w:pPr>
            <w:r>
              <w:rPr>
                <w:sz w:val="24"/>
              </w:rPr>
              <w:t>Анкета</w:t>
            </w:r>
            <w:r>
              <w:rPr>
                <w:spacing w:val="18"/>
                <w:sz w:val="24"/>
              </w:rPr>
              <w:t xml:space="preserve"> </w:t>
            </w:r>
            <w:r>
              <w:rPr>
                <w:sz w:val="24"/>
              </w:rPr>
              <w:t xml:space="preserve">«Незаконченные </w:t>
            </w:r>
            <w:r>
              <w:rPr>
                <w:spacing w:val="-2"/>
                <w:sz w:val="24"/>
              </w:rPr>
              <w:t>предложения»</w:t>
            </w:r>
          </w:p>
        </w:tc>
      </w:tr>
      <w:tr w:rsidR="00BB63B7">
        <w:trPr>
          <w:trHeight w:hRule="exact" w:val="352"/>
        </w:trPr>
        <w:tc>
          <w:tcPr>
            <w:tcW w:w="2093" w:type="dxa"/>
            <w:vMerge/>
            <w:tcBorders>
              <w:top w:val="nil"/>
            </w:tcBorders>
          </w:tcPr>
          <w:p w:rsidR="00BB63B7" w:rsidRDefault="00BB63B7">
            <w:pPr>
              <w:rPr>
                <w:sz w:val="2"/>
                <w:szCs w:val="2"/>
              </w:rPr>
            </w:pPr>
          </w:p>
        </w:tc>
        <w:tc>
          <w:tcPr>
            <w:tcW w:w="705" w:type="dxa"/>
            <w:vMerge w:val="restart"/>
            <w:textDirection w:val="btLr"/>
          </w:tcPr>
          <w:p w:rsidR="00BB63B7" w:rsidRDefault="00431FCD">
            <w:pPr>
              <w:pStyle w:val="TableParagraph"/>
              <w:spacing w:before="3" w:line="247" w:lineRule="auto"/>
              <w:ind w:left="609" w:firstLine="259"/>
              <w:rPr>
                <w:sz w:val="24"/>
              </w:rPr>
            </w:pPr>
            <w:r>
              <w:rPr>
                <w:sz w:val="24"/>
              </w:rPr>
              <w:t>Ориент.</w:t>
            </w:r>
            <w:r>
              <w:rPr>
                <w:spacing w:val="-15"/>
                <w:sz w:val="24"/>
              </w:rPr>
              <w:t xml:space="preserve"> </w:t>
            </w:r>
            <w:r>
              <w:rPr>
                <w:sz w:val="24"/>
              </w:rPr>
              <w:t xml:space="preserve">в </w:t>
            </w:r>
            <w:r>
              <w:rPr>
                <w:spacing w:val="-2"/>
                <w:sz w:val="24"/>
              </w:rPr>
              <w:t>учебнике</w:t>
            </w:r>
          </w:p>
        </w:tc>
        <w:tc>
          <w:tcPr>
            <w:tcW w:w="566" w:type="dxa"/>
            <w:vMerge w:val="restart"/>
            <w:textDirection w:val="btLr"/>
          </w:tcPr>
          <w:p w:rsidR="00BB63B7" w:rsidRDefault="00431FCD">
            <w:pPr>
              <w:pStyle w:val="TableParagraph"/>
              <w:spacing w:before="3"/>
              <w:ind w:left="695"/>
              <w:rPr>
                <w:sz w:val="24"/>
              </w:rPr>
            </w:pPr>
            <w:r>
              <w:rPr>
                <w:sz w:val="24"/>
              </w:rPr>
              <w:t>Постан.</w:t>
            </w:r>
            <w:r>
              <w:rPr>
                <w:spacing w:val="-6"/>
                <w:sz w:val="24"/>
              </w:rPr>
              <w:t xml:space="preserve"> </w:t>
            </w:r>
            <w:r>
              <w:rPr>
                <w:spacing w:val="-4"/>
                <w:sz w:val="24"/>
              </w:rPr>
              <w:t>цели</w:t>
            </w:r>
          </w:p>
        </w:tc>
        <w:tc>
          <w:tcPr>
            <w:tcW w:w="862" w:type="dxa"/>
            <w:vMerge/>
            <w:tcBorders>
              <w:top w:val="nil"/>
            </w:tcBorders>
            <w:textDirection w:val="btLr"/>
          </w:tcPr>
          <w:p w:rsidR="00BB63B7" w:rsidRDefault="00BB63B7">
            <w:pPr>
              <w:rPr>
                <w:sz w:val="2"/>
                <w:szCs w:val="2"/>
              </w:rPr>
            </w:pPr>
          </w:p>
        </w:tc>
        <w:tc>
          <w:tcPr>
            <w:tcW w:w="585" w:type="dxa"/>
            <w:vMerge w:val="restart"/>
            <w:textDirection w:val="btLr"/>
          </w:tcPr>
          <w:p w:rsidR="00BB63B7" w:rsidRDefault="00431FCD">
            <w:pPr>
              <w:pStyle w:val="TableParagraph"/>
              <w:spacing w:before="6"/>
              <w:ind w:left="590"/>
              <w:rPr>
                <w:sz w:val="24"/>
              </w:rPr>
            </w:pPr>
            <w:r>
              <w:rPr>
                <w:spacing w:val="-2"/>
                <w:sz w:val="24"/>
              </w:rPr>
              <w:t>Целеполагание</w:t>
            </w:r>
          </w:p>
        </w:tc>
        <w:tc>
          <w:tcPr>
            <w:tcW w:w="566" w:type="dxa"/>
            <w:vMerge w:val="restart"/>
            <w:textDirection w:val="btLr"/>
          </w:tcPr>
          <w:p w:rsidR="00BB63B7" w:rsidRDefault="00431FCD">
            <w:pPr>
              <w:pStyle w:val="TableParagraph"/>
              <w:spacing w:before="3"/>
              <w:ind w:left="873"/>
              <w:rPr>
                <w:sz w:val="24"/>
              </w:rPr>
            </w:pPr>
            <w:r>
              <w:rPr>
                <w:spacing w:val="-2"/>
                <w:sz w:val="24"/>
              </w:rPr>
              <w:t>Контроль</w:t>
            </w:r>
          </w:p>
        </w:tc>
        <w:tc>
          <w:tcPr>
            <w:tcW w:w="564" w:type="dxa"/>
            <w:vMerge w:val="restart"/>
            <w:textDirection w:val="btLr"/>
          </w:tcPr>
          <w:p w:rsidR="00BB63B7" w:rsidRDefault="00431FCD">
            <w:pPr>
              <w:pStyle w:val="TableParagraph"/>
              <w:spacing w:before="3"/>
              <w:ind w:left="988"/>
              <w:rPr>
                <w:sz w:val="24"/>
              </w:rPr>
            </w:pPr>
            <w:r>
              <w:rPr>
                <w:spacing w:val="-2"/>
                <w:sz w:val="24"/>
              </w:rPr>
              <w:t>Оценка</w:t>
            </w:r>
          </w:p>
        </w:tc>
        <w:tc>
          <w:tcPr>
            <w:tcW w:w="538" w:type="dxa"/>
            <w:vMerge w:val="restart"/>
            <w:textDirection w:val="btLr"/>
          </w:tcPr>
          <w:p w:rsidR="00BB63B7" w:rsidRDefault="00431FCD">
            <w:pPr>
              <w:pStyle w:val="TableParagraph"/>
              <w:spacing w:before="3"/>
              <w:ind w:left="887"/>
              <w:rPr>
                <w:sz w:val="24"/>
              </w:rPr>
            </w:pPr>
            <w:r>
              <w:rPr>
                <w:spacing w:val="-2"/>
                <w:sz w:val="24"/>
              </w:rPr>
              <w:t>Скорость</w:t>
            </w:r>
          </w:p>
        </w:tc>
        <w:tc>
          <w:tcPr>
            <w:tcW w:w="492" w:type="dxa"/>
            <w:vMerge w:val="restart"/>
            <w:textDirection w:val="btLr"/>
          </w:tcPr>
          <w:p w:rsidR="00BB63B7" w:rsidRDefault="00431FCD">
            <w:pPr>
              <w:pStyle w:val="TableParagraph"/>
              <w:spacing w:before="3"/>
              <w:ind w:left="887"/>
              <w:rPr>
                <w:sz w:val="24"/>
              </w:rPr>
            </w:pPr>
            <w:r>
              <w:rPr>
                <w:spacing w:val="-2"/>
                <w:sz w:val="24"/>
              </w:rPr>
              <w:t>Точность</w:t>
            </w:r>
          </w:p>
        </w:tc>
        <w:tc>
          <w:tcPr>
            <w:tcW w:w="519" w:type="dxa"/>
            <w:vMerge w:val="restart"/>
            <w:textDirection w:val="btLr"/>
          </w:tcPr>
          <w:p w:rsidR="00BB63B7" w:rsidRDefault="00431FCD">
            <w:pPr>
              <w:pStyle w:val="TableParagraph"/>
              <w:spacing w:before="3"/>
              <w:ind w:left="998"/>
              <w:rPr>
                <w:sz w:val="24"/>
              </w:rPr>
            </w:pPr>
            <w:r>
              <w:rPr>
                <w:spacing w:val="-2"/>
                <w:sz w:val="24"/>
              </w:rPr>
              <w:t>Диалог</w:t>
            </w:r>
          </w:p>
        </w:tc>
        <w:tc>
          <w:tcPr>
            <w:tcW w:w="564" w:type="dxa"/>
            <w:vMerge w:val="restart"/>
            <w:textDirection w:val="btLr"/>
          </w:tcPr>
          <w:p w:rsidR="00BB63B7" w:rsidRDefault="00431FCD">
            <w:pPr>
              <w:pStyle w:val="TableParagraph"/>
              <w:spacing w:before="3"/>
              <w:ind w:left="686"/>
              <w:rPr>
                <w:sz w:val="24"/>
              </w:rPr>
            </w:pPr>
            <w:r>
              <w:rPr>
                <w:sz w:val="24"/>
              </w:rPr>
              <w:t>Речев.</w:t>
            </w:r>
            <w:r>
              <w:rPr>
                <w:spacing w:val="-3"/>
                <w:sz w:val="24"/>
              </w:rPr>
              <w:t xml:space="preserve"> </w:t>
            </w:r>
            <w:r>
              <w:rPr>
                <w:spacing w:val="-2"/>
                <w:sz w:val="24"/>
              </w:rPr>
              <w:t>этикет</w:t>
            </w:r>
          </w:p>
        </w:tc>
        <w:tc>
          <w:tcPr>
            <w:tcW w:w="564" w:type="dxa"/>
            <w:vMerge w:val="restart"/>
            <w:textDirection w:val="btLr"/>
          </w:tcPr>
          <w:p w:rsidR="00BB63B7" w:rsidRDefault="00431FCD">
            <w:pPr>
              <w:pStyle w:val="TableParagraph"/>
              <w:spacing w:before="3"/>
              <w:ind w:left="695"/>
              <w:rPr>
                <w:sz w:val="24"/>
              </w:rPr>
            </w:pPr>
            <w:r>
              <w:rPr>
                <w:sz w:val="24"/>
              </w:rPr>
              <w:t>Связная</w:t>
            </w:r>
            <w:r>
              <w:rPr>
                <w:spacing w:val="-1"/>
                <w:sz w:val="24"/>
              </w:rPr>
              <w:t xml:space="preserve"> </w:t>
            </w:r>
            <w:r>
              <w:rPr>
                <w:spacing w:val="-4"/>
                <w:sz w:val="24"/>
              </w:rPr>
              <w:t>речь</w:t>
            </w:r>
          </w:p>
        </w:tc>
        <w:tc>
          <w:tcPr>
            <w:tcW w:w="691" w:type="dxa"/>
            <w:vMerge/>
            <w:tcBorders>
              <w:top w:val="nil"/>
            </w:tcBorders>
            <w:textDirection w:val="btLr"/>
          </w:tcPr>
          <w:p w:rsidR="00BB63B7" w:rsidRDefault="00BB63B7">
            <w:pPr>
              <w:rPr>
                <w:sz w:val="2"/>
                <w:szCs w:val="2"/>
              </w:rPr>
            </w:pPr>
          </w:p>
        </w:tc>
        <w:tc>
          <w:tcPr>
            <w:tcW w:w="564" w:type="dxa"/>
            <w:vMerge/>
            <w:tcBorders>
              <w:top w:val="nil"/>
            </w:tcBorders>
            <w:textDirection w:val="btLr"/>
          </w:tcPr>
          <w:p w:rsidR="00BB63B7" w:rsidRDefault="00BB63B7">
            <w:pPr>
              <w:rPr>
                <w:sz w:val="2"/>
                <w:szCs w:val="2"/>
              </w:rPr>
            </w:pPr>
          </w:p>
        </w:tc>
        <w:tc>
          <w:tcPr>
            <w:tcW w:w="804" w:type="dxa"/>
            <w:vMerge/>
            <w:tcBorders>
              <w:top w:val="nil"/>
            </w:tcBorders>
            <w:textDirection w:val="btLr"/>
          </w:tcPr>
          <w:p w:rsidR="00BB63B7" w:rsidRDefault="00BB63B7">
            <w:pPr>
              <w:rPr>
                <w:sz w:val="2"/>
                <w:szCs w:val="2"/>
              </w:rPr>
            </w:pPr>
          </w:p>
        </w:tc>
        <w:tc>
          <w:tcPr>
            <w:tcW w:w="1380" w:type="dxa"/>
            <w:gridSpan w:val="2"/>
            <w:vMerge/>
            <w:tcBorders>
              <w:top w:val="nil"/>
            </w:tcBorders>
          </w:tcPr>
          <w:p w:rsidR="00BB63B7" w:rsidRDefault="00BB63B7">
            <w:pPr>
              <w:rPr>
                <w:sz w:val="2"/>
                <w:szCs w:val="2"/>
              </w:rPr>
            </w:pPr>
          </w:p>
        </w:tc>
        <w:tc>
          <w:tcPr>
            <w:tcW w:w="564" w:type="dxa"/>
            <w:vMerge/>
            <w:tcBorders>
              <w:top w:val="nil"/>
            </w:tcBorders>
            <w:textDirection w:val="btLr"/>
          </w:tcPr>
          <w:p w:rsidR="00BB63B7" w:rsidRDefault="00BB63B7">
            <w:pPr>
              <w:rPr>
                <w:sz w:val="2"/>
                <w:szCs w:val="2"/>
              </w:rPr>
            </w:pPr>
          </w:p>
        </w:tc>
        <w:tc>
          <w:tcPr>
            <w:tcW w:w="850" w:type="dxa"/>
            <w:vMerge/>
            <w:tcBorders>
              <w:top w:val="nil"/>
            </w:tcBorders>
            <w:textDirection w:val="btLr"/>
          </w:tcPr>
          <w:p w:rsidR="00BB63B7" w:rsidRDefault="00BB63B7">
            <w:pPr>
              <w:rPr>
                <w:sz w:val="2"/>
                <w:szCs w:val="2"/>
              </w:rPr>
            </w:pPr>
          </w:p>
        </w:tc>
        <w:tc>
          <w:tcPr>
            <w:tcW w:w="709" w:type="dxa"/>
            <w:vMerge/>
            <w:tcBorders>
              <w:top w:val="nil"/>
            </w:tcBorders>
            <w:textDirection w:val="btLr"/>
          </w:tcPr>
          <w:p w:rsidR="00BB63B7" w:rsidRDefault="00BB63B7">
            <w:pPr>
              <w:rPr>
                <w:sz w:val="2"/>
                <w:szCs w:val="2"/>
              </w:rPr>
            </w:pPr>
          </w:p>
        </w:tc>
        <w:tc>
          <w:tcPr>
            <w:tcW w:w="1134" w:type="dxa"/>
            <w:vMerge/>
            <w:tcBorders>
              <w:top w:val="nil"/>
            </w:tcBorders>
            <w:textDirection w:val="btLr"/>
          </w:tcPr>
          <w:p w:rsidR="00BB63B7" w:rsidRDefault="00BB63B7">
            <w:pPr>
              <w:rPr>
                <w:sz w:val="2"/>
                <w:szCs w:val="2"/>
              </w:rPr>
            </w:pPr>
          </w:p>
        </w:tc>
      </w:tr>
      <w:tr w:rsidR="00BB63B7">
        <w:trPr>
          <w:trHeight w:hRule="exact" w:val="1824"/>
        </w:trPr>
        <w:tc>
          <w:tcPr>
            <w:tcW w:w="2093" w:type="dxa"/>
            <w:vMerge/>
            <w:tcBorders>
              <w:top w:val="nil"/>
            </w:tcBorders>
          </w:tcPr>
          <w:p w:rsidR="00BB63B7" w:rsidRDefault="00BB63B7">
            <w:pPr>
              <w:rPr>
                <w:sz w:val="2"/>
                <w:szCs w:val="2"/>
              </w:rPr>
            </w:pPr>
          </w:p>
        </w:tc>
        <w:tc>
          <w:tcPr>
            <w:tcW w:w="705" w:type="dxa"/>
            <w:vMerge/>
            <w:tcBorders>
              <w:top w:val="nil"/>
            </w:tcBorders>
            <w:textDirection w:val="btLr"/>
          </w:tcPr>
          <w:p w:rsidR="00BB63B7" w:rsidRDefault="00BB63B7">
            <w:pPr>
              <w:rPr>
                <w:sz w:val="2"/>
                <w:szCs w:val="2"/>
              </w:rPr>
            </w:pPr>
          </w:p>
        </w:tc>
        <w:tc>
          <w:tcPr>
            <w:tcW w:w="566" w:type="dxa"/>
            <w:vMerge/>
            <w:tcBorders>
              <w:top w:val="nil"/>
            </w:tcBorders>
            <w:textDirection w:val="btLr"/>
          </w:tcPr>
          <w:p w:rsidR="00BB63B7" w:rsidRDefault="00BB63B7">
            <w:pPr>
              <w:rPr>
                <w:sz w:val="2"/>
                <w:szCs w:val="2"/>
              </w:rPr>
            </w:pPr>
          </w:p>
        </w:tc>
        <w:tc>
          <w:tcPr>
            <w:tcW w:w="862" w:type="dxa"/>
            <w:vMerge/>
            <w:tcBorders>
              <w:top w:val="nil"/>
            </w:tcBorders>
            <w:textDirection w:val="btLr"/>
          </w:tcPr>
          <w:p w:rsidR="00BB63B7" w:rsidRDefault="00BB63B7">
            <w:pPr>
              <w:rPr>
                <w:sz w:val="2"/>
                <w:szCs w:val="2"/>
              </w:rPr>
            </w:pPr>
          </w:p>
        </w:tc>
        <w:tc>
          <w:tcPr>
            <w:tcW w:w="585" w:type="dxa"/>
            <w:vMerge/>
            <w:tcBorders>
              <w:top w:val="nil"/>
            </w:tcBorders>
            <w:textDirection w:val="btLr"/>
          </w:tcPr>
          <w:p w:rsidR="00BB63B7" w:rsidRDefault="00BB63B7">
            <w:pPr>
              <w:rPr>
                <w:sz w:val="2"/>
                <w:szCs w:val="2"/>
              </w:rPr>
            </w:pPr>
          </w:p>
        </w:tc>
        <w:tc>
          <w:tcPr>
            <w:tcW w:w="566" w:type="dxa"/>
            <w:vMerge/>
            <w:tcBorders>
              <w:top w:val="nil"/>
            </w:tcBorders>
            <w:textDirection w:val="btLr"/>
          </w:tcPr>
          <w:p w:rsidR="00BB63B7" w:rsidRDefault="00BB63B7">
            <w:pPr>
              <w:rPr>
                <w:sz w:val="2"/>
                <w:szCs w:val="2"/>
              </w:rPr>
            </w:pPr>
          </w:p>
        </w:tc>
        <w:tc>
          <w:tcPr>
            <w:tcW w:w="564" w:type="dxa"/>
            <w:vMerge/>
            <w:tcBorders>
              <w:top w:val="nil"/>
            </w:tcBorders>
            <w:textDirection w:val="btLr"/>
          </w:tcPr>
          <w:p w:rsidR="00BB63B7" w:rsidRDefault="00BB63B7">
            <w:pPr>
              <w:rPr>
                <w:sz w:val="2"/>
                <w:szCs w:val="2"/>
              </w:rPr>
            </w:pPr>
          </w:p>
        </w:tc>
        <w:tc>
          <w:tcPr>
            <w:tcW w:w="538" w:type="dxa"/>
            <w:vMerge/>
            <w:tcBorders>
              <w:top w:val="nil"/>
            </w:tcBorders>
            <w:textDirection w:val="btLr"/>
          </w:tcPr>
          <w:p w:rsidR="00BB63B7" w:rsidRDefault="00BB63B7">
            <w:pPr>
              <w:rPr>
                <w:sz w:val="2"/>
                <w:szCs w:val="2"/>
              </w:rPr>
            </w:pPr>
          </w:p>
        </w:tc>
        <w:tc>
          <w:tcPr>
            <w:tcW w:w="492" w:type="dxa"/>
            <w:vMerge/>
            <w:tcBorders>
              <w:top w:val="nil"/>
            </w:tcBorders>
            <w:textDirection w:val="btLr"/>
          </w:tcPr>
          <w:p w:rsidR="00BB63B7" w:rsidRDefault="00BB63B7">
            <w:pPr>
              <w:rPr>
                <w:sz w:val="2"/>
                <w:szCs w:val="2"/>
              </w:rPr>
            </w:pPr>
          </w:p>
        </w:tc>
        <w:tc>
          <w:tcPr>
            <w:tcW w:w="519" w:type="dxa"/>
            <w:vMerge/>
            <w:tcBorders>
              <w:top w:val="nil"/>
            </w:tcBorders>
            <w:textDirection w:val="btLr"/>
          </w:tcPr>
          <w:p w:rsidR="00BB63B7" w:rsidRDefault="00BB63B7">
            <w:pPr>
              <w:rPr>
                <w:sz w:val="2"/>
                <w:szCs w:val="2"/>
              </w:rPr>
            </w:pPr>
          </w:p>
        </w:tc>
        <w:tc>
          <w:tcPr>
            <w:tcW w:w="564" w:type="dxa"/>
            <w:vMerge/>
            <w:tcBorders>
              <w:top w:val="nil"/>
            </w:tcBorders>
            <w:textDirection w:val="btLr"/>
          </w:tcPr>
          <w:p w:rsidR="00BB63B7" w:rsidRDefault="00BB63B7">
            <w:pPr>
              <w:rPr>
                <w:sz w:val="2"/>
                <w:szCs w:val="2"/>
              </w:rPr>
            </w:pPr>
          </w:p>
        </w:tc>
        <w:tc>
          <w:tcPr>
            <w:tcW w:w="564" w:type="dxa"/>
            <w:vMerge/>
            <w:tcBorders>
              <w:top w:val="nil"/>
            </w:tcBorders>
            <w:textDirection w:val="btLr"/>
          </w:tcPr>
          <w:p w:rsidR="00BB63B7" w:rsidRDefault="00BB63B7">
            <w:pPr>
              <w:rPr>
                <w:sz w:val="2"/>
                <w:szCs w:val="2"/>
              </w:rPr>
            </w:pPr>
          </w:p>
        </w:tc>
        <w:tc>
          <w:tcPr>
            <w:tcW w:w="691" w:type="dxa"/>
            <w:vMerge/>
            <w:tcBorders>
              <w:top w:val="nil"/>
            </w:tcBorders>
            <w:textDirection w:val="btLr"/>
          </w:tcPr>
          <w:p w:rsidR="00BB63B7" w:rsidRDefault="00BB63B7">
            <w:pPr>
              <w:rPr>
                <w:sz w:val="2"/>
                <w:szCs w:val="2"/>
              </w:rPr>
            </w:pPr>
          </w:p>
        </w:tc>
        <w:tc>
          <w:tcPr>
            <w:tcW w:w="564" w:type="dxa"/>
            <w:vMerge/>
            <w:tcBorders>
              <w:top w:val="nil"/>
            </w:tcBorders>
            <w:textDirection w:val="btLr"/>
          </w:tcPr>
          <w:p w:rsidR="00BB63B7" w:rsidRDefault="00BB63B7">
            <w:pPr>
              <w:rPr>
                <w:sz w:val="2"/>
                <w:szCs w:val="2"/>
              </w:rPr>
            </w:pPr>
          </w:p>
        </w:tc>
        <w:tc>
          <w:tcPr>
            <w:tcW w:w="804" w:type="dxa"/>
            <w:vMerge/>
            <w:tcBorders>
              <w:top w:val="nil"/>
            </w:tcBorders>
            <w:textDirection w:val="btLr"/>
          </w:tcPr>
          <w:p w:rsidR="00BB63B7" w:rsidRDefault="00BB63B7">
            <w:pPr>
              <w:rPr>
                <w:sz w:val="2"/>
                <w:szCs w:val="2"/>
              </w:rPr>
            </w:pPr>
          </w:p>
        </w:tc>
        <w:tc>
          <w:tcPr>
            <w:tcW w:w="670" w:type="dxa"/>
            <w:textDirection w:val="btLr"/>
          </w:tcPr>
          <w:p w:rsidR="00BB63B7" w:rsidRDefault="00431FCD">
            <w:pPr>
              <w:pStyle w:val="TableParagraph"/>
              <w:spacing w:before="11" w:line="252" w:lineRule="auto"/>
              <w:ind w:left="633" w:firstLine="124"/>
              <w:rPr>
                <w:sz w:val="24"/>
              </w:rPr>
            </w:pPr>
            <w:r>
              <w:rPr>
                <w:spacing w:val="-2"/>
                <w:sz w:val="24"/>
              </w:rPr>
              <w:t>Уровень притязаний</w:t>
            </w:r>
          </w:p>
        </w:tc>
        <w:tc>
          <w:tcPr>
            <w:tcW w:w="710" w:type="dxa"/>
            <w:textDirection w:val="btLr"/>
          </w:tcPr>
          <w:p w:rsidR="00BB63B7" w:rsidRDefault="00431FCD">
            <w:pPr>
              <w:pStyle w:val="TableParagraph"/>
              <w:spacing w:before="3" w:line="247" w:lineRule="auto"/>
              <w:ind w:left="302" w:firstLine="456"/>
              <w:rPr>
                <w:sz w:val="24"/>
              </w:rPr>
            </w:pPr>
            <w:r>
              <w:rPr>
                <w:spacing w:val="-2"/>
                <w:sz w:val="24"/>
              </w:rPr>
              <w:t>Уровень самооценки</w:t>
            </w:r>
          </w:p>
        </w:tc>
        <w:tc>
          <w:tcPr>
            <w:tcW w:w="564" w:type="dxa"/>
            <w:vMerge/>
            <w:tcBorders>
              <w:top w:val="nil"/>
            </w:tcBorders>
            <w:textDirection w:val="btLr"/>
          </w:tcPr>
          <w:p w:rsidR="00BB63B7" w:rsidRDefault="00BB63B7">
            <w:pPr>
              <w:rPr>
                <w:sz w:val="2"/>
                <w:szCs w:val="2"/>
              </w:rPr>
            </w:pPr>
          </w:p>
        </w:tc>
        <w:tc>
          <w:tcPr>
            <w:tcW w:w="850" w:type="dxa"/>
            <w:vMerge/>
            <w:tcBorders>
              <w:top w:val="nil"/>
            </w:tcBorders>
            <w:textDirection w:val="btLr"/>
          </w:tcPr>
          <w:p w:rsidR="00BB63B7" w:rsidRDefault="00BB63B7">
            <w:pPr>
              <w:rPr>
                <w:sz w:val="2"/>
                <w:szCs w:val="2"/>
              </w:rPr>
            </w:pPr>
          </w:p>
        </w:tc>
        <w:tc>
          <w:tcPr>
            <w:tcW w:w="709" w:type="dxa"/>
            <w:vMerge/>
            <w:tcBorders>
              <w:top w:val="nil"/>
            </w:tcBorders>
            <w:textDirection w:val="btLr"/>
          </w:tcPr>
          <w:p w:rsidR="00BB63B7" w:rsidRDefault="00BB63B7">
            <w:pPr>
              <w:rPr>
                <w:sz w:val="2"/>
                <w:szCs w:val="2"/>
              </w:rPr>
            </w:pPr>
          </w:p>
        </w:tc>
        <w:tc>
          <w:tcPr>
            <w:tcW w:w="1134" w:type="dxa"/>
            <w:vMerge/>
            <w:tcBorders>
              <w:top w:val="nil"/>
            </w:tcBorders>
            <w:textDirection w:val="btLr"/>
          </w:tcPr>
          <w:p w:rsidR="00BB63B7" w:rsidRDefault="00BB63B7">
            <w:pPr>
              <w:rPr>
                <w:sz w:val="2"/>
                <w:szCs w:val="2"/>
              </w:rPr>
            </w:pPr>
          </w:p>
        </w:tc>
      </w:tr>
      <w:tr w:rsidR="00BB63B7">
        <w:trPr>
          <w:trHeight w:hRule="exact" w:val="840"/>
        </w:trPr>
        <w:tc>
          <w:tcPr>
            <w:tcW w:w="2093" w:type="dxa"/>
          </w:tcPr>
          <w:p w:rsidR="00BB63B7" w:rsidRDefault="00431FCD">
            <w:pPr>
              <w:pStyle w:val="TableParagraph"/>
              <w:spacing w:line="237" w:lineRule="auto"/>
              <w:ind w:left="642" w:firstLine="62"/>
              <w:rPr>
                <w:b/>
                <w:sz w:val="24"/>
              </w:rPr>
            </w:pPr>
            <w:r>
              <w:rPr>
                <w:b/>
                <w:sz w:val="24"/>
              </w:rPr>
              <w:t>Уровень</w:t>
            </w:r>
            <w:r>
              <w:rPr>
                <w:b/>
                <w:spacing w:val="-17"/>
                <w:sz w:val="24"/>
              </w:rPr>
              <w:t xml:space="preserve"> </w:t>
            </w:r>
            <w:r>
              <w:rPr>
                <w:b/>
                <w:sz w:val="24"/>
              </w:rPr>
              <w:t xml:space="preserve">по </w:t>
            </w:r>
            <w:r>
              <w:rPr>
                <w:b/>
                <w:spacing w:val="-2"/>
                <w:sz w:val="24"/>
              </w:rPr>
              <w:t>каждой</w:t>
            </w:r>
          </w:p>
          <w:p w:rsidR="00BB63B7" w:rsidRDefault="00431FCD">
            <w:pPr>
              <w:pStyle w:val="TableParagraph"/>
              <w:spacing w:line="266" w:lineRule="exact"/>
              <w:ind w:left="542"/>
              <w:rPr>
                <w:b/>
                <w:sz w:val="24"/>
              </w:rPr>
            </w:pPr>
            <w:r>
              <w:rPr>
                <w:b/>
                <w:spacing w:val="-2"/>
                <w:sz w:val="24"/>
              </w:rPr>
              <w:t>методике</w:t>
            </w:r>
          </w:p>
        </w:tc>
        <w:tc>
          <w:tcPr>
            <w:tcW w:w="705" w:type="dxa"/>
          </w:tcPr>
          <w:p w:rsidR="00BB63B7" w:rsidRDefault="00BB63B7">
            <w:pPr>
              <w:pStyle w:val="TableParagraph"/>
              <w:rPr>
                <w:sz w:val="24"/>
              </w:rPr>
            </w:pPr>
          </w:p>
        </w:tc>
        <w:tc>
          <w:tcPr>
            <w:tcW w:w="566" w:type="dxa"/>
          </w:tcPr>
          <w:p w:rsidR="00BB63B7" w:rsidRDefault="00BB63B7">
            <w:pPr>
              <w:pStyle w:val="TableParagraph"/>
              <w:rPr>
                <w:sz w:val="24"/>
              </w:rPr>
            </w:pPr>
          </w:p>
        </w:tc>
        <w:tc>
          <w:tcPr>
            <w:tcW w:w="862" w:type="dxa"/>
          </w:tcPr>
          <w:p w:rsidR="00BB63B7" w:rsidRDefault="00BB63B7">
            <w:pPr>
              <w:pStyle w:val="TableParagraph"/>
              <w:rPr>
                <w:sz w:val="24"/>
              </w:rPr>
            </w:pPr>
          </w:p>
        </w:tc>
        <w:tc>
          <w:tcPr>
            <w:tcW w:w="585" w:type="dxa"/>
          </w:tcPr>
          <w:p w:rsidR="00BB63B7" w:rsidRDefault="00BB63B7">
            <w:pPr>
              <w:pStyle w:val="TableParagraph"/>
              <w:rPr>
                <w:sz w:val="24"/>
              </w:rPr>
            </w:pPr>
          </w:p>
        </w:tc>
        <w:tc>
          <w:tcPr>
            <w:tcW w:w="566" w:type="dxa"/>
          </w:tcPr>
          <w:p w:rsidR="00BB63B7" w:rsidRDefault="00BB63B7">
            <w:pPr>
              <w:pStyle w:val="TableParagraph"/>
              <w:rPr>
                <w:sz w:val="24"/>
              </w:rPr>
            </w:pPr>
          </w:p>
        </w:tc>
        <w:tc>
          <w:tcPr>
            <w:tcW w:w="564" w:type="dxa"/>
          </w:tcPr>
          <w:p w:rsidR="00BB63B7" w:rsidRDefault="00BB63B7">
            <w:pPr>
              <w:pStyle w:val="TableParagraph"/>
              <w:rPr>
                <w:sz w:val="24"/>
              </w:rPr>
            </w:pPr>
          </w:p>
        </w:tc>
        <w:tc>
          <w:tcPr>
            <w:tcW w:w="538" w:type="dxa"/>
          </w:tcPr>
          <w:p w:rsidR="00BB63B7" w:rsidRDefault="00BB63B7">
            <w:pPr>
              <w:pStyle w:val="TableParagraph"/>
              <w:rPr>
                <w:sz w:val="24"/>
              </w:rPr>
            </w:pPr>
          </w:p>
        </w:tc>
        <w:tc>
          <w:tcPr>
            <w:tcW w:w="492" w:type="dxa"/>
          </w:tcPr>
          <w:p w:rsidR="00BB63B7" w:rsidRDefault="00BB63B7">
            <w:pPr>
              <w:pStyle w:val="TableParagraph"/>
              <w:rPr>
                <w:sz w:val="24"/>
              </w:rPr>
            </w:pPr>
          </w:p>
        </w:tc>
        <w:tc>
          <w:tcPr>
            <w:tcW w:w="519" w:type="dxa"/>
          </w:tcPr>
          <w:p w:rsidR="00BB63B7" w:rsidRDefault="00BB63B7">
            <w:pPr>
              <w:pStyle w:val="TableParagraph"/>
              <w:rPr>
                <w:sz w:val="24"/>
              </w:rPr>
            </w:pPr>
          </w:p>
        </w:tc>
        <w:tc>
          <w:tcPr>
            <w:tcW w:w="564" w:type="dxa"/>
          </w:tcPr>
          <w:p w:rsidR="00BB63B7" w:rsidRDefault="00BB63B7">
            <w:pPr>
              <w:pStyle w:val="TableParagraph"/>
              <w:rPr>
                <w:sz w:val="24"/>
              </w:rPr>
            </w:pPr>
          </w:p>
        </w:tc>
        <w:tc>
          <w:tcPr>
            <w:tcW w:w="564" w:type="dxa"/>
          </w:tcPr>
          <w:p w:rsidR="00BB63B7" w:rsidRDefault="00BB63B7">
            <w:pPr>
              <w:pStyle w:val="TableParagraph"/>
              <w:rPr>
                <w:sz w:val="24"/>
              </w:rPr>
            </w:pPr>
          </w:p>
        </w:tc>
        <w:tc>
          <w:tcPr>
            <w:tcW w:w="691" w:type="dxa"/>
          </w:tcPr>
          <w:p w:rsidR="00BB63B7" w:rsidRDefault="00BB63B7">
            <w:pPr>
              <w:pStyle w:val="TableParagraph"/>
              <w:rPr>
                <w:sz w:val="24"/>
              </w:rPr>
            </w:pPr>
          </w:p>
        </w:tc>
        <w:tc>
          <w:tcPr>
            <w:tcW w:w="564" w:type="dxa"/>
          </w:tcPr>
          <w:p w:rsidR="00BB63B7" w:rsidRDefault="00BB63B7">
            <w:pPr>
              <w:pStyle w:val="TableParagraph"/>
              <w:rPr>
                <w:sz w:val="24"/>
              </w:rPr>
            </w:pPr>
          </w:p>
        </w:tc>
        <w:tc>
          <w:tcPr>
            <w:tcW w:w="804" w:type="dxa"/>
          </w:tcPr>
          <w:p w:rsidR="00BB63B7" w:rsidRDefault="00BB63B7">
            <w:pPr>
              <w:pStyle w:val="TableParagraph"/>
              <w:rPr>
                <w:sz w:val="24"/>
              </w:rPr>
            </w:pPr>
          </w:p>
        </w:tc>
        <w:tc>
          <w:tcPr>
            <w:tcW w:w="670" w:type="dxa"/>
          </w:tcPr>
          <w:p w:rsidR="00BB63B7" w:rsidRDefault="00BB63B7">
            <w:pPr>
              <w:pStyle w:val="TableParagraph"/>
              <w:rPr>
                <w:sz w:val="24"/>
              </w:rPr>
            </w:pPr>
          </w:p>
        </w:tc>
        <w:tc>
          <w:tcPr>
            <w:tcW w:w="710" w:type="dxa"/>
          </w:tcPr>
          <w:p w:rsidR="00BB63B7" w:rsidRDefault="00BB63B7">
            <w:pPr>
              <w:pStyle w:val="TableParagraph"/>
              <w:rPr>
                <w:sz w:val="24"/>
              </w:rPr>
            </w:pPr>
          </w:p>
        </w:tc>
        <w:tc>
          <w:tcPr>
            <w:tcW w:w="564" w:type="dxa"/>
          </w:tcPr>
          <w:p w:rsidR="00BB63B7" w:rsidRDefault="00BB63B7">
            <w:pPr>
              <w:pStyle w:val="TableParagraph"/>
              <w:rPr>
                <w:sz w:val="24"/>
              </w:rPr>
            </w:pPr>
          </w:p>
        </w:tc>
        <w:tc>
          <w:tcPr>
            <w:tcW w:w="850" w:type="dxa"/>
          </w:tcPr>
          <w:p w:rsidR="00BB63B7" w:rsidRDefault="00BB63B7">
            <w:pPr>
              <w:pStyle w:val="TableParagraph"/>
              <w:rPr>
                <w:sz w:val="24"/>
              </w:rPr>
            </w:pPr>
          </w:p>
        </w:tc>
        <w:tc>
          <w:tcPr>
            <w:tcW w:w="709" w:type="dxa"/>
          </w:tcPr>
          <w:p w:rsidR="00BB63B7" w:rsidRDefault="00BB63B7">
            <w:pPr>
              <w:pStyle w:val="TableParagraph"/>
              <w:rPr>
                <w:sz w:val="24"/>
              </w:rPr>
            </w:pPr>
          </w:p>
        </w:tc>
        <w:tc>
          <w:tcPr>
            <w:tcW w:w="1134" w:type="dxa"/>
          </w:tcPr>
          <w:p w:rsidR="00BB63B7" w:rsidRDefault="00BB63B7">
            <w:pPr>
              <w:pStyle w:val="TableParagraph"/>
              <w:rPr>
                <w:sz w:val="24"/>
              </w:rPr>
            </w:pPr>
          </w:p>
        </w:tc>
      </w:tr>
      <w:tr w:rsidR="00BB63B7">
        <w:trPr>
          <w:trHeight w:hRule="exact" w:val="561"/>
        </w:trPr>
        <w:tc>
          <w:tcPr>
            <w:tcW w:w="2093" w:type="dxa"/>
          </w:tcPr>
          <w:p w:rsidR="00BB63B7" w:rsidRDefault="00431FCD">
            <w:pPr>
              <w:pStyle w:val="TableParagraph"/>
              <w:spacing w:line="274" w:lineRule="exact"/>
              <w:ind w:left="162" w:right="160" w:firstLine="775"/>
              <w:rPr>
                <w:b/>
                <w:sz w:val="24"/>
              </w:rPr>
            </w:pPr>
            <w:r>
              <w:rPr>
                <w:b/>
                <w:spacing w:val="-2"/>
                <w:sz w:val="24"/>
              </w:rPr>
              <w:t xml:space="preserve">Общий </w:t>
            </w:r>
            <w:r>
              <w:rPr>
                <w:b/>
                <w:sz w:val="24"/>
              </w:rPr>
              <w:t>уровень</w:t>
            </w:r>
            <w:r>
              <w:rPr>
                <w:b/>
                <w:spacing w:val="-15"/>
                <w:sz w:val="24"/>
              </w:rPr>
              <w:t xml:space="preserve"> </w:t>
            </w:r>
            <w:r>
              <w:rPr>
                <w:b/>
                <w:sz w:val="24"/>
              </w:rPr>
              <w:t>по</w:t>
            </w:r>
            <w:r>
              <w:rPr>
                <w:b/>
                <w:spacing w:val="-15"/>
                <w:sz w:val="24"/>
              </w:rPr>
              <w:t xml:space="preserve"> </w:t>
            </w:r>
            <w:r>
              <w:rPr>
                <w:b/>
                <w:sz w:val="24"/>
              </w:rPr>
              <w:t>УУД</w:t>
            </w:r>
          </w:p>
        </w:tc>
        <w:tc>
          <w:tcPr>
            <w:tcW w:w="2133" w:type="dxa"/>
            <w:gridSpan w:val="3"/>
          </w:tcPr>
          <w:p w:rsidR="00BB63B7" w:rsidRDefault="00BB63B7">
            <w:pPr>
              <w:pStyle w:val="TableParagraph"/>
              <w:rPr>
                <w:sz w:val="24"/>
              </w:rPr>
            </w:pPr>
          </w:p>
        </w:tc>
        <w:tc>
          <w:tcPr>
            <w:tcW w:w="2745" w:type="dxa"/>
            <w:gridSpan w:val="5"/>
          </w:tcPr>
          <w:p w:rsidR="00BB63B7" w:rsidRDefault="00BB63B7">
            <w:pPr>
              <w:pStyle w:val="TableParagraph"/>
              <w:rPr>
                <w:sz w:val="24"/>
              </w:rPr>
            </w:pPr>
          </w:p>
        </w:tc>
        <w:tc>
          <w:tcPr>
            <w:tcW w:w="2902" w:type="dxa"/>
            <w:gridSpan w:val="5"/>
          </w:tcPr>
          <w:p w:rsidR="00BB63B7" w:rsidRDefault="00BB63B7">
            <w:pPr>
              <w:pStyle w:val="TableParagraph"/>
              <w:rPr>
                <w:sz w:val="24"/>
              </w:rPr>
            </w:pPr>
          </w:p>
        </w:tc>
        <w:tc>
          <w:tcPr>
            <w:tcW w:w="2184" w:type="dxa"/>
            <w:gridSpan w:val="3"/>
          </w:tcPr>
          <w:p w:rsidR="00BB63B7" w:rsidRDefault="00BB63B7">
            <w:pPr>
              <w:pStyle w:val="TableParagraph"/>
              <w:rPr>
                <w:sz w:val="24"/>
              </w:rPr>
            </w:pPr>
          </w:p>
        </w:tc>
        <w:tc>
          <w:tcPr>
            <w:tcW w:w="1414" w:type="dxa"/>
            <w:gridSpan w:val="2"/>
          </w:tcPr>
          <w:p w:rsidR="00BB63B7" w:rsidRDefault="00BB63B7">
            <w:pPr>
              <w:pStyle w:val="TableParagraph"/>
              <w:rPr>
                <w:sz w:val="24"/>
              </w:rPr>
            </w:pPr>
          </w:p>
        </w:tc>
        <w:tc>
          <w:tcPr>
            <w:tcW w:w="1843" w:type="dxa"/>
            <w:gridSpan w:val="2"/>
          </w:tcPr>
          <w:p w:rsidR="00BB63B7" w:rsidRDefault="00BB63B7">
            <w:pPr>
              <w:pStyle w:val="TableParagraph"/>
              <w:rPr>
                <w:sz w:val="24"/>
              </w:rPr>
            </w:pPr>
          </w:p>
        </w:tc>
      </w:tr>
    </w:tbl>
    <w:p w:rsidR="00BB63B7" w:rsidRDefault="00431FCD">
      <w:pPr>
        <w:spacing w:before="1"/>
        <w:ind w:left="433"/>
        <w:jc w:val="center"/>
        <w:rPr>
          <w:b/>
          <w:sz w:val="24"/>
        </w:rPr>
      </w:pPr>
      <w:r>
        <w:rPr>
          <w:b/>
          <w:sz w:val="24"/>
        </w:rPr>
        <w:t>График</w:t>
      </w:r>
      <w:r>
        <w:rPr>
          <w:b/>
          <w:spacing w:val="-11"/>
          <w:sz w:val="24"/>
        </w:rPr>
        <w:t xml:space="preserve"> </w:t>
      </w:r>
      <w:r>
        <w:rPr>
          <w:b/>
          <w:sz w:val="24"/>
        </w:rPr>
        <w:t>сформированности</w:t>
      </w:r>
      <w:r>
        <w:rPr>
          <w:b/>
          <w:spacing w:val="-8"/>
          <w:sz w:val="24"/>
        </w:rPr>
        <w:t xml:space="preserve"> </w:t>
      </w:r>
      <w:r>
        <w:rPr>
          <w:b/>
          <w:spacing w:val="-5"/>
          <w:sz w:val="24"/>
        </w:rPr>
        <w:t>УУД</w:t>
      </w: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2"/>
        <w:gridCol w:w="5007"/>
        <w:gridCol w:w="5840"/>
      </w:tblGrid>
      <w:tr w:rsidR="00BB63B7">
        <w:trPr>
          <w:trHeight w:val="388"/>
        </w:trPr>
        <w:tc>
          <w:tcPr>
            <w:tcW w:w="3012" w:type="dxa"/>
          </w:tcPr>
          <w:p w:rsidR="00BB63B7" w:rsidRDefault="00BB63B7">
            <w:pPr>
              <w:pStyle w:val="TableParagraph"/>
              <w:rPr>
                <w:sz w:val="24"/>
              </w:rPr>
            </w:pPr>
          </w:p>
        </w:tc>
        <w:tc>
          <w:tcPr>
            <w:tcW w:w="5007" w:type="dxa"/>
          </w:tcPr>
          <w:p w:rsidR="00BB63B7" w:rsidRDefault="00431FCD">
            <w:pPr>
              <w:pStyle w:val="TableParagraph"/>
              <w:spacing w:line="270" w:lineRule="exact"/>
              <w:ind w:left="1344"/>
              <w:rPr>
                <w:sz w:val="24"/>
              </w:rPr>
            </w:pPr>
            <w:r>
              <w:rPr>
                <w:spacing w:val="-2"/>
                <w:sz w:val="24"/>
              </w:rPr>
              <w:t>МЕТАПРЕДМЕТНЫЕ</w:t>
            </w:r>
            <w:r>
              <w:rPr>
                <w:spacing w:val="11"/>
                <w:sz w:val="24"/>
              </w:rPr>
              <w:t xml:space="preserve"> </w:t>
            </w:r>
            <w:r>
              <w:rPr>
                <w:spacing w:val="-5"/>
                <w:sz w:val="24"/>
              </w:rPr>
              <w:t>УУД</w:t>
            </w:r>
          </w:p>
        </w:tc>
        <w:tc>
          <w:tcPr>
            <w:tcW w:w="5840" w:type="dxa"/>
          </w:tcPr>
          <w:p w:rsidR="00BB63B7" w:rsidRDefault="00431FCD">
            <w:pPr>
              <w:pStyle w:val="TableParagraph"/>
              <w:spacing w:line="270" w:lineRule="exact"/>
              <w:ind w:left="2089"/>
              <w:rPr>
                <w:sz w:val="24"/>
              </w:rPr>
            </w:pPr>
            <w:r>
              <w:rPr>
                <w:sz w:val="24"/>
              </w:rPr>
              <w:t>ЛИЧНОСТНЫЕ</w:t>
            </w:r>
            <w:r>
              <w:rPr>
                <w:spacing w:val="-13"/>
                <w:sz w:val="24"/>
              </w:rPr>
              <w:t xml:space="preserve"> </w:t>
            </w:r>
            <w:r>
              <w:rPr>
                <w:spacing w:val="-5"/>
                <w:sz w:val="24"/>
              </w:rPr>
              <w:t>УУД</w:t>
            </w:r>
          </w:p>
        </w:tc>
      </w:tr>
    </w:tbl>
    <w:p w:rsidR="00BB63B7" w:rsidRDefault="00BB63B7">
      <w:pPr>
        <w:spacing w:line="270" w:lineRule="exact"/>
        <w:rPr>
          <w:sz w:val="24"/>
        </w:rPr>
        <w:sectPr w:rsidR="00BB63B7">
          <w:pgSz w:w="16850" w:h="11920" w:orient="landscape"/>
          <w:pgMar w:top="1340" w:right="380" w:bottom="980" w:left="660" w:header="0" w:footer="787" w:gutter="0"/>
          <w:cols w:space="720"/>
        </w:sectPr>
      </w:pPr>
    </w:p>
    <w:p w:rsidR="00BB63B7" w:rsidRDefault="00BB63B7">
      <w:pPr>
        <w:pStyle w:val="a0"/>
        <w:ind w:left="0" w:firstLine="0"/>
        <w:jc w:val="left"/>
        <w:rPr>
          <w:b/>
          <w:sz w:val="20"/>
        </w:rPr>
      </w:pPr>
    </w:p>
    <w:p w:rsidR="00BB63B7" w:rsidRDefault="00BB63B7">
      <w:pPr>
        <w:pStyle w:val="a0"/>
        <w:spacing w:before="116"/>
        <w:ind w:left="0" w:firstLine="0"/>
        <w:jc w:val="left"/>
        <w:rPr>
          <w:b/>
          <w:sz w:val="20"/>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2"/>
        <w:gridCol w:w="1671"/>
        <w:gridCol w:w="1574"/>
        <w:gridCol w:w="1762"/>
        <w:gridCol w:w="2045"/>
        <w:gridCol w:w="2031"/>
        <w:gridCol w:w="1762"/>
      </w:tblGrid>
      <w:tr w:rsidR="00BB63B7">
        <w:trPr>
          <w:trHeight w:val="1384"/>
        </w:trPr>
        <w:tc>
          <w:tcPr>
            <w:tcW w:w="3012" w:type="dxa"/>
          </w:tcPr>
          <w:p w:rsidR="00BB63B7" w:rsidRDefault="00431FCD">
            <w:pPr>
              <w:pStyle w:val="TableParagraph"/>
              <w:spacing w:line="242" w:lineRule="auto"/>
              <w:ind w:left="470" w:firstLine="859"/>
              <w:rPr>
                <w:b/>
                <w:sz w:val="24"/>
              </w:rPr>
            </w:pPr>
            <w:r>
              <w:rPr>
                <w:b/>
                <w:spacing w:val="-2"/>
                <w:sz w:val="24"/>
              </w:rPr>
              <w:t>Уровень сформированности</w:t>
            </w:r>
          </w:p>
        </w:tc>
        <w:tc>
          <w:tcPr>
            <w:tcW w:w="1671" w:type="dxa"/>
          </w:tcPr>
          <w:p w:rsidR="00BB63B7" w:rsidRDefault="00431FCD">
            <w:pPr>
              <w:pStyle w:val="TableParagraph"/>
              <w:spacing w:line="242" w:lineRule="auto"/>
              <w:ind w:left="321" w:right="132" w:firstLine="408"/>
              <w:rPr>
                <w:b/>
                <w:sz w:val="24"/>
              </w:rPr>
            </w:pPr>
            <w:r>
              <w:rPr>
                <w:b/>
                <w:spacing w:val="-2"/>
                <w:sz w:val="24"/>
              </w:rPr>
              <w:t>Познав ательные</w:t>
            </w:r>
          </w:p>
          <w:p w:rsidR="00BB63B7" w:rsidRDefault="00431FCD">
            <w:pPr>
              <w:pStyle w:val="TableParagraph"/>
              <w:spacing w:line="268" w:lineRule="exact"/>
              <w:ind w:left="16"/>
              <w:jc w:val="center"/>
              <w:rPr>
                <w:b/>
                <w:sz w:val="24"/>
              </w:rPr>
            </w:pPr>
            <w:r>
              <w:rPr>
                <w:b/>
                <w:spacing w:val="-5"/>
                <w:sz w:val="24"/>
              </w:rPr>
              <w:t>УУД</w:t>
            </w:r>
          </w:p>
        </w:tc>
        <w:tc>
          <w:tcPr>
            <w:tcW w:w="1574" w:type="dxa"/>
          </w:tcPr>
          <w:p w:rsidR="00BB63B7" w:rsidRDefault="00431FCD">
            <w:pPr>
              <w:pStyle w:val="TableParagraph"/>
              <w:spacing w:line="242" w:lineRule="auto"/>
              <w:ind w:left="381" w:right="112" w:firstLine="316"/>
              <w:rPr>
                <w:b/>
                <w:sz w:val="24"/>
              </w:rPr>
            </w:pPr>
            <w:r>
              <w:rPr>
                <w:b/>
                <w:spacing w:val="-2"/>
                <w:sz w:val="24"/>
              </w:rPr>
              <w:t>Регуля тивные</w:t>
            </w:r>
          </w:p>
          <w:p w:rsidR="00BB63B7" w:rsidRDefault="00431FCD">
            <w:pPr>
              <w:pStyle w:val="TableParagraph"/>
              <w:spacing w:line="268" w:lineRule="exact"/>
              <w:ind w:left="816"/>
              <w:rPr>
                <w:b/>
                <w:sz w:val="24"/>
              </w:rPr>
            </w:pPr>
            <w:r>
              <w:rPr>
                <w:b/>
                <w:spacing w:val="-5"/>
                <w:sz w:val="24"/>
              </w:rPr>
              <w:t>УУД</w:t>
            </w:r>
          </w:p>
        </w:tc>
        <w:tc>
          <w:tcPr>
            <w:tcW w:w="1762" w:type="dxa"/>
          </w:tcPr>
          <w:p w:rsidR="00BB63B7" w:rsidRDefault="00431FCD">
            <w:pPr>
              <w:pStyle w:val="TableParagraph"/>
              <w:spacing w:line="242" w:lineRule="auto"/>
              <w:ind w:left="276" w:right="137" w:firstLine="451"/>
              <w:rPr>
                <w:b/>
                <w:sz w:val="24"/>
              </w:rPr>
            </w:pPr>
            <w:r>
              <w:rPr>
                <w:b/>
                <w:spacing w:val="-2"/>
                <w:sz w:val="24"/>
              </w:rPr>
              <w:t>Коммун икативные</w:t>
            </w:r>
          </w:p>
          <w:p w:rsidR="00BB63B7" w:rsidRDefault="00431FCD">
            <w:pPr>
              <w:pStyle w:val="TableParagraph"/>
              <w:spacing w:line="268" w:lineRule="exact"/>
              <w:ind w:left="22"/>
              <w:jc w:val="center"/>
              <w:rPr>
                <w:b/>
                <w:sz w:val="24"/>
              </w:rPr>
            </w:pPr>
            <w:r>
              <w:rPr>
                <w:b/>
                <w:spacing w:val="-5"/>
                <w:sz w:val="24"/>
              </w:rPr>
              <w:t>УУД</w:t>
            </w:r>
          </w:p>
        </w:tc>
        <w:tc>
          <w:tcPr>
            <w:tcW w:w="2045" w:type="dxa"/>
          </w:tcPr>
          <w:p w:rsidR="00BB63B7" w:rsidRDefault="00431FCD">
            <w:pPr>
              <w:pStyle w:val="TableParagraph"/>
              <w:spacing w:line="242" w:lineRule="auto"/>
              <w:ind w:left="732" w:hanging="20"/>
              <w:rPr>
                <w:b/>
                <w:sz w:val="24"/>
              </w:rPr>
            </w:pPr>
            <w:r>
              <w:rPr>
                <w:b/>
                <w:spacing w:val="-2"/>
                <w:sz w:val="24"/>
              </w:rPr>
              <w:t xml:space="preserve">Самопозна </w:t>
            </w:r>
            <w:r>
              <w:rPr>
                <w:b/>
                <w:sz w:val="24"/>
              </w:rPr>
              <w:t>ние и</w:t>
            </w:r>
          </w:p>
          <w:p w:rsidR="00BB63B7" w:rsidRDefault="00431FCD">
            <w:pPr>
              <w:pStyle w:val="TableParagraph"/>
              <w:spacing w:line="242" w:lineRule="auto"/>
              <w:ind w:left="972" w:right="143" w:hanging="826"/>
              <w:rPr>
                <w:b/>
                <w:sz w:val="24"/>
              </w:rPr>
            </w:pPr>
            <w:r>
              <w:rPr>
                <w:b/>
                <w:spacing w:val="-2"/>
                <w:sz w:val="24"/>
              </w:rPr>
              <w:t xml:space="preserve">самоопределени </w:t>
            </w:r>
            <w:r>
              <w:rPr>
                <w:b/>
                <w:spacing w:val="-10"/>
                <w:sz w:val="24"/>
              </w:rPr>
              <w:t>е</w:t>
            </w:r>
          </w:p>
        </w:tc>
        <w:tc>
          <w:tcPr>
            <w:tcW w:w="2031" w:type="dxa"/>
          </w:tcPr>
          <w:p w:rsidR="00BB63B7" w:rsidRDefault="00431FCD">
            <w:pPr>
              <w:pStyle w:val="TableParagraph"/>
              <w:spacing w:line="242" w:lineRule="auto"/>
              <w:ind w:left="466" w:right="154" w:firstLine="271"/>
              <w:rPr>
                <w:b/>
                <w:sz w:val="24"/>
              </w:rPr>
            </w:pPr>
            <w:r>
              <w:rPr>
                <w:b/>
                <w:spacing w:val="-2"/>
                <w:sz w:val="24"/>
              </w:rPr>
              <w:t>Смыслооб разование</w:t>
            </w:r>
          </w:p>
        </w:tc>
        <w:tc>
          <w:tcPr>
            <w:tcW w:w="1762" w:type="dxa"/>
          </w:tcPr>
          <w:p w:rsidR="00BB63B7" w:rsidRDefault="00431FCD">
            <w:pPr>
              <w:pStyle w:val="TableParagraph"/>
              <w:spacing w:line="242" w:lineRule="auto"/>
              <w:ind w:left="595" w:right="119" w:firstLine="110"/>
              <w:rPr>
                <w:b/>
                <w:sz w:val="24"/>
              </w:rPr>
            </w:pPr>
            <w:r>
              <w:rPr>
                <w:b/>
                <w:spacing w:val="-2"/>
                <w:sz w:val="24"/>
              </w:rPr>
              <w:t>Нравств енно-</w:t>
            </w:r>
          </w:p>
          <w:p w:rsidR="00BB63B7" w:rsidRDefault="00431FCD">
            <w:pPr>
              <w:pStyle w:val="TableParagraph"/>
              <w:spacing w:line="242" w:lineRule="auto"/>
              <w:ind w:left="245" w:right="137" w:firstLine="91"/>
              <w:rPr>
                <w:b/>
                <w:sz w:val="24"/>
              </w:rPr>
            </w:pPr>
            <w:r>
              <w:rPr>
                <w:b/>
                <w:spacing w:val="-2"/>
                <w:sz w:val="24"/>
              </w:rPr>
              <w:t>этическая ориентация</w:t>
            </w:r>
          </w:p>
        </w:tc>
      </w:tr>
      <w:tr w:rsidR="00BB63B7">
        <w:trPr>
          <w:trHeight w:val="277"/>
        </w:trPr>
        <w:tc>
          <w:tcPr>
            <w:tcW w:w="3012" w:type="dxa"/>
          </w:tcPr>
          <w:p w:rsidR="00BB63B7" w:rsidRDefault="00431FCD">
            <w:pPr>
              <w:pStyle w:val="TableParagraph"/>
              <w:spacing w:line="258" w:lineRule="exact"/>
              <w:ind w:right="548"/>
              <w:jc w:val="right"/>
              <w:rPr>
                <w:b/>
                <w:sz w:val="24"/>
              </w:rPr>
            </w:pPr>
            <w:r>
              <w:rPr>
                <w:b/>
                <w:spacing w:val="-2"/>
                <w:sz w:val="24"/>
              </w:rPr>
              <w:t>ВЫСОКИЙ</w:t>
            </w:r>
          </w:p>
        </w:tc>
        <w:tc>
          <w:tcPr>
            <w:tcW w:w="1671" w:type="dxa"/>
          </w:tcPr>
          <w:p w:rsidR="00BB63B7" w:rsidRDefault="00BB63B7">
            <w:pPr>
              <w:pStyle w:val="TableParagraph"/>
              <w:rPr>
                <w:sz w:val="20"/>
              </w:rPr>
            </w:pPr>
          </w:p>
        </w:tc>
        <w:tc>
          <w:tcPr>
            <w:tcW w:w="1574" w:type="dxa"/>
          </w:tcPr>
          <w:p w:rsidR="00BB63B7" w:rsidRDefault="00BB63B7">
            <w:pPr>
              <w:pStyle w:val="TableParagraph"/>
              <w:rPr>
                <w:sz w:val="20"/>
              </w:rPr>
            </w:pPr>
          </w:p>
        </w:tc>
        <w:tc>
          <w:tcPr>
            <w:tcW w:w="1762" w:type="dxa"/>
          </w:tcPr>
          <w:p w:rsidR="00BB63B7" w:rsidRDefault="00BB63B7">
            <w:pPr>
              <w:pStyle w:val="TableParagraph"/>
              <w:rPr>
                <w:sz w:val="20"/>
              </w:rPr>
            </w:pPr>
          </w:p>
        </w:tc>
        <w:tc>
          <w:tcPr>
            <w:tcW w:w="2045" w:type="dxa"/>
          </w:tcPr>
          <w:p w:rsidR="00BB63B7" w:rsidRDefault="00BB63B7">
            <w:pPr>
              <w:pStyle w:val="TableParagraph"/>
              <w:rPr>
                <w:sz w:val="20"/>
              </w:rPr>
            </w:pPr>
          </w:p>
        </w:tc>
        <w:tc>
          <w:tcPr>
            <w:tcW w:w="2031" w:type="dxa"/>
          </w:tcPr>
          <w:p w:rsidR="00BB63B7" w:rsidRDefault="00BB63B7">
            <w:pPr>
              <w:pStyle w:val="TableParagraph"/>
              <w:rPr>
                <w:sz w:val="20"/>
              </w:rPr>
            </w:pPr>
          </w:p>
        </w:tc>
        <w:tc>
          <w:tcPr>
            <w:tcW w:w="1762" w:type="dxa"/>
          </w:tcPr>
          <w:p w:rsidR="00BB63B7" w:rsidRDefault="00BB63B7">
            <w:pPr>
              <w:pStyle w:val="TableParagraph"/>
              <w:rPr>
                <w:sz w:val="20"/>
              </w:rPr>
            </w:pPr>
          </w:p>
        </w:tc>
      </w:tr>
      <w:tr w:rsidR="00BB63B7">
        <w:trPr>
          <w:trHeight w:val="278"/>
        </w:trPr>
        <w:tc>
          <w:tcPr>
            <w:tcW w:w="3012" w:type="dxa"/>
          </w:tcPr>
          <w:p w:rsidR="00BB63B7" w:rsidRDefault="00431FCD">
            <w:pPr>
              <w:pStyle w:val="TableParagraph"/>
              <w:spacing w:line="259" w:lineRule="exact"/>
              <w:ind w:right="601"/>
              <w:jc w:val="right"/>
              <w:rPr>
                <w:b/>
                <w:sz w:val="24"/>
              </w:rPr>
            </w:pPr>
            <w:r>
              <w:rPr>
                <w:b/>
                <w:spacing w:val="-2"/>
                <w:sz w:val="24"/>
              </w:rPr>
              <w:t>СРЕДНИЙ</w:t>
            </w:r>
          </w:p>
        </w:tc>
        <w:tc>
          <w:tcPr>
            <w:tcW w:w="1671" w:type="dxa"/>
          </w:tcPr>
          <w:p w:rsidR="00BB63B7" w:rsidRDefault="00BB63B7">
            <w:pPr>
              <w:pStyle w:val="TableParagraph"/>
              <w:rPr>
                <w:sz w:val="20"/>
              </w:rPr>
            </w:pPr>
          </w:p>
        </w:tc>
        <w:tc>
          <w:tcPr>
            <w:tcW w:w="1574" w:type="dxa"/>
          </w:tcPr>
          <w:p w:rsidR="00BB63B7" w:rsidRDefault="00BB63B7">
            <w:pPr>
              <w:pStyle w:val="TableParagraph"/>
              <w:rPr>
                <w:sz w:val="20"/>
              </w:rPr>
            </w:pPr>
          </w:p>
        </w:tc>
        <w:tc>
          <w:tcPr>
            <w:tcW w:w="1762" w:type="dxa"/>
          </w:tcPr>
          <w:p w:rsidR="00BB63B7" w:rsidRDefault="00BB63B7">
            <w:pPr>
              <w:pStyle w:val="TableParagraph"/>
              <w:rPr>
                <w:sz w:val="20"/>
              </w:rPr>
            </w:pPr>
          </w:p>
        </w:tc>
        <w:tc>
          <w:tcPr>
            <w:tcW w:w="2045" w:type="dxa"/>
          </w:tcPr>
          <w:p w:rsidR="00BB63B7" w:rsidRDefault="00BB63B7">
            <w:pPr>
              <w:pStyle w:val="TableParagraph"/>
              <w:rPr>
                <w:sz w:val="20"/>
              </w:rPr>
            </w:pPr>
          </w:p>
        </w:tc>
        <w:tc>
          <w:tcPr>
            <w:tcW w:w="2031" w:type="dxa"/>
          </w:tcPr>
          <w:p w:rsidR="00BB63B7" w:rsidRDefault="00BB63B7">
            <w:pPr>
              <w:pStyle w:val="TableParagraph"/>
              <w:rPr>
                <w:sz w:val="20"/>
              </w:rPr>
            </w:pPr>
          </w:p>
        </w:tc>
        <w:tc>
          <w:tcPr>
            <w:tcW w:w="1762" w:type="dxa"/>
          </w:tcPr>
          <w:p w:rsidR="00BB63B7" w:rsidRDefault="00BB63B7">
            <w:pPr>
              <w:pStyle w:val="TableParagraph"/>
              <w:rPr>
                <w:sz w:val="20"/>
              </w:rPr>
            </w:pPr>
          </w:p>
        </w:tc>
      </w:tr>
      <w:tr w:rsidR="00BB63B7">
        <w:trPr>
          <w:trHeight w:val="275"/>
        </w:trPr>
        <w:tc>
          <w:tcPr>
            <w:tcW w:w="3012" w:type="dxa"/>
          </w:tcPr>
          <w:p w:rsidR="00BB63B7" w:rsidRDefault="00431FCD">
            <w:pPr>
              <w:pStyle w:val="TableParagraph"/>
              <w:spacing w:line="253" w:lineRule="exact"/>
              <w:ind w:right="680"/>
              <w:jc w:val="right"/>
              <w:rPr>
                <w:b/>
                <w:sz w:val="24"/>
              </w:rPr>
            </w:pPr>
            <w:r>
              <w:rPr>
                <w:b/>
                <w:spacing w:val="-2"/>
                <w:sz w:val="24"/>
              </w:rPr>
              <w:t>НИЗКИЙ</w:t>
            </w:r>
          </w:p>
        </w:tc>
        <w:tc>
          <w:tcPr>
            <w:tcW w:w="1671" w:type="dxa"/>
          </w:tcPr>
          <w:p w:rsidR="00BB63B7" w:rsidRDefault="00BB63B7">
            <w:pPr>
              <w:pStyle w:val="TableParagraph"/>
              <w:rPr>
                <w:sz w:val="20"/>
              </w:rPr>
            </w:pPr>
          </w:p>
        </w:tc>
        <w:tc>
          <w:tcPr>
            <w:tcW w:w="1574" w:type="dxa"/>
          </w:tcPr>
          <w:p w:rsidR="00BB63B7" w:rsidRDefault="00BB63B7">
            <w:pPr>
              <w:pStyle w:val="TableParagraph"/>
              <w:rPr>
                <w:sz w:val="20"/>
              </w:rPr>
            </w:pPr>
          </w:p>
        </w:tc>
        <w:tc>
          <w:tcPr>
            <w:tcW w:w="1762" w:type="dxa"/>
          </w:tcPr>
          <w:p w:rsidR="00BB63B7" w:rsidRDefault="00BB63B7">
            <w:pPr>
              <w:pStyle w:val="TableParagraph"/>
              <w:rPr>
                <w:sz w:val="20"/>
              </w:rPr>
            </w:pPr>
          </w:p>
        </w:tc>
        <w:tc>
          <w:tcPr>
            <w:tcW w:w="2045" w:type="dxa"/>
          </w:tcPr>
          <w:p w:rsidR="00BB63B7" w:rsidRDefault="00BB63B7">
            <w:pPr>
              <w:pStyle w:val="TableParagraph"/>
              <w:rPr>
                <w:sz w:val="20"/>
              </w:rPr>
            </w:pPr>
          </w:p>
        </w:tc>
        <w:tc>
          <w:tcPr>
            <w:tcW w:w="2031" w:type="dxa"/>
          </w:tcPr>
          <w:p w:rsidR="00BB63B7" w:rsidRDefault="00BB63B7">
            <w:pPr>
              <w:pStyle w:val="TableParagraph"/>
              <w:rPr>
                <w:sz w:val="20"/>
              </w:rPr>
            </w:pPr>
          </w:p>
        </w:tc>
        <w:tc>
          <w:tcPr>
            <w:tcW w:w="1762" w:type="dxa"/>
          </w:tcPr>
          <w:p w:rsidR="00BB63B7" w:rsidRDefault="00BB63B7">
            <w:pPr>
              <w:pStyle w:val="TableParagraph"/>
              <w:rPr>
                <w:sz w:val="20"/>
              </w:rPr>
            </w:pPr>
          </w:p>
        </w:tc>
      </w:tr>
    </w:tbl>
    <w:p w:rsidR="00BB63B7" w:rsidRDefault="00BB63B7">
      <w:pPr>
        <w:rPr>
          <w:sz w:val="20"/>
        </w:rPr>
        <w:sectPr w:rsidR="00BB63B7">
          <w:pgSz w:w="16850" w:h="11920" w:orient="landscape"/>
          <w:pgMar w:top="1340" w:right="380" w:bottom="980" w:left="660" w:header="0" w:footer="787" w:gutter="0"/>
          <w:cols w:space="720"/>
        </w:sectPr>
      </w:pPr>
    </w:p>
    <w:p w:rsidR="00BB63B7" w:rsidRDefault="00431FCD">
      <w:pPr>
        <w:spacing w:before="78"/>
        <w:ind w:left="1243"/>
        <w:rPr>
          <w:b/>
          <w:sz w:val="24"/>
        </w:rPr>
      </w:pPr>
      <w:r>
        <w:rPr>
          <w:b/>
          <w:sz w:val="24"/>
        </w:rPr>
        <w:lastRenderedPageBreak/>
        <w:t>Программа</w:t>
      </w:r>
      <w:r>
        <w:rPr>
          <w:b/>
          <w:spacing w:val="-16"/>
          <w:sz w:val="24"/>
        </w:rPr>
        <w:t xml:space="preserve"> </w:t>
      </w:r>
      <w:r>
        <w:rPr>
          <w:b/>
          <w:spacing w:val="-2"/>
          <w:sz w:val="24"/>
        </w:rPr>
        <w:t>воспитания</w:t>
      </w:r>
    </w:p>
    <w:p w:rsidR="00BB63B7" w:rsidRDefault="00431FCD">
      <w:pPr>
        <w:spacing w:before="272"/>
        <w:ind w:left="1421"/>
        <w:rPr>
          <w:b/>
          <w:sz w:val="24"/>
        </w:rPr>
      </w:pPr>
      <w:r>
        <w:rPr>
          <w:b/>
          <w:sz w:val="24"/>
        </w:rPr>
        <w:t>Пояснительная</w:t>
      </w:r>
      <w:r>
        <w:rPr>
          <w:b/>
          <w:spacing w:val="-12"/>
          <w:sz w:val="24"/>
        </w:rPr>
        <w:t xml:space="preserve"> </w:t>
      </w:r>
      <w:r>
        <w:rPr>
          <w:b/>
          <w:spacing w:val="-2"/>
          <w:sz w:val="24"/>
        </w:rPr>
        <w:t>записка</w:t>
      </w:r>
    </w:p>
    <w:p w:rsidR="00BB63B7" w:rsidRDefault="00431FCD">
      <w:pPr>
        <w:pStyle w:val="a0"/>
        <w:spacing w:line="242" w:lineRule="auto"/>
        <w:ind w:left="259" w:right="798"/>
        <w:jc w:val="left"/>
      </w:pPr>
      <w:r>
        <w:t>Программа</w:t>
      </w:r>
      <w:r>
        <w:rPr>
          <w:spacing w:val="40"/>
        </w:rPr>
        <w:t xml:space="preserve"> </w:t>
      </w:r>
      <w:r>
        <w:t>воспитания</w:t>
      </w:r>
      <w:r>
        <w:rPr>
          <w:spacing w:val="40"/>
        </w:rPr>
        <w:t xml:space="preserve"> </w:t>
      </w:r>
      <w:r>
        <w:t>МБОУ</w:t>
      </w:r>
      <w:r>
        <w:rPr>
          <w:spacing w:val="40"/>
        </w:rPr>
        <w:t xml:space="preserve"> </w:t>
      </w:r>
      <w:r w:rsidR="000F2CD2">
        <w:t>«О</w:t>
      </w:r>
      <w:r>
        <w:t>ОШ</w:t>
      </w:r>
      <w:r>
        <w:rPr>
          <w:spacing w:val="40"/>
        </w:rPr>
        <w:t xml:space="preserve"> </w:t>
      </w:r>
      <w:r w:rsidR="000F2CD2">
        <w:t>№4</w:t>
      </w:r>
      <w:r>
        <w:t>»</w:t>
      </w:r>
      <w:r>
        <w:rPr>
          <w:spacing w:val="40"/>
        </w:rPr>
        <w:t xml:space="preserve"> </w:t>
      </w:r>
      <w:r>
        <w:t>(далее—Программа),</w:t>
      </w:r>
      <w:r>
        <w:rPr>
          <w:spacing w:val="40"/>
        </w:rPr>
        <w:t xml:space="preserve"> </w:t>
      </w:r>
      <w:r>
        <w:t>разработана</w:t>
      </w:r>
      <w:r>
        <w:rPr>
          <w:spacing w:val="40"/>
        </w:rPr>
        <w:t xml:space="preserve"> </w:t>
      </w:r>
      <w:r>
        <w:t>на</w:t>
      </w:r>
      <w:r>
        <w:rPr>
          <w:spacing w:val="40"/>
        </w:rPr>
        <w:t xml:space="preserve"> </w:t>
      </w:r>
      <w:r>
        <w:t>основании следующих нормативно-правовых документов:</w:t>
      </w:r>
    </w:p>
    <w:p w:rsidR="00BB63B7" w:rsidRDefault="00431FCD">
      <w:pPr>
        <w:pStyle w:val="a0"/>
        <w:spacing w:line="242" w:lineRule="auto"/>
        <w:ind w:left="259"/>
        <w:jc w:val="left"/>
      </w:pPr>
      <w:r>
        <w:t>−</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29.12.2012</w:t>
      </w:r>
      <w:r>
        <w:rPr>
          <w:spacing w:val="40"/>
        </w:rPr>
        <w:t xml:space="preserve"> </w:t>
      </w:r>
      <w:r>
        <w:t>№</w:t>
      </w:r>
      <w:r>
        <w:rPr>
          <w:spacing w:val="40"/>
        </w:rPr>
        <w:t xml:space="preserve"> </w:t>
      </w:r>
      <w:r>
        <w:t>273-ФЗ</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Российской</w:t>
      </w:r>
      <w:r>
        <w:rPr>
          <w:spacing w:val="40"/>
        </w:rPr>
        <w:t xml:space="preserve"> </w:t>
      </w:r>
      <w:r>
        <w:rPr>
          <w:spacing w:val="-2"/>
        </w:rPr>
        <w:t>Федерации»;</w:t>
      </w:r>
    </w:p>
    <w:p w:rsidR="00BB63B7" w:rsidRDefault="00431FCD">
      <w:pPr>
        <w:pStyle w:val="a0"/>
        <w:spacing w:line="242" w:lineRule="auto"/>
        <w:ind w:left="259" w:right="798"/>
        <w:jc w:val="left"/>
      </w:pPr>
      <w:r>
        <w:t>− Стратегии развития воспитания в Российской Федерации на период до 2025 года и Плана мероприятий по ее реализации в 2021-2025гг.;</w:t>
      </w:r>
    </w:p>
    <w:p w:rsidR="00BB63B7" w:rsidRDefault="00431FCD">
      <w:pPr>
        <w:pStyle w:val="a0"/>
        <w:spacing w:line="242" w:lineRule="auto"/>
        <w:ind w:left="259" w:right="798"/>
        <w:jc w:val="left"/>
      </w:pPr>
      <w:r>
        <w:t>−Стратегии</w:t>
      </w:r>
      <w:r>
        <w:rPr>
          <w:spacing w:val="40"/>
        </w:rPr>
        <w:t xml:space="preserve"> </w:t>
      </w:r>
      <w:r>
        <w:t>национальной</w:t>
      </w:r>
      <w:r>
        <w:rPr>
          <w:spacing w:val="40"/>
        </w:rPr>
        <w:t xml:space="preserve"> </w:t>
      </w:r>
      <w:r>
        <w:t>безопасности</w:t>
      </w:r>
      <w:r>
        <w:rPr>
          <w:spacing w:val="40"/>
        </w:rPr>
        <w:t xml:space="preserve"> </w:t>
      </w:r>
      <w:r>
        <w:t>Российской</w:t>
      </w:r>
      <w:r>
        <w:rPr>
          <w:spacing w:val="40"/>
        </w:rPr>
        <w:t xml:space="preserve"> </w:t>
      </w:r>
      <w:r>
        <w:t>Федерации:</w:t>
      </w:r>
      <w:r>
        <w:rPr>
          <w:spacing w:val="40"/>
        </w:rPr>
        <w:t xml:space="preserve"> </w:t>
      </w:r>
      <w:r>
        <w:t>Указ</w:t>
      </w:r>
      <w:r>
        <w:rPr>
          <w:spacing w:val="40"/>
        </w:rPr>
        <w:t xml:space="preserve"> </w:t>
      </w:r>
      <w:r>
        <w:t>Президента РФ от 31.12.2015 N 683;</w:t>
      </w:r>
    </w:p>
    <w:p w:rsidR="00BB63B7" w:rsidRDefault="00431FCD">
      <w:pPr>
        <w:pStyle w:val="a0"/>
        <w:spacing w:line="242" w:lineRule="auto"/>
        <w:ind w:left="259"/>
        <w:jc w:val="left"/>
      </w:pPr>
      <w:r>
        <w:t>−Федеральных</w:t>
      </w:r>
      <w:r>
        <w:rPr>
          <w:spacing w:val="40"/>
        </w:rPr>
        <w:t xml:space="preserve"> </w:t>
      </w:r>
      <w:r>
        <w:t>государственных</w:t>
      </w:r>
      <w:r>
        <w:rPr>
          <w:spacing w:val="40"/>
        </w:rPr>
        <w:t xml:space="preserve"> </w:t>
      </w:r>
      <w:r>
        <w:t>образовательных</w:t>
      </w:r>
      <w:r>
        <w:rPr>
          <w:spacing w:val="40"/>
        </w:rPr>
        <w:t xml:space="preserve"> </w:t>
      </w:r>
      <w:r>
        <w:t>стандартов</w:t>
      </w:r>
      <w:r>
        <w:rPr>
          <w:spacing w:val="40"/>
        </w:rPr>
        <w:t xml:space="preserve"> </w:t>
      </w:r>
      <w:r>
        <w:t>начального</w:t>
      </w:r>
      <w:r>
        <w:rPr>
          <w:spacing w:val="40"/>
        </w:rPr>
        <w:t xml:space="preserve"> </w:t>
      </w:r>
      <w:r>
        <w:t>общего, основного общего и среднего общего образования (далее—ФГОС).</w:t>
      </w:r>
    </w:p>
    <w:p w:rsidR="00BB63B7" w:rsidRDefault="00431FCD">
      <w:pPr>
        <w:pStyle w:val="a0"/>
        <w:spacing w:line="242" w:lineRule="auto"/>
        <w:ind w:left="259"/>
        <w:jc w:val="left"/>
      </w:pPr>
      <w:r>
        <w:t>−Концепции развития</w:t>
      </w:r>
      <w:r>
        <w:rPr>
          <w:spacing w:val="-2"/>
        </w:rPr>
        <w:t xml:space="preserve"> </w:t>
      </w:r>
      <w:r>
        <w:t>психологической службы в системе</w:t>
      </w:r>
      <w:r>
        <w:rPr>
          <w:spacing w:val="-1"/>
        </w:rPr>
        <w:t xml:space="preserve"> </w:t>
      </w:r>
      <w:r>
        <w:t>образования в Российской Федерации до 2025 года;</w:t>
      </w:r>
    </w:p>
    <w:p w:rsidR="00BB63B7" w:rsidRDefault="00431FCD">
      <w:pPr>
        <w:pStyle w:val="a0"/>
        <w:ind w:left="259" w:right="790"/>
      </w:pPr>
      <w:r>
        <w:t>−Методические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Минпросвещения России от 12.05.2020 № ВБ-1011/08).</w:t>
      </w:r>
    </w:p>
    <w:p w:rsidR="00BB63B7" w:rsidRDefault="000F2CD2">
      <w:pPr>
        <w:pStyle w:val="a0"/>
        <w:ind w:left="259" w:right="794"/>
      </w:pPr>
      <w:r>
        <w:t>Программа воспитания МБОУ «ООШ №4</w:t>
      </w:r>
      <w:r w:rsidR="00431FCD">
        <w:t xml:space="preserve">» – это методический документ, определяющий комплекс основных характеристик воспитательной </w:t>
      </w:r>
      <w:r>
        <w:t>работы, осуществляемой в МБОУ «ООШ №4</w:t>
      </w:r>
      <w:r w:rsidR="00431FCD">
        <w:t>», разрабатываемый с учётом государственной политики в области образования и воспитания в Российской Федерации.</w:t>
      </w:r>
    </w:p>
    <w:p w:rsidR="00BB63B7" w:rsidRDefault="000F2CD2">
      <w:pPr>
        <w:pStyle w:val="a0"/>
        <w:ind w:left="259" w:right="786"/>
      </w:pPr>
      <w:r>
        <w:t>Программа воспитания МБОУ «ООШ №4</w:t>
      </w:r>
      <w:r w:rsidR="00431FCD">
        <w:t>» основывается на единстве и преемственности образовательного процесса на уровнях начального общего, основного общего, среднего общего образования, профессионального образования.</w:t>
      </w:r>
    </w:p>
    <w:p w:rsidR="00BB63B7" w:rsidRDefault="000F2CD2">
      <w:pPr>
        <w:pStyle w:val="a0"/>
        <w:ind w:left="259" w:right="783"/>
      </w:pPr>
      <w:r>
        <w:t>Программа воспитания МБОУ «ООШ №4</w:t>
      </w:r>
      <w:r w:rsidR="00431FCD">
        <w:t>» предназначена для планирования и организации системной воспитательной деятельности с</w:t>
      </w:r>
      <w:r w:rsidR="00431FCD">
        <w:rPr>
          <w:spacing w:val="40"/>
        </w:rPr>
        <w:t xml:space="preserve"> </w:t>
      </w:r>
      <w:r w:rsidR="00431FCD">
        <w:t>целью достижения</w:t>
      </w:r>
      <w:r w:rsidR="00431FCD">
        <w:rPr>
          <w:spacing w:val="80"/>
        </w:rPr>
        <w:t xml:space="preserve"> </w:t>
      </w:r>
      <w:r w:rsidR="00431FCD">
        <w:t>обучающимися личностных результатов образования, определённых ФГОС. Разрабатывается и утверждается с участием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правилами</w:t>
      </w:r>
      <w:r w:rsidR="00431FCD">
        <w:rPr>
          <w:spacing w:val="40"/>
        </w:rPr>
        <w:t xml:space="preserve"> </w:t>
      </w:r>
      <w:r w:rsidR="00431FCD">
        <w:t>и нормами поведения в российском обществе.</w:t>
      </w:r>
    </w:p>
    <w:p w:rsidR="00BB63B7" w:rsidRDefault="00431FCD">
      <w:pPr>
        <w:pStyle w:val="a0"/>
        <w:ind w:left="259" w:right="785"/>
      </w:pPr>
      <w: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BB63B7" w:rsidRDefault="00431FCD">
      <w:pPr>
        <w:pStyle w:val="a0"/>
        <w:ind w:left="826" w:firstLine="0"/>
      </w:pPr>
      <w:r>
        <w:t>Программа</w:t>
      </w:r>
      <w:r>
        <w:rPr>
          <w:spacing w:val="-16"/>
        </w:rPr>
        <w:t xml:space="preserve"> </w:t>
      </w:r>
      <w:r>
        <w:t>включает</w:t>
      </w:r>
      <w:r>
        <w:rPr>
          <w:spacing w:val="-4"/>
        </w:rPr>
        <w:t xml:space="preserve"> </w:t>
      </w:r>
      <w:r>
        <w:t>три</w:t>
      </w:r>
      <w:r>
        <w:rPr>
          <w:spacing w:val="-4"/>
        </w:rPr>
        <w:t xml:space="preserve"> </w:t>
      </w:r>
      <w:r>
        <w:t>раздела:</w:t>
      </w:r>
      <w:r>
        <w:rPr>
          <w:spacing w:val="-6"/>
        </w:rPr>
        <w:t xml:space="preserve"> </w:t>
      </w:r>
      <w:r>
        <w:t>целевой,</w:t>
      </w:r>
      <w:r>
        <w:rPr>
          <w:spacing w:val="-7"/>
        </w:rPr>
        <w:t xml:space="preserve"> </w:t>
      </w:r>
      <w:r>
        <w:t>содержательный,</w:t>
      </w:r>
      <w:r>
        <w:rPr>
          <w:spacing w:val="-9"/>
        </w:rPr>
        <w:t xml:space="preserve"> </w:t>
      </w:r>
      <w:r>
        <w:rPr>
          <w:spacing w:val="-2"/>
        </w:rPr>
        <w:t>организационный.</w:t>
      </w:r>
    </w:p>
    <w:p w:rsidR="00BB63B7" w:rsidRDefault="00431FCD">
      <w:pPr>
        <w:pStyle w:val="210"/>
        <w:spacing w:before="267"/>
        <w:ind w:left="1430"/>
      </w:pPr>
      <w:r>
        <w:t>Целевой</w:t>
      </w:r>
      <w:r>
        <w:rPr>
          <w:spacing w:val="55"/>
        </w:rPr>
        <w:t xml:space="preserve"> </w:t>
      </w:r>
      <w:r>
        <w:rPr>
          <w:spacing w:val="-2"/>
        </w:rPr>
        <w:t>раздел</w:t>
      </w:r>
    </w:p>
    <w:p w:rsidR="00BB63B7" w:rsidRDefault="00431FCD">
      <w:pPr>
        <w:pStyle w:val="a0"/>
        <w:spacing w:before="2"/>
        <w:ind w:left="259" w:right="785"/>
      </w:pPr>
      <w:r>
        <w:t>Участниками образовательных отношений в части воспитании являются педагогич</w:t>
      </w:r>
      <w:r w:rsidR="000F2CD2">
        <w:t>еские и другие работники МБОУ «ООШ №4</w:t>
      </w:r>
      <w:r>
        <w:t>», обучающиеся, их родители (законные представители), представители иных организаций в соответствии с законодательством Российской Феде</w:t>
      </w:r>
      <w:r w:rsidR="000F2CD2">
        <w:t>рации, локальными актами МБОУ «О</w:t>
      </w:r>
      <w:r>
        <w:t>ОШ №</w:t>
      </w:r>
      <w:r w:rsidR="000F2CD2">
        <w:t>4</w:t>
      </w:r>
      <w:r>
        <w:t>».</w:t>
      </w:r>
    </w:p>
    <w:p w:rsidR="00BB63B7" w:rsidRDefault="00BB63B7">
      <w:pPr>
        <w:sectPr w:rsidR="00BB63B7">
          <w:footerReference w:type="default" r:id="rId19"/>
          <w:pgSz w:w="11920" w:h="16850"/>
          <w:pgMar w:top="820" w:right="60" w:bottom="1120" w:left="1440" w:header="0" w:footer="934" w:gutter="0"/>
          <w:cols w:space="720"/>
        </w:sectPr>
      </w:pPr>
    </w:p>
    <w:p w:rsidR="00BB63B7" w:rsidRDefault="00431FCD">
      <w:pPr>
        <w:pStyle w:val="a0"/>
        <w:spacing w:before="83" w:line="235" w:lineRule="auto"/>
        <w:ind w:left="259" w:right="803"/>
      </w:pPr>
      <w:r>
        <w:lastRenderedPageBreak/>
        <w:t>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BB63B7" w:rsidRDefault="00431FCD">
      <w:pPr>
        <w:pStyle w:val="a0"/>
        <w:spacing w:line="273" w:lineRule="exact"/>
        <w:ind w:left="826" w:firstLine="0"/>
      </w:pPr>
      <w:r>
        <w:t>Нормативные</w:t>
      </w:r>
      <w:r>
        <w:rPr>
          <w:spacing w:val="39"/>
        </w:rPr>
        <w:t xml:space="preserve">  </w:t>
      </w:r>
      <w:r>
        <w:t>ценностно-целевые</w:t>
      </w:r>
      <w:r>
        <w:rPr>
          <w:spacing w:val="67"/>
        </w:rPr>
        <w:t xml:space="preserve">  </w:t>
      </w:r>
      <w:r>
        <w:t>основы</w:t>
      </w:r>
      <w:r>
        <w:rPr>
          <w:spacing w:val="69"/>
        </w:rPr>
        <w:t xml:space="preserve">  </w:t>
      </w:r>
      <w:r>
        <w:t>воспитания</w:t>
      </w:r>
      <w:r>
        <w:rPr>
          <w:spacing w:val="68"/>
        </w:rPr>
        <w:t xml:space="preserve">  </w:t>
      </w:r>
      <w:r>
        <w:t>обучающихся</w:t>
      </w:r>
      <w:r>
        <w:rPr>
          <w:spacing w:val="70"/>
        </w:rPr>
        <w:t xml:space="preserve">  </w:t>
      </w:r>
      <w:r>
        <w:rPr>
          <w:spacing w:val="-4"/>
        </w:rPr>
        <w:t>МБОУ</w:t>
      </w:r>
    </w:p>
    <w:p w:rsidR="00BB63B7" w:rsidRDefault="00E371B1">
      <w:pPr>
        <w:pStyle w:val="a0"/>
        <w:spacing w:before="2"/>
        <w:ind w:left="259" w:right="778" w:firstLine="0"/>
      </w:pPr>
      <w:r>
        <w:t>«ООШ №4</w:t>
      </w:r>
      <w:r w:rsidR="00431FCD">
        <w:t>»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w:t>
      </w:r>
      <w:r w:rsidR="00431FCD">
        <w:rPr>
          <w:spacing w:val="-1"/>
        </w:rPr>
        <w:t xml:space="preserve"> </w:t>
      </w:r>
      <w:r>
        <w:t>обучающихся МБОУ «ООШ №4</w:t>
      </w:r>
      <w:r w:rsidR="00431FCD">
        <w:t>».</w:t>
      </w:r>
      <w:r w:rsidR="00431FCD">
        <w:rPr>
          <w:spacing w:val="-2"/>
        </w:rPr>
        <w:t xml:space="preserve"> </w:t>
      </w:r>
      <w:r w:rsidR="00431FCD">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w:t>
      </w:r>
      <w:r w:rsidR="00431FCD">
        <w:rPr>
          <w:spacing w:val="-15"/>
        </w:rPr>
        <w:t xml:space="preserve"> </w:t>
      </w:r>
      <w:r w:rsidR="00431FCD">
        <w:t>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BB63B7" w:rsidRDefault="00431FCD">
      <w:pPr>
        <w:pStyle w:val="a0"/>
        <w:ind w:left="259" w:right="788"/>
      </w:pPr>
      <w:r>
        <w:t>Воспи</w:t>
      </w:r>
      <w:r w:rsidR="00E371B1">
        <w:t>тательная деятельность в МБОУ «ООШ №4</w:t>
      </w:r>
      <w:r>
        <w:t>»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w:t>
      </w:r>
    </w:p>
    <w:p w:rsidR="00BB63B7" w:rsidRDefault="00431FCD">
      <w:pPr>
        <w:pStyle w:val="a0"/>
        <w:spacing w:before="1"/>
        <w:ind w:left="259" w:right="787"/>
      </w:pPr>
      <w: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BB63B7" w:rsidRDefault="00431FCD">
      <w:pPr>
        <w:pStyle w:val="210"/>
        <w:spacing w:before="271"/>
        <w:ind w:left="826"/>
      </w:pPr>
      <w:r>
        <w:t>Цель</w:t>
      </w:r>
      <w:r>
        <w:rPr>
          <w:spacing w:val="-8"/>
        </w:rPr>
        <w:t xml:space="preserve"> </w:t>
      </w:r>
      <w:r>
        <w:t>и</w:t>
      </w:r>
      <w:r>
        <w:rPr>
          <w:spacing w:val="-9"/>
        </w:rPr>
        <w:t xml:space="preserve"> </w:t>
      </w:r>
      <w:r>
        <w:t>задачи</w:t>
      </w:r>
      <w:r>
        <w:rPr>
          <w:spacing w:val="-4"/>
        </w:rPr>
        <w:t xml:space="preserve"> </w:t>
      </w:r>
      <w:r>
        <w:t>воспитания</w:t>
      </w:r>
      <w:r>
        <w:rPr>
          <w:spacing w:val="-7"/>
        </w:rPr>
        <w:t xml:space="preserve"> </w:t>
      </w:r>
      <w:r>
        <w:rPr>
          <w:spacing w:val="-2"/>
        </w:rPr>
        <w:t>обучающихся</w:t>
      </w:r>
    </w:p>
    <w:p w:rsidR="00BB63B7" w:rsidRDefault="00431FCD">
      <w:pPr>
        <w:pStyle w:val="a0"/>
        <w:spacing w:before="3"/>
        <w:ind w:left="259" w:right="781"/>
      </w:pPr>
      <w:r>
        <w:t>Современный российский национальный воспитательный идеал— высоконравственный, творческий, компетентный гражданин России, принимающий</w:t>
      </w:r>
      <w:r>
        <w:rPr>
          <w:spacing w:val="40"/>
        </w:rPr>
        <w:t xml:space="preserve"> </w:t>
      </w:r>
      <w:r>
        <w:t>судьбу Отечества как свою личную,</w:t>
      </w:r>
      <w:r>
        <w:rPr>
          <w:spacing w:val="-1"/>
        </w:rPr>
        <w:t xml:space="preserve"> </w:t>
      </w:r>
      <w:r>
        <w:t>осознающий ответственность за</w:t>
      </w:r>
      <w:r>
        <w:rPr>
          <w:spacing w:val="-2"/>
        </w:rPr>
        <w:t xml:space="preserve"> </w:t>
      </w:r>
      <w:r>
        <w:t xml:space="preserve">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МБОУ «СОШ №1»: развитие личности, создание условий для личностного развития,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w:t>
      </w:r>
      <w:r>
        <w:rPr>
          <w:spacing w:val="40"/>
        </w:rPr>
        <w:t xml:space="preserve"> </w:t>
      </w:r>
      <w:r>
        <w:t xml:space="preserve">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rsidR="00BB63B7" w:rsidRDefault="00431FCD">
      <w:pPr>
        <w:pStyle w:val="a0"/>
        <w:spacing w:before="1"/>
        <w:ind w:left="259" w:right="776"/>
      </w:pPr>
      <w:r>
        <w:rPr>
          <w:b/>
        </w:rPr>
        <w:t xml:space="preserve">Задачи воспитания </w:t>
      </w:r>
      <w:r w:rsidR="00E371B1">
        <w:t>обучающихся МБОУ «ООШ №4</w:t>
      </w:r>
      <w:r>
        <w:t>»: усвоение ими знаний норм, духовно-нравственных ценностей, традиций, которые</w:t>
      </w:r>
      <w:r>
        <w:rPr>
          <w:spacing w:val="40"/>
        </w:rPr>
        <w:t xml:space="preserve"> </w:t>
      </w:r>
      <w:r>
        <w:t>выработало российское общество (социально значимых знаний); формирование и</w:t>
      </w:r>
      <w:r>
        <w:rPr>
          <w:spacing w:val="40"/>
        </w:rPr>
        <w:t xml:space="preserve"> </w:t>
      </w:r>
      <w:r>
        <w:t>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w:t>
      </w:r>
      <w:r>
        <w:rPr>
          <w:spacing w:val="40"/>
        </w:rPr>
        <w:t xml:space="preserve"> </w:t>
      </w:r>
      <w:r>
        <w:t>инициативы, готовность обучающихся к саморазвитию, самостоятельности и личностному самоопределению, наличие мотивации к целенаправленной</w:t>
      </w:r>
      <w:r>
        <w:rPr>
          <w:spacing w:val="40"/>
        </w:rPr>
        <w:t xml:space="preserve"> </w:t>
      </w:r>
      <w:r>
        <w:t>социально</w:t>
      </w:r>
      <w:r>
        <w:rPr>
          <w:spacing w:val="40"/>
        </w:rPr>
        <w:t xml:space="preserve"> </w:t>
      </w:r>
      <w:r>
        <w:t>значимой</w:t>
      </w:r>
    </w:p>
    <w:p w:rsidR="00BB63B7" w:rsidRDefault="00BB63B7">
      <w:pPr>
        <w:sectPr w:rsidR="00BB63B7">
          <w:pgSz w:w="11920" w:h="16850"/>
          <w:pgMar w:top="820" w:right="60" w:bottom="1240" w:left="1440" w:header="0" w:footer="934" w:gutter="0"/>
          <w:cols w:space="720"/>
        </w:sectPr>
      </w:pPr>
    </w:p>
    <w:p w:rsidR="00BB63B7" w:rsidRDefault="00431FCD">
      <w:pPr>
        <w:pStyle w:val="a0"/>
        <w:spacing w:before="83" w:line="235" w:lineRule="auto"/>
        <w:ind w:left="259" w:right="790" w:firstLine="0"/>
      </w:pPr>
      <w:r>
        <w:lastRenderedPageBreak/>
        <w:t>деятельности, сформированность внутренней позиции личности как особого ценностного отношения к себе, окружающим людям и жизни в целом.</w:t>
      </w:r>
    </w:p>
    <w:p w:rsidR="00BB63B7" w:rsidRDefault="00431FCD">
      <w:pPr>
        <w:pStyle w:val="a0"/>
        <w:ind w:left="259" w:right="783"/>
      </w:pPr>
      <w:r>
        <w:t>Методологической основой воспитательной деятельности являются</w:t>
      </w:r>
      <w:r>
        <w:rPr>
          <w:spacing w:val="40"/>
        </w:rPr>
        <w:t xml:space="preserve"> </w:t>
      </w:r>
      <w:r>
        <w:t>аксиологический, антропологический, культурно-исторический и системно - деятельностный подходы:</w:t>
      </w:r>
    </w:p>
    <w:p w:rsidR="00BB63B7" w:rsidRDefault="00431FCD">
      <w:pPr>
        <w:pStyle w:val="a0"/>
        <w:ind w:left="259" w:right="780" w:firstLine="753"/>
      </w:pPr>
      <w:r>
        <w:rPr>
          <w:noProof/>
          <w:lang w:eastAsia="ru-RU"/>
        </w:rPr>
        <w:drawing>
          <wp:anchor distT="0" distB="0" distL="0" distR="0" simplePos="0" relativeHeight="479652352" behindDoc="1" locked="0" layoutInCell="1" allowOverlap="1">
            <wp:simplePos x="0" y="0"/>
            <wp:positionH relativeFrom="page">
              <wp:posOffset>1438910</wp:posOffset>
            </wp:positionH>
            <wp:positionV relativeFrom="paragraph">
              <wp:posOffset>4925</wp:posOffset>
            </wp:positionV>
            <wp:extent cx="237743" cy="169164"/>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9" cstate="print"/>
                    <a:stretch>
                      <a:fillRect/>
                    </a:stretch>
                  </pic:blipFill>
                  <pic:spPr>
                    <a:xfrm>
                      <a:off x="0" y="0"/>
                      <a:ext cx="237743" cy="169164"/>
                    </a:xfrm>
                    <a:prstGeom prst="rect">
                      <a:avLst/>
                    </a:prstGeom>
                  </pic:spPr>
                </pic:pic>
              </a:graphicData>
            </a:graphic>
          </wp:anchor>
        </w:drawing>
      </w:r>
      <w:r>
        <w:t>аксиологический подход,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w:t>
      </w:r>
      <w:r>
        <w:rPr>
          <w:spacing w:val="40"/>
        </w:rPr>
        <w:t xml:space="preserve"> </w:t>
      </w:r>
      <w:r>
        <w:t>Аксиологический</w:t>
      </w:r>
      <w:r>
        <w:rPr>
          <w:spacing w:val="40"/>
        </w:rPr>
        <w:t xml:space="preserve"> </w:t>
      </w:r>
      <w:r>
        <w:t>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BB63B7" w:rsidRDefault="00431FCD">
      <w:pPr>
        <w:pStyle w:val="a0"/>
        <w:ind w:left="259" w:right="784" w:firstLine="753"/>
      </w:pPr>
      <w:r>
        <w:rPr>
          <w:noProof/>
          <w:lang w:eastAsia="ru-RU"/>
        </w:rPr>
        <w:drawing>
          <wp:anchor distT="0" distB="0" distL="0" distR="0" simplePos="0" relativeHeight="479652864" behindDoc="1" locked="0" layoutInCell="1" allowOverlap="1">
            <wp:simplePos x="0" y="0"/>
            <wp:positionH relativeFrom="page">
              <wp:posOffset>1438910</wp:posOffset>
            </wp:positionH>
            <wp:positionV relativeFrom="paragraph">
              <wp:posOffset>5455</wp:posOffset>
            </wp:positionV>
            <wp:extent cx="237743" cy="169164"/>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9" cstate="print"/>
                    <a:stretch>
                      <a:fillRect/>
                    </a:stretch>
                  </pic:blipFill>
                  <pic:spPr>
                    <a:xfrm>
                      <a:off x="0" y="0"/>
                      <a:ext cx="237743" cy="169164"/>
                    </a:xfrm>
                    <a:prstGeom prst="rect">
                      <a:avLst/>
                    </a:prstGeom>
                  </pic:spPr>
                </pic:pic>
              </a:graphicData>
            </a:graphic>
          </wp:anchor>
        </w:drawing>
      </w:r>
      <w:r>
        <w:t>гуманитарно-антропологический подход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BB63B7" w:rsidRDefault="00431FCD">
      <w:pPr>
        <w:pStyle w:val="a0"/>
        <w:ind w:left="259" w:right="785" w:firstLine="753"/>
      </w:pPr>
      <w:r>
        <w:rPr>
          <w:noProof/>
          <w:lang w:eastAsia="ru-RU"/>
        </w:rPr>
        <w:drawing>
          <wp:anchor distT="0" distB="0" distL="0" distR="0" simplePos="0" relativeHeight="479653376" behindDoc="1" locked="0" layoutInCell="1" allowOverlap="1">
            <wp:simplePos x="0" y="0"/>
            <wp:positionH relativeFrom="page">
              <wp:posOffset>1438910</wp:posOffset>
            </wp:positionH>
            <wp:positionV relativeFrom="paragraph">
              <wp:posOffset>5559</wp:posOffset>
            </wp:positionV>
            <wp:extent cx="237743" cy="169163"/>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9" cstate="print"/>
                    <a:stretch>
                      <a:fillRect/>
                    </a:stretch>
                  </pic:blipFill>
                  <pic:spPr>
                    <a:xfrm>
                      <a:off x="0" y="0"/>
                      <a:ext cx="237743" cy="169163"/>
                    </a:xfrm>
                    <a:prstGeom prst="rect">
                      <a:avLst/>
                    </a:prstGeom>
                  </pic:spPr>
                </pic:pic>
              </a:graphicData>
            </a:graphic>
          </wp:anchor>
        </w:drawing>
      </w:r>
      <w:r>
        <w:t>культурно-исторический подход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rsidR="00BB63B7" w:rsidRDefault="00431FCD">
      <w:pPr>
        <w:pStyle w:val="a0"/>
        <w:spacing w:before="1"/>
        <w:ind w:left="259" w:right="778" w:firstLine="753"/>
      </w:pPr>
      <w:r>
        <w:rPr>
          <w:noProof/>
          <w:lang w:eastAsia="ru-RU"/>
        </w:rPr>
        <w:drawing>
          <wp:anchor distT="0" distB="0" distL="0" distR="0" simplePos="0" relativeHeight="479653888" behindDoc="1" locked="0" layoutInCell="1" allowOverlap="1">
            <wp:simplePos x="0" y="0"/>
            <wp:positionH relativeFrom="page">
              <wp:posOffset>1438910</wp:posOffset>
            </wp:positionH>
            <wp:positionV relativeFrom="paragraph">
              <wp:posOffset>5947</wp:posOffset>
            </wp:positionV>
            <wp:extent cx="237743" cy="169163"/>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9" cstate="print"/>
                    <a:stretch>
                      <a:fillRect/>
                    </a:stretch>
                  </pic:blipFill>
                  <pic:spPr>
                    <a:xfrm>
                      <a:off x="0" y="0"/>
                      <a:ext cx="237743" cy="169163"/>
                    </a:xfrm>
                    <a:prstGeom prst="rect">
                      <a:avLst/>
                    </a:prstGeom>
                  </pic:spPr>
                </pic:pic>
              </a:graphicData>
            </a:graphic>
          </wp:anchor>
        </w:drawing>
      </w:r>
      <w:r>
        <w:t>системно-деятельностный подход 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BB63B7" w:rsidRDefault="00431FCD">
      <w:pPr>
        <w:pStyle w:val="a0"/>
        <w:tabs>
          <w:tab w:val="left" w:pos="1440"/>
        </w:tabs>
        <w:ind w:left="826" w:right="797" w:firstLine="0"/>
      </w:pPr>
      <w:r>
        <w:t xml:space="preserve">Методологические основы определяются рядом основных принципов воспитания: </w:t>
      </w:r>
      <w:r>
        <w:rPr>
          <w:noProof/>
          <w:position w:val="-4"/>
          <w:lang w:eastAsia="ru-RU"/>
        </w:rPr>
        <w:drawing>
          <wp:inline distT="0" distB="0" distL="0" distR="0">
            <wp:extent cx="237743" cy="169163"/>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9" cstate="print"/>
                    <a:stretch>
                      <a:fillRect/>
                    </a:stretch>
                  </pic:blipFill>
                  <pic:spPr>
                    <a:xfrm>
                      <a:off x="0" y="0"/>
                      <a:ext cx="237743" cy="169163"/>
                    </a:xfrm>
                    <a:prstGeom prst="rect">
                      <a:avLst/>
                    </a:prstGeom>
                  </pic:spPr>
                </pic:pic>
              </a:graphicData>
            </a:graphic>
          </wp:inline>
        </w:drawing>
      </w:r>
      <w:r>
        <w:tab/>
        <w:t>гуманистической</w:t>
      </w:r>
      <w:r>
        <w:rPr>
          <w:spacing w:val="40"/>
        </w:rPr>
        <w:t xml:space="preserve"> </w:t>
      </w:r>
      <w:r>
        <w:t>направленности</w:t>
      </w:r>
      <w:r>
        <w:rPr>
          <w:spacing w:val="40"/>
        </w:rPr>
        <w:t xml:space="preserve"> </w:t>
      </w:r>
      <w:r>
        <w:t>воспитания:</w:t>
      </w:r>
      <w:r>
        <w:rPr>
          <w:spacing w:val="40"/>
        </w:rPr>
        <w:t xml:space="preserve"> </w:t>
      </w:r>
      <w:r>
        <w:t>каждый</w:t>
      </w:r>
      <w:r>
        <w:rPr>
          <w:spacing w:val="40"/>
        </w:rPr>
        <w:t xml:space="preserve"> </w:t>
      </w:r>
      <w:r>
        <w:t>обучающийся</w:t>
      </w:r>
      <w:r>
        <w:rPr>
          <w:spacing w:val="40"/>
        </w:rPr>
        <w:t xml:space="preserve"> </w:t>
      </w:r>
      <w:r>
        <w:t>имеет</w:t>
      </w:r>
    </w:p>
    <w:p w:rsidR="00BB63B7" w:rsidRDefault="00431FCD">
      <w:pPr>
        <w:pStyle w:val="a0"/>
        <w:spacing w:line="235" w:lineRule="auto"/>
        <w:ind w:left="259" w:right="792" w:firstLine="0"/>
      </w:pPr>
      <w:r>
        <w:t>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BB63B7" w:rsidRDefault="00431FCD">
      <w:pPr>
        <w:pStyle w:val="a0"/>
        <w:tabs>
          <w:tab w:val="left" w:pos="1440"/>
        </w:tabs>
        <w:ind w:left="259" w:right="787"/>
      </w:pPr>
      <w:r>
        <w:rPr>
          <w:noProof/>
          <w:position w:val="-4"/>
          <w:lang w:eastAsia="ru-RU"/>
        </w:rPr>
        <w:drawing>
          <wp:inline distT="0" distB="0" distL="0" distR="0">
            <wp:extent cx="237743" cy="169163"/>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ценностного единства и совместности: ценности и смыслы воспитания едины</w:t>
      </w:r>
      <w:r>
        <w:rPr>
          <w:spacing w:val="80"/>
        </w:rPr>
        <w:t xml:space="preserve"> </w:t>
      </w:r>
      <w:r>
        <w:t>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BB63B7" w:rsidRDefault="00431FCD">
      <w:pPr>
        <w:pStyle w:val="a0"/>
        <w:tabs>
          <w:tab w:val="left" w:pos="1440"/>
        </w:tabs>
        <w:ind w:left="259" w:right="784"/>
      </w:pPr>
      <w:r>
        <w:rPr>
          <w:noProof/>
          <w:position w:val="-4"/>
          <w:lang w:eastAsia="ru-RU"/>
        </w:rPr>
        <w:drawing>
          <wp:inline distT="0" distB="0" distL="0" distR="0">
            <wp:extent cx="237743" cy="169163"/>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культуросообразности: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BB63B7" w:rsidRDefault="00431FCD">
      <w:pPr>
        <w:pStyle w:val="a0"/>
        <w:tabs>
          <w:tab w:val="left" w:pos="1440"/>
        </w:tabs>
        <w:spacing w:line="237" w:lineRule="auto"/>
        <w:ind w:left="259" w:right="798"/>
      </w:pPr>
      <w:r>
        <w:rPr>
          <w:noProof/>
          <w:position w:val="-4"/>
          <w:lang w:eastAsia="ru-RU"/>
        </w:rPr>
        <w:drawing>
          <wp:inline distT="0" distB="0" distL="0" distR="0">
            <wp:extent cx="237743" cy="169163"/>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следования нравственному примеру: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BB63B7" w:rsidRDefault="00431FCD">
      <w:pPr>
        <w:pStyle w:val="a0"/>
        <w:tabs>
          <w:tab w:val="left" w:pos="1440"/>
        </w:tabs>
        <w:spacing w:line="273" w:lineRule="exact"/>
        <w:ind w:left="826" w:firstLine="0"/>
      </w:pPr>
      <w:r>
        <w:rPr>
          <w:noProof/>
          <w:position w:val="-4"/>
          <w:lang w:eastAsia="ru-RU"/>
        </w:rPr>
        <w:drawing>
          <wp:inline distT="0" distB="0" distL="0" distR="0">
            <wp:extent cx="237743" cy="169163"/>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безопасной</w:t>
      </w:r>
      <w:r>
        <w:rPr>
          <w:spacing w:val="6"/>
        </w:rPr>
        <w:t xml:space="preserve"> </w:t>
      </w:r>
      <w:r>
        <w:t>жизнедеятельности:</w:t>
      </w:r>
      <w:r>
        <w:rPr>
          <w:spacing w:val="62"/>
        </w:rPr>
        <w:t xml:space="preserve"> </w:t>
      </w:r>
      <w:r>
        <w:t>воспитание</w:t>
      </w:r>
      <w:r>
        <w:rPr>
          <w:spacing w:val="59"/>
        </w:rPr>
        <w:t xml:space="preserve"> </w:t>
      </w:r>
      <w:r>
        <w:t>должно</w:t>
      </w:r>
      <w:r>
        <w:rPr>
          <w:spacing w:val="63"/>
        </w:rPr>
        <w:t xml:space="preserve"> </w:t>
      </w:r>
      <w:r>
        <w:t>осуществляться</w:t>
      </w:r>
      <w:r>
        <w:rPr>
          <w:spacing w:val="66"/>
        </w:rPr>
        <w:t xml:space="preserve"> </w:t>
      </w:r>
      <w:r>
        <w:t>в</w:t>
      </w:r>
      <w:r>
        <w:rPr>
          <w:spacing w:val="66"/>
        </w:rPr>
        <w:t xml:space="preserve"> </w:t>
      </w:r>
      <w:r>
        <w:rPr>
          <w:spacing w:val="-2"/>
        </w:rPr>
        <w:t>условиях</w:t>
      </w:r>
    </w:p>
    <w:p w:rsidR="00BB63B7" w:rsidRDefault="00BB63B7">
      <w:pPr>
        <w:spacing w:line="273" w:lineRule="exact"/>
        <w:sectPr w:rsidR="00BB63B7">
          <w:pgSz w:w="11920" w:h="16850"/>
          <w:pgMar w:top="820" w:right="60" w:bottom="1240" w:left="1440" w:header="0" w:footer="934" w:gutter="0"/>
          <w:cols w:space="720"/>
        </w:sectPr>
      </w:pPr>
    </w:p>
    <w:p w:rsidR="00BB63B7" w:rsidRDefault="00431FCD">
      <w:pPr>
        <w:pStyle w:val="a0"/>
        <w:spacing w:before="83" w:line="235" w:lineRule="auto"/>
        <w:ind w:left="259" w:right="804" w:firstLine="0"/>
      </w:pPr>
      <w:r>
        <w:lastRenderedPageBreak/>
        <w:t>безопасности, обеспечения защищенности всех участников воспитательной деятельности от внутренних и внешних угроз;</w:t>
      </w:r>
    </w:p>
    <w:p w:rsidR="00BB63B7" w:rsidRDefault="00431FCD">
      <w:pPr>
        <w:pStyle w:val="a0"/>
        <w:tabs>
          <w:tab w:val="left" w:pos="1440"/>
        </w:tabs>
        <w:spacing w:before="2" w:line="237" w:lineRule="auto"/>
        <w:ind w:left="259" w:right="790"/>
      </w:pPr>
      <w:r>
        <w:rPr>
          <w:noProof/>
          <w:position w:val="-4"/>
          <w:lang w:eastAsia="ru-RU"/>
        </w:rPr>
        <w:drawing>
          <wp:inline distT="0" distB="0" distL="0" distR="0">
            <wp:extent cx="237743" cy="169164"/>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совместной деятельности детей и взрослых: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BB63B7" w:rsidRDefault="00431FCD">
      <w:pPr>
        <w:pStyle w:val="a0"/>
        <w:tabs>
          <w:tab w:val="left" w:pos="1440"/>
        </w:tabs>
        <w:ind w:left="259" w:right="790"/>
      </w:pPr>
      <w:r>
        <w:rPr>
          <w:noProof/>
          <w:position w:val="-4"/>
          <w:lang w:eastAsia="ru-RU"/>
        </w:rPr>
        <w:drawing>
          <wp:inline distT="0" distB="0" distL="0" distR="0">
            <wp:extent cx="237743" cy="169164"/>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инклюзивности: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BB63B7" w:rsidRDefault="00431FCD">
      <w:pPr>
        <w:pStyle w:val="a0"/>
        <w:tabs>
          <w:tab w:val="left" w:pos="1440"/>
          <w:tab w:val="left" w:pos="4448"/>
          <w:tab w:val="left" w:pos="6775"/>
          <w:tab w:val="left" w:pos="8375"/>
        </w:tabs>
        <w:ind w:left="259" w:right="793"/>
      </w:pPr>
      <w:r>
        <w:rPr>
          <w:noProof/>
          <w:position w:val="-4"/>
          <w:lang w:eastAsia="ru-RU"/>
        </w:rPr>
        <w:drawing>
          <wp:inline distT="0" distB="0" distL="0" distR="0">
            <wp:extent cx="237743" cy="169164"/>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rPr>
          <w:spacing w:val="-2"/>
        </w:rPr>
        <w:t>возрастосообразности:</w:t>
      </w:r>
      <w:r>
        <w:tab/>
      </w:r>
      <w:r>
        <w:rPr>
          <w:spacing w:val="-2"/>
        </w:rPr>
        <w:t>проектирование</w:t>
      </w:r>
      <w:r>
        <w:tab/>
      </w:r>
      <w:r>
        <w:rPr>
          <w:spacing w:val="-2"/>
        </w:rPr>
        <w:t>процесса</w:t>
      </w:r>
      <w:r>
        <w:tab/>
      </w:r>
      <w:r>
        <w:rPr>
          <w:spacing w:val="-2"/>
        </w:rPr>
        <w:t xml:space="preserve">воспитания, </w:t>
      </w:r>
      <w:r>
        <w:t>ориентированного на решение возрастных задач развития ребёнка с учётом его</w:t>
      </w:r>
      <w:r>
        <w:rPr>
          <w:spacing w:val="40"/>
        </w:rPr>
        <w:t xml:space="preserve"> </w:t>
      </w:r>
      <w:r>
        <w:t>возрастных и индивидуальных особенностей.</w:t>
      </w:r>
    </w:p>
    <w:p w:rsidR="00BB63B7" w:rsidRDefault="00431FCD">
      <w:pPr>
        <w:pStyle w:val="a0"/>
        <w:spacing w:line="269" w:lineRule="exact"/>
        <w:ind w:left="826" w:firstLine="0"/>
      </w:pPr>
      <w:r>
        <w:t>Данные</w:t>
      </w:r>
      <w:r>
        <w:rPr>
          <w:spacing w:val="53"/>
        </w:rPr>
        <w:t xml:space="preserve"> </w:t>
      </w:r>
      <w:r>
        <w:t>принципы</w:t>
      </w:r>
      <w:r>
        <w:rPr>
          <w:spacing w:val="2"/>
        </w:rPr>
        <w:t xml:space="preserve"> </w:t>
      </w:r>
      <w:r>
        <w:t>являются</w:t>
      </w:r>
      <w:r>
        <w:rPr>
          <w:spacing w:val="51"/>
        </w:rPr>
        <w:t xml:space="preserve"> </w:t>
      </w:r>
      <w:r>
        <w:t>основой</w:t>
      </w:r>
      <w:r>
        <w:rPr>
          <w:spacing w:val="53"/>
        </w:rPr>
        <w:t xml:space="preserve"> </w:t>
      </w:r>
      <w:r>
        <w:t>содержания</w:t>
      </w:r>
      <w:r>
        <w:rPr>
          <w:spacing w:val="57"/>
        </w:rPr>
        <w:t xml:space="preserve"> </w:t>
      </w:r>
      <w:r>
        <w:t>Программы</w:t>
      </w:r>
      <w:r>
        <w:rPr>
          <w:spacing w:val="54"/>
        </w:rPr>
        <w:t xml:space="preserve"> </w:t>
      </w:r>
      <w:r>
        <w:t>воспитания</w:t>
      </w:r>
      <w:r>
        <w:rPr>
          <w:spacing w:val="57"/>
        </w:rPr>
        <w:t xml:space="preserve"> </w:t>
      </w:r>
      <w:r>
        <w:rPr>
          <w:spacing w:val="-4"/>
        </w:rPr>
        <w:t>МБОУ</w:t>
      </w:r>
    </w:p>
    <w:p w:rsidR="00BB63B7" w:rsidRDefault="00E371B1">
      <w:pPr>
        <w:pStyle w:val="a0"/>
        <w:ind w:left="259" w:firstLine="0"/>
      </w:pPr>
      <w:r>
        <w:t>«О</w:t>
      </w:r>
      <w:r w:rsidR="00431FCD">
        <w:t>ОШ</w:t>
      </w:r>
      <w:r w:rsidR="00431FCD">
        <w:rPr>
          <w:spacing w:val="-1"/>
        </w:rPr>
        <w:t xml:space="preserve"> </w:t>
      </w:r>
      <w:r>
        <w:rPr>
          <w:spacing w:val="-4"/>
        </w:rPr>
        <w:t>№4</w:t>
      </w:r>
      <w:r w:rsidR="00431FCD">
        <w:rPr>
          <w:spacing w:val="-4"/>
        </w:rPr>
        <w:t>».</w:t>
      </w:r>
    </w:p>
    <w:p w:rsidR="00BB63B7" w:rsidRDefault="00431FCD">
      <w:pPr>
        <w:pStyle w:val="210"/>
        <w:spacing w:before="270"/>
        <w:ind w:left="1608"/>
      </w:pPr>
      <w:r>
        <w:t>Направления</w:t>
      </w:r>
      <w:r>
        <w:rPr>
          <w:spacing w:val="-9"/>
        </w:rPr>
        <w:t xml:space="preserve"> </w:t>
      </w:r>
      <w:r>
        <w:rPr>
          <w:spacing w:val="-2"/>
        </w:rPr>
        <w:t>воспитания</w:t>
      </w:r>
    </w:p>
    <w:p w:rsidR="00BB63B7" w:rsidRDefault="00E371B1">
      <w:pPr>
        <w:pStyle w:val="a0"/>
        <w:spacing w:before="3"/>
        <w:ind w:left="259" w:right="787"/>
      </w:pPr>
      <w:r>
        <w:t>Программа воспитания МБОУ «ООШ № 4</w:t>
      </w:r>
      <w:r w:rsidR="00431FCD">
        <w:t>» реализуется в</w:t>
      </w:r>
      <w:r w:rsidR="00431FCD">
        <w:rPr>
          <w:spacing w:val="40"/>
        </w:rPr>
        <w:t xml:space="preserve"> </w:t>
      </w:r>
      <w:r w:rsidR="00431FCD">
        <w:t>единстве учебной и воспитательной деятельности школы в соответствии с ФГОС по направлениям</w:t>
      </w:r>
      <w:r w:rsidR="00431FCD">
        <w:rPr>
          <w:spacing w:val="40"/>
        </w:rPr>
        <w:t xml:space="preserve"> </w:t>
      </w:r>
      <w:r w:rsidR="00431FCD">
        <w:rPr>
          <w:spacing w:val="-2"/>
        </w:rPr>
        <w:t>воспитания:</w:t>
      </w:r>
    </w:p>
    <w:p w:rsidR="00BB63B7" w:rsidRDefault="00431FCD" w:rsidP="00485EC0">
      <w:pPr>
        <w:pStyle w:val="a7"/>
        <w:numPr>
          <w:ilvl w:val="0"/>
          <w:numId w:val="27"/>
        </w:numPr>
        <w:tabs>
          <w:tab w:val="left" w:pos="1244"/>
        </w:tabs>
        <w:ind w:right="786" w:firstLine="566"/>
        <w:rPr>
          <w:sz w:val="24"/>
        </w:rPr>
      </w:pPr>
      <w:r>
        <w:rPr>
          <w:b/>
          <w:sz w:val="24"/>
        </w:rPr>
        <w:t xml:space="preserve">гражданское воспитание </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B63B7" w:rsidRDefault="00431FCD" w:rsidP="00485EC0">
      <w:pPr>
        <w:pStyle w:val="a7"/>
        <w:numPr>
          <w:ilvl w:val="0"/>
          <w:numId w:val="27"/>
        </w:numPr>
        <w:tabs>
          <w:tab w:val="left" w:pos="1244"/>
        </w:tabs>
        <w:ind w:right="788" w:firstLine="566"/>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B63B7" w:rsidRDefault="00431FCD" w:rsidP="00485EC0">
      <w:pPr>
        <w:pStyle w:val="a7"/>
        <w:numPr>
          <w:ilvl w:val="0"/>
          <w:numId w:val="27"/>
        </w:numPr>
        <w:tabs>
          <w:tab w:val="left" w:pos="1244"/>
        </w:tabs>
        <w:ind w:right="778" w:firstLine="566"/>
        <w:rPr>
          <w:sz w:val="24"/>
        </w:rPr>
      </w:pPr>
      <w:r>
        <w:rPr>
          <w:b/>
          <w:sz w:val="24"/>
        </w:rPr>
        <w:t xml:space="preserve">духовно-нравственное воспитание </w:t>
      </w:r>
      <w:r>
        <w:rPr>
          <w:sz w:val="24"/>
        </w:rPr>
        <w:t>—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B63B7" w:rsidRDefault="00431FCD" w:rsidP="00485EC0">
      <w:pPr>
        <w:pStyle w:val="a7"/>
        <w:numPr>
          <w:ilvl w:val="0"/>
          <w:numId w:val="27"/>
        </w:numPr>
        <w:tabs>
          <w:tab w:val="left" w:pos="1244"/>
        </w:tabs>
        <w:spacing w:line="237" w:lineRule="auto"/>
        <w:ind w:right="785" w:firstLine="566"/>
        <w:rPr>
          <w:sz w:val="24"/>
        </w:rPr>
      </w:pPr>
      <w:r>
        <w:rPr>
          <w:b/>
          <w:sz w:val="24"/>
        </w:rPr>
        <w:t xml:space="preserve">эстетическое воспитание </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B63B7" w:rsidRDefault="00431FCD" w:rsidP="00485EC0">
      <w:pPr>
        <w:pStyle w:val="a7"/>
        <w:numPr>
          <w:ilvl w:val="0"/>
          <w:numId w:val="27"/>
        </w:numPr>
        <w:tabs>
          <w:tab w:val="left" w:pos="1244"/>
        </w:tabs>
        <w:ind w:right="786" w:firstLine="566"/>
        <w:rPr>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w:t>
      </w:r>
      <w:r>
        <w:rPr>
          <w:sz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B63B7" w:rsidRDefault="00431FCD" w:rsidP="00485EC0">
      <w:pPr>
        <w:pStyle w:val="a7"/>
        <w:numPr>
          <w:ilvl w:val="0"/>
          <w:numId w:val="27"/>
        </w:numPr>
        <w:tabs>
          <w:tab w:val="left" w:pos="1244"/>
        </w:tabs>
        <w:ind w:right="788" w:firstLine="566"/>
        <w:rPr>
          <w:sz w:val="24"/>
        </w:rPr>
      </w:pPr>
      <w:r>
        <w:rPr>
          <w:b/>
          <w:sz w:val="24"/>
        </w:rPr>
        <w:t xml:space="preserve">трудовое воспитание </w:t>
      </w:r>
      <w:r>
        <w:rPr>
          <w:sz w:val="24"/>
        </w:rPr>
        <w:t>— воспитание уважения к труду, трудящимся,</w:t>
      </w:r>
      <w:r>
        <w:rPr>
          <w:spacing w:val="40"/>
          <w:sz w:val="24"/>
        </w:rPr>
        <w:t xml:space="preserve"> </w:t>
      </w:r>
      <w:r>
        <w:rPr>
          <w:sz w:val="24"/>
        </w:rPr>
        <w:t>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B63B7" w:rsidRDefault="00431FCD" w:rsidP="00485EC0">
      <w:pPr>
        <w:pStyle w:val="a7"/>
        <w:numPr>
          <w:ilvl w:val="0"/>
          <w:numId w:val="27"/>
        </w:numPr>
        <w:tabs>
          <w:tab w:val="left" w:pos="1244"/>
        </w:tabs>
        <w:ind w:right="791" w:firstLine="566"/>
        <w:rPr>
          <w:sz w:val="24"/>
        </w:rPr>
      </w:pPr>
      <w:r>
        <w:rPr>
          <w:b/>
          <w:sz w:val="24"/>
        </w:rPr>
        <w:t xml:space="preserve">экологическое воспитание </w:t>
      </w:r>
      <w:r>
        <w:rPr>
          <w:sz w:val="24"/>
        </w:rPr>
        <w:t>— формирование экологической культуры, ответственного, бережного отношения к природе, окружающей среде на основе российских</w:t>
      </w:r>
      <w:r>
        <w:rPr>
          <w:spacing w:val="-3"/>
          <w:sz w:val="24"/>
        </w:rPr>
        <w:t xml:space="preserve"> </w:t>
      </w:r>
      <w:r>
        <w:rPr>
          <w:sz w:val="24"/>
        </w:rPr>
        <w:t>традиционных</w:t>
      </w:r>
      <w:r>
        <w:rPr>
          <w:spacing w:val="-3"/>
          <w:sz w:val="24"/>
        </w:rPr>
        <w:t xml:space="preserve"> </w:t>
      </w:r>
      <w:r>
        <w:rPr>
          <w:sz w:val="24"/>
        </w:rPr>
        <w:t>духовных</w:t>
      </w:r>
      <w:r>
        <w:rPr>
          <w:spacing w:val="-3"/>
          <w:sz w:val="24"/>
        </w:rPr>
        <w:t xml:space="preserve"> </w:t>
      </w:r>
      <w:r>
        <w:rPr>
          <w:sz w:val="24"/>
        </w:rPr>
        <w:t>ценностей,</w:t>
      </w:r>
      <w:r>
        <w:rPr>
          <w:spacing w:val="-3"/>
          <w:sz w:val="24"/>
        </w:rPr>
        <w:t xml:space="preserve"> </w:t>
      </w:r>
      <w:r>
        <w:rPr>
          <w:sz w:val="24"/>
        </w:rPr>
        <w:t>навыков</w:t>
      </w:r>
      <w:r>
        <w:rPr>
          <w:spacing w:val="-4"/>
          <w:sz w:val="24"/>
        </w:rPr>
        <w:t xml:space="preserve"> </w:t>
      </w:r>
      <w:r>
        <w:rPr>
          <w:sz w:val="24"/>
        </w:rPr>
        <w:t>охраны,</w:t>
      </w:r>
      <w:r>
        <w:rPr>
          <w:spacing w:val="-3"/>
          <w:sz w:val="24"/>
        </w:rPr>
        <w:t xml:space="preserve"> </w:t>
      </w:r>
      <w:r>
        <w:rPr>
          <w:sz w:val="24"/>
        </w:rPr>
        <w:t>защиты,</w:t>
      </w:r>
      <w:r>
        <w:rPr>
          <w:spacing w:val="-3"/>
          <w:sz w:val="24"/>
        </w:rPr>
        <w:t xml:space="preserve"> </w:t>
      </w:r>
      <w:r>
        <w:rPr>
          <w:sz w:val="24"/>
        </w:rPr>
        <w:t>восстановления природы, окружающей среды;</w:t>
      </w:r>
    </w:p>
    <w:p w:rsidR="00BB63B7" w:rsidRDefault="00431FCD" w:rsidP="00485EC0">
      <w:pPr>
        <w:pStyle w:val="a7"/>
        <w:numPr>
          <w:ilvl w:val="0"/>
          <w:numId w:val="27"/>
        </w:numPr>
        <w:tabs>
          <w:tab w:val="left" w:pos="1244"/>
        </w:tabs>
        <w:spacing w:line="237" w:lineRule="auto"/>
        <w:ind w:right="784" w:firstLine="566"/>
        <w:rPr>
          <w:sz w:val="24"/>
        </w:rPr>
      </w:pPr>
      <w:r>
        <w:rPr>
          <w:b/>
          <w:sz w:val="24"/>
        </w:rPr>
        <w:t xml:space="preserve">ценности научного познания </w:t>
      </w:r>
      <w:r>
        <w:rPr>
          <w:sz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B63B7" w:rsidRDefault="00BB63B7">
      <w:pPr>
        <w:spacing w:line="237" w:lineRule="auto"/>
        <w:jc w:val="both"/>
        <w:rPr>
          <w:sz w:val="24"/>
        </w:rPr>
        <w:sectPr w:rsidR="00BB63B7">
          <w:pgSz w:w="11920" w:h="16850"/>
          <w:pgMar w:top="820" w:right="60" w:bottom="1240" w:left="1440" w:header="0" w:footer="934" w:gutter="0"/>
          <w:cols w:space="720"/>
        </w:sectPr>
      </w:pPr>
    </w:p>
    <w:p w:rsidR="00BB63B7" w:rsidRDefault="00431FCD">
      <w:pPr>
        <w:pStyle w:val="210"/>
        <w:spacing w:before="74"/>
        <w:ind w:left="29" w:right="2303"/>
        <w:jc w:val="center"/>
      </w:pPr>
      <w:r>
        <w:lastRenderedPageBreak/>
        <w:t>Целевые</w:t>
      </w:r>
      <w:r>
        <w:rPr>
          <w:spacing w:val="-9"/>
        </w:rPr>
        <w:t xml:space="preserve"> </w:t>
      </w:r>
      <w:r>
        <w:t>ориентиры</w:t>
      </w:r>
      <w:r>
        <w:rPr>
          <w:spacing w:val="-7"/>
        </w:rPr>
        <w:t xml:space="preserve"> </w:t>
      </w:r>
      <w:r>
        <w:t>результатов</w:t>
      </w:r>
      <w:r>
        <w:rPr>
          <w:spacing w:val="-8"/>
        </w:rPr>
        <w:t xml:space="preserve"> </w:t>
      </w:r>
      <w:r>
        <w:rPr>
          <w:spacing w:val="-2"/>
        </w:rPr>
        <w:t>воспитания</w:t>
      </w:r>
    </w:p>
    <w:p w:rsidR="00BB63B7" w:rsidRDefault="00431FCD">
      <w:pPr>
        <w:pStyle w:val="310"/>
        <w:ind w:left="29" w:right="10"/>
        <w:jc w:val="center"/>
      </w:pPr>
      <w:r>
        <w:t>Целевые</w:t>
      </w:r>
      <w:r>
        <w:rPr>
          <w:spacing w:val="-3"/>
        </w:rPr>
        <w:t xml:space="preserve"> </w:t>
      </w:r>
      <w:r>
        <w:t>ориентиры</w:t>
      </w:r>
      <w:r>
        <w:rPr>
          <w:spacing w:val="-7"/>
        </w:rPr>
        <w:t xml:space="preserve"> </w:t>
      </w:r>
      <w:r>
        <w:t>результатов</w:t>
      </w:r>
      <w:r>
        <w:rPr>
          <w:spacing w:val="1"/>
        </w:rPr>
        <w:t xml:space="preserve"> </w:t>
      </w:r>
      <w:r>
        <w:t>воспитания на</w:t>
      </w:r>
      <w:r>
        <w:rPr>
          <w:spacing w:val="-7"/>
        </w:rPr>
        <w:t xml:space="preserve"> </w:t>
      </w:r>
      <w:r>
        <w:t>уровне</w:t>
      </w:r>
      <w:r>
        <w:rPr>
          <w:spacing w:val="-5"/>
        </w:rPr>
        <w:t xml:space="preserve"> НОО</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7338"/>
      </w:tblGrid>
      <w:tr w:rsidR="00BB63B7">
        <w:trPr>
          <w:trHeight w:val="830"/>
        </w:trPr>
        <w:tc>
          <w:tcPr>
            <w:tcW w:w="2240" w:type="dxa"/>
          </w:tcPr>
          <w:p w:rsidR="00BB63B7" w:rsidRDefault="00431FCD">
            <w:pPr>
              <w:pStyle w:val="TableParagraph"/>
              <w:spacing w:line="270" w:lineRule="exact"/>
              <w:ind w:left="681"/>
              <w:rPr>
                <w:b/>
                <w:sz w:val="24"/>
              </w:rPr>
            </w:pPr>
            <w:r>
              <w:rPr>
                <w:b/>
                <w:spacing w:val="-2"/>
                <w:sz w:val="24"/>
              </w:rPr>
              <w:t>Направлени</w:t>
            </w:r>
          </w:p>
          <w:p w:rsidR="00BB63B7" w:rsidRDefault="00431FCD">
            <w:pPr>
              <w:pStyle w:val="TableParagraph"/>
              <w:spacing w:line="270" w:lineRule="exact"/>
              <w:ind w:left="115"/>
              <w:rPr>
                <w:b/>
                <w:sz w:val="24"/>
              </w:rPr>
            </w:pPr>
            <w:r>
              <w:rPr>
                <w:b/>
                <w:spacing w:val="-10"/>
                <w:sz w:val="24"/>
              </w:rPr>
              <w:t>я</w:t>
            </w:r>
          </w:p>
          <w:p w:rsidR="00BB63B7" w:rsidRDefault="00431FCD">
            <w:pPr>
              <w:pStyle w:val="TableParagraph"/>
              <w:spacing w:line="270" w:lineRule="exact"/>
              <w:ind w:left="681"/>
              <w:rPr>
                <w:b/>
                <w:sz w:val="24"/>
              </w:rPr>
            </w:pPr>
            <w:r>
              <w:rPr>
                <w:b/>
                <w:spacing w:val="-2"/>
                <w:sz w:val="24"/>
              </w:rPr>
              <w:t>воспитания</w:t>
            </w:r>
          </w:p>
        </w:tc>
        <w:tc>
          <w:tcPr>
            <w:tcW w:w="7338" w:type="dxa"/>
          </w:tcPr>
          <w:p w:rsidR="00BB63B7" w:rsidRDefault="00431FCD">
            <w:pPr>
              <w:pStyle w:val="TableParagraph"/>
              <w:spacing w:line="270" w:lineRule="exact"/>
              <w:ind w:left="2841"/>
              <w:rPr>
                <w:b/>
                <w:sz w:val="24"/>
              </w:rPr>
            </w:pPr>
            <w:r>
              <w:rPr>
                <w:b/>
                <w:sz w:val="24"/>
              </w:rPr>
              <w:t>Целевые</w:t>
            </w:r>
            <w:r>
              <w:rPr>
                <w:b/>
                <w:spacing w:val="-4"/>
                <w:sz w:val="24"/>
              </w:rPr>
              <w:t xml:space="preserve"> </w:t>
            </w:r>
            <w:r>
              <w:rPr>
                <w:b/>
                <w:spacing w:val="-2"/>
                <w:sz w:val="24"/>
              </w:rPr>
              <w:t>ориентиры</w:t>
            </w:r>
          </w:p>
        </w:tc>
      </w:tr>
      <w:tr w:rsidR="00BB63B7">
        <w:trPr>
          <w:trHeight w:val="4418"/>
        </w:trPr>
        <w:tc>
          <w:tcPr>
            <w:tcW w:w="2240" w:type="dxa"/>
          </w:tcPr>
          <w:p w:rsidR="00BB63B7" w:rsidRDefault="00431FCD">
            <w:pPr>
              <w:pStyle w:val="TableParagraph"/>
              <w:ind w:left="115" w:firstLine="566"/>
              <w:rPr>
                <w:sz w:val="24"/>
              </w:rPr>
            </w:pPr>
            <w:r>
              <w:rPr>
                <w:spacing w:val="-2"/>
                <w:sz w:val="24"/>
              </w:rPr>
              <w:t>Гражданско- патриотическое</w:t>
            </w:r>
          </w:p>
          <w:p w:rsidR="00BB63B7" w:rsidRDefault="00431FCD">
            <w:pPr>
              <w:pStyle w:val="TableParagraph"/>
              <w:ind w:left="115"/>
              <w:rPr>
                <w:sz w:val="24"/>
              </w:rPr>
            </w:pPr>
            <w:r>
              <w:rPr>
                <w:spacing w:val="-2"/>
                <w:sz w:val="24"/>
              </w:rPr>
              <w:t>воспитание</w:t>
            </w:r>
          </w:p>
        </w:tc>
        <w:tc>
          <w:tcPr>
            <w:tcW w:w="7338" w:type="dxa"/>
          </w:tcPr>
          <w:p w:rsidR="00BB63B7" w:rsidRDefault="00431FCD" w:rsidP="00485EC0">
            <w:pPr>
              <w:pStyle w:val="TableParagraph"/>
              <w:numPr>
                <w:ilvl w:val="0"/>
                <w:numId w:val="26"/>
              </w:numPr>
              <w:tabs>
                <w:tab w:val="left" w:pos="818"/>
              </w:tabs>
              <w:ind w:right="943" w:firstLine="568"/>
              <w:rPr>
                <w:sz w:val="24"/>
              </w:rPr>
            </w:pPr>
            <w:r>
              <w:rPr>
                <w:sz w:val="24"/>
              </w:rPr>
              <w:t>Знающий и любящий свою малую родину, свой край, имеющий</w:t>
            </w:r>
            <w:r>
              <w:rPr>
                <w:spacing w:val="-7"/>
                <w:sz w:val="24"/>
              </w:rPr>
              <w:t xml:space="preserve"> </w:t>
            </w:r>
            <w:r>
              <w:rPr>
                <w:sz w:val="24"/>
              </w:rPr>
              <w:t>представление</w:t>
            </w:r>
            <w:r>
              <w:rPr>
                <w:spacing w:val="-6"/>
                <w:sz w:val="24"/>
              </w:rPr>
              <w:t xml:space="preserve"> </w:t>
            </w:r>
            <w:r>
              <w:rPr>
                <w:sz w:val="24"/>
              </w:rPr>
              <w:t>о</w:t>
            </w:r>
            <w:r>
              <w:rPr>
                <w:spacing w:val="-5"/>
                <w:sz w:val="24"/>
              </w:rPr>
              <w:t xml:space="preserve"> </w:t>
            </w:r>
            <w:r>
              <w:rPr>
                <w:sz w:val="24"/>
              </w:rPr>
              <w:t>своей</w:t>
            </w:r>
            <w:r>
              <w:rPr>
                <w:spacing w:val="-5"/>
                <w:sz w:val="24"/>
              </w:rPr>
              <w:t xml:space="preserve"> </w:t>
            </w:r>
            <w:r>
              <w:rPr>
                <w:sz w:val="24"/>
              </w:rPr>
              <w:t>стране,</w:t>
            </w:r>
            <w:r>
              <w:rPr>
                <w:spacing w:val="-5"/>
                <w:sz w:val="24"/>
              </w:rPr>
              <w:t xml:space="preserve"> </w:t>
            </w:r>
            <w:r>
              <w:rPr>
                <w:sz w:val="24"/>
              </w:rPr>
              <w:t>Родине</w:t>
            </w:r>
            <w:r>
              <w:rPr>
                <w:spacing w:val="-2"/>
                <w:sz w:val="24"/>
              </w:rPr>
              <w:t xml:space="preserve"> </w:t>
            </w:r>
            <w:r>
              <w:rPr>
                <w:sz w:val="24"/>
              </w:rPr>
              <w:t>–</w:t>
            </w:r>
            <w:r>
              <w:rPr>
                <w:spacing w:val="-5"/>
                <w:sz w:val="24"/>
              </w:rPr>
              <w:t xml:space="preserve"> </w:t>
            </w:r>
            <w:r>
              <w:rPr>
                <w:sz w:val="24"/>
              </w:rPr>
              <w:t>России,</w:t>
            </w:r>
            <w:r>
              <w:rPr>
                <w:spacing w:val="-5"/>
                <w:sz w:val="24"/>
              </w:rPr>
              <w:t xml:space="preserve"> </w:t>
            </w:r>
            <w:r>
              <w:rPr>
                <w:sz w:val="24"/>
              </w:rPr>
              <w:t>ее территории, расположении.</w:t>
            </w:r>
          </w:p>
          <w:p w:rsidR="00BB63B7" w:rsidRDefault="00431FCD" w:rsidP="00485EC0">
            <w:pPr>
              <w:pStyle w:val="TableParagraph"/>
              <w:numPr>
                <w:ilvl w:val="0"/>
                <w:numId w:val="26"/>
              </w:numPr>
              <w:tabs>
                <w:tab w:val="left" w:pos="818"/>
              </w:tabs>
              <w:spacing w:line="242" w:lineRule="auto"/>
              <w:ind w:right="226" w:firstLine="568"/>
              <w:rPr>
                <w:sz w:val="24"/>
              </w:rPr>
            </w:pPr>
            <w:r>
              <w:rPr>
                <w:sz w:val="24"/>
              </w:rPr>
              <w:t>Сознающий</w:t>
            </w:r>
            <w:r>
              <w:rPr>
                <w:spacing w:val="-10"/>
                <w:sz w:val="24"/>
              </w:rPr>
              <w:t xml:space="preserve"> </w:t>
            </w:r>
            <w:r>
              <w:rPr>
                <w:sz w:val="24"/>
              </w:rPr>
              <w:t>принадлежность</w:t>
            </w:r>
            <w:r>
              <w:rPr>
                <w:spacing w:val="-7"/>
                <w:sz w:val="24"/>
              </w:rPr>
              <w:t xml:space="preserve"> </w:t>
            </w:r>
            <w:r>
              <w:rPr>
                <w:sz w:val="24"/>
              </w:rPr>
              <w:t>к</w:t>
            </w:r>
            <w:r>
              <w:rPr>
                <w:spacing w:val="-8"/>
                <w:sz w:val="24"/>
              </w:rPr>
              <w:t xml:space="preserve"> </w:t>
            </w:r>
            <w:r>
              <w:rPr>
                <w:sz w:val="24"/>
              </w:rPr>
              <w:t>своему</w:t>
            </w:r>
            <w:r>
              <w:rPr>
                <w:spacing w:val="-8"/>
                <w:sz w:val="24"/>
              </w:rPr>
              <w:t xml:space="preserve"> </w:t>
            </w:r>
            <w:r>
              <w:rPr>
                <w:sz w:val="24"/>
              </w:rPr>
              <w:t>народу,</w:t>
            </w:r>
            <w:r>
              <w:rPr>
                <w:spacing w:val="-8"/>
                <w:sz w:val="24"/>
              </w:rPr>
              <w:t xml:space="preserve"> </w:t>
            </w:r>
            <w:r>
              <w:rPr>
                <w:sz w:val="24"/>
              </w:rPr>
              <w:t>проявляющий уважение к своему и другим народам.</w:t>
            </w:r>
          </w:p>
          <w:p w:rsidR="00BB63B7" w:rsidRDefault="00431FCD" w:rsidP="00485EC0">
            <w:pPr>
              <w:pStyle w:val="TableParagraph"/>
              <w:numPr>
                <w:ilvl w:val="0"/>
                <w:numId w:val="26"/>
              </w:numPr>
              <w:tabs>
                <w:tab w:val="left" w:pos="818"/>
              </w:tabs>
              <w:spacing w:line="242" w:lineRule="auto"/>
              <w:ind w:right="803" w:firstLine="568"/>
              <w:rPr>
                <w:sz w:val="24"/>
              </w:rPr>
            </w:pPr>
            <w:r>
              <w:rPr>
                <w:sz w:val="24"/>
              </w:rPr>
              <w:t>Сознающий</w:t>
            </w:r>
            <w:r>
              <w:rPr>
                <w:spacing w:val="-8"/>
                <w:sz w:val="24"/>
              </w:rPr>
              <w:t xml:space="preserve"> </w:t>
            </w:r>
            <w:r>
              <w:rPr>
                <w:sz w:val="24"/>
              </w:rPr>
              <w:t>свою</w:t>
            </w:r>
            <w:r>
              <w:rPr>
                <w:spacing w:val="-14"/>
                <w:sz w:val="24"/>
              </w:rPr>
              <w:t xml:space="preserve"> </w:t>
            </w:r>
            <w:r>
              <w:rPr>
                <w:sz w:val="24"/>
              </w:rPr>
              <w:t>принадлежность</w:t>
            </w:r>
            <w:r>
              <w:rPr>
                <w:spacing w:val="-11"/>
                <w:sz w:val="24"/>
              </w:rPr>
              <w:t xml:space="preserve"> </w:t>
            </w:r>
            <w:r>
              <w:rPr>
                <w:sz w:val="24"/>
              </w:rPr>
              <w:t>к</w:t>
            </w:r>
            <w:r>
              <w:rPr>
                <w:spacing w:val="-15"/>
                <w:sz w:val="24"/>
              </w:rPr>
              <w:t xml:space="preserve"> </w:t>
            </w:r>
            <w:r>
              <w:rPr>
                <w:sz w:val="24"/>
              </w:rPr>
              <w:t>общности</w:t>
            </w:r>
            <w:r>
              <w:rPr>
                <w:spacing w:val="-13"/>
                <w:sz w:val="24"/>
              </w:rPr>
              <w:t xml:space="preserve"> </w:t>
            </w:r>
            <w:r>
              <w:rPr>
                <w:sz w:val="24"/>
              </w:rPr>
              <w:t xml:space="preserve">граждан </w:t>
            </w:r>
            <w:r>
              <w:rPr>
                <w:spacing w:val="-2"/>
                <w:sz w:val="24"/>
              </w:rPr>
              <w:t>России;</w:t>
            </w:r>
          </w:p>
          <w:p w:rsidR="00BB63B7" w:rsidRDefault="00431FCD" w:rsidP="00485EC0">
            <w:pPr>
              <w:pStyle w:val="TableParagraph"/>
              <w:numPr>
                <w:ilvl w:val="0"/>
                <w:numId w:val="26"/>
              </w:numPr>
              <w:tabs>
                <w:tab w:val="left" w:pos="818"/>
              </w:tabs>
              <w:ind w:right="183" w:firstLine="568"/>
              <w:rPr>
                <w:sz w:val="24"/>
              </w:rPr>
            </w:pPr>
            <w:r>
              <w:rPr>
                <w:sz w:val="24"/>
              </w:rPr>
              <w:t>Понимающий</w:t>
            </w:r>
            <w:r>
              <w:rPr>
                <w:spacing w:val="-14"/>
                <w:sz w:val="24"/>
              </w:rPr>
              <w:t xml:space="preserve"> </w:t>
            </w:r>
            <w:r>
              <w:rPr>
                <w:sz w:val="24"/>
              </w:rPr>
              <w:t>свою</w:t>
            </w:r>
            <w:r>
              <w:rPr>
                <w:spacing w:val="-11"/>
                <w:sz w:val="24"/>
              </w:rPr>
              <w:t xml:space="preserve"> </w:t>
            </w:r>
            <w:r>
              <w:rPr>
                <w:sz w:val="24"/>
              </w:rPr>
              <w:t>сопричастность</w:t>
            </w:r>
            <w:r>
              <w:rPr>
                <w:spacing w:val="-11"/>
                <w:sz w:val="24"/>
              </w:rPr>
              <w:t xml:space="preserve"> </w:t>
            </w:r>
            <w:r>
              <w:rPr>
                <w:sz w:val="24"/>
              </w:rPr>
              <w:t>к</w:t>
            </w:r>
            <w:r>
              <w:rPr>
                <w:spacing w:val="-12"/>
                <w:sz w:val="24"/>
              </w:rPr>
              <w:t xml:space="preserve"> </w:t>
            </w:r>
            <w:r>
              <w:rPr>
                <w:sz w:val="24"/>
              </w:rPr>
              <w:t>прошлому,</w:t>
            </w:r>
            <w:r>
              <w:rPr>
                <w:spacing w:val="-9"/>
                <w:sz w:val="24"/>
              </w:rPr>
              <w:t xml:space="preserve"> </w:t>
            </w:r>
            <w:r>
              <w:rPr>
                <w:sz w:val="24"/>
              </w:rPr>
              <w:t>настоящему и будущему своей малой родины, родного края, своего народа,</w:t>
            </w:r>
          </w:p>
          <w:p w:rsidR="00BB63B7" w:rsidRDefault="00431FCD">
            <w:pPr>
              <w:pStyle w:val="TableParagraph"/>
              <w:ind w:left="112"/>
              <w:rPr>
                <w:sz w:val="24"/>
              </w:rPr>
            </w:pPr>
            <w:r>
              <w:rPr>
                <w:sz w:val="24"/>
              </w:rPr>
              <w:t>российского</w:t>
            </w:r>
            <w:r>
              <w:rPr>
                <w:spacing w:val="-3"/>
                <w:sz w:val="24"/>
              </w:rPr>
              <w:t xml:space="preserve"> </w:t>
            </w:r>
            <w:r>
              <w:rPr>
                <w:spacing w:val="-2"/>
                <w:sz w:val="24"/>
              </w:rPr>
              <w:t>государства.</w:t>
            </w:r>
          </w:p>
          <w:p w:rsidR="00BB63B7" w:rsidRDefault="00431FCD" w:rsidP="00485EC0">
            <w:pPr>
              <w:pStyle w:val="TableParagraph"/>
              <w:numPr>
                <w:ilvl w:val="0"/>
                <w:numId w:val="26"/>
              </w:numPr>
              <w:tabs>
                <w:tab w:val="left" w:pos="819"/>
              </w:tabs>
              <w:spacing w:line="274" w:lineRule="exact"/>
              <w:ind w:left="819" w:hanging="138"/>
              <w:rPr>
                <w:sz w:val="24"/>
              </w:rPr>
            </w:pPr>
            <w:r>
              <w:rPr>
                <w:sz w:val="24"/>
              </w:rPr>
              <w:t>Имеющий</w:t>
            </w:r>
            <w:r>
              <w:rPr>
                <w:spacing w:val="-5"/>
                <w:sz w:val="24"/>
              </w:rPr>
              <w:t xml:space="preserve"> </w:t>
            </w:r>
            <w:r>
              <w:rPr>
                <w:sz w:val="24"/>
              </w:rPr>
              <w:t>первоначальные</w:t>
            </w:r>
            <w:r>
              <w:rPr>
                <w:spacing w:val="-6"/>
                <w:sz w:val="24"/>
              </w:rPr>
              <w:t xml:space="preserve"> </w:t>
            </w:r>
            <w:r>
              <w:rPr>
                <w:sz w:val="24"/>
              </w:rPr>
              <w:t>представления</w:t>
            </w:r>
            <w:r>
              <w:rPr>
                <w:spacing w:val="-5"/>
                <w:sz w:val="24"/>
              </w:rPr>
              <w:t xml:space="preserve"> </w:t>
            </w:r>
            <w:r>
              <w:rPr>
                <w:sz w:val="24"/>
              </w:rPr>
              <w:t>о</w:t>
            </w:r>
            <w:r>
              <w:rPr>
                <w:spacing w:val="-4"/>
                <w:sz w:val="24"/>
              </w:rPr>
              <w:t xml:space="preserve"> </w:t>
            </w:r>
            <w:r>
              <w:rPr>
                <w:spacing w:val="-2"/>
                <w:sz w:val="24"/>
              </w:rPr>
              <w:t>своих</w:t>
            </w:r>
          </w:p>
          <w:p w:rsidR="00BB63B7" w:rsidRDefault="00431FCD">
            <w:pPr>
              <w:pStyle w:val="TableParagraph"/>
              <w:spacing w:line="272" w:lineRule="exact"/>
              <w:ind w:left="112"/>
              <w:rPr>
                <w:sz w:val="24"/>
              </w:rPr>
            </w:pPr>
            <w:r>
              <w:rPr>
                <w:sz w:val="24"/>
              </w:rPr>
              <w:t>гражданских</w:t>
            </w:r>
            <w:r>
              <w:rPr>
                <w:spacing w:val="-11"/>
                <w:sz w:val="24"/>
              </w:rPr>
              <w:t xml:space="preserve"> </w:t>
            </w:r>
            <w:r>
              <w:rPr>
                <w:sz w:val="24"/>
              </w:rPr>
              <w:t>правах</w:t>
            </w:r>
            <w:r>
              <w:rPr>
                <w:spacing w:val="-10"/>
                <w:sz w:val="24"/>
              </w:rPr>
              <w:t xml:space="preserve"> </w:t>
            </w:r>
            <w:r>
              <w:rPr>
                <w:sz w:val="24"/>
              </w:rPr>
              <w:t>и</w:t>
            </w:r>
            <w:r>
              <w:rPr>
                <w:spacing w:val="-1"/>
                <w:sz w:val="24"/>
              </w:rPr>
              <w:t xml:space="preserve"> </w:t>
            </w:r>
            <w:r>
              <w:rPr>
                <w:sz w:val="24"/>
              </w:rPr>
              <w:t>обязанностях,</w:t>
            </w:r>
            <w:r>
              <w:rPr>
                <w:spacing w:val="-6"/>
                <w:sz w:val="24"/>
              </w:rPr>
              <w:t xml:space="preserve"> </w:t>
            </w:r>
            <w:r>
              <w:rPr>
                <w:sz w:val="24"/>
              </w:rPr>
              <w:t>ответственности</w:t>
            </w:r>
            <w:r>
              <w:rPr>
                <w:spacing w:val="-7"/>
                <w:sz w:val="24"/>
              </w:rPr>
              <w:t xml:space="preserve"> </w:t>
            </w:r>
            <w:r>
              <w:rPr>
                <w:sz w:val="24"/>
              </w:rPr>
              <w:t>в</w:t>
            </w:r>
            <w:r>
              <w:rPr>
                <w:spacing w:val="-7"/>
                <w:sz w:val="24"/>
              </w:rPr>
              <w:t xml:space="preserve"> </w:t>
            </w:r>
            <w:r>
              <w:rPr>
                <w:spacing w:val="-2"/>
                <w:sz w:val="24"/>
              </w:rPr>
              <w:t>обществе.</w:t>
            </w:r>
          </w:p>
          <w:p w:rsidR="00BB63B7" w:rsidRDefault="00431FCD" w:rsidP="00485EC0">
            <w:pPr>
              <w:pStyle w:val="TableParagraph"/>
              <w:numPr>
                <w:ilvl w:val="0"/>
                <w:numId w:val="26"/>
              </w:numPr>
              <w:tabs>
                <w:tab w:val="left" w:pos="819"/>
              </w:tabs>
              <w:spacing w:line="275" w:lineRule="exact"/>
              <w:ind w:left="819" w:hanging="138"/>
              <w:rPr>
                <w:sz w:val="24"/>
              </w:rPr>
            </w:pPr>
            <w:r>
              <w:rPr>
                <w:sz w:val="24"/>
              </w:rPr>
              <w:t>Понимающий</w:t>
            </w:r>
            <w:r>
              <w:rPr>
                <w:spacing w:val="-8"/>
                <w:sz w:val="24"/>
              </w:rPr>
              <w:t xml:space="preserve"> </w:t>
            </w:r>
            <w:r>
              <w:rPr>
                <w:sz w:val="24"/>
              </w:rPr>
              <w:t>значение</w:t>
            </w:r>
            <w:r>
              <w:rPr>
                <w:spacing w:val="-8"/>
                <w:sz w:val="24"/>
              </w:rPr>
              <w:t xml:space="preserve"> </w:t>
            </w:r>
            <w:r>
              <w:rPr>
                <w:sz w:val="24"/>
              </w:rPr>
              <w:t>гражданских</w:t>
            </w:r>
            <w:r>
              <w:rPr>
                <w:spacing w:val="-3"/>
                <w:sz w:val="24"/>
              </w:rPr>
              <w:t xml:space="preserve"> </w:t>
            </w:r>
            <w:r>
              <w:rPr>
                <w:spacing w:val="-2"/>
                <w:sz w:val="24"/>
              </w:rPr>
              <w:t>символов</w:t>
            </w:r>
          </w:p>
          <w:p w:rsidR="00BB63B7" w:rsidRDefault="00431FCD">
            <w:pPr>
              <w:pStyle w:val="TableParagraph"/>
              <w:ind w:left="112"/>
              <w:rPr>
                <w:sz w:val="24"/>
              </w:rPr>
            </w:pPr>
            <w:r>
              <w:rPr>
                <w:sz w:val="24"/>
              </w:rPr>
              <w:t>(государственная</w:t>
            </w:r>
            <w:r>
              <w:rPr>
                <w:spacing w:val="-4"/>
                <w:sz w:val="24"/>
              </w:rPr>
              <w:t xml:space="preserve"> </w:t>
            </w:r>
            <w:r>
              <w:rPr>
                <w:sz w:val="24"/>
              </w:rPr>
              <w:t>символика</w:t>
            </w:r>
            <w:r>
              <w:rPr>
                <w:spacing w:val="-4"/>
                <w:sz w:val="24"/>
              </w:rPr>
              <w:t xml:space="preserve"> </w:t>
            </w:r>
            <w:r>
              <w:rPr>
                <w:sz w:val="24"/>
              </w:rPr>
              <w:t>России,</w:t>
            </w:r>
            <w:r>
              <w:rPr>
                <w:spacing w:val="-4"/>
                <w:sz w:val="24"/>
              </w:rPr>
              <w:t xml:space="preserve"> </w:t>
            </w:r>
            <w:r>
              <w:rPr>
                <w:sz w:val="24"/>
              </w:rPr>
              <w:t>своего</w:t>
            </w:r>
            <w:r>
              <w:rPr>
                <w:spacing w:val="-3"/>
                <w:sz w:val="24"/>
              </w:rPr>
              <w:t xml:space="preserve"> </w:t>
            </w:r>
            <w:r>
              <w:rPr>
                <w:sz w:val="24"/>
              </w:rPr>
              <w:t>региона),</w:t>
            </w:r>
            <w:r>
              <w:rPr>
                <w:spacing w:val="-3"/>
                <w:sz w:val="24"/>
              </w:rPr>
              <w:t xml:space="preserve"> </w:t>
            </w:r>
            <w:r>
              <w:rPr>
                <w:spacing w:val="-2"/>
                <w:sz w:val="24"/>
              </w:rPr>
              <w:t>праздников,</w:t>
            </w:r>
          </w:p>
          <w:p w:rsidR="00BB63B7" w:rsidRDefault="00431FCD">
            <w:pPr>
              <w:pStyle w:val="TableParagraph"/>
              <w:spacing w:before="3" w:line="264" w:lineRule="exact"/>
              <w:ind w:left="112"/>
              <w:rPr>
                <w:sz w:val="24"/>
              </w:rPr>
            </w:pPr>
            <w:r>
              <w:rPr>
                <w:sz w:val="24"/>
              </w:rPr>
              <w:t>мест</w:t>
            </w:r>
            <w:r>
              <w:rPr>
                <w:spacing w:val="-7"/>
                <w:sz w:val="24"/>
              </w:rPr>
              <w:t xml:space="preserve"> </w:t>
            </w:r>
            <w:r>
              <w:rPr>
                <w:sz w:val="24"/>
              </w:rPr>
              <w:t>почитания</w:t>
            </w:r>
            <w:r>
              <w:rPr>
                <w:spacing w:val="-12"/>
                <w:sz w:val="24"/>
              </w:rPr>
              <w:t xml:space="preserve"> </w:t>
            </w:r>
            <w:r>
              <w:rPr>
                <w:sz w:val="24"/>
              </w:rPr>
              <w:t>героев</w:t>
            </w:r>
            <w:r>
              <w:rPr>
                <w:spacing w:val="-8"/>
                <w:sz w:val="24"/>
              </w:rPr>
              <w:t xml:space="preserve"> </w:t>
            </w:r>
            <w:r>
              <w:rPr>
                <w:sz w:val="24"/>
              </w:rPr>
              <w:t>и</w:t>
            </w:r>
            <w:r>
              <w:rPr>
                <w:spacing w:val="-7"/>
                <w:sz w:val="24"/>
              </w:rPr>
              <w:t xml:space="preserve"> </w:t>
            </w:r>
            <w:r>
              <w:rPr>
                <w:sz w:val="24"/>
              </w:rPr>
              <w:t>защитников</w:t>
            </w:r>
            <w:r>
              <w:rPr>
                <w:spacing w:val="-10"/>
                <w:sz w:val="24"/>
              </w:rPr>
              <w:t xml:space="preserve"> </w:t>
            </w:r>
            <w:r>
              <w:rPr>
                <w:sz w:val="24"/>
              </w:rPr>
              <w:t>Отечества,</w:t>
            </w:r>
            <w:r>
              <w:rPr>
                <w:spacing w:val="-5"/>
                <w:sz w:val="24"/>
              </w:rPr>
              <w:t xml:space="preserve"> </w:t>
            </w:r>
            <w:r>
              <w:rPr>
                <w:sz w:val="24"/>
              </w:rPr>
              <w:t>проявляющий</w:t>
            </w:r>
            <w:r>
              <w:rPr>
                <w:spacing w:val="-10"/>
                <w:sz w:val="24"/>
              </w:rPr>
              <w:t xml:space="preserve"> </w:t>
            </w:r>
            <w:r>
              <w:rPr>
                <w:sz w:val="24"/>
              </w:rPr>
              <w:t>к</w:t>
            </w:r>
            <w:r>
              <w:rPr>
                <w:spacing w:val="-7"/>
                <w:sz w:val="24"/>
              </w:rPr>
              <w:t xml:space="preserve"> </w:t>
            </w:r>
            <w:r>
              <w:rPr>
                <w:sz w:val="24"/>
              </w:rPr>
              <w:t xml:space="preserve">ним </w:t>
            </w:r>
            <w:r>
              <w:rPr>
                <w:spacing w:val="-2"/>
                <w:sz w:val="24"/>
              </w:rPr>
              <w:t>уважение.</w:t>
            </w:r>
          </w:p>
        </w:tc>
      </w:tr>
      <w:tr w:rsidR="00BB63B7">
        <w:trPr>
          <w:trHeight w:val="7176"/>
        </w:trPr>
        <w:tc>
          <w:tcPr>
            <w:tcW w:w="2240" w:type="dxa"/>
          </w:tcPr>
          <w:p w:rsidR="00BB63B7" w:rsidRDefault="00431FCD">
            <w:pPr>
              <w:pStyle w:val="TableParagraph"/>
              <w:ind w:left="115" w:right="579" w:firstLine="566"/>
              <w:rPr>
                <w:sz w:val="24"/>
              </w:rPr>
            </w:pPr>
            <w:r>
              <w:rPr>
                <w:spacing w:val="-2"/>
                <w:sz w:val="24"/>
              </w:rPr>
              <w:t>Духовно- нравственное воспитание</w:t>
            </w:r>
          </w:p>
        </w:tc>
        <w:tc>
          <w:tcPr>
            <w:tcW w:w="7338" w:type="dxa"/>
          </w:tcPr>
          <w:p w:rsidR="00BB63B7" w:rsidRDefault="00431FCD" w:rsidP="00485EC0">
            <w:pPr>
              <w:pStyle w:val="TableParagraph"/>
              <w:numPr>
                <w:ilvl w:val="0"/>
                <w:numId w:val="25"/>
              </w:numPr>
              <w:tabs>
                <w:tab w:val="left" w:pos="818"/>
              </w:tabs>
              <w:spacing w:before="3" w:line="235" w:lineRule="auto"/>
              <w:ind w:right="90" w:firstLine="568"/>
              <w:jc w:val="both"/>
              <w:rPr>
                <w:sz w:val="24"/>
              </w:rPr>
            </w:pPr>
            <w:r>
              <w:rPr>
                <w:sz w:val="24"/>
              </w:rPr>
              <w:t>Сознающий ценность каждой человеческой жизни, признающий индивидуальность и достоинство каждого человека.</w:t>
            </w:r>
          </w:p>
          <w:p w:rsidR="00BB63B7" w:rsidRDefault="00431FCD" w:rsidP="00485EC0">
            <w:pPr>
              <w:pStyle w:val="TableParagraph"/>
              <w:numPr>
                <w:ilvl w:val="0"/>
                <w:numId w:val="25"/>
              </w:numPr>
              <w:tabs>
                <w:tab w:val="left" w:pos="818"/>
              </w:tabs>
              <w:ind w:right="84" w:firstLine="568"/>
              <w:jc w:val="both"/>
              <w:rPr>
                <w:sz w:val="24"/>
              </w:rPr>
            </w:pPr>
            <w:r>
              <w:rPr>
                <w:sz w:val="24"/>
              </w:rPr>
              <w:t>Умеющий анализировать свои и чужие поступки с</w:t>
            </w:r>
            <w:r>
              <w:rPr>
                <w:spacing w:val="40"/>
                <w:sz w:val="24"/>
              </w:rPr>
              <w:t xml:space="preserve"> </w:t>
            </w:r>
            <w:r>
              <w:rPr>
                <w:sz w:val="24"/>
              </w:rPr>
              <w:t>позиции</w:t>
            </w:r>
            <w:r>
              <w:rPr>
                <w:spacing w:val="40"/>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нравственным</w:t>
            </w:r>
            <w:r>
              <w:rPr>
                <w:spacing w:val="-2"/>
                <w:sz w:val="24"/>
              </w:rPr>
              <w:t xml:space="preserve"> </w:t>
            </w:r>
            <w:r>
              <w:rPr>
                <w:sz w:val="24"/>
              </w:rPr>
              <w:t>нормам,</w:t>
            </w:r>
            <w:r>
              <w:rPr>
                <w:spacing w:val="-1"/>
                <w:sz w:val="24"/>
              </w:rPr>
              <w:t xml:space="preserve"> </w:t>
            </w:r>
            <w:r>
              <w:rPr>
                <w:sz w:val="24"/>
              </w:rPr>
              <w:t>давать нравственную оценку своим поступкам, отвечать за них.</w:t>
            </w:r>
          </w:p>
          <w:p w:rsidR="00BB63B7" w:rsidRDefault="00431FCD" w:rsidP="00485EC0">
            <w:pPr>
              <w:pStyle w:val="TableParagraph"/>
              <w:numPr>
                <w:ilvl w:val="0"/>
                <w:numId w:val="25"/>
              </w:numPr>
              <w:tabs>
                <w:tab w:val="left" w:pos="818"/>
                <w:tab w:val="left" w:pos="5616"/>
              </w:tabs>
              <w:ind w:right="89" w:firstLine="568"/>
              <w:jc w:val="both"/>
              <w:rPr>
                <w:sz w:val="24"/>
              </w:rPr>
            </w:pPr>
            <w:r>
              <w:rPr>
                <w:sz w:val="24"/>
              </w:rPr>
              <w:t>Доброжелательный, проявляющий</w:t>
            </w:r>
            <w:r>
              <w:rPr>
                <w:sz w:val="24"/>
              </w:rPr>
              <w:tab/>
            </w:r>
            <w:r>
              <w:rPr>
                <w:spacing w:val="-2"/>
                <w:sz w:val="24"/>
              </w:rPr>
              <w:t xml:space="preserve">сопереживание, </w:t>
            </w:r>
            <w:r>
              <w:rPr>
                <w:sz w:val="24"/>
              </w:rPr>
              <w:t>готовность</w:t>
            </w:r>
            <w:r>
              <w:rPr>
                <w:spacing w:val="-2"/>
                <w:sz w:val="24"/>
              </w:rPr>
              <w:t xml:space="preserve"> </w:t>
            </w:r>
            <w:r>
              <w:rPr>
                <w:sz w:val="24"/>
              </w:rPr>
              <w:t>оказывать</w:t>
            </w:r>
            <w:r>
              <w:rPr>
                <w:spacing w:val="-4"/>
                <w:sz w:val="24"/>
              </w:rPr>
              <w:t xml:space="preserve"> </w:t>
            </w:r>
            <w:r>
              <w:rPr>
                <w:sz w:val="24"/>
              </w:rPr>
              <w:t>помощь,</w:t>
            </w:r>
            <w:r>
              <w:rPr>
                <w:spacing w:val="-3"/>
                <w:sz w:val="24"/>
              </w:rPr>
              <w:t xml:space="preserve"> </w:t>
            </w:r>
            <w:r>
              <w:rPr>
                <w:sz w:val="24"/>
              </w:rPr>
              <w:t>выражающий</w:t>
            </w:r>
            <w:r>
              <w:rPr>
                <w:spacing w:val="-2"/>
                <w:sz w:val="24"/>
              </w:rPr>
              <w:t xml:space="preserve"> </w:t>
            </w:r>
            <w:r>
              <w:rPr>
                <w:sz w:val="24"/>
              </w:rPr>
              <w:t>неприятие</w:t>
            </w:r>
            <w:r>
              <w:rPr>
                <w:spacing w:val="-4"/>
                <w:sz w:val="24"/>
              </w:rPr>
              <w:t xml:space="preserve"> </w:t>
            </w:r>
            <w:r>
              <w:rPr>
                <w:sz w:val="24"/>
              </w:rPr>
              <w:t>любых</w:t>
            </w:r>
            <w:r>
              <w:rPr>
                <w:spacing w:val="-3"/>
                <w:sz w:val="24"/>
              </w:rPr>
              <w:t xml:space="preserve"> </w:t>
            </w:r>
            <w:r>
              <w:rPr>
                <w:sz w:val="24"/>
              </w:rPr>
              <w:t xml:space="preserve">форм поведения, причиняющего физический и моральный вред другим </w:t>
            </w:r>
            <w:r>
              <w:rPr>
                <w:spacing w:val="-2"/>
                <w:sz w:val="24"/>
              </w:rPr>
              <w:t>людям.</w:t>
            </w:r>
          </w:p>
          <w:p w:rsidR="00BB63B7" w:rsidRDefault="00431FCD" w:rsidP="00485EC0">
            <w:pPr>
              <w:pStyle w:val="TableParagraph"/>
              <w:numPr>
                <w:ilvl w:val="0"/>
                <w:numId w:val="25"/>
              </w:numPr>
              <w:tabs>
                <w:tab w:val="left" w:pos="818"/>
                <w:tab w:val="left" w:pos="3213"/>
                <w:tab w:val="left" w:pos="5738"/>
              </w:tabs>
              <w:ind w:right="94" w:firstLine="568"/>
              <w:jc w:val="both"/>
              <w:rPr>
                <w:sz w:val="24"/>
              </w:rPr>
            </w:pPr>
            <w:r>
              <w:rPr>
                <w:spacing w:val="-2"/>
                <w:sz w:val="24"/>
              </w:rPr>
              <w:t>Понимающий</w:t>
            </w:r>
            <w:r>
              <w:rPr>
                <w:sz w:val="24"/>
              </w:rPr>
              <w:tab/>
            </w:r>
            <w:r>
              <w:rPr>
                <w:spacing w:val="-2"/>
                <w:sz w:val="24"/>
              </w:rPr>
              <w:t>необходимость</w:t>
            </w:r>
            <w:r>
              <w:rPr>
                <w:sz w:val="24"/>
              </w:rPr>
              <w:tab/>
            </w:r>
            <w:r>
              <w:rPr>
                <w:spacing w:val="-2"/>
                <w:sz w:val="24"/>
              </w:rPr>
              <w:t xml:space="preserve">нравственного </w:t>
            </w:r>
            <w:r>
              <w:rPr>
                <w:sz w:val="24"/>
              </w:rPr>
              <w:t>совершенствования, роли в этом личных усилий человека, проявляющий готовность к самоограничению своих потребностей.</w:t>
            </w:r>
          </w:p>
          <w:p w:rsidR="00BB63B7" w:rsidRDefault="00431FCD" w:rsidP="00485EC0">
            <w:pPr>
              <w:pStyle w:val="TableParagraph"/>
              <w:numPr>
                <w:ilvl w:val="0"/>
                <w:numId w:val="25"/>
              </w:numPr>
              <w:tabs>
                <w:tab w:val="left" w:pos="818"/>
              </w:tabs>
              <w:spacing w:before="5" w:line="235" w:lineRule="auto"/>
              <w:ind w:right="96" w:firstLine="568"/>
              <w:jc w:val="both"/>
              <w:rPr>
                <w:sz w:val="24"/>
              </w:rPr>
            </w:pPr>
            <w:r>
              <w:rPr>
                <w:sz w:val="24"/>
              </w:rPr>
              <w:t>Владеющий первоначальными навыками общения с людьми разных народов, вероисповеданий.</w:t>
            </w:r>
          </w:p>
          <w:p w:rsidR="00BB63B7" w:rsidRDefault="00431FCD" w:rsidP="00485EC0">
            <w:pPr>
              <w:pStyle w:val="TableParagraph"/>
              <w:numPr>
                <w:ilvl w:val="0"/>
                <w:numId w:val="25"/>
              </w:numPr>
              <w:tabs>
                <w:tab w:val="left" w:pos="818"/>
              </w:tabs>
              <w:ind w:right="94" w:firstLine="568"/>
              <w:jc w:val="both"/>
              <w:rPr>
                <w:sz w:val="24"/>
              </w:rPr>
            </w:pPr>
            <w:r>
              <w:rPr>
                <w:sz w:val="24"/>
              </w:rPr>
              <w:t>Знающий и уважающий традиции и ценности своей семьи, российские</w:t>
            </w:r>
            <w:r>
              <w:rPr>
                <w:spacing w:val="-2"/>
                <w:sz w:val="24"/>
              </w:rPr>
              <w:t xml:space="preserve"> </w:t>
            </w:r>
            <w:r>
              <w:rPr>
                <w:sz w:val="24"/>
              </w:rPr>
              <w:t>традиционные</w:t>
            </w:r>
            <w:r>
              <w:rPr>
                <w:spacing w:val="-2"/>
                <w:sz w:val="24"/>
              </w:rPr>
              <w:t xml:space="preserve"> </w:t>
            </w:r>
            <w:r>
              <w:rPr>
                <w:sz w:val="24"/>
              </w:rPr>
              <w:t>семейные</w:t>
            </w:r>
            <w:r>
              <w:rPr>
                <w:spacing w:val="-2"/>
                <w:sz w:val="24"/>
              </w:rPr>
              <w:t xml:space="preserve"> </w:t>
            </w:r>
            <w:r>
              <w:rPr>
                <w:sz w:val="24"/>
              </w:rPr>
              <w:t>ценности</w:t>
            </w:r>
            <w:r>
              <w:rPr>
                <w:spacing w:val="-2"/>
                <w:sz w:val="24"/>
              </w:rPr>
              <w:t xml:space="preserve"> </w:t>
            </w:r>
            <w:r>
              <w:rPr>
                <w:sz w:val="24"/>
              </w:rPr>
              <w:t>(с</w:t>
            </w:r>
            <w:r>
              <w:rPr>
                <w:spacing w:val="-3"/>
                <w:sz w:val="24"/>
              </w:rPr>
              <w:t xml:space="preserve"> </w:t>
            </w:r>
            <w:r>
              <w:rPr>
                <w:sz w:val="24"/>
              </w:rPr>
              <w:t>учетом</w:t>
            </w:r>
            <w:r>
              <w:rPr>
                <w:spacing w:val="-1"/>
                <w:sz w:val="24"/>
              </w:rPr>
              <w:t xml:space="preserve"> </w:t>
            </w:r>
            <w:r>
              <w:rPr>
                <w:sz w:val="24"/>
              </w:rPr>
              <w:t>этнической, религиозной принадлежности).</w:t>
            </w:r>
          </w:p>
          <w:p w:rsidR="00BB63B7" w:rsidRDefault="00431FCD" w:rsidP="00485EC0">
            <w:pPr>
              <w:pStyle w:val="TableParagraph"/>
              <w:numPr>
                <w:ilvl w:val="0"/>
                <w:numId w:val="25"/>
              </w:numPr>
              <w:tabs>
                <w:tab w:val="left" w:pos="818"/>
              </w:tabs>
              <w:spacing w:line="242" w:lineRule="auto"/>
              <w:ind w:right="98" w:firstLine="568"/>
              <w:jc w:val="both"/>
              <w:rPr>
                <w:sz w:val="24"/>
              </w:rPr>
            </w:pPr>
            <w:r>
              <w:rPr>
                <w:sz w:val="24"/>
              </w:rPr>
              <w:t>Владеющий первоначальными представлениями о единстве и многообразии языкового и культурного</w:t>
            </w:r>
          </w:p>
          <w:p w:rsidR="00BB63B7" w:rsidRDefault="00431FCD">
            <w:pPr>
              <w:pStyle w:val="TableParagraph"/>
              <w:spacing w:line="242" w:lineRule="auto"/>
              <w:ind w:left="112" w:right="846" w:firstLine="568"/>
              <w:jc w:val="both"/>
              <w:rPr>
                <w:sz w:val="24"/>
              </w:rPr>
            </w:pPr>
            <w:r>
              <w:rPr>
                <w:sz w:val="24"/>
              </w:rPr>
              <w:t>пространства</w:t>
            </w:r>
            <w:r>
              <w:rPr>
                <w:spacing w:val="-6"/>
                <w:sz w:val="24"/>
              </w:rPr>
              <w:t xml:space="preserve"> </w:t>
            </w:r>
            <w:r>
              <w:rPr>
                <w:sz w:val="24"/>
              </w:rPr>
              <w:t>России,</w:t>
            </w:r>
            <w:r>
              <w:rPr>
                <w:spacing w:val="-7"/>
                <w:sz w:val="24"/>
              </w:rPr>
              <w:t xml:space="preserve"> </w:t>
            </w:r>
            <w:r>
              <w:rPr>
                <w:sz w:val="24"/>
              </w:rPr>
              <w:t>о</w:t>
            </w:r>
            <w:r>
              <w:rPr>
                <w:spacing w:val="-4"/>
                <w:sz w:val="24"/>
              </w:rPr>
              <w:t xml:space="preserve"> </w:t>
            </w:r>
            <w:r>
              <w:rPr>
                <w:sz w:val="24"/>
              </w:rPr>
              <w:t>языке</w:t>
            </w:r>
            <w:r>
              <w:rPr>
                <w:spacing w:val="-5"/>
                <w:sz w:val="24"/>
              </w:rPr>
              <w:t xml:space="preserve"> </w:t>
            </w:r>
            <w:r>
              <w:rPr>
                <w:sz w:val="24"/>
              </w:rPr>
              <w:t>как</w:t>
            </w:r>
            <w:r>
              <w:rPr>
                <w:spacing w:val="-9"/>
                <w:sz w:val="24"/>
              </w:rPr>
              <w:t xml:space="preserve"> </w:t>
            </w:r>
            <w:r>
              <w:rPr>
                <w:sz w:val="24"/>
              </w:rPr>
              <w:t>основе</w:t>
            </w:r>
            <w:r>
              <w:rPr>
                <w:spacing w:val="-6"/>
                <w:sz w:val="24"/>
              </w:rPr>
              <w:t xml:space="preserve"> </w:t>
            </w:r>
            <w:r>
              <w:rPr>
                <w:sz w:val="24"/>
              </w:rPr>
              <w:t xml:space="preserve">национального </w:t>
            </w:r>
            <w:r>
              <w:rPr>
                <w:spacing w:val="-2"/>
                <w:sz w:val="24"/>
              </w:rPr>
              <w:t>самосознания.</w:t>
            </w:r>
          </w:p>
          <w:p w:rsidR="00BB63B7" w:rsidRDefault="00431FCD" w:rsidP="00485EC0">
            <w:pPr>
              <w:pStyle w:val="TableParagraph"/>
              <w:numPr>
                <w:ilvl w:val="0"/>
                <w:numId w:val="25"/>
              </w:numPr>
              <w:tabs>
                <w:tab w:val="left" w:pos="818"/>
              </w:tabs>
              <w:ind w:right="96" w:firstLine="568"/>
              <w:jc w:val="both"/>
              <w:rPr>
                <w:sz w:val="24"/>
              </w:rPr>
            </w:pPr>
            <w:r>
              <w:rPr>
                <w:sz w:val="24"/>
              </w:rPr>
              <w:t xml:space="preserve">Сознающий нравственную и эстетическую ценность литературы, родного языка, русского языка, проявляющий интерес к </w:t>
            </w:r>
            <w:r>
              <w:rPr>
                <w:spacing w:val="-2"/>
                <w:sz w:val="24"/>
              </w:rPr>
              <w:t>чтению.</w:t>
            </w:r>
          </w:p>
          <w:p w:rsidR="00BB63B7" w:rsidRDefault="00431FCD" w:rsidP="00485EC0">
            <w:pPr>
              <w:pStyle w:val="TableParagraph"/>
              <w:numPr>
                <w:ilvl w:val="0"/>
                <w:numId w:val="25"/>
              </w:numPr>
              <w:tabs>
                <w:tab w:val="left" w:pos="818"/>
              </w:tabs>
              <w:spacing w:line="274" w:lineRule="exact"/>
              <w:ind w:right="96" w:firstLine="568"/>
              <w:jc w:val="both"/>
              <w:rPr>
                <w:sz w:val="24"/>
              </w:rPr>
            </w:pPr>
            <w:r>
              <w:rPr>
                <w:sz w:val="24"/>
              </w:rPr>
              <w:t xml:space="preserve">Знающий и соблюдающий основные правила этикета в </w:t>
            </w:r>
            <w:r>
              <w:rPr>
                <w:spacing w:val="-2"/>
                <w:sz w:val="24"/>
              </w:rPr>
              <w:t>обществе.</w:t>
            </w:r>
          </w:p>
        </w:tc>
      </w:tr>
      <w:tr w:rsidR="00BB63B7">
        <w:trPr>
          <w:trHeight w:val="552"/>
        </w:trPr>
        <w:tc>
          <w:tcPr>
            <w:tcW w:w="2240" w:type="dxa"/>
          </w:tcPr>
          <w:p w:rsidR="00BB63B7" w:rsidRDefault="00431FCD">
            <w:pPr>
              <w:pStyle w:val="TableParagraph"/>
              <w:spacing w:line="230" w:lineRule="auto"/>
              <w:ind w:left="115" w:firstLine="566"/>
              <w:rPr>
                <w:sz w:val="24"/>
              </w:rPr>
            </w:pPr>
            <w:r>
              <w:rPr>
                <w:spacing w:val="-2"/>
                <w:sz w:val="24"/>
              </w:rPr>
              <w:t>Эстетическое воспитание</w:t>
            </w:r>
          </w:p>
        </w:tc>
        <w:tc>
          <w:tcPr>
            <w:tcW w:w="7338" w:type="dxa"/>
          </w:tcPr>
          <w:p w:rsidR="00BB63B7" w:rsidRDefault="00431FCD" w:rsidP="00485EC0">
            <w:pPr>
              <w:pStyle w:val="TableParagraph"/>
              <w:numPr>
                <w:ilvl w:val="0"/>
                <w:numId w:val="24"/>
              </w:numPr>
              <w:tabs>
                <w:tab w:val="left" w:pos="816"/>
                <w:tab w:val="left" w:pos="2551"/>
                <w:tab w:val="left" w:pos="3763"/>
                <w:tab w:val="left" w:pos="4137"/>
                <w:tab w:val="left" w:pos="5184"/>
                <w:tab w:val="left" w:pos="5539"/>
              </w:tabs>
              <w:spacing w:line="230" w:lineRule="auto"/>
              <w:ind w:right="94" w:firstLine="542"/>
              <w:rPr>
                <w:sz w:val="24"/>
              </w:rPr>
            </w:pPr>
            <w:r>
              <w:rPr>
                <w:spacing w:val="-2"/>
                <w:sz w:val="24"/>
              </w:rPr>
              <w:t>Проявляющий</w:t>
            </w:r>
            <w:r>
              <w:rPr>
                <w:sz w:val="24"/>
              </w:rPr>
              <w:tab/>
            </w:r>
            <w:r>
              <w:rPr>
                <w:spacing w:val="-2"/>
                <w:sz w:val="24"/>
              </w:rPr>
              <w:t>уважение</w:t>
            </w:r>
            <w:r>
              <w:rPr>
                <w:sz w:val="24"/>
              </w:rPr>
              <w:tab/>
            </w:r>
            <w:r>
              <w:rPr>
                <w:spacing w:val="-10"/>
                <w:sz w:val="24"/>
              </w:rPr>
              <w:t>и</w:t>
            </w:r>
            <w:r>
              <w:rPr>
                <w:sz w:val="24"/>
              </w:rPr>
              <w:tab/>
            </w:r>
            <w:r>
              <w:rPr>
                <w:spacing w:val="-2"/>
                <w:sz w:val="24"/>
              </w:rPr>
              <w:t>интерес</w:t>
            </w:r>
            <w:r>
              <w:rPr>
                <w:sz w:val="24"/>
              </w:rPr>
              <w:tab/>
            </w:r>
            <w:r>
              <w:rPr>
                <w:spacing w:val="-10"/>
                <w:sz w:val="24"/>
              </w:rPr>
              <w:t>к</w:t>
            </w:r>
            <w:r>
              <w:rPr>
                <w:sz w:val="24"/>
              </w:rPr>
              <w:tab/>
            </w:r>
            <w:r>
              <w:rPr>
                <w:spacing w:val="-2"/>
                <w:sz w:val="24"/>
              </w:rPr>
              <w:t xml:space="preserve">художественной </w:t>
            </w:r>
            <w:r>
              <w:rPr>
                <w:sz w:val="24"/>
              </w:rPr>
              <w:t>культуре,</w:t>
            </w:r>
            <w:r>
              <w:rPr>
                <w:spacing w:val="39"/>
                <w:sz w:val="24"/>
              </w:rPr>
              <w:t xml:space="preserve"> </w:t>
            </w:r>
            <w:r>
              <w:rPr>
                <w:sz w:val="24"/>
              </w:rPr>
              <w:t>восприимчивость</w:t>
            </w:r>
            <w:r>
              <w:rPr>
                <w:spacing w:val="43"/>
                <w:sz w:val="24"/>
              </w:rPr>
              <w:t xml:space="preserve"> </w:t>
            </w:r>
            <w:r>
              <w:rPr>
                <w:sz w:val="24"/>
              </w:rPr>
              <w:t>к</w:t>
            </w:r>
            <w:r>
              <w:rPr>
                <w:spacing w:val="41"/>
                <w:sz w:val="24"/>
              </w:rPr>
              <w:t xml:space="preserve"> </w:t>
            </w:r>
            <w:r>
              <w:rPr>
                <w:sz w:val="24"/>
              </w:rPr>
              <w:t>разным</w:t>
            </w:r>
            <w:r>
              <w:rPr>
                <w:spacing w:val="32"/>
                <w:sz w:val="24"/>
              </w:rPr>
              <w:t xml:space="preserve"> </w:t>
            </w:r>
            <w:r>
              <w:rPr>
                <w:sz w:val="24"/>
              </w:rPr>
              <w:t>видам</w:t>
            </w:r>
            <w:r>
              <w:rPr>
                <w:spacing w:val="37"/>
                <w:sz w:val="24"/>
              </w:rPr>
              <w:t xml:space="preserve"> </w:t>
            </w:r>
            <w:r>
              <w:rPr>
                <w:sz w:val="24"/>
              </w:rPr>
              <w:t>искусства,</w:t>
            </w:r>
            <w:r>
              <w:rPr>
                <w:spacing w:val="45"/>
                <w:sz w:val="24"/>
              </w:rPr>
              <w:t xml:space="preserve"> </w:t>
            </w:r>
            <w:r>
              <w:rPr>
                <w:spacing w:val="-2"/>
                <w:sz w:val="24"/>
              </w:rPr>
              <w:t>творчеству</w:t>
            </w:r>
          </w:p>
        </w:tc>
      </w:tr>
    </w:tbl>
    <w:p w:rsidR="00BB63B7" w:rsidRDefault="00BB63B7">
      <w:pPr>
        <w:spacing w:line="230" w:lineRule="auto"/>
        <w:rPr>
          <w:sz w:val="24"/>
        </w:rPr>
        <w:sectPr w:rsidR="00BB63B7">
          <w:pgSz w:w="11920" w:h="16850"/>
          <w:pgMar w:top="1780" w:right="60" w:bottom="1240" w:left="1440" w:header="0" w:footer="934"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7338"/>
      </w:tblGrid>
      <w:tr w:rsidR="00BB63B7">
        <w:trPr>
          <w:trHeight w:val="1377"/>
        </w:trPr>
        <w:tc>
          <w:tcPr>
            <w:tcW w:w="2240" w:type="dxa"/>
          </w:tcPr>
          <w:p w:rsidR="00BB63B7" w:rsidRDefault="00BB63B7">
            <w:pPr>
              <w:pStyle w:val="TableParagraph"/>
              <w:rPr>
                <w:sz w:val="24"/>
              </w:rPr>
            </w:pPr>
          </w:p>
        </w:tc>
        <w:tc>
          <w:tcPr>
            <w:tcW w:w="7338" w:type="dxa"/>
          </w:tcPr>
          <w:p w:rsidR="00BB63B7" w:rsidRDefault="00431FCD">
            <w:pPr>
              <w:pStyle w:val="TableParagraph"/>
              <w:spacing w:line="263" w:lineRule="exact"/>
              <w:ind w:left="112"/>
              <w:rPr>
                <w:sz w:val="24"/>
              </w:rPr>
            </w:pPr>
            <w:r>
              <w:rPr>
                <w:sz w:val="24"/>
              </w:rPr>
              <w:t>своего</w:t>
            </w:r>
            <w:r>
              <w:rPr>
                <w:spacing w:val="-4"/>
                <w:sz w:val="24"/>
              </w:rPr>
              <w:t xml:space="preserve"> </w:t>
            </w:r>
            <w:r>
              <w:rPr>
                <w:sz w:val="24"/>
              </w:rPr>
              <w:t>народа,</w:t>
            </w:r>
            <w:r>
              <w:rPr>
                <w:spacing w:val="-9"/>
                <w:sz w:val="24"/>
              </w:rPr>
              <w:t xml:space="preserve"> </w:t>
            </w:r>
            <w:r>
              <w:rPr>
                <w:sz w:val="24"/>
              </w:rPr>
              <w:t>отечественной</w:t>
            </w:r>
            <w:r>
              <w:rPr>
                <w:spacing w:val="-8"/>
                <w:sz w:val="24"/>
              </w:rPr>
              <w:t xml:space="preserve"> </w:t>
            </w:r>
            <w:r>
              <w:rPr>
                <w:sz w:val="24"/>
              </w:rPr>
              <w:t>и</w:t>
            </w:r>
            <w:r>
              <w:rPr>
                <w:spacing w:val="-11"/>
                <w:sz w:val="24"/>
              </w:rPr>
              <w:t xml:space="preserve"> </w:t>
            </w:r>
            <w:r>
              <w:rPr>
                <w:sz w:val="24"/>
              </w:rPr>
              <w:t>мировой</w:t>
            </w:r>
            <w:r>
              <w:rPr>
                <w:spacing w:val="-6"/>
                <w:sz w:val="24"/>
              </w:rPr>
              <w:t xml:space="preserve"> </w:t>
            </w:r>
            <w:r>
              <w:rPr>
                <w:sz w:val="24"/>
              </w:rPr>
              <w:t>художественной</w:t>
            </w:r>
            <w:r>
              <w:rPr>
                <w:spacing w:val="-4"/>
                <w:sz w:val="24"/>
              </w:rPr>
              <w:t xml:space="preserve"> </w:t>
            </w:r>
            <w:r>
              <w:rPr>
                <w:spacing w:val="-2"/>
                <w:sz w:val="24"/>
              </w:rPr>
              <w:t>культуре.</w:t>
            </w:r>
          </w:p>
          <w:p w:rsidR="00BB63B7" w:rsidRDefault="00431FCD" w:rsidP="00485EC0">
            <w:pPr>
              <w:pStyle w:val="TableParagraph"/>
              <w:numPr>
                <w:ilvl w:val="0"/>
                <w:numId w:val="23"/>
              </w:numPr>
              <w:tabs>
                <w:tab w:val="left" w:pos="818"/>
              </w:tabs>
              <w:spacing w:line="242" w:lineRule="auto"/>
              <w:ind w:right="118" w:firstLine="568"/>
              <w:rPr>
                <w:sz w:val="24"/>
              </w:rPr>
            </w:pPr>
            <w:r>
              <w:rPr>
                <w:sz w:val="24"/>
              </w:rPr>
              <w:t>Проявляющий стремление к самовыражению в разных видах художественной деятельности, искусства.</w:t>
            </w:r>
          </w:p>
          <w:p w:rsidR="00BB63B7" w:rsidRDefault="00431FCD" w:rsidP="00485EC0">
            <w:pPr>
              <w:pStyle w:val="TableParagraph"/>
              <w:numPr>
                <w:ilvl w:val="0"/>
                <w:numId w:val="23"/>
              </w:numPr>
              <w:tabs>
                <w:tab w:val="left" w:pos="818"/>
              </w:tabs>
              <w:spacing w:line="232" w:lineRule="auto"/>
              <w:ind w:right="118" w:firstLine="566"/>
              <w:rPr>
                <w:sz w:val="24"/>
              </w:rPr>
            </w:pPr>
            <w:r>
              <w:rPr>
                <w:sz w:val="24"/>
              </w:rPr>
              <w:t>Способный воспринимать</w:t>
            </w:r>
            <w:r>
              <w:rPr>
                <w:spacing w:val="31"/>
                <w:sz w:val="24"/>
              </w:rPr>
              <w:t xml:space="preserve"> </w:t>
            </w:r>
            <w:r>
              <w:rPr>
                <w:sz w:val="24"/>
              </w:rPr>
              <w:t>и чувствовать</w:t>
            </w:r>
            <w:r>
              <w:rPr>
                <w:spacing w:val="28"/>
                <w:sz w:val="24"/>
              </w:rPr>
              <w:t xml:space="preserve"> </w:t>
            </w:r>
            <w:r>
              <w:rPr>
                <w:sz w:val="24"/>
              </w:rPr>
              <w:t>прекрасное в</w:t>
            </w:r>
            <w:r>
              <w:rPr>
                <w:spacing w:val="30"/>
                <w:sz w:val="24"/>
              </w:rPr>
              <w:t xml:space="preserve"> </w:t>
            </w:r>
            <w:r>
              <w:rPr>
                <w:sz w:val="24"/>
              </w:rPr>
              <w:t>быту, природе, искусстве, творчестве людей.</w:t>
            </w:r>
          </w:p>
        </w:tc>
      </w:tr>
      <w:tr w:rsidR="00BB63B7">
        <w:trPr>
          <w:trHeight w:val="3312"/>
        </w:trPr>
        <w:tc>
          <w:tcPr>
            <w:tcW w:w="2240" w:type="dxa"/>
          </w:tcPr>
          <w:p w:rsidR="00BB63B7" w:rsidRDefault="00431FCD">
            <w:pPr>
              <w:pStyle w:val="TableParagraph"/>
              <w:ind w:left="115" w:right="167" w:firstLine="566"/>
              <w:rPr>
                <w:sz w:val="24"/>
              </w:rPr>
            </w:pPr>
            <w:r>
              <w:rPr>
                <w:spacing w:val="-2"/>
                <w:sz w:val="24"/>
              </w:rPr>
              <w:t xml:space="preserve">Физическое воспитание, формирование </w:t>
            </w:r>
            <w:r>
              <w:rPr>
                <w:sz w:val="24"/>
              </w:rPr>
              <w:t>культуры</w:t>
            </w:r>
            <w:r>
              <w:rPr>
                <w:spacing w:val="-15"/>
                <w:sz w:val="24"/>
              </w:rPr>
              <w:t xml:space="preserve"> </w:t>
            </w:r>
            <w:r>
              <w:rPr>
                <w:sz w:val="24"/>
              </w:rPr>
              <w:t xml:space="preserve">здоровья и эмоционального </w:t>
            </w:r>
            <w:r>
              <w:rPr>
                <w:spacing w:val="-2"/>
                <w:sz w:val="24"/>
              </w:rPr>
              <w:t>благополучия</w:t>
            </w:r>
          </w:p>
        </w:tc>
        <w:tc>
          <w:tcPr>
            <w:tcW w:w="7338" w:type="dxa"/>
          </w:tcPr>
          <w:p w:rsidR="00BB63B7" w:rsidRDefault="00431FCD" w:rsidP="00485EC0">
            <w:pPr>
              <w:pStyle w:val="TableParagraph"/>
              <w:numPr>
                <w:ilvl w:val="0"/>
                <w:numId w:val="22"/>
              </w:numPr>
              <w:tabs>
                <w:tab w:val="left" w:pos="818"/>
              </w:tabs>
              <w:ind w:right="90" w:firstLine="568"/>
              <w:jc w:val="both"/>
              <w:rPr>
                <w:sz w:val="24"/>
              </w:rPr>
            </w:pPr>
            <w:r>
              <w:rPr>
                <w:sz w:val="24"/>
              </w:rPr>
              <w:t>Соблюдающий основные правила здорового и безопасного для себя и других людей образа жизни, в том числе в информационной среде.</w:t>
            </w:r>
          </w:p>
          <w:p w:rsidR="00BB63B7" w:rsidRDefault="00431FCD" w:rsidP="00485EC0">
            <w:pPr>
              <w:pStyle w:val="TableParagraph"/>
              <w:numPr>
                <w:ilvl w:val="0"/>
                <w:numId w:val="22"/>
              </w:numPr>
              <w:tabs>
                <w:tab w:val="left" w:pos="818"/>
              </w:tabs>
              <w:spacing w:before="3" w:line="235" w:lineRule="auto"/>
              <w:ind w:right="87" w:firstLine="568"/>
              <w:jc w:val="both"/>
              <w:rPr>
                <w:sz w:val="24"/>
              </w:rPr>
            </w:pPr>
            <w:r>
              <w:rPr>
                <w:sz w:val="24"/>
              </w:rPr>
              <w:t>Ориентированный на физическое развитие, занятия физкультурой и спортом.</w:t>
            </w:r>
          </w:p>
          <w:p w:rsidR="00BB63B7" w:rsidRDefault="00431FCD" w:rsidP="00485EC0">
            <w:pPr>
              <w:pStyle w:val="TableParagraph"/>
              <w:numPr>
                <w:ilvl w:val="0"/>
                <w:numId w:val="22"/>
              </w:numPr>
              <w:tabs>
                <w:tab w:val="left" w:pos="818"/>
              </w:tabs>
              <w:ind w:right="97" w:firstLine="568"/>
              <w:jc w:val="both"/>
              <w:rPr>
                <w:sz w:val="24"/>
              </w:rPr>
            </w:pPr>
            <w:r>
              <w:rPr>
                <w:sz w:val="24"/>
              </w:rPr>
              <w:t>Бережно относящийся к физическому здоровью и душевному состоянию своему и других людей.</w:t>
            </w:r>
          </w:p>
          <w:p w:rsidR="00BB63B7" w:rsidRDefault="00431FCD" w:rsidP="00485EC0">
            <w:pPr>
              <w:pStyle w:val="TableParagraph"/>
              <w:numPr>
                <w:ilvl w:val="0"/>
                <w:numId w:val="22"/>
              </w:numPr>
              <w:tabs>
                <w:tab w:val="left" w:pos="818"/>
              </w:tabs>
              <w:spacing w:before="2" w:line="237" w:lineRule="auto"/>
              <w:ind w:right="84" w:firstLine="568"/>
              <w:jc w:val="both"/>
              <w:rPr>
                <w:sz w:val="24"/>
              </w:rPr>
            </w:pPr>
            <w:r>
              <w:rPr>
                <w:sz w:val="24"/>
              </w:rPr>
              <w:t>Владеющий основными навыками личной и общественной гигиены, безопасного поведения в быту, природе, обществе.</w:t>
            </w:r>
          </w:p>
          <w:p w:rsidR="00BB63B7" w:rsidRDefault="00431FCD" w:rsidP="00485EC0">
            <w:pPr>
              <w:pStyle w:val="TableParagraph"/>
              <w:numPr>
                <w:ilvl w:val="0"/>
                <w:numId w:val="22"/>
              </w:numPr>
              <w:tabs>
                <w:tab w:val="left" w:pos="818"/>
              </w:tabs>
              <w:spacing w:before="3" w:line="232" w:lineRule="auto"/>
              <w:ind w:right="96" w:firstLine="568"/>
              <w:jc w:val="both"/>
              <w:rPr>
                <w:sz w:val="24"/>
              </w:rPr>
            </w:pPr>
            <w:r>
              <w:rPr>
                <w:sz w:val="24"/>
              </w:rPr>
              <w:t>Сознающий и принимающий свою половую принадлежность, соответствующие ей</w:t>
            </w:r>
            <w:r>
              <w:rPr>
                <w:spacing w:val="-1"/>
                <w:sz w:val="24"/>
              </w:rPr>
              <w:t xml:space="preserve"> </w:t>
            </w:r>
            <w:r>
              <w:rPr>
                <w:sz w:val="24"/>
              </w:rPr>
              <w:t>психофизические</w:t>
            </w:r>
            <w:r>
              <w:rPr>
                <w:spacing w:val="-5"/>
                <w:sz w:val="24"/>
              </w:rPr>
              <w:t xml:space="preserve"> </w:t>
            </w:r>
            <w:r>
              <w:rPr>
                <w:sz w:val="24"/>
              </w:rPr>
              <w:t>и поведенческие особенности с учетом возраста.</w:t>
            </w:r>
          </w:p>
        </w:tc>
      </w:tr>
      <w:tr w:rsidR="00BB63B7">
        <w:trPr>
          <w:trHeight w:val="2210"/>
        </w:trPr>
        <w:tc>
          <w:tcPr>
            <w:tcW w:w="2240" w:type="dxa"/>
          </w:tcPr>
          <w:p w:rsidR="00BB63B7" w:rsidRDefault="00431FCD">
            <w:pPr>
              <w:pStyle w:val="TableParagraph"/>
              <w:spacing w:before="1" w:line="242" w:lineRule="auto"/>
              <w:ind w:left="115" w:right="576" w:firstLine="566"/>
              <w:rPr>
                <w:sz w:val="24"/>
              </w:rPr>
            </w:pPr>
            <w:r>
              <w:rPr>
                <w:spacing w:val="-2"/>
                <w:sz w:val="24"/>
              </w:rPr>
              <w:t>Трудовое воспитание</w:t>
            </w:r>
          </w:p>
        </w:tc>
        <w:tc>
          <w:tcPr>
            <w:tcW w:w="7338" w:type="dxa"/>
          </w:tcPr>
          <w:p w:rsidR="00BB63B7" w:rsidRDefault="00431FCD" w:rsidP="00485EC0">
            <w:pPr>
              <w:pStyle w:val="TableParagraph"/>
              <w:numPr>
                <w:ilvl w:val="0"/>
                <w:numId w:val="21"/>
              </w:numPr>
              <w:tabs>
                <w:tab w:val="left" w:pos="818"/>
              </w:tabs>
              <w:spacing w:before="1" w:line="242" w:lineRule="auto"/>
              <w:ind w:right="780" w:firstLine="568"/>
              <w:rPr>
                <w:sz w:val="24"/>
              </w:rPr>
            </w:pPr>
            <w:r>
              <w:rPr>
                <w:sz w:val="24"/>
              </w:rPr>
              <w:t>Сознающий</w:t>
            </w:r>
            <w:r>
              <w:rPr>
                <w:spacing w:val="-9"/>
                <w:sz w:val="24"/>
              </w:rPr>
              <w:t xml:space="preserve"> </w:t>
            </w:r>
            <w:r>
              <w:rPr>
                <w:sz w:val="24"/>
              </w:rPr>
              <w:t>ценность</w:t>
            </w:r>
            <w:r>
              <w:rPr>
                <w:spacing w:val="-6"/>
                <w:sz w:val="24"/>
              </w:rPr>
              <w:t xml:space="preserve"> </w:t>
            </w:r>
            <w:r>
              <w:rPr>
                <w:sz w:val="24"/>
              </w:rPr>
              <w:t>честного</w:t>
            </w:r>
            <w:r>
              <w:rPr>
                <w:spacing w:val="-7"/>
                <w:sz w:val="24"/>
              </w:rPr>
              <w:t xml:space="preserve"> </w:t>
            </w:r>
            <w:r>
              <w:rPr>
                <w:sz w:val="24"/>
              </w:rPr>
              <w:t>труда</w:t>
            </w:r>
            <w:r>
              <w:rPr>
                <w:spacing w:val="-8"/>
                <w:sz w:val="24"/>
              </w:rPr>
              <w:t xml:space="preserve"> </w:t>
            </w:r>
            <w:r>
              <w:rPr>
                <w:sz w:val="24"/>
              </w:rPr>
              <w:t>в</w:t>
            </w:r>
            <w:r>
              <w:rPr>
                <w:spacing w:val="-8"/>
                <w:sz w:val="24"/>
              </w:rPr>
              <w:t xml:space="preserve"> </w:t>
            </w:r>
            <w:r>
              <w:rPr>
                <w:sz w:val="24"/>
              </w:rPr>
              <w:t>жизни</w:t>
            </w:r>
            <w:r>
              <w:rPr>
                <w:spacing w:val="-9"/>
                <w:sz w:val="24"/>
              </w:rPr>
              <w:t xml:space="preserve"> </w:t>
            </w:r>
            <w:r>
              <w:rPr>
                <w:sz w:val="24"/>
              </w:rPr>
              <w:t>человека, семьи, народа, общества и государства.</w:t>
            </w:r>
          </w:p>
          <w:p w:rsidR="00BB63B7" w:rsidRDefault="00431FCD" w:rsidP="00485EC0">
            <w:pPr>
              <w:pStyle w:val="TableParagraph"/>
              <w:numPr>
                <w:ilvl w:val="0"/>
                <w:numId w:val="21"/>
              </w:numPr>
              <w:tabs>
                <w:tab w:val="left" w:pos="818"/>
              </w:tabs>
              <w:ind w:right="514" w:firstLine="568"/>
              <w:rPr>
                <w:sz w:val="24"/>
              </w:rPr>
            </w:pPr>
            <w:r>
              <w:rPr>
                <w:sz w:val="24"/>
              </w:rPr>
              <w:t>Проявляющий уважение к труду, людям труда, бережное отношение</w:t>
            </w:r>
            <w:r>
              <w:rPr>
                <w:spacing w:val="-12"/>
                <w:sz w:val="24"/>
              </w:rPr>
              <w:t xml:space="preserve"> </w:t>
            </w:r>
            <w:r>
              <w:rPr>
                <w:sz w:val="24"/>
              </w:rPr>
              <w:t>к</w:t>
            </w:r>
            <w:r>
              <w:rPr>
                <w:spacing w:val="-8"/>
                <w:sz w:val="24"/>
              </w:rPr>
              <w:t xml:space="preserve"> </w:t>
            </w:r>
            <w:r>
              <w:rPr>
                <w:sz w:val="24"/>
              </w:rPr>
              <w:t>результатам</w:t>
            </w:r>
            <w:r>
              <w:rPr>
                <w:spacing w:val="-5"/>
                <w:sz w:val="24"/>
              </w:rPr>
              <w:t xml:space="preserve"> </w:t>
            </w:r>
            <w:r>
              <w:rPr>
                <w:sz w:val="24"/>
              </w:rPr>
              <w:t>своего</w:t>
            </w:r>
            <w:r>
              <w:rPr>
                <w:spacing w:val="-6"/>
                <w:sz w:val="24"/>
              </w:rPr>
              <w:t xml:space="preserve"> </w:t>
            </w:r>
            <w:r>
              <w:rPr>
                <w:sz w:val="24"/>
              </w:rPr>
              <w:t>труда</w:t>
            </w:r>
            <w:r>
              <w:rPr>
                <w:spacing w:val="-8"/>
                <w:sz w:val="24"/>
              </w:rPr>
              <w:t xml:space="preserve"> </w:t>
            </w:r>
            <w:r>
              <w:rPr>
                <w:sz w:val="24"/>
              </w:rPr>
              <w:t>и</w:t>
            </w:r>
            <w:r>
              <w:rPr>
                <w:spacing w:val="-5"/>
                <w:sz w:val="24"/>
              </w:rPr>
              <w:t xml:space="preserve"> </w:t>
            </w:r>
            <w:r>
              <w:rPr>
                <w:sz w:val="24"/>
              </w:rPr>
              <w:t>других</w:t>
            </w:r>
            <w:r>
              <w:rPr>
                <w:spacing w:val="-10"/>
                <w:sz w:val="24"/>
              </w:rPr>
              <w:t xml:space="preserve"> </w:t>
            </w:r>
            <w:r>
              <w:rPr>
                <w:sz w:val="24"/>
              </w:rPr>
              <w:t>людей,</w:t>
            </w:r>
            <w:r>
              <w:rPr>
                <w:spacing w:val="-5"/>
                <w:sz w:val="24"/>
              </w:rPr>
              <w:t xml:space="preserve"> </w:t>
            </w:r>
            <w:r>
              <w:rPr>
                <w:sz w:val="24"/>
              </w:rPr>
              <w:t xml:space="preserve">прошлых </w:t>
            </w:r>
            <w:r>
              <w:rPr>
                <w:spacing w:val="-2"/>
                <w:sz w:val="24"/>
              </w:rPr>
              <w:t>поколений.</w:t>
            </w:r>
          </w:p>
          <w:p w:rsidR="00BB63B7" w:rsidRDefault="00431FCD" w:rsidP="00485EC0">
            <w:pPr>
              <w:pStyle w:val="TableParagraph"/>
              <w:numPr>
                <w:ilvl w:val="0"/>
                <w:numId w:val="21"/>
              </w:numPr>
              <w:tabs>
                <w:tab w:val="left" w:pos="818"/>
              </w:tabs>
              <w:ind w:right="893" w:firstLine="568"/>
              <w:rPr>
                <w:sz w:val="24"/>
              </w:rPr>
            </w:pPr>
            <w:r>
              <w:rPr>
                <w:sz w:val="24"/>
              </w:rPr>
              <w:t>Выражающий</w:t>
            </w:r>
            <w:r>
              <w:rPr>
                <w:spacing w:val="-13"/>
                <w:sz w:val="24"/>
              </w:rPr>
              <w:t xml:space="preserve"> </w:t>
            </w:r>
            <w:r>
              <w:rPr>
                <w:sz w:val="24"/>
              </w:rPr>
              <w:t>желание</w:t>
            </w:r>
            <w:r>
              <w:rPr>
                <w:spacing w:val="-10"/>
                <w:sz w:val="24"/>
              </w:rPr>
              <w:t xml:space="preserve"> </w:t>
            </w:r>
            <w:r>
              <w:rPr>
                <w:sz w:val="24"/>
              </w:rPr>
              <w:t>участвовать</w:t>
            </w:r>
            <w:r>
              <w:rPr>
                <w:spacing w:val="-11"/>
                <w:sz w:val="24"/>
              </w:rPr>
              <w:t xml:space="preserve"> </w:t>
            </w:r>
            <w:r>
              <w:rPr>
                <w:sz w:val="24"/>
              </w:rPr>
              <w:t>в</w:t>
            </w:r>
            <w:r>
              <w:rPr>
                <w:spacing w:val="-10"/>
                <w:sz w:val="24"/>
              </w:rPr>
              <w:t xml:space="preserve"> </w:t>
            </w:r>
            <w:r>
              <w:rPr>
                <w:sz w:val="24"/>
              </w:rPr>
              <w:t>различных</w:t>
            </w:r>
            <w:r>
              <w:rPr>
                <w:spacing w:val="-14"/>
                <w:sz w:val="24"/>
              </w:rPr>
              <w:t xml:space="preserve"> </w:t>
            </w:r>
            <w:r>
              <w:rPr>
                <w:sz w:val="24"/>
              </w:rPr>
              <w:t>видах доступного по возрасту труда, трудовой деятельности.</w:t>
            </w:r>
          </w:p>
          <w:p w:rsidR="00BB63B7" w:rsidRDefault="00431FCD" w:rsidP="00485EC0">
            <w:pPr>
              <w:pStyle w:val="TableParagraph"/>
              <w:numPr>
                <w:ilvl w:val="0"/>
                <w:numId w:val="21"/>
              </w:numPr>
              <w:tabs>
                <w:tab w:val="left" w:pos="818"/>
              </w:tabs>
              <w:spacing w:line="254" w:lineRule="exact"/>
              <w:ind w:left="818"/>
              <w:rPr>
                <w:sz w:val="24"/>
              </w:rPr>
            </w:pPr>
            <w:r>
              <w:rPr>
                <w:sz w:val="24"/>
              </w:rPr>
              <w:t>Проявляющий</w:t>
            </w:r>
            <w:r>
              <w:rPr>
                <w:spacing w:val="-7"/>
                <w:sz w:val="24"/>
              </w:rPr>
              <w:t xml:space="preserve"> </w:t>
            </w:r>
            <w:r>
              <w:rPr>
                <w:sz w:val="24"/>
              </w:rPr>
              <w:t>интерес</w:t>
            </w:r>
            <w:r>
              <w:rPr>
                <w:spacing w:val="-4"/>
                <w:sz w:val="24"/>
              </w:rPr>
              <w:t xml:space="preserve"> </w:t>
            </w:r>
            <w:r>
              <w:rPr>
                <w:sz w:val="24"/>
              </w:rPr>
              <w:t>к</w:t>
            </w:r>
            <w:r>
              <w:rPr>
                <w:spacing w:val="-5"/>
                <w:sz w:val="24"/>
              </w:rPr>
              <w:t xml:space="preserve"> </w:t>
            </w:r>
            <w:r>
              <w:rPr>
                <w:sz w:val="24"/>
              </w:rPr>
              <w:t>разным</w:t>
            </w:r>
            <w:r>
              <w:rPr>
                <w:spacing w:val="-7"/>
                <w:sz w:val="24"/>
              </w:rPr>
              <w:t xml:space="preserve"> </w:t>
            </w:r>
            <w:r>
              <w:rPr>
                <w:spacing w:val="-2"/>
                <w:sz w:val="24"/>
              </w:rPr>
              <w:t>профессиям.</w:t>
            </w:r>
          </w:p>
        </w:tc>
      </w:tr>
      <w:tr w:rsidR="00BB63B7">
        <w:trPr>
          <w:trHeight w:val="2760"/>
        </w:trPr>
        <w:tc>
          <w:tcPr>
            <w:tcW w:w="2240" w:type="dxa"/>
          </w:tcPr>
          <w:p w:rsidR="00BB63B7" w:rsidRDefault="00431FCD">
            <w:pPr>
              <w:pStyle w:val="TableParagraph"/>
              <w:spacing w:line="242" w:lineRule="auto"/>
              <w:ind w:left="115" w:right="120" w:firstLine="566"/>
              <w:rPr>
                <w:sz w:val="24"/>
              </w:rPr>
            </w:pPr>
            <w:r>
              <w:rPr>
                <w:spacing w:val="-2"/>
                <w:sz w:val="24"/>
              </w:rPr>
              <w:t xml:space="preserve">Экологическо </w:t>
            </w:r>
            <w:r>
              <w:rPr>
                <w:sz w:val="24"/>
              </w:rPr>
              <w:t>е воспитание</w:t>
            </w:r>
          </w:p>
        </w:tc>
        <w:tc>
          <w:tcPr>
            <w:tcW w:w="7338" w:type="dxa"/>
          </w:tcPr>
          <w:p w:rsidR="00BB63B7" w:rsidRDefault="00431FCD" w:rsidP="00485EC0">
            <w:pPr>
              <w:pStyle w:val="TableParagraph"/>
              <w:numPr>
                <w:ilvl w:val="0"/>
                <w:numId w:val="20"/>
              </w:numPr>
              <w:tabs>
                <w:tab w:val="left" w:pos="818"/>
              </w:tabs>
              <w:spacing w:line="242" w:lineRule="auto"/>
              <w:ind w:right="99" w:firstLine="568"/>
              <w:jc w:val="both"/>
              <w:rPr>
                <w:sz w:val="24"/>
              </w:rPr>
            </w:pPr>
            <w:r>
              <w:rPr>
                <w:sz w:val="24"/>
              </w:rPr>
              <w:t>Понимающий ценность природы, окружающей среды, зависимость жизни людей от природы.</w:t>
            </w:r>
          </w:p>
          <w:p w:rsidR="00BB63B7" w:rsidRDefault="00431FCD" w:rsidP="00485EC0">
            <w:pPr>
              <w:pStyle w:val="TableParagraph"/>
              <w:numPr>
                <w:ilvl w:val="0"/>
                <w:numId w:val="20"/>
              </w:numPr>
              <w:tabs>
                <w:tab w:val="left" w:pos="818"/>
              </w:tabs>
              <w:spacing w:line="242" w:lineRule="auto"/>
              <w:ind w:right="102" w:firstLine="568"/>
              <w:jc w:val="both"/>
              <w:rPr>
                <w:sz w:val="24"/>
              </w:rPr>
            </w:pPr>
            <w:r>
              <w:rPr>
                <w:sz w:val="24"/>
              </w:rPr>
              <w:t>Способный правильно оценивать влияние людей, в том числе собственного</w:t>
            </w:r>
            <w:r>
              <w:rPr>
                <w:spacing w:val="-1"/>
                <w:sz w:val="24"/>
              </w:rPr>
              <w:t xml:space="preserve"> </w:t>
            </w:r>
            <w:r>
              <w:rPr>
                <w:sz w:val="24"/>
              </w:rPr>
              <w:t>поведения,</w:t>
            </w:r>
            <w:r>
              <w:rPr>
                <w:spacing w:val="-8"/>
                <w:sz w:val="24"/>
              </w:rPr>
              <w:t xml:space="preserve"> </w:t>
            </w:r>
            <w:r>
              <w:rPr>
                <w:sz w:val="24"/>
              </w:rPr>
              <w:t>на</w:t>
            </w:r>
            <w:r>
              <w:rPr>
                <w:spacing w:val="-7"/>
                <w:sz w:val="24"/>
              </w:rPr>
              <w:t xml:space="preserve"> </w:t>
            </w:r>
            <w:r>
              <w:rPr>
                <w:sz w:val="24"/>
              </w:rPr>
              <w:t>состояние</w:t>
            </w:r>
            <w:r>
              <w:rPr>
                <w:spacing w:val="-11"/>
                <w:sz w:val="24"/>
              </w:rPr>
              <w:t xml:space="preserve"> </w:t>
            </w:r>
            <w:r>
              <w:rPr>
                <w:sz w:val="24"/>
              </w:rPr>
              <w:t>природы,</w:t>
            </w:r>
            <w:r>
              <w:rPr>
                <w:spacing w:val="-8"/>
                <w:sz w:val="24"/>
              </w:rPr>
              <w:t xml:space="preserve"> </w:t>
            </w:r>
            <w:r>
              <w:rPr>
                <w:sz w:val="24"/>
              </w:rPr>
              <w:t>окружающей</w:t>
            </w:r>
            <w:r>
              <w:rPr>
                <w:spacing w:val="-5"/>
                <w:sz w:val="24"/>
              </w:rPr>
              <w:t xml:space="preserve"> </w:t>
            </w:r>
            <w:r>
              <w:rPr>
                <w:sz w:val="24"/>
              </w:rPr>
              <w:t>среды.</w:t>
            </w:r>
          </w:p>
          <w:p w:rsidR="00BB63B7" w:rsidRDefault="00431FCD" w:rsidP="00485EC0">
            <w:pPr>
              <w:pStyle w:val="TableParagraph"/>
              <w:numPr>
                <w:ilvl w:val="0"/>
                <w:numId w:val="20"/>
              </w:numPr>
              <w:tabs>
                <w:tab w:val="left" w:pos="818"/>
              </w:tabs>
              <w:ind w:right="96" w:firstLine="568"/>
              <w:jc w:val="both"/>
              <w:rPr>
                <w:sz w:val="24"/>
              </w:rPr>
            </w:pPr>
            <w:r>
              <w:rPr>
                <w:sz w:val="24"/>
              </w:rPr>
              <w:t xml:space="preserve">Проявляющий любовь к природе, бережное отношение, неприятие действий, приносящих вред природе, особенно живым </w:t>
            </w:r>
            <w:r>
              <w:rPr>
                <w:spacing w:val="-2"/>
                <w:sz w:val="24"/>
              </w:rPr>
              <w:t>существам.</w:t>
            </w:r>
          </w:p>
          <w:p w:rsidR="00BB63B7" w:rsidRDefault="00431FCD" w:rsidP="00485EC0">
            <w:pPr>
              <w:pStyle w:val="TableParagraph"/>
              <w:numPr>
                <w:ilvl w:val="0"/>
                <w:numId w:val="20"/>
              </w:numPr>
              <w:tabs>
                <w:tab w:val="left" w:pos="818"/>
              </w:tabs>
              <w:spacing w:line="272" w:lineRule="exact"/>
              <w:ind w:left="818" w:hanging="138"/>
              <w:jc w:val="both"/>
              <w:rPr>
                <w:sz w:val="24"/>
              </w:rPr>
            </w:pPr>
            <w:r>
              <w:rPr>
                <w:sz w:val="24"/>
              </w:rPr>
              <w:t>Выражающий</w:t>
            </w:r>
            <w:r>
              <w:rPr>
                <w:spacing w:val="33"/>
                <w:sz w:val="24"/>
              </w:rPr>
              <w:t xml:space="preserve"> </w:t>
            </w:r>
            <w:r>
              <w:rPr>
                <w:sz w:val="24"/>
              </w:rPr>
              <w:t>готовность</w:t>
            </w:r>
            <w:r>
              <w:rPr>
                <w:spacing w:val="35"/>
                <w:sz w:val="24"/>
              </w:rPr>
              <w:t xml:space="preserve"> </w:t>
            </w:r>
            <w:r>
              <w:rPr>
                <w:sz w:val="24"/>
              </w:rPr>
              <w:t>осваивать</w:t>
            </w:r>
            <w:r>
              <w:rPr>
                <w:spacing w:val="35"/>
                <w:sz w:val="24"/>
              </w:rPr>
              <w:t xml:space="preserve"> </w:t>
            </w:r>
            <w:r>
              <w:rPr>
                <w:sz w:val="24"/>
              </w:rPr>
              <w:t>первоначальные</w:t>
            </w:r>
            <w:r>
              <w:rPr>
                <w:spacing w:val="34"/>
                <w:sz w:val="24"/>
              </w:rPr>
              <w:t xml:space="preserve"> </w:t>
            </w:r>
            <w:r>
              <w:rPr>
                <w:spacing w:val="-2"/>
                <w:sz w:val="24"/>
              </w:rPr>
              <w:t>навыки</w:t>
            </w:r>
          </w:p>
          <w:p w:rsidR="00BB63B7" w:rsidRDefault="00431FCD">
            <w:pPr>
              <w:pStyle w:val="TableParagraph"/>
              <w:spacing w:line="262" w:lineRule="exact"/>
              <w:ind w:left="112" w:right="119"/>
              <w:jc w:val="both"/>
              <w:rPr>
                <w:sz w:val="24"/>
              </w:rPr>
            </w:pPr>
            <w:r>
              <w:rPr>
                <w:sz w:val="24"/>
              </w:rPr>
              <w:t>охраны природы, окружающей среды и действовать в окружающей среде в соответствии с экологическими нормами.</w:t>
            </w:r>
          </w:p>
        </w:tc>
      </w:tr>
      <w:tr w:rsidR="00BB63B7">
        <w:trPr>
          <w:trHeight w:val="2760"/>
        </w:trPr>
        <w:tc>
          <w:tcPr>
            <w:tcW w:w="2240" w:type="dxa"/>
          </w:tcPr>
          <w:p w:rsidR="00BB63B7" w:rsidRDefault="00431FCD">
            <w:pPr>
              <w:pStyle w:val="TableParagraph"/>
              <w:spacing w:line="242" w:lineRule="auto"/>
              <w:ind w:left="115" w:right="162" w:firstLine="566"/>
              <w:rPr>
                <w:sz w:val="24"/>
              </w:rPr>
            </w:pPr>
            <w:r>
              <w:rPr>
                <w:spacing w:val="-2"/>
                <w:sz w:val="24"/>
              </w:rPr>
              <w:t xml:space="preserve">Ценности </w:t>
            </w:r>
            <w:r>
              <w:rPr>
                <w:sz w:val="24"/>
              </w:rPr>
              <w:t>научного</w:t>
            </w:r>
            <w:r>
              <w:rPr>
                <w:spacing w:val="-15"/>
                <w:sz w:val="24"/>
              </w:rPr>
              <w:t xml:space="preserve"> </w:t>
            </w:r>
            <w:r>
              <w:rPr>
                <w:sz w:val="24"/>
              </w:rPr>
              <w:t>познания</w:t>
            </w:r>
          </w:p>
        </w:tc>
        <w:tc>
          <w:tcPr>
            <w:tcW w:w="7338" w:type="dxa"/>
          </w:tcPr>
          <w:p w:rsidR="00BB63B7" w:rsidRDefault="00431FCD" w:rsidP="00485EC0">
            <w:pPr>
              <w:pStyle w:val="TableParagraph"/>
              <w:numPr>
                <w:ilvl w:val="0"/>
                <w:numId w:val="19"/>
              </w:numPr>
              <w:tabs>
                <w:tab w:val="left" w:pos="818"/>
              </w:tabs>
              <w:spacing w:line="242" w:lineRule="auto"/>
              <w:ind w:right="95" w:firstLine="568"/>
              <w:jc w:val="both"/>
              <w:rPr>
                <w:sz w:val="24"/>
              </w:rPr>
            </w:pPr>
            <w:r>
              <w:rPr>
                <w:sz w:val="24"/>
              </w:rPr>
              <w:t>Выражающий познавательные интересы, активность, инициативность,</w:t>
            </w:r>
            <w:r>
              <w:rPr>
                <w:spacing w:val="-4"/>
                <w:sz w:val="24"/>
              </w:rPr>
              <w:t xml:space="preserve"> </w:t>
            </w:r>
            <w:r>
              <w:rPr>
                <w:sz w:val="24"/>
              </w:rPr>
              <w:t>любознательность</w:t>
            </w:r>
            <w:r>
              <w:rPr>
                <w:spacing w:val="-7"/>
                <w:sz w:val="24"/>
              </w:rPr>
              <w:t xml:space="preserve"> </w:t>
            </w:r>
            <w:r>
              <w:rPr>
                <w:sz w:val="24"/>
              </w:rPr>
              <w:t>и</w:t>
            </w:r>
            <w:r>
              <w:rPr>
                <w:spacing w:val="-7"/>
                <w:sz w:val="24"/>
              </w:rPr>
              <w:t xml:space="preserve"> </w:t>
            </w:r>
            <w:r>
              <w:rPr>
                <w:sz w:val="24"/>
              </w:rPr>
              <w:t>самостоятельность</w:t>
            </w:r>
            <w:r>
              <w:rPr>
                <w:spacing w:val="-5"/>
                <w:sz w:val="24"/>
              </w:rPr>
              <w:t xml:space="preserve"> </w:t>
            </w:r>
            <w:r>
              <w:rPr>
                <w:sz w:val="24"/>
              </w:rPr>
              <w:t>в</w:t>
            </w:r>
            <w:r>
              <w:rPr>
                <w:spacing w:val="-6"/>
                <w:sz w:val="24"/>
              </w:rPr>
              <w:t xml:space="preserve"> </w:t>
            </w:r>
            <w:r>
              <w:rPr>
                <w:sz w:val="24"/>
              </w:rPr>
              <w:t>познании.</w:t>
            </w:r>
          </w:p>
          <w:p w:rsidR="00BB63B7" w:rsidRDefault="00431FCD" w:rsidP="00485EC0">
            <w:pPr>
              <w:pStyle w:val="TableParagraph"/>
              <w:numPr>
                <w:ilvl w:val="0"/>
                <w:numId w:val="19"/>
              </w:numPr>
              <w:tabs>
                <w:tab w:val="left" w:pos="818"/>
              </w:tabs>
              <w:ind w:right="89" w:firstLine="568"/>
              <w:jc w:val="both"/>
              <w:rPr>
                <w:sz w:val="24"/>
              </w:rPr>
            </w:pPr>
            <w:r>
              <w:rPr>
                <w:sz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BB63B7" w:rsidRDefault="00431FCD" w:rsidP="00485EC0">
            <w:pPr>
              <w:pStyle w:val="TableParagraph"/>
              <w:numPr>
                <w:ilvl w:val="0"/>
                <w:numId w:val="19"/>
              </w:numPr>
              <w:tabs>
                <w:tab w:val="left" w:pos="818"/>
              </w:tabs>
              <w:spacing w:line="242" w:lineRule="auto"/>
              <w:ind w:right="98" w:firstLine="568"/>
              <w:rPr>
                <w:sz w:val="24"/>
              </w:rPr>
            </w:pPr>
            <w:r>
              <w:rPr>
                <w:sz w:val="24"/>
              </w:rPr>
              <w:t>Проявляющий уважение и интерес к науке, научному знанию в разных областях.</w:t>
            </w:r>
          </w:p>
          <w:p w:rsidR="00BB63B7" w:rsidRDefault="00431FCD" w:rsidP="00485EC0">
            <w:pPr>
              <w:pStyle w:val="TableParagraph"/>
              <w:numPr>
                <w:ilvl w:val="0"/>
                <w:numId w:val="19"/>
              </w:numPr>
              <w:tabs>
                <w:tab w:val="left" w:pos="818"/>
                <w:tab w:val="left" w:pos="4286"/>
              </w:tabs>
              <w:spacing w:line="266" w:lineRule="exact"/>
              <w:ind w:right="2028" w:firstLine="566"/>
              <w:rPr>
                <w:sz w:val="24"/>
              </w:rPr>
            </w:pPr>
            <w:r>
              <w:rPr>
                <w:sz w:val="24"/>
              </w:rPr>
              <w:t>Обладающий</w:t>
            </w:r>
            <w:r>
              <w:rPr>
                <w:spacing w:val="-13"/>
                <w:sz w:val="24"/>
              </w:rPr>
              <w:t xml:space="preserve"> </w:t>
            </w:r>
            <w:r>
              <w:rPr>
                <w:sz w:val="24"/>
              </w:rPr>
              <w:t>первоначальными</w:t>
            </w:r>
            <w:r>
              <w:rPr>
                <w:sz w:val="24"/>
              </w:rPr>
              <w:tab/>
            </w:r>
            <w:r>
              <w:rPr>
                <w:spacing w:val="-2"/>
                <w:sz w:val="24"/>
              </w:rPr>
              <w:t xml:space="preserve">навыками </w:t>
            </w:r>
            <w:r>
              <w:rPr>
                <w:sz w:val="24"/>
              </w:rPr>
              <w:t>исследовательской деятельности.</w:t>
            </w:r>
          </w:p>
        </w:tc>
      </w:tr>
    </w:tbl>
    <w:p w:rsidR="00BB63B7" w:rsidRDefault="00BB63B7">
      <w:pPr>
        <w:pStyle w:val="a0"/>
        <w:spacing w:before="22"/>
        <w:ind w:left="0" w:firstLine="0"/>
        <w:jc w:val="left"/>
        <w:rPr>
          <w:b/>
          <w:i/>
        </w:rPr>
      </w:pPr>
    </w:p>
    <w:p w:rsidR="00BB63B7" w:rsidRDefault="00431FCD">
      <w:pPr>
        <w:spacing w:line="235" w:lineRule="auto"/>
        <w:ind w:left="259" w:right="798" w:firstLine="566"/>
        <w:rPr>
          <w:b/>
          <w:i/>
          <w:sz w:val="24"/>
        </w:rPr>
      </w:pPr>
      <w:r>
        <w:rPr>
          <w:i/>
          <w:sz w:val="24"/>
        </w:rPr>
        <w:t>Достижению</w:t>
      </w:r>
      <w:r>
        <w:rPr>
          <w:i/>
          <w:spacing w:val="-3"/>
          <w:sz w:val="24"/>
        </w:rPr>
        <w:t xml:space="preserve"> </w:t>
      </w:r>
      <w:r>
        <w:rPr>
          <w:i/>
          <w:sz w:val="24"/>
        </w:rPr>
        <w:t>поставленной</w:t>
      </w:r>
      <w:r>
        <w:rPr>
          <w:i/>
          <w:spacing w:val="-5"/>
          <w:sz w:val="24"/>
        </w:rPr>
        <w:t xml:space="preserve"> </w:t>
      </w:r>
      <w:r>
        <w:rPr>
          <w:i/>
          <w:sz w:val="24"/>
        </w:rPr>
        <w:t>цели</w:t>
      </w:r>
      <w:r>
        <w:rPr>
          <w:i/>
          <w:spacing w:val="-5"/>
          <w:sz w:val="24"/>
        </w:rPr>
        <w:t xml:space="preserve"> </w:t>
      </w:r>
      <w:r>
        <w:rPr>
          <w:i/>
          <w:sz w:val="24"/>
        </w:rPr>
        <w:t>воспитания</w:t>
      </w:r>
      <w:r>
        <w:rPr>
          <w:i/>
          <w:spacing w:val="-2"/>
          <w:sz w:val="24"/>
        </w:rPr>
        <w:t xml:space="preserve"> </w:t>
      </w:r>
      <w:r>
        <w:rPr>
          <w:i/>
          <w:sz w:val="24"/>
        </w:rPr>
        <w:t>школьников</w:t>
      </w:r>
      <w:r>
        <w:rPr>
          <w:i/>
          <w:spacing w:val="-5"/>
          <w:sz w:val="24"/>
        </w:rPr>
        <w:t xml:space="preserve"> </w:t>
      </w:r>
      <w:r>
        <w:rPr>
          <w:i/>
          <w:sz w:val="24"/>
        </w:rPr>
        <w:t>будет</w:t>
      </w:r>
      <w:r>
        <w:rPr>
          <w:i/>
          <w:spacing w:val="-5"/>
          <w:sz w:val="24"/>
        </w:rPr>
        <w:t xml:space="preserve"> </w:t>
      </w:r>
      <w:r>
        <w:rPr>
          <w:i/>
          <w:sz w:val="24"/>
        </w:rPr>
        <w:t xml:space="preserve">способствовать решение следующих основных </w:t>
      </w:r>
      <w:r>
        <w:rPr>
          <w:b/>
          <w:i/>
          <w:sz w:val="24"/>
        </w:rPr>
        <w:t>задач:</w:t>
      </w:r>
    </w:p>
    <w:p w:rsidR="00BB63B7" w:rsidRDefault="00431FCD" w:rsidP="00485EC0">
      <w:pPr>
        <w:pStyle w:val="a7"/>
        <w:numPr>
          <w:ilvl w:val="0"/>
          <w:numId w:val="18"/>
        </w:numPr>
        <w:tabs>
          <w:tab w:val="left" w:pos="1253"/>
        </w:tabs>
        <w:spacing w:before="4" w:line="235" w:lineRule="auto"/>
        <w:ind w:right="781" w:firstLine="566"/>
        <w:rPr>
          <w:sz w:val="24"/>
        </w:rPr>
      </w:pPr>
      <w:r>
        <w:rPr>
          <w:sz w:val="24"/>
        </w:rPr>
        <w:t>реализовывать</w:t>
      </w:r>
      <w:r>
        <w:rPr>
          <w:spacing w:val="40"/>
          <w:sz w:val="24"/>
        </w:rPr>
        <w:t xml:space="preserve"> </w:t>
      </w:r>
      <w:r>
        <w:rPr>
          <w:sz w:val="24"/>
        </w:rPr>
        <w:t>потенциал</w:t>
      </w:r>
      <w:r>
        <w:rPr>
          <w:spacing w:val="40"/>
          <w:sz w:val="24"/>
        </w:rPr>
        <w:t xml:space="preserve"> </w:t>
      </w:r>
      <w:r>
        <w:rPr>
          <w:sz w:val="24"/>
        </w:rPr>
        <w:t>классного</w:t>
      </w:r>
      <w:r>
        <w:rPr>
          <w:spacing w:val="80"/>
          <w:sz w:val="24"/>
        </w:rPr>
        <w:t xml:space="preserve"> </w:t>
      </w:r>
      <w:r>
        <w:rPr>
          <w:sz w:val="24"/>
        </w:rPr>
        <w:t>руководства</w:t>
      </w:r>
      <w:r>
        <w:rPr>
          <w:spacing w:val="40"/>
          <w:sz w:val="24"/>
        </w:rPr>
        <w:t xml:space="preserve"> </w:t>
      </w:r>
      <w:r>
        <w:rPr>
          <w:sz w:val="24"/>
        </w:rPr>
        <w:t>в</w:t>
      </w:r>
      <w:r>
        <w:rPr>
          <w:spacing w:val="40"/>
          <w:sz w:val="24"/>
        </w:rPr>
        <w:t xml:space="preserve"> </w:t>
      </w:r>
      <w:r>
        <w:rPr>
          <w:sz w:val="24"/>
        </w:rPr>
        <w:t>воспитании</w:t>
      </w:r>
      <w:r>
        <w:rPr>
          <w:spacing w:val="40"/>
          <w:sz w:val="24"/>
        </w:rPr>
        <w:t xml:space="preserve"> </w:t>
      </w:r>
      <w:r>
        <w:rPr>
          <w:sz w:val="24"/>
        </w:rPr>
        <w:t>школьников, поддерживать активное участие классных сообществ в жизни школы;</w:t>
      </w:r>
    </w:p>
    <w:p w:rsidR="00BB63B7" w:rsidRDefault="00431FCD" w:rsidP="00485EC0">
      <w:pPr>
        <w:pStyle w:val="a7"/>
        <w:numPr>
          <w:ilvl w:val="0"/>
          <w:numId w:val="18"/>
        </w:numPr>
        <w:tabs>
          <w:tab w:val="left" w:pos="1253"/>
        </w:tabs>
        <w:spacing w:before="5" w:line="235" w:lineRule="auto"/>
        <w:ind w:right="785" w:firstLine="566"/>
        <w:rPr>
          <w:sz w:val="24"/>
        </w:rPr>
      </w:pPr>
      <w:r>
        <w:rPr>
          <w:sz w:val="24"/>
        </w:rPr>
        <w:t>инициировать</w:t>
      </w:r>
      <w:r>
        <w:rPr>
          <w:spacing w:val="40"/>
          <w:sz w:val="24"/>
        </w:rPr>
        <w:t xml:space="preserve"> </w:t>
      </w:r>
      <w:r>
        <w:rPr>
          <w:sz w:val="24"/>
        </w:rPr>
        <w:t>и</w:t>
      </w:r>
      <w:r>
        <w:rPr>
          <w:spacing w:val="40"/>
          <w:sz w:val="24"/>
        </w:rPr>
        <w:t xml:space="preserve"> </w:t>
      </w:r>
      <w:r>
        <w:rPr>
          <w:sz w:val="24"/>
        </w:rPr>
        <w:t>поддерживать</w:t>
      </w:r>
      <w:r>
        <w:rPr>
          <w:spacing w:val="40"/>
          <w:sz w:val="24"/>
        </w:rPr>
        <w:t xml:space="preserve"> </w:t>
      </w:r>
      <w:r>
        <w:rPr>
          <w:sz w:val="24"/>
        </w:rPr>
        <w:t>ученическое</w:t>
      </w:r>
      <w:r>
        <w:rPr>
          <w:spacing w:val="40"/>
          <w:sz w:val="24"/>
        </w:rPr>
        <w:t xml:space="preserve"> </w:t>
      </w:r>
      <w:r>
        <w:rPr>
          <w:sz w:val="24"/>
        </w:rPr>
        <w:t>самоуправление</w:t>
      </w:r>
      <w:r>
        <w:rPr>
          <w:spacing w:val="40"/>
          <w:sz w:val="24"/>
        </w:rPr>
        <w:t xml:space="preserve"> </w:t>
      </w:r>
      <w:r>
        <w:rPr>
          <w:sz w:val="24"/>
        </w:rPr>
        <w:t>–</w:t>
      </w:r>
      <w:r>
        <w:rPr>
          <w:spacing w:val="40"/>
          <w:sz w:val="24"/>
        </w:rPr>
        <w:t xml:space="preserve"> </w:t>
      </w:r>
      <w:r>
        <w:rPr>
          <w:sz w:val="24"/>
        </w:rPr>
        <w:t>как</w:t>
      </w:r>
      <w:r>
        <w:rPr>
          <w:spacing w:val="40"/>
          <w:sz w:val="24"/>
        </w:rPr>
        <w:t xml:space="preserve"> </w:t>
      </w:r>
      <w:r>
        <w:rPr>
          <w:sz w:val="24"/>
        </w:rPr>
        <w:t>на</w:t>
      </w:r>
      <w:r>
        <w:rPr>
          <w:spacing w:val="40"/>
          <w:sz w:val="24"/>
        </w:rPr>
        <w:t xml:space="preserve"> </w:t>
      </w:r>
      <w:r>
        <w:rPr>
          <w:sz w:val="24"/>
        </w:rPr>
        <w:t>уровне школы, так и на уровне классных сообществ;</w:t>
      </w:r>
    </w:p>
    <w:p w:rsidR="00BB63B7" w:rsidRDefault="00BB63B7">
      <w:pPr>
        <w:spacing w:line="235" w:lineRule="auto"/>
        <w:rPr>
          <w:sz w:val="24"/>
        </w:rPr>
        <w:sectPr w:rsidR="00BB63B7">
          <w:type w:val="continuous"/>
          <w:pgSz w:w="11920" w:h="16850"/>
          <w:pgMar w:top="960" w:right="60" w:bottom="1240" w:left="1440" w:header="0" w:footer="934" w:gutter="0"/>
          <w:cols w:space="720"/>
        </w:sectPr>
      </w:pPr>
    </w:p>
    <w:p w:rsidR="00BB63B7" w:rsidRDefault="00431FCD" w:rsidP="00485EC0">
      <w:pPr>
        <w:pStyle w:val="a7"/>
        <w:numPr>
          <w:ilvl w:val="0"/>
          <w:numId w:val="18"/>
        </w:numPr>
        <w:tabs>
          <w:tab w:val="left" w:pos="1250"/>
        </w:tabs>
        <w:spacing w:before="83" w:line="235" w:lineRule="auto"/>
        <w:ind w:right="794" w:firstLine="566"/>
        <w:rPr>
          <w:sz w:val="24"/>
        </w:rPr>
      </w:pPr>
      <w:r>
        <w:rPr>
          <w:sz w:val="24"/>
        </w:rPr>
        <w:lastRenderedPageBreak/>
        <w:t>использовать в воспитании детей возможности школьного урока, поддерживать использование на уроках интерактивных форм занятий с учащимися;</w:t>
      </w:r>
    </w:p>
    <w:p w:rsidR="00BB63B7" w:rsidRDefault="00431FCD" w:rsidP="00485EC0">
      <w:pPr>
        <w:pStyle w:val="a7"/>
        <w:numPr>
          <w:ilvl w:val="0"/>
          <w:numId w:val="18"/>
        </w:numPr>
        <w:tabs>
          <w:tab w:val="left" w:pos="1250"/>
        </w:tabs>
        <w:ind w:right="792" w:firstLine="566"/>
        <w:rPr>
          <w:sz w:val="24"/>
        </w:rPr>
      </w:pPr>
      <w:r>
        <w:rPr>
          <w:sz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Pr>
          <w:spacing w:val="-2"/>
          <w:sz w:val="24"/>
        </w:rPr>
        <w:t>детей;</w:t>
      </w:r>
    </w:p>
    <w:p w:rsidR="00BB63B7" w:rsidRDefault="00431FCD" w:rsidP="00485EC0">
      <w:pPr>
        <w:pStyle w:val="a7"/>
        <w:numPr>
          <w:ilvl w:val="0"/>
          <w:numId w:val="18"/>
        </w:numPr>
        <w:tabs>
          <w:tab w:val="left" w:pos="1250"/>
        </w:tabs>
        <w:ind w:right="789" w:firstLine="566"/>
        <w:rPr>
          <w:sz w:val="24"/>
        </w:rPr>
      </w:pPr>
      <w:r>
        <w:rPr>
          <w:sz w:val="24"/>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BB63B7" w:rsidRDefault="00431FCD" w:rsidP="00485EC0">
      <w:pPr>
        <w:pStyle w:val="a7"/>
        <w:numPr>
          <w:ilvl w:val="0"/>
          <w:numId w:val="18"/>
        </w:numPr>
        <w:tabs>
          <w:tab w:val="left" w:pos="1251"/>
        </w:tabs>
        <w:spacing w:line="274" w:lineRule="exact"/>
        <w:ind w:left="1251" w:hanging="425"/>
        <w:rPr>
          <w:sz w:val="24"/>
        </w:rPr>
      </w:pPr>
      <w:r>
        <w:rPr>
          <w:sz w:val="24"/>
        </w:rPr>
        <w:t>организовывать</w:t>
      </w:r>
      <w:r>
        <w:rPr>
          <w:spacing w:val="-11"/>
          <w:sz w:val="24"/>
        </w:rPr>
        <w:t xml:space="preserve"> </w:t>
      </w:r>
      <w:r>
        <w:rPr>
          <w:sz w:val="24"/>
        </w:rPr>
        <w:t>профориентационную</w:t>
      </w:r>
      <w:r>
        <w:rPr>
          <w:spacing w:val="-7"/>
          <w:sz w:val="24"/>
        </w:rPr>
        <w:t xml:space="preserve"> </w:t>
      </w:r>
      <w:r>
        <w:rPr>
          <w:sz w:val="24"/>
        </w:rPr>
        <w:t>работу</w:t>
      </w:r>
      <w:r>
        <w:rPr>
          <w:spacing w:val="-15"/>
          <w:sz w:val="24"/>
        </w:rPr>
        <w:t xml:space="preserve"> </w:t>
      </w:r>
      <w:r>
        <w:rPr>
          <w:sz w:val="24"/>
        </w:rPr>
        <w:t>со</w:t>
      </w:r>
      <w:r>
        <w:rPr>
          <w:spacing w:val="-7"/>
          <w:sz w:val="24"/>
        </w:rPr>
        <w:t xml:space="preserve"> </w:t>
      </w:r>
      <w:r>
        <w:rPr>
          <w:spacing w:val="-2"/>
          <w:sz w:val="24"/>
        </w:rPr>
        <w:t>школьниками;</w:t>
      </w:r>
    </w:p>
    <w:p w:rsidR="00BB63B7" w:rsidRDefault="00431FCD" w:rsidP="00485EC0">
      <w:pPr>
        <w:pStyle w:val="a7"/>
        <w:numPr>
          <w:ilvl w:val="0"/>
          <w:numId w:val="18"/>
        </w:numPr>
        <w:tabs>
          <w:tab w:val="left" w:pos="1250"/>
        </w:tabs>
        <w:spacing w:before="2"/>
        <w:ind w:right="791" w:firstLine="566"/>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BB63B7" w:rsidRDefault="00431FCD" w:rsidP="00485EC0">
      <w:pPr>
        <w:pStyle w:val="a7"/>
        <w:numPr>
          <w:ilvl w:val="0"/>
          <w:numId w:val="18"/>
        </w:numPr>
        <w:tabs>
          <w:tab w:val="left" w:pos="1250"/>
        </w:tabs>
        <w:spacing w:line="237" w:lineRule="auto"/>
        <w:ind w:right="790" w:firstLine="566"/>
        <w:rPr>
          <w:sz w:val="24"/>
        </w:rPr>
      </w:pPr>
      <w:r>
        <w:rPr>
          <w:sz w:val="24"/>
        </w:rPr>
        <w:t>поддерживать деятельность функционирующих на базе школы детских общественных объединений и организаций.</w:t>
      </w:r>
    </w:p>
    <w:p w:rsidR="00BB63B7" w:rsidRDefault="00431FCD">
      <w:pPr>
        <w:ind w:left="259" w:right="792" w:firstLine="566"/>
        <w:jc w:val="both"/>
        <w:rPr>
          <w:i/>
          <w:sz w:val="24"/>
        </w:rPr>
      </w:pPr>
      <w:r>
        <w:rPr>
          <w:i/>
          <w:sz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B63B7" w:rsidRDefault="00BB63B7">
      <w:pPr>
        <w:pStyle w:val="a0"/>
        <w:ind w:left="0" w:firstLine="0"/>
        <w:jc w:val="left"/>
        <w:rPr>
          <w:i/>
        </w:rPr>
      </w:pPr>
    </w:p>
    <w:p w:rsidR="00BB63B7" w:rsidRDefault="00BB63B7">
      <w:pPr>
        <w:pStyle w:val="a0"/>
        <w:spacing w:before="3"/>
        <w:ind w:left="0" w:firstLine="0"/>
        <w:jc w:val="left"/>
        <w:rPr>
          <w:i/>
        </w:rPr>
      </w:pPr>
    </w:p>
    <w:p w:rsidR="00BB63B7" w:rsidRDefault="00431FCD">
      <w:pPr>
        <w:pStyle w:val="210"/>
        <w:spacing w:line="235" w:lineRule="auto"/>
        <w:ind w:left="1608" w:right="5608" w:hanging="178"/>
        <w:jc w:val="left"/>
      </w:pPr>
      <w:r>
        <w:t>Содержательный</w:t>
      </w:r>
      <w:r>
        <w:rPr>
          <w:spacing w:val="40"/>
        </w:rPr>
        <w:t xml:space="preserve"> </w:t>
      </w:r>
      <w:r>
        <w:t>раздел Уклад</w:t>
      </w:r>
      <w:r>
        <w:rPr>
          <w:spacing w:val="-8"/>
        </w:rPr>
        <w:t xml:space="preserve"> </w:t>
      </w:r>
      <w:r>
        <w:t>МБОУ</w:t>
      </w:r>
      <w:r>
        <w:rPr>
          <w:spacing w:val="-8"/>
        </w:rPr>
        <w:t xml:space="preserve"> </w:t>
      </w:r>
      <w:r>
        <w:t>«СОШ</w:t>
      </w:r>
      <w:r>
        <w:rPr>
          <w:spacing w:val="-7"/>
        </w:rPr>
        <w:t xml:space="preserve"> </w:t>
      </w:r>
      <w:r>
        <w:t>№</w:t>
      </w:r>
      <w:r>
        <w:rPr>
          <w:spacing w:val="-7"/>
        </w:rPr>
        <w:t xml:space="preserve"> </w:t>
      </w:r>
      <w:r>
        <w:t>1»</w:t>
      </w:r>
    </w:p>
    <w:p w:rsidR="00BB63B7" w:rsidRDefault="00E371B1">
      <w:pPr>
        <w:pStyle w:val="a0"/>
        <w:spacing w:before="2"/>
        <w:ind w:left="259" w:right="779"/>
      </w:pPr>
      <w:r>
        <w:t>МБОУ «ООШ №4</w:t>
      </w:r>
      <w:r w:rsidR="00431FCD">
        <w:t>» является средней общеобразовательной школой, численность обучающихся на 1</w:t>
      </w:r>
      <w:r>
        <w:t xml:space="preserve"> сентября 2023года составляет 7</w:t>
      </w:r>
      <w:r w:rsidR="00431FCD">
        <w:t>6 человек, численность</w:t>
      </w:r>
      <w:r>
        <w:t xml:space="preserve"> педагогического коллектива – 10</w:t>
      </w:r>
      <w:r w:rsidR="00431FCD">
        <w:t xml:space="preserve"> чел</w:t>
      </w:r>
      <w:r>
        <w:t>овек. Обучение ведётся с 1 по 9 класс по двум</w:t>
      </w:r>
      <w:r w:rsidR="00431FCD">
        <w:t xml:space="preserve"> уровням образования: начальное общее образование, основное общее</w:t>
      </w:r>
      <w:r w:rsidR="00431FCD">
        <w:rPr>
          <w:spacing w:val="40"/>
        </w:rPr>
        <w:t xml:space="preserve"> </w:t>
      </w:r>
      <w:r w:rsidR="00431FCD">
        <w:t>образо</w:t>
      </w:r>
      <w:r>
        <w:t xml:space="preserve">вание, </w:t>
      </w:r>
      <w:r w:rsidR="00431FCD">
        <w:t>.</w:t>
      </w:r>
    </w:p>
    <w:p w:rsidR="00BB63B7" w:rsidRDefault="00E371B1">
      <w:pPr>
        <w:pStyle w:val="a0"/>
        <w:ind w:left="259" w:right="782"/>
      </w:pPr>
      <w:r>
        <w:t xml:space="preserve">Имеется </w:t>
      </w:r>
      <w:r w:rsidR="00431FCD">
        <w:t xml:space="preserve"> ставка старшего вожатого, ставка зам. директора по </w:t>
      </w:r>
      <w:r>
        <w:t>У</w:t>
      </w:r>
      <w:r w:rsidR="00431FCD">
        <w:t xml:space="preserve">ВР качество сети Интернет удовлетворительное. Данные факторы не могут не вносить особенности в воспитательный процесс. Но следствием этого являются и положительные </w:t>
      </w:r>
      <w:r w:rsidR="00431FCD">
        <w:rPr>
          <w:spacing w:val="-2"/>
        </w:rPr>
        <w:t>стороны.</w:t>
      </w:r>
    </w:p>
    <w:p w:rsidR="00BB63B7" w:rsidRDefault="00431FCD">
      <w:pPr>
        <w:pStyle w:val="a0"/>
        <w:spacing w:before="1"/>
        <w:ind w:left="259" w:right="785"/>
      </w:pPr>
      <w:r>
        <w:t>Круг общения детей здесь не столь обширен, но само общение</w:t>
      </w:r>
      <w:r>
        <w:rPr>
          <w:spacing w:val="40"/>
        </w:rPr>
        <w:t xml:space="preserve"> </w:t>
      </w:r>
      <w:r>
        <w:t>отличается</w:t>
      </w:r>
      <w:r>
        <w:rPr>
          <w:spacing w:val="40"/>
        </w:rPr>
        <w:t xml:space="preserve"> </w:t>
      </w:r>
      <w:r>
        <w:t>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w:t>
      </w:r>
      <w:r>
        <w:rPr>
          <w:spacing w:val="-2"/>
        </w:rPr>
        <w:t xml:space="preserve"> </w:t>
      </w:r>
      <w:r>
        <w:t>взаимопомощь. Практически</w:t>
      </w:r>
      <w:r>
        <w:rPr>
          <w:spacing w:val="-2"/>
        </w:rPr>
        <w:t xml:space="preserve"> </w:t>
      </w:r>
      <w:r>
        <w:t>все</w:t>
      </w:r>
      <w:r>
        <w:rPr>
          <w:spacing w:val="-2"/>
        </w:rPr>
        <w:t xml:space="preserve"> </w:t>
      </w:r>
      <w:r>
        <w:t>педагоги</w:t>
      </w:r>
      <w:r>
        <w:rPr>
          <w:spacing w:val="-1"/>
        </w:rPr>
        <w:t xml:space="preserve"> </w:t>
      </w:r>
      <w:r>
        <w:t>знают</w:t>
      </w:r>
      <w:r>
        <w:rPr>
          <w:spacing w:val="-2"/>
        </w:rPr>
        <w:t xml:space="preserve"> </w:t>
      </w:r>
      <w:r>
        <w:t>личностные</w:t>
      </w:r>
      <w:r>
        <w:rPr>
          <w:spacing w:val="-4"/>
        </w:rPr>
        <w:t xml:space="preserve"> </w:t>
      </w:r>
      <w:r>
        <w:t>особенности,</w:t>
      </w:r>
      <w:r>
        <w:rPr>
          <w:spacing w:val="-2"/>
        </w:rPr>
        <w:t xml:space="preserve"> </w:t>
      </w:r>
      <w:r>
        <w:t xml:space="preserve">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w:t>
      </w:r>
      <w:r>
        <w:rPr>
          <w:spacing w:val="-2"/>
        </w:rPr>
        <w:t>родителями.</w:t>
      </w:r>
    </w:p>
    <w:p w:rsidR="00BB63B7" w:rsidRDefault="00431FCD">
      <w:pPr>
        <w:pStyle w:val="a0"/>
        <w:ind w:left="259" w:right="793"/>
      </w:pPr>
      <w: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w:t>
      </w:r>
      <w:r>
        <w:rPr>
          <w:spacing w:val="-1"/>
        </w:rPr>
        <w:t xml:space="preserve"> </w:t>
      </w:r>
      <w:r>
        <w:t>и учителей. Нет резкой обособленности между классами, учащимися разного возраста.</w:t>
      </w:r>
    </w:p>
    <w:p w:rsidR="00BB63B7" w:rsidRDefault="00BB63B7">
      <w:pPr>
        <w:sectPr w:rsidR="00BB63B7">
          <w:pgSz w:w="11920" w:h="16850"/>
          <w:pgMar w:top="820" w:right="60" w:bottom="1240" w:left="1440" w:header="0" w:footer="934" w:gutter="0"/>
          <w:cols w:space="720"/>
        </w:sectPr>
      </w:pPr>
    </w:p>
    <w:p w:rsidR="00BB63B7" w:rsidRDefault="00431FCD">
      <w:pPr>
        <w:pStyle w:val="a0"/>
        <w:spacing w:before="78"/>
        <w:ind w:left="259" w:right="792"/>
      </w:pPr>
      <w:r>
        <w:lastRenderedPageBreak/>
        <w:t>Таким образом, создавая условия для ребенка по выбору форм, способов самореализации на основе освоения общечеловеческих ценностей, учитываем</w:t>
      </w:r>
      <w:r>
        <w:rPr>
          <w:spacing w:val="40"/>
        </w:rPr>
        <w:t xml:space="preserve"> </w:t>
      </w:r>
      <w:r>
        <w:t>особенности</w:t>
      </w:r>
      <w:r>
        <w:rPr>
          <w:spacing w:val="40"/>
        </w:rPr>
        <w:t xml:space="preserve"> </w:t>
      </w:r>
      <w:r>
        <w:t>образовательной организации.</w:t>
      </w:r>
    </w:p>
    <w:p w:rsidR="00BB63B7" w:rsidRDefault="00431FCD">
      <w:pPr>
        <w:pStyle w:val="a0"/>
        <w:spacing w:before="1"/>
        <w:ind w:left="259" w:right="785"/>
      </w:pPr>
      <w:r>
        <w:t>В процессе воспитания сотрудничаем с МБДОУ «ДПШ», КДН и ЗП, ПДН ОВД Кувандыкского городского округа. В школе</w:t>
      </w:r>
      <w:r>
        <w:rPr>
          <w:spacing w:val="40"/>
        </w:rPr>
        <w:t xml:space="preserve"> </w:t>
      </w:r>
      <w:r>
        <w:t>функционируют</w:t>
      </w:r>
      <w:r>
        <w:rPr>
          <w:spacing w:val="40"/>
        </w:rPr>
        <w:t xml:space="preserve"> </w:t>
      </w:r>
      <w:r>
        <w:t>отряд волонтеров.</w:t>
      </w:r>
    </w:p>
    <w:p w:rsidR="00BB63B7" w:rsidRDefault="00431FCD">
      <w:pPr>
        <w:pStyle w:val="a0"/>
        <w:spacing w:line="242" w:lineRule="auto"/>
        <w:ind w:left="259" w:right="788"/>
      </w:pPr>
      <w:r>
        <w:t>Процесс воспитания основывается на следующих принципах взаимодействия педагогов и школьников:</w:t>
      </w:r>
    </w:p>
    <w:p w:rsidR="00BB63B7" w:rsidRDefault="00431FCD">
      <w:pPr>
        <w:pStyle w:val="a0"/>
        <w:tabs>
          <w:tab w:val="left" w:pos="1440"/>
        </w:tabs>
        <w:ind w:left="259" w:right="793"/>
      </w:pPr>
      <w:r>
        <w:rPr>
          <w:noProof/>
          <w:position w:val="-4"/>
          <w:lang w:eastAsia="ru-RU"/>
        </w:rPr>
        <w:drawing>
          <wp:inline distT="0" distB="0" distL="0" distR="0">
            <wp:extent cx="237743" cy="169164"/>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B63B7" w:rsidRDefault="00431FCD">
      <w:pPr>
        <w:pStyle w:val="a0"/>
        <w:tabs>
          <w:tab w:val="left" w:pos="1440"/>
        </w:tabs>
        <w:ind w:left="259" w:right="792"/>
      </w:pPr>
      <w:r>
        <w:rPr>
          <w:noProof/>
          <w:position w:val="-4"/>
          <w:lang w:eastAsia="ru-RU"/>
        </w:rPr>
        <w:drawing>
          <wp:inline distT="0" distB="0" distL="0" distR="0">
            <wp:extent cx="237743" cy="169164"/>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w:t>
      </w:r>
      <w:r>
        <w:rPr>
          <w:spacing w:val="-2"/>
        </w:rPr>
        <w:t>педагогов;</w:t>
      </w:r>
    </w:p>
    <w:p w:rsidR="00BB63B7" w:rsidRDefault="00431FCD">
      <w:pPr>
        <w:pStyle w:val="a0"/>
        <w:tabs>
          <w:tab w:val="left" w:pos="1440"/>
        </w:tabs>
        <w:ind w:left="259" w:right="780"/>
      </w:pPr>
      <w:r>
        <w:rPr>
          <w:noProof/>
          <w:position w:val="-4"/>
          <w:lang w:eastAsia="ru-RU"/>
        </w:rPr>
        <w:drawing>
          <wp:inline distT="0" distB="0" distL="0" distR="0">
            <wp:extent cx="237743" cy="169164"/>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w:t>
      </w:r>
      <w:r>
        <w:rPr>
          <w:spacing w:val="40"/>
        </w:rPr>
        <w:t xml:space="preserve"> </w:t>
      </w:r>
      <w:r>
        <w:t>позитивными эмоциями и доверительными отношениями друг к другу;</w:t>
      </w:r>
    </w:p>
    <w:p w:rsidR="00BB63B7" w:rsidRDefault="00431FCD">
      <w:pPr>
        <w:pStyle w:val="a0"/>
        <w:tabs>
          <w:tab w:val="left" w:pos="1440"/>
        </w:tabs>
        <w:spacing w:line="237" w:lineRule="auto"/>
        <w:ind w:left="259" w:right="795"/>
      </w:pPr>
      <w:r>
        <w:rPr>
          <w:noProof/>
          <w:position w:val="-4"/>
          <w:lang w:eastAsia="ru-RU"/>
        </w:rPr>
        <w:drawing>
          <wp:inline distT="0" distB="0" distL="0" distR="0">
            <wp:extent cx="237743" cy="169164"/>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организация основных совместных дел школьников и педагогов как предмета совместной заботы и взрослых, и детей;</w:t>
      </w:r>
    </w:p>
    <w:p w:rsidR="00BB63B7" w:rsidRDefault="00431FCD">
      <w:pPr>
        <w:pStyle w:val="a0"/>
        <w:tabs>
          <w:tab w:val="left" w:pos="1440"/>
        </w:tabs>
        <w:spacing w:line="237" w:lineRule="auto"/>
        <w:ind w:left="259" w:right="802"/>
      </w:pPr>
      <w:r>
        <w:rPr>
          <w:noProof/>
          <w:position w:val="-4"/>
          <w:lang w:eastAsia="ru-RU"/>
        </w:rPr>
        <w:drawing>
          <wp:inline distT="0" distB="0" distL="0" distR="0">
            <wp:extent cx="237743" cy="169164"/>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 xml:space="preserve">системность, целесообразность и нешаблонность воспитания как условия его </w:t>
      </w:r>
      <w:r>
        <w:rPr>
          <w:spacing w:val="-2"/>
        </w:rPr>
        <w:t>эффективности.</w:t>
      </w:r>
    </w:p>
    <w:p w:rsidR="00BB63B7" w:rsidRDefault="00431FCD">
      <w:pPr>
        <w:pStyle w:val="a0"/>
        <w:ind w:left="259" w:right="797"/>
      </w:pPr>
      <w:r>
        <w:t xml:space="preserve">Основными традициями воспитания в образовательной организации являются </w:t>
      </w:r>
      <w:r>
        <w:rPr>
          <w:spacing w:val="-2"/>
        </w:rPr>
        <w:t>следующие:</w:t>
      </w:r>
    </w:p>
    <w:p w:rsidR="00BB63B7" w:rsidRDefault="00431FCD">
      <w:pPr>
        <w:pStyle w:val="a0"/>
        <w:tabs>
          <w:tab w:val="left" w:pos="1440"/>
        </w:tabs>
        <w:spacing w:line="242" w:lineRule="auto"/>
        <w:ind w:left="259" w:right="793"/>
      </w:pPr>
      <w:r>
        <w:rPr>
          <w:noProof/>
          <w:position w:val="-4"/>
          <w:lang w:eastAsia="ru-RU"/>
        </w:rPr>
        <w:drawing>
          <wp:inline distT="0" distB="0" distL="0" distR="0">
            <wp:extent cx="237743" cy="169163"/>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ключевые общешкольные дела, через которые осуществляется интеграция воспитательных усилий педагогов;</w:t>
      </w:r>
    </w:p>
    <w:p w:rsidR="00BB63B7" w:rsidRDefault="00431FCD">
      <w:pPr>
        <w:pStyle w:val="a0"/>
        <w:tabs>
          <w:tab w:val="left" w:pos="1440"/>
        </w:tabs>
        <w:ind w:left="259" w:right="792"/>
      </w:pPr>
      <w:r>
        <w:rPr>
          <w:noProof/>
          <w:position w:val="-4"/>
          <w:lang w:eastAsia="ru-RU"/>
        </w:rPr>
        <w:drawing>
          <wp:inline distT="0" distB="0" distL="0" distR="0">
            <wp:extent cx="237743" cy="169163"/>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BB63B7" w:rsidRDefault="00431FCD">
      <w:pPr>
        <w:pStyle w:val="a0"/>
        <w:tabs>
          <w:tab w:val="left" w:pos="1440"/>
        </w:tabs>
        <w:spacing w:line="237" w:lineRule="auto"/>
        <w:ind w:left="259" w:right="799"/>
      </w:pPr>
      <w:r>
        <w:rPr>
          <w:noProof/>
          <w:position w:val="-4"/>
          <w:lang w:eastAsia="ru-RU"/>
        </w:rPr>
        <w:drawing>
          <wp:inline distT="0" distB="0" distL="0" distR="0">
            <wp:extent cx="237743" cy="169163"/>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 xml:space="preserve">создание таких условий, при которых по мере взросления ребенка увеличивается и его роль в совместных делах (от пассивного наблюдателя до </w:t>
      </w:r>
      <w:r>
        <w:rPr>
          <w:spacing w:val="-2"/>
        </w:rPr>
        <w:t>организатора);</w:t>
      </w:r>
    </w:p>
    <w:p w:rsidR="00BB63B7" w:rsidRDefault="00431FCD">
      <w:pPr>
        <w:pStyle w:val="a0"/>
        <w:tabs>
          <w:tab w:val="left" w:pos="1440"/>
        </w:tabs>
        <w:spacing w:line="237" w:lineRule="auto"/>
        <w:ind w:left="259" w:right="778"/>
      </w:pPr>
      <w:r>
        <w:rPr>
          <w:noProof/>
          <w:position w:val="-4"/>
          <w:lang w:eastAsia="ru-RU"/>
        </w:rPr>
        <w:drawing>
          <wp:inline distT="0" distB="0" distL="0" distR="0">
            <wp:extent cx="237743" cy="169163"/>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B63B7" w:rsidRDefault="00431FCD">
      <w:pPr>
        <w:pStyle w:val="a0"/>
        <w:tabs>
          <w:tab w:val="left" w:pos="1440"/>
        </w:tabs>
        <w:spacing w:line="237" w:lineRule="auto"/>
        <w:ind w:left="259" w:right="788"/>
      </w:pPr>
      <w:r>
        <w:rPr>
          <w:noProof/>
          <w:position w:val="-4"/>
          <w:lang w:eastAsia="ru-RU"/>
        </w:rPr>
        <w:drawing>
          <wp:inline distT="0" distB="0" distL="0" distR="0">
            <wp:extent cx="237743" cy="169163"/>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BB63B7" w:rsidRDefault="00E67211">
      <w:pPr>
        <w:pStyle w:val="a0"/>
        <w:ind w:left="259" w:right="777"/>
      </w:pPr>
      <w:r>
        <w:t>Цели развития МБОУ «ООШ №4</w:t>
      </w:r>
      <w:r w:rsidR="00431FCD">
        <w:t>»: удовлетворение потребностей граждан в получении доступного и качественного общего и дополнительного образования обучающихся, создание условий для выстраивания каждым обучающимся индивидуального образовательного маршрута с целью достижения планируемых личностных результатов. А также воспитание духовно-нравственной, инициативной, творческой личности в комфортной информационно-образовательной среде. Обеспечение доступности и высокого качества образования для всех обучающихся на основе повышения эффективности образовательной деятельности ОУ</w:t>
      </w:r>
      <w:r w:rsidR="00431FCD">
        <w:rPr>
          <w:spacing w:val="-2"/>
        </w:rPr>
        <w:t xml:space="preserve"> </w:t>
      </w:r>
      <w:r w:rsidR="00431FCD">
        <w:t>по</w:t>
      </w:r>
      <w:r w:rsidR="00431FCD">
        <w:rPr>
          <w:spacing w:val="-2"/>
        </w:rPr>
        <w:t xml:space="preserve"> </w:t>
      </w:r>
      <w:r w:rsidR="00431FCD">
        <w:t>критериям: доступность, качество, социальная востребованность, воспитание молодого гражданина Российской Федерации, распространение здорового образа жизни и спорта, экономическая эффективность, инновационность, информационная открытость, государственно- общественное управление.</w:t>
      </w:r>
    </w:p>
    <w:p w:rsidR="00BB63B7" w:rsidRDefault="00431FCD">
      <w:pPr>
        <w:spacing w:line="272" w:lineRule="exact"/>
        <w:ind w:left="826"/>
        <w:jc w:val="both"/>
        <w:rPr>
          <w:i/>
          <w:sz w:val="24"/>
        </w:rPr>
      </w:pPr>
      <w:r>
        <w:rPr>
          <w:i/>
          <w:sz w:val="24"/>
        </w:rPr>
        <w:t>Воспитывающая</w:t>
      </w:r>
      <w:r>
        <w:rPr>
          <w:i/>
          <w:spacing w:val="52"/>
          <w:sz w:val="24"/>
        </w:rPr>
        <w:t xml:space="preserve"> </w:t>
      </w:r>
      <w:r>
        <w:rPr>
          <w:i/>
          <w:sz w:val="24"/>
        </w:rPr>
        <w:t>среда</w:t>
      </w:r>
      <w:r>
        <w:rPr>
          <w:i/>
          <w:spacing w:val="-4"/>
          <w:sz w:val="24"/>
        </w:rPr>
        <w:t xml:space="preserve"> </w:t>
      </w:r>
      <w:r>
        <w:rPr>
          <w:i/>
          <w:sz w:val="24"/>
        </w:rPr>
        <w:t>МБОУ</w:t>
      </w:r>
      <w:r>
        <w:rPr>
          <w:i/>
          <w:spacing w:val="-3"/>
          <w:sz w:val="24"/>
        </w:rPr>
        <w:t xml:space="preserve"> </w:t>
      </w:r>
      <w:r w:rsidR="00E67211">
        <w:rPr>
          <w:i/>
          <w:sz w:val="24"/>
        </w:rPr>
        <w:t>«О</w:t>
      </w:r>
      <w:r>
        <w:rPr>
          <w:i/>
          <w:sz w:val="24"/>
        </w:rPr>
        <w:t>ОШ</w:t>
      </w:r>
      <w:r>
        <w:rPr>
          <w:i/>
          <w:spacing w:val="-1"/>
          <w:sz w:val="24"/>
        </w:rPr>
        <w:t xml:space="preserve"> </w:t>
      </w:r>
      <w:r w:rsidR="00E67211">
        <w:rPr>
          <w:i/>
          <w:spacing w:val="-5"/>
          <w:sz w:val="24"/>
        </w:rPr>
        <w:t>№4</w:t>
      </w:r>
      <w:r>
        <w:rPr>
          <w:i/>
          <w:spacing w:val="-5"/>
          <w:sz w:val="24"/>
        </w:rPr>
        <w:t>»</w:t>
      </w:r>
    </w:p>
    <w:p w:rsidR="00BB63B7" w:rsidRDefault="00431FCD">
      <w:pPr>
        <w:pStyle w:val="a0"/>
        <w:ind w:left="826" w:firstLine="0"/>
      </w:pPr>
      <w:r>
        <w:t>Воспитание</w:t>
      </w:r>
      <w:r>
        <w:rPr>
          <w:spacing w:val="-10"/>
        </w:rPr>
        <w:t xml:space="preserve"> </w:t>
      </w:r>
      <w:r>
        <w:t>в</w:t>
      </w:r>
      <w:r>
        <w:rPr>
          <w:spacing w:val="-5"/>
        </w:rPr>
        <w:t xml:space="preserve"> </w:t>
      </w:r>
      <w:r>
        <w:t>МБОУ</w:t>
      </w:r>
      <w:r>
        <w:rPr>
          <w:spacing w:val="-7"/>
        </w:rPr>
        <w:t xml:space="preserve"> </w:t>
      </w:r>
      <w:r>
        <w:t>«СОШ</w:t>
      </w:r>
      <w:r>
        <w:rPr>
          <w:spacing w:val="-3"/>
        </w:rPr>
        <w:t xml:space="preserve"> </w:t>
      </w:r>
      <w:r>
        <w:t>№1»,</w:t>
      </w:r>
      <w:r>
        <w:rPr>
          <w:spacing w:val="-2"/>
        </w:rPr>
        <w:t xml:space="preserve"> </w:t>
      </w:r>
      <w:r>
        <w:t>осуществляется</w:t>
      </w:r>
      <w:r>
        <w:rPr>
          <w:spacing w:val="-4"/>
        </w:rPr>
        <w:t xml:space="preserve"> как:</w:t>
      </w:r>
    </w:p>
    <w:p w:rsidR="00BB63B7" w:rsidRDefault="00431FCD" w:rsidP="00485EC0">
      <w:pPr>
        <w:pStyle w:val="a7"/>
        <w:numPr>
          <w:ilvl w:val="0"/>
          <w:numId w:val="17"/>
        </w:numPr>
        <w:tabs>
          <w:tab w:val="left" w:pos="1675"/>
        </w:tabs>
        <w:ind w:hanging="849"/>
        <w:rPr>
          <w:sz w:val="24"/>
        </w:rPr>
      </w:pPr>
      <w:r>
        <w:rPr>
          <w:sz w:val="24"/>
        </w:rPr>
        <w:t>воспитывающее</w:t>
      </w:r>
      <w:r>
        <w:rPr>
          <w:spacing w:val="-10"/>
          <w:sz w:val="24"/>
        </w:rPr>
        <w:t xml:space="preserve"> </w:t>
      </w:r>
      <w:r>
        <w:rPr>
          <w:sz w:val="24"/>
        </w:rPr>
        <w:t>обучение,</w:t>
      </w:r>
      <w:r>
        <w:rPr>
          <w:spacing w:val="-1"/>
          <w:sz w:val="24"/>
        </w:rPr>
        <w:t xml:space="preserve"> </w:t>
      </w:r>
      <w:r>
        <w:rPr>
          <w:sz w:val="24"/>
        </w:rPr>
        <w:t>реализуемое</w:t>
      </w:r>
      <w:r>
        <w:rPr>
          <w:spacing w:val="-3"/>
          <w:sz w:val="24"/>
        </w:rPr>
        <w:t xml:space="preserve"> </w:t>
      </w:r>
      <w:r>
        <w:rPr>
          <w:sz w:val="24"/>
        </w:rPr>
        <w:t>на</w:t>
      </w:r>
      <w:r>
        <w:rPr>
          <w:spacing w:val="-10"/>
          <w:sz w:val="24"/>
        </w:rPr>
        <w:t xml:space="preserve"> </w:t>
      </w:r>
      <w:r>
        <w:rPr>
          <w:spacing w:val="-2"/>
          <w:sz w:val="24"/>
        </w:rPr>
        <w:t>уроке;</w:t>
      </w:r>
    </w:p>
    <w:p w:rsidR="00BB63B7" w:rsidRDefault="00BB63B7">
      <w:pPr>
        <w:jc w:val="both"/>
        <w:rPr>
          <w:sz w:val="24"/>
        </w:rPr>
        <w:sectPr w:rsidR="00BB63B7">
          <w:pgSz w:w="11920" w:h="16850"/>
          <w:pgMar w:top="820" w:right="60" w:bottom="1240" w:left="1440" w:header="0" w:footer="934" w:gutter="0"/>
          <w:cols w:space="720"/>
        </w:sectPr>
      </w:pPr>
    </w:p>
    <w:p w:rsidR="00BB63B7" w:rsidRDefault="00431FCD" w:rsidP="00485EC0">
      <w:pPr>
        <w:pStyle w:val="a7"/>
        <w:numPr>
          <w:ilvl w:val="0"/>
          <w:numId w:val="17"/>
        </w:numPr>
        <w:tabs>
          <w:tab w:val="left" w:pos="1675"/>
        </w:tabs>
        <w:spacing w:before="78"/>
        <w:ind w:left="259" w:right="789" w:firstLine="566"/>
        <w:rPr>
          <w:sz w:val="24"/>
        </w:rPr>
      </w:pPr>
      <w:r>
        <w:rPr>
          <w:sz w:val="24"/>
        </w:rPr>
        <w:lastRenderedPageBreak/>
        <w:t>специальное направление деятельности, включающее мероприятия и проекты</w:t>
      </w:r>
      <w:r>
        <w:rPr>
          <w:spacing w:val="40"/>
          <w:sz w:val="24"/>
        </w:rPr>
        <w:t xml:space="preserve"> </w:t>
      </w:r>
      <w:r>
        <w:rPr>
          <w:sz w:val="24"/>
        </w:rPr>
        <w:t>воспитательной</w:t>
      </w:r>
      <w:r>
        <w:rPr>
          <w:spacing w:val="40"/>
          <w:sz w:val="24"/>
        </w:rPr>
        <w:t xml:space="preserve"> </w:t>
      </w:r>
      <w:r>
        <w:rPr>
          <w:sz w:val="24"/>
        </w:rPr>
        <w:t>направленности,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 xml:space="preserve">внеурочной </w:t>
      </w:r>
      <w:r>
        <w:rPr>
          <w:spacing w:val="-2"/>
          <w:sz w:val="24"/>
        </w:rPr>
        <w:t>деятельности;</w:t>
      </w:r>
    </w:p>
    <w:p w:rsidR="00BB63B7" w:rsidRDefault="00431FCD" w:rsidP="00485EC0">
      <w:pPr>
        <w:pStyle w:val="a7"/>
        <w:numPr>
          <w:ilvl w:val="0"/>
          <w:numId w:val="17"/>
        </w:numPr>
        <w:tabs>
          <w:tab w:val="left" w:pos="965"/>
          <w:tab w:val="left" w:pos="1675"/>
        </w:tabs>
        <w:spacing w:before="1" w:line="242" w:lineRule="auto"/>
        <w:ind w:left="965" w:right="2772" w:hanging="140"/>
        <w:rPr>
          <w:sz w:val="24"/>
        </w:rPr>
      </w:pPr>
      <w:r>
        <w:rPr>
          <w:sz w:val="24"/>
        </w:rPr>
        <w:t>воспитание в процессе реализации программ дополнительного образования.</w:t>
      </w:r>
    </w:p>
    <w:p w:rsidR="00BB63B7" w:rsidRDefault="00431FCD">
      <w:pPr>
        <w:pStyle w:val="a0"/>
        <w:ind w:left="259" w:right="795"/>
      </w:pPr>
      <w: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BB63B7" w:rsidRDefault="00431FCD">
      <w:pPr>
        <w:pStyle w:val="a0"/>
        <w:spacing w:line="242" w:lineRule="auto"/>
        <w:ind w:left="826" w:right="2384" w:firstLine="0"/>
      </w:pPr>
      <w:r>
        <w:t>Особенностью организуемого в школе воспитательного процесса является наличие уклада школьной жизни, определяемого:</w:t>
      </w:r>
    </w:p>
    <w:p w:rsidR="00BB63B7" w:rsidRDefault="00431FCD" w:rsidP="00485EC0">
      <w:pPr>
        <w:pStyle w:val="a7"/>
        <w:numPr>
          <w:ilvl w:val="1"/>
          <w:numId w:val="17"/>
        </w:numPr>
        <w:tabs>
          <w:tab w:val="left" w:pos="965"/>
          <w:tab w:val="left" w:pos="2626"/>
          <w:tab w:val="left" w:pos="4061"/>
          <w:tab w:val="left" w:pos="5646"/>
          <w:tab w:val="left" w:pos="6963"/>
          <w:tab w:val="left" w:pos="7573"/>
          <w:tab w:val="left" w:pos="8279"/>
        </w:tabs>
        <w:spacing w:line="242" w:lineRule="auto"/>
        <w:ind w:right="796" w:firstLine="566"/>
        <w:jc w:val="left"/>
        <w:rPr>
          <w:sz w:val="24"/>
        </w:rPr>
      </w:pPr>
      <w:r>
        <w:rPr>
          <w:spacing w:val="-2"/>
          <w:sz w:val="24"/>
        </w:rPr>
        <w:t>сравнительно</w:t>
      </w:r>
      <w:r>
        <w:rPr>
          <w:sz w:val="24"/>
        </w:rPr>
        <w:tab/>
      </w:r>
      <w:r>
        <w:rPr>
          <w:spacing w:val="-2"/>
          <w:sz w:val="24"/>
        </w:rPr>
        <w:t>небольшим</w:t>
      </w:r>
      <w:r>
        <w:rPr>
          <w:sz w:val="24"/>
        </w:rPr>
        <w:tab/>
      </w:r>
      <w:r>
        <w:rPr>
          <w:spacing w:val="-2"/>
          <w:sz w:val="24"/>
        </w:rPr>
        <w:t>коллективом</w:t>
      </w:r>
      <w:r>
        <w:rPr>
          <w:sz w:val="24"/>
        </w:rPr>
        <w:tab/>
      </w:r>
      <w:r>
        <w:rPr>
          <w:spacing w:val="-2"/>
          <w:sz w:val="24"/>
        </w:rPr>
        <w:t>учащихся,</w:t>
      </w:r>
      <w:r>
        <w:rPr>
          <w:sz w:val="24"/>
        </w:rPr>
        <w:tab/>
      </w:r>
      <w:r>
        <w:rPr>
          <w:spacing w:val="-4"/>
          <w:sz w:val="24"/>
        </w:rPr>
        <w:t>что</w:t>
      </w:r>
      <w:r>
        <w:rPr>
          <w:sz w:val="24"/>
        </w:rPr>
        <w:tab/>
      </w:r>
      <w:r>
        <w:rPr>
          <w:spacing w:val="-4"/>
          <w:sz w:val="24"/>
        </w:rPr>
        <w:t>дает</w:t>
      </w:r>
      <w:r>
        <w:rPr>
          <w:sz w:val="24"/>
        </w:rPr>
        <w:tab/>
      </w:r>
      <w:r>
        <w:rPr>
          <w:spacing w:val="-2"/>
          <w:sz w:val="24"/>
        </w:rPr>
        <w:t xml:space="preserve">возможность </w:t>
      </w:r>
      <w:r>
        <w:rPr>
          <w:sz w:val="24"/>
        </w:rPr>
        <w:t>индивидуализировать воспитательный процесс, сделать его более «личностным»;</w:t>
      </w:r>
    </w:p>
    <w:p w:rsidR="00BB63B7" w:rsidRDefault="00431FCD" w:rsidP="00485EC0">
      <w:pPr>
        <w:pStyle w:val="a7"/>
        <w:numPr>
          <w:ilvl w:val="1"/>
          <w:numId w:val="17"/>
        </w:numPr>
        <w:tabs>
          <w:tab w:val="left" w:pos="965"/>
          <w:tab w:val="left" w:pos="2705"/>
          <w:tab w:val="left" w:pos="3694"/>
          <w:tab w:val="left" w:pos="5245"/>
          <w:tab w:val="left" w:pos="6788"/>
          <w:tab w:val="left" w:pos="8325"/>
          <w:tab w:val="left" w:pos="8989"/>
        </w:tabs>
        <w:spacing w:line="242" w:lineRule="auto"/>
        <w:ind w:right="794" w:firstLine="566"/>
        <w:jc w:val="left"/>
        <w:rPr>
          <w:sz w:val="24"/>
        </w:rPr>
      </w:pPr>
      <w:r>
        <w:rPr>
          <w:spacing w:val="-2"/>
          <w:sz w:val="24"/>
        </w:rPr>
        <w:t>отношениями</w:t>
      </w:r>
      <w:r>
        <w:rPr>
          <w:sz w:val="24"/>
        </w:rPr>
        <w:tab/>
      </w:r>
      <w:r>
        <w:rPr>
          <w:spacing w:val="-2"/>
          <w:sz w:val="24"/>
        </w:rPr>
        <w:t>между</w:t>
      </w:r>
      <w:r>
        <w:rPr>
          <w:sz w:val="24"/>
        </w:rPr>
        <w:tab/>
      </w:r>
      <w:r>
        <w:rPr>
          <w:spacing w:val="-2"/>
          <w:sz w:val="24"/>
        </w:rPr>
        <w:t>педагогами,</w:t>
      </w:r>
      <w:r>
        <w:rPr>
          <w:sz w:val="24"/>
        </w:rPr>
        <w:tab/>
      </w:r>
      <w:r>
        <w:rPr>
          <w:spacing w:val="-2"/>
          <w:sz w:val="24"/>
        </w:rPr>
        <w:t>учащимися,</w:t>
      </w:r>
      <w:r>
        <w:rPr>
          <w:sz w:val="24"/>
        </w:rPr>
        <w:tab/>
      </w:r>
      <w:r>
        <w:rPr>
          <w:spacing w:val="-2"/>
          <w:sz w:val="24"/>
        </w:rPr>
        <w:t>родителями</w:t>
      </w:r>
      <w:r>
        <w:rPr>
          <w:sz w:val="24"/>
        </w:rPr>
        <w:tab/>
      </w:r>
      <w:r>
        <w:rPr>
          <w:spacing w:val="-4"/>
          <w:sz w:val="24"/>
        </w:rPr>
        <w:t>как</w:t>
      </w:r>
      <w:r>
        <w:rPr>
          <w:sz w:val="24"/>
        </w:rPr>
        <w:tab/>
      </w:r>
      <w:r>
        <w:rPr>
          <w:spacing w:val="-2"/>
          <w:sz w:val="24"/>
        </w:rPr>
        <w:t xml:space="preserve">рядом </w:t>
      </w:r>
      <w:r>
        <w:rPr>
          <w:sz w:val="24"/>
        </w:rPr>
        <w:t>проживающими и, часто, хорошо знающими друг друга людьми.</w:t>
      </w:r>
    </w:p>
    <w:p w:rsidR="00BB63B7" w:rsidRDefault="00431FCD">
      <w:pPr>
        <w:pStyle w:val="a0"/>
        <w:ind w:left="259"/>
        <w:jc w:val="left"/>
      </w:pPr>
      <w:r>
        <w:t>Большое значение в системе воспитательной работы отводится участию учащихся в спортивных секциях, творческих мастерских и объединениям по интересам.</w:t>
      </w:r>
    </w:p>
    <w:p w:rsidR="00BB63B7" w:rsidRDefault="00E67211">
      <w:pPr>
        <w:pStyle w:val="a0"/>
        <w:spacing w:line="235" w:lineRule="auto"/>
        <w:ind w:left="826" w:right="116" w:firstLine="0"/>
      </w:pPr>
      <w:r>
        <w:t xml:space="preserve"> В МБОУ «ООШ №4</w:t>
      </w:r>
      <w:r w:rsidR="00431FCD">
        <w:t>» действуют школьный спортивный клуб, секции: спортивные игры.</w:t>
      </w:r>
    </w:p>
    <w:p w:rsidR="00BB63B7" w:rsidRDefault="00431FCD">
      <w:pPr>
        <w:pStyle w:val="a0"/>
        <w:ind w:left="826" w:firstLine="0"/>
      </w:pPr>
      <w:r>
        <w:t>В</w:t>
      </w:r>
      <w:r>
        <w:rPr>
          <w:spacing w:val="-10"/>
        </w:rPr>
        <w:t xml:space="preserve"> </w:t>
      </w:r>
      <w:r>
        <w:t>школе</w:t>
      </w:r>
      <w:r>
        <w:rPr>
          <w:spacing w:val="-13"/>
        </w:rPr>
        <w:t xml:space="preserve"> </w:t>
      </w:r>
      <w:r>
        <w:t>видны</w:t>
      </w:r>
      <w:r>
        <w:rPr>
          <w:spacing w:val="-4"/>
        </w:rPr>
        <w:t xml:space="preserve"> </w:t>
      </w:r>
      <w:r>
        <w:t>традиции</w:t>
      </w:r>
      <w:r>
        <w:rPr>
          <w:spacing w:val="-4"/>
        </w:rPr>
        <w:t xml:space="preserve"> </w:t>
      </w:r>
      <w:r>
        <w:t>ученического</w:t>
      </w:r>
      <w:r>
        <w:rPr>
          <w:spacing w:val="-1"/>
        </w:rPr>
        <w:t xml:space="preserve"> </w:t>
      </w:r>
      <w:r>
        <w:rPr>
          <w:spacing w:val="-2"/>
        </w:rPr>
        <w:t>самоуправления.</w:t>
      </w:r>
    </w:p>
    <w:p w:rsidR="00BB63B7" w:rsidRDefault="00431FCD">
      <w:pPr>
        <w:pStyle w:val="a0"/>
        <w:spacing w:before="1"/>
        <w:ind w:left="259" w:right="790"/>
      </w:pPr>
      <w:r>
        <w:t>Основу системы воспитательной работы составляет патриотическое направление. Оно направленно на воспитание любви к родному селу, своему народу, уважения</w:t>
      </w:r>
      <w:r>
        <w:rPr>
          <w:spacing w:val="40"/>
        </w:rPr>
        <w:t xml:space="preserve"> </w:t>
      </w:r>
      <w:r>
        <w:t>к</w:t>
      </w:r>
      <w:r>
        <w:rPr>
          <w:spacing w:val="40"/>
        </w:rPr>
        <w:t xml:space="preserve"> </w:t>
      </w:r>
      <w:r>
        <w:t>другим народам России и формирование общероссийской культурной идентичности.</w:t>
      </w:r>
    </w:p>
    <w:p w:rsidR="00BB63B7" w:rsidRDefault="00431FCD">
      <w:pPr>
        <w:pStyle w:val="a0"/>
        <w:spacing w:line="271" w:lineRule="exact"/>
        <w:ind w:left="826" w:firstLine="0"/>
      </w:pPr>
      <w:r>
        <w:t>Особенностями</w:t>
      </w:r>
      <w:r>
        <w:rPr>
          <w:spacing w:val="-9"/>
        </w:rPr>
        <w:t xml:space="preserve"> </w:t>
      </w:r>
      <w:r>
        <w:t>реализуемого</w:t>
      </w:r>
      <w:r>
        <w:rPr>
          <w:spacing w:val="-3"/>
        </w:rPr>
        <w:t xml:space="preserve"> </w:t>
      </w:r>
      <w:r>
        <w:t>в</w:t>
      </w:r>
      <w:r>
        <w:rPr>
          <w:spacing w:val="-10"/>
        </w:rPr>
        <w:t xml:space="preserve"> </w:t>
      </w:r>
      <w:r>
        <w:t>школе</w:t>
      </w:r>
      <w:r>
        <w:rPr>
          <w:spacing w:val="-11"/>
        </w:rPr>
        <w:t xml:space="preserve"> </w:t>
      </w:r>
      <w:r>
        <w:t>воспитательного</w:t>
      </w:r>
      <w:r>
        <w:rPr>
          <w:spacing w:val="-6"/>
        </w:rPr>
        <w:t xml:space="preserve"> </w:t>
      </w:r>
      <w:r>
        <w:t>процесса</w:t>
      </w:r>
      <w:r>
        <w:rPr>
          <w:spacing w:val="-7"/>
        </w:rPr>
        <w:t xml:space="preserve"> </w:t>
      </w:r>
      <w:r>
        <w:rPr>
          <w:spacing w:val="-2"/>
        </w:rPr>
        <w:t>являются:</w:t>
      </w:r>
    </w:p>
    <w:p w:rsidR="00BB63B7" w:rsidRDefault="00431FCD" w:rsidP="00485EC0">
      <w:pPr>
        <w:pStyle w:val="a7"/>
        <w:numPr>
          <w:ilvl w:val="1"/>
          <w:numId w:val="17"/>
        </w:numPr>
        <w:tabs>
          <w:tab w:val="left" w:pos="964"/>
        </w:tabs>
        <w:ind w:left="964" w:hanging="138"/>
        <w:rPr>
          <w:sz w:val="24"/>
        </w:rPr>
      </w:pPr>
      <w:r>
        <w:rPr>
          <w:sz w:val="24"/>
        </w:rPr>
        <w:t>максимальное</w:t>
      </w:r>
      <w:r>
        <w:rPr>
          <w:spacing w:val="-13"/>
          <w:sz w:val="24"/>
        </w:rPr>
        <w:t xml:space="preserve"> </w:t>
      </w:r>
      <w:r>
        <w:rPr>
          <w:sz w:val="24"/>
        </w:rPr>
        <w:t>использование</w:t>
      </w:r>
      <w:r>
        <w:rPr>
          <w:spacing w:val="-13"/>
          <w:sz w:val="24"/>
        </w:rPr>
        <w:t xml:space="preserve"> </w:t>
      </w:r>
      <w:r>
        <w:rPr>
          <w:sz w:val="24"/>
        </w:rPr>
        <w:t>воспитательного</w:t>
      </w:r>
      <w:r>
        <w:rPr>
          <w:spacing w:val="-15"/>
          <w:sz w:val="24"/>
        </w:rPr>
        <w:t xml:space="preserve"> </w:t>
      </w:r>
      <w:r>
        <w:rPr>
          <w:sz w:val="24"/>
        </w:rPr>
        <w:t>потенциала</w:t>
      </w:r>
      <w:r>
        <w:rPr>
          <w:spacing w:val="-9"/>
          <w:sz w:val="24"/>
        </w:rPr>
        <w:t xml:space="preserve"> </w:t>
      </w:r>
      <w:r>
        <w:rPr>
          <w:sz w:val="24"/>
        </w:rPr>
        <w:t>учебных</w:t>
      </w:r>
      <w:r>
        <w:rPr>
          <w:spacing w:val="-12"/>
          <w:sz w:val="24"/>
        </w:rPr>
        <w:t xml:space="preserve"> </w:t>
      </w:r>
      <w:r>
        <w:rPr>
          <w:spacing w:val="-2"/>
          <w:sz w:val="24"/>
        </w:rPr>
        <w:t>дисциплин;</w:t>
      </w:r>
    </w:p>
    <w:p w:rsidR="00BB63B7" w:rsidRDefault="00431FCD" w:rsidP="00485EC0">
      <w:pPr>
        <w:pStyle w:val="a7"/>
        <w:numPr>
          <w:ilvl w:val="1"/>
          <w:numId w:val="17"/>
        </w:numPr>
        <w:tabs>
          <w:tab w:val="left" w:pos="965"/>
        </w:tabs>
        <w:spacing w:before="3"/>
        <w:ind w:right="798" w:firstLine="566"/>
        <w:rPr>
          <w:sz w:val="24"/>
        </w:rPr>
      </w:pPr>
      <w:r>
        <w:rPr>
          <w:sz w:val="24"/>
        </w:rPr>
        <w:t>наличие традиций детской проектной деятельности, социальных</w:t>
      </w:r>
      <w:r>
        <w:rPr>
          <w:spacing w:val="-2"/>
          <w:sz w:val="24"/>
        </w:rPr>
        <w:t xml:space="preserve"> </w:t>
      </w:r>
      <w:r>
        <w:rPr>
          <w:sz w:val="24"/>
        </w:rPr>
        <w:t>инициатив</w:t>
      </w:r>
      <w:r>
        <w:rPr>
          <w:spacing w:val="-2"/>
          <w:sz w:val="24"/>
        </w:rPr>
        <w:t xml:space="preserve"> </w:t>
      </w:r>
      <w:r>
        <w:rPr>
          <w:sz w:val="24"/>
        </w:rPr>
        <w:t>детей</w:t>
      </w:r>
      <w:r>
        <w:rPr>
          <w:spacing w:val="-1"/>
          <w:sz w:val="24"/>
        </w:rPr>
        <w:t xml:space="preserve"> </w:t>
      </w:r>
      <w:r>
        <w:rPr>
          <w:sz w:val="24"/>
        </w:rPr>
        <w:t>и подростков,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BB63B7" w:rsidRDefault="00431FCD" w:rsidP="00485EC0">
      <w:pPr>
        <w:pStyle w:val="a7"/>
        <w:numPr>
          <w:ilvl w:val="1"/>
          <w:numId w:val="17"/>
        </w:numPr>
        <w:tabs>
          <w:tab w:val="left" w:pos="1052"/>
        </w:tabs>
        <w:ind w:right="791" w:firstLine="566"/>
        <w:rPr>
          <w:sz w:val="24"/>
        </w:rPr>
      </w:pPr>
      <w:r>
        <w:rPr>
          <w:sz w:val="24"/>
        </w:rPr>
        <w:t>реализация широкого спектра досуговых программ; интеграция основного и дополнительного образования;</w:t>
      </w:r>
    </w:p>
    <w:p w:rsidR="00BB63B7" w:rsidRDefault="00431FCD" w:rsidP="00485EC0">
      <w:pPr>
        <w:pStyle w:val="a7"/>
        <w:numPr>
          <w:ilvl w:val="1"/>
          <w:numId w:val="17"/>
        </w:numPr>
        <w:tabs>
          <w:tab w:val="left" w:pos="1030"/>
        </w:tabs>
        <w:ind w:right="784" w:firstLine="566"/>
        <w:rPr>
          <w:sz w:val="24"/>
        </w:rPr>
      </w:pPr>
      <w:r>
        <w:rPr>
          <w:sz w:val="24"/>
        </w:rPr>
        <w:t>обогащение содержания традиционных мероприятий духовно- нравственного и гражданского воспитания современными интерактивными формами: организация диспутов, дискуссий на актуальные темы, организация деловых игр, мозговых штурмов, создание и использование компьютерных презентаций и «Медиа»</w:t>
      </w:r>
      <w:r>
        <w:rPr>
          <w:spacing w:val="40"/>
          <w:sz w:val="24"/>
        </w:rPr>
        <w:t xml:space="preserve"> </w:t>
      </w:r>
      <w:r>
        <w:rPr>
          <w:sz w:val="24"/>
        </w:rPr>
        <w:t>материалов, расширение воспитывающих возможностей школьного сайта;</w:t>
      </w:r>
    </w:p>
    <w:p w:rsidR="00BB63B7" w:rsidRDefault="00431FCD" w:rsidP="00485EC0">
      <w:pPr>
        <w:pStyle w:val="a7"/>
        <w:numPr>
          <w:ilvl w:val="1"/>
          <w:numId w:val="17"/>
        </w:numPr>
        <w:tabs>
          <w:tab w:val="left" w:pos="1061"/>
        </w:tabs>
        <w:ind w:right="789" w:firstLine="566"/>
        <w:rPr>
          <w:sz w:val="24"/>
        </w:rPr>
      </w:pPr>
      <w:r>
        <w:rPr>
          <w:sz w:val="24"/>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w:t>
      </w:r>
    </w:p>
    <w:p w:rsidR="00BB63B7" w:rsidRDefault="00431FCD" w:rsidP="00485EC0">
      <w:pPr>
        <w:pStyle w:val="a7"/>
        <w:numPr>
          <w:ilvl w:val="1"/>
          <w:numId w:val="17"/>
        </w:numPr>
        <w:tabs>
          <w:tab w:val="left" w:pos="982"/>
        </w:tabs>
        <w:spacing w:line="242" w:lineRule="auto"/>
        <w:ind w:right="788" w:firstLine="566"/>
        <w:jc w:val="left"/>
        <w:rPr>
          <w:sz w:val="24"/>
        </w:rPr>
      </w:pPr>
      <w:r>
        <w:rPr>
          <w:sz w:val="24"/>
        </w:rPr>
        <w:t>наличие</w:t>
      </w:r>
      <w:r>
        <w:rPr>
          <w:spacing w:val="79"/>
          <w:w w:val="150"/>
          <w:sz w:val="24"/>
        </w:rPr>
        <w:t xml:space="preserve"> </w:t>
      </w:r>
      <w:r>
        <w:rPr>
          <w:sz w:val="24"/>
        </w:rPr>
        <w:t>сайта</w:t>
      </w:r>
      <w:r>
        <w:rPr>
          <w:spacing w:val="80"/>
          <w:w w:val="150"/>
          <w:sz w:val="24"/>
        </w:rPr>
        <w:t xml:space="preserve"> </w:t>
      </w:r>
      <w:r>
        <w:rPr>
          <w:sz w:val="24"/>
        </w:rPr>
        <w:t>школы</w:t>
      </w:r>
      <w:r>
        <w:rPr>
          <w:spacing w:val="80"/>
          <w:w w:val="150"/>
          <w:sz w:val="24"/>
        </w:rPr>
        <w:t xml:space="preserve"> </w:t>
      </w:r>
      <w:r>
        <w:rPr>
          <w:sz w:val="24"/>
        </w:rPr>
        <w:t>и</w:t>
      </w:r>
      <w:r>
        <w:rPr>
          <w:spacing w:val="80"/>
          <w:w w:val="150"/>
          <w:sz w:val="24"/>
        </w:rPr>
        <w:t xml:space="preserve"> </w:t>
      </w:r>
      <w:r>
        <w:rPr>
          <w:sz w:val="24"/>
        </w:rPr>
        <w:t>группы</w:t>
      </w:r>
      <w:r>
        <w:rPr>
          <w:spacing w:val="80"/>
          <w:w w:val="150"/>
          <w:sz w:val="24"/>
        </w:rPr>
        <w:t xml:space="preserve"> </w:t>
      </w:r>
      <w:r>
        <w:rPr>
          <w:sz w:val="24"/>
        </w:rPr>
        <w:t>в</w:t>
      </w:r>
      <w:r>
        <w:rPr>
          <w:spacing w:val="80"/>
          <w:w w:val="150"/>
          <w:sz w:val="24"/>
        </w:rPr>
        <w:t xml:space="preserve"> </w:t>
      </w:r>
      <w:r>
        <w:rPr>
          <w:sz w:val="24"/>
        </w:rPr>
        <w:t>ВК</w:t>
      </w:r>
      <w:r>
        <w:rPr>
          <w:spacing w:val="80"/>
          <w:w w:val="150"/>
          <w:sz w:val="24"/>
        </w:rPr>
        <w:t xml:space="preserve"> </w:t>
      </w:r>
      <w:r>
        <w:rPr>
          <w:sz w:val="24"/>
        </w:rPr>
        <w:t>МБОУ</w:t>
      </w:r>
      <w:r>
        <w:rPr>
          <w:spacing w:val="80"/>
          <w:w w:val="150"/>
          <w:sz w:val="24"/>
        </w:rPr>
        <w:t xml:space="preserve"> </w:t>
      </w:r>
      <w:r w:rsidR="00E67211">
        <w:rPr>
          <w:sz w:val="24"/>
        </w:rPr>
        <w:t>«О</w:t>
      </w:r>
      <w:r>
        <w:rPr>
          <w:sz w:val="24"/>
        </w:rPr>
        <w:t>ОШ</w:t>
      </w:r>
      <w:r>
        <w:rPr>
          <w:spacing w:val="80"/>
          <w:w w:val="150"/>
          <w:sz w:val="24"/>
        </w:rPr>
        <w:t xml:space="preserve"> </w:t>
      </w:r>
      <w:r w:rsidR="00E67211">
        <w:rPr>
          <w:sz w:val="24"/>
        </w:rPr>
        <w:t>№4</w:t>
      </w:r>
      <w:r>
        <w:rPr>
          <w:sz w:val="24"/>
        </w:rPr>
        <w:t>»</w:t>
      </w:r>
      <w:r>
        <w:rPr>
          <w:spacing w:val="80"/>
          <w:w w:val="150"/>
          <w:sz w:val="24"/>
        </w:rPr>
        <w:t xml:space="preserve"> </w:t>
      </w:r>
      <w:r>
        <w:rPr>
          <w:sz w:val="24"/>
        </w:rPr>
        <w:t>с</w:t>
      </w:r>
      <w:r>
        <w:rPr>
          <w:spacing w:val="80"/>
          <w:w w:val="150"/>
          <w:sz w:val="24"/>
        </w:rPr>
        <w:t xml:space="preserve"> </w:t>
      </w:r>
      <w:r>
        <w:rPr>
          <w:sz w:val="24"/>
        </w:rPr>
        <w:t xml:space="preserve">актуальными </w:t>
      </w:r>
      <w:r>
        <w:rPr>
          <w:spacing w:val="-2"/>
          <w:sz w:val="24"/>
        </w:rPr>
        <w:t>материалами.</w:t>
      </w:r>
    </w:p>
    <w:p w:rsidR="00BB63B7" w:rsidRDefault="00431FCD">
      <w:pPr>
        <w:pStyle w:val="a0"/>
        <w:spacing w:line="242" w:lineRule="auto"/>
        <w:ind w:left="259"/>
        <w:jc w:val="left"/>
      </w:pPr>
      <w:r>
        <w:t>Для организуемого в школе воспитательного процесса характерно полноценное использование насыщенной культурной среды Оренбургского края.</w:t>
      </w:r>
    </w:p>
    <w:p w:rsidR="00BB63B7" w:rsidRDefault="00431FCD">
      <w:pPr>
        <w:spacing w:line="268" w:lineRule="exact"/>
        <w:ind w:left="826"/>
        <w:rPr>
          <w:i/>
          <w:sz w:val="24"/>
        </w:rPr>
      </w:pPr>
      <w:r>
        <w:rPr>
          <w:i/>
          <w:sz w:val="24"/>
        </w:rPr>
        <w:t>Воспитывающие</w:t>
      </w:r>
      <w:r>
        <w:rPr>
          <w:i/>
          <w:spacing w:val="-7"/>
          <w:sz w:val="24"/>
        </w:rPr>
        <w:t xml:space="preserve"> </w:t>
      </w:r>
      <w:r>
        <w:rPr>
          <w:i/>
          <w:sz w:val="24"/>
        </w:rPr>
        <w:t>общности</w:t>
      </w:r>
      <w:r>
        <w:rPr>
          <w:i/>
          <w:spacing w:val="-4"/>
          <w:sz w:val="24"/>
        </w:rPr>
        <w:t xml:space="preserve"> </w:t>
      </w:r>
      <w:r>
        <w:rPr>
          <w:i/>
          <w:sz w:val="24"/>
        </w:rPr>
        <w:t>(сообщества)</w:t>
      </w:r>
      <w:r>
        <w:rPr>
          <w:i/>
          <w:spacing w:val="-6"/>
          <w:sz w:val="24"/>
        </w:rPr>
        <w:t xml:space="preserve"> </w:t>
      </w:r>
      <w:r>
        <w:rPr>
          <w:i/>
          <w:sz w:val="24"/>
        </w:rPr>
        <w:t>в</w:t>
      </w:r>
      <w:r>
        <w:rPr>
          <w:i/>
          <w:spacing w:val="-3"/>
          <w:sz w:val="24"/>
        </w:rPr>
        <w:t xml:space="preserve"> </w:t>
      </w:r>
      <w:r>
        <w:rPr>
          <w:i/>
          <w:sz w:val="24"/>
        </w:rPr>
        <w:t>МБОУ</w:t>
      </w:r>
      <w:r>
        <w:rPr>
          <w:i/>
          <w:spacing w:val="-3"/>
          <w:sz w:val="24"/>
        </w:rPr>
        <w:t xml:space="preserve"> </w:t>
      </w:r>
      <w:r w:rsidR="00E67211">
        <w:rPr>
          <w:i/>
          <w:sz w:val="24"/>
        </w:rPr>
        <w:t>«О</w:t>
      </w:r>
      <w:r>
        <w:rPr>
          <w:i/>
          <w:sz w:val="24"/>
        </w:rPr>
        <w:t>ОШ</w:t>
      </w:r>
      <w:r>
        <w:rPr>
          <w:i/>
          <w:spacing w:val="-2"/>
          <w:sz w:val="24"/>
        </w:rPr>
        <w:t xml:space="preserve"> </w:t>
      </w:r>
      <w:r w:rsidR="00E67211">
        <w:rPr>
          <w:i/>
          <w:spacing w:val="-5"/>
          <w:sz w:val="24"/>
        </w:rPr>
        <w:t>№4</w:t>
      </w:r>
      <w:r>
        <w:rPr>
          <w:i/>
          <w:spacing w:val="-5"/>
          <w:sz w:val="24"/>
        </w:rPr>
        <w:t>»</w:t>
      </w:r>
    </w:p>
    <w:p w:rsidR="00BB63B7" w:rsidRDefault="00431FCD">
      <w:pPr>
        <w:pStyle w:val="a0"/>
        <w:ind w:left="826" w:firstLine="0"/>
      </w:pPr>
      <w:r>
        <w:t>Основные</w:t>
      </w:r>
      <w:r>
        <w:rPr>
          <w:spacing w:val="-10"/>
        </w:rPr>
        <w:t xml:space="preserve"> </w:t>
      </w:r>
      <w:r>
        <w:t>воспитывающие</w:t>
      </w:r>
      <w:r>
        <w:rPr>
          <w:spacing w:val="-13"/>
        </w:rPr>
        <w:t xml:space="preserve"> </w:t>
      </w:r>
      <w:r>
        <w:t>общности</w:t>
      </w:r>
      <w:r>
        <w:rPr>
          <w:spacing w:val="-3"/>
        </w:rPr>
        <w:t xml:space="preserve"> </w:t>
      </w:r>
      <w:r>
        <w:t>в</w:t>
      </w:r>
      <w:r>
        <w:rPr>
          <w:spacing w:val="-6"/>
        </w:rPr>
        <w:t xml:space="preserve"> </w:t>
      </w:r>
      <w:r>
        <w:rPr>
          <w:spacing w:val="-2"/>
        </w:rPr>
        <w:t>школе:</w:t>
      </w:r>
    </w:p>
    <w:p w:rsidR="00BB63B7" w:rsidRDefault="00431FCD">
      <w:pPr>
        <w:pStyle w:val="a0"/>
        <w:tabs>
          <w:tab w:val="left" w:pos="1440"/>
        </w:tabs>
        <w:spacing w:before="1"/>
        <w:ind w:left="259" w:right="783"/>
      </w:pPr>
      <w:r>
        <w:rPr>
          <w:noProof/>
          <w:position w:val="-4"/>
          <w:lang w:eastAsia="ru-RU"/>
        </w:rPr>
        <w:drawing>
          <wp:inline distT="0" distB="0" distL="0" distR="0">
            <wp:extent cx="237743" cy="169163"/>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Детские (сверстников и разновозрастные). Общество сверстников – необходимое условие полноценного развития обучающегося, где он апробирует,</w:t>
      </w:r>
      <w:r>
        <w:rPr>
          <w:spacing w:val="80"/>
        </w:rPr>
        <w:t xml:space="preserve"> </w:t>
      </w:r>
      <w:r>
        <w:t>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w:t>
      </w:r>
    </w:p>
    <w:p w:rsidR="00BB63B7" w:rsidRDefault="00BB63B7">
      <w:pPr>
        <w:sectPr w:rsidR="00BB63B7">
          <w:pgSz w:w="11920" w:h="16850"/>
          <w:pgMar w:top="820" w:right="60" w:bottom="1240" w:left="1440" w:header="0" w:footer="934" w:gutter="0"/>
          <w:cols w:space="720"/>
        </w:sectPr>
      </w:pPr>
    </w:p>
    <w:p w:rsidR="00BB63B7" w:rsidRDefault="00431FCD">
      <w:pPr>
        <w:pStyle w:val="a0"/>
        <w:tabs>
          <w:tab w:val="left" w:pos="1440"/>
        </w:tabs>
        <w:spacing w:before="79"/>
        <w:ind w:left="259" w:right="788"/>
      </w:pPr>
      <w:r>
        <w:rPr>
          <w:noProof/>
          <w:position w:val="-4"/>
          <w:lang w:eastAsia="ru-RU"/>
        </w:rPr>
        <w:lastRenderedPageBreak/>
        <w:drawing>
          <wp:inline distT="0" distB="0" distL="0" distR="0">
            <wp:extent cx="237743" cy="169164"/>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Детско-взрослые. Обучающиеся сначала приобщаются к правилам, нормам, способам деятельности взрослых и затем усваивают их. Они образуются системой связей</w:t>
      </w:r>
      <w:r>
        <w:rPr>
          <w:spacing w:val="40"/>
        </w:rPr>
        <w:t xml:space="preserve"> </w:t>
      </w:r>
      <w:r>
        <w:t xml:space="preserve">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w:t>
      </w:r>
      <w:r>
        <w:rPr>
          <w:spacing w:val="-2"/>
        </w:rPr>
        <w:t>участников;</w:t>
      </w:r>
    </w:p>
    <w:p w:rsidR="00BB63B7" w:rsidRDefault="00431FCD">
      <w:pPr>
        <w:pStyle w:val="a0"/>
        <w:tabs>
          <w:tab w:val="left" w:pos="1440"/>
        </w:tabs>
        <w:ind w:left="259" w:right="788"/>
      </w:pPr>
      <w:r>
        <w:rPr>
          <w:noProof/>
          <w:position w:val="-4"/>
          <w:lang w:eastAsia="ru-RU"/>
        </w:rPr>
        <w:drawing>
          <wp:inline distT="0" distB="0" distL="0" distR="0">
            <wp:extent cx="237743" cy="16916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Профессионально-родительские. Общность работников школы и всех</w:t>
      </w:r>
      <w:r>
        <w:rPr>
          <w:spacing w:val="40"/>
        </w:rPr>
        <w:t xml:space="preserve"> </w:t>
      </w:r>
      <w:r>
        <w:t xml:space="preserve">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w:t>
      </w:r>
      <w:r>
        <w:rPr>
          <w:spacing w:val="-2"/>
        </w:rPr>
        <w:t>воспитания;</w:t>
      </w:r>
    </w:p>
    <w:p w:rsidR="00BB63B7" w:rsidRDefault="00431FCD">
      <w:pPr>
        <w:pStyle w:val="a0"/>
        <w:tabs>
          <w:tab w:val="left" w:pos="1440"/>
        </w:tabs>
        <w:ind w:left="259" w:right="779"/>
      </w:pPr>
      <w:r>
        <w:rPr>
          <w:noProof/>
          <w:position w:val="-4"/>
          <w:lang w:eastAsia="ru-RU"/>
        </w:rPr>
        <w:drawing>
          <wp:inline distT="0" distB="0" distL="0" distR="0">
            <wp:extent cx="237743" cy="169164"/>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Профессиональные. Единство целей и задач воспитания, реализуемое всеми сотрудниками школы, которые должны разделять те ценности, которые заложены</w:t>
      </w:r>
      <w:r>
        <w:rPr>
          <w:spacing w:val="40"/>
        </w:rPr>
        <w:t xml:space="preserve"> </w:t>
      </w:r>
      <w:r>
        <w:t>в</w:t>
      </w:r>
      <w:r>
        <w:rPr>
          <w:spacing w:val="40"/>
        </w:rPr>
        <w:t xml:space="preserve"> </w:t>
      </w:r>
      <w:r>
        <w:t>осн</w:t>
      </w:r>
      <w:r w:rsidR="00E67211">
        <w:t>ову Программы воспитания МБОУ «ООШ №4</w:t>
      </w:r>
      <w:r>
        <w:t xml:space="preserve">». Требования к профессиональному </w:t>
      </w:r>
      <w:r>
        <w:rPr>
          <w:spacing w:val="-2"/>
        </w:rPr>
        <w:t>сообществу:</w:t>
      </w:r>
    </w:p>
    <w:p w:rsidR="00BB63B7" w:rsidRDefault="00DB0863">
      <w:pPr>
        <w:pStyle w:val="a0"/>
        <w:spacing w:before="13"/>
        <w:ind w:left="1013" w:firstLine="0"/>
        <w:jc w:val="left"/>
      </w:pPr>
      <w:r>
        <w:pict>
          <v:group id="docshapegroup112" o:spid="_x0000_s2182" style="position:absolute;left:0;text-align:left;margin-left:113.3pt;margin-top:1.1pt;width:18.75pt;height:27.25pt;z-index:-23662080;mso-position-horizontal-relative:page" coordorigin="2266,22" coordsize="375,545">
            <v:shape id="docshape113" o:spid="_x0000_s2184" type="#_x0000_t75" style="position:absolute;left:2266;top:21;width:375;height:267">
              <v:imagedata r:id="rId11" o:title=""/>
            </v:shape>
            <v:shape id="docshape114" o:spid="_x0000_s2183" type="#_x0000_t75" style="position:absolute;left:2266;top:299;width:375;height:267">
              <v:imagedata r:id="rId11" o:title=""/>
            </v:shape>
            <w10:wrap anchorx="page"/>
          </v:group>
        </w:pict>
      </w:r>
      <w:r w:rsidR="00431FCD">
        <w:t>соблюдение</w:t>
      </w:r>
      <w:r w:rsidR="00431FCD">
        <w:rPr>
          <w:spacing w:val="-13"/>
        </w:rPr>
        <w:t xml:space="preserve"> </w:t>
      </w:r>
      <w:r w:rsidR="00431FCD">
        <w:t>норм</w:t>
      </w:r>
      <w:r w:rsidR="00431FCD">
        <w:rPr>
          <w:spacing w:val="-12"/>
        </w:rPr>
        <w:t xml:space="preserve"> </w:t>
      </w:r>
      <w:r w:rsidR="00431FCD">
        <w:t>профессиональной</w:t>
      </w:r>
      <w:r w:rsidR="00431FCD">
        <w:rPr>
          <w:spacing w:val="-6"/>
        </w:rPr>
        <w:t xml:space="preserve"> </w:t>
      </w:r>
      <w:r w:rsidR="00431FCD">
        <w:t>педагогической</w:t>
      </w:r>
      <w:r w:rsidR="00431FCD">
        <w:rPr>
          <w:spacing w:val="-5"/>
        </w:rPr>
        <w:t xml:space="preserve"> </w:t>
      </w:r>
      <w:r w:rsidR="00431FCD">
        <w:rPr>
          <w:spacing w:val="-2"/>
        </w:rPr>
        <w:t>этики;</w:t>
      </w:r>
    </w:p>
    <w:p w:rsidR="00BB63B7" w:rsidRDefault="00431FCD">
      <w:pPr>
        <w:pStyle w:val="a0"/>
        <w:spacing w:before="5" w:line="237" w:lineRule="auto"/>
        <w:ind w:left="259" w:firstLine="753"/>
        <w:jc w:val="left"/>
      </w:pPr>
      <w:r>
        <w:t>уважение и учёт норм и правил уклада школы, их поддержка в профессиональной педагогической деятельности, в общении;</w:t>
      </w:r>
    </w:p>
    <w:p w:rsidR="00BB63B7" w:rsidRDefault="00431FCD">
      <w:pPr>
        <w:pStyle w:val="a0"/>
        <w:spacing w:line="237" w:lineRule="auto"/>
        <w:ind w:left="259" w:right="798" w:firstLine="753"/>
        <w:jc w:val="left"/>
      </w:pPr>
      <w:r>
        <w:rPr>
          <w:noProof/>
          <w:lang w:eastAsia="ru-RU"/>
        </w:rPr>
        <w:drawing>
          <wp:anchor distT="0" distB="0" distL="0" distR="0" simplePos="0" relativeHeight="479654912" behindDoc="1" locked="0" layoutInCell="1" allowOverlap="1">
            <wp:simplePos x="0" y="0"/>
            <wp:positionH relativeFrom="page">
              <wp:posOffset>1438910</wp:posOffset>
            </wp:positionH>
            <wp:positionV relativeFrom="paragraph">
              <wp:posOffset>2756</wp:posOffset>
            </wp:positionV>
            <wp:extent cx="237743" cy="169164"/>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9" cstate="print"/>
                    <a:stretch>
                      <a:fillRect/>
                    </a:stretch>
                  </pic:blipFill>
                  <pic:spPr>
                    <a:xfrm>
                      <a:off x="0" y="0"/>
                      <a:ext cx="237743" cy="169164"/>
                    </a:xfrm>
                    <a:prstGeom prst="rect">
                      <a:avLst/>
                    </a:prstGeom>
                  </pic:spPr>
                </pic:pic>
              </a:graphicData>
            </a:graphic>
          </wp:anchor>
        </w:drawing>
      </w:r>
      <w:r>
        <w:t>уважение</w:t>
      </w:r>
      <w:r>
        <w:rPr>
          <w:spacing w:val="80"/>
        </w:rPr>
        <w:t xml:space="preserve"> </w:t>
      </w:r>
      <w:r>
        <w:t>ко</w:t>
      </w:r>
      <w:r>
        <w:rPr>
          <w:spacing w:val="80"/>
        </w:rPr>
        <w:t xml:space="preserve"> </w:t>
      </w:r>
      <w:r>
        <w:t>всем</w:t>
      </w:r>
      <w:r>
        <w:rPr>
          <w:spacing w:val="80"/>
        </w:rPr>
        <w:t xml:space="preserve"> </w:t>
      </w:r>
      <w:r>
        <w:t>обучающимся,</w:t>
      </w:r>
      <w:r>
        <w:rPr>
          <w:spacing w:val="80"/>
        </w:rPr>
        <w:t xml:space="preserve"> </w:t>
      </w:r>
      <w:r>
        <w:t>их</w:t>
      </w:r>
      <w:r>
        <w:rPr>
          <w:spacing w:val="80"/>
        </w:rPr>
        <w:t xml:space="preserve"> </w:t>
      </w:r>
      <w:r>
        <w:t>родителям</w:t>
      </w:r>
      <w:r>
        <w:rPr>
          <w:spacing w:val="80"/>
        </w:rPr>
        <w:t xml:space="preserve"> </w:t>
      </w:r>
      <w:r>
        <w:t>(законным</w:t>
      </w:r>
      <w:r>
        <w:rPr>
          <w:spacing w:val="80"/>
        </w:rPr>
        <w:t xml:space="preserve"> </w:t>
      </w:r>
      <w:r>
        <w:t xml:space="preserve">представителям), </w:t>
      </w:r>
      <w:r>
        <w:rPr>
          <w:spacing w:val="-2"/>
        </w:rPr>
        <w:t>коллегам;</w:t>
      </w:r>
    </w:p>
    <w:p w:rsidR="00BB63B7" w:rsidRDefault="00431FCD">
      <w:pPr>
        <w:pStyle w:val="a0"/>
        <w:spacing w:line="237" w:lineRule="auto"/>
        <w:ind w:left="259" w:firstLine="753"/>
        <w:jc w:val="left"/>
      </w:pPr>
      <w:r>
        <w:rPr>
          <w:noProof/>
          <w:lang w:eastAsia="ru-RU"/>
        </w:rPr>
        <w:drawing>
          <wp:anchor distT="0" distB="0" distL="0" distR="0" simplePos="0" relativeHeight="479655424" behindDoc="1" locked="0" layoutInCell="1" allowOverlap="1">
            <wp:simplePos x="0" y="0"/>
            <wp:positionH relativeFrom="page">
              <wp:posOffset>1438910</wp:posOffset>
            </wp:positionH>
            <wp:positionV relativeFrom="paragraph">
              <wp:posOffset>1719</wp:posOffset>
            </wp:positionV>
            <wp:extent cx="237743" cy="169164"/>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9" cstate="print"/>
                    <a:stretch>
                      <a:fillRect/>
                    </a:stretch>
                  </pic:blipFill>
                  <pic:spPr>
                    <a:xfrm>
                      <a:off x="0" y="0"/>
                      <a:ext cx="237743" cy="169164"/>
                    </a:xfrm>
                    <a:prstGeom prst="rect">
                      <a:avLst/>
                    </a:prstGeom>
                  </pic:spPr>
                </pic:pic>
              </a:graphicData>
            </a:graphic>
          </wp:anchor>
        </w:drawing>
      </w:r>
      <w:r>
        <w:t>соответствие</w:t>
      </w:r>
      <w:r>
        <w:rPr>
          <w:spacing w:val="-3"/>
        </w:rPr>
        <w:t xml:space="preserve"> </w:t>
      </w:r>
      <w:r>
        <w:t>внешнего</w:t>
      </w:r>
      <w:r>
        <w:rPr>
          <w:spacing w:val="-2"/>
        </w:rPr>
        <w:t xml:space="preserve"> </w:t>
      </w:r>
      <w:r>
        <w:t>вида</w:t>
      </w:r>
      <w:r>
        <w:rPr>
          <w:spacing w:val="-3"/>
        </w:rPr>
        <w:t xml:space="preserve"> </w:t>
      </w:r>
      <w:r>
        <w:t>и</w:t>
      </w:r>
      <w:r>
        <w:rPr>
          <w:spacing w:val="-1"/>
        </w:rPr>
        <w:t xml:space="preserve"> </w:t>
      </w:r>
      <w:r>
        <w:t>поведения</w:t>
      </w:r>
      <w:r>
        <w:rPr>
          <w:spacing w:val="-2"/>
        </w:rPr>
        <w:t xml:space="preserve"> </w:t>
      </w:r>
      <w:r>
        <w:t>профессиональному</w:t>
      </w:r>
      <w:r>
        <w:rPr>
          <w:spacing w:val="-2"/>
        </w:rPr>
        <w:t xml:space="preserve"> </w:t>
      </w:r>
      <w:r>
        <w:t>статусу,</w:t>
      </w:r>
      <w:r>
        <w:rPr>
          <w:spacing w:val="-3"/>
        </w:rPr>
        <w:t xml:space="preserve"> </w:t>
      </w:r>
      <w:r>
        <w:t>достоинству педагога, учителя в отечественной педагогической культуре, традиции;</w:t>
      </w:r>
    </w:p>
    <w:p w:rsidR="00BB63B7" w:rsidRDefault="00431FCD">
      <w:pPr>
        <w:pStyle w:val="a0"/>
        <w:ind w:left="259" w:right="788" w:firstLine="753"/>
      </w:pPr>
      <w:r>
        <w:rPr>
          <w:noProof/>
          <w:lang w:eastAsia="ru-RU"/>
        </w:rPr>
        <w:drawing>
          <wp:anchor distT="0" distB="0" distL="0" distR="0" simplePos="0" relativeHeight="479655936" behindDoc="1" locked="0" layoutInCell="1" allowOverlap="1">
            <wp:simplePos x="0" y="0"/>
            <wp:positionH relativeFrom="page">
              <wp:posOffset>1438910</wp:posOffset>
            </wp:positionH>
            <wp:positionV relativeFrom="paragraph">
              <wp:posOffset>2206</wp:posOffset>
            </wp:positionV>
            <wp:extent cx="237743" cy="169163"/>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9" cstate="print"/>
                    <a:stretch>
                      <a:fillRect/>
                    </a:stretch>
                  </pic:blipFill>
                  <pic:spPr>
                    <a:xfrm>
                      <a:off x="0" y="0"/>
                      <a:ext cx="237743" cy="169163"/>
                    </a:xfrm>
                    <a:prstGeom prst="rect">
                      <a:avLst/>
                    </a:prstGeom>
                  </pic:spPr>
                </pic:pic>
              </a:graphicData>
            </a:graphic>
          </wp:anchor>
        </w:drawing>
      </w:r>
      <w:r>
        <w:t>знание возрастных и индивидуальных особенностей обучающихся, общение с</w:t>
      </w:r>
      <w:r>
        <w:rPr>
          <w:spacing w:val="40"/>
        </w:rPr>
        <w:t xml:space="preserve"> </w:t>
      </w:r>
      <w:r>
        <w:t>ними с учетом состояния их здоровья, психологического состояния при соблюдении законных интересов</w:t>
      </w:r>
      <w:r>
        <w:rPr>
          <w:spacing w:val="23"/>
        </w:rPr>
        <w:t xml:space="preserve"> </w:t>
      </w:r>
      <w:r>
        <w:t>и</w:t>
      </w:r>
      <w:r>
        <w:rPr>
          <w:spacing w:val="24"/>
        </w:rPr>
        <w:t xml:space="preserve"> </w:t>
      </w:r>
      <w:r>
        <w:t>прав</w:t>
      </w:r>
      <w:r>
        <w:rPr>
          <w:spacing w:val="23"/>
        </w:rPr>
        <w:t xml:space="preserve"> </w:t>
      </w:r>
      <w:r>
        <w:t>всех</w:t>
      </w:r>
      <w:r>
        <w:rPr>
          <w:spacing w:val="25"/>
        </w:rPr>
        <w:t xml:space="preserve"> </w:t>
      </w:r>
      <w:r>
        <w:t>обучающихся,</w:t>
      </w:r>
      <w:r>
        <w:rPr>
          <w:spacing w:val="24"/>
        </w:rPr>
        <w:t xml:space="preserve"> </w:t>
      </w:r>
      <w:r>
        <w:t>их</w:t>
      </w:r>
      <w:r>
        <w:rPr>
          <w:spacing w:val="23"/>
        </w:rPr>
        <w:t xml:space="preserve"> </w:t>
      </w:r>
      <w:r>
        <w:t>родителей</w:t>
      </w:r>
      <w:r>
        <w:rPr>
          <w:spacing w:val="24"/>
        </w:rPr>
        <w:t xml:space="preserve"> </w:t>
      </w:r>
      <w:r>
        <w:t>(законных</w:t>
      </w:r>
      <w:r>
        <w:rPr>
          <w:spacing w:val="24"/>
        </w:rPr>
        <w:t xml:space="preserve"> </w:t>
      </w:r>
      <w:r>
        <w:t>представителей) и педагогов;</w:t>
      </w:r>
    </w:p>
    <w:p w:rsidR="00BB63B7" w:rsidRDefault="00431FCD">
      <w:pPr>
        <w:pStyle w:val="a0"/>
        <w:ind w:left="259" w:right="790" w:firstLine="753"/>
      </w:pPr>
      <w:r>
        <w:rPr>
          <w:noProof/>
          <w:lang w:eastAsia="ru-RU"/>
        </w:rPr>
        <w:drawing>
          <wp:anchor distT="0" distB="0" distL="0" distR="0" simplePos="0" relativeHeight="479656448" behindDoc="1" locked="0" layoutInCell="1" allowOverlap="1">
            <wp:simplePos x="0" y="0"/>
            <wp:positionH relativeFrom="page">
              <wp:posOffset>1438910</wp:posOffset>
            </wp:positionH>
            <wp:positionV relativeFrom="paragraph">
              <wp:posOffset>2265</wp:posOffset>
            </wp:positionV>
            <wp:extent cx="237743" cy="169163"/>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9" cstate="print"/>
                    <a:stretch>
                      <a:fillRect/>
                    </a:stretch>
                  </pic:blipFill>
                  <pic:spPr>
                    <a:xfrm>
                      <a:off x="0" y="0"/>
                      <a:ext cx="237743" cy="169163"/>
                    </a:xfrm>
                    <a:prstGeom prst="rect">
                      <a:avLst/>
                    </a:prstGeom>
                  </pic:spPr>
                </pic:pic>
              </a:graphicData>
            </a:graphic>
          </wp:anchor>
        </w:drawing>
      </w:r>
      <w: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BB63B7" w:rsidRDefault="00431FCD">
      <w:pPr>
        <w:pStyle w:val="a0"/>
        <w:spacing w:line="237" w:lineRule="auto"/>
        <w:ind w:left="259" w:right="802" w:firstLine="753"/>
      </w:pPr>
      <w:r>
        <w:rPr>
          <w:noProof/>
          <w:lang w:eastAsia="ru-RU"/>
        </w:rPr>
        <w:drawing>
          <wp:anchor distT="0" distB="0" distL="0" distR="0" simplePos="0" relativeHeight="479656960" behindDoc="1" locked="0" layoutInCell="1" allowOverlap="1">
            <wp:simplePos x="0" y="0"/>
            <wp:positionH relativeFrom="page">
              <wp:posOffset>1438910</wp:posOffset>
            </wp:positionH>
            <wp:positionV relativeFrom="paragraph">
              <wp:posOffset>1040</wp:posOffset>
            </wp:positionV>
            <wp:extent cx="237743" cy="169163"/>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9" cstate="print"/>
                    <a:stretch>
                      <a:fillRect/>
                    </a:stretch>
                  </pic:blipFill>
                  <pic:spPr>
                    <a:xfrm>
                      <a:off x="0" y="0"/>
                      <a:ext cx="237743" cy="169163"/>
                    </a:xfrm>
                    <a:prstGeom prst="rect">
                      <a:avLst/>
                    </a:prstGeom>
                  </pic:spPr>
                </pic:pic>
              </a:graphicData>
            </a:graphic>
          </wp:anchor>
        </w:drawing>
      </w:r>
      <w:r>
        <w:t>внимание к каждому обучающемуся, умение общаться и работать с учетом индивидуальных особенностей каждого;</w:t>
      </w:r>
    </w:p>
    <w:p w:rsidR="00BB63B7" w:rsidRDefault="00431FCD">
      <w:pPr>
        <w:pStyle w:val="a0"/>
        <w:spacing w:line="235" w:lineRule="auto"/>
        <w:ind w:left="259" w:right="793" w:firstLine="753"/>
      </w:pPr>
      <w:r>
        <w:rPr>
          <w:noProof/>
          <w:lang w:eastAsia="ru-RU"/>
        </w:rPr>
        <w:drawing>
          <wp:anchor distT="0" distB="0" distL="0" distR="0" simplePos="0" relativeHeight="479657472" behindDoc="1" locked="0" layoutInCell="1" allowOverlap="1">
            <wp:simplePos x="0" y="0"/>
            <wp:positionH relativeFrom="page">
              <wp:posOffset>1438910</wp:posOffset>
            </wp:positionH>
            <wp:positionV relativeFrom="paragraph">
              <wp:posOffset>1526</wp:posOffset>
            </wp:positionV>
            <wp:extent cx="237743" cy="169163"/>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9" cstate="print"/>
                    <a:stretch>
                      <a:fillRect/>
                    </a:stretch>
                  </pic:blipFill>
                  <pic:spPr>
                    <a:xfrm>
                      <a:off x="0" y="0"/>
                      <a:ext cx="237743" cy="169163"/>
                    </a:xfrm>
                    <a:prstGeom prst="rect">
                      <a:avLst/>
                    </a:prstGeom>
                  </pic:spPr>
                </pic:pic>
              </a:graphicData>
            </a:graphic>
          </wp:anchor>
        </w:drawing>
      </w:r>
      <w:r>
        <w:t>быть примером для обучающихся при формировании у них ценностных ориентиров, соблюдении нравственных норм общения и поведения;</w:t>
      </w:r>
    </w:p>
    <w:p w:rsidR="00BB63B7" w:rsidRDefault="00431FCD">
      <w:pPr>
        <w:pStyle w:val="a0"/>
        <w:ind w:left="259" w:right="802" w:firstLine="753"/>
      </w:pPr>
      <w:r>
        <w:rPr>
          <w:noProof/>
          <w:lang w:eastAsia="ru-RU"/>
        </w:rPr>
        <w:drawing>
          <wp:anchor distT="0" distB="0" distL="0" distR="0" simplePos="0" relativeHeight="479657984" behindDoc="1" locked="0" layoutInCell="1" allowOverlap="1">
            <wp:simplePos x="0" y="0"/>
            <wp:positionH relativeFrom="page">
              <wp:posOffset>1438910</wp:posOffset>
            </wp:positionH>
            <wp:positionV relativeFrom="paragraph">
              <wp:posOffset>3994</wp:posOffset>
            </wp:positionV>
            <wp:extent cx="237743" cy="169163"/>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9" cstate="print"/>
                    <a:stretch>
                      <a:fillRect/>
                    </a:stretch>
                  </pic:blipFill>
                  <pic:spPr>
                    <a:xfrm>
                      <a:off x="0" y="0"/>
                      <a:ext cx="237743" cy="169163"/>
                    </a:xfrm>
                    <a:prstGeom prst="rect">
                      <a:avLst/>
                    </a:prstGeom>
                  </pic:spPr>
                </pic:pic>
              </a:graphicData>
            </a:graphic>
          </wp:anchor>
        </w:drawing>
      </w:r>
      <w:r>
        <w:t>побуждать обучающихся к общению, поощрять их стремления к взаимодействию, дружбу, взаимопомощь, заботу об окружающих, чуткость, ответственность.</w:t>
      </w:r>
    </w:p>
    <w:p w:rsidR="00BB63B7" w:rsidRDefault="00431FCD">
      <w:pPr>
        <w:pStyle w:val="210"/>
        <w:spacing w:before="269"/>
        <w:ind w:left="1548"/>
      </w:pPr>
      <w:r>
        <w:t>Виды,</w:t>
      </w:r>
      <w:r>
        <w:rPr>
          <w:spacing w:val="-7"/>
        </w:rPr>
        <w:t xml:space="preserve"> </w:t>
      </w:r>
      <w:r>
        <w:t>формы</w:t>
      </w:r>
      <w:r>
        <w:rPr>
          <w:spacing w:val="-10"/>
        </w:rPr>
        <w:t xml:space="preserve"> </w:t>
      </w:r>
      <w:r>
        <w:t>и</w:t>
      </w:r>
      <w:r>
        <w:rPr>
          <w:spacing w:val="-5"/>
        </w:rPr>
        <w:t xml:space="preserve"> </w:t>
      </w:r>
      <w:r>
        <w:t>содержание</w:t>
      </w:r>
      <w:r>
        <w:rPr>
          <w:spacing w:val="-6"/>
        </w:rPr>
        <w:t xml:space="preserve"> </w:t>
      </w:r>
      <w:r>
        <w:t>воспитательной</w:t>
      </w:r>
      <w:r>
        <w:rPr>
          <w:spacing w:val="-1"/>
        </w:rPr>
        <w:t xml:space="preserve"> </w:t>
      </w:r>
      <w:r>
        <w:rPr>
          <w:spacing w:val="-2"/>
        </w:rPr>
        <w:t>деятельности</w:t>
      </w:r>
    </w:p>
    <w:p w:rsidR="00BB63B7" w:rsidRDefault="00431FCD">
      <w:pPr>
        <w:pStyle w:val="a0"/>
        <w:ind w:left="259" w:right="795"/>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B63B7" w:rsidRDefault="00BB63B7">
      <w:pPr>
        <w:pStyle w:val="a0"/>
        <w:spacing w:before="1"/>
        <w:ind w:left="0" w:firstLine="0"/>
        <w:jc w:val="left"/>
      </w:pPr>
    </w:p>
    <w:p w:rsidR="00BB63B7" w:rsidRDefault="00431FCD">
      <w:pPr>
        <w:pStyle w:val="210"/>
        <w:ind w:left="3433"/>
      </w:pPr>
      <w:r>
        <w:t>Модуль</w:t>
      </w:r>
      <w:r>
        <w:rPr>
          <w:spacing w:val="-6"/>
        </w:rPr>
        <w:t xml:space="preserve"> </w:t>
      </w:r>
      <w:r>
        <w:t>«Классное</w:t>
      </w:r>
      <w:r>
        <w:rPr>
          <w:spacing w:val="-3"/>
        </w:rPr>
        <w:t xml:space="preserve"> </w:t>
      </w:r>
      <w:r>
        <w:rPr>
          <w:spacing w:val="-2"/>
        </w:rPr>
        <w:t>руководство»</w:t>
      </w:r>
    </w:p>
    <w:p w:rsidR="00BB63B7" w:rsidRDefault="00431FCD">
      <w:pPr>
        <w:pStyle w:val="a0"/>
        <w:ind w:left="259" w:right="780"/>
      </w:pPr>
      <w:r>
        <w:t>Осуществляя работу с классом, педагог (классный руководитель) организует работу</w:t>
      </w:r>
      <w:r>
        <w:rPr>
          <w:spacing w:val="40"/>
        </w:rPr>
        <w:t xml:space="preserve"> </w:t>
      </w:r>
      <w:r>
        <w:t>с коллективом класса, индивидуальную работу с учащимися вверенного ему</w:t>
      </w:r>
      <w:r>
        <w:rPr>
          <w:spacing w:val="40"/>
        </w:rPr>
        <w:t xml:space="preserve"> </w:t>
      </w:r>
      <w:r>
        <w:t>класса, работу с учителями, преподающими в данном классе, работу с родителями учащихся или их законными представителями.</w:t>
      </w:r>
    </w:p>
    <w:p w:rsidR="00BB63B7" w:rsidRDefault="00431FCD">
      <w:pPr>
        <w:pStyle w:val="a0"/>
        <w:ind w:left="259" w:right="788"/>
      </w:pPr>
      <w:r>
        <w:t>Главное</w:t>
      </w:r>
      <w:r>
        <w:rPr>
          <w:spacing w:val="40"/>
        </w:rPr>
        <w:t xml:space="preserve"> </w:t>
      </w:r>
      <w:r>
        <w:t>предназначение</w:t>
      </w:r>
      <w:r>
        <w:rPr>
          <w:spacing w:val="40"/>
        </w:rPr>
        <w:t xml:space="preserve"> </w:t>
      </w:r>
      <w:r>
        <w:t>классного</w:t>
      </w:r>
      <w:r>
        <w:rPr>
          <w:spacing w:val="40"/>
        </w:rPr>
        <w:t xml:space="preserve"> </w:t>
      </w:r>
      <w:r>
        <w:t>руководителя</w:t>
      </w:r>
      <w:r>
        <w:rPr>
          <w:spacing w:val="40"/>
        </w:rPr>
        <w:t xml:space="preserve"> </w:t>
      </w:r>
      <w:r>
        <w:t>-</w:t>
      </w:r>
      <w:r>
        <w:rPr>
          <w:spacing w:val="40"/>
        </w:rPr>
        <w:t xml:space="preserve"> </w:t>
      </w:r>
      <w:r>
        <w:t>изучение</w:t>
      </w:r>
      <w:r>
        <w:rPr>
          <w:spacing w:val="40"/>
        </w:rPr>
        <w:t xml:space="preserve"> </w:t>
      </w:r>
      <w:r>
        <w:t>особенностей развития</w:t>
      </w:r>
      <w:r>
        <w:rPr>
          <w:spacing w:val="40"/>
        </w:rPr>
        <w:t xml:space="preserve"> </w:t>
      </w:r>
      <w:r>
        <w:t>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BB63B7" w:rsidRDefault="00BB63B7">
      <w:pPr>
        <w:sectPr w:rsidR="00BB63B7">
          <w:pgSz w:w="11920" w:h="16850"/>
          <w:pgMar w:top="800" w:right="60" w:bottom="1240" w:left="1440" w:header="0" w:footer="934" w:gutter="0"/>
          <w:cols w:space="720"/>
        </w:sectPr>
      </w:pPr>
    </w:p>
    <w:p w:rsidR="00BB63B7" w:rsidRDefault="00431FCD">
      <w:pPr>
        <w:pStyle w:val="a0"/>
        <w:spacing w:before="78"/>
        <w:ind w:left="259" w:right="784" w:firstLine="705"/>
      </w:pPr>
      <w:r>
        <w:lastRenderedPageBreak/>
        <w:t>Важное место в работе классного руководителя занимает организация</w:t>
      </w:r>
      <w:r>
        <w:rPr>
          <w:spacing w:val="40"/>
        </w:rPr>
        <w:t xml:space="preserve"> </w:t>
      </w:r>
      <w:r>
        <w:t>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Классное руководство реализуется через следующие направления деятельности:</w:t>
      </w:r>
    </w:p>
    <w:p w:rsidR="00BB63B7" w:rsidRDefault="00BB63B7">
      <w:pPr>
        <w:pStyle w:val="a0"/>
        <w:ind w:left="0" w:firstLine="0"/>
        <w:jc w:val="left"/>
      </w:pPr>
    </w:p>
    <w:p w:rsidR="00BB63B7" w:rsidRDefault="00BB63B7">
      <w:pPr>
        <w:pStyle w:val="a0"/>
        <w:spacing w:before="272"/>
        <w:ind w:left="0" w:firstLine="0"/>
        <w:jc w:val="left"/>
      </w:pPr>
    </w:p>
    <w:p w:rsidR="00BB63B7" w:rsidRDefault="00431FCD">
      <w:pPr>
        <w:pStyle w:val="210"/>
        <w:ind w:left="826"/>
        <w:jc w:val="left"/>
      </w:pPr>
      <w:r>
        <w:t>Работа</w:t>
      </w:r>
      <w:r>
        <w:rPr>
          <w:spacing w:val="-1"/>
        </w:rPr>
        <w:t xml:space="preserve"> </w:t>
      </w:r>
      <w:r>
        <w:t>с</w:t>
      </w:r>
      <w:r>
        <w:rPr>
          <w:spacing w:val="-1"/>
        </w:rPr>
        <w:t xml:space="preserve"> </w:t>
      </w:r>
      <w:r>
        <w:rPr>
          <w:spacing w:val="-2"/>
        </w:rPr>
        <w:t>классом:</w:t>
      </w:r>
    </w:p>
    <w:p w:rsidR="00BB63B7" w:rsidRDefault="00431FCD">
      <w:pPr>
        <w:pStyle w:val="a0"/>
        <w:spacing w:before="7" w:line="235" w:lineRule="auto"/>
        <w:ind w:left="259" w:firstLine="851"/>
        <w:jc w:val="left"/>
      </w:pPr>
      <w:r>
        <w:rPr>
          <w:noProof/>
          <w:lang w:eastAsia="ru-RU"/>
        </w:rPr>
        <w:drawing>
          <wp:anchor distT="0" distB="0" distL="0" distR="0" simplePos="0" relativeHeight="479658496" behindDoc="1" locked="0" layoutInCell="1" allowOverlap="1">
            <wp:simplePos x="0" y="0"/>
            <wp:positionH relativeFrom="page">
              <wp:posOffset>1438910</wp:posOffset>
            </wp:positionH>
            <wp:positionV relativeFrom="paragraph">
              <wp:posOffset>6752</wp:posOffset>
            </wp:positionV>
            <wp:extent cx="237743" cy="169164"/>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9" cstate="print"/>
                    <a:stretch>
                      <a:fillRect/>
                    </a:stretch>
                  </pic:blipFill>
                  <pic:spPr>
                    <a:xfrm>
                      <a:off x="0" y="0"/>
                      <a:ext cx="237743" cy="169164"/>
                    </a:xfrm>
                    <a:prstGeom prst="rect">
                      <a:avLst/>
                    </a:prstGeom>
                  </pic:spPr>
                </pic:pic>
              </a:graphicData>
            </a:graphic>
          </wp:anchor>
        </w:drawing>
      </w:r>
      <w:r>
        <w:t>инициирование</w:t>
      </w:r>
      <w:r>
        <w:rPr>
          <w:spacing w:val="33"/>
        </w:rPr>
        <w:t xml:space="preserve"> </w:t>
      </w:r>
      <w:r>
        <w:t>и</w:t>
      </w:r>
      <w:r>
        <w:rPr>
          <w:spacing w:val="40"/>
        </w:rPr>
        <w:t xml:space="preserve"> </w:t>
      </w:r>
      <w:r>
        <w:t>поддержка</w:t>
      </w:r>
      <w:r>
        <w:rPr>
          <w:spacing w:val="40"/>
        </w:rPr>
        <w:t xml:space="preserve"> </w:t>
      </w:r>
      <w:r>
        <w:t>участия</w:t>
      </w:r>
      <w:r>
        <w:rPr>
          <w:spacing w:val="40"/>
        </w:rPr>
        <w:t xml:space="preserve"> </w:t>
      </w:r>
      <w:r>
        <w:t>класса</w:t>
      </w:r>
      <w:r>
        <w:rPr>
          <w:spacing w:val="38"/>
        </w:rPr>
        <w:t xml:space="preserve"> </w:t>
      </w:r>
      <w:r>
        <w:t>в</w:t>
      </w:r>
      <w:r>
        <w:rPr>
          <w:spacing w:val="37"/>
        </w:rPr>
        <w:t xml:space="preserve"> </w:t>
      </w:r>
      <w:r>
        <w:t>общешкольных</w:t>
      </w:r>
      <w:r>
        <w:rPr>
          <w:spacing w:val="33"/>
        </w:rPr>
        <w:t xml:space="preserve"> </w:t>
      </w:r>
      <w:r>
        <w:t>ключевых</w:t>
      </w:r>
      <w:r>
        <w:rPr>
          <w:spacing w:val="33"/>
        </w:rPr>
        <w:t xml:space="preserve"> </w:t>
      </w:r>
      <w:r>
        <w:t>делах, оказание необходимой помощи детям в их подготовке, проведении и анализе;</w:t>
      </w:r>
    </w:p>
    <w:p w:rsidR="00BB63B7" w:rsidRDefault="00431FCD">
      <w:pPr>
        <w:pStyle w:val="a0"/>
        <w:spacing w:before="4" w:line="235" w:lineRule="auto"/>
        <w:ind w:left="259" w:right="798" w:firstLine="851"/>
        <w:jc w:val="left"/>
      </w:pPr>
      <w:r>
        <w:rPr>
          <w:noProof/>
          <w:lang w:eastAsia="ru-RU"/>
        </w:rPr>
        <w:drawing>
          <wp:anchor distT="0" distB="0" distL="0" distR="0" simplePos="0" relativeHeight="479659008" behindDoc="1" locked="0" layoutInCell="1" allowOverlap="1">
            <wp:simplePos x="0" y="0"/>
            <wp:positionH relativeFrom="page">
              <wp:posOffset>1438910</wp:posOffset>
            </wp:positionH>
            <wp:positionV relativeFrom="paragraph">
              <wp:posOffset>4775</wp:posOffset>
            </wp:positionV>
            <wp:extent cx="237743" cy="169164"/>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9" cstate="print"/>
                    <a:stretch>
                      <a:fillRect/>
                    </a:stretch>
                  </pic:blipFill>
                  <pic:spPr>
                    <a:xfrm>
                      <a:off x="0" y="0"/>
                      <a:ext cx="237743" cy="169164"/>
                    </a:xfrm>
                    <a:prstGeom prst="rect">
                      <a:avLst/>
                    </a:prstGeom>
                  </pic:spPr>
                </pic:pic>
              </a:graphicData>
            </a:graphic>
          </wp:anchor>
        </w:drawing>
      </w:r>
      <w:r>
        <w:t>выработка</w:t>
      </w:r>
      <w:r>
        <w:rPr>
          <w:spacing w:val="40"/>
        </w:rPr>
        <w:t xml:space="preserve"> </w:t>
      </w:r>
      <w:r>
        <w:t>совместно со</w:t>
      </w:r>
      <w:r>
        <w:rPr>
          <w:spacing w:val="40"/>
        </w:rPr>
        <w:t xml:space="preserve"> </w:t>
      </w:r>
      <w:r>
        <w:t>школьниками</w:t>
      </w:r>
      <w:r>
        <w:rPr>
          <w:spacing w:val="-1"/>
        </w:rPr>
        <w:t xml:space="preserve"> </w:t>
      </w:r>
      <w:r>
        <w:t>законов</w:t>
      </w:r>
      <w:r>
        <w:rPr>
          <w:spacing w:val="-3"/>
        </w:rPr>
        <w:t xml:space="preserve"> </w:t>
      </w:r>
      <w:r>
        <w:t>класса,</w:t>
      </w:r>
      <w:r>
        <w:rPr>
          <w:spacing w:val="-1"/>
        </w:rPr>
        <w:t xml:space="preserve"> </w:t>
      </w:r>
      <w:r>
        <w:t>помогающих</w:t>
      </w:r>
      <w:r>
        <w:rPr>
          <w:spacing w:val="40"/>
        </w:rPr>
        <w:t xml:space="preserve"> </w:t>
      </w:r>
      <w:r>
        <w:t>детям освоить нормы и правила общения, которым они должны следовать в школе;</w:t>
      </w:r>
    </w:p>
    <w:p w:rsidR="00BB63B7" w:rsidRDefault="00431FCD">
      <w:pPr>
        <w:pStyle w:val="a0"/>
        <w:spacing w:before="4" w:line="235" w:lineRule="auto"/>
        <w:ind w:left="259" w:firstLine="851"/>
        <w:jc w:val="left"/>
      </w:pPr>
      <w:r>
        <w:rPr>
          <w:noProof/>
          <w:lang w:eastAsia="ru-RU"/>
        </w:rPr>
        <w:drawing>
          <wp:anchor distT="0" distB="0" distL="0" distR="0" simplePos="0" relativeHeight="479659520" behindDoc="1" locked="0" layoutInCell="1" allowOverlap="1">
            <wp:simplePos x="0" y="0"/>
            <wp:positionH relativeFrom="page">
              <wp:posOffset>1438910</wp:posOffset>
            </wp:positionH>
            <wp:positionV relativeFrom="paragraph">
              <wp:posOffset>5083</wp:posOffset>
            </wp:positionV>
            <wp:extent cx="237743" cy="169164"/>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9" cstate="print"/>
                    <a:stretch>
                      <a:fillRect/>
                    </a:stretch>
                  </pic:blipFill>
                  <pic:spPr>
                    <a:xfrm>
                      <a:off x="0" y="0"/>
                      <a:ext cx="237743" cy="169164"/>
                    </a:xfrm>
                    <a:prstGeom prst="rect">
                      <a:avLst/>
                    </a:prstGeom>
                  </pic:spPr>
                </pic:pic>
              </a:graphicData>
            </a:graphic>
          </wp:anchor>
        </w:drawing>
      </w:r>
      <w:r>
        <w:t>установлениепозитивных отношений</w:t>
      </w:r>
      <w:r>
        <w:rPr>
          <w:spacing w:val="27"/>
        </w:rPr>
        <w:t xml:space="preserve"> </w:t>
      </w:r>
      <w:r>
        <w:t>с</w:t>
      </w:r>
      <w:r>
        <w:rPr>
          <w:spacing w:val="29"/>
        </w:rPr>
        <w:t xml:space="preserve"> </w:t>
      </w:r>
      <w:r>
        <w:t>другими</w:t>
      </w:r>
      <w:r>
        <w:rPr>
          <w:spacing w:val="31"/>
        </w:rPr>
        <w:t xml:space="preserve"> </w:t>
      </w:r>
      <w:r>
        <w:t>классными</w:t>
      </w:r>
      <w:r>
        <w:rPr>
          <w:spacing w:val="27"/>
        </w:rPr>
        <w:t xml:space="preserve"> </w:t>
      </w:r>
      <w:r>
        <w:t>коллективами (через подготовку и проведение ключевого общешкольного дела);</w:t>
      </w:r>
    </w:p>
    <w:p w:rsidR="00BB63B7" w:rsidRDefault="00431FCD">
      <w:pPr>
        <w:pStyle w:val="a0"/>
        <w:spacing w:before="12"/>
        <w:ind w:left="1109" w:firstLine="0"/>
        <w:jc w:val="left"/>
      </w:pPr>
      <w:r>
        <w:rPr>
          <w:noProof/>
          <w:lang w:eastAsia="ru-RU"/>
        </w:rPr>
        <w:drawing>
          <wp:anchor distT="0" distB="0" distL="0" distR="0" simplePos="0" relativeHeight="479660032" behindDoc="1" locked="0" layoutInCell="1" allowOverlap="1">
            <wp:simplePos x="0" y="0"/>
            <wp:positionH relativeFrom="page">
              <wp:posOffset>1438910</wp:posOffset>
            </wp:positionH>
            <wp:positionV relativeFrom="paragraph">
              <wp:posOffset>12631</wp:posOffset>
            </wp:positionV>
            <wp:extent cx="237743" cy="169164"/>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9" cstate="print"/>
                    <a:stretch>
                      <a:fillRect/>
                    </a:stretch>
                  </pic:blipFill>
                  <pic:spPr>
                    <a:xfrm>
                      <a:off x="0" y="0"/>
                      <a:ext cx="237743" cy="169164"/>
                    </a:xfrm>
                    <a:prstGeom prst="rect">
                      <a:avLst/>
                    </a:prstGeom>
                  </pic:spPr>
                </pic:pic>
              </a:graphicData>
            </a:graphic>
          </wp:anchor>
        </w:drawing>
      </w:r>
      <w:r>
        <w:t>создание</w:t>
      </w:r>
      <w:r>
        <w:rPr>
          <w:spacing w:val="-6"/>
        </w:rPr>
        <w:t xml:space="preserve"> </w:t>
      </w:r>
      <w:r>
        <w:t>ситуации выбора</w:t>
      </w:r>
      <w:r>
        <w:rPr>
          <w:spacing w:val="-11"/>
        </w:rPr>
        <w:t xml:space="preserve"> </w:t>
      </w:r>
      <w:r>
        <w:t>и</w:t>
      </w:r>
      <w:r>
        <w:rPr>
          <w:spacing w:val="-2"/>
        </w:rPr>
        <w:t xml:space="preserve"> успеха.</w:t>
      </w:r>
    </w:p>
    <w:p w:rsidR="00BB63B7" w:rsidRDefault="00431FCD">
      <w:pPr>
        <w:pStyle w:val="a0"/>
        <w:tabs>
          <w:tab w:val="left" w:pos="3142"/>
          <w:tab w:val="left" w:pos="3617"/>
          <w:tab w:val="left" w:pos="5278"/>
          <w:tab w:val="left" w:pos="6954"/>
          <w:tab w:val="left" w:pos="8188"/>
        </w:tabs>
        <w:spacing w:before="9" w:line="235" w:lineRule="auto"/>
        <w:ind w:left="259" w:right="798"/>
        <w:jc w:val="left"/>
      </w:pPr>
      <w:r>
        <w:rPr>
          <w:spacing w:val="-2"/>
        </w:rPr>
        <w:t>Формированию</w:t>
      </w:r>
      <w:r>
        <w:tab/>
      </w:r>
      <w:r>
        <w:rPr>
          <w:spacing w:val="-10"/>
        </w:rPr>
        <w:t>и</w:t>
      </w:r>
      <w:r>
        <w:tab/>
      </w:r>
      <w:r>
        <w:rPr>
          <w:spacing w:val="-2"/>
        </w:rPr>
        <w:t>сплочению</w:t>
      </w:r>
      <w:r>
        <w:tab/>
      </w:r>
      <w:r>
        <w:rPr>
          <w:spacing w:val="-2"/>
        </w:rPr>
        <w:t>коллектива</w:t>
      </w:r>
      <w:r>
        <w:tab/>
      </w:r>
      <w:r>
        <w:rPr>
          <w:spacing w:val="-2"/>
        </w:rPr>
        <w:t>класса</w:t>
      </w:r>
      <w:r>
        <w:tab/>
      </w:r>
      <w:r>
        <w:rPr>
          <w:spacing w:val="-2"/>
        </w:rPr>
        <w:t xml:space="preserve">способствуют </w:t>
      </w:r>
      <w:r>
        <w:t>следующие формы и методы взаимодействия:</w:t>
      </w:r>
    </w:p>
    <w:p w:rsidR="00BB63B7" w:rsidRDefault="00431FCD">
      <w:pPr>
        <w:pStyle w:val="a0"/>
        <w:spacing w:before="11"/>
        <w:ind w:left="1109" w:firstLine="0"/>
        <w:jc w:val="left"/>
      </w:pPr>
      <w:r>
        <w:rPr>
          <w:noProof/>
          <w:lang w:eastAsia="ru-RU"/>
        </w:rPr>
        <w:drawing>
          <wp:anchor distT="0" distB="0" distL="0" distR="0" simplePos="0" relativeHeight="479660544" behindDoc="1" locked="0" layoutInCell="1" allowOverlap="1">
            <wp:simplePos x="0" y="0"/>
            <wp:positionH relativeFrom="page">
              <wp:posOffset>1438910</wp:posOffset>
            </wp:positionH>
            <wp:positionV relativeFrom="paragraph">
              <wp:posOffset>12446</wp:posOffset>
            </wp:positionV>
            <wp:extent cx="237743" cy="169163"/>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9" cstate="print"/>
                    <a:stretch>
                      <a:fillRect/>
                    </a:stretch>
                  </pic:blipFill>
                  <pic:spPr>
                    <a:xfrm>
                      <a:off x="0" y="0"/>
                      <a:ext cx="237743" cy="169163"/>
                    </a:xfrm>
                    <a:prstGeom prst="rect">
                      <a:avLst/>
                    </a:prstGeom>
                  </pic:spPr>
                </pic:pic>
              </a:graphicData>
            </a:graphic>
          </wp:anchor>
        </w:drawing>
      </w:r>
      <w:r>
        <w:t>Классные</w:t>
      </w:r>
      <w:r>
        <w:rPr>
          <w:spacing w:val="-5"/>
        </w:rPr>
        <w:t xml:space="preserve"> </w:t>
      </w:r>
      <w:r>
        <w:rPr>
          <w:spacing w:val="-2"/>
        </w:rPr>
        <w:t>часы:</w:t>
      </w:r>
    </w:p>
    <w:p w:rsidR="00BB63B7" w:rsidRDefault="00431FCD">
      <w:pPr>
        <w:pStyle w:val="a0"/>
        <w:spacing w:before="5"/>
        <w:ind w:left="259" w:right="782"/>
      </w:pPr>
      <w:r>
        <w:rPr>
          <w:i/>
        </w:rPr>
        <w:t xml:space="preserve">тематические </w:t>
      </w:r>
      <w:r>
        <w:t>(согласно плану классного руководителя, посвященные юбилейным датам, дням воинской славы, событиям в классе, в селе, стране), способствующие расширению кругозора детей, формированию эстетического вкуса, позволяющие лучше узнать и полюбить свою Родину;</w:t>
      </w:r>
    </w:p>
    <w:p w:rsidR="00BB63B7" w:rsidRDefault="00431FCD">
      <w:pPr>
        <w:pStyle w:val="a0"/>
        <w:ind w:left="259" w:right="781"/>
      </w:pPr>
      <w:r>
        <w:rPr>
          <w:i/>
        </w:rPr>
        <w:t>игровые</w:t>
      </w:r>
      <w:r>
        <w:t>, способствующие сплочению коллектива, поднятию настроения, предупреждающие</w:t>
      </w:r>
      <w:r>
        <w:rPr>
          <w:spacing w:val="40"/>
        </w:rPr>
        <w:t xml:space="preserve"> </w:t>
      </w:r>
      <w:r>
        <w:t>стрессовые</w:t>
      </w:r>
      <w:r>
        <w:rPr>
          <w:spacing w:val="80"/>
          <w:w w:val="150"/>
        </w:rPr>
        <w:t xml:space="preserve"> </w:t>
      </w:r>
      <w:r>
        <w:t xml:space="preserve">ситуации («В школе как дома», «День именинника», и </w:t>
      </w:r>
      <w:r>
        <w:rPr>
          <w:spacing w:val="-2"/>
        </w:rPr>
        <w:t>т.д);</w:t>
      </w:r>
    </w:p>
    <w:p w:rsidR="00BB63B7" w:rsidRDefault="00431FCD">
      <w:pPr>
        <w:pStyle w:val="a0"/>
        <w:spacing w:before="1" w:line="242" w:lineRule="auto"/>
        <w:ind w:left="259" w:right="783"/>
      </w:pPr>
      <w:r>
        <w:rPr>
          <w:i/>
        </w:rPr>
        <w:t xml:space="preserve">проблемные, </w:t>
      </w:r>
      <w:r>
        <w:t>направленные на устранение конфликтных ситуаций в классе, школе, позволяющие</w:t>
      </w:r>
      <w:r>
        <w:rPr>
          <w:spacing w:val="39"/>
        </w:rPr>
        <w:t xml:space="preserve"> </w:t>
      </w:r>
      <w:r>
        <w:t>решать</w:t>
      </w:r>
      <w:r>
        <w:rPr>
          <w:spacing w:val="40"/>
        </w:rPr>
        <w:t xml:space="preserve"> </w:t>
      </w:r>
      <w:r>
        <w:t>спорные</w:t>
      </w:r>
      <w:r>
        <w:rPr>
          <w:spacing w:val="40"/>
        </w:rPr>
        <w:t xml:space="preserve"> </w:t>
      </w:r>
      <w:r>
        <w:t>вопросы</w:t>
      </w:r>
      <w:r>
        <w:rPr>
          <w:spacing w:val="36"/>
        </w:rPr>
        <w:t xml:space="preserve"> </w:t>
      </w:r>
      <w:r>
        <w:t>(«Спешите</w:t>
      </w:r>
      <w:r>
        <w:rPr>
          <w:spacing w:val="40"/>
        </w:rPr>
        <w:t xml:space="preserve"> </w:t>
      </w:r>
      <w:r>
        <w:t>делать</w:t>
      </w:r>
      <w:r>
        <w:rPr>
          <w:spacing w:val="38"/>
        </w:rPr>
        <w:t xml:space="preserve"> </w:t>
      </w:r>
      <w:r>
        <w:t>добрые</w:t>
      </w:r>
      <w:r>
        <w:rPr>
          <w:spacing w:val="36"/>
        </w:rPr>
        <w:t xml:space="preserve"> </w:t>
      </w:r>
      <w:r>
        <w:t>дела»,</w:t>
      </w:r>
      <w:r>
        <w:rPr>
          <w:spacing w:val="40"/>
        </w:rPr>
        <w:t xml:space="preserve"> </w:t>
      </w:r>
      <w:r>
        <w:t>«День</w:t>
      </w:r>
      <w:r>
        <w:rPr>
          <w:spacing w:val="40"/>
        </w:rPr>
        <w:t xml:space="preserve"> </w:t>
      </w:r>
      <w:r>
        <w:t>друга»,</w:t>
      </w:r>
    </w:p>
    <w:p w:rsidR="00BB63B7" w:rsidRDefault="00431FCD">
      <w:pPr>
        <w:pStyle w:val="a0"/>
        <w:spacing w:line="267" w:lineRule="exact"/>
        <w:ind w:left="259" w:firstLine="0"/>
      </w:pPr>
      <w:r>
        <w:t>«Уроки</w:t>
      </w:r>
      <w:r>
        <w:rPr>
          <w:spacing w:val="-1"/>
        </w:rPr>
        <w:t xml:space="preserve"> </w:t>
      </w:r>
      <w:r>
        <w:t>доброты»</w:t>
      </w:r>
      <w:r>
        <w:rPr>
          <w:spacing w:val="-2"/>
        </w:rPr>
        <w:t xml:space="preserve"> </w:t>
      </w:r>
      <w:r>
        <w:t>и</w:t>
      </w:r>
      <w:r>
        <w:rPr>
          <w:spacing w:val="1"/>
        </w:rPr>
        <w:t xml:space="preserve"> </w:t>
      </w:r>
      <w:r>
        <w:rPr>
          <w:spacing w:val="-4"/>
        </w:rPr>
        <w:t>т.д);</w:t>
      </w:r>
    </w:p>
    <w:p w:rsidR="00BB63B7" w:rsidRDefault="00431FCD">
      <w:pPr>
        <w:spacing w:line="275" w:lineRule="exact"/>
        <w:ind w:left="826"/>
        <w:jc w:val="both"/>
        <w:rPr>
          <w:sz w:val="24"/>
        </w:rPr>
      </w:pPr>
      <w:r>
        <w:rPr>
          <w:i/>
          <w:sz w:val="24"/>
        </w:rPr>
        <w:t>организационные,</w:t>
      </w:r>
      <w:r>
        <w:rPr>
          <w:i/>
          <w:spacing w:val="2"/>
          <w:sz w:val="24"/>
        </w:rPr>
        <w:t xml:space="preserve"> </w:t>
      </w:r>
      <w:r>
        <w:rPr>
          <w:sz w:val="24"/>
        </w:rPr>
        <w:t>связанные</w:t>
      </w:r>
      <w:r>
        <w:rPr>
          <w:spacing w:val="-5"/>
          <w:sz w:val="24"/>
        </w:rPr>
        <w:t xml:space="preserve"> </w:t>
      </w:r>
      <w:r>
        <w:rPr>
          <w:sz w:val="24"/>
        </w:rPr>
        <w:t>с</w:t>
      </w:r>
      <w:r>
        <w:rPr>
          <w:spacing w:val="-5"/>
          <w:sz w:val="24"/>
        </w:rPr>
        <w:t xml:space="preserve"> </w:t>
      </w:r>
      <w:r>
        <w:rPr>
          <w:sz w:val="24"/>
        </w:rPr>
        <w:t>подготовкой</w:t>
      </w:r>
      <w:r>
        <w:rPr>
          <w:spacing w:val="-6"/>
          <w:sz w:val="24"/>
        </w:rPr>
        <w:t xml:space="preserve"> </w:t>
      </w:r>
      <w:r>
        <w:rPr>
          <w:sz w:val="24"/>
        </w:rPr>
        <w:t>класса</w:t>
      </w:r>
      <w:r>
        <w:rPr>
          <w:spacing w:val="-4"/>
          <w:sz w:val="24"/>
        </w:rPr>
        <w:t xml:space="preserve"> </w:t>
      </w:r>
      <w:r>
        <w:rPr>
          <w:sz w:val="24"/>
        </w:rPr>
        <w:t>к</w:t>
      </w:r>
      <w:r>
        <w:rPr>
          <w:spacing w:val="-3"/>
          <w:sz w:val="24"/>
        </w:rPr>
        <w:t xml:space="preserve"> </w:t>
      </w:r>
      <w:r>
        <w:rPr>
          <w:sz w:val="24"/>
        </w:rPr>
        <w:t>общему</w:t>
      </w:r>
      <w:r>
        <w:rPr>
          <w:spacing w:val="-10"/>
          <w:sz w:val="24"/>
        </w:rPr>
        <w:t xml:space="preserve"> </w:t>
      </w:r>
      <w:r>
        <w:rPr>
          <w:spacing w:val="-2"/>
          <w:sz w:val="24"/>
        </w:rPr>
        <w:t>делу;</w:t>
      </w:r>
    </w:p>
    <w:p w:rsidR="00BB63B7" w:rsidRDefault="00431FCD">
      <w:pPr>
        <w:pStyle w:val="a0"/>
        <w:spacing w:before="2"/>
        <w:ind w:left="259" w:right="781"/>
      </w:pPr>
      <w:r>
        <w:rPr>
          <w:i/>
        </w:rPr>
        <w:t xml:space="preserve">здоровьесберегающие, </w:t>
      </w:r>
      <w:r>
        <w:t>позволяющие получить опыт безопасного поведения в социуме, ведения здорового образа жизни и заботы о здоровье других людей. («Безопасность</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«Будь</w:t>
      </w:r>
      <w:r>
        <w:rPr>
          <w:spacing w:val="40"/>
        </w:rPr>
        <w:t xml:space="preserve"> </w:t>
      </w:r>
      <w:r>
        <w:t>здоров»,</w:t>
      </w:r>
      <w:r>
        <w:rPr>
          <w:spacing w:val="40"/>
        </w:rPr>
        <w:t xml:space="preserve"> </w:t>
      </w:r>
      <w:r>
        <w:t>«Пятиминутка</w:t>
      </w:r>
      <w:r>
        <w:rPr>
          <w:spacing w:val="40"/>
        </w:rPr>
        <w:t xml:space="preserve"> </w:t>
      </w:r>
      <w:r>
        <w:t>здоровья»,</w:t>
      </w:r>
    </w:p>
    <w:p w:rsidR="00BB63B7" w:rsidRDefault="00431FCD">
      <w:pPr>
        <w:pStyle w:val="a0"/>
        <w:spacing w:line="274" w:lineRule="exact"/>
        <w:ind w:left="259" w:firstLine="0"/>
      </w:pPr>
      <w:r>
        <w:t>«Безопасность</w:t>
      </w:r>
      <w:r>
        <w:rPr>
          <w:spacing w:val="3"/>
        </w:rPr>
        <w:t xml:space="preserve"> </w:t>
      </w:r>
      <w:r>
        <w:t>–</w:t>
      </w:r>
      <w:r>
        <w:rPr>
          <w:spacing w:val="-8"/>
        </w:rPr>
        <w:t xml:space="preserve"> </w:t>
      </w:r>
      <w:r>
        <w:t>норма</w:t>
      </w:r>
      <w:r>
        <w:rPr>
          <w:spacing w:val="-8"/>
        </w:rPr>
        <w:t xml:space="preserve"> </w:t>
      </w:r>
      <w:r>
        <w:t>жизни»</w:t>
      </w:r>
      <w:r>
        <w:rPr>
          <w:spacing w:val="-5"/>
        </w:rPr>
        <w:t xml:space="preserve"> </w:t>
      </w:r>
      <w:r>
        <w:rPr>
          <w:spacing w:val="-2"/>
        </w:rPr>
        <w:t>т.д.).</w:t>
      </w:r>
    </w:p>
    <w:p w:rsidR="00BB63B7" w:rsidRDefault="00431FCD">
      <w:pPr>
        <w:pStyle w:val="a0"/>
        <w:spacing w:before="2"/>
        <w:ind w:left="259" w:right="780" w:firstLine="770"/>
      </w:pPr>
      <w:r>
        <w:rPr>
          <w:noProof/>
          <w:lang w:eastAsia="ru-RU"/>
        </w:rPr>
        <w:drawing>
          <wp:anchor distT="0" distB="0" distL="0" distR="0" simplePos="0" relativeHeight="479661056" behindDoc="1" locked="0" layoutInCell="1" allowOverlap="1">
            <wp:simplePos x="0" y="0"/>
            <wp:positionH relativeFrom="page">
              <wp:posOffset>1438910</wp:posOffset>
            </wp:positionH>
            <wp:positionV relativeFrom="paragraph">
              <wp:posOffset>6880</wp:posOffset>
            </wp:positionV>
            <wp:extent cx="237743" cy="169163"/>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9" cstate="print"/>
                    <a:stretch>
                      <a:fillRect/>
                    </a:stretch>
                  </pic:blipFill>
                  <pic:spPr>
                    <a:xfrm>
                      <a:off x="0" y="0"/>
                      <a:ext cx="237743" cy="169163"/>
                    </a:xfrm>
                    <a:prstGeom prst="rect">
                      <a:avLst/>
                    </a:prstGeom>
                  </pic:spPr>
                </pic:pic>
              </a:graphicData>
            </a:graphic>
          </wp:anchor>
        </w:drawing>
      </w:r>
      <w:r>
        <w:t>«День сюрпризов». Дело, организованное одной из групп одноклассников (5-7 человек)</w:t>
      </w:r>
      <w:r>
        <w:rPr>
          <w:spacing w:val="40"/>
        </w:rPr>
        <w:t xml:space="preserve"> </w:t>
      </w:r>
      <w:r>
        <w:t>в</w:t>
      </w:r>
      <w:r>
        <w:rPr>
          <w:spacing w:val="40"/>
        </w:rPr>
        <w:t xml:space="preserve"> </w:t>
      </w:r>
      <w:r>
        <w:t>форме</w:t>
      </w:r>
      <w:r>
        <w:rPr>
          <w:spacing w:val="37"/>
        </w:rPr>
        <w:t xml:space="preserve"> </w:t>
      </w:r>
      <w:r>
        <w:t>викторины,</w:t>
      </w:r>
      <w:r>
        <w:rPr>
          <w:spacing w:val="40"/>
        </w:rPr>
        <w:t xml:space="preserve"> </w:t>
      </w:r>
      <w:r>
        <w:t>спортивной</w:t>
      </w:r>
      <w:r>
        <w:rPr>
          <w:spacing w:val="40"/>
        </w:rPr>
        <w:t xml:space="preserve"> </w:t>
      </w:r>
      <w:r>
        <w:t>эстафеты,</w:t>
      </w:r>
      <w:r>
        <w:rPr>
          <w:spacing w:val="40"/>
        </w:rPr>
        <w:t xml:space="preserve"> </w:t>
      </w:r>
      <w:r>
        <w:t>мастер-класса,</w:t>
      </w:r>
      <w:r>
        <w:rPr>
          <w:spacing w:val="40"/>
        </w:rPr>
        <w:t xml:space="preserve"> </w:t>
      </w:r>
      <w:r>
        <w:t>игровой</w:t>
      </w:r>
      <w:r>
        <w:rPr>
          <w:spacing w:val="39"/>
        </w:rPr>
        <w:t xml:space="preserve"> </w:t>
      </w:r>
      <w:r>
        <w:t>программы</w:t>
      </w:r>
    </w:p>
    <w:p w:rsidR="00BB63B7" w:rsidRDefault="00431FCD">
      <w:pPr>
        <w:pStyle w:val="a0"/>
        <w:spacing w:before="1"/>
        <w:ind w:left="259" w:right="784" w:firstLine="0"/>
      </w:pPr>
      <w:r>
        <w:t>«Цветной день» и др. Ребята самостоятельно или совместно с классным руководителем готовят сюрприз для всего класса. Целью является творческая самореализация детей посредством игровой деятельности, воспитание умения работать в</w:t>
      </w:r>
      <w:r>
        <w:rPr>
          <w:spacing w:val="40"/>
        </w:rPr>
        <w:t xml:space="preserve"> </w:t>
      </w:r>
      <w:r>
        <w:t>команде,</w:t>
      </w:r>
      <w:r>
        <w:rPr>
          <w:spacing w:val="40"/>
        </w:rPr>
        <w:t xml:space="preserve"> </w:t>
      </w:r>
      <w:r>
        <w:t>согласовывать свои действия.</w:t>
      </w:r>
    </w:p>
    <w:p w:rsidR="00BB63B7" w:rsidRDefault="00431FCD">
      <w:pPr>
        <w:pStyle w:val="a0"/>
        <w:ind w:left="259" w:right="780" w:firstLine="770"/>
      </w:pPr>
      <w:r>
        <w:rPr>
          <w:noProof/>
          <w:lang w:eastAsia="ru-RU"/>
        </w:rPr>
        <w:drawing>
          <wp:anchor distT="0" distB="0" distL="0" distR="0" simplePos="0" relativeHeight="479661568" behindDoc="1" locked="0" layoutInCell="1" allowOverlap="1">
            <wp:simplePos x="0" y="0"/>
            <wp:positionH relativeFrom="page">
              <wp:posOffset>1438910</wp:posOffset>
            </wp:positionH>
            <wp:positionV relativeFrom="paragraph">
              <wp:posOffset>5446</wp:posOffset>
            </wp:positionV>
            <wp:extent cx="237743" cy="169163"/>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9" cstate="print"/>
                    <a:stretch>
                      <a:fillRect/>
                    </a:stretch>
                  </pic:blipFill>
                  <pic:spPr>
                    <a:xfrm>
                      <a:off x="0" y="0"/>
                      <a:ext cx="237743" cy="169163"/>
                    </a:xfrm>
                    <a:prstGeom prst="rect">
                      <a:avLst/>
                    </a:prstGeom>
                  </pic:spPr>
                </pic:pic>
              </a:graphicData>
            </a:graphic>
          </wp:anchor>
        </w:drawing>
      </w:r>
      <w:r>
        <w:t>Проект «Каникулы с пользой». Включает цикл интеллектуально–</w:t>
      </w:r>
      <w:r>
        <w:rPr>
          <w:spacing w:val="80"/>
        </w:rPr>
        <w:t xml:space="preserve"> </w:t>
      </w:r>
      <w:r>
        <w:t>развлекательных, театрально–игровых программ, организованных классным руководителем в каникулярное время,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BB63B7" w:rsidRDefault="00431FCD">
      <w:pPr>
        <w:pStyle w:val="a0"/>
        <w:tabs>
          <w:tab w:val="left" w:pos="1440"/>
        </w:tabs>
        <w:ind w:left="259" w:right="784"/>
      </w:pPr>
      <w:r>
        <w:rPr>
          <w:noProof/>
          <w:position w:val="-4"/>
          <w:lang w:eastAsia="ru-RU"/>
        </w:rPr>
        <w:drawing>
          <wp:inline distT="0" distB="0" distL="0" distR="0">
            <wp:extent cx="237743" cy="169163"/>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 xml:space="preserve">«Классные традиции» - </w:t>
      </w:r>
      <w:r>
        <w:rPr>
          <w:i/>
        </w:rPr>
        <w:t>совокупность мероприятий,</w:t>
      </w:r>
      <w:r>
        <w:rPr>
          <w:i/>
          <w:spacing w:val="40"/>
        </w:rPr>
        <w:t xml:space="preserve"> </w:t>
      </w:r>
      <w:r>
        <w:t xml:space="preserve">способствующих сплочению </w:t>
      </w:r>
      <w:r>
        <w:rPr>
          <w:i/>
        </w:rPr>
        <w:t xml:space="preserve">классных </w:t>
      </w:r>
      <w:r>
        <w:t>коллективов, исключающих разобщенность учащихся класса,</w:t>
      </w:r>
      <w:r>
        <w:rPr>
          <w:spacing w:val="40"/>
        </w:rPr>
        <w:t xml:space="preserve"> </w:t>
      </w:r>
      <w:r>
        <w:t>а</w:t>
      </w:r>
      <w:r>
        <w:rPr>
          <w:spacing w:val="40"/>
        </w:rPr>
        <w:t xml:space="preserve"> </w:t>
      </w:r>
      <w:r>
        <w:t>также воспитывающих чувство гордости за одноклассника, свой класс («День именинника»,</w:t>
      </w:r>
      <w:r>
        <w:rPr>
          <w:spacing w:val="40"/>
        </w:rPr>
        <w:t xml:space="preserve"> </w:t>
      </w:r>
      <w:r>
        <w:t>концерты</w:t>
      </w:r>
      <w:r>
        <w:rPr>
          <w:spacing w:val="40"/>
        </w:rPr>
        <w:t xml:space="preserve"> </w:t>
      </w:r>
      <w:r>
        <w:t>для</w:t>
      </w:r>
      <w:r>
        <w:rPr>
          <w:spacing w:val="40"/>
        </w:rPr>
        <w:t xml:space="preserve"> </w:t>
      </w:r>
      <w:r>
        <w:t>родителей,</w:t>
      </w:r>
      <w:r>
        <w:rPr>
          <w:spacing w:val="40"/>
        </w:rPr>
        <w:t xml:space="preserve"> </w:t>
      </w:r>
      <w:r>
        <w:t>представление</w:t>
      </w:r>
      <w:r>
        <w:rPr>
          <w:spacing w:val="40"/>
        </w:rPr>
        <w:t xml:space="preserve"> </w:t>
      </w:r>
      <w:r>
        <w:t>символики</w:t>
      </w:r>
      <w:r>
        <w:rPr>
          <w:spacing w:val="40"/>
        </w:rPr>
        <w:t xml:space="preserve"> </w:t>
      </w:r>
      <w:r>
        <w:t>и</w:t>
      </w:r>
      <w:r>
        <w:rPr>
          <w:spacing w:val="40"/>
        </w:rPr>
        <w:t xml:space="preserve"> </w:t>
      </w:r>
      <w:r>
        <w:t>актива</w:t>
      </w:r>
      <w:r>
        <w:rPr>
          <w:spacing w:val="40"/>
        </w:rPr>
        <w:t xml:space="preserve"> </w:t>
      </w:r>
      <w:r>
        <w:t>класса,</w:t>
      </w:r>
    </w:p>
    <w:p w:rsidR="00BB63B7" w:rsidRDefault="00BB63B7">
      <w:pPr>
        <w:sectPr w:rsidR="00BB63B7">
          <w:pgSz w:w="11920" w:h="16850"/>
          <w:pgMar w:top="820" w:right="60" w:bottom="1240" w:left="1440" w:header="0" w:footer="934" w:gutter="0"/>
          <w:cols w:space="720"/>
        </w:sectPr>
      </w:pPr>
    </w:p>
    <w:p w:rsidR="00BB63B7" w:rsidRDefault="00431FCD">
      <w:pPr>
        <w:pStyle w:val="a0"/>
        <w:spacing w:before="83" w:line="235" w:lineRule="auto"/>
        <w:ind w:left="259" w:right="805" w:firstLine="0"/>
      </w:pPr>
      <w:r>
        <w:lastRenderedPageBreak/>
        <w:t>посвящение в одноклассники, совместная с учащимися выработка законов жизни в классе и т.д.);</w:t>
      </w:r>
    </w:p>
    <w:p w:rsidR="00BB63B7" w:rsidRDefault="00431FCD">
      <w:pPr>
        <w:pStyle w:val="a0"/>
        <w:ind w:left="259" w:right="784"/>
      </w:pPr>
      <w:r>
        <w:t>Классные руководители в работе над сплочением коллектива используют разнообразные формы: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p>
    <w:p w:rsidR="00BB63B7" w:rsidRDefault="00431FCD">
      <w:pPr>
        <w:pStyle w:val="210"/>
        <w:spacing w:before="273"/>
        <w:ind w:left="826"/>
      </w:pPr>
      <w:r>
        <w:t>Индивидуальная</w:t>
      </w:r>
      <w:r>
        <w:rPr>
          <w:spacing w:val="-3"/>
        </w:rPr>
        <w:t xml:space="preserve"> </w:t>
      </w:r>
      <w:r>
        <w:t>работа</w:t>
      </w:r>
      <w:r>
        <w:rPr>
          <w:spacing w:val="-6"/>
        </w:rPr>
        <w:t xml:space="preserve"> </w:t>
      </w:r>
      <w:r>
        <w:t>с</w:t>
      </w:r>
      <w:r>
        <w:rPr>
          <w:spacing w:val="-6"/>
        </w:rPr>
        <w:t xml:space="preserve"> </w:t>
      </w:r>
      <w:r>
        <w:rPr>
          <w:spacing w:val="-2"/>
        </w:rPr>
        <w:t>учащимися:</w:t>
      </w:r>
    </w:p>
    <w:p w:rsidR="00BB63B7" w:rsidRDefault="00431FCD">
      <w:pPr>
        <w:pStyle w:val="a0"/>
        <w:spacing w:before="2"/>
        <w:ind w:left="259" w:right="776" w:firstLine="851"/>
      </w:pPr>
      <w:r>
        <w:rPr>
          <w:noProof/>
          <w:lang w:eastAsia="ru-RU"/>
        </w:rPr>
        <w:drawing>
          <wp:anchor distT="0" distB="0" distL="0" distR="0" simplePos="0" relativeHeight="479662080" behindDoc="1" locked="0" layoutInCell="1" allowOverlap="1">
            <wp:simplePos x="0" y="0"/>
            <wp:positionH relativeFrom="page">
              <wp:posOffset>1438910</wp:posOffset>
            </wp:positionH>
            <wp:positionV relativeFrom="paragraph">
              <wp:posOffset>6874</wp:posOffset>
            </wp:positionV>
            <wp:extent cx="237743" cy="169164"/>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9" cstate="print"/>
                    <a:stretch>
                      <a:fillRect/>
                    </a:stretch>
                  </pic:blipFill>
                  <pic:spPr>
                    <a:xfrm>
                      <a:off x="0" y="0"/>
                      <a:ext cx="237743" cy="169164"/>
                    </a:xfrm>
                    <a:prstGeom prst="rect">
                      <a:avLst/>
                    </a:prstGeom>
                  </pic:spPr>
                </pic:pic>
              </a:graphicData>
            </a:graphic>
          </wp:anchor>
        </w:drawing>
      </w:r>
      <w:r>
        <w:t>изучение особенностей личностного развития учащихся класса через наблюдение за поведением школьников в их повседневной жизни, виртуальном мире (мониторинг социальных сетей), в специально создаваемых педагогических ситуациях, в играх, погружающих ребенка в мир человеческих отношений, в организуемых педагогом беседах по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BB63B7" w:rsidRDefault="00DB0863">
      <w:pPr>
        <w:pStyle w:val="a0"/>
        <w:spacing w:before="11"/>
        <w:ind w:left="1109" w:firstLine="0"/>
      </w:pPr>
      <w:r>
        <w:pict>
          <v:group id="docshapegroup115" o:spid="_x0000_s2179" style="position:absolute;left:0;text-align:left;margin-left:113.3pt;margin-top:.95pt;width:18.75pt;height:27.4pt;z-index:-23653888;mso-position-horizontal-relative:page" coordorigin="2266,19" coordsize="375,548">
            <v:shape id="docshape116" o:spid="_x0000_s2181" type="#_x0000_t75" style="position:absolute;left:2266;top:19;width:375;height:267">
              <v:imagedata r:id="rId11" o:title=""/>
            </v:shape>
            <v:shape id="docshape117" o:spid="_x0000_s2180" type="#_x0000_t75" style="position:absolute;left:2266;top:300;width:375;height:267">
              <v:imagedata r:id="rId11" o:title=""/>
            </v:shape>
            <w10:wrap anchorx="page"/>
          </v:group>
        </w:pict>
      </w:r>
      <w:r w:rsidR="00431FCD">
        <w:t>составление</w:t>
      </w:r>
      <w:r w:rsidR="00431FCD">
        <w:rPr>
          <w:spacing w:val="-9"/>
        </w:rPr>
        <w:t xml:space="preserve"> </w:t>
      </w:r>
      <w:r w:rsidR="00431FCD">
        <w:t>карты</w:t>
      </w:r>
      <w:r w:rsidR="00431FCD">
        <w:rPr>
          <w:spacing w:val="-12"/>
        </w:rPr>
        <w:t xml:space="preserve"> </w:t>
      </w:r>
      <w:r w:rsidR="00431FCD">
        <w:t>занятости</w:t>
      </w:r>
      <w:r w:rsidR="00431FCD">
        <w:rPr>
          <w:spacing w:val="-11"/>
        </w:rPr>
        <w:t xml:space="preserve"> </w:t>
      </w:r>
      <w:r w:rsidR="00431FCD">
        <w:t>(интересов</w:t>
      </w:r>
      <w:r w:rsidR="00431FCD">
        <w:rPr>
          <w:spacing w:val="-11"/>
        </w:rPr>
        <w:t xml:space="preserve"> </w:t>
      </w:r>
      <w:r w:rsidR="00431FCD">
        <w:t>и</w:t>
      </w:r>
      <w:r w:rsidR="00431FCD">
        <w:rPr>
          <w:spacing w:val="-3"/>
        </w:rPr>
        <w:t xml:space="preserve"> </w:t>
      </w:r>
      <w:r w:rsidR="00431FCD">
        <w:t>увлечений)</w:t>
      </w:r>
      <w:r w:rsidR="00431FCD">
        <w:rPr>
          <w:spacing w:val="-10"/>
        </w:rPr>
        <w:t xml:space="preserve"> </w:t>
      </w:r>
      <w:r w:rsidR="00431FCD">
        <w:rPr>
          <w:spacing w:val="-2"/>
        </w:rPr>
        <w:t>обучающихся;</w:t>
      </w:r>
    </w:p>
    <w:p w:rsidR="00BB63B7" w:rsidRDefault="00431FCD">
      <w:pPr>
        <w:pStyle w:val="a0"/>
        <w:spacing w:before="5"/>
        <w:ind w:left="259" w:right="783" w:firstLine="770"/>
      </w:pPr>
      <w: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BB63B7" w:rsidRDefault="00431FCD">
      <w:pPr>
        <w:pStyle w:val="a0"/>
        <w:ind w:left="259" w:right="783" w:firstLine="770"/>
      </w:pPr>
      <w:r>
        <w:rPr>
          <w:noProof/>
          <w:lang w:eastAsia="ru-RU"/>
        </w:rPr>
        <w:drawing>
          <wp:anchor distT="0" distB="0" distL="0" distR="0" simplePos="0" relativeHeight="479663104" behindDoc="1" locked="0" layoutInCell="1" allowOverlap="1">
            <wp:simplePos x="0" y="0"/>
            <wp:positionH relativeFrom="page">
              <wp:posOffset>1438910</wp:posOffset>
            </wp:positionH>
            <wp:positionV relativeFrom="paragraph">
              <wp:posOffset>5207</wp:posOffset>
            </wp:positionV>
            <wp:extent cx="237743" cy="169163"/>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9" cstate="print"/>
                    <a:stretch>
                      <a:fillRect/>
                    </a:stretch>
                  </pic:blipFill>
                  <pic:spPr>
                    <a:xfrm>
                      <a:off x="0" y="0"/>
                      <a:ext cx="237743" cy="169163"/>
                    </a:xfrm>
                    <a:prstGeom prst="rect">
                      <a:avLst/>
                    </a:prstGeom>
                  </pic:spPr>
                </pic:pic>
              </a:graphicData>
            </a:graphic>
          </wp:anchor>
        </w:drawing>
      </w:r>
      <w: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BB63B7" w:rsidRDefault="00431FCD">
      <w:pPr>
        <w:pStyle w:val="a0"/>
        <w:ind w:left="259" w:right="787" w:firstLine="770"/>
      </w:pPr>
      <w:r>
        <w:rPr>
          <w:noProof/>
          <w:lang w:eastAsia="ru-RU"/>
        </w:rPr>
        <w:drawing>
          <wp:anchor distT="0" distB="0" distL="0" distR="0" simplePos="0" relativeHeight="479663616" behindDoc="1" locked="0" layoutInCell="1" allowOverlap="1">
            <wp:simplePos x="0" y="0"/>
            <wp:positionH relativeFrom="page">
              <wp:posOffset>1438910</wp:posOffset>
            </wp:positionH>
            <wp:positionV relativeFrom="paragraph">
              <wp:posOffset>5536</wp:posOffset>
            </wp:positionV>
            <wp:extent cx="237743" cy="169163"/>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9" cstate="print"/>
                    <a:stretch>
                      <a:fillRect/>
                    </a:stretch>
                  </pic:blipFill>
                  <pic:spPr>
                    <a:xfrm>
                      <a:off x="0" y="0"/>
                      <a:ext cx="237743" cy="169163"/>
                    </a:xfrm>
                    <a:prstGeom prst="rect">
                      <a:avLst/>
                    </a:prstGeom>
                  </pic:spPr>
                </pic:pic>
              </a:graphicData>
            </a:graphic>
          </wp:anchor>
        </w:drawing>
      </w:r>
      <w:r>
        <w:t>коррекция поведения ребенка через частные беседы с ним, его родителями или законными представителями, с другими учащимися класса; через включение в</w:t>
      </w:r>
      <w:r>
        <w:rPr>
          <w:spacing w:val="40"/>
        </w:rPr>
        <w:t xml:space="preserve"> </w:t>
      </w:r>
      <w:r>
        <w:t>проводимые школьным психологом тренинги общения; через предложение взять на себя ответственность за поручение в классе;</w:t>
      </w:r>
    </w:p>
    <w:p w:rsidR="00BB63B7" w:rsidRDefault="00431FCD">
      <w:pPr>
        <w:pStyle w:val="a0"/>
        <w:ind w:left="259" w:right="788" w:firstLine="775"/>
      </w:pPr>
      <w:r>
        <w:rPr>
          <w:noProof/>
          <w:lang w:eastAsia="ru-RU"/>
        </w:rPr>
        <w:drawing>
          <wp:anchor distT="0" distB="0" distL="0" distR="0" simplePos="0" relativeHeight="479664128" behindDoc="1" locked="0" layoutInCell="1" allowOverlap="1">
            <wp:simplePos x="0" y="0"/>
            <wp:positionH relativeFrom="page">
              <wp:posOffset>1438910</wp:posOffset>
            </wp:positionH>
            <wp:positionV relativeFrom="paragraph">
              <wp:posOffset>5595</wp:posOffset>
            </wp:positionV>
            <wp:extent cx="237743" cy="169163"/>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9" cstate="print"/>
                    <a:stretch>
                      <a:fillRect/>
                    </a:stretch>
                  </pic:blipFill>
                  <pic:spPr>
                    <a:xfrm>
                      <a:off x="0" y="0"/>
                      <a:ext cx="237743" cy="169163"/>
                    </a:xfrm>
                    <a:prstGeom prst="rect">
                      <a:avLst/>
                    </a:prstGeom>
                  </pic:spPr>
                </pic:pic>
              </a:graphicData>
            </a:graphic>
          </wp:anchor>
        </w:drawing>
      </w:r>
      <w:r>
        <w:t>вовлечение учащихся в социально значимую деятельность, оказывающую влияние на личность, создавая баланс между социальными и индивидуальными потребностями, запуская механизм саморазвития (самосовершенствования, самообразования), готовности личности к реализации собственной индивидуальности, творческой активности, ответственности за своё развитие и за изменения социальной ситуации;</w:t>
      </w:r>
    </w:p>
    <w:p w:rsidR="00BB63B7" w:rsidRDefault="00431FCD">
      <w:pPr>
        <w:pStyle w:val="210"/>
        <w:spacing w:line="274" w:lineRule="exact"/>
        <w:ind w:left="970"/>
      </w:pPr>
      <w:r>
        <w:t>Работа</w:t>
      </w:r>
      <w:r>
        <w:rPr>
          <w:spacing w:val="-7"/>
        </w:rPr>
        <w:t xml:space="preserve"> </w:t>
      </w:r>
      <w:r>
        <w:t>с</w:t>
      </w:r>
      <w:r>
        <w:rPr>
          <w:spacing w:val="-6"/>
        </w:rPr>
        <w:t xml:space="preserve"> </w:t>
      </w:r>
      <w:r>
        <w:t>учителями,</w:t>
      </w:r>
      <w:r>
        <w:rPr>
          <w:spacing w:val="-6"/>
        </w:rPr>
        <w:t xml:space="preserve"> </w:t>
      </w:r>
      <w:r>
        <w:t>преподающими в</w:t>
      </w:r>
      <w:r>
        <w:rPr>
          <w:spacing w:val="-4"/>
        </w:rPr>
        <w:t xml:space="preserve"> </w:t>
      </w:r>
      <w:r>
        <w:rPr>
          <w:spacing w:val="-2"/>
        </w:rPr>
        <w:t>классе</w:t>
      </w:r>
    </w:p>
    <w:p w:rsidR="00BB63B7" w:rsidRDefault="00431FCD">
      <w:pPr>
        <w:pStyle w:val="a0"/>
        <w:tabs>
          <w:tab w:val="left" w:pos="1440"/>
        </w:tabs>
        <w:spacing w:before="3"/>
        <w:ind w:left="259" w:right="778"/>
      </w:pPr>
      <w:r>
        <w:rPr>
          <w:noProof/>
          <w:position w:val="-4"/>
          <w:lang w:eastAsia="ru-RU"/>
        </w:rPr>
        <w:drawing>
          <wp:inline distT="0" distB="0" distL="0" distR="0">
            <wp:extent cx="237743" cy="169163"/>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посещение учебных занятий, регулярные консультации классного руководителя</w:t>
      </w:r>
      <w:r>
        <w:rPr>
          <w:spacing w:val="-3"/>
        </w:rPr>
        <w:t xml:space="preserve"> </w:t>
      </w:r>
      <w:r>
        <w:t>с</w:t>
      </w:r>
      <w:r>
        <w:rPr>
          <w:spacing w:val="-4"/>
        </w:rPr>
        <w:t xml:space="preserve"> </w:t>
      </w:r>
      <w:r>
        <w:t>учителями-предметниками,</w:t>
      </w:r>
      <w:r>
        <w:rPr>
          <w:spacing w:val="-2"/>
        </w:rPr>
        <w:t xml:space="preserve"> </w:t>
      </w:r>
      <w:r>
        <w:t>мини-педсоветы</w:t>
      </w:r>
      <w:r>
        <w:rPr>
          <w:spacing w:val="-3"/>
        </w:rPr>
        <w:t xml:space="preserve"> </w:t>
      </w:r>
      <w:r>
        <w:t>по</w:t>
      </w:r>
      <w:r>
        <w:rPr>
          <w:spacing w:val="-4"/>
        </w:rPr>
        <w:t xml:space="preserve"> </w:t>
      </w:r>
      <w:r>
        <w:t>проблемам</w:t>
      </w:r>
      <w:r>
        <w:rPr>
          <w:spacing w:val="-1"/>
        </w:rPr>
        <w:t xml:space="preserve"> </w:t>
      </w:r>
      <w:r>
        <w:t>класса,</w:t>
      </w:r>
      <w:r>
        <w:rPr>
          <w:spacing w:val="-1"/>
        </w:rPr>
        <w:t xml:space="preserve"> </w:t>
      </w:r>
      <w:r>
        <w:t>ведение дневника наблюдений, индивидуальные беседы с учащимися и их родителями, работа с педагогом- психологом.</w:t>
      </w:r>
    </w:p>
    <w:p w:rsidR="00BB63B7" w:rsidRDefault="00431FCD">
      <w:pPr>
        <w:pStyle w:val="210"/>
        <w:spacing w:line="242" w:lineRule="auto"/>
        <w:ind w:left="259" w:right="793" w:firstLine="566"/>
      </w:pPr>
      <w:r>
        <w:t>Работа с обучающимися «группы риска», состоящими на различных видах учета, попавших в трудную жизненную ситуацию:</w:t>
      </w:r>
    </w:p>
    <w:p w:rsidR="00BB63B7" w:rsidRDefault="00431FCD">
      <w:pPr>
        <w:pStyle w:val="a0"/>
        <w:ind w:left="259" w:right="796" w:firstLine="775"/>
      </w:pPr>
      <w:r>
        <w:rPr>
          <w:noProof/>
          <w:lang w:eastAsia="ru-RU"/>
        </w:rPr>
        <w:drawing>
          <wp:anchor distT="0" distB="0" distL="0" distR="0" simplePos="0" relativeHeight="479664640" behindDoc="1" locked="0" layoutInCell="1" allowOverlap="1">
            <wp:simplePos x="0" y="0"/>
            <wp:positionH relativeFrom="page">
              <wp:posOffset>1438910</wp:posOffset>
            </wp:positionH>
            <wp:positionV relativeFrom="paragraph">
              <wp:posOffset>4862</wp:posOffset>
            </wp:positionV>
            <wp:extent cx="237743" cy="169163"/>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9" cstate="print"/>
                    <a:stretch>
                      <a:fillRect/>
                    </a:stretch>
                  </pic:blipFill>
                  <pic:spPr>
                    <a:xfrm>
                      <a:off x="0" y="0"/>
                      <a:ext cx="237743" cy="169163"/>
                    </a:xfrm>
                    <a:prstGeom prst="rect">
                      <a:avLst/>
                    </a:prstGeom>
                  </pic:spPr>
                </pic:pic>
              </a:graphicData>
            </a:graphic>
          </wp:anchor>
        </w:drawing>
      </w:r>
      <w:r>
        <w:t xml:space="preserve">Организация и контроль досуга школьников, вовлечение во внеурочную деятельность и дела класса; проведение профилактической работы в соответствии с </w:t>
      </w:r>
      <w:r>
        <w:rPr>
          <w:spacing w:val="-2"/>
        </w:rPr>
        <w:t>планом.</w:t>
      </w:r>
    </w:p>
    <w:p w:rsidR="00BB63B7" w:rsidRDefault="00431FCD">
      <w:pPr>
        <w:pStyle w:val="210"/>
        <w:spacing w:line="274" w:lineRule="exact"/>
        <w:ind w:left="826"/>
      </w:pPr>
      <w:r>
        <w:t>Работа</w:t>
      </w:r>
      <w:r>
        <w:rPr>
          <w:spacing w:val="-6"/>
        </w:rPr>
        <w:t xml:space="preserve"> </w:t>
      </w:r>
      <w:r>
        <w:t>с</w:t>
      </w:r>
      <w:r>
        <w:rPr>
          <w:spacing w:val="-4"/>
        </w:rPr>
        <w:t xml:space="preserve"> </w:t>
      </w:r>
      <w:r>
        <w:t>родителями учащихся</w:t>
      </w:r>
      <w:r>
        <w:rPr>
          <w:spacing w:val="-6"/>
        </w:rPr>
        <w:t xml:space="preserve"> </w:t>
      </w:r>
      <w:r>
        <w:t>или</w:t>
      </w:r>
      <w:r>
        <w:rPr>
          <w:spacing w:val="-2"/>
        </w:rPr>
        <w:t xml:space="preserve"> </w:t>
      </w:r>
      <w:r>
        <w:t>их</w:t>
      </w:r>
      <w:r>
        <w:rPr>
          <w:spacing w:val="-5"/>
        </w:rPr>
        <w:t xml:space="preserve"> </w:t>
      </w:r>
      <w:r>
        <w:t>законными</w:t>
      </w:r>
      <w:r>
        <w:rPr>
          <w:spacing w:val="-2"/>
        </w:rPr>
        <w:t xml:space="preserve"> представителями:</w:t>
      </w:r>
    </w:p>
    <w:p w:rsidR="00BB63B7" w:rsidRDefault="00431FCD">
      <w:pPr>
        <w:pStyle w:val="a0"/>
        <w:ind w:left="259" w:right="791" w:firstLine="851"/>
      </w:pPr>
      <w:r>
        <w:rPr>
          <w:noProof/>
          <w:lang w:eastAsia="ru-RU"/>
        </w:rPr>
        <w:drawing>
          <wp:anchor distT="0" distB="0" distL="0" distR="0" simplePos="0" relativeHeight="479665152" behindDoc="1" locked="0" layoutInCell="1" allowOverlap="1">
            <wp:simplePos x="0" y="0"/>
            <wp:positionH relativeFrom="page">
              <wp:posOffset>1438910</wp:posOffset>
            </wp:positionH>
            <wp:positionV relativeFrom="paragraph">
              <wp:posOffset>4844</wp:posOffset>
            </wp:positionV>
            <wp:extent cx="237743" cy="169164"/>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9" cstate="print"/>
                    <a:stretch>
                      <a:fillRect/>
                    </a:stretch>
                  </pic:blipFill>
                  <pic:spPr>
                    <a:xfrm>
                      <a:off x="0" y="0"/>
                      <a:ext cx="237743" cy="169164"/>
                    </a:xfrm>
                    <a:prstGeom prst="rect">
                      <a:avLst/>
                    </a:prstGeom>
                  </pic:spPr>
                </pic:pic>
              </a:graphicData>
            </a:graphic>
          </wp:anchor>
        </w:drawing>
      </w:r>
      <w:r>
        <w:t>регулярное информирование родителей о школьных успехах и проблемах их детей, о жизни класса в целом;</w:t>
      </w:r>
    </w:p>
    <w:p w:rsidR="00BB63B7" w:rsidRDefault="00BB63B7">
      <w:pPr>
        <w:sectPr w:rsidR="00BB63B7">
          <w:pgSz w:w="11920" w:h="16850"/>
          <w:pgMar w:top="820" w:right="60" w:bottom="1240" w:left="1440" w:header="0" w:footer="934" w:gutter="0"/>
          <w:cols w:space="720"/>
        </w:sectPr>
      </w:pPr>
    </w:p>
    <w:p w:rsidR="00BB63B7" w:rsidRDefault="00431FCD">
      <w:pPr>
        <w:pStyle w:val="a0"/>
        <w:spacing w:before="79"/>
        <w:ind w:left="259" w:right="782" w:firstLine="770"/>
      </w:pPr>
      <w:r>
        <w:rPr>
          <w:noProof/>
          <w:lang w:eastAsia="ru-RU"/>
        </w:rPr>
        <w:lastRenderedPageBreak/>
        <w:drawing>
          <wp:anchor distT="0" distB="0" distL="0" distR="0" simplePos="0" relativeHeight="479665664" behindDoc="1" locked="0" layoutInCell="1" allowOverlap="1">
            <wp:simplePos x="0" y="0"/>
            <wp:positionH relativeFrom="page">
              <wp:posOffset>1438910</wp:posOffset>
            </wp:positionH>
            <wp:positionV relativeFrom="paragraph">
              <wp:posOffset>55372</wp:posOffset>
            </wp:positionV>
            <wp:extent cx="237743" cy="169164"/>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9" cstate="print"/>
                    <a:stretch>
                      <a:fillRect/>
                    </a:stretch>
                  </pic:blipFill>
                  <pic:spPr>
                    <a:xfrm>
                      <a:off x="0" y="0"/>
                      <a:ext cx="237743" cy="169164"/>
                    </a:xfrm>
                    <a:prstGeom prst="rect">
                      <a:avLst/>
                    </a:prstGeom>
                  </pic:spPr>
                </pic:pic>
              </a:graphicData>
            </a:graphic>
          </wp:anchor>
        </w:drawing>
      </w:r>
      <w:r>
        <w:t>«Узкий</w:t>
      </w:r>
      <w:r>
        <w:rPr>
          <w:spacing w:val="-1"/>
        </w:rPr>
        <w:t xml:space="preserve"> </w:t>
      </w:r>
      <w:r>
        <w:t>круг». Беседа</w:t>
      </w:r>
      <w:r>
        <w:rPr>
          <w:spacing w:val="-1"/>
        </w:rPr>
        <w:t xml:space="preserve"> </w:t>
      </w:r>
      <w:r>
        <w:t>родителей, педагогов, администрации (при</w:t>
      </w:r>
      <w:r>
        <w:rPr>
          <w:spacing w:val="-1"/>
        </w:rPr>
        <w:t xml:space="preserve"> </w:t>
      </w:r>
      <w:r>
        <w:t>необходимости)</w:t>
      </w:r>
      <w:r>
        <w:rPr>
          <w:spacing w:val="-1"/>
        </w:rPr>
        <w:t xml:space="preserve"> </w:t>
      </w:r>
      <w:r>
        <w:t xml:space="preserve">с целью оказания помощи родителям школьников или их законным представителям в регулировании отношений между ними, администрацией школы или учителями- </w:t>
      </w:r>
      <w:r>
        <w:rPr>
          <w:spacing w:val="-2"/>
        </w:rPr>
        <w:t>предметниками;</w:t>
      </w:r>
    </w:p>
    <w:p w:rsidR="00BB63B7" w:rsidRDefault="00431FCD">
      <w:pPr>
        <w:pStyle w:val="a0"/>
        <w:tabs>
          <w:tab w:val="left" w:pos="2844"/>
          <w:tab w:val="left" w:pos="5209"/>
        </w:tabs>
        <w:ind w:left="259" w:right="781" w:firstLine="851"/>
      </w:pPr>
      <w:r>
        <w:rPr>
          <w:noProof/>
          <w:lang w:eastAsia="ru-RU"/>
        </w:rPr>
        <w:drawing>
          <wp:anchor distT="0" distB="0" distL="0" distR="0" simplePos="0" relativeHeight="479666176" behindDoc="1" locked="0" layoutInCell="1" allowOverlap="1">
            <wp:simplePos x="0" y="0"/>
            <wp:positionH relativeFrom="page">
              <wp:posOffset>1438910</wp:posOffset>
            </wp:positionH>
            <wp:positionV relativeFrom="paragraph">
              <wp:posOffset>5520</wp:posOffset>
            </wp:positionV>
            <wp:extent cx="237743" cy="169164"/>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9" cstate="print"/>
                    <a:stretch>
                      <a:fillRect/>
                    </a:stretch>
                  </pic:blipFill>
                  <pic:spPr>
                    <a:xfrm>
                      <a:off x="0" y="0"/>
                      <a:ext cx="237743" cy="169164"/>
                    </a:xfrm>
                    <a:prstGeom prst="rect">
                      <a:avLst/>
                    </a:prstGeom>
                  </pic:spPr>
                </pic:pic>
              </a:graphicData>
            </a:graphic>
          </wp:anchor>
        </w:drawing>
      </w:r>
      <w:r>
        <w:t xml:space="preserve">Родительское собрание. Организация родительских собраний (тематических, </w:t>
      </w:r>
      <w:r>
        <w:rPr>
          <w:spacing w:val="-2"/>
        </w:rPr>
        <w:t>организационных,</w:t>
      </w:r>
      <w:r>
        <w:tab/>
      </w:r>
      <w:r>
        <w:rPr>
          <w:spacing w:val="-2"/>
        </w:rPr>
        <w:t>аналитических,</w:t>
      </w:r>
      <w:r>
        <w:tab/>
        <w:t>итоговых, комбинированных, совместно с учителями-предметниками, совместно сдетьми), проводимых в режиме обсуждения наиболее острых проблем обучения и воспитания школьников;</w:t>
      </w:r>
    </w:p>
    <w:p w:rsidR="00BB63B7" w:rsidRDefault="00431FCD">
      <w:pPr>
        <w:pStyle w:val="a0"/>
        <w:spacing w:line="237" w:lineRule="auto"/>
        <w:ind w:left="259" w:right="789" w:firstLine="775"/>
      </w:pPr>
      <w:r>
        <w:rPr>
          <w:noProof/>
          <w:lang w:eastAsia="ru-RU"/>
        </w:rPr>
        <w:drawing>
          <wp:anchor distT="0" distB="0" distL="0" distR="0" simplePos="0" relativeHeight="479666688" behindDoc="1" locked="0" layoutInCell="1" allowOverlap="1">
            <wp:simplePos x="0" y="0"/>
            <wp:positionH relativeFrom="page">
              <wp:posOffset>1438910</wp:posOffset>
            </wp:positionH>
            <wp:positionV relativeFrom="paragraph">
              <wp:posOffset>4056</wp:posOffset>
            </wp:positionV>
            <wp:extent cx="237743" cy="169164"/>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9" cstate="print"/>
                    <a:stretch>
                      <a:fillRect/>
                    </a:stretch>
                  </pic:blipFill>
                  <pic:spPr>
                    <a:xfrm>
                      <a:off x="0" y="0"/>
                      <a:ext cx="237743" cy="169164"/>
                    </a:xfrm>
                    <a:prstGeom prst="rect">
                      <a:avLst/>
                    </a:prstGeom>
                  </pic:spPr>
                </pic:pic>
              </a:graphicData>
            </a:graphic>
          </wp:anchor>
        </w:drawing>
      </w:r>
      <w:r>
        <w:t xml:space="preserve">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w:t>
      </w:r>
      <w:r>
        <w:rPr>
          <w:spacing w:val="-2"/>
        </w:rPr>
        <w:t>детей;</w:t>
      </w:r>
    </w:p>
    <w:p w:rsidR="00BB63B7" w:rsidRDefault="00431FCD">
      <w:pPr>
        <w:pStyle w:val="a0"/>
        <w:ind w:left="259" w:right="788" w:firstLine="775"/>
      </w:pPr>
      <w:r>
        <w:rPr>
          <w:noProof/>
          <w:lang w:eastAsia="ru-RU"/>
        </w:rPr>
        <w:drawing>
          <wp:anchor distT="0" distB="0" distL="0" distR="0" simplePos="0" relativeHeight="479667200" behindDoc="1" locked="0" layoutInCell="1" allowOverlap="1">
            <wp:simplePos x="0" y="0"/>
            <wp:positionH relativeFrom="page">
              <wp:posOffset>1438910</wp:posOffset>
            </wp:positionH>
            <wp:positionV relativeFrom="paragraph">
              <wp:posOffset>3262</wp:posOffset>
            </wp:positionV>
            <wp:extent cx="237743" cy="169164"/>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9" cstate="print"/>
                    <a:stretch>
                      <a:fillRect/>
                    </a:stretch>
                  </pic:blipFill>
                  <pic:spPr>
                    <a:xfrm>
                      <a:off x="0" y="0"/>
                      <a:ext cx="237743" cy="169164"/>
                    </a:xfrm>
                    <a:prstGeom prst="rect">
                      <a:avLst/>
                    </a:prstGeom>
                  </pic:spPr>
                </pic:pic>
              </a:graphicData>
            </a:graphic>
          </wp:anchor>
        </w:drawing>
      </w:r>
      <w:r>
        <w:t>Вебинар. Привлечение родителей (законных представителей) к просмотру вебинаров воспитательной направленности всероссийского, регионального, муниципального, школьного уровня, обеспечивающих психолого-педагогическую поддержку семьи и повышение компетентности родителей (законных представителей) в вопросах развития, воспитания, охраны и укрепления здоровья детей.</w:t>
      </w:r>
    </w:p>
    <w:p w:rsidR="00BB63B7" w:rsidRDefault="00431FCD">
      <w:pPr>
        <w:pStyle w:val="a0"/>
        <w:ind w:left="259" w:right="784" w:firstLine="851"/>
      </w:pPr>
      <w:r>
        <w:rPr>
          <w:noProof/>
          <w:lang w:eastAsia="ru-RU"/>
        </w:rPr>
        <w:drawing>
          <wp:anchor distT="0" distB="0" distL="0" distR="0" simplePos="0" relativeHeight="479667712" behindDoc="1" locked="0" layoutInCell="1" allowOverlap="1">
            <wp:simplePos x="0" y="0"/>
            <wp:positionH relativeFrom="page">
              <wp:posOffset>1438910</wp:posOffset>
            </wp:positionH>
            <wp:positionV relativeFrom="paragraph">
              <wp:posOffset>3717</wp:posOffset>
            </wp:positionV>
            <wp:extent cx="237743" cy="169164"/>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9" cstate="print"/>
                    <a:stretch>
                      <a:fillRect/>
                    </a:stretch>
                  </pic:blipFill>
                  <pic:spPr>
                    <a:xfrm>
                      <a:off x="0" y="0"/>
                      <a:ext cx="237743" cy="169164"/>
                    </a:xfrm>
                    <a:prstGeom prst="rect">
                      <a:avLst/>
                    </a:prstGeom>
                  </pic:spPr>
                </pic:pic>
              </a:graphicData>
            </a:graphic>
          </wp:anchor>
        </w:drawing>
      </w:r>
      <w:r>
        <w:t xml:space="preserve">Совместные дела. Организация на базе класса семейных праздников, конкурсов, соревнований, направленных на сплочение семьи и школы; анкетирование и тестирование </w:t>
      </w:r>
      <w:r>
        <w:rPr>
          <w:spacing w:val="-2"/>
        </w:rPr>
        <w:t>родителей.</w:t>
      </w:r>
    </w:p>
    <w:p w:rsidR="00BB63B7" w:rsidRDefault="00431FCD">
      <w:pPr>
        <w:pStyle w:val="210"/>
        <w:spacing w:line="271" w:lineRule="exact"/>
        <w:ind w:left="3848"/>
      </w:pPr>
      <w:r>
        <w:t>Модуль</w:t>
      </w:r>
      <w:r>
        <w:rPr>
          <w:spacing w:val="-6"/>
        </w:rPr>
        <w:t xml:space="preserve"> </w:t>
      </w:r>
      <w:r>
        <w:rPr>
          <w:spacing w:val="-2"/>
        </w:rPr>
        <w:t>Самоуправление</w:t>
      </w:r>
    </w:p>
    <w:p w:rsidR="00BB63B7" w:rsidRDefault="00431FCD">
      <w:pPr>
        <w:pStyle w:val="a0"/>
        <w:spacing w:before="2"/>
        <w:ind w:left="259" w:right="783"/>
      </w:pPr>
      <w:r>
        <w:t>Поддержка учени</w:t>
      </w:r>
      <w:r w:rsidR="00E67211">
        <w:t>ческого самоуправления в МБОУ «ООШ №4</w:t>
      </w:r>
      <w:r>
        <w:t>» помогает педагогам воспитывать в детях инициативность, самостоятельность, ответственность, трудолюбие, чувство собственного достоинства и предоставляет им широкие возможности для самовыражения и самореализации. Ученическое самоуправление – это сотрудничество детей и взрослых. Ученическое самоупра</w:t>
      </w:r>
      <w:r w:rsidR="00E67211">
        <w:t>вление в МБОУ «ООШ №4</w:t>
      </w:r>
      <w:r>
        <w:t>» осуществляется на нескольких уровнях.</w:t>
      </w:r>
    </w:p>
    <w:p w:rsidR="00BB63B7" w:rsidRDefault="00431FCD">
      <w:pPr>
        <w:spacing w:line="242" w:lineRule="auto"/>
        <w:ind w:left="259" w:right="786" w:firstLine="628"/>
        <w:jc w:val="both"/>
        <w:rPr>
          <w:sz w:val="24"/>
        </w:rPr>
      </w:pPr>
      <w:r>
        <w:rPr>
          <w:b/>
          <w:sz w:val="24"/>
        </w:rPr>
        <w:t xml:space="preserve">На уровне образовательного учреждения </w:t>
      </w:r>
      <w:r>
        <w:rPr>
          <w:sz w:val="24"/>
        </w:rPr>
        <w:t>через деятельность выборного Совета ученического самоуправления и Президента:</w:t>
      </w:r>
    </w:p>
    <w:p w:rsidR="00BB63B7" w:rsidRDefault="00DB0863">
      <w:pPr>
        <w:pStyle w:val="a0"/>
        <w:spacing w:before="10" w:line="242" w:lineRule="auto"/>
        <w:ind w:left="1126" w:right="564" w:firstLine="314"/>
      </w:pPr>
      <w:r>
        <w:pict>
          <v:group id="docshapegroup118" o:spid="_x0000_s2176" style="position:absolute;left:0;text-align:left;margin-left:113.3pt;margin-top:.9pt;width:18.75pt;height:27.25pt;z-index:-23648256;mso-position-horizontal-relative:page" coordorigin="2266,18" coordsize="375,545">
            <v:shape id="docshape119" o:spid="_x0000_s2178" type="#_x0000_t75" style="position:absolute;left:2266;top:17;width:375;height:267">
              <v:imagedata r:id="rId11" o:title=""/>
            </v:shape>
            <v:shape id="docshape120" o:spid="_x0000_s2177" type="#_x0000_t75" style="position:absolute;left:2266;top:296;width:375;height:267">
              <v:imagedata r:id="rId11" o:title=""/>
            </v:shape>
            <w10:wrap anchorx="page"/>
          </v:group>
        </w:pict>
      </w:r>
      <w:r w:rsidR="00431FCD">
        <w:t>через</w:t>
      </w:r>
      <w:r w:rsidR="00431FCD">
        <w:rPr>
          <w:spacing w:val="-4"/>
        </w:rPr>
        <w:t xml:space="preserve"> </w:t>
      </w:r>
      <w:r w:rsidR="00431FCD">
        <w:t>деятельность</w:t>
      </w:r>
      <w:r w:rsidR="00431FCD">
        <w:rPr>
          <w:spacing w:val="-7"/>
        </w:rPr>
        <w:t xml:space="preserve"> </w:t>
      </w:r>
      <w:r w:rsidR="00431FCD">
        <w:t>Совета</w:t>
      </w:r>
      <w:r w:rsidR="00431FCD">
        <w:rPr>
          <w:spacing w:val="-7"/>
        </w:rPr>
        <w:t xml:space="preserve"> </w:t>
      </w:r>
      <w:r w:rsidR="00431FCD">
        <w:t>президентов</w:t>
      </w:r>
      <w:r w:rsidR="00431FCD">
        <w:rPr>
          <w:spacing w:val="-4"/>
        </w:rPr>
        <w:t xml:space="preserve"> </w:t>
      </w:r>
      <w:r w:rsidR="00431FCD">
        <w:t>класса,</w:t>
      </w:r>
      <w:r w:rsidR="00431FCD">
        <w:rPr>
          <w:spacing w:val="-9"/>
        </w:rPr>
        <w:t xml:space="preserve"> </w:t>
      </w:r>
      <w:r w:rsidR="00431FCD">
        <w:t>объединяющего</w:t>
      </w:r>
      <w:r w:rsidR="00431FCD">
        <w:rPr>
          <w:spacing w:val="-6"/>
        </w:rPr>
        <w:t xml:space="preserve"> </w:t>
      </w:r>
      <w:r w:rsidR="00431FCD">
        <w:t>лидеров</w:t>
      </w:r>
      <w:r w:rsidR="00431FCD">
        <w:rPr>
          <w:spacing w:val="40"/>
        </w:rPr>
        <w:t xml:space="preserve"> </w:t>
      </w:r>
      <w:r w:rsidR="00431FCD">
        <w:t>классов; для</w:t>
      </w:r>
      <w:r w:rsidR="00431FCD">
        <w:rPr>
          <w:spacing w:val="80"/>
          <w:w w:val="150"/>
        </w:rPr>
        <w:t xml:space="preserve"> </w:t>
      </w:r>
      <w:r w:rsidR="00431FCD">
        <w:t>информирования</w:t>
      </w:r>
      <w:r w:rsidR="00431FCD">
        <w:rPr>
          <w:spacing w:val="80"/>
          <w:w w:val="150"/>
        </w:rPr>
        <w:t xml:space="preserve"> </w:t>
      </w:r>
      <w:r w:rsidR="00431FCD">
        <w:t>учащихся</w:t>
      </w:r>
      <w:r w:rsidR="00431FCD">
        <w:rPr>
          <w:spacing w:val="80"/>
          <w:w w:val="150"/>
        </w:rPr>
        <w:t xml:space="preserve"> </w:t>
      </w:r>
      <w:r w:rsidR="00431FCD">
        <w:t>и</w:t>
      </w:r>
      <w:r w:rsidR="00431FCD">
        <w:rPr>
          <w:spacing w:val="80"/>
          <w:w w:val="150"/>
        </w:rPr>
        <w:t xml:space="preserve"> </w:t>
      </w:r>
      <w:r w:rsidR="00431FCD">
        <w:t>получения</w:t>
      </w:r>
      <w:r w:rsidR="00431FCD">
        <w:rPr>
          <w:spacing w:val="80"/>
          <w:w w:val="150"/>
        </w:rPr>
        <w:t xml:space="preserve"> </w:t>
      </w:r>
      <w:r w:rsidR="00431FCD">
        <w:t>обратной</w:t>
      </w:r>
      <w:r w:rsidR="00431FCD">
        <w:rPr>
          <w:spacing w:val="80"/>
          <w:w w:val="150"/>
        </w:rPr>
        <w:t xml:space="preserve"> </w:t>
      </w:r>
      <w:r w:rsidR="00431FCD">
        <w:t>связи</w:t>
      </w:r>
      <w:r w:rsidR="00431FCD">
        <w:rPr>
          <w:spacing w:val="80"/>
          <w:w w:val="150"/>
        </w:rPr>
        <w:t xml:space="preserve"> </w:t>
      </w:r>
      <w:r w:rsidR="00431FCD">
        <w:t>от</w:t>
      </w:r>
      <w:r w:rsidR="00431FCD">
        <w:rPr>
          <w:spacing w:val="80"/>
          <w:w w:val="150"/>
        </w:rPr>
        <w:t xml:space="preserve"> </w:t>
      </w:r>
      <w:r w:rsidR="00431FCD">
        <w:t>классных</w:t>
      </w:r>
    </w:p>
    <w:p w:rsidR="00BB63B7" w:rsidRDefault="00431FCD">
      <w:pPr>
        <w:pStyle w:val="a0"/>
        <w:spacing w:line="269" w:lineRule="exact"/>
        <w:ind w:left="259" w:firstLine="0"/>
        <w:jc w:val="left"/>
      </w:pPr>
      <w:r>
        <w:rPr>
          <w:spacing w:val="-2"/>
        </w:rPr>
        <w:t>коллективов;</w:t>
      </w:r>
    </w:p>
    <w:p w:rsidR="00BB63B7" w:rsidRDefault="00431FCD">
      <w:pPr>
        <w:pStyle w:val="a0"/>
        <w:ind w:left="259" w:right="790" w:firstLine="851"/>
      </w:pPr>
      <w:r>
        <w:rPr>
          <w:noProof/>
          <w:lang w:eastAsia="ru-RU"/>
        </w:rPr>
        <w:drawing>
          <wp:anchor distT="0" distB="0" distL="0" distR="0" simplePos="0" relativeHeight="479668736" behindDoc="1" locked="0" layoutInCell="1" allowOverlap="1">
            <wp:simplePos x="0" y="0"/>
            <wp:positionH relativeFrom="page">
              <wp:posOffset>1438910</wp:posOffset>
            </wp:positionH>
            <wp:positionV relativeFrom="paragraph">
              <wp:posOffset>4296</wp:posOffset>
            </wp:positionV>
            <wp:extent cx="237743" cy="169163"/>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9" cstate="print"/>
                    <a:stretch>
                      <a:fillRect/>
                    </a:stretch>
                  </pic:blipFill>
                  <pic:spPr>
                    <a:xfrm>
                      <a:off x="0" y="0"/>
                      <a:ext cx="237743" cy="169163"/>
                    </a:xfrm>
                    <a:prstGeom prst="rect">
                      <a:avLst/>
                    </a:prstGeom>
                  </pic:spPr>
                </pic:pic>
              </a:graphicData>
            </a:graphic>
          </wp:anchor>
        </w:drawing>
      </w:r>
      <w:r>
        <w:t>через деятельность временных творческих советов дела отвечающих за проведение мероприятий (министерство культуры) праздников, вечеров, акций, в том числе традиционных: День Учителя, День матери «Наши мамы лучше всех!», День самоуправленияи другие.</w:t>
      </w:r>
    </w:p>
    <w:p w:rsidR="00BB63B7" w:rsidRDefault="00431FCD">
      <w:pPr>
        <w:pStyle w:val="210"/>
        <w:spacing w:line="274" w:lineRule="exact"/>
        <w:ind w:left="826"/>
      </w:pPr>
      <w:r>
        <w:t>На</w:t>
      </w:r>
      <w:r>
        <w:rPr>
          <w:spacing w:val="-5"/>
        </w:rPr>
        <w:t xml:space="preserve"> </w:t>
      </w:r>
      <w:r>
        <w:t>уровне</w:t>
      </w:r>
      <w:r>
        <w:rPr>
          <w:spacing w:val="-9"/>
        </w:rPr>
        <w:t xml:space="preserve"> </w:t>
      </w:r>
      <w:r>
        <w:t>классов</w:t>
      </w:r>
      <w:r>
        <w:rPr>
          <w:spacing w:val="-2"/>
        </w:rPr>
        <w:t xml:space="preserve"> </w:t>
      </w:r>
      <w:r>
        <w:t>через</w:t>
      </w:r>
      <w:r>
        <w:rPr>
          <w:spacing w:val="-4"/>
        </w:rPr>
        <w:t xml:space="preserve"> </w:t>
      </w:r>
      <w:r>
        <w:t>деятельность выборных</w:t>
      </w:r>
      <w:r>
        <w:rPr>
          <w:spacing w:val="50"/>
        </w:rPr>
        <w:t xml:space="preserve"> </w:t>
      </w:r>
      <w:r>
        <w:t>активов</w:t>
      </w:r>
      <w:r>
        <w:rPr>
          <w:spacing w:val="-9"/>
        </w:rPr>
        <w:t xml:space="preserve"> </w:t>
      </w:r>
      <w:r>
        <w:rPr>
          <w:spacing w:val="-2"/>
        </w:rPr>
        <w:t>классов:</w:t>
      </w:r>
    </w:p>
    <w:p w:rsidR="00BB63B7" w:rsidRDefault="00431FCD">
      <w:pPr>
        <w:pStyle w:val="a0"/>
        <w:spacing w:before="1" w:line="237" w:lineRule="auto"/>
        <w:ind w:left="259" w:right="788" w:firstLine="813"/>
      </w:pPr>
      <w:r>
        <w:rPr>
          <w:noProof/>
          <w:lang w:eastAsia="ru-RU"/>
        </w:rPr>
        <w:drawing>
          <wp:anchor distT="0" distB="0" distL="0" distR="0" simplePos="0" relativeHeight="479669248" behindDoc="1" locked="0" layoutInCell="1" allowOverlap="1">
            <wp:simplePos x="0" y="0"/>
            <wp:positionH relativeFrom="page">
              <wp:posOffset>1438910</wp:posOffset>
            </wp:positionH>
            <wp:positionV relativeFrom="paragraph">
              <wp:posOffset>4311</wp:posOffset>
            </wp:positionV>
            <wp:extent cx="237743" cy="169163"/>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9" cstate="print"/>
                    <a:stretch>
                      <a:fillRect/>
                    </a:stretch>
                  </pic:blipFill>
                  <pic:spPr>
                    <a:xfrm>
                      <a:off x="0" y="0"/>
                      <a:ext cx="237743" cy="169163"/>
                    </a:xfrm>
                    <a:prstGeom prst="rect">
                      <a:avLst/>
                    </a:prstGeom>
                  </pic:spPr>
                </pic:pic>
              </a:graphicData>
            </a:graphic>
          </wp:anchor>
        </w:drawing>
      </w:r>
      <w:r>
        <w:t>учащихся лидеров класса, представляющих интересы класса в общешкольных делах и призванных координировать его работу с другими коллективами,</w:t>
      </w:r>
      <w:r>
        <w:rPr>
          <w:spacing w:val="40"/>
        </w:rPr>
        <w:t xml:space="preserve"> </w:t>
      </w:r>
      <w:r>
        <w:t>учителями; через организацию на принципах самоуправления жизни групп;</w:t>
      </w:r>
    </w:p>
    <w:p w:rsidR="00BB63B7" w:rsidRDefault="00431FCD">
      <w:pPr>
        <w:spacing w:line="237" w:lineRule="auto"/>
        <w:ind w:left="259" w:right="793" w:firstLine="566"/>
        <w:jc w:val="both"/>
        <w:rPr>
          <w:sz w:val="24"/>
        </w:rPr>
      </w:pPr>
      <w:r>
        <w:rPr>
          <w:b/>
          <w:sz w:val="24"/>
        </w:rPr>
        <w:t xml:space="preserve">На индивидуальном уровне </w:t>
      </w:r>
      <w:r>
        <w:rPr>
          <w:sz w:val="24"/>
        </w:rPr>
        <w:t xml:space="preserve">через вовлечение школьников в планирование, </w:t>
      </w:r>
      <w:r>
        <w:rPr>
          <w:spacing w:val="-2"/>
          <w:sz w:val="24"/>
        </w:rPr>
        <w:t>организацию:</w:t>
      </w:r>
    </w:p>
    <w:p w:rsidR="00BB63B7" w:rsidRDefault="00431FCD">
      <w:pPr>
        <w:pStyle w:val="a0"/>
        <w:tabs>
          <w:tab w:val="left" w:pos="1440"/>
        </w:tabs>
        <w:spacing w:line="275" w:lineRule="exact"/>
        <w:ind w:left="826" w:firstLine="0"/>
      </w:pPr>
      <w:r>
        <w:rPr>
          <w:noProof/>
          <w:position w:val="-4"/>
          <w:lang w:eastAsia="ru-RU"/>
        </w:rPr>
        <w:drawing>
          <wp:inline distT="0" distB="0" distL="0" distR="0">
            <wp:extent cx="237743" cy="169163"/>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проведение</w:t>
      </w:r>
      <w:r>
        <w:rPr>
          <w:spacing w:val="-9"/>
        </w:rPr>
        <w:t xml:space="preserve"> </w:t>
      </w:r>
      <w:r>
        <w:t>и</w:t>
      </w:r>
      <w:r>
        <w:rPr>
          <w:spacing w:val="-9"/>
        </w:rPr>
        <w:t xml:space="preserve"> </w:t>
      </w:r>
      <w:r>
        <w:t>анализ</w:t>
      </w:r>
      <w:r>
        <w:rPr>
          <w:spacing w:val="-8"/>
        </w:rPr>
        <w:t xml:space="preserve"> </w:t>
      </w:r>
      <w:r>
        <w:t>различного</w:t>
      </w:r>
      <w:r>
        <w:rPr>
          <w:spacing w:val="-2"/>
        </w:rPr>
        <w:t xml:space="preserve"> </w:t>
      </w:r>
      <w:r>
        <w:t>рода</w:t>
      </w:r>
      <w:r>
        <w:rPr>
          <w:spacing w:val="-7"/>
        </w:rPr>
        <w:t xml:space="preserve"> </w:t>
      </w:r>
      <w:r>
        <w:rPr>
          <w:spacing w:val="-2"/>
        </w:rPr>
        <w:t>деятельности.</w:t>
      </w:r>
    </w:p>
    <w:p w:rsidR="00BB63B7" w:rsidRDefault="00431FCD">
      <w:pPr>
        <w:pStyle w:val="210"/>
        <w:spacing w:before="270"/>
        <w:ind w:left="3413"/>
      </w:pPr>
      <w:r>
        <w:t>Модуль</w:t>
      </w:r>
      <w:r>
        <w:rPr>
          <w:spacing w:val="-5"/>
        </w:rPr>
        <w:t xml:space="preserve"> </w:t>
      </w:r>
      <w:r>
        <w:t>«Урочная</w:t>
      </w:r>
      <w:r>
        <w:rPr>
          <w:spacing w:val="-3"/>
        </w:rPr>
        <w:t xml:space="preserve"> </w:t>
      </w:r>
      <w:r>
        <w:rPr>
          <w:spacing w:val="-2"/>
        </w:rPr>
        <w:t>деятельность»</w:t>
      </w:r>
    </w:p>
    <w:p w:rsidR="00BB63B7" w:rsidRDefault="00431FCD">
      <w:pPr>
        <w:pStyle w:val="a0"/>
        <w:spacing w:line="242" w:lineRule="auto"/>
        <w:ind w:left="259" w:right="1831" w:firstLine="988"/>
      </w:pPr>
      <w:r>
        <w:t>Реализация</w:t>
      </w:r>
      <w:r>
        <w:rPr>
          <w:spacing w:val="-5"/>
        </w:rPr>
        <w:t xml:space="preserve"> </w:t>
      </w:r>
      <w:r>
        <w:t>школьными</w:t>
      </w:r>
      <w:r>
        <w:rPr>
          <w:spacing w:val="-7"/>
        </w:rPr>
        <w:t xml:space="preserve"> </w:t>
      </w:r>
      <w:r>
        <w:t>педагогами</w:t>
      </w:r>
      <w:r>
        <w:rPr>
          <w:spacing w:val="-5"/>
        </w:rPr>
        <w:t xml:space="preserve"> </w:t>
      </w:r>
      <w:r>
        <w:t>воспитательного</w:t>
      </w:r>
      <w:r>
        <w:rPr>
          <w:spacing w:val="-5"/>
        </w:rPr>
        <w:t xml:space="preserve"> </w:t>
      </w:r>
      <w:r>
        <w:t>потенциала</w:t>
      </w:r>
      <w:r>
        <w:rPr>
          <w:spacing w:val="-6"/>
        </w:rPr>
        <w:t xml:space="preserve"> </w:t>
      </w:r>
      <w:r>
        <w:t>урока предполагает следующее:</w:t>
      </w:r>
    </w:p>
    <w:p w:rsidR="00BB63B7" w:rsidRDefault="00431FCD">
      <w:pPr>
        <w:pStyle w:val="a0"/>
        <w:tabs>
          <w:tab w:val="left" w:pos="1440"/>
        </w:tabs>
        <w:ind w:left="259" w:right="781"/>
      </w:pPr>
      <w:r>
        <w:rPr>
          <w:noProof/>
          <w:position w:val="-4"/>
          <w:lang w:eastAsia="ru-RU"/>
        </w:rPr>
        <w:drawing>
          <wp:inline distT="0" distB="0" distL="0" distR="0">
            <wp:extent cx="237743" cy="169163"/>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установление доверительных отношений между учителем и его учениками, способствующих</w:t>
      </w:r>
      <w:r>
        <w:rPr>
          <w:spacing w:val="-1"/>
        </w:rPr>
        <w:t xml:space="preserve"> </w:t>
      </w:r>
      <w:r>
        <w:t>позитивному</w:t>
      </w:r>
      <w:r>
        <w:rPr>
          <w:spacing w:val="-1"/>
        </w:rPr>
        <w:t xml:space="preserve"> </w:t>
      </w:r>
      <w:r>
        <w:t>восприятию</w:t>
      </w:r>
      <w:r>
        <w:rPr>
          <w:spacing w:val="-1"/>
        </w:rPr>
        <w:t xml:space="preserve"> </w:t>
      </w:r>
      <w:r>
        <w:t>учащимися</w:t>
      </w:r>
      <w:r>
        <w:rPr>
          <w:spacing w:val="-1"/>
        </w:rPr>
        <w:t xml:space="preserve"> </w:t>
      </w:r>
      <w:r>
        <w:t>требований</w:t>
      </w:r>
      <w:r>
        <w:rPr>
          <w:spacing w:val="-3"/>
        </w:rPr>
        <w:t xml:space="preserve"> </w:t>
      </w:r>
      <w:r>
        <w:t>и</w:t>
      </w:r>
      <w:r>
        <w:rPr>
          <w:spacing w:val="-3"/>
        </w:rPr>
        <w:t xml:space="preserve"> </w:t>
      </w:r>
      <w:r>
        <w:t>просьб</w:t>
      </w:r>
      <w:r>
        <w:rPr>
          <w:spacing w:val="-1"/>
        </w:rPr>
        <w:t xml:space="preserve"> </w:t>
      </w:r>
      <w:r>
        <w:t>учителя</w:t>
      </w:r>
      <w:r>
        <w:rPr>
          <w:spacing w:val="-1"/>
        </w:rPr>
        <w:t xml:space="preserve"> </w:t>
      </w:r>
      <w:r>
        <w:t>через взаимоконтроль и самоконтроль обучающихся; самостоятельный выбор разноуровневых заданий; привлечение внимания к обсуждаемой на уроке информации; активизации их познавательной деятельности через использование занимательных элементов, историй из жизни великих ученых, писателей, ИКТ (программы-тренажеры, тесты, мультимедийные</w:t>
      </w:r>
    </w:p>
    <w:p w:rsidR="00BB63B7" w:rsidRDefault="00BB63B7">
      <w:pPr>
        <w:sectPr w:rsidR="00BB63B7">
          <w:pgSz w:w="11920" w:h="16850"/>
          <w:pgMar w:top="800" w:right="60" w:bottom="1240" w:left="1440" w:header="0" w:footer="934" w:gutter="0"/>
          <w:cols w:space="720"/>
        </w:sectPr>
      </w:pPr>
    </w:p>
    <w:p w:rsidR="00BB63B7" w:rsidRDefault="00431FCD">
      <w:pPr>
        <w:pStyle w:val="a0"/>
        <w:spacing w:before="83" w:line="235" w:lineRule="auto"/>
        <w:ind w:left="259" w:right="785" w:firstLine="0"/>
      </w:pPr>
      <w:r>
        <w:lastRenderedPageBreak/>
        <w:t>презентации, научно-популярные передачи, фильмы, обучающие сайты, онлайн-уроки, видеолекции,</w:t>
      </w:r>
      <w:r>
        <w:rPr>
          <w:spacing w:val="40"/>
        </w:rPr>
        <w:t xml:space="preserve"> </w:t>
      </w:r>
      <w:r>
        <w:t>онлайн-конференции и др.);</w:t>
      </w:r>
    </w:p>
    <w:p w:rsidR="00BB63B7" w:rsidRDefault="00431FCD">
      <w:pPr>
        <w:pStyle w:val="a0"/>
        <w:tabs>
          <w:tab w:val="left" w:pos="1440"/>
        </w:tabs>
        <w:ind w:left="259" w:right="794"/>
      </w:pPr>
      <w:r>
        <w:rPr>
          <w:noProof/>
          <w:position w:val="-4"/>
          <w:lang w:eastAsia="ru-RU"/>
        </w:rPr>
        <w:drawing>
          <wp:inline distT="0" distB="0" distL="0" distR="0">
            <wp:extent cx="237743" cy="169164"/>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побуждение обучающихся соблюдать на уроке общепринятые нормы поведения, правила</w:t>
      </w:r>
      <w:r>
        <w:rPr>
          <w:spacing w:val="-2"/>
        </w:rPr>
        <w:t xml:space="preserve"> </w:t>
      </w:r>
      <w:r>
        <w:t>общения</w:t>
      </w:r>
      <w:r>
        <w:rPr>
          <w:spacing w:val="-1"/>
        </w:rPr>
        <w:t xml:space="preserve"> </w:t>
      </w:r>
      <w:r>
        <w:t>со</w:t>
      </w:r>
      <w:r>
        <w:rPr>
          <w:spacing w:val="-1"/>
        </w:rPr>
        <w:t xml:space="preserve"> </w:t>
      </w:r>
      <w:r>
        <w:t>всеми участниками образовательного</w:t>
      </w:r>
      <w:r>
        <w:rPr>
          <w:spacing w:val="-1"/>
        </w:rPr>
        <w:t xml:space="preserve"> </w:t>
      </w:r>
      <w:r>
        <w:t>процесса,</w:t>
      </w:r>
      <w:r>
        <w:rPr>
          <w:spacing w:val="-1"/>
        </w:rPr>
        <w:t xml:space="preserve"> </w:t>
      </w:r>
      <w:r>
        <w:t>принципы учебной дисциплины и самоорганизации через знакомство и в последующем соблюдение</w:t>
      </w:r>
    </w:p>
    <w:p w:rsidR="00BB63B7" w:rsidRDefault="00431FCD">
      <w:pPr>
        <w:pStyle w:val="a0"/>
        <w:ind w:left="259" w:firstLine="0"/>
      </w:pPr>
      <w:r>
        <w:t>«Правил</w:t>
      </w:r>
      <w:r>
        <w:rPr>
          <w:spacing w:val="-4"/>
        </w:rPr>
        <w:t xml:space="preserve"> </w:t>
      </w:r>
      <w:r>
        <w:t>внутреннего</w:t>
      </w:r>
      <w:r>
        <w:rPr>
          <w:spacing w:val="3"/>
        </w:rPr>
        <w:t xml:space="preserve"> </w:t>
      </w:r>
      <w:r>
        <w:t>распорядка</w:t>
      </w:r>
      <w:r>
        <w:rPr>
          <w:spacing w:val="-4"/>
        </w:rPr>
        <w:t xml:space="preserve"> </w:t>
      </w:r>
      <w:r>
        <w:rPr>
          <w:spacing w:val="-2"/>
        </w:rPr>
        <w:t>обучающихся»;</w:t>
      </w:r>
    </w:p>
    <w:p w:rsidR="00BB63B7" w:rsidRDefault="00431FCD">
      <w:pPr>
        <w:pStyle w:val="a0"/>
        <w:tabs>
          <w:tab w:val="left" w:pos="1440"/>
        </w:tabs>
        <w:ind w:left="259" w:right="787"/>
      </w:pPr>
      <w:r>
        <w:rPr>
          <w:noProof/>
          <w:position w:val="-4"/>
          <w:lang w:eastAsia="ru-RU"/>
        </w:rPr>
        <w:drawing>
          <wp:inline distT="0" distB="0" distL="0" distR="0">
            <wp:extent cx="237743" cy="169164"/>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проведение предметных недель согласно плану воспитательной работы школы на год для обучающихся с целью развития познавательной и творческой активности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w:t>
      </w:r>
      <w:r>
        <w:rPr>
          <w:spacing w:val="40"/>
        </w:rPr>
        <w:t xml:space="preserve"> </w:t>
      </w:r>
      <w:r>
        <w:t>мероприятий</w:t>
      </w:r>
      <w:r>
        <w:rPr>
          <w:spacing w:val="40"/>
        </w:rPr>
        <w:t xml:space="preserve"> </w:t>
      </w:r>
      <w:r>
        <w:t>(конкурс-игра</w:t>
      </w:r>
      <w:r>
        <w:rPr>
          <w:spacing w:val="40"/>
        </w:rPr>
        <w:t xml:space="preserve"> </w:t>
      </w:r>
      <w:r>
        <w:t>«Предметный</w:t>
      </w:r>
      <w:r>
        <w:rPr>
          <w:spacing w:val="40"/>
        </w:rPr>
        <w:t xml:space="preserve"> </w:t>
      </w:r>
      <w:r>
        <w:t>кроссворд»,</w:t>
      </w:r>
      <w:r>
        <w:rPr>
          <w:spacing w:val="40"/>
        </w:rPr>
        <w:t xml:space="preserve"> </w:t>
      </w:r>
      <w:r>
        <w:t>турнир</w:t>
      </w:r>
    </w:p>
    <w:p w:rsidR="00BB63B7" w:rsidRDefault="00431FCD">
      <w:pPr>
        <w:pStyle w:val="a0"/>
        <w:spacing w:line="242" w:lineRule="auto"/>
        <w:ind w:left="259" w:right="790" w:firstLine="0"/>
      </w:pPr>
      <w:r>
        <w:t>«Своя игра», викторины, литературная гостиная, конкурс газет и рисунков, конкурс поделок,</w:t>
      </w:r>
      <w:r>
        <w:rPr>
          <w:spacing w:val="40"/>
        </w:rPr>
        <w:t xml:space="preserve"> </w:t>
      </w:r>
      <w:r>
        <w:t>экскурсия и др.),</w:t>
      </w:r>
      <w:r>
        <w:rPr>
          <w:spacing w:val="40"/>
        </w:rPr>
        <w:t xml:space="preserve"> </w:t>
      </w:r>
      <w:r>
        <w:t>использование на уроке АМОтехнологии;</w:t>
      </w:r>
    </w:p>
    <w:p w:rsidR="00BB63B7" w:rsidRDefault="00431FCD">
      <w:pPr>
        <w:pStyle w:val="a0"/>
        <w:tabs>
          <w:tab w:val="left" w:pos="1440"/>
        </w:tabs>
        <w:ind w:left="259" w:right="793"/>
      </w:pPr>
      <w:r>
        <w:rPr>
          <w:noProof/>
          <w:position w:val="-4"/>
          <w:lang w:eastAsia="ru-RU"/>
        </w:rPr>
        <w:drawing>
          <wp:inline distT="0" distB="0" distL="0" distR="0">
            <wp:extent cx="237743" cy="169164"/>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использование воспитательных возможностей</w:t>
      </w:r>
      <w:r>
        <w:rPr>
          <w:spacing w:val="-1"/>
        </w:rPr>
        <w:t xml:space="preserve"> </w:t>
      </w:r>
      <w:r>
        <w:t>содержания</w:t>
      </w:r>
      <w:r>
        <w:rPr>
          <w:spacing w:val="40"/>
        </w:rPr>
        <w:t xml:space="preserve"> </w:t>
      </w:r>
      <w:r>
        <w:t>учебного</w:t>
      </w:r>
      <w:r>
        <w:rPr>
          <w:spacing w:val="40"/>
        </w:rPr>
        <w:t xml:space="preserve"> </w:t>
      </w:r>
      <w:r>
        <w:t>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BB63B7" w:rsidRDefault="00431FCD">
      <w:pPr>
        <w:pStyle w:val="a0"/>
        <w:tabs>
          <w:tab w:val="left" w:pos="1440"/>
        </w:tabs>
        <w:spacing w:before="9"/>
        <w:ind w:left="826" w:firstLine="0"/>
      </w:pPr>
      <w:r>
        <w:rPr>
          <w:noProof/>
          <w:position w:val="-4"/>
          <w:lang w:eastAsia="ru-RU"/>
        </w:rPr>
        <w:drawing>
          <wp:inline distT="0" distB="0" distL="0" distR="0">
            <wp:extent cx="237743" cy="169163"/>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применение</w:t>
      </w:r>
      <w:r>
        <w:rPr>
          <w:spacing w:val="-13"/>
        </w:rPr>
        <w:t xml:space="preserve"> </w:t>
      </w:r>
      <w:r>
        <w:t>на</w:t>
      </w:r>
      <w:r>
        <w:rPr>
          <w:spacing w:val="-5"/>
        </w:rPr>
        <w:t xml:space="preserve"> </w:t>
      </w:r>
      <w:r>
        <w:t>уроке</w:t>
      </w:r>
      <w:r>
        <w:rPr>
          <w:spacing w:val="-6"/>
        </w:rPr>
        <w:t xml:space="preserve"> </w:t>
      </w:r>
      <w:r>
        <w:t>интерактивных</w:t>
      </w:r>
      <w:r>
        <w:rPr>
          <w:spacing w:val="-8"/>
        </w:rPr>
        <w:t xml:space="preserve"> </w:t>
      </w:r>
      <w:r>
        <w:t>форм</w:t>
      </w:r>
      <w:r>
        <w:rPr>
          <w:spacing w:val="-8"/>
        </w:rPr>
        <w:t xml:space="preserve"> </w:t>
      </w:r>
      <w:r>
        <w:t>работы</w:t>
      </w:r>
      <w:r>
        <w:rPr>
          <w:spacing w:val="-2"/>
        </w:rPr>
        <w:t xml:space="preserve"> учащихся:</w:t>
      </w:r>
    </w:p>
    <w:p w:rsidR="00BB63B7" w:rsidRDefault="00431FCD">
      <w:pPr>
        <w:pStyle w:val="a0"/>
        <w:spacing w:before="5"/>
        <w:ind w:left="826" w:firstLine="0"/>
      </w:pPr>
      <w:r>
        <w:t>-интеллектуальных</w:t>
      </w:r>
      <w:r>
        <w:rPr>
          <w:spacing w:val="-6"/>
        </w:rPr>
        <w:t xml:space="preserve"> </w:t>
      </w:r>
      <w:r>
        <w:t>игр,</w:t>
      </w:r>
      <w:r>
        <w:rPr>
          <w:spacing w:val="-9"/>
        </w:rPr>
        <w:t xml:space="preserve"> </w:t>
      </w:r>
      <w:r>
        <w:t>стимулирующих</w:t>
      </w:r>
      <w:r>
        <w:rPr>
          <w:spacing w:val="-9"/>
        </w:rPr>
        <w:t xml:space="preserve"> </w:t>
      </w:r>
      <w:r>
        <w:t>познавательную</w:t>
      </w:r>
      <w:r>
        <w:rPr>
          <w:spacing w:val="-6"/>
        </w:rPr>
        <w:t xml:space="preserve"> </w:t>
      </w:r>
      <w:r>
        <w:t>мотивацию</w:t>
      </w:r>
      <w:r>
        <w:rPr>
          <w:spacing w:val="-7"/>
        </w:rPr>
        <w:t xml:space="preserve"> </w:t>
      </w:r>
      <w:r>
        <w:rPr>
          <w:spacing w:val="-2"/>
        </w:rPr>
        <w:t>школьников</w:t>
      </w:r>
    </w:p>
    <w:p w:rsidR="00BB63B7" w:rsidRDefault="00431FCD">
      <w:pPr>
        <w:pStyle w:val="a0"/>
        <w:ind w:left="259" w:right="794" w:firstLine="0"/>
      </w:pPr>
      <w:r>
        <w:t>(мозговой</w:t>
      </w:r>
      <w:r>
        <w:rPr>
          <w:spacing w:val="-5"/>
        </w:rPr>
        <w:t xml:space="preserve"> </w:t>
      </w:r>
      <w:r>
        <w:t>штурм,</w:t>
      </w:r>
      <w:r>
        <w:rPr>
          <w:spacing w:val="-5"/>
        </w:rPr>
        <w:t xml:space="preserve"> </w:t>
      </w:r>
      <w:r>
        <w:t>брейн-ринг,</w:t>
      </w:r>
      <w:r>
        <w:rPr>
          <w:spacing w:val="-5"/>
        </w:rPr>
        <w:t xml:space="preserve"> </w:t>
      </w:r>
      <w:r>
        <w:t>геймификация:</w:t>
      </w:r>
      <w:r>
        <w:rPr>
          <w:spacing w:val="-7"/>
        </w:rPr>
        <w:t xml:space="preserve"> </w:t>
      </w:r>
      <w:r>
        <w:t>квесты,</w:t>
      </w:r>
      <w:r>
        <w:rPr>
          <w:spacing w:val="-3"/>
        </w:rPr>
        <w:t xml:space="preserve"> </w:t>
      </w:r>
      <w:r>
        <w:t>игра-провокация,</w:t>
      </w:r>
      <w:r>
        <w:rPr>
          <w:spacing w:val="-5"/>
        </w:rPr>
        <w:t xml:space="preserve"> </w:t>
      </w:r>
      <w:r>
        <w:t>игра-эксперимент, игра-демонстрация, игра-состязание);</w:t>
      </w:r>
    </w:p>
    <w:p w:rsidR="00BB63B7" w:rsidRDefault="00431FCD">
      <w:pPr>
        <w:pStyle w:val="a0"/>
        <w:spacing w:before="1"/>
        <w:ind w:left="259" w:right="798"/>
        <w:jc w:val="left"/>
      </w:pPr>
      <w:r>
        <w:t>-дискуссий, которые дают учащимся возможность приобрести опыт ведения конструктивного диалога</w:t>
      </w:r>
      <w:r>
        <w:rPr>
          <w:spacing w:val="-1"/>
        </w:rPr>
        <w:t xml:space="preserve"> </w:t>
      </w:r>
      <w:r>
        <w:t>в</w:t>
      </w:r>
      <w:r>
        <w:rPr>
          <w:spacing w:val="-1"/>
        </w:rPr>
        <w:t xml:space="preserve"> </w:t>
      </w:r>
      <w:r>
        <w:t>атмосфере</w:t>
      </w:r>
      <w:r>
        <w:rPr>
          <w:spacing w:val="-1"/>
        </w:rPr>
        <w:t xml:space="preserve"> </w:t>
      </w:r>
      <w:r>
        <w:t>интеллектуальных,</w:t>
      </w:r>
      <w:r>
        <w:rPr>
          <w:spacing w:val="-3"/>
        </w:rPr>
        <w:t xml:space="preserve"> </w:t>
      </w:r>
      <w:r>
        <w:t>нравственных и эстетических переживаний,</w:t>
      </w:r>
      <w:r>
        <w:rPr>
          <w:spacing w:val="-7"/>
        </w:rPr>
        <w:t xml:space="preserve"> </w:t>
      </w:r>
      <w:r>
        <w:t>столкновений</w:t>
      </w:r>
      <w:r>
        <w:rPr>
          <w:spacing w:val="-6"/>
        </w:rPr>
        <w:t xml:space="preserve"> </w:t>
      </w:r>
      <w:r>
        <w:t>различных</w:t>
      </w:r>
      <w:r>
        <w:rPr>
          <w:spacing w:val="-10"/>
        </w:rPr>
        <w:t xml:space="preserve"> </w:t>
      </w:r>
      <w:r>
        <w:t>взглядов</w:t>
      </w:r>
      <w:r>
        <w:rPr>
          <w:spacing w:val="-5"/>
        </w:rPr>
        <w:t xml:space="preserve"> </w:t>
      </w:r>
      <w:r>
        <w:t>и</w:t>
      </w:r>
      <w:r>
        <w:rPr>
          <w:spacing w:val="-7"/>
        </w:rPr>
        <w:t xml:space="preserve"> </w:t>
      </w:r>
      <w:r>
        <w:t>мнений,</w:t>
      </w:r>
      <w:r>
        <w:rPr>
          <w:spacing w:val="-10"/>
        </w:rPr>
        <w:t xml:space="preserve"> </w:t>
      </w:r>
      <w:r>
        <w:t>поиска</w:t>
      </w:r>
      <w:r>
        <w:rPr>
          <w:spacing w:val="-6"/>
        </w:rPr>
        <w:t xml:space="preserve"> </w:t>
      </w:r>
      <w:r>
        <w:t>истины</w:t>
      </w:r>
      <w:r>
        <w:rPr>
          <w:spacing w:val="-10"/>
        </w:rPr>
        <w:t xml:space="preserve"> </w:t>
      </w:r>
      <w:r>
        <w:t>и</w:t>
      </w:r>
      <w:r>
        <w:rPr>
          <w:spacing w:val="-7"/>
        </w:rPr>
        <w:t xml:space="preserve"> </w:t>
      </w:r>
      <w:r>
        <w:t>возможных путей решения задачи или проблемы, творчества учителя и учащихся;</w:t>
      </w:r>
    </w:p>
    <w:p w:rsidR="00BB63B7" w:rsidRDefault="00431FCD">
      <w:pPr>
        <w:pStyle w:val="a0"/>
        <w:ind w:left="259" w:right="798"/>
        <w:jc w:val="left"/>
      </w:pPr>
      <w:r>
        <w:t>-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w:t>
      </w:r>
      <w:r>
        <w:rPr>
          <w:spacing w:val="-8"/>
        </w:rPr>
        <w:t xml:space="preserve"> </w:t>
      </w:r>
      <w:r>
        <w:t>должен</w:t>
      </w:r>
      <w:r>
        <w:rPr>
          <w:spacing w:val="-11"/>
        </w:rPr>
        <w:t xml:space="preserve"> </w:t>
      </w:r>
      <w:r>
        <w:t>внести</w:t>
      </w:r>
      <w:r>
        <w:rPr>
          <w:spacing w:val="-9"/>
        </w:rPr>
        <w:t xml:space="preserve"> </w:t>
      </w:r>
      <w:r>
        <w:t>индивидуальный</w:t>
      </w:r>
      <w:r>
        <w:rPr>
          <w:spacing w:val="-5"/>
        </w:rPr>
        <w:t xml:space="preserve"> </w:t>
      </w:r>
      <w:r>
        <w:t>вклад,</w:t>
      </w:r>
      <w:r>
        <w:rPr>
          <w:spacing w:val="-13"/>
        </w:rPr>
        <w:t xml:space="preserve"> </w:t>
      </w:r>
      <w:r>
        <w:t>распределению</w:t>
      </w:r>
      <w:r>
        <w:rPr>
          <w:spacing w:val="-10"/>
        </w:rPr>
        <w:t xml:space="preserve"> </w:t>
      </w:r>
      <w:r>
        <w:t>ролей,</w:t>
      </w:r>
      <w:r>
        <w:rPr>
          <w:spacing w:val="-4"/>
        </w:rPr>
        <w:t xml:space="preserve"> </w:t>
      </w:r>
      <w:r>
        <w:t>рефлексией</w:t>
      </w:r>
      <w:r>
        <w:rPr>
          <w:spacing w:val="-5"/>
        </w:rPr>
        <w:t xml:space="preserve"> </w:t>
      </w:r>
      <w:r>
        <w:t>вклада каждого в общий результат;</w:t>
      </w:r>
    </w:p>
    <w:p w:rsidR="00BB63B7" w:rsidRDefault="00431FCD">
      <w:pPr>
        <w:pStyle w:val="a0"/>
        <w:tabs>
          <w:tab w:val="left" w:pos="1440"/>
        </w:tabs>
        <w:ind w:left="259" w:right="789"/>
      </w:pPr>
      <w:r>
        <w:rPr>
          <w:noProof/>
          <w:position w:val="-4"/>
          <w:lang w:eastAsia="ru-RU"/>
        </w:rPr>
        <w:drawing>
          <wp:inline distT="0" distB="0" distL="0" distR="0">
            <wp:extent cx="237743" cy="169163"/>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w:t>
      </w:r>
      <w:r>
        <w:rPr>
          <w:spacing w:val="40"/>
        </w:rPr>
        <w:t xml:space="preserve"> </w:t>
      </w:r>
      <w:r>
        <w:t>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w:t>
      </w:r>
      <w:r>
        <w:rPr>
          <w:spacing w:val="40"/>
        </w:rPr>
        <w:t xml:space="preserve"> </w:t>
      </w:r>
      <w:r>
        <w:t>важного дела, эмпатия, создание ситуации успеха);</w:t>
      </w:r>
    </w:p>
    <w:p w:rsidR="00BB63B7" w:rsidRDefault="00431FCD">
      <w:pPr>
        <w:pStyle w:val="a0"/>
        <w:tabs>
          <w:tab w:val="left" w:pos="1440"/>
        </w:tabs>
        <w:ind w:left="259" w:right="790"/>
      </w:pPr>
      <w:r>
        <w:rPr>
          <w:noProof/>
          <w:position w:val="-4"/>
          <w:lang w:eastAsia="ru-RU"/>
        </w:rPr>
        <w:drawing>
          <wp:inline distT="0" distB="0" distL="0" distR="0">
            <wp:extent cx="237743" cy="169163"/>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использование технологии «Портфолио», с целью развития самостоятельности, рефлексии и самооценки, планировании деятельности, видения правильного вектора для дальнейшего развития способностей;</w:t>
      </w:r>
    </w:p>
    <w:p w:rsidR="00BB63B7" w:rsidRDefault="00431FCD">
      <w:pPr>
        <w:pStyle w:val="a0"/>
        <w:tabs>
          <w:tab w:val="left" w:pos="1440"/>
        </w:tabs>
        <w:spacing w:before="1"/>
        <w:ind w:left="259" w:right="778"/>
      </w:pPr>
      <w:r>
        <w:rPr>
          <w:noProof/>
          <w:position w:val="-4"/>
          <w:lang w:eastAsia="ru-RU"/>
        </w:rPr>
        <w:drawing>
          <wp:inline distT="0" distB="0" distL="0" distR="0">
            <wp:extent cx="237743" cy="169163"/>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инициирование и поддержка исследовательской деятельности</w:t>
      </w:r>
      <w:r>
        <w:rPr>
          <w:spacing w:val="40"/>
        </w:rPr>
        <w:t xml:space="preserve"> </w:t>
      </w:r>
      <w:r>
        <w:t>школьников</w:t>
      </w:r>
      <w:r>
        <w:rPr>
          <w:spacing w:val="40"/>
        </w:rPr>
        <w:t xml:space="preserve"> </w:t>
      </w:r>
      <w:r>
        <w:t>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w:t>
      </w:r>
    </w:p>
    <w:p w:rsidR="00BB63B7" w:rsidRDefault="00BB63B7">
      <w:pPr>
        <w:sectPr w:rsidR="00BB63B7">
          <w:pgSz w:w="11920" w:h="16850"/>
          <w:pgMar w:top="820" w:right="60" w:bottom="1240" w:left="1440" w:header="0" w:footer="934" w:gutter="0"/>
          <w:cols w:space="720"/>
        </w:sectPr>
      </w:pPr>
    </w:p>
    <w:p w:rsidR="00BB63B7" w:rsidRDefault="00431FCD">
      <w:pPr>
        <w:pStyle w:val="a0"/>
        <w:spacing w:before="83" w:line="235" w:lineRule="auto"/>
        <w:ind w:left="259" w:right="798" w:firstLine="0"/>
        <w:jc w:val="left"/>
      </w:pPr>
      <w:r>
        <w:lastRenderedPageBreak/>
        <w:t>практических</w:t>
      </w:r>
      <w:r>
        <w:rPr>
          <w:spacing w:val="-12"/>
        </w:rPr>
        <w:t xml:space="preserve"> </w:t>
      </w:r>
      <w:r>
        <w:t>конференциях,</w:t>
      </w:r>
      <w:r>
        <w:rPr>
          <w:spacing w:val="-4"/>
        </w:rPr>
        <w:t xml:space="preserve"> </w:t>
      </w:r>
      <w:r>
        <w:t>форумах,</w:t>
      </w:r>
      <w:r>
        <w:rPr>
          <w:spacing w:val="-4"/>
        </w:rPr>
        <w:t xml:space="preserve"> </w:t>
      </w:r>
      <w:r>
        <w:t>авторские</w:t>
      </w:r>
      <w:r>
        <w:rPr>
          <w:spacing w:val="-9"/>
        </w:rPr>
        <w:t xml:space="preserve"> </w:t>
      </w:r>
      <w:r>
        <w:t>публикации</w:t>
      </w:r>
      <w:r>
        <w:rPr>
          <w:spacing w:val="-6"/>
        </w:rPr>
        <w:t xml:space="preserve"> </w:t>
      </w:r>
      <w:r>
        <w:t>в</w:t>
      </w:r>
      <w:r>
        <w:rPr>
          <w:spacing w:val="-6"/>
        </w:rPr>
        <w:t xml:space="preserve"> </w:t>
      </w:r>
      <w:r>
        <w:t>изданиях</w:t>
      </w:r>
      <w:r>
        <w:rPr>
          <w:spacing w:val="-10"/>
        </w:rPr>
        <w:t xml:space="preserve"> </w:t>
      </w:r>
      <w:r>
        <w:t>выше</w:t>
      </w:r>
      <w:r>
        <w:rPr>
          <w:spacing w:val="-14"/>
        </w:rPr>
        <w:t xml:space="preserve"> </w:t>
      </w:r>
      <w:r>
        <w:t>школьного уровня, авторские проекты, изобретения, получившие общественное одобрение);</w:t>
      </w:r>
    </w:p>
    <w:p w:rsidR="00BB63B7" w:rsidRDefault="00431FCD">
      <w:pPr>
        <w:pStyle w:val="a0"/>
        <w:ind w:left="259" w:right="798"/>
        <w:jc w:val="left"/>
      </w:pPr>
      <w:r>
        <w:t>Непрерывный</w:t>
      </w:r>
      <w:r>
        <w:rPr>
          <w:spacing w:val="-9"/>
        </w:rPr>
        <w:t xml:space="preserve"> </w:t>
      </w:r>
      <w:r>
        <w:t>поиск</w:t>
      </w:r>
      <w:r>
        <w:rPr>
          <w:spacing w:val="-9"/>
        </w:rPr>
        <w:t xml:space="preserve"> </w:t>
      </w:r>
      <w:r>
        <w:t>приёмов</w:t>
      </w:r>
      <w:r>
        <w:rPr>
          <w:spacing w:val="-3"/>
        </w:rPr>
        <w:t xml:space="preserve"> </w:t>
      </w:r>
      <w:r>
        <w:t>и</w:t>
      </w:r>
      <w:r>
        <w:rPr>
          <w:spacing w:val="-7"/>
        </w:rPr>
        <w:t xml:space="preserve"> </w:t>
      </w:r>
      <w:r>
        <w:t>форм</w:t>
      </w:r>
      <w:r>
        <w:rPr>
          <w:spacing w:val="-9"/>
        </w:rPr>
        <w:t xml:space="preserve"> </w:t>
      </w:r>
      <w:r>
        <w:t>взаимодействия</w:t>
      </w:r>
      <w:r>
        <w:rPr>
          <w:spacing w:val="-9"/>
        </w:rPr>
        <w:t xml:space="preserve"> </w:t>
      </w:r>
      <w:r>
        <w:t>педагогов</w:t>
      </w:r>
      <w:r>
        <w:rPr>
          <w:spacing w:val="-8"/>
        </w:rPr>
        <w:t xml:space="preserve"> </w:t>
      </w:r>
      <w:r>
        <w:t>и</w:t>
      </w:r>
      <w:r>
        <w:rPr>
          <w:spacing w:val="-10"/>
        </w:rPr>
        <w:t xml:space="preserve"> </w:t>
      </w:r>
      <w:r>
        <w:t>обучающихся</w:t>
      </w:r>
      <w:r>
        <w:rPr>
          <w:spacing w:val="-3"/>
        </w:rPr>
        <w:t xml:space="preserve"> </w:t>
      </w:r>
      <w:r>
        <w:t>на учебном занятии позволяет приобретенным знаниям, отношениям и опыту перейти в социально значимые виды самостоятельной деятельности.</w:t>
      </w:r>
    </w:p>
    <w:p w:rsidR="00BB63B7" w:rsidRDefault="00BB63B7">
      <w:pPr>
        <w:pStyle w:val="a0"/>
        <w:spacing w:before="4"/>
        <w:ind w:left="0" w:firstLine="0"/>
        <w:jc w:val="left"/>
      </w:pPr>
    </w:p>
    <w:p w:rsidR="00BB63B7" w:rsidRDefault="00431FCD">
      <w:pPr>
        <w:pStyle w:val="210"/>
        <w:spacing w:line="235" w:lineRule="auto"/>
        <w:ind w:left="3512" w:right="3027" w:hanging="454"/>
      </w:pPr>
      <w:r>
        <w:t>Модуль</w:t>
      </w:r>
      <w:r>
        <w:rPr>
          <w:spacing w:val="-9"/>
        </w:rPr>
        <w:t xml:space="preserve"> </w:t>
      </w:r>
      <w:r>
        <w:t>«Взаимодействие</w:t>
      </w:r>
      <w:r>
        <w:rPr>
          <w:spacing w:val="-9"/>
        </w:rPr>
        <w:t xml:space="preserve"> </w:t>
      </w:r>
      <w:r>
        <w:t>с</w:t>
      </w:r>
      <w:r>
        <w:rPr>
          <w:spacing w:val="-11"/>
        </w:rPr>
        <w:t xml:space="preserve"> </w:t>
      </w:r>
      <w:r>
        <w:t>родителями (законными представителями)»</w:t>
      </w:r>
    </w:p>
    <w:p w:rsidR="00BB63B7" w:rsidRDefault="00431FCD">
      <w:pPr>
        <w:pStyle w:val="a0"/>
        <w:ind w:left="259" w:right="790"/>
      </w:pPr>
      <w:r>
        <w:t>Работа с родителями или законными представителями школьников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пользой вовлекаются в жизнь школы.</w:t>
      </w:r>
    </w:p>
    <w:p w:rsidR="00BB63B7" w:rsidRDefault="00431FCD">
      <w:pPr>
        <w:pStyle w:val="a0"/>
        <w:spacing w:line="242" w:lineRule="auto"/>
        <w:ind w:left="259" w:right="1744"/>
      </w:pPr>
      <w:r>
        <w:t>Основными</w:t>
      </w:r>
      <w:r>
        <w:rPr>
          <w:spacing w:val="-1"/>
        </w:rPr>
        <w:t xml:space="preserve"> </w:t>
      </w:r>
      <w:r>
        <w:t>направлениями</w:t>
      </w:r>
      <w:r>
        <w:rPr>
          <w:spacing w:val="-1"/>
        </w:rPr>
        <w:t xml:space="preserve"> </w:t>
      </w:r>
      <w:r>
        <w:t>в</w:t>
      </w:r>
      <w:r>
        <w:rPr>
          <w:spacing w:val="-3"/>
        </w:rPr>
        <w:t xml:space="preserve"> </w:t>
      </w:r>
      <w:r>
        <w:t>работе</w:t>
      </w:r>
      <w:r>
        <w:rPr>
          <w:spacing w:val="-3"/>
        </w:rPr>
        <w:t xml:space="preserve"> </w:t>
      </w:r>
      <w:r>
        <w:t>педагогического</w:t>
      </w:r>
      <w:r>
        <w:rPr>
          <w:spacing w:val="-2"/>
        </w:rPr>
        <w:t xml:space="preserve"> </w:t>
      </w:r>
      <w:r>
        <w:t>коллектива</w:t>
      </w:r>
      <w:r>
        <w:rPr>
          <w:spacing w:val="-4"/>
        </w:rPr>
        <w:t xml:space="preserve"> </w:t>
      </w:r>
      <w:r>
        <w:t>с</w:t>
      </w:r>
      <w:r>
        <w:rPr>
          <w:spacing w:val="-3"/>
        </w:rPr>
        <w:t xml:space="preserve"> </w:t>
      </w:r>
      <w:r>
        <w:t>семьями школьников являются:</w:t>
      </w:r>
    </w:p>
    <w:p w:rsidR="00BB63B7" w:rsidRDefault="00DB0863">
      <w:pPr>
        <w:pStyle w:val="a0"/>
        <w:spacing w:before="9"/>
        <w:ind w:left="1440" w:firstLine="0"/>
      </w:pPr>
      <w:r>
        <w:pict>
          <v:group id="docshapegroup121" o:spid="_x0000_s2173" style="position:absolute;left:0;text-align:left;margin-left:113.3pt;margin-top:.85pt;width:18.75pt;height:28pt;z-index:15836672;mso-position-horizontal-relative:page" coordorigin="2266,17" coordsize="375,560">
            <v:shape id="docshape122" o:spid="_x0000_s2175" type="#_x0000_t75" style="position:absolute;left:2266;top:17;width:375;height:267">
              <v:imagedata r:id="rId11" o:title=""/>
            </v:shape>
            <v:shape id="docshape123" o:spid="_x0000_s2174" type="#_x0000_t75" style="position:absolute;left:2266;top:310;width:375;height:267">
              <v:imagedata r:id="rId11" o:title=""/>
            </v:shape>
            <w10:wrap anchorx="page"/>
          </v:group>
        </w:pict>
      </w:r>
      <w:r w:rsidR="00431FCD">
        <w:t>изучение</w:t>
      </w:r>
      <w:r w:rsidR="00431FCD">
        <w:rPr>
          <w:spacing w:val="-8"/>
        </w:rPr>
        <w:t xml:space="preserve"> </w:t>
      </w:r>
      <w:r w:rsidR="00431FCD">
        <w:t>семей</w:t>
      </w:r>
      <w:r w:rsidR="00431FCD">
        <w:rPr>
          <w:spacing w:val="-2"/>
        </w:rPr>
        <w:t xml:space="preserve"> </w:t>
      </w:r>
      <w:r w:rsidR="00431FCD">
        <w:t>и</w:t>
      </w:r>
      <w:r w:rsidR="00431FCD">
        <w:rPr>
          <w:spacing w:val="-5"/>
        </w:rPr>
        <w:t xml:space="preserve"> </w:t>
      </w:r>
      <w:r w:rsidR="00431FCD">
        <w:t>условий</w:t>
      </w:r>
      <w:r w:rsidR="00431FCD">
        <w:rPr>
          <w:spacing w:val="-9"/>
        </w:rPr>
        <w:t xml:space="preserve"> </w:t>
      </w:r>
      <w:r w:rsidR="00431FCD">
        <w:t>семейного</w:t>
      </w:r>
      <w:r w:rsidR="00431FCD">
        <w:rPr>
          <w:spacing w:val="-4"/>
        </w:rPr>
        <w:t xml:space="preserve"> </w:t>
      </w:r>
      <w:r w:rsidR="00431FCD">
        <w:rPr>
          <w:spacing w:val="-2"/>
        </w:rPr>
        <w:t>воспитания;</w:t>
      </w:r>
    </w:p>
    <w:p w:rsidR="00BB63B7" w:rsidRDefault="00431FCD">
      <w:pPr>
        <w:pStyle w:val="a0"/>
        <w:spacing w:before="17"/>
        <w:ind w:left="1440" w:firstLine="0"/>
      </w:pPr>
      <w:r>
        <w:t>повышение</w:t>
      </w:r>
      <w:r>
        <w:rPr>
          <w:spacing w:val="-15"/>
        </w:rPr>
        <w:t xml:space="preserve"> </w:t>
      </w:r>
      <w:r>
        <w:t>психолого-педагогической</w:t>
      </w:r>
      <w:r>
        <w:rPr>
          <w:spacing w:val="-7"/>
        </w:rPr>
        <w:t xml:space="preserve"> </w:t>
      </w:r>
      <w:r>
        <w:t>культуры</w:t>
      </w:r>
      <w:r>
        <w:rPr>
          <w:spacing w:val="-8"/>
        </w:rPr>
        <w:t xml:space="preserve"> </w:t>
      </w:r>
      <w:r>
        <w:t>родителей,</w:t>
      </w:r>
      <w:r>
        <w:rPr>
          <w:spacing w:val="-12"/>
        </w:rPr>
        <w:t xml:space="preserve"> </w:t>
      </w:r>
      <w:r>
        <w:rPr>
          <w:spacing w:val="-2"/>
        </w:rPr>
        <w:t>пополнение</w:t>
      </w:r>
    </w:p>
    <w:p w:rsidR="00BB63B7" w:rsidRDefault="00431FCD">
      <w:pPr>
        <w:pStyle w:val="a0"/>
        <w:spacing w:before="5"/>
        <w:ind w:left="259" w:right="791"/>
      </w:pPr>
      <w:r>
        <w:t xml:space="preserve">арсенала их знаний по общим и конкретным вопросам воспитания ребёнка в семье и </w:t>
      </w:r>
      <w:r>
        <w:rPr>
          <w:spacing w:val="-2"/>
        </w:rPr>
        <w:t>школе;</w:t>
      </w:r>
    </w:p>
    <w:p w:rsidR="00BB63B7" w:rsidRDefault="00BB63B7">
      <w:pPr>
        <w:sectPr w:rsidR="00BB63B7">
          <w:pgSz w:w="11920" w:h="16850"/>
          <w:pgMar w:top="820" w:right="60" w:bottom="1240" w:left="1440" w:header="0" w:footer="934" w:gutter="0"/>
          <w:cols w:space="720"/>
        </w:sectPr>
      </w:pPr>
    </w:p>
    <w:p w:rsidR="00BB63B7" w:rsidRDefault="00431FCD">
      <w:pPr>
        <w:pStyle w:val="a0"/>
        <w:ind w:left="826" w:right="-44" w:firstLine="0"/>
        <w:jc w:val="left"/>
        <w:rPr>
          <w:sz w:val="20"/>
        </w:rPr>
      </w:pPr>
      <w:r>
        <w:rPr>
          <w:noProof/>
          <w:sz w:val="20"/>
          <w:lang w:eastAsia="ru-RU"/>
        </w:rPr>
        <w:lastRenderedPageBreak/>
        <w:drawing>
          <wp:inline distT="0" distB="0" distL="0" distR="0">
            <wp:extent cx="237743" cy="169164"/>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9" cstate="print"/>
                    <a:stretch>
                      <a:fillRect/>
                    </a:stretch>
                  </pic:blipFill>
                  <pic:spPr>
                    <a:xfrm>
                      <a:off x="0" y="0"/>
                      <a:ext cx="237743" cy="169164"/>
                    </a:xfrm>
                    <a:prstGeom prst="rect">
                      <a:avLst/>
                    </a:prstGeom>
                  </pic:spPr>
                </pic:pic>
              </a:graphicData>
            </a:graphic>
          </wp:inline>
        </w:drawing>
      </w:r>
    </w:p>
    <w:p w:rsidR="00BB63B7" w:rsidRDefault="00431FCD">
      <w:pPr>
        <w:pStyle w:val="a0"/>
        <w:spacing w:before="9"/>
        <w:ind w:left="259" w:firstLine="0"/>
        <w:jc w:val="left"/>
      </w:pPr>
      <w:r>
        <w:rPr>
          <w:spacing w:val="-2"/>
        </w:rPr>
        <w:t>активом;</w:t>
      </w:r>
    </w:p>
    <w:p w:rsidR="00BB63B7" w:rsidRDefault="00DB0863">
      <w:pPr>
        <w:pStyle w:val="a0"/>
        <w:ind w:left="826" w:right="-58" w:firstLine="0"/>
        <w:jc w:val="left"/>
        <w:rPr>
          <w:sz w:val="20"/>
        </w:rPr>
      </w:pPr>
      <w:r>
        <w:rPr>
          <w:sz w:val="20"/>
        </w:rPr>
      </w:r>
      <w:r>
        <w:rPr>
          <w:sz w:val="20"/>
        </w:rPr>
        <w:pict>
          <v:group id="docshapegroup124" o:spid="_x0000_s2170" style="width:18.75pt;height:27.25pt;mso-position-horizontal-relative:char;mso-position-vertical-relative:line" coordsize="375,545">
            <v:shape id="docshape125" o:spid="_x0000_s2172" type="#_x0000_t75" style="position:absolute;width:375;height:267">
              <v:imagedata r:id="rId11" o:title=""/>
            </v:shape>
            <v:shape id="docshape126" o:spid="_x0000_s2171" type="#_x0000_t75" style="position:absolute;top:278;width:375;height:267">
              <v:imagedata r:id="rId11" o:title=""/>
            </v:shape>
            <w10:wrap type="none"/>
            <w10:anchorlock/>
          </v:group>
        </w:pict>
      </w:r>
    </w:p>
    <w:p w:rsidR="00BB63B7" w:rsidRDefault="00431FCD">
      <w:pPr>
        <w:pStyle w:val="a0"/>
        <w:spacing w:before="2"/>
        <w:ind w:left="200" w:firstLine="0"/>
        <w:jc w:val="left"/>
      </w:pPr>
      <w:r>
        <w:br w:type="column"/>
      </w:r>
      <w:r>
        <w:lastRenderedPageBreak/>
        <w:t>активизация</w:t>
      </w:r>
      <w:r>
        <w:rPr>
          <w:spacing w:val="22"/>
        </w:rPr>
        <w:t xml:space="preserve"> </w:t>
      </w:r>
      <w:r>
        <w:t>и</w:t>
      </w:r>
      <w:r>
        <w:rPr>
          <w:spacing w:val="22"/>
        </w:rPr>
        <w:t xml:space="preserve"> </w:t>
      </w:r>
      <w:r>
        <w:t>коррекция</w:t>
      </w:r>
      <w:r>
        <w:rPr>
          <w:spacing w:val="21"/>
        </w:rPr>
        <w:t xml:space="preserve"> </w:t>
      </w:r>
      <w:r>
        <w:t>семейного</w:t>
      </w:r>
      <w:r>
        <w:rPr>
          <w:spacing w:val="22"/>
        </w:rPr>
        <w:t xml:space="preserve"> </w:t>
      </w:r>
      <w:r>
        <w:t>воспитания</w:t>
      </w:r>
      <w:r>
        <w:rPr>
          <w:spacing w:val="26"/>
        </w:rPr>
        <w:t xml:space="preserve"> </w:t>
      </w:r>
      <w:r>
        <w:t>через</w:t>
      </w:r>
      <w:r>
        <w:rPr>
          <w:spacing w:val="24"/>
        </w:rPr>
        <w:t xml:space="preserve"> </w:t>
      </w:r>
      <w:r>
        <w:t>работу</w:t>
      </w:r>
      <w:r>
        <w:rPr>
          <w:spacing w:val="19"/>
        </w:rPr>
        <w:t xml:space="preserve"> </w:t>
      </w:r>
      <w:r>
        <w:t>с</w:t>
      </w:r>
      <w:r>
        <w:rPr>
          <w:spacing w:val="25"/>
        </w:rPr>
        <w:t xml:space="preserve"> </w:t>
      </w:r>
      <w:r>
        <w:rPr>
          <w:spacing w:val="-2"/>
        </w:rPr>
        <w:t>родительским</w:t>
      </w:r>
    </w:p>
    <w:p w:rsidR="00BB63B7" w:rsidRDefault="00BB63B7">
      <w:pPr>
        <w:pStyle w:val="a0"/>
        <w:spacing w:before="7"/>
        <w:ind w:left="0" w:firstLine="0"/>
        <w:jc w:val="left"/>
      </w:pPr>
    </w:p>
    <w:p w:rsidR="00BB63B7" w:rsidRDefault="00431FCD">
      <w:pPr>
        <w:pStyle w:val="a0"/>
        <w:tabs>
          <w:tab w:val="left" w:pos="1564"/>
          <w:tab w:val="left" w:pos="1919"/>
          <w:tab w:val="left" w:pos="3878"/>
          <w:tab w:val="left" w:pos="4725"/>
          <w:tab w:val="left" w:pos="6064"/>
        </w:tabs>
        <w:spacing w:line="242" w:lineRule="auto"/>
        <w:ind w:left="200" w:right="2039" w:firstLine="0"/>
        <w:jc w:val="left"/>
      </w:pPr>
      <w:r>
        <w:t xml:space="preserve">дифференцированная и индивидуальная помощь родителям; </w:t>
      </w:r>
      <w:r>
        <w:rPr>
          <w:spacing w:val="-2"/>
        </w:rPr>
        <w:t>обобщение</w:t>
      </w:r>
      <w:r>
        <w:tab/>
      </w:r>
      <w:r>
        <w:rPr>
          <w:spacing w:val="-10"/>
        </w:rPr>
        <w:t>и</w:t>
      </w:r>
      <w:r>
        <w:tab/>
      </w:r>
      <w:r>
        <w:rPr>
          <w:spacing w:val="-2"/>
        </w:rPr>
        <w:t>распространение</w:t>
      </w:r>
      <w:r>
        <w:tab/>
      </w:r>
      <w:r>
        <w:rPr>
          <w:spacing w:val="-2"/>
        </w:rPr>
        <w:t>опыта</w:t>
      </w:r>
      <w:r>
        <w:tab/>
      </w:r>
      <w:r>
        <w:rPr>
          <w:spacing w:val="-2"/>
        </w:rPr>
        <w:t>успешного</w:t>
      </w:r>
      <w:r>
        <w:tab/>
      </w:r>
      <w:r>
        <w:rPr>
          <w:spacing w:val="-2"/>
        </w:rPr>
        <w:t>семейного</w:t>
      </w:r>
    </w:p>
    <w:p w:rsidR="00BB63B7" w:rsidRDefault="00BB63B7">
      <w:pPr>
        <w:spacing w:line="242" w:lineRule="auto"/>
        <w:sectPr w:rsidR="00BB63B7">
          <w:type w:val="continuous"/>
          <w:pgSz w:w="11920" w:h="16850"/>
          <w:pgMar w:top="860" w:right="60" w:bottom="280" w:left="1440" w:header="0" w:footer="934" w:gutter="0"/>
          <w:cols w:num="2" w:space="720" w:equalWidth="0">
            <w:col w:w="1201" w:space="40"/>
            <w:col w:w="9179"/>
          </w:cols>
        </w:sectPr>
      </w:pPr>
    </w:p>
    <w:p w:rsidR="00BB63B7" w:rsidRDefault="00431FCD">
      <w:pPr>
        <w:pStyle w:val="a0"/>
        <w:spacing w:line="237" w:lineRule="auto"/>
        <w:ind w:left="826" w:right="2032" w:firstLine="0"/>
      </w:pPr>
      <w:r>
        <w:lastRenderedPageBreak/>
        <w:t xml:space="preserve">воспитания. Работа с родителями или законными представителями школьников осуществляется в рамках следующих видов и форм </w:t>
      </w:r>
      <w:r>
        <w:rPr>
          <w:spacing w:val="-2"/>
        </w:rPr>
        <w:t>деятельности:</w:t>
      </w:r>
    </w:p>
    <w:p w:rsidR="00BB63B7" w:rsidRDefault="00431FCD">
      <w:pPr>
        <w:pStyle w:val="210"/>
        <w:spacing w:line="268" w:lineRule="exact"/>
        <w:ind w:left="1128"/>
      </w:pPr>
      <w:r>
        <w:t>На</w:t>
      </w:r>
      <w:r>
        <w:rPr>
          <w:spacing w:val="-6"/>
        </w:rPr>
        <w:t xml:space="preserve"> </w:t>
      </w:r>
      <w:r>
        <w:t>групповом</w:t>
      </w:r>
      <w:r>
        <w:rPr>
          <w:spacing w:val="-4"/>
        </w:rPr>
        <w:t xml:space="preserve"> </w:t>
      </w:r>
      <w:r>
        <w:rPr>
          <w:spacing w:val="-2"/>
        </w:rPr>
        <w:t>уровне:</w:t>
      </w:r>
    </w:p>
    <w:p w:rsidR="00BB63B7" w:rsidRDefault="00431FCD">
      <w:pPr>
        <w:pStyle w:val="a0"/>
        <w:ind w:left="259" w:right="791" w:firstLine="770"/>
      </w:pPr>
      <w:r>
        <w:rPr>
          <w:noProof/>
          <w:lang w:eastAsia="ru-RU"/>
        </w:rPr>
        <w:drawing>
          <wp:anchor distT="0" distB="0" distL="0" distR="0" simplePos="0" relativeHeight="479670784" behindDoc="1" locked="0" layoutInCell="1" allowOverlap="1">
            <wp:simplePos x="0" y="0"/>
            <wp:positionH relativeFrom="page">
              <wp:posOffset>1438910</wp:posOffset>
            </wp:positionH>
            <wp:positionV relativeFrom="paragraph">
              <wp:posOffset>4980</wp:posOffset>
            </wp:positionV>
            <wp:extent cx="237743" cy="169163"/>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9" cstate="print"/>
                    <a:stretch>
                      <a:fillRect/>
                    </a:stretch>
                  </pic:blipFill>
                  <pic:spPr>
                    <a:xfrm>
                      <a:off x="0" y="0"/>
                      <a:ext cx="237743" cy="169163"/>
                    </a:xfrm>
                    <a:prstGeom prst="rect">
                      <a:avLst/>
                    </a:prstGeom>
                  </pic:spPr>
                </pic:pic>
              </a:graphicData>
            </a:graphic>
          </wp:anchor>
        </w:drawing>
      </w:r>
      <w:r>
        <w:t>родители являются обязательными участниками</w:t>
      </w:r>
      <w:r>
        <w:rPr>
          <w:spacing w:val="40"/>
        </w:rPr>
        <w:t xml:space="preserve"> </w:t>
      </w:r>
      <w:r>
        <w:t>общественного</w:t>
      </w:r>
      <w:r>
        <w:rPr>
          <w:spacing w:val="40"/>
        </w:rPr>
        <w:t xml:space="preserve"> </w:t>
      </w:r>
      <w:r w:rsidR="00E67211">
        <w:t>управления (Совет школы МБОУ «ООШ №4</w:t>
      </w:r>
      <w:r>
        <w:t>», общешкольный родительский комитет, комиссия по проверке качества и организации школьного питания), участвуют в решении вопросов воспитания, здоровьесбережения, социализации своих детей;</w:t>
      </w:r>
    </w:p>
    <w:p w:rsidR="00BB63B7" w:rsidRDefault="00431FCD">
      <w:pPr>
        <w:pStyle w:val="a0"/>
        <w:spacing w:line="237" w:lineRule="auto"/>
        <w:ind w:left="259" w:right="787" w:firstLine="770"/>
      </w:pPr>
      <w:r>
        <w:rPr>
          <w:noProof/>
          <w:lang w:eastAsia="ru-RU"/>
        </w:rPr>
        <w:drawing>
          <wp:anchor distT="0" distB="0" distL="0" distR="0" simplePos="0" relativeHeight="479671296" behindDoc="1" locked="0" layoutInCell="1" allowOverlap="1">
            <wp:simplePos x="0" y="0"/>
            <wp:positionH relativeFrom="page">
              <wp:posOffset>1438910</wp:posOffset>
            </wp:positionH>
            <wp:positionV relativeFrom="paragraph">
              <wp:posOffset>3515</wp:posOffset>
            </wp:positionV>
            <wp:extent cx="237743" cy="169163"/>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9" cstate="print"/>
                    <a:stretch>
                      <a:fillRect/>
                    </a:stretch>
                  </pic:blipFill>
                  <pic:spPr>
                    <a:xfrm>
                      <a:off x="0" y="0"/>
                      <a:ext cx="237743" cy="169163"/>
                    </a:xfrm>
                    <a:prstGeom prst="rect">
                      <a:avLst/>
                    </a:prstGeom>
                  </pic:spPr>
                </pic:pic>
              </a:graphicData>
            </a:graphic>
          </wp:anchor>
        </w:drawing>
      </w:r>
      <w:r>
        <w:t>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круглые столы с приглашением специалистов;</w:t>
      </w:r>
    </w:p>
    <w:p w:rsidR="00BB63B7" w:rsidRDefault="00431FCD">
      <w:pPr>
        <w:pStyle w:val="a0"/>
        <w:spacing w:line="235" w:lineRule="auto"/>
        <w:ind w:left="259" w:right="789" w:firstLine="772"/>
      </w:pPr>
      <w:r>
        <w:rPr>
          <w:noProof/>
          <w:lang w:eastAsia="ru-RU"/>
        </w:rPr>
        <w:drawing>
          <wp:anchor distT="0" distB="0" distL="0" distR="0" simplePos="0" relativeHeight="479671808" behindDoc="1" locked="0" layoutInCell="1" allowOverlap="1">
            <wp:simplePos x="0" y="0"/>
            <wp:positionH relativeFrom="page">
              <wp:posOffset>1438910</wp:posOffset>
            </wp:positionH>
            <wp:positionV relativeFrom="paragraph">
              <wp:posOffset>2721</wp:posOffset>
            </wp:positionV>
            <wp:extent cx="237743" cy="169163"/>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9" cstate="print"/>
                    <a:stretch>
                      <a:fillRect/>
                    </a:stretch>
                  </pic:blipFill>
                  <pic:spPr>
                    <a:xfrm>
                      <a:off x="0" y="0"/>
                      <a:ext cx="237743" cy="169163"/>
                    </a:xfrm>
                    <a:prstGeom prst="rect">
                      <a:avLst/>
                    </a:prstGeom>
                  </pic:spPr>
                </pic:pic>
              </a:graphicData>
            </a:graphic>
          </wp:anchor>
        </w:drawing>
      </w:r>
      <w:r>
        <w:t>школьные родительские собрания, проходящие в режиме обсуждения наиболее острых проблем обучения и воспитания школьников;</w:t>
      </w:r>
    </w:p>
    <w:p w:rsidR="00BB63B7" w:rsidRDefault="00431FCD">
      <w:pPr>
        <w:pStyle w:val="a0"/>
        <w:ind w:left="259" w:right="788" w:firstLine="914"/>
      </w:pPr>
      <w:r>
        <w:rPr>
          <w:noProof/>
          <w:lang w:eastAsia="ru-RU"/>
        </w:rPr>
        <w:drawing>
          <wp:anchor distT="0" distB="0" distL="0" distR="0" simplePos="0" relativeHeight="15838720" behindDoc="0" locked="0" layoutInCell="1" allowOverlap="1">
            <wp:simplePos x="0" y="0"/>
            <wp:positionH relativeFrom="page">
              <wp:posOffset>1438910</wp:posOffset>
            </wp:positionH>
            <wp:positionV relativeFrom="paragraph">
              <wp:posOffset>5189</wp:posOffset>
            </wp:positionV>
            <wp:extent cx="237743" cy="169163"/>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9" cstate="print"/>
                    <a:stretch>
                      <a:fillRect/>
                    </a:stretch>
                  </pic:blipFill>
                  <pic:spPr>
                    <a:xfrm>
                      <a:off x="0" y="0"/>
                      <a:ext cx="237743" cy="169163"/>
                    </a:xfrm>
                    <a:prstGeom prst="rect">
                      <a:avLst/>
                    </a:prstGeom>
                  </pic:spPr>
                </pic:pic>
              </a:graphicData>
            </a:graphic>
          </wp:anchor>
        </w:drawing>
      </w:r>
      <w: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консультации психологов и педагогов;</w:t>
      </w:r>
    </w:p>
    <w:p w:rsidR="00BB63B7" w:rsidRDefault="00431FCD">
      <w:pPr>
        <w:pStyle w:val="a0"/>
        <w:ind w:left="259" w:right="795" w:firstLine="770"/>
      </w:pPr>
      <w:r>
        <w:rPr>
          <w:noProof/>
          <w:lang w:eastAsia="ru-RU"/>
        </w:rPr>
        <w:drawing>
          <wp:anchor distT="0" distB="0" distL="0" distR="0" simplePos="0" relativeHeight="479672832" behindDoc="1" locked="0" layoutInCell="1" allowOverlap="1">
            <wp:simplePos x="0" y="0"/>
            <wp:positionH relativeFrom="page">
              <wp:posOffset>1438910</wp:posOffset>
            </wp:positionH>
            <wp:positionV relativeFrom="paragraph">
              <wp:posOffset>5614</wp:posOffset>
            </wp:positionV>
            <wp:extent cx="237743" cy="169163"/>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9" cstate="print"/>
                    <a:stretch>
                      <a:fillRect/>
                    </a:stretch>
                  </pic:blipFill>
                  <pic:spPr>
                    <a:xfrm>
                      <a:off x="0" y="0"/>
                      <a:ext cx="237743" cy="169163"/>
                    </a:xfrm>
                    <a:prstGeom prst="rect">
                      <a:avLst/>
                    </a:prstGeom>
                  </pic:spPr>
                </pic:pic>
              </a:graphicData>
            </a:graphic>
          </wp:anchor>
        </w:drawing>
      </w:r>
      <w:r>
        <w:t xml:space="preserve">комплекс мероприятий по совместному (родители и учащиеся) благоустройству </w:t>
      </w:r>
      <w:r>
        <w:rPr>
          <w:spacing w:val="-2"/>
        </w:rPr>
        <w:t>территорий;</w:t>
      </w:r>
    </w:p>
    <w:p w:rsidR="00BB63B7" w:rsidRDefault="00431FCD">
      <w:pPr>
        <w:pStyle w:val="a0"/>
        <w:tabs>
          <w:tab w:val="left" w:pos="1440"/>
        </w:tabs>
        <w:spacing w:before="1"/>
        <w:ind w:left="259" w:right="793"/>
      </w:pPr>
      <w:r>
        <w:rPr>
          <w:noProof/>
          <w:position w:val="-4"/>
          <w:lang w:eastAsia="ru-RU"/>
        </w:rPr>
        <w:drawing>
          <wp:inline distT="0" distB="0" distL="0" distR="0">
            <wp:extent cx="237743" cy="169163"/>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9" cstate="print"/>
                    <a:stretch>
                      <a:fillRect/>
                    </a:stretch>
                  </pic:blipFill>
                  <pic:spPr>
                    <a:xfrm>
                      <a:off x="0" y="0"/>
                      <a:ext cx="237743" cy="169163"/>
                    </a:xfrm>
                    <a:prstGeom prst="rect">
                      <a:avLst/>
                    </a:prstGeom>
                  </pic:spPr>
                </pic:pic>
              </a:graphicData>
            </a:graphic>
          </wp:inline>
        </w:drawing>
      </w:r>
      <w:r>
        <w:rPr>
          <w:sz w:val="20"/>
        </w:rPr>
        <w:tab/>
      </w:r>
      <w:r>
        <w:t xml:space="preserve">проведение тестирований и опросов среди родительской общественности (мониторинг «Качество питания», анкета для родителей по ПДД, социологические </w:t>
      </w:r>
      <w:r>
        <w:rPr>
          <w:spacing w:val="-2"/>
        </w:rPr>
        <w:t>опросы);</w:t>
      </w:r>
    </w:p>
    <w:p w:rsidR="00BB63B7" w:rsidRDefault="00431FCD">
      <w:pPr>
        <w:pStyle w:val="a0"/>
        <w:tabs>
          <w:tab w:val="left" w:pos="2244"/>
          <w:tab w:val="left" w:pos="2582"/>
          <w:tab w:val="left" w:pos="4013"/>
          <w:tab w:val="left" w:pos="5897"/>
          <w:tab w:val="left" w:pos="7086"/>
        </w:tabs>
        <w:spacing w:before="9"/>
        <w:ind w:left="0" w:right="880" w:firstLine="0"/>
        <w:jc w:val="right"/>
      </w:pPr>
      <w:r>
        <w:rPr>
          <w:noProof/>
          <w:lang w:eastAsia="ru-RU"/>
        </w:rPr>
        <w:drawing>
          <wp:anchor distT="0" distB="0" distL="0" distR="0" simplePos="0" relativeHeight="479673344" behindDoc="1" locked="0" layoutInCell="1" allowOverlap="1">
            <wp:simplePos x="0" y="0"/>
            <wp:positionH relativeFrom="page">
              <wp:posOffset>1438910</wp:posOffset>
            </wp:positionH>
            <wp:positionV relativeFrom="paragraph">
              <wp:posOffset>11150</wp:posOffset>
            </wp:positionV>
            <wp:extent cx="237743" cy="169163"/>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9" cstate="print"/>
                    <a:stretch>
                      <a:fillRect/>
                    </a:stretch>
                  </pic:blipFill>
                  <pic:spPr>
                    <a:xfrm>
                      <a:off x="0" y="0"/>
                      <a:ext cx="237743" cy="169163"/>
                    </a:xfrm>
                    <a:prstGeom prst="rect">
                      <a:avLst/>
                    </a:prstGeom>
                  </pic:spPr>
                </pic:pic>
              </a:graphicData>
            </a:graphic>
          </wp:anchor>
        </w:drawing>
      </w:r>
      <w:r>
        <w:t>участие</w:t>
      </w:r>
      <w:r>
        <w:rPr>
          <w:spacing w:val="74"/>
          <w:w w:val="150"/>
        </w:rPr>
        <w:t xml:space="preserve"> </w:t>
      </w:r>
      <w:r>
        <w:rPr>
          <w:spacing w:val="-2"/>
        </w:rPr>
        <w:t>родителей</w:t>
      </w:r>
      <w:r>
        <w:tab/>
      </w:r>
      <w:r>
        <w:rPr>
          <w:spacing w:val="-10"/>
        </w:rPr>
        <w:t>в</w:t>
      </w:r>
      <w:r>
        <w:tab/>
      </w:r>
      <w:r>
        <w:rPr>
          <w:spacing w:val="-2"/>
        </w:rPr>
        <w:t>проведении</w:t>
      </w:r>
      <w:r>
        <w:tab/>
      </w:r>
      <w:r>
        <w:rPr>
          <w:spacing w:val="-2"/>
        </w:rPr>
        <w:t>общешкольных,</w:t>
      </w:r>
      <w:r>
        <w:tab/>
      </w:r>
      <w:r>
        <w:rPr>
          <w:spacing w:val="-2"/>
        </w:rPr>
        <w:t>классных</w:t>
      </w:r>
      <w:r>
        <w:tab/>
      </w:r>
      <w:r>
        <w:rPr>
          <w:spacing w:val="-2"/>
        </w:rPr>
        <w:t>мероприятий:</w:t>
      </w:r>
    </w:p>
    <w:p w:rsidR="00BB63B7" w:rsidRDefault="00431FCD">
      <w:pPr>
        <w:pStyle w:val="a0"/>
        <w:ind w:left="0" w:right="885" w:firstLine="0"/>
        <w:jc w:val="right"/>
      </w:pPr>
      <w:r>
        <w:rPr>
          <w:color w:val="1C1C1C"/>
        </w:rPr>
        <w:t>«Новогодний</w:t>
      </w:r>
      <w:r>
        <w:rPr>
          <w:color w:val="1C1C1C"/>
          <w:spacing w:val="-3"/>
        </w:rPr>
        <w:t xml:space="preserve"> </w:t>
      </w:r>
      <w:r>
        <w:rPr>
          <w:color w:val="1C1C1C"/>
        </w:rPr>
        <w:t>калейдоскоп»</w:t>
      </w:r>
      <w:r>
        <w:t>,</w:t>
      </w:r>
      <w:r>
        <w:rPr>
          <w:spacing w:val="63"/>
        </w:rPr>
        <w:t xml:space="preserve"> </w:t>
      </w:r>
      <w:r>
        <w:t>«Мама,</w:t>
      </w:r>
      <w:r>
        <w:rPr>
          <w:spacing w:val="64"/>
        </w:rPr>
        <w:t xml:space="preserve"> </w:t>
      </w:r>
      <w:r>
        <w:t>папа,</w:t>
      </w:r>
      <w:r>
        <w:rPr>
          <w:spacing w:val="56"/>
        </w:rPr>
        <w:t xml:space="preserve"> </w:t>
      </w:r>
      <w:r>
        <w:t>я</w:t>
      </w:r>
      <w:r>
        <w:rPr>
          <w:spacing w:val="54"/>
        </w:rPr>
        <w:t xml:space="preserve"> </w:t>
      </w:r>
      <w:r>
        <w:t>–</w:t>
      </w:r>
      <w:r>
        <w:rPr>
          <w:spacing w:val="57"/>
        </w:rPr>
        <w:t xml:space="preserve"> </w:t>
      </w:r>
      <w:r>
        <w:t>отличная</w:t>
      </w:r>
      <w:r>
        <w:rPr>
          <w:spacing w:val="57"/>
        </w:rPr>
        <w:t xml:space="preserve"> </w:t>
      </w:r>
      <w:r>
        <w:t>семья!»,</w:t>
      </w:r>
      <w:r>
        <w:rPr>
          <w:spacing w:val="67"/>
        </w:rPr>
        <w:t xml:space="preserve"> </w:t>
      </w:r>
      <w:r>
        <w:t>классные</w:t>
      </w:r>
      <w:r>
        <w:rPr>
          <w:spacing w:val="58"/>
        </w:rPr>
        <w:t xml:space="preserve"> </w:t>
      </w:r>
      <w:r>
        <w:rPr>
          <w:spacing w:val="-2"/>
        </w:rPr>
        <w:t>«огоньки»,</w:t>
      </w:r>
    </w:p>
    <w:p w:rsidR="00BB63B7" w:rsidRDefault="00431FCD">
      <w:pPr>
        <w:pStyle w:val="a0"/>
        <w:spacing w:before="5"/>
        <w:ind w:left="259" w:right="798" w:firstLine="0"/>
        <w:jc w:val="left"/>
      </w:pPr>
      <w:r>
        <w:t>«День Победы», мероприятия по безопасности несовершеннолетних, «Последний звонок» и др.</w:t>
      </w:r>
    </w:p>
    <w:p w:rsidR="00BB63B7" w:rsidRDefault="00431FCD">
      <w:pPr>
        <w:pStyle w:val="a0"/>
        <w:spacing w:before="10"/>
        <w:ind w:left="1027" w:firstLine="0"/>
        <w:jc w:val="left"/>
      </w:pPr>
      <w:r>
        <w:rPr>
          <w:noProof/>
          <w:lang w:eastAsia="ru-RU"/>
        </w:rPr>
        <w:drawing>
          <wp:anchor distT="0" distB="0" distL="0" distR="0" simplePos="0" relativeHeight="479673856" behindDoc="1" locked="0" layoutInCell="1" allowOverlap="1">
            <wp:simplePos x="0" y="0"/>
            <wp:positionH relativeFrom="page">
              <wp:posOffset>1438910</wp:posOffset>
            </wp:positionH>
            <wp:positionV relativeFrom="paragraph">
              <wp:posOffset>11463</wp:posOffset>
            </wp:positionV>
            <wp:extent cx="237743" cy="169163"/>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9" cstate="print"/>
                    <a:stretch>
                      <a:fillRect/>
                    </a:stretch>
                  </pic:blipFill>
                  <pic:spPr>
                    <a:xfrm>
                      <a:off x="0" y="0"/>
                      <a:ext cx="237743" cy="169163"/>
                    </a:xfrm>
                    <a:prstGeom prst="rect">
                      <a:avLst/>
                    </a:prstGeom>
                  </pic:spPr>
                </pic:pic>
              </a:graphicData>
            </a:graphic>
          </wp:anchor>
        </w:drawing>
      </w:r>
      <w:r>
        <w:t>круглые</w:t>
      </w:r>
      <w:r>
        <w:rPr>
          <w:spacing w:val="57"/>
        </w:rPr>
        <w:t xml:space="preserve"> </w:t>
      </w:r>
      <w:r>
        <w:t>столы</w:t>
      </w:r>
      <w:r>
        <w:rPr>
          <w:spacing w:val="29"/>
        </w:rPr>
        <w:t xml:space="preserve">  </w:t>
      </w:r>
      <w:r>
        <w:t>«Проблемы</w:t>
      </w:r>
      <w:r>
        <w:rPr>
          <w:spacing w:val="26"/>
        </w:rPr>
        <w:t xml:space="preserve">  </w:t>
      </w:r>
      <w:r>
        <w:t>обучения</w:t>
      </w:r>
      <w:r>
        <w:rPr>
          <w:spacing w:val="28"/>
        </w:rPr>
        <w:t xml:space="preserve">  </w:t>
      </w:r>
      <w:r>
        <w:t>и</w:t>
      </w:r>
      <w:r>
        <w:rPr>
          <w:spacing w:val="28"/>
        </w:rPr>
        <w:t xml:space="preserve">  </w:t>
      </w:r>
      <w:r>
        <w:t>воспитания»;</w:t>
      </w:r>
      <w:r>
        <w:rPr>
          <w:spacing w:val="29"/>
        </w:rPr>
        <w:t xml:space="preserve">  </w:t>
      </w:r>
      <w:r>
        <w:t>«Жизнь</w:t>
      </w:r>
      <w:r>
        <w:rPr>
          <w:spacing w:val="31"/>
        </w:rPr>
        <w:t xml:space="preserve">  </w:t>
      </w:r>
      <w:r>
        <w:t>вне</w:t>
      </w:r>
      <w:r>
        <w:rPr>
          <w:spacing w:val="80"/>
          <w:w w:val="150"/>
        </w:rPr>
        <w:t xml:space="preserve"> </w:t>
      </w:r>
      <w:r>
        <w:rPr>
          <w:spacing w:val="-2"/>
        </w:rPr>
        <w:t>школы»,</w:t>
      </w:r>
    </w:p>
    <w:p w:rsidR="00BB63B7" w:rsidRDefault="00431FCD">
      <w:pPr>
        <w:pStyle w:val="a0"/>
        <w:ind w:left="259" w:firstLine="0"/>
        <w:jc w:val="left"/>
      </w:pPr>
      <w:r>
        <w:t>«Взаимодействие</w:t>
      </w:r>
      <w:r>
        <w:rPr>
          <w:spacing w:val="-11"/>
        </w:rPr>
        <w:t xml:space="preserve"> </w:t>
      </w:r>
      <w:r>
        <w:t>родителей</w:t>
      </w:r>
      <w:r>
        <w:rPr>
          <w:spacing w:val="-10"/>
        </w:rPr>
        <w:t xml:space="preserve"> </w:t>
      </w:r>
      <w:r>
        <w:t>и</w:t>
      </w:r>
      <w:r>
        <w:rPr>
          <w:spacing w:val="-2"/>
        </w:rPr>
        <w:t xml:space="preserve"> детей».</w:t>
      </w:r>
    </w:p>
    <w:p w:rsidR="00BB63B7" w:rsidRDefault="00431FCD">
      <w:pPr>
        <w:pStyle w:val="210"/>
        <w:spacing w:before="2"/>
        <w:ind w:left="826"/>
        <w:jc w:val="left"/>
      </w:pPr>
      <w:r>
        <w:t>На</w:t>
      </w:r>
      <w:r>
        <w:rPr>
          <w:spacing w:val="-7"/>
        </w:rPr>
        <w:t xml:space="preserve"> </w:t>
      </w:r>
      <w:r>
        <w:t>индивидуальном</w:t>
      </w:r>
      <w:r>
        <w:rPr>
          <w:spacing w:val="-4"/>
        </w:rPr>
        <w:t xml:space="preserve"> </w:t>
      </w:r>
      <w:r>
        <w:rPr>
          <w:spacing w:val="-2"/>
        </w:rPr>
        <w:t>уровне:</w:t>
      </w:r>
    </w:p>
    <w:p w:rsidR="00BB63B7" w:rsidRDefault="00BB63B7">
      <w:pPr>
        <w:sectPr w:rsidR="00BB63B7">
          <w:type w:val="continuous"/>
          <w:pgSz w:w="11920" w:h="16850"/>
          <w:pgMar w:top="860" w:right="60" w:bottom="280" w:left="1440" w:header="0" w:footer="934" w:gutter="0"/>
          <w:cols w:space="720"/>
        </w:sectPr>
      </w:pPr>
    </w:p>
    <w:p w:rsidR="00BB63B7" w:rsidRDefault="00BB63B7">
      <w:pPr>
        <w:pStyle w:val="a0"/>
        <w:spacing w:before="4"/>
        <w:ind w:left="0" w:firstLine="0"/>
        <w:jc w:val="left"/>
        <w:rPr>
          <w:b/>
          <w:sz w:val="7"/>
        </w:rPr>
      </w:pPr>
    </w:p>
    <w:p w:rsidR="00BB63B7" w:rsidRDefault="00431FCD">
      <w:pPr>
        <w:pStyle w:val="a0"/>
        <w:ind w:left="826" w:firstLine="0"/>
        <w:jc w:val="left"/>
        <w:rPr>
          <w:sz w:val="20"/>
        </w:rPr>
      </w:pPr>
      <w:r>
        <w:rPr>
          <w:noProof/>
          <w:sz w:val="20"/>
          <w:lang w:eastAsia="ru-RU"/>
        </w:rPr>
        <w:drawing>
          <wp:inline distT="0" distB="0" distL="0" distR="0">
            <wp:extent cx="237743" cy="169164"/>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9" cstate="print"/>
                    <a:stretch>
                      <a:fillRect/>
                    </a:stretch>
                  </pic:blipFill>
                  <pic:spPr>
                    <a:xfrm>
                      <a:off x="0" y="0"/>
                      <a:ext cx="237743" cy="169164"/>
                    </a:xfrm>
                    <a:prstGeom prst="rect">
                      <a:avLst/>
                    </a:prstGeom>
                  </pic:spPr>
                </pic:pic>
              </a:graphicData>
            </a:graphic>
          </wp:inline>
        </w:drawing>
      </w:r>
    </w:p>
    <w:p w:rsidR="00BB63B7" w:rsidRDefault="00431FCD">
      <w:pPr>
        <w:pStyle w:val="a0"/>
        <w:ind w:left="259" w:firstLine="0"/>
        <w:jc w:val="left"/>
      </w:pPr>
      <w:r>
        <w:rPr>
          <w:spacing w:val="-2"/>
        </w:rPr>
        <w:t>ситуаций;</w:t>
      </w:r>
    </w:p>
    <w:p w:rsidR="00BB63B7" w:rsidRDefault="00431FCD">
      <w:pPr>
        <w:pStyle w:val="a0"/>
        <w:ind w:left="826" w:firstLine="0"/>
        <w:jc w:val="left"/>
        <w:rPr>
          <w:sz w:val="20"/>
        </w:rPr>
      </w:pPr>
      <w:r>
        <w:rPr>
          <w:noProof/>
          <w:sz w:val="20"/>
          <w:lang w:eastAsia="ru-RU"/>
        </w:rPr>
        <w:drawing>
          <wp:inline distT="0" distB="0" distL="0" distR="0">
            <wp:extent cx="237743" cy="169164"/>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9" cstate="print"/>
                    <a:stretch>
                      <a:fillRect/>
                    </a:stretch>
                  </pic:blipFill>
                  <pic:spPr>
                    <a:xfrm>
                      <a:off x="0" y="0"/>
                      <a:ext cx="237743" cy="169164"/>
                    </a:xfrm>
                    <a:prstGeom prst="rect">
                      <a:avLst/>
                    </a:prstGeom>
                  </pic:spPr>
                </pic:pic>
              </a:graphicData>
            </a:graphic>
          </wp:inline>
        </w:drawing>
      </w:r>
    </w:p>
    <w:p w:rsidR="00BB63B7" w:rsidRDefault="00431FCD">
      <w:pPr>
        <w:pStyle w:val="a0"/>
        <w:spacing w:before="76"/>
        <w:ind w:left="122" w:firstLine="0"/>
        <w:jc w:val="left"/>
      </w:pPr>
      <w:r>
        <w:br w:type="column"/>
      </w:r>
      <w:r>
        <w:lastRenderedPageBreak/>
        <w:t>работа</w:t>
      </w:r>
      <w:r>
        <w:rPr>
          <w:spacing w:val="12"/>
        </w:rPr>
        <w:t xml:space="preserve"> </w:t>
      </w:r>
      <w:r>
        <w:t>специалистов</w:t>
      </w:r>
      <w:r>
        <w:rPr>
          <w:spacing w:val="16"/>
        </w:rPr>
        <w:t xml:space="preserve"> </w:t>
      </w:r>
      <w:r>
        <w:t>по</w:t>
      </w:r>
      <w:r>
        <w:rPr>
          <w:spacing w:val="14"/>
        </w:rPr>
        <w:t xml:space="preserve"> </w:t>
      </w:r>
      <w:r>
        <w:t>запросу</w:t>
      </w:r>
      <w:r>
        <w:rPr>
          <w:spacing w:val="16"/>
        </w:rPr>
        <w:t xml:space="preserve"> </w:t>
      </w:r>
      <w:r>
        <w:t>родителей</w:t>
      </w:r>
      <w:r>
        <w:rPr>
          <w:spacing w:val="16"/>
        </w:rPr>
        <w:t xml:space="preserve"> </w:t>
      </w:r>
      <w:r>
        <w:t>для</w:t>
      </w:r>
      <w:r>
        <w:rPr>
          <w:spacing w:val="14"/>
        </w:rPr>
        <w:t xml:space="preserve"> </w:t>
      </w:r>
      <w:r>
        <w:t>решения</w:t>
      </w:r>
      <w:r>
        <w:rPr>
          <w:spacing w:val="15"/>
        </w:rPr>
        <w:t xml:space="preserve"> </w:t>
      </w:r>
      <w:r>
        <w:t>острых</w:t>
      </w:r>
      <w:r>
        <w:rPr>
          <w:spacing w:val="16"/>
        </w:rPr>
        <w:t xml:space="preserve"> </w:t>
      </w:r>
      <w:r>
        <w:rPr>
          <w:spacing w:val="-2"/>
        </w:rPr>
        <w:t>конфликтных</w:t>
      </w:r>
    </w:p>
    <w:p w:rsidR="00BB63B7" w:rsidRDefault="00431FCD">
      <w:pPr>
        <w:pStyle w:val="a0"/>
        <w:spacing w:before="272"/>
        <w:ind w:left="122" w:firstLine="0"/>
        <w:jc w:val="left"/>
      </w:pPr>
      <w:r>
        <w:t>участие</w:t>
      </w:r>
      <w:r>
        <w:rPr>
          <w:spacing w:val="69"/>
          <w:w w:val="150"/>
        </w:rPr>
        <w:t xml:space="preserve"> </w:t>
      </w:r>
      <w:r>
        <w:t>родителей</w:t>
      </w:r>
      <w:r>
        <w:rPr>
          <w:spacing w:val="74"/>
          <w:w w:val="150"/>
        </w:rPr>
        <w:t xml:space="preserve"> </w:t>
      </w:r>
      <w:r>
        <w:t>в</w:t>
      </w:r>
      <w:r>
        <w:rPr>
          <w:spacing w:val="74"/>
          <w:w w:val="150"/>
        </w:rPr>
        <w:t xml:space="preserve"> </w:t>
      </w:r>
      <w:r>
        <w:t>педагогических</w:t>
      </w:r>
      <w:r>
        <w:rPr>
          <w:spacing w:val="73"/>
          <w:w w:val="150"/>
        </w:rPr>
        <w:t xml:space="preserve"> </w:t>
      </w:r>
      <w:r>
        <w:t>консилиумах,</w:t>
      </w:r>
      <w:r>
        <w:rPr>
          <w:spacing w:val="74"/>
          <w:w w:val="150"/>
        </w:rPr>
        <w:t xml:space="preserve"> </w:t>
      </w:r>
      <w:r>
        <w:t>собираемых</w:t>
      </w:r>
      <w:r>
        <w:rPr>
          <w:spacing w:val="74"/>
          <w:w w:val="150"/>
        </w:rPr>
        <w:t xml:space="preserve"> </w:t>
      </w:r>
      <w:r>
        <w:t>в</w:t>
      </w:r>
      <w:r>
        <w:rPr>
          <w:spacing w:val="72"/>
          <w:w w:val="150"/>
        </w:rPr>
        <w:t xml:space="preserve"> </w:t>
      </w:r>
      <w:r>
        <w:rPr>
          <w:spacing w:val="-2"/>
        </w:rPr>
        <w:t>случае</w:t>
      </w:r>
    </w:p>
    <w:p w:rsidR="00BB63B7" w:rsidRDefault="00BB63B7">
      <w:pPr>
        <w:sectPr w:rsidR="00BB63B7">
          <w:pgSz w:w="11920" w:h="16850"/>
          <w:pgMar w:top="800" w:right="60" w:bottom="1240" w:left="1440" w:header="0" w:footer="934" w:gutter="0"/>
          <w:cols w:num="2" w:space="720" w:equalWidth="0">
            <w:col w:w="1279" w:space="40"/>
            <w:col w:w="9101"/>
          </w:cols>
        </w:sectPr>
      </w:pPr>
    </w:p>
    <w:p w:rsidR="00BB63B7" w:rsidRDefault="00431FCD">
      <w:pPr>
        <w:pStyle w:val="a0"/>
        <w:ind w:left="259" w:right="798" w:firstLine="0"/>
        <w:jc w:val="left"/>
      </w:pPr>
      <w:r>
        <w:lastRenderedPageBreak/>
        <w:t>возникновения</w:t>
      </w:r>
      <w:r>
        <w:rPr>
          <w:spacing w:val="40"/>
        </w:rPr>
        <w:t xml:space="preserve"> </w:t>
      </w:r>
      <w:r>
        <w:t>острых</w:t>
      </w:r>
      <w:r>
        <w:rPr>
          <w:spacing w:val="40"/>
        </w:rPr>
        <w:t xml:space="preserve"> </w:t>
      </w:r>
      <w:r>
        <w:t>проблем,</w:t>
      </w:r>
      <w:r>
        <w:rPr>
          <w:spacing w:val="80"/>
        </w:rPr>
        <w:t xml:space="preserve"> </w:t>
      </w:r>
      <w:r>
        <w:t>связанных</w:t>
      </w:r>
      <w:r>
        <w:rPr>
          <w:spacing w:val="80"/>
        </w:rPr>
        <w:t xml:space="preserve"> </w:t>
      </w:r>
      <w:r>
        <w:t>с</w:t>
      </w:r>
      <w:r>
        <w:rPr>
          <w:spacing w:val="40"/>
        </w:rPr>
        <w:t xml:space="preserve"> </w:t>
      </w:r>
      <w:r>
        <w:t>обучением</w:t>
      </w:r>
      <w:r>
        <w:rPr>
          <w:spacing w:val="40"/>
        </w:rPr>
        <w:t xml:space="preserve"> </w:t>
      </w:r>
      <w:r>
        <w:t>и</w:t>
      </w:r>
      <w:r>
        <w:rPr>
          <w:spacing w:val="80"/>
        </w:rPr>
        <w:t xml:space="preserve"> </w:t>
      </w:r>
      <w:r>
        <w:t>воспитанием</w:t>
      </w:r>
      <w:r>
        <w:rPr>
          <w:spacing w:val="40"/>
        </w:rPr>
        <w:t xml:space="preserve"> </w:t>
      </w:r>
      <w:r>
        <w:t xml:space="preserve">конкретного </w:t>
      </w:r>
      <w:r>
        <w:rPr>
          <w:spacing w:val="-2"/>
        </w:rPr>
        <w:t>ребенка;</w:t>
      </w:r>
    </w:p>
    <w:p w:rsidR="00BB63B7" w:rsidRDefault="00431FCD">
      <w:pPr>
        <w:pStyle w:val="a0"/>
        <w:tabs>
          <w:tab w:val="left" w:pos="1440"/>
        </w:tabs>
        <w:spacing w:line="237" w:lineRule="auto"/>
        <w:ind w:left="259" w:right="798"/>
        <w:jc w:val="left"/>
      </w:pPr>
      <w:r>
        <w:rPr>
          <w:noProof/>
          <w:position w:val="-4"/>
          <w:lang w:eastAsia="ru-RU"/>
        </w:rPr>
        <w:drawing>
          <wp:inline distT="0" distB="0" distL="0" distR="0">
            <wp:extent cx="237743" cy="169164"/>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работа</w:t>
      </w:r>
      <w:r>
        <w:rPr>
          <w:spacing w:val="80"/>
        </w:rPr>
        <w:t xml:space="preserve"> </w:t>
      </w:r>
      <w:r>
        <w:t>Совета</w:t>
      </w:r>
      <w:r>
        <w:rPr>
          <w:spacing w:val="80"/>
        </w:rPr>
        <w:t xml:space="preserve"> </w:t>
      </w:r>
      <w:r>
        <w:t>профилактики</w:t>
      </w:r>
      <w:r>
        <w:rPr>
          <w:spacing w:val="80"/>
        </w:rPr>
        <w:t xml:space="preserve"> </w:t>
      </w:r>
      <w:r>
        <w:t>с</w:t>
      </w:r>
      <w:r>
        <w:rPr>
          <w:spacing w:val="80"/>
        </w:rPr>
        <w:t xml:space="preserve"> </w:t>
      </w:r>
      <w:r>
        <w:t>неблагополучными</w:t>
      </w:r>
      <w:r>
        <w:rPr>
          <w:spacing w:val="80"/>
        </w:rPr>
        <w:t xml:space="preserve"> </w:t>
      </w:r>
      <w:r>
        <w:t>семьями</w:t>
      </w:r>
      <w:r>
        <w:rPr>
          <w:spacing w:val="80"/>
        </w:rPr>
        <w:t xml:space="preserve"> </w:t>
      </w:r>
      <w:r>
        <w:t>по</w:t>
      </w:r>
      <w:r>
        <w:rPr>
          <w:spacing w:val="80"/>
        </w:rPr>
        <w:t xml:space="preserve"> </w:t>
      </w:r>
      <w:r>
        <w:t>вопросам воспитания, обучения детей.</w:t>
      </w:r>
    </w:p>
    <w:p w:rsidR="00BB63B7" w:rsidRDefault="00431FCD">
      <w:pPr>
        <w:pStyle w:val="a0"/>
        <w:tabs>
          <w:tab w:val="left" w:pos="1440"/>
        </w:tabs>
        <w:spacing w:line="237" w:lineRule="auto"/>
        <w:ind w:left="259" w:right="784"/>
        <w:jc w:val="left"/>
      </w:pPr>
      <w:r>
        <w:rPr>
          <w:noProof/>
          <w:position w:val="-4"/>
          <w:lang w:eastAsia="ru-RU"/>
        </w:rPr>
        <w:drawing>
          <wp:inline distT="0" distB="0" distL="0" distR="0">
            <wp:extent cx="237743" cy="169164"/>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помощь</w:t>
      </w:r>
      <w:r>
        <w:rPr>
          <w:spacing w:val="39"/>
        </w:rPr>
        <w:t xml:space="preserve"> </w:t>
      </w:r>
      <w:r>
        <w:t>со</w:t>
      </w:r>
      <w:r>
        <w:rPr>
          <w:spacing w:val="37"/>
        </w:rPr>
        <w:t xml:space="preserve"> </w:t>
      </w:r>
      <w:r>
        <w:t>стороны</w:t>
      </w:r>
      <w:r>
        <w:rPr>
          <w:spacing w:val="37"/>
        </w:rPr>
        <w:t xml:space="preserve"> </w:t>
      </w:r>
      <w:r>
        <w:t>родителей</w:t>
      </w:r>
      <w:r>
        <w:rPr>
          <w:spacing w:val="39"/>
        </w:rPr>
        <w:t xml:space="preserve"> </w:t>
      </w:r>
      <w:r>
        <w:t>в</w:t>
      </w:r>
      <w:r>
        <w:rPr>
          <w:spacing w:val="37"/>
        </w:rPr>
        <w:t xml:space="preserve"> </w:t>
      </w:r>
      <w:r>
        <w:t>подготовке</w:t>
      </w:r>
      <w:r>
        <w:rPr>
          <w:spacing w:val="37"/>
        </w:rPr>
        <w:t xml:space="preserve"> </w:t>
      </w:r>
      <w:r>
        <w:t>и</w:t>
      </w:r>
      <w:r>
        <w:rPr>
          <w:spacing w:val="38"/>
        </w:rPr>
        <w:t xml:space="preserve"> </w:t>
      </w:r>
      <w:r>
        <w:t>проведении</w:t>
      </w:r>
      <w:r>
        <w:rPr>
          <w:spacing w:val="39"/>
        </w:rPr>
        <w:t xml:space="preserve"> </w:t>
      </w:r>
      <w:r>
        <w:t>общешкольных</w:t>
      </w:r>
      <w:r>
        <w:rPr>
          <w:spacing w:val="37"/>
        </w:rPr>
        <w:t xml:space="preserve"> </w:t>
      </w:r>
      <w:r>
        <w:t>и классных мероприятий;</w:t>
      </w:r>
    </w:p>
    <w:p w:rsidR="00BB63B7" w:rsidRDefault="00431FCD">
      <w:pPr>
        <w:pStyle w:val="a0"/>
        <w:tabs>
          <w:tab w:val="left" w:pos="1440"/>
        </w:tabs>
        <w:ind w:left="259" w:right="883"/>
        <w:jc w:val="left"/>
      </w:pPr>
      <w:r>
        <w:rPr>
          <w:noProof/>
          <w:position w:val="-4"/>
          <w:lang w:eastAsia="ru-RU"/>
        </w:rPr>
        <w:drawing>
          <wp:inline distT="0" distB="0" distL="0" distR="0">
            <wp:extent cx="237743" cy="169164"/>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9" cstate="print"/>
                    <a:stretch>
                      <a:fillRect/>
                    </a:stretch>
                  </pic:blipFill>
                  <pic:spPr>
                    <a:xfrm>
                      <a:off x="0" y="0"/>
                      <a:ext cx="237743" cy="169164"/>
                    </a:xfrm>
                    <a:prstGeom prst="rect">
                      <a:avLst/>
                    </a:prstGeom>
                  </pic:spPr>
                </pic:pic>
              </a:graphicData>
            </a:graphic>
          </wp:inline>
        </w:drawing>
      </w:r>
      <w:r>
        <w:rPr>
          <w:sz w:val="20"/>
        </w:rPr>
        <w:tab/>
      </w:r>
      <w:r>
        <w:t>индивидуальное</w:t>
      </w:r>
      <w:r>
        <w:rPr>
          <w:spacing w:val="80"/>
        </w:rPr>
        <w:t xml:space="preserve"> </w:t>
      </w:r>
      <w:r>
        <w:t>консультирование</w:t>
      </w:r>
      <w:r>
        <w:rPr>
          <w:spacing w:val="80"/>
        </w:rPr>
        <w:t xml:space="preserve"> </w:t>
      </w:r>
      <w:r>
        <w:t>c</w:t>
      </w:r>
      <w:r>
        <w:rPr>
          <w:spacing w:val="80"/>
        </w:rPr>
        <w:t xml:space="preserve"> </w:t>
      </w:r>
      <w:r>
        <w:t>целью</w:t>
      </w:r>
      <w:r>
        <w:rPr>
          <w:spacing w:val="80"/>
        </w:rPr>
        <w:t xml:space="preserve"> </w:t>
      </w:r>
      <w:r>
        <w:t>координации</w:t>
      </w:r>
      <w:r>
        <w:rPr>
          <w:spacing w:val="80"/>
        </w:rPr>
        <w:t xml:space="preserve"> </w:t>
      </w:r>
      <w:r>
        <w:t>воспитательных усилий педагогов и родителей.</w:t>
      </w:r>
    </w:p>
    <w:p w:rsidR="00BB63B7" w:rsidRDefault="00431FCD">
      <w:pPr>
        <w:pStyle w:val="210"/>
        <w:spacing w:line="274" w:lineRule="exact"/>
        <w:ind w:left="3209"/>
        <w:jc w:val="left"/>
      </w:pPr>
      <w:r>
        <w:t>Модуль</w:t>
      </w:r>
      <w:r>
        <w:rPr>
          <w:spacing w:val="-5"/>
        </w:rPr>
        <w:t xml:space="preserve"> </w:t>
      </w:r>
      <w:r>
        <w:t>«</w:t>
      </w:r>
      <w:r>
        <w:rPr>
          <w:spacing w:val="-6"/>
        </w:rPr>
        <w:t xml:space="preserve"> </w:t>
      </w:r>
      <w:r>
        <w:t>Внеурочная</w:t>
      </w:r>
      <w:r>
        <w:rPr>
          <w:spacing w:val="-3"/>
        </w:rPr>
        <w:t xml:space="preserve"> </w:t>
      </w:r>
      <w:r>
        <w:rPr>
          <w:spacing w:val="-2"/>
        </w:rPr>
        <w:t>деятельность»</w:t>
      </w:r>
    </w:p>
    <w:p w:rsidR="00BB63B7" w:rsidRDefault="00431FCD">
      <w:pPr>
        <w:pStyle w:val="a0"/>
        <w:ind w:left="259" w:right="796"/>
      </w:pPr>
      <w:r>
        <w:t>Миссия школы состоит в вовлечении школьников в интересную и полезную для них деятельность, в предоставлении возможностей для самореализации,</w:t>
      </w:r>
      <w:r>
        <w:rPr>
          <w:spacing w:val="-2"/>
        </w:rPr>
        <w:t xml:space="preserve"> </w:t>
      </w:r>
      <w:r>
        <w:t>личностного развития ребенка, для накопления опыта социально значимых отношений.</w:t>
      </w:r>
    </w:p>
    <w:p w:rsidR="00BB63B7" w:rsidRDefault="00431FCD">
      <w:pPr>
        <w:pStyle w:val="a0"/>
        <w:ind w:left="259" w:right="777"/>
      </w:pPr>
      <w:r>
        <w:t>В</w:t>
      </w:r>
      <w:r w:rsidR="00E67211">
        <w:t>неурочная деятельность в МБОУ «ООШ №4</w:t>
      </w:r>
      <w:r>
        <w:t>» организуется по направлениям развития личности, определяемым образовательным стандартом: спортивно- оздоровительное, духовно-нравственное, социальное, общеинтеллектуальное, общекультурное. Дополнительное образование реализуется через естественно научное, художественное, физкультурно-спортивное, социально-гуманитарное, техническое и туристическо-краеведческое направление.</w:t>
      </w:r>
    </w:p>
    <w:p w:rsidR="00BB63B7" w:rsidRDefault="00431FCD">
      <w:pPr>
        <w:pStyle w:val="a0"/>
        <w:ind w:left="259" w:right="791"/>
      </w:pPr>
      <w:r>
        <w:t>Духовно-нравственное направление реализуется в соответствии с Программой духовно-нравственного воспитания обучающихся и направлено на воспитание в каждом ученике гражданина и патриота, на раскрытие способностей и талантов обучающихся, подготовку их к жизни в высокотехнологичном конкурентном мире.</w:t>
      </w:r>
    </w:p>
    <w:p w:rsidR="00BB63B7" w:rsidRDefault="00431FCD">
      <w:pPr>
        <w:pStyle w:val="a0"/>
        <w:ind w:left="259" w:right="790"/>
      </w:pPr>
      <w:r>
        <w:t>Общеинтеллектуальное направление означает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Цель данного направления—формирование целостного отношения к знаниям, процессу познания.</w:t>
      </w:r>
    </w:p>
    <w:p w:rsidR="00BB63B7" w:rsidRDefault="00431FCD">
      <w:pPr>
        <w:pStyle w:val="a0"/>
        <w:ind w:left="259" w:right="781"/>
      </w:pPr>
      <w:r>
        <w:t>Общекультурное направление предполагает развитие эмоционально - образного и художественно-творческого мышления во внеурочной деятельности, что позволяет обучающимся ощущать свою принадлежность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w:t>
      </w:r>
    </w:p>
    <w:p w:rsidR="00BB63B7" w:rsidRDefault="00431FCD">
      <w:pPr>
        <w:pStyle w:val="a0"/>
        <w:ind w:left="259" w:right="791"/>
      </w:pPr>
      <w:r>
        <w:t xml:space="preserve">Социальное направление направлено на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быть </w:t>
      </w:r>
      <w:r>
        <w:rPr>
          <w:spacing w:val="-2"/>
        </w:rPr>
        <w:t>конкурентоспособным.</w:t>
      </w:r>
    </w:p>
    <w:p w:rsidR="00BB63B7" w:rsidRDefault="00431FCD">
      <w:pPr>
        <w:pStyle w:val="a0"/>
        <w:spacing w:before="4" w:line="235" w:lineRule="auto"/>
        <w:ind w:left="259" w:right="793"/>
      </w:pPr>
      <w:r>
        <w:t>Спортивно-оздоровительная деятельность строится с опорой на формирования культуры здорового и безопасного образа жизни обучающихся.</w:t>
      </w:r>
    </w:p>
    <w:p w:rsidR="00BB63B7" w:rsidRDefault="00E67211">
      <w:pPr>
        <w:pStyle w:val="a0"/>
        <w:spacing w:before="3" w:line="235" w:lineRule="auto"/>
        <w:ind w:left="259" w:right="787"/>
      </w:pPr>
      <w:r>
        <w:t>В МБОУ «ООШ №4</w:t>
      </w:r>
      <w:r w:rsidR="00431FCD">
        <w:t>» выделены виды деятельности, позволяющие в полной мере соответствовать выдвигаемым требованиям ФГОС.</w:t>
      </w:r>
    </w:p>
    <w:p w:rsidR="00BB63B7" w:rsidRDefault="00431FCD" w:rsidP="00485EC0">
      <w:pPr>
        <w:pStyle w:val="a7"/>
        <w:numPr>
          <w:ilvl w:val="0"/>
          <w:numId w:val="16"/>
        </w:numPr>
        <w:tabs>
          <w:tab w:val="left" w:pos="1723"/>
        </w:tabs>
        <w:ind w:right="778" w:firstLine="566"/>
        <w:rPr>
          <w:sz w:val="24"/>
        </w:rPr>
      </w:pPr>
      <w:r>
        <w:rPr>
          <w:sz w:val="24"/>
        </w:rPr>
        <w:t>Спортивно-оздоровительная деятельность (спортивно-оздоровительное направление)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BB63B7" w:rsidRDefault="00431FCD" w:rsidP="00485EC0">
      <w:pPr>
        <w:pStyle w:val="a7"/>
        <w:numPr>
          <w:ilvl w:val="0"/>
          <w:numId w:val="16"/>
        </w:numPr>
        <w:tabs>
          <w:tab w:val="left" w:pos="1723"/>
        </w:tabs>
        <w:ind w:right="784" w:firstLine="566"/>
        <w:rPr>
          <w:sz w:val="24"/>
        </w:rPr>
      </w:pPr>
      <w:r>
        <w:rPr>
          <w:sz w:val="24"/>
        </w:rPr>
        <w:t>Проектно-исследовательская</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рамках</w:t>
      </w:r>
      <w:r>
        <w:rPr>
          <w:spacing w:val="-4"/>
          <w:sz w:val="24"/>
        </w:rPr>
        <w:t xml:space="preserve"> </w:t>
      </w:r>
      <w:r>
        <w:rPr>
          <w:sz w:val="24"/>
        </w:rPr>
        <w:t>преемственности</w:t>
      </w:r>
      <w:r>
        <w:rPr>
          <w:spacing w:val="-3"/>
          <w:sz w:val="24"/>
        </w:rPr>
        <w:t xml:space="preserve"> </w:t>
      </w:r>
      <w:r>
        <w:rPr>
          <w:sz w:val="24"/>
        </w:rPr>
        <w:t>ФГОС разных поколений входит в общекультурное</w:t>
      </w:r>
      <w:r>
        <w:rPr>
          <w:spacing w:val="-1"/>
          <w:sz w:val="24"/>
        </w:rPr>
        <w:t xml:space="preserve"> </w:t>
      </w:r>
      <w:r>
        <w:rPr>
          <w:sz w:val="24"/>
        </w:rPr>
        <w:t>направление</w:t>
      </w:r>
      <w:r>
        <w:rPr>
          <w:spacing w:val="-1"/>
          <w:sz w:val="24"/>
        </w:rPr>
        <w:t xml:space="preserve"> </w:t>
      </w:r>
      <w:r>
        <w:rPr>
          <w:sz w:val="24"/>
        </w:rPr>
        <w:t>и организуется как возможность более глубокого изучения как предметных, так и культурологических аспектов в процессе совместной деятельности по выполнению проектов, и пропедевтический курс подготовки</w:t>
      </w:r>
      <w:r>
        <w:rPr>
          <w:spacing w:val="40"/>
          <w:sz w:val="24"/>
        </w:rPr>
        <w:t xml:space="preserve"> </w:t>
      </w:r>
      <w:r>
        <w:rPr>
          <w:sz w:val="24"/>
        </w:rPr>
        <w:t>к проектной деятельности в старшей школе.</w:t>
      </w:r>
    </w:p>
    <w:p w:rsidR="00BB63B7" w:rsidRDefault="00BB63B7">
      <w:pPr>
        <w:jc w:val="both"/>
        <w:rPr>
          <w:sz w:val="24"/>
        </w:rPr>
        <w:sectPr w:rsidR="00BB63B7">
          <w:type w:val="continuous"/>
          <w:pgSz w:w="11920" w:h="16850"/>
          <w:pgMar w:top="860" w:right="60" w:bottom="280" w:left="1440" w:header="0" w:footer="934" w:gutter="0"/>
          <w:cols w:space="720"/>
        </w:sectPr>
      </w:pPr>
    </w:p>
    <w:p w:rsidR="00BB63B7" w:rsidRDefault="00431FCD" w:rsidP="00485EC0">
      <w:pPr>
        <w:pStyle w:val="a7"/>
        <w:numPr>
          <w:ilvl w:val="0"/>
          <w:numId w:val="16"/>
        </w:numPr>
        <w:tabs>
          <w:tab w:val="left" w:pos="1723"/>
          <w:tab w:val="left" w:pos="5528"/>
        </w:tabs>
        <w:spacing w:before="78"/>
        <w:ind w:right="791" w:firstLine="566"/>
        <w:rPr>
          <w:sz w:val="24"/>
        </w:rPr>
      </w:pPr>
      <w:r>
        <w:rPr>
          <w:sz w:val="24"/>
        </w:rPr>
        <w:lastRenderedPageBreak/>
        <w:t>Коммуникативная деятельность является элементом социального направления</w:t>
      </w:r>
      <w:r>
        <w:rPr>
          <w:spacing w:val="80"/>
          <w:sz w:val="24"/>
        </w:rPr>
        <w:t xml:space="preserve">  </w:t>
      </w:r>
      <w:r>
        <w:rPr>
          <w:sz w:val="24"/>
        </w:rPr>
        <w:t>внеурочной</w:t>
      </w:r>
      <w:r>
        <w:rPr>
          <w:spacing w:val="80"/>
          <w:sz w:val="24"/>
        </w:rPr>
        <w:t xml:space="preserve">  </w:t>
      </w:r>
      <w:r>
        <w:rPr>
          <w:sz w:val="24"/>
        </w:rPr>
        <w:t>деятельности,</w:t>
      </w:r>
      <w:r>
        <w:rPr>
          <w:sz w:val="24"/>
        </w:rPr>
        <w:tab/>
        <w:t>направлена на совершенствование функциональной коммуникативной грамотности, культуры диалогического общения и словесного творчества.</w:t>
      </w:r>
    </w:p>
    <w:p w:rsidR="00BB63B7" w:rsidRDefault="00431FCD" w:rsidP="00485EC0">
      <w:pPr>
        <w:pStyle w:val="a7"/>
        <w:numPr>
          <w:ilvl w:val="0"/>
          <w:numId w:val="16"/>
        </w:numPr>
        <w:tabs>
          <w:tab w:val="left" w:pos="1723"/>
        </w:tabs>
        <w:spacing w:before="1"/>
        <w:ind w:right="781" w:firstLine="566"/>
        <w:rPr>
          <w:sz w:val="24"/>
        </w:rPr>
      </w:pPr>
      <w:r>
        <w:rPr>
          <w:sz w:val="24"/>
        </w:rPr>
        <w:t xml:space="preserve">Художественно-эстетическая творческая деятельность обучающихся осуществляется в рамках духовно- нравственного направления внеурочной деятельности,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w:t>
      </w:r>
      <w:r>
        <w:rPr>
          <w:spacing w:val="-2"/>
          <w:sz w:val="24"/>
        </w:rPr>
        <w:t>деятельности.</w:t>
      </w:r>
    </w:p>
    <w:p w:rsidR="00BB63B7" w:rsidRDefault="00431FCD" w:rsidP="00485EC0">
      <w:pPr>
        <w:pStyle w:val="a7"/>
        <w:numPr>
          <w:ilvl w:val="0"/>
          <w:numId w:val="16"/>
        </w:numPr>
        <w:tabs>
          <w:tab w:val="left" w:pos="1723"/>
        </w:tabs>
        <w:ind w:right="786" w:firstLine="566"/>
        <w:rPr>
          <w:sz w:val="24"/>
        </w:rPr>
      </w:pPr>
      <w:r>
        <w:rPr>
          <w:sz w:val="24"/>
        </w:rPr>
        <w:t>Интеллектуальные марафоны — система интеллектуальных соревновательных мероприятий, являющихся элементом общеинтеллектуального направления внеурочной деятельности, которые призваны развивать общую культуру и эрудицию обучающегося, его познавательные интересу и способности</w:t>
      </w:r>
      <w:r>
        <w:rPr>
          <w:spacing w:val="40"/>
          <w:sz w:val="24"/>
        </w:rPr>
        <w:t xml:space="preserve"> </w:t>
      </w:r>
      <w:r>
        <w:rPr>
          <w:sz w:val="24"/>
        </w:rPr>
        <w:t>к</w:t>
      </w:r>
      <w:r>
        <w:rPr>
          <w:spacing w:val="40"/>
          <w:sz w:val="24"/>
        </w:rPr>
        <w:t xml:space="preserve"> </w:t>
      </w:r>
      <w:r>
        <w:rPr>
          <w:spacing w:val="-2"/>
          <w:sz w:val="24"/>
        </w:rPr>
        <w:t>самообразованию.</w:t>
      </w:r>
    </w:p>
    <w:p w:rsidR="00BB63B7" w:rsidRDefault="00431FCD" w:rsidP="00485EC0">
      <w:pPr>
        <w:pStyle w:val="a7"/>
        <w:numPr>
          <w:ilvl w:val="0"/>
          <w:numId w:val="16"/>
        </w:numPr>
        <w:tabs>
          <w:tab w:val="left" w:pos="1055"/>
        </w:tabs>
        <w:ind w:right="791" w:firstLine="566"/>
        <w:rPr>
          <w:sz w:val="24"/>
        </w:rPr>
      </w:pPr>
      <w:r>
        <w:rPr>
          <w:sz w:val="24"/>
        </w:rPr>
        <w:t>«Учение с увлечением!» - часть общеинтеллектуального направления внеурочной деятельности, включает систему занятий в зоне ближайшего развития, когда учитель непосредственно помогает обучающемуся преодолеть трудности, возникшие при</w:t>
      </w:r>
      <w:r>
        <w:rPr>
          <w:spacing w:val="40"/>
          <w:sz w:val="24"/>
        </w:rPr>
        <w:t xml:space="preserve"> </w:t>
      </w:r>
      <w:r>
        <w:rPr>
          <w:sz w:val="24"/>
        </w:rPr>
        <w:t>изучении разных предметов.</w:t>
      </w:r>
    </w:p>
    <w:p w:rsidR="00BB63B7" w:rsidRDefault="00431FCD">
      <w:pPr>
        <w:pStyle w:val="a0"/>
        <w:spacing w:line="242" w:lineRule="auto"/>
        <w:ind w:left="259" w:right="797"/>
      </w:pPr>
      <w:r>
        <w:t xml:space="preserve">Выбор форм организации внеурочной деятельности подчиняется следующим </w:t>
      </w:r>
      <w:r>
        <w:rPr>
          <w:spacing w:val="-2"/>
        </w:rPr>
        <w:t>требованиям:</w:t>
      </w:r>
    </w:p>
    <w:p w:rsidR="00BB63B7" w:rsidRDefault="00431FCD" w:rsidP="00485EC0">
      <w:pPr>
        <w:pStyle w:val="a7"/>
        <w:numPr>
          <w:ilvl w:val="1"/>
          <w:numId w:val="16"/>
        </w:numPr>
        <w:tabs>
          <w:tab w:val="left" w:pos="1677"/>
        </w:tabs>
        <w:spacing w:line="242" w:lineRule="auto"/>
        <w:ind w:right="790" w:firstLine="566"/>
        <w:rPr>
          <w:sz w:val="24"/>
        </w:rPr>
      </w:pPr>
      <w:r>
        <w:rPr>
          <w:sz w:val="24"/>
        </w:rPr>
        <w:t>целесообразность использования данной формы для решения поставленных задач конкретного направления;</w:t>
      </w:r>
    </w:p>
    <w:p w:rsidR="00BB63B7" w:rsidRDefault="00431FCD" w:rsidP="00485EC0">
      <w:pPr>
        <w:pStyle w:val="a7"/>
        <w:numPr>
          <w:ilvl w:val="1"/>
          <w:numId w:val="16"/>
        </w:numPr>
        <w:tabs>
          <w:tab w:val="left" w:pos="1677"/>
        </w:tabs>
        <w:ind w:right="791" w:firstLine="566"/>
        <w:rPr>
          <w:sz w:val="24"/>
        </w:rPr>
      </w:pPr>
      <w:r>
        <w:rPr>
          <w:sz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B63B7" w:rsidRDefault="00431FCD" w:rsidP="00485EC0">
      <w:pPr>
        <w:pStyle w:val="a7"/>
        <w:numPr>
          <w:ilvl w:val="1"/>
          <w:numId w:val="16"/>
        </w:numPr>
        <w:tabs>
          <w:tab w:val="left" w:pos="1677"/>
        </w:tabs>
        <w:spacing w:line="237" w:lineRule="auto"/>
        <w:ind w:right="790" w:firstLine="566"/>
        <w:rPr>
          <w:sz w:val="24"/>
        </w:rPr>
      </w:pPr>
      <w:r>
        <w:rPr>
          <w:sz w:val="24"/>
        </w:rPr>
        <w:t>учет специфики коммуникативной деятельности, которая сопровождает то или иное направление внеучебной деятельности;</w:t>
      </w:r>
    </w:p>
    <w:p w:rsidR="00BB63B7" w:rsidRDefault="00431FCD" w:rsidP="00485EC0">
      <w:pPr>
        <w:pStyle w:val="a7"/>
        <w:numPr>
          <w:ilvl w:val="1"/>
          <w:numId w:val="16"/>
        </w:numPr>
        <w:tabs>
          <w:tab w:val="left" w:pos="1675"/>
        </w:tabs>
        <w:spacing w:line="275" w:lineRule="exact"/>
        <w:ind w:left="1675" w:hanging="849"/>
        <w:rPr>
          <w:sz w:val="24"/>
        </w:rPr>
      </w:pPr>
      <w:r>
        <w:rPr>
          <w:sz w:val="24"/>
        </w:rPr>
        <w:t>использование</w:t>
      </w:r>
      <w:r>
        <w:rPr>
          <w:spacing w:val="21"/>
          <w:sz w:val="24"/>
        </w:rPr>
        <w:t xml:space="preserve"> </w:t>
      </w:r>
      <w:r>
        <w:rPr>
          <w:sz w:val="24"/>
        </w:rPr>
        <w:t>форм</w:t>
      </w:r>
      <w:r>
        <w:rPr>
          <w:spacing w:val="23"/>
          <w:sz w:val="24"/>
        </w:rPr>
        <w:t xml:space="preserve"> </w:t>
      </w:r>
      <w:r>
        <w:rPr>
          <w:sz w:val="24"/>
        </w:rPr>
        <w:t>организации,</w:t>
      </w:r>
      <w:r>
        <w:rPr>
          <w:spacing w:val="24"/>
          <w:sz w:val="24"/>
        </w:rPr>
        <w:t xml:space="preserve"> </w:t>
      </w:r>
      <w:r>
        <w:rPr>
          <w:sz w:val="24"/>
        </w:rPr>
        <w:t>предполагающих</w:t>
      </w:r>
      <w:r>
        <w:rPr>
          <w:spacing w:val="22"/>
          <w:sz w:val="24"/>
        </w:rPr>
        <w:t xml:space="preserve"> </w:t>
      </w:r>
      <w:r>
        <w:rPr>
          <w:sz w:val="24"/>
        </w:rPr>
        <w:t>использование</w:t>
      </w:r>
      <w:r>
        <w:rPr>
          <w:spacing w:val="22"/>
          <w:sz w:val="24"/>
        </w:rPr>
        <w:t xml:space="preserve"> </w:t>
      </w:r>
      <w:r>
        <w:rPr>
          <w:spacing w:val="-2"/>
          <w:sz w:val="24"/>
        </w:rPr>
        <w:t>средств</w:t>
      </w:r>
    </w:p>
    <w:p w:rsidR="00BB63B7" w:rsidRDefault="00431FCD">
      <w:pPr>
        <w:pStyle w:val="a0"/>
        <w:spacing w:line="269" w:lineRule="exact"/>
        <w:ind w:left="259" w:firstLine="0"/>
        <w:jc w:val="left"/>
      </w:pPr>
      <w:r>
        <w:rPr>
          <w:spacing w:val="-4"/>
        </w:rPr>
        <w:t>ИКТ.</w:t>
      </w:r>
    </w:p>
    <w:p w:rsidR="00BB63B7" w:rsidRDefault="00431FCD">
      <w:pPr>
        <w:pStyle w:val="a0"/>
        <w:spacing w:before="2"/>
        <w:ind w:left="826" w:firstLine="0"/>
        <w:jc w:val="left"/>
      </w:pPr>
      <w:r>
        <w:t>Внеурочная</w:t>
      </w:r>
      <w:r>
        <w:rPr>
          <w:spacing w:val="50"/>
        </w:rPr>
        <w:t xml:space="preserve"> </w:t>
      </w:r>
      <w:r>
        <w:t>деятельность</w:t>
      </w:r>
      <w:r>
        <w:rPr>
          <w:spacing w:val="51"/>
        </w:rPr>
        <w:t xml:space="preserve"> </w:t>
      </w:r>
      <w:r>
        <w:t>тесно</w:t>
      </w:r>
      <w:r>
        <w:rPr>
          <w:spacing w:val="50"/>
        </w:rPr>
        <w:t xml:space="preserve"> </w:t>
      </w:r>
      <w:r>
        <w:t>связана</w:t>
      </w:r>
      <w:r>
        <w:rPr>
          <w:spacing w:val="51"/>
        </w:rPr>
        <w:t xml:space="preserve"> </w:t>
      </w:r>
      <w:r>
        <w:t>с</w:t>
      </w:r>
      <w:r>
        <w:rPr>
          <w:spacing w:val="45"/>
        </w:rPr>
        <w:t xml:space="preserve"> </w:t>
      </w:r>
      <w:r>
        <w:t>дополнительным</w:t>
      </w:r>
      <w:r>
        <w:rPr>
          <w:spacing w:val="44"/>
        </w:rPr>
        <w:t xml:space="preserve"> </w:t>
      </w:r>
      <w:r>
        <w:t>образованием</w:t>
      </w:r>
      <w:r>
        <w:rPr>
          <w:spacing w:val="48"/>
        </w:rPr>
        <w:t xml:space="preserve"> </w:t>
      </w:r>
      <w:r>
        <w:t>детей</w:t>
      </w:r>
      <w:r>
        <w:rPr>
          <w:spacing w:val="47"/>
        </w:rPr>
        <w:t xml:space="preserve"> </w:t>
      </w:r>
      <w:r>
        <w:rPr>
          <w:spacing w:val="-10"/>
        </w:rPr>
        <w:t>в</w:t>
      </w:r>
    </w:p>
    <w:p w:rsidR="00BB63B7" w:rsidRDefault="00431FCD">
      <w:pPr>
        <w:pStyle w:val="a0"/>
        <w:ind w:left="259" w:right="789" w:firstLine="0"/>
      </w:pPr>
      <w:r>
        <w:t>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B63B7" w:rsidRDefault="00431FCD">
      <w:pPr>
        <w:pStyle w:val="a0"/>
        <w:ind w:left="259" w:right="781"/>
      </w:pPr>
      <w:r>
        <w:t>В рамках реализации ФГОС начального общего образования (ФГОС НОО) осуществляется внеурочная деятельность в формах, отличных от классно-урочной, и направленная на достижение планируемых результатов освоения основной образовательной программы.</w:t>
      </w:r>
    </w:p>
    <w:p w:rsidR="00BB63B7" w:rsidRDefault="00431FCD">
      <w:pPr>
        <w:pStyle w:val="a0"/>
        <w:spacing w:before="1" w:line="237" w:lineRule="auto"/>
        <w:ind w:left="259" w:right="781"/>
      </w:pPr>
      <w:r>
        <w:t>Воспитание на занятиях школьных курсов внеурочной деятельности и дополнительного образования осуществляется преимущественно через:</w:t>
      </w:r>
    </w:p>
    <w:p w:rsidR="00BB63B7" w:rsidRDefault="00431FCD" w:rsidP="00485EC0">
      <w:pPr>
        <w:pStyle w:val="a7"/>
        <w:numPr>
          <w:ilvl w:val="0"/>
          <w:numId w:val="15"/>
        </w:numPr>
        <w:tabs>
          <w:tab w:val="left" w:pos="999"/>
        </w:tabs>
        <w:ind w:right="789" w:firstLine="566"/>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B63B7" w:rsidRDefault="00431FCD" w:rsidP="00485EC0">
      <w:pPr>
        <w:pStyle w:val="a7"/>
        <w:numPr>
          <w:ilvl w:val="0"/>
          <w:numId w:val="15"/>
        </w:numPr>
        <w:tabs>
          <w:tab w:val="left" w:pos="1035"/>
        </w:tabs>
        <w:ind w:right="779" w:firstLine="566"/>
        <w:rPr>
          <w:sz w:val="24"/>
        </w:rPr>
      </w:pPr>
      <w:r>
        <w:rPr>
          <w:sz w:val="24"/>
        </w:rPr>
        <w:t>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B63B7" w:rsidRDefault="00431FCD" w:rsidP="00485EC0">
      <w:pPr>
        <w:pStyle w:val="a7"/>
        <w:numPr>
          <w:ilvl w:val="0"/>
          <w:numId w:val="15"/>
        </w:numPr>
        <w:tabs>
          <w:tab w:val="left" w:pos="1011"/>
        </w:tabs>
        <w:ind w:right="799" w:firstLine="566"/>
        <w:rPr>
          <w:sz w:val="24"/>
        </w:rPr>
      </w:pPr>
      <w:r>
        <w:rPr>
          <w:sz w:val="24"/>
        </w:rPr>
        <w:t>создание в детских объединениях традиций, задающих их членам определенные социально значимые формы поведения;</w:t>
      </w:r>
    </w:p>
    <w:p w:rsidR="00BB63B7" w:rsidRDefault="00BB63B7">
      <w:pPr>
        <w:jc w:val="both"/>
        <w:rPr>
          <w:sz w:val="24"/>
        </w:rPr>
        <w:sectPr w:rsidR="00BB63B7">
          <w:pgSz w:w="11920" w:h="16850"/>
          <w:pgMar w:top="820" w:right="60" w:bottom="1240" w:left="1440" w:header="0" w:footer="934" w:gutter="0"/>
          <w:cols w:space="720"/>
        </w:sectPr>
      </w:pPr>
    </w:p>
    <w:p w:rsidR="00BB63B7" w:rsidRDefault="00431FCD" w:rsidP="00485EC0">
      <w:pPr>
        <w:pStyle w:val="a7"/>
        <w:numPr>
          <w:ilvl w:val="0"/>
          <w:numId w:val="15"/>
        </w:numPr>
        <w:tabs>
          <w:tab w:val="left" w:pos="1028"/>
        </w:tabs>
        <w:spacing w:before="78"/>
        <w:ind w:right="796" w:firstLine="566"/>
        <w:rPr>
          <w:sz w:val="24"/>
        </w:rPr>
      </w:pPr>
      <w:r>
        <w:rPr>
          <w:sz w:val="24"/>
        </w:rPr>
        <w:lastRenderedPageBreak/>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sz w:val="24"/>
        </w:rPr>
        <w:t>традиций;</w:t>
      </w:r>
    </w:p>
    <w:p w:rsidR="00BB63B7" w:rsidRDefault="00431FCD" w:rsidP="00485EC0">
      <w:pPr>
        <w:pStyle w:val="a7"/>
        <w:numPr>
          <w:ilvl w:val="0"/>
          <w:numId w:val="15"/>
        </w:numPr>
        <w:tabs>
          <w:tab w:val="left" w:pos="969"/>
        </w:tabs>
        <w:spacing w:line="272" w:lineRule="exact"/>
        <w:ind w:left="969" w:hanging="143"/>
        <w:rPr>
          <w:sz w:val="24"/>
        </w:rPr>
      </w:pPr>
      <w:r>
        <w:rPr>
          <w:sz w:val="24"/>
        </w:rPr>
        <w:t>поощрение</w:t>
      </w:r>
      <w:r>
        <w:rPr>
          <w:spacing w:val="-9"/>
          <w:sz w:val="24"/>
        </w:rPr>
        <w:t xml:space="preserve"> </w:t>
      </w:r>
      <w:r>
        <w:rPr>
          <w:sz w:val="24"/>
        </w:rPr>
        <w:t>педагогами</w:t>
      </w:r>
      <w:r>
        <w:rPr>
          <w:spacing w:val="-9"/>
          <w:sz w:val="24"/>
        </w:rPr>
        <w:t xml:space="preserve"> </w:t>
      </w:r>
      <w:r>
        <w:rPr>
          <w:sz w:val="24"/>
        </w:rPr>
        <w:t>детских</w:t>
      </w:r>
      <w:r>
        <w:rPr>
          <w:spacing w:val="-10"/>
          <w:sz w:val="24"/>
        </w:rPr>
        <w:t xml:space="preserve"> </w:t>
      </w:r>
      <w:r>
        <w:rPr>
          <w:sz w:val="24"/>
        </w:rPr>
        <w:t>инициатив</w:t>
      </w:r>
      <w:r>
        <w:rPr>
          <w:spacing w:val="-10"/>
          <w:sz w:val="24"/>
        </w:rPr>
        <w:t xml:space="preserve"> </w:t>
      </w:r>
      <w:r>
        <w:rPr>
          <w:sz w:val="24"/>
        </w:rPr>
        <w:t>и</w:t>
      </w:r>
      <w:r>
        <w:rPr>
          <w:spacing w:val="-5"/>
          <w:sz w:val="24"/>
        </w:rPr>
        <w:t xml:space="preserve"> </w:t>
      </w:r>
      <w:r>
        <w:rPr>
          <w:sz w:val="24"/>
        </w:rPr>
        <w:t>ученического</w:t>
      </w:r>
      <w:r>
        <w:rPr>
          <w:spacing w:val="49"/>
          <w:sz w:val="24"/>
        </w:rPr>
        <w:t xml:space="preserve"> </w:t>
      </w:r>
      <w:r>
        <w:rPr>
          <w:spacing w:val="-2"/>
          <w:sz w:val="24"/>
        </w:rPr>
        <w:t>самоуправления.</w:t>
      </w:r>
    </w:p>
    <w:p w:rsidR="00BB63B7" w:rsidRDefault="00431FCD">
      <w:pPr>
        <w:pStyle w:val="a0"/>
        <w:spacing w:before="2"/>
        <w:ind w:left="259" w:right="778"/>
      </w:pPr>
      <w:r>
        <w:t>Реализация воспитательного потенциала курсов внеурочной деятельности в 5-8 классах по обновленному ФГОС происходит в рамках следующих выбранных школьниками ее видов:</w:t>
      </w:r>
    </w:p>
    <w:p w:rsidR="00BB63B7" w:rsidRDefault="00431FCD" w:rsidP="00485EC0">
      <w:pPr>
        <w:pStyle w:val="a7"/>
        <w:numPr>
          <w:ilvl w:val="0"/>
          <w:numId w:val="15"/>
        </w:numPr>
        <w:tabs>
          <w:tab w:val="left" w:pos="1047"/>
        </w:tabs>
        <w:spacing w:before="1"/>
        <w:ind w:right="792" w:firstLine="566"/>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B63B7" w:rsidRDefault="00431FCD">
      <w:pPr>
        <w:pStyle w:val="a0"/>
        <w:ind w:left="259" w:right="794"/>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B63B7" w:rsidRDefault="00431FCD">
      <w:pPr>
        <w:pStyle w:val="a0"/>
        <w:ind w:left="259" w:right="782"/>
      </w:pPr>
      <w:r>
        <w:t>-внеурочную деятельность, направленную</w:t>
      </w:r>
      <w:r>
        <w:rPr>
          <w:spacing w:val="-2"/>
        </w:rPr>
        <w:t xml:space="preserve"> </w:t>
      </w:r>
      <w:r>
        <w:t>на</w:t>
      </w:r>
      <w:r>
        <w:rPr>
          <w:spacing w:val="-1"/>
        </w:rPr>
        <w:t xml:space="preserve"> </w:t>
      </w:r>
      <w:r>
        <w:t>реализацию</w:t>
      </w:r>
      <w:r>
        <w:rPr>
          <w:spacing w:val="-2"/>
        </w:rPr>
        <w:t xml:space="preserve"> </w:t>
      </w:r>
      <w:r>
        <w:t>комплекса</w:t>
      </w:r>
      <w:r>
        <w:rPr>
          <w:spacing w:val="-1"/>
        </w:rPr>
        <w:t xml:space="preserve"> </w:t>
      </w:r>
      <w:r>
        <w:t>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B63B7" w:rsidRDefault="00431FCD">
      <w:pPr>
        <w:pStyle w:val="a0"/>
        <w:ind w:left="259" w:right="79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B63B7" w:rsidRDefault="00431FCD">
      <w:pPr>
        <w:pStyle w:val="a0"/>
        <w:spacing w:before="1"/>
        <w:ind w:left="259" w:right="790"/>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w:t>
      </w:r>
      <w:r>
        <w:rPr>
          <w:spacing w:val="-2"/>
        </w:rPr>
        <w:t>педагогов-психологов);</w:t>
      </w:r>
    </w:p>
    <w:p w:rsidR="00BB63B7" w:rsidRDefault="00431FCD">
      <w:pPr>
        <w:pStyle w:val="a0"/>
        <w:ind w:left="259" w:right="785"/>
      </w:pPr>
      <w:r>
        <w:t>-внеурочную деятельность, направленную на обеспечение благополучия обучающихся в пространстве общеобразовательной школы (безопасности жизни</w:t>
      </w:r>
      <w:r>
        <w:rPr>
          <w:spacing w:val="40"/>
        </w:rPr>
        <w:t xml:space="preserve"> </w:t>
      </w:r>
      <w:r>
        <w:t>и</w:t>
      </w:r>
      <w:r>
        <w:rPr>
          <w:spacing w:val="40"/>
        </w:rPr>
        <w:t xml:space="preserve"> </w:t>
      </w:r>
      <w:r>
        <w:t>здоровь яшкольников, безопасных межличностных отношений в учебных группах, профилактики неуспеваемости, профилактики различных рисков, возникающих в</w:t>
      </w:r>
      <w:r>
        <w:rPr>
          <w:spacing w:val="40"/>
        </w:rPr>
        <w:t xml:space="preserve"> </w:t>
      </w:r>
      <w:r>
        <w:t xml:space="preserve">процессе взаимодействия школьника с окружающей средой, социальной защиты </w:t>
      </w:r>
      <w:r>
        <w:rPr>
          <w:spacing w:val="-2"/>
        </w:rPr>
        <w:t>учащихся).</w:t>
      </w:r>
    </w:p>
    <w:p w:rsidR="00BB63B7" w:rsidRDefault="00431FCD">
      <w:pPr>
        <w:pStyle w:val="a0"/>
        <w:spacing w:before="1"/>
        <w:ind w:left="259" w:right="794"/>
      </w:pPr>
      <w:r>
        <w:t>Необходимо отметить, что в рамках ФГОС 3 поколения план внеурочной деятельности строится на 5 направлениях, но учитываются в каждом направлении виды деятельности, перечисленные выше.</w:t>
      </w:r>
    </w:p>
    <w:p w:rsidR="00BB63B7" w:rsidRDefault="00431FCD">
      <w:pPr>
        <w:pStyle w:val="a0"/>
        <w:ind w:left="259" w:right="786"/>
      </w:pPr>
      <w:r>
        <w:t xml:space="preserve">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образовательная </w:t>
      </w:r>
      <w:r>
        <w:rPr>
          <w:spacing w:val="-2"/>
        </w:rPr>
        <w:t>организация.</w:t>
      </w:r>
    </w:p>
    <w:p w:rsidR="00BB63B7" w:rsidRDefault="00431FCD">
      <w:pPr>
        <w:pStyle w:val="a0"/>
        <w:ind w:left="259" w:right="791"/>
      </w:pPr>
      <w:r>
        <w:t>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BB63B7" w:rsidRDefault="00BB63B7">
      <w:pPr>
        <w:pStyle w:val="a0"/>
        <w:ind w:left="0" w:firstLine="0"/>
        <w:jc w:val="left"/>
      </w:pPr>
    </w:p>
    <w:p w:rsidR="00BB63B7" w:rsidRDefault="00431FCD">
      <w:pPr>
        <w:pStyle w:val="210"/>
        <w:spacing w:before="1"/>
        <w:ind w:left="29"/>
        <w:jc w:val="center"/>
      </w:pPr>
      <w:r>
        <w:t>Модуль</w:t>
      </w:r>
      <w:r>
        <w:rPr>
          <w:spacing w:val="-6"/>
        </w:rPr>
        <w:t xml:space="preserve"> </w:t>
      </w:r>
      <w:r>
        <w:rPr>
          <w:spacing w:val="-2"/>
        </w:rPr>
        <w:t>«Профориентация»</w:t>
      </w:r>
    </w:p>
    <w:p w:rsidR="00BB63B7" w:rsidRDefault="00BB63B7">
      <w:pPr>
        <w:jc w:val="center"/>
        <w:sectPr w:rsidR="00BB63B7">
          <w:pgSz w:w="11920" w:h="16850"/>
          <w:pgMar w:top="820" w:right="60" w:bottom="1240" w:left="1440" w:header="0" w:footer="934" w:gutter="0"/>
          <w:cols w:space="720"/>
        </w:sectPr>
      </w:pPr>
    </w:p>
    <w:p w:rsidR="00BB63B7" w:rsidRDefault="00431FCD">
      <w:pPr>
        <w:pStyle w:val="a0"/>
        <w:spacing w:before="76"/>
        <w:ind w:left="826" w:firstLine="0"/>
      </w:pPr>
      <w:r>
        <w:lastRenderedPageBreak/>
        <w:t>Совместная</w:t>
      </w:r>
      <w:r>
        <w:rPr>
          <w:spacing w:val="-11"/>
        </w:rPr>
        <w:t xml:space="preserve"> </w:t>
      </w:r>
      <w:r>
        <w:t>деятельность</w:t>
      </w:r>
      <w:r>
        <w:rPr>
          <w:spacing w:val="-3"/>
        </w:rPr>
        <w:t xml:space="preserve"> </w:t>
      </w:r>
      <w:r>
        <w:t>педагогов</w:t>
      </w:r>
      <w:r>
        <w:rPr>
          <w:spacing w:val="-7"/>
        </w:rPr>
        <w:t xml:space="preserve"> </w:t>
      </w:r>
      <w:r>
        <w:t>и</w:t>
      </w:r>
      <w:r>
        <w:rPr>
          <w:spacing w:val="-4"/>
        </w:rPr>
        <w:t xml:space="preserve"> </w:t>
      </w:r>
      <w:r>
        <w:t>школьников</w:t>
      </w:r>
      <w:r>
        <w:rPr>
          <w:spacing w:val="-6"/>
        </w:rPr>
        <w:t xml:space="preserve"> </w:t>
      </w:r>
      <w:r>
        <w:t>по</w:t>
      </w:r>
      <w:r>
        <w:rPr>
          <w:spacing w:val="-1"/>
        </w:rPr>
        <w:t xml:space="preserve"> </w:t>
      </w:r>
      <w:r>
        <w:rPr>
          <w:spacing w:val="-2"/>
        </w:rPr>
        <w:t>направлению</w:t>
      </w:r>
    </w:p>
    <w:p w:rsidR="00BB63B7" w:rsidRDefault="00431FCD">
      <w:pPr>
        <w:pStyle w:val="a0"/>
        <w:spacing w:before="2"/>
        <w:ind w:left="259" w:right="789"/>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w:t>
      </w:r>
      <w:r>
        <w:rPr>
          <w:spacing w:val="-1"/>
        </w:rPr>
        <w:t xml:space="preserve"> </w:t>
      </w:r>
      <w:r>
        <w:t>проб</w:t>
      </w:r>
      <w:r>
        <w:rPr>
          <w:spacing w:val="-4"/>
        </w:rPr>
        <w:t xml:space="preserve"> </w:t>
      </w:r>
      <w:r>
        <w:t>школьников. Задача совместной деятельности педагога</w:t>
      </w:r>
      <w:r>
        <w:rPr>
          <w:spacing w:val="-3"/>
        </w:rPr>
        <w:t xml:space="preserve"> </w:t>
      </w:r>
      <w:r>
        <w:t>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включающей в себя построение персонального образовательно-профессионального маршрута.</w:t>
      </w:r>
    </w:p>
    <w:p w:rsidR="00BB63B7" w:rsidRDefault="00431FCD">
      <w:pPr>
        <w:pStyle w:val="210"/>
        <w:spacing w:line="272" w:lineRule="exact"/>
        <w:ind w:left="826"/>
      </w:pPr>
      <w:r>
        <w:t>На</w:t>
      </w:r>
      <w:r>
        <w:rPr>
          <w:spacing w:val="-4"/>
        </w:rPr>
        <w:t xml:space="preserve"> </w:t>
      </w:r>
      <w:r>
        <w:t>всероссийском</w:t>
      </w:r>
      <w:r>
        <w:rPr>
          <w:spacing w:val="-6"/>
        </w:rPr>
        <w:t xml:space="preserve"> </w:t>
      </w:r>
      <w:r>
        <w:t>и</w:t>
      </w:r>
      <w:r>
        <w:rPr>
          <w:spacing w:val="-8"/>
        </w:rPr>
        <w:t xml:space="preserve"> </w:t>
      </w:r>
      <w:r>
        <w:t>региональном</w:t>
      </w:r>
      <w:r>
        <w:rPr>
          <w:spacing w:val="-5"/>
        </w:rPr>
        <w:t xml:space="preserve"> </w:t>
      </w:r>
      <w:r>
        <w:rPr>
          <w:spacing w:val="-2"/>
        </w:rPr>
        <w:t>уровне:</w:t>
      </w:r>
    </w:p>
    <w:p w:rsidR="00BB63B7" w:rsidRDefault="00431FCD" w:rsidP="00485EC0">
      <w:pPr>
        <w:pStyle w:val="a7"/>
        <w:numPr>
          <w:ilvl w:val="0"/>
          <w:numId w:val="14"/>
        </w:numPr>
        <w:tabs>
          <w:tab w:val="left" w:pos="966"/>
        </w:tabs>
        <w:spacing w:before="2"/>
        <w:ind w:right="780" w:firstLine="566"/>
        <w:rPr>
          <w:sz w:val="24"/>
        </w:rPr>
      </w:pPr>
      <w:r>
        <w:rPr>
          <w:sz w:val="24"/>
        </w:rPr>
        <w:t xml:space="preserve">участие в работе всероссийских профориентационных проектов, направленных </w:t>
      </w:r>
      <w:r>
        <w:rPr>
          <w:color w:val="1F1F22"/>
          <w:sz w:val="24"/>
        </w:rPr>
        <w:t>на подготовку школьников к выбору профессии с учётом особенностей личности и социально-экономической ситуации на рынке труда, на оказание помощи в профессиональном самоопределении</w:t>
      </w:r>
      <w:r>
        <w:rPr>
          <w:sz w:val="24"/>
        </w:rPr>
        <w:t>: просмотр лекций, решение учебно-тренировочных задач, участие в мастер-классах, профессиональных пробах, посещение открытых уроков (Билет в будущее «WORLDSKILLS», «ПроеКТОриЯ», «Лифт в будущее» и т.д.);</w:t>
      </w:r>
    </w:p>
    <w:p w:rsidR="00BB63B7" w:rsidRDefault="00431FCD" w:rsidP="00485EC0">
      <w:pPr>
        <w:pStyle w:val="a7"/>
        <w:numPr>
          <w:ilvl w:val="0"/>
          <w:numId w:val="14"/>
        </w:numPr>
        <w:tabs>
          <w:tab w:val="left" w:pos="966"/>
        </w:tabs>
        <w:spacing w:before="2"/>
        <w:ind w:right="782" w:firstLine="566"/>
        <w:rPr>
          <w:sz w:val="24"/>
        </w:rPr>
      </w:pPr>
      <w:r>
        <w:rPr>
          <w:sz w:val="24"/>
        </w:rPr>
        <w:t>участие в научно-практических конференциях, встречах, акциях по профессиональной ориентации, направленных на оказание содействия школьников в профессиональном самоопределении («Большая перемена», «ПрофГотов», «Мое</w:t>
      </w:r>
      <w:r>
        <w:rPr>
          <w:spacing w:val="80"/>
          <w:sz w:val="24"/>
        </w:rPr>
        <w:t xml:space="preserve"> </w:t>
      </w:r>
      <w:r>
        <w:rPr>
          <w:sz w:val="24"/>
        </w:rPr>
        <w:t>будущее» и т.д.),</w:t>
      </w:r>
    </w:p>
    <w:p w:rsidR="00BB63B7" w:rsidRDefault="00431FCD">
      <w:pPr>
        <w:pStyle w:val="210"/>
        <w:spacing w:line="270" w:lineRule="exact"/>
        <w:ind w:left="826"/>
      </w:pPr>
      <w:r>
        <w:t>На</w:t>
      </w:r>
      <w:r>
        <w:rPr>
          <w:spacing w:val="-5"/>
        </w:rPr>
        <w:t xml:space="preserve"> </w:t>
      </w:r>
      <w:r>
        <w:t>муниципальном</w:t>
      </w:r>
      <w:r>
        <w:rPr>
          <w:spacing w:val="-6"/>
        </w:rPr>
        <w:t xml:space="preserve"> </w:t>
      </w:r>
      <w:r>
        <w:rPr>
          <w:spacing w:val="-2"/>
        </w:rPr>
        <w:t>уровне:</w:t>
      </w:r>
    </w:p>
    <w:p w:rsidR="00BB63B7" w:rsidRDefault="00431FCD" w:rsidP="00485EC0">
      <w:pPr>
        <w:pStyle w:val="a7"/>
        <w:numPr>
          <w:ilvl w:val="0"/>
          <w:numId w:val="14"/>
        </w:numPr>
        <w:tabs>
          <w:tab w:val="left" w:pos="966"/>
        </w:tabs>
        <w:spacing w:before="7" w:line="235" w:lineRule="auto"/>
        <w:ind w:right="790" w:firstLine="566"/>
        <w:rPr>
          <w:sz w:val="24"/>
        </w:rPr>
      </w:pPr>
      <w:r>
        <w:rPr>
          <w:sz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B63B7" w:rsidRDefault="00431FCD" w:rsidP="00485EC0">
      <w:pPr>
        <w:pStyle w:val="a7"/>
        <w:numPr>
          <w:ilvl w:val="0"/>
          <w:numId w:val="14"/>
        </w:numPr>
        <w:tabs>
          <w:tab w:val="left" w:pos="966"/>
        </w:tabs>
        <w:ind w:right="783" w:firstLine="566"/>
        <w:rPr>
          <w:sz w:val="24"/>
        </w:rPr>
      </w:pPr>
      <w:r>
        <w:rPr>
          <w:sz w:val="24"/>
        </w:rPr>
        <w:t xml:space="preserve">посещение профориентационных выставок, ярмарок профессий, дней открытых дверей в средних специальных учебных заведениях и вузах, дающих школьникам начальное представление о существующих профессиях и условиях работы людей этих </w:t>
      </w:r>
      <w:r>
        <w:rPr>
          <w:spacing w:val="-2"/>
          <w:sz w:val="24"/>
        </w:rPr>
        <w:t>профессий;</w:t>
      </w:r>
    </w:p>
    <w:p w:rsidR="00BB63B7" w:rsidRDefault="00431FCD">
      <w:pPr>
        <w:pStyle w:val="210"/>
        <w:spacing w:before="269"/>
        <w:ind w:left="826"/>
      </w:pPr>
      <w:r>
        <w:t>На</w:t>
      </w:r>
      <w:r>
        <w:rPr>
          <w:spacing w:val="-3"/>
        </w:rPr>
        <w:t xml:space="preserve"> </w:t>
      </w:r>
      <w:r>
        <w:t>школьном</w:t>
      </w:r>
      <w:r>
        <w:rPr>
          <w:spacing w:val="-2"/>
        </w:rPr>
        <w:t xml:space="preserve"> уровне:</w:t>
      </w:r>
    </w:p>
    <w:p w:rsidR="00BB63B7" w:rsidRDefault="00431FCD" w:rsidP="00485EC0">
      <w:pPr>
        <w:pStyle w:val="a7"/>
        <w:numPr>
          <w:ilvl w:val="0"/>
          <w:numId w:val="14"/>
        </w:numPr>
        <w:tabs>
          <w:tab w:val="left" w:pos="1028"/>
        </w:tabs>
        <w:spacing w:before="7" w:line="235" w:lineRule="auto"/>
        <w:ind w:right="794" w:firstLine="566"/>
        <w:rPr>
          <w:i/>
          <w:sz w:val="24"/>
        </w:rPr>
      </w:pPr>
      <w:r>
        <w:rPr>
          <w:i/>
          <w:sz w:val="24"/>
        </w:rPr>
        <w:t>освоение школьниками курсов внеурочной деятельности и дополнительного образования «Функциональная грамотность», «Мой выбор»;</w:t>
      </w:r>
    </w:p>
    <w:p w:rsidR="00BB63B7" w:rsidRDefault="00431FCD" w:rsidP="00485EC0">
      <w:pPr>
        <w:pStyle w:val="a7"/>
        <w:numPr>
          <w:ilvl w:val="0"/>
          <w:numId w:val="14"/>
        </w:numPr>
        <w:tabs>
          <w:tab w:val="left" w:pos="966"/>
        </w:tabs>
        <w:ind w:right="788" w:firstLine="566"/>
        <w:rPr>
          <w:sz w:val="24"/>
        </w:rPr>
      </w:pPr>
      <w:r>
        <w:rPr>
          <w:sz w:val="24"/>
        </w:rPr>
        <w:t>циклы профориентационных часов общения на уроках технологии, информатики, физики, химии и т.д., а также внеурочное время, направленных на</w:t>
      </w:r>
      <w:r>
        <w:rPr>
          <w:spacing w:val="40"/>
          <w:sz w:val="24"/>
        </w:rPr>
        <w:t xml:space="preserve"> </w:t>
      </w:r>
      <w:r>
        <w:rPr>
          <w:sz w:val="24"/>
        </w:rPr>
        <w:t>подготовку школьника к осознанному планированию и реализации своего профессионального будущего;</w:t>
      </w:r>
    </w:p>
    <w:p w:rsidR="00BB63B7" w:rsidRDefault="00431FCD" w:rsidP="00485EC0">
      <w:pPr>
        <w:pStyle w:val="a7"/>
        <w:numPr>
          <w:ilvl w:val="0"/>
          <w:numId w:val="14"/>
        </w:numPr>
        <w:tabs>
          <w:tab w:val="left" w:pos="966"/>
        </w:tabs>
        <w:ind w:right="795" w:firstLine="566"/>
        <w:rPr>
          <w:sz w:val="24"/>
        </w:rPr>
      </w:pPr>
      <w:r>
        <w:rPr>
          <w:sz w:val="24"/>
        </w:rPr>
        <w:t>профориентационные игры: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B63B7" w:rsidRDefault="00431FCD" w:rsidP="00485EC0">
      <w:pPr>
        <w:pStyle w:val="a7"/>
        <w:numPr>
          <w:ilvl w:val="0"/>
          <w:numId w:val="14"/>
        </w:numPr>
        <w:tabs>
          <w:tab w:val="left" w:pos="964"/>
        </w:tabs>
        <w:spacing w:line="286" w:lineRule="exact"/>
        <w:ind w:left="964" w:hanging="138"/>
        <w:rPr>
          <w:sz w:val="24"/>
        </w:rPr>
      </w:pPr>
      <w:r>
        <w:rPr>
          <w:sz w:val="24"/>
        </w:rPr>
        <w:t>встречи</w:t>
      </w:r>
      <w:r>
        <w:rPr>
          <w:spacing w:val="-4"/>
          <w:sz w:val="24"/>
        </w:rPr>
        <w:t xml:space="preserve"> </w:t>
      </w:r>
      <w:r>
        <w:rPr>
          <w:sz w:val="24"/>
        </w:rPr>
        <w:t>школьников</w:t>
      </w:r>
      <w:r>
        <w:rPr>
          <w:spacing w:val="-1"/>
          <w:sz w:val="24"/>
        </w:rPr>
        <w:t xml:space="preserve"> </w:t>
      </w:r>
      <w:r>
        <w:rPr>
          <w:sz w:val="24"/>
        </w:rPr>
        <w:t>с</w:t>
      </w:r>
      <w:r>
        <w:rPr>
          <w:spacing w:val="-12"/>
          <w:sz w:val="24"/>
        </w:rPr>
        <w:t xml:space="preserve"> </w:t>
      </w:r>
      <w:r>
        <w:rPr>
          <w:sz w:val="24"/>
        </w:rPr>
        <w:t>носителями</w:t>
      </w:r>
      <w:r>
        <w:rPr>
          <w:spacing w:val="-3"/>
          <w:sz w:val="24"/>
        </w:rPr>
        <w:t xml:space="preserve"> </w:t>
      </w:r>
      <w:r>
        <w:rPr>
          <w:sz w:val="24"/>
        </w:rPr>
        <w:t>профессий</w:t>
      </w:r>
      <w:r>
        <w:rPr>
          <w:spacing w:val="-8"/>
          <w:sz w:val="24"/>
        </w:rPr>
        <w:t xml:space="preserve"> </w:t>
      </w:r>
      <w:r>
        <w:rPr>
          <w:sz w:val="24"/>
        </w:rPr>
        <w:t>(«Уроки успеха»</w:t>
      </w:r>
      <w:r>
        <w:rPr>
          <w:spacing w:val="-8"/>
          <w:sz w:val="24"/>
        </w:rPr>
        <w:t xml:space="preserve"> </w:t>
      </w:r>
      <w:r>
        <w:rPr>
          <w:sz w:val="24"/>
        </w:rPr>
        <w:t>и</w:t>
      </w:r>
      <w:r>
        <w:rPr>
          <w:spacing w:val="-1"/>
          <w:sz w:val="24"/>
        </w:rPr>
        <w:t xml:space="preserve"> </w:t>
      </w:r>
      <w:r>
        <w:rPr>
          <w:spacing w:val="-2"/>
          <w:sz w:val="24"/>
        </w:rPr>
        <w:t>т.д.);</w:t>
      </w:r>
    </w:p>
    <w:p w:rsidR="00BB63B7" w:rsidRDefault="00431FCD" w:rsidP="00485EC0">
      <w:pPr>
        <w:pStyle w:val="a7"/>
        <w:numPr>
          <w:ilvl w:val="0"/>
          <w:numId w:val="14"/>
        </w:numPr>
        <w:tabs>
          <w:tab w:val="left" w:pos="971"/>
        </w:tabs>
        <w:spacing w:before="3"/>
        <w:ind w:right="786" w:firstLine="566"/>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B63B7" w:rsidRDefault="00431FCD" w:rsidP="00485EC0">
      <w:pPr>
        <w:pStyle w:val="a7"/>
        <w:numPr>
          <w:ilvl w:val="0"/>
          <w:numId w:val="14"/>
        </w:numPr>
        <w:tabs>
          <w:tab w:val="left" w:pos="969"/>
        </w:tabs>
        <w:spacing w:line="288" w:lineRule="exact"/>
        <w:ind w:left="969" w:hanging="143"/>
        <w:rPr>
          <w:sz w:val="24"/>
        </w:rPr>
      </w:pPr>
      <w:r>
        <w:rPr>
          <w:sz w:val="24"/>
        </w:rPr>
        <w:t>родительские</w:t>
      </w:r>
      <w:r>
        <w:rPr>
          <w:spacing w:val="-15"/>
          <w:sz w:val="24"/>
        </w:rPr>
        <w:t xml:space="preserve"> </w:t>
      </w:r>
      <w:r>
        <w:rPr>
          <w:sz w:val="24"/>
        </w:rPr>
        <w:t>собрания-</w:t>
      </w:r>
      <w:r>
        <w:rPr>
          <w:spacing w:val="-2"/>
          <w:sz w:val="24"/>
        </w:rPr>
        <w:t>конференции;</w:t>
      </w:r>
    </w:p>
    <w:p w:rsidR="00BB63B7" w:rsidRDefault="00431FCD" w:rsidP="00485EC0">
      <w:pPr>
        <w:pStyle w:val="a7"/>
        <w:numPr>
          <w:ilvl w:val="0"/>
          <w:numId w:val="14"/>
        </w:numPr>
        <w:tabs>
          <w:tab w:val="left" w:pos="971"/>
        </w:tabs>
        <w:spacing w:before="6" w:line="237" w:lineRule="auto"/>
        <w:ind w:right="795" w:firstLine="566"/>
        <w:rPr>
          <w:sz w:val="24"/>
        </w:rPr>
      </w:pPr>
      <w:r>
        <w:rPr>
          <w:sz w:val="24"/>
        </w:rPr>
        <w:t>участие в проекте «Классные встречи» в рамках деятельности первичной ячейки Общероссийской общественно-государственной детско-</w:t>
      </w:r>
    </w:p>
    <w:p w:rsidR="00BB63B7" w:rsidRDefault="00431FCD">
      <w:pPr>
        <w:pStyle w:val="a0"/>
        <w:spacing w:line="273" w:lineRule="exact"/>
        <w:ind w:left="826" w:firstLine="0"/>
      </w:pPr>
      <w:r>
        <w:t>юношеской</w:t>
      </w:r>
      <w:r>
        <w:rPr>
          <w:spacing w:val="-12"/>
        </w:rPr>
        <w:t xml:space="preserve"> </w:t>
      </w:r>
      <w:r>
        <w:t>организации</w:t>
      </w:r>
      <w:r>
        <w:rPr>
          <w:spacing w:val="-10"/>
        </w:rPr>
        <w:t xml:space="preserve"> </w:t>
      </w:r>
      <w:r>
        <w:t>«Российское</w:t>
      </w:r>
      <w:r>
        <w:rPr>
          <w:spacing w:val="-12"/>
        </w:rPr>
        <w:t xml:space="preserve"> </w:t>
      </w:r>
      <w:r>
        <w:t>движение</w:t>
      </w:r>
      <w:r>
        <w:rPr>
          <w:spacing w:val="-11"/>
        </w:rPr>
        <w:t xml:space="preserve"> </w:t>
      </w:r>
      <w:r>
        <w:rPr>
          <w:spacing w:val="-2"/>
        </w:rPr>
        <w:t>школьников»;</w:t>
      </w:r>
    </w:p>
    <w:p w:rsidR="00BB63B7" w:rsidRDefault="00431FCD" w:rsidP="00485EC0">
      <w:pPr>
        <w:pStyle w:val="a7"/>
        <w:numPr>
          <w:ilvl w:val="0"/>
          <w:numId w:val="14"/>
        </w:numPr>
        <w:tabs>
          <w:tab w:val="left" w:pos="966"/>
        </w:tabs>
        <w:ind w:right="792" w:firstLine="566"/>
        <w:rPr>
          <w:sz w:val="24"/>
        </w:rPr>
      </w:pPr>
      <w:r>
        <w:rPr>
          <w:sz w:val="24"/>
        </w:rPr>
        <w:t>организация на базе школьного лагеря цикла мероприятий,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развить в себе соответствующие навыки.</w:t>
      </w:r>
    </w:p>
    <w:p w:rsidR="00BB63B7" w:rsidRDefault="00431FCD">
      <w:pPr>
        <w:pStyle w:val="210"/>
        <w:spacing w:line="276" w:lineRule="exact"/>
        <w:ind w:left="826"/>
      </w:pPr>
      <w:r>
        <w:t>На</w:t>
      </w:r>
      <w:r>
        <w:rPr>
          <w:spacing w:val="-2"/>
        </w:rPr>
        <w:t xml:space="preserve"> </w:t>
      </w:r>
      <w:r>
        <w:t>уровне</w:t>
      </w:r>
      <w:r>
        <w:rPr>
          <w:spacing w:val="-6"/>
        </w:rPr>
        <w:t xml:space="preserve"> </w:t>
      </w:r>
      <w:r>
        <w:rPr>
          <w:spacing w:val="-2"/>
        </w:rPr>
        <w:t>классов:</w:t>
      </w:r>
    </w:p>
    <w:p w:rsidR="00BB63B7" w:rsidRDefault="00BB63B7">
      <w:pPr>
        <w:spacing w:line="276" w:lineRule="exact"/>
        <w:sectPr w:rsidR="00BB63B7">
          <w:pgSz w:w="11920" w:h="16850"/>
          <w:pgMar w:top="820" w:right="60" w:bottom="1240" w:left="1440" w:header="0" w:footer="934" w:gutter="0"/>
          <w:cols w:space="720"/>
        </w:sectPr>
      </w:pPr>
    </w:p>
    <w:p w:rsidR="00BB63B7" w:rsidRDefault="00431FCD" w:rsidP="00485EC0">
      <w:pPr>
        <w:pStyle w:val="a7"/>
        <w:numPr>
          <w:ilvl w:val="0"/>
          <w:numId w:val="14"/>
        </w:numPr>
        <w:tabs>
          <w:tab w:val="left" w:pos="966"/>
        </w:tabs>
        <w:spacing w:before="78"/>
        <w:ind w:right="788" w:firstLine="566"/>
        <w:rPr>
          <w:sz w:val="24"/>
        </w:rPr>
      </w:pPr>
      <w:r>
        <w:rPr>
          <w:sz w:val="24"/>
        </w:rPr>
        <w:lastRenderedPageBreak/>
        <w:t>профориентационные игры: симуляции, деловые игры, решение кейсов (ситуаций,</w:t>
      </w:r>
      <w:r>
        <w:rPr>
          <w:spacing w:val="40"/>
          <w:sz w:val="24"/>
        </w:rPr>
        <w:t xml:space="preserve"> </w:t>
      </w:r>
      <w:r>
        <w:rPr>
          <w:sz w:val="24"/>
        </w:rPr>
        <w:t>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B63B7" w:rsidRDefault="00431FCD" w:rsidP="00485EC0">
      <w:pPr>
        <w:pStyle w:val="a7"/>
        <w:numPr>
          <w:ilvl w:val="0"/>
          <w:numId w:val="14"/>
        </w:numPr>
        <w:tabs>
          <w:tab w:val="left" w:pos="966"/>
        </w:tabs>
        <w:ind w:right="785" w:firstLine="566"/>
        <w:rPr>
          <w:sz w:val="24"/>
        </w:rPr>
      </w:pPr>
      <w:r>
        <w:rPr>
          <w:sz w:val="24"/>
        </w:rPr>
        <w:t>совместное с педагогами изучение ресурсов интернет,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BB63B7" w:rsidRDefault="00431FCD">
      <w:pPr>
        <w:pStyle w:val="210"/>
        <w:spacing w:line="273" w:lineRule="exact"/>
        <w:ind w:left="826"/>
      </w:pPr>
      <w:r>
        <w:t>На</w:t>
      </w:r>
      <w:r>
        <w:rPr>
          <w:spacing w:val="-7"/>
        </w:rPr>
        <w:t xml:space="preserve"> </w:t>
      </w:r>
      <w:r>
        <w:t>индивидуальном</w:t>
      </w:r>
      <w:r>
        <w:rPr>
          <w:spacing w:val="-4"/>
        </w:rPr>
        <w:t xml:space="preserve"> </w:t>
      </w:r>
      <w:r>
        <w:rPr>
          <w:spacing w:val="-2"/>
        </w:rPr>
        <w:t>уровне:</w:t>
      </w:r>
    </w:p>
    <w:p w:rsidR="00BB63B7" w:rsidRDefault="00431FCD" w:rsidP="00485EC0">
      <w:pPr>
        <w:pStyle w:val="a7"/>
        <w:numPr>
          <w:ilvl w:val="0"/>
          <w:numId w:val="14"/>
        </w:numPr>
        <w:tabs>
          <w:tab w:val="left" w:pos="966"/>
        </w:tabs>
        <w:spacing w:before="4" w:line="237" w:lineRule="auto"/>
        <w:ind w:right="791" w:firstLine="566"/>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B63B7" w:rsidRDefault="00431FCD" w:rsidP="00485EC0">
      <w:pPr>
        <w:pStyle w:val="a7"/>
        <w:numPr>
          <w:ilvl w:val="0"/>
          <w:numId w:val="14"/>
        </w:numPr>
        <w:tabs>
          <w:tab w:val="left" w:pos="967"/>
        </w:tabs>
        <w:spacing w:line="235" w:lineRule="auto"/>
        <w:ind w:left="826" w:right="2553" w:firstLine="0"/>
        <w:jc w:val="left"/>
        <w:rPr>
          <w:sz w:val="24"/>
        </w:rPr>
      </w:pPr>
      <w:r>
        <w:rPr>
          <w:sz w:val="24"/>
        </w:rPr>
        <w:t>участие</w:t>
      </w:r>
      <w:r>
        <w:rPr>
          <w:spacing w:val="-5"/>
          <w:sz w:val="24"/>
        </w:rPr>
        <w:t xml:space="preserve"> </w:t>
      </w:r>
      <w:r>
        <w:rPr>
          <w:sz w:val="24"/>
        </w:rPr>
        <w:t>в</w:t>
      </w:r>
      <w:r>
        <w:rPr>
          <w:spacing w:val="-5"/>
          <w:sz w:val="24"/>
        </w:rPr>
        <w:t xml:space="preserve"> </w:t>
      </w:r>
      <w:r>
        <w:rPr>
          <w:sz w:val="24"/>
        </w:rPr>
        <w:t>проектной</w:t>
      </w:r>
      <w:r>
        <w:rPr>
          <w:spacing w:val="-4"/>
          <w:sz w:val="24"/>
        </w:rPr>
        <w:t xml:space="preserve"> </w:t>
      </w:r>
      <w:r>
        <w:rPr>
          <w:sz w:val="24"/>
        </w:rPr>
        <w:t>деятельности,</w:t>
      </w:r>
      <w:r>
        <w:rPr>
          <w:spacing w:val="-5"/>
          <w:sz w:val="24"/>
        </w:rPr>
        <w:t xml:space="preserve"> </w:t>
      </w:r>
      <w:r>
        <w:rPr>
          <w:sz w:val="24"/>
        </w:rPr>
        <w:t>участия</w:t>
      </w:r>
      <w:r>
        <w:rPr>
          <w:spacing w:val="-4"/>
          <w:sz w:val="24"/>
        </w:rPr>
        <w:t xml:space="preserve"> </w:t>
      </w:r>
      <w:r>
        <w:rPr>
          <w:sz w:val="24"/>
        </w:rPr>
        <w:t>в</w:t>
      </w:r>
      <w:r>
        <w:rPr>
          <w:spacing w:val="-5"/>
          <w:sz w:val="24"/>
        </w:rPr>
        <w:t xml:space="preserve"> </w:t>
      </w:r>
      <w:r>
        <w:rPr>
          <w:sz w:val="24"/>
        </w:rPr>
        <w:t xml:space="preserve">научно-практических </w:t>
      </w:r>
      <w:r>
        <w:rPr>
          <w:spacing w:val="-2"/>
          <w:sz w:val="24"/>
        </w:rPr>
        <w:t>конференциях;</w:t>
      </w:r>
    </w:p>
    <w:p w:rsidR="00BB63B7" w:rsidRDefault="00431FCD" w:rsidP="00485EC0">
      <w:pPr>
        <w:pStyle w:val="a7"/>
        <w:numPr>
          <w:ilvl w:val="0"/>
          <w:numId w:val="14"/>
        </w:numPr>
        <w:tabs>
          <w:tab w:val="left" w:pos="967"/>
        </w:tabs>
        <w:ind w:left="826" w:right="2104" w:firstLine="0"/>
        <w:jc w:val="left"/>
        <w:rPr>
          <w:sz w:val="24"/>
        </w:rPr>
      </w:pPr>
      <w:r>
        <w:rPr>
          <w:sz w:val="24"/>
        </w:rPr>
        <w:t>составление</w:t>
      </w:r>
      <w:r>
        <w:rPr>
          <w:spacing w:val="-12"/>
          <w:sz w:val="24"/>
        </w:rPr>
        <w:t xml:space="preserve"> </w:t>
      </w:r>
      <w:r>
        <w:rPr>
          <w:sz w:val="24"/>
        </w:rPr>
        <w:t>учащимися</w:t>
      </w:r>
      <w:r>
        <w:rPr>
          <w:spacing w:val="-7"/>
          <w:sz w:val="24"/>
        </w:rPr>
        <w:t xml:space="preserve"> </w:t>
      </w:r>
      <w:r>
        <w:rPr>
          <w:sz w:val="24"/>
        </w:rPr>
        <w:t>профессиограмм</w:t>
      </w:r>
      <w:r>
        <w:rPr>
          <w:spacing w:val="-6"/>
          <w:sz w:val="24"/>
        </w:rPr>
        <w:t xml:space="preserve"> </w:t>
      </w:r>
      <w:r>
        <w:rPr>
          <w:sz w:val="24"/>
        </w:rPr>
        <w:t>будущей</w:t>
      </w:r>
      <w:r>
        <w:rPr>
          <w:spacing w:val="-4"/>
          <w:sz w:val="24"/>
        </w:rPr>
        <w:t xml:space="preserve"> </w:t>
      </w:r>
      <w:r>
        <w:rPr>
          <w:sz w:val="24"/>
        </w:rPr>
        <w:t>профессии</w:t>
      </w:r>
      <w:r>
        <w:rPr>
          <w:spacing w:val="-11"/>
          <w:sz w:val="24"/>
        </w:rPr>
        <w:t xml:space="preserve"> </w:t>
      </w:r>
      <w:r>
        <w:rPr>
          <w:sz w:val="24"/>
        </w:rPr>
        <w:t>(работа</w:t>
      </w:r>
      <w:r>
        <w:rPr>
          <w:spacing w:val="-11"/>
          <w:sz w:val="24"/>
        </w:rPr>
        <w:t xml:space="preserve"> </w:t>
      </w:r>
      <w:r>
        <w:rPr>
          <w:sz w:val="24"/>
        </w:rPr>
        <w:t>с Матрицей выбора профессии (Г.В. Резапкина);</w:t>
      </w:r>
    </w:p>
    <w:p w:rsidR="00BB63B7" w:rsidRDefault="00431FCD" w:rsidP="00485EC0">
      <w:pPr>
        <w:pStyle w:val="a7"/>
        <w:numPr>
          <w:ilvl w:val="0"/>
          <w:numId w:val="14"/>
        </w:numPr>
        <w:tabs>
          <w:tab w:val="left" w:pos="964"/>
        </w:tabs>
        <w:spacing w:line="288" w:lineRule="exact"/>
        <w:ind w:left="964" w:hanging="138"/>
        <w:jc w:val="left"/>
        <w:rPr>
          <w:sz w:val="24"/>
        </w:rPr>
      </w:pPr>
      <w:r>
        <w:rPr>
          <w:sz w:val="24"/>
        </w:rPr>
        <w:t>проведение</w:t>
      </w:r>
      <w:r>
        <w:rPr>
          <w:spacing w:val="-11"/>
          <w:sz w:val="24"/>
        </w:rPr>
        <w:t xml:space="preserve"> </w:t>
      </w:r>
      <w:r>
        <w:rPr>
          <w:sz w:val="24"/>
        </w:rPr>
        <w:t>профессиональных</w:t>
      </w:r>
      <w:r>
        <w:rPr>
          <w:spacing w:val="-8"/>
          <w:sz w:val="24"/>
        </w:rPr>
        <w:t xml:space="preserve"> </w:t>
      </w:r>
      <w:r>
        <w:rPr>
          <w:sz w:val="24"/>
        </w:rPr>
        <w:t>проб</w:t>
      </w:r>
      <w:r>
        <w:rPr>
          <w:spacing w:val="-7"/>
          <w:sz w:val="24"/>
        </w:rPr>
        <w:t xml:space="preserve"> </w:t>
      </w:r>
      <w:r>
        <w:rPr>
          <w:sz w:val="24"/>
        </w:rPr>
        <w:t>по</w:t>
      </w:r>
      <w:r>
        <w:rPr>
          <w:spacing w:val="-5"/>
          <w:sz w:val="24"/>
        </w:rPr>
        <w:t xml:space="preserve"> </w:t>
      </w:r>
      <w:r>
        <w:rPr>
          <w:sz w:val="24"/>
        </w:rPr>
        <w:t>пяти</w:t>
      </w:r>
      <w:r>
        <w:rPr>
          <w:spacing w:val="-8"/>
          <w:sz w:val="24"/>
        </w:rPr>
        <w:t xml:space="preserve"> </w:t>
      </w:r>
      <w:r>
        <w:rPr>
          <w:spacing w:val="-2"/>
          <w:sz w:val="24"/>
        </w:rPr>
        <w:t>профессиональным</w:t>
      </w:r>
    </w:p>
    <w:p w:rsidR="00BB63B7" w:rsidRDefault="00431FCD">
      <w:pPr>
        <w:pStyle w:val="a0"/>
        <w:spacing w:line="276" w:lineRule="exact"/>
        <w:ind w:left="826" w:firstLine="0"/>
        <w:jc w:val="left"/>
      </w:pPr>
      <w:r>
        <w:t>сферам</w:t>
      </w:r>
      <w:r>
        <w:rPr>
          <w:spacing w:val="-5"/>
        </w:rPr>
        <w:t xml:space="preserve"> </w:t>
      </w:r>
      <w:r>
        <w:t>–</w:t>
      </w:r>
      <w:r>
        <w:rPr>
          <w:spacing w:val="-1"/>
        </w:rPr>
        <w:t xml:space="preserve"> </w:t>
      </w:r>
      <w:r>
        <w:t>«Человек –</w:t>
      </w:r>
      <w:r>
        <w:rPr>
          <w:spacing w:val="-9"/>
        </w:rPr>
        <w:t xml:space="preserve"> </w:t>
      </w:r>
      <w:r>
        <w:t>Человек»,</w:t>
      </w:r>
      <w:r>
        <w:rPr>
          <w:spacing w:val="-1"/>
        </w:rPr>
        <w:t xml:space="preserve"> </w:t>
      </w:r>
      <w:r>
        <w:t>«Человек</w:t>
      </w:r>
      <w:r>
        <w:rPr>
          <w:spacing w:val="-1"/>
        </w:rPr>
        <w:t xml:space="preserve"> </w:t>
      </w:r>
      <w:r>
        <w:t>–</w:t>
      </w:r>
      <w:r>
        <w:rPr>
          <w:spacing w:val="-6"/>
        </w:rPr>
        <w:t xml:space="preserve"> </w:t>
      </w:r>
      <w:r>
        <w:t>Техника»,</w:t>
      </w:r>
      <w:r>
        <w:rPr>
          <w:spacing w:val="-1"/>
        </w:rPr>
        <w:t xml:space="preserve"> </w:t>
      </w:r>
      <w:r>
        <w:t>«Человек</w:t>
      </w:r>
      <w:r>
        <w:rPr>
          <w:spacing w:val="59"/>
        </w:rPr>
        <w:t xml:space="preserve"> </w:t>
      </w:r>
      <w:r>
        <w:t>–</w:t>
      </w:r>
      <w:r>
        <w:rPr>
          <w:spacing w:val="53"/>
        </w:rPr>
        <w:t xml:space="preserve"> </w:t>
      </w:r>
      <w:r>
        <w:rPr>
          <w:spacing w:val="-2"/>
        </w:rPr>
        <w:t>Природа»,</w:t>
      </w:r>
    </w:p>
    <w:p w:rsidR="00BB63B7" w:rsidRDefault="00431FCD">
      <w:pPr>
        <w:pStyle w:val="a0"/>
        <w:spacing w:before="1"/>
        <w:ind w:left="826" w:firstLine="0"/>
        <w:jc w:val="left"/>
      </w:pPr>
      <w:r>
        <w:t>«Человек</w:t>
      </w:r>
      <w:r>
        <w:rPr>
          <w:spacing w:val="-7"/>
        </w:rPr>
        <w:t xml:space="preserve"> </w:t>
      </w:r>
      <w:r>
        <w:t>–</w:t>
      </w:r>
      <w:r>
        <w:rPr>
          <w:spacing w:val="-5"/>
        </w:rPr>
        <w:t xml:space="preserve"> </w:t>
      </w:r>
      <w:r>
        <w:t>Знаковая</w:t>
      </w:r>
      <w:r>
        <w:rPr>
          <w:spacing w:val="-9"/>
        </w:rPr>
        <w:t xml:space="preserve"> </w:t>
      </w:r>
      <w:r>
        <w:t>система»,</w:t>
      </w:r>
      <w:r>
        <w:rPr>
          <w:spacing w:val="-3"/>
        </w:rPr>
        <w:t xml:space="preserve"> </w:t>
      </w:r>
      <w:r>
        <w:t>«Человек</w:t>
      </w:r>
      <w:r>
        <w:rPr>
          <w:spacing w:val="-1"/>
        </w:rPr>
        <w:t xml:space="preserve"> </w:t>
      </w:r>
      <w:r>
        <w:t>–</w:t>
      </w:r>
      <w:r>
        <w:rPr>
          <w:spacing w:val="-5"/>
        </w:rPr>
        <w:t xml:space="preserve"> </w:t>
      </w:r>
      <w:r>
        <w:t>Художественный</w:t>
      </w:r>
      <w:r>
        <w:rPr>
          <w:spacing w:val="-9"/>
        </w:rPr>
        <w:t xml:space="preserve"> </w:t>
      </w:r>
      <w:r>
        <w:rPr>
          <w:spacing w:val="-2"/>
        </w:rPr>
        <w:t>образ».</w:t>
      </w:r>
    </w:p>
    <w:p w:rsidR="00BB63B7" w:rsidRDefault="00431FCD">
      <w:pPr>
        <w:pStyle w:val="210"/>
        <w:spacing w:before="271"/>
        <w:ind w:left="3214"/>
      </w:pPr>
      <w:r>
        <w:t>Модуль</w:t>
      </w:r>
      <w:r>
        <w:rPr>
          <w:spacing w:val="-7"/>
        </w:rPr>
        <w:t xml:space="preserve"> </w:t>
      </w:r>
      <w:r>
        <w:t>«Основные</w:t>
      </w:r>
      <w:r>
        <w:rPr>
          <w:spacing w:val="-5"/>
        </w:rPr>
        <w:t xml:space="preserve"> </w:t>
      </w:r>
      <w:r>
        <w:t>школьные</w:t>
      </w:r>
      <w:r>
        <w:rPr>
          <w:spacing w:val="-5"/>
        </w:rPr>
        <w:t xml:space="preserve"> </w:t>
      </w:r>
      <w:r>
        <w:rPr>
          <w:spacing w:val="-2"/>
        </w:rPr>
        <w:t>дела»</w:t>
      </w:r>
    </w:p>
    <w:p w:rsidR="00BB63B7" w:rsidRDefault="00431FCD">
      <w:pPr>
        <w:pStyle w:val="a0"/>
        <w:ind w:left="259" w:right="780" w:firstLine="705"/>
      </w:pPr>
      <w:r>
        <w:t>Процесс воспитания и социализации во многом обусловлен историко- краеведческим, географическим контекстом территории, определенным укладом жизни семей, в которых воспитываются дети. Сама среда обуславливает</w:t>
      </w:r>
      <w:r>
        <w:rPr>
          <w:spacing w:val="40"/>
        </w:rPr>
        <w:t xml:space="preserve"> </w:t>
      </w:r>
      <w:r>
        <w:t>акценты</w:t>
      </w:r>
      <w:r>
        <w:rPr>
          <w:spacing w:val="40"/>
        </w:rPr>
        <w:t xml:space="preserve"> </w:t>
      </w:r>
      <w:r>
        <w:t>на</w:t>
      </w:r>
      <w:r>
        <w:rPr>
          <w:spacing w:val="40"/>
        </w:rPr>
        <w:t xml:space="preserve"> </w:t>
      </w:r>
      <w:r>
        <w:t>те</w:t>
      </w:r>
      <w:r>
        <w:rPr>
          <w:spacing w:val="40"/>
        </w:rPr>
        <w:t xml:space="preserve"> </w:t>
      </w:r>
      <w:r>
        <w:t>ценности,</w:t>
      </w:r>
      <w:r>
        <w:rPr>
          <w:spacing w:val="40"/>
        </w:rPr>
        <w:t xml:space="preserve"> </w:t>
      </w:r>
      <w:r>
        <w:t>которые</w:t>
      </w:r>
      <w:r>
        <w:rPr>
          <w:spacing w:val="40"/>
        </w:rPr>
        <w:t xml:space="preserve"> </w:t>
      </w:r>
      <w:r>
        <w:t>формируются</w:t>
      </w:r>
      <w:r>
        <w:rPr>
          <w:spacing w:val="40"/>
        </w:rPr>
        <w:t xml:space="preserve"> </w:t>
      </w:r>
      <w:r>
        <w:t>у</w:t>
      </w:r>
      <w:r>
        <w:rPr>
          <w:spacing w:val="40"/>
        </w:rPr>
        <w:t xml:space="preserve"> </w:t>
      </w:r>
      <w:r>
        <w:t>подрастающего</w:t>
      </w:r>
      <w:r>
        <w:rPr>
          <w:spacing w:val="40"/>
        </w:rPr>
        <w:t xml:space="preserve"> </w:t>
      </w:r>
      <w:r>
        <w:t>поколения:</w:t>
      </w:r>
      <w:r>
        <w:rPr>
          <w:spacing w:val="40"/>
        </w:rPr>
        <w:t xml:space="preserve"> </w:t>
      </w:r>
      <w:r>
        <w:t>чувство</w:t>
      </w:r>
      <w:r>
        <w:rPr>
          <w:spacing w:val="40"/>
        </w:rPr>
        <w:t xml:space="preserve"> </w:t>
      </w:r>
      <w:r>
        <w:t>любви</w:t>
      </w:r>
      <w:r>
        <w:rPr>
          <w:spacing w:val="40"/>
        </w:rPr>
        <w:t xml:space="preserve"> </w:t>
      </w:r>
      <w:r>
        <w:t>к родному краю, уважительное отношение к своей</w:t>
      </w:r>
      <w:r>
        <w:rPr>
          <w:spacing w:val="40"/>
        </w:rPr>
        <w:t xml:space="preserve"> </w:t>
      </w:r>
      <w:r>
        <w:t>истории,</w:t>
      </w:r>
      <w:r>
        <w:rPr>
          <w:spacing w:val="40"/>
        </w:rPr>
        <w:t xml:space="preserve"> </w:t>
      </w:r>
      <w:r>
        <w:t>символам</w:t>
      </w:r>
      <w:r>
        <w:rPr>
          <w:spacing w:val="40"/>
        </w:rPr>
        <w:t xml:space="preserve"> </w:t>
      </w:r>
      <w:r>
        <w:t>Отечества,</w:t>
      </w:r>
      <w:r>
        <w:rPr>
          <w:spacing w:val="40"/>
        </w:rPr>
        <w:t xml:space="preserve"> </w:t>
      </w:r>
      <w:r>
        <w:t>народным традициям, природе. Это стимулирует социально-полезную деятельность учащихся во благо родного города и его жителей. В связи с этим одним из важнейших направлений воспитательной работы является создание системы ключевых</w:t>
      </w:r>
      <w:r>
        <w:rPr>
          <w:spacing w:val="40"/>
        </w:rPr>
        <w:t xml:space="preserve"> </w:t>
      </w:r>
      <w:r>
        <w:t>общешкольных</w:t>
      </w:r>
      <w:r>
        <w:rPr>
          <w:spacing w:val="40"/>
        </w:rPr>
        <w:t xml:space="preserve"> </w:t>
      </w:r>
      <w:r>
        <w:t>дел.</w:t>
      </w:r>
    </w:p>
    <w:p w:rsidR="00BB63B7" w:rsidRDefault="00431FCD">
      <w:pPr>
        <w:pStyle w:val="a0"/>
        <w:spacing w:before="1"/>
        <w:ind w:left="259" w:right="780" w:firstLine="705"/>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образовательной организации используются следующие формы работы:</w:t>
      </w:r>
    </w:p>
    <w:p w:rsidR="00BB63B7" w:rsidRDefault="00431FCD">
      <w:pPr>
        <w:spacing w:line="271" w:lineRule="exact"/>
        <w:ind w:left="826"/>
        <w:rPr>
          <w:b/>
          <w:i/>
          <w:sz w:val="24"/>
        </w:rPr>
      </w:pPr>
      <w:r>
        <w:rPr>
          <w:b/>
          <w:i/>
          <w:sz w:val="24"/>
          <w:u w:val="thick"/>
        </w:rPr>
        <w:t>На</w:t>
      </w:r>
      <w:r>
        <w:rPr>
          <w:b/>
          <w:i/>
          <w:spacing w:val="-3"/>
          <w:sz w:val="24"/>
          <w:u w:val="thick"/>
        </w:rPr>
        <w:t xml:space="preserve"> </w:t>
      </w:r>
      <w:r>
        <w:rPr>
          <w:b/>
          <w:i/>
          <w:sz w:val="24"/>
          <w:u w:val="thick"/>
        </w:rPr>
        <w:t>внешкольном</w:t>
      </w:r>
      <w:r>
        <w:rPr>
          <w:b/>
          <w:i/>
          <w:spacing w:val="-2"/>
          <w:sz w:val="24"/>
          <w:u w:val="thick"/>
        </w:rPr>
        <w:t xml:space="preserve"> уровне</w:t>
      </w:r>
    </w:p>
    <w:p w:rsidR="00BB63B7" w:rsidRDefault="00431FCD" w:rsidP="00485EC0">
      <w:pPr>
        <w:pStyle w:val="a7"/>
        <w:numPr>
          <w:ilvl w:val="0"/>
          <w:numId w:val="14"/>
        </w:numPr>
        <w:tabs>
          <w:tab w:val="left" w:pos="1251"/>
        </w:tabs>
        <w:spacing w:before="6" w:line="235" w:lineRule="auto"/>
        <w:ind w:right="790" w:firstLine="566"/>
        <w:rPr>
          <w:i/>
          <w:sz w:val="24"/>
        </w:rPr>
      </w:pPr>
      <w:r>
        <w:rPr>
          <w:i/>
          <w:sz w:val="24"/>
          <w:u w:val="single"/>
        </w:rPr>
        <w:t>Участие во всероссийских акциях, посвященных значимым отечественным и</w:t>
      </w:r>
      <w:r>
        <w:rPr>
          <w:i/>
          <w:sz w:val="24"/>
        </w:rPr>
        <w:t xml:space="preserve"> </w:t>
      </w:r>
      <w:r>
        <w:rPr>
          <w:i/>
          <w:sz w:val="24"/>
          <w:u w:val="single"/>
        </w:rPr>
        <w:t>международным событиям:</w:t>
      </w:r>
    </w:p>
    <w:p w:rsidR="00BB63B7" w:rsidRDefault="00431FCD" w:rsidP="00485EC0">
      <w:pPr>
        <w:pStyle w:val="a7"/>
        <w:numPr>
          <w:ilvl w:val="0"/>
          <w:numId w:val="15"/>
        </w:numPr>
        <w:tabs>
          <w:tab w:val="left" w:pos="1047"/>
        </w:tabs>
        <w:ind w:right="789" w:firstLine="566"/>
        <w:rPr>
          <w:sz w:val="24"/>
        </w:rPr>
      </w:pPr>
      <w:r>
        <w:rPr>
          <w:sz w:val="24"/>
        </w:rPr>
        <w:t>способствующих развитию ценностного отношения к своему отечеству, своей малой и большой Родине как месту, в котором человек вырос, которое нужно оберегать (</w:t>
      </w:r>
      <w:r>
        <w:rPr>
          <w:i/>
          <w:sz w:val="24"/>
        </w:rPr>
        <w:t>Всероссийские акции «Бессмертный полк», «Голубь мира», «Свеча памяти», «Окна победы» и т.д.)</w:t>
      </w:r>
      <w:r>
        <w:rPr>
          <w:sz w:val="24"/>
        </w:rPr>
        <w:t>;</w:t>
      </w:r>
    </w:p>
    <w:p w:rsidR="00BB63B7" w:rsidRDefault="00431FCD" w:rsidP="00485EC0">
      <w:pPr>
        <w:pStyle w:val="a7"/>
        <w:numPr>
          <w:ilvl w:val="0"/>
          <w:numId w:val="15"/>
        </w:numPr>
        <w:tabs>
          <w:tab w:val="left" w:pos="1006"/>
        </w:tabs>
        <w:ind w:right="784" w:firstLine="566"/>
        <w:rPr>
          <w:sz w:val="24"/>
        </w:rPr>
      </w:pPr>
      <w:r>
        <w:rPr>
          <w:sz w:val="24"/>
        </w:rPr>
        <w:t xml:space="preserve">способствуют развитию ценностного отношения к здоровью </w:t>
      </w:r>
      <w:r>
        <w:rPr>
          <w:i/>
          <w:sz w:val="24"/>
        </w:rPr>
        <w:t xml:space="preserve">как залогу долгой и активной жизни человека, его хорошего настроения и оптимистичного взгляда на мир (Всероссийские акции «Кросс Нациии», «Лыжня России», «ЗАбег» </w:t>
      </w:r>
      <w:r>
        <w:rPr>
          <w:sz w:val="24"/>
        </w:rPr>
        <w:t>и т.д.)</w:t>
      </w:r>
    </w:p>
    <w:p w:rsidR="00BB63B7" w:rsidRDefault="00431FCD" w:rsidP="00485EC0">
      <w:pPr>
        <w:pStyle w:val="a7"/>
        <w:numPr>
          <w:ilvl w:val="0"/>
          <w:numId w:val="14"/>
        </w:numPr>
        <w:tabs>
          <w:tab w:val="left" w:pos="1569"/>
        </w:tabs>
        <w:spacing w:before="2" w:line="237" w:lineRule="auto"/>
        <w:ind w:right="791" w:firstLine="566"/>
        <w:rPr>
          <w:sz w:val="24"/>
        </w:rPr>
      </w:pPr>
      <w:r>
        <w:rPr>
          <w:b/>
          <w:sz w:val="24"/>
        </w:rPr>
        <w:t xml:space="preserve">социальные проекты </w:t>
      </w:r>
      <w:r>
        <w:rPr>
          <w:sz w:val="24"/>
        </w:rPr>
        <w:t>– ежегодные совместно разрабатываемые и реализуемые школьниками и педагогами комплексы дел следующей направленности:</w:t>
      </w:r>
    </w:p>
    <w:p w:rsidR="00BB63B7" w:rsidRDefault="00431FCD" w:rsidP="00485EC0">
      <w:pPr>
        <w:pStyle w:val="a7"/>
        <w:numPr>
          <w:ilvl w:val="0"/>
          <w:numId w:val="15"/>
        </w:numPr>
        <w:tabs>
          <w:tab w:val="left" w:pos="1054"/>
        </w:tabs>
        <w:ind w:right="778" w:firstLine="566"/>
        <w:rPr>
          <w:sz w:val="24"/>
        </w:rPr>
      </w:pPr>
      <w:r>
        <w:rPr>
          <w:sz w:val="24"/>
        </w:rPr>
        <w:t>благотворительной, способствующей воспитанию социальной ответственности, нравственности, гуманного отношения к людям и животным (</w:t>
      </w:r>
      <w:r>
        <w:rPr>
          <w:i/>
          <w:sz w:val="24"/>
        </w:rPr>
        <w:t>акции «Дед мороз+», «Не только стакан воды», «Братьям нашим меньшим» и т.д.</w:t>
      </w:r>
      <w:r>
        <w:rPr>
          <w:sz w:val="24"/>
        </w:rPr>
        <w:t>);</w:t>
      </w:r>
    </w:p>
    <w:p w:rsidR="00BB63B7" w:rsidRDefault="00431FCD" w:rsidP="00485EC0">
      <w:pPr>
        <w:pStyle w:val="a7"/>
        <w:numPr>
          <w:ilvl w:val="0"/>
          <w:numId w:val="15"/>
        </w:numPr>
        <w:tabs>
          <w:tab w:val="left" w:pos="1061"/>
        </w:tabs>
        <w:spacing w:line="242" w:lineRule="auto"/>
        <w:ind w:right="788" w:firstLine="566"/>
        <w:rPr>
          <w:sz w:val="24"/>
        </w:rPr>
      </w:pPr>
      <w:r>
        <w:rPr>
          <w:sz w:val="24"/>
        </w:rPr>
        <w:t>экологической, воспитывающей экологическое сознание и ответственность за состояние окружающей</w:t>
      </w:r>
      <w:r>
        <w:rPr>
          <w:spacing w:val="26"/>
          <w:sz w:val="24"/>
        </w:rPr>
        <w:t xml:space="preserve"> </w:t>
      </w:r>
      <w:r>
        <w:rPr>
          <w:sz w:val="24"/>
        </w:rPr>
        <w:t>среды</w:t>
      </w:r>
      <w:r>
        <w:rPr>
          <w:spacing w:val="30"/>
          <w:sz w:val="24"/>
        </w:rPr>
        <w:t xml:space="preserve"> </w:t>
      </w:r>
      <w:r>
        <w:rPr>
          <w:sz w:val="24"/>
        </w:rPr>
        <w:t>(«Сдай</w:t>
      </w:r>
      <w:r>
        <w:rPr>
          <w:spacing w:val="28"/>
          <w:sz w:val="24"/>
        </w:rPr>
        <w:t xml:space="preserve"> </w:t>
      </w:r>
      <w:r>
        <w:rPr>
          <w:sz w:val="24"/>
        </w:rPr>
        <w:t>макулатуру -</w:t>
      </w:r>
      <w:r>
        <w:rPr>
          <w:spacing w:val="25"/>
          <w:sz w:val="24"/>
        </w:rPr>
        <w:t xml:space="preserve"> </w:t>
      </w:r>
      <w:r>
        <w:rPr>
          <w:sz w:val="24"/>
        </w:rPr>
        <w:t>спаси</w:t>
      </w:r>
      <w:r>
        <w:rPr>
          <w:spacing w:val="25"/>
          <w:sz w:val="24"/>
        </w:rPr>
        <w:t xml:space="preserve"> </w:t>
      </w:r>
      <w:r>
        <w:rPr>
          <w:sz w:val="24"/>
        </w:rPr>
        <w:t>дерево»,</w:t>
      </w:r>
      <w:r>
        <w:rPr>
          <w:spacing w:val="29"/>
          <w:sz w:val="24"/>
        </w:rPr>
        <w:t xml:space="preserve"> </w:t>
      </w:r>
      <w:r>
        <w:rPr>
          <w:sz w:val="24"/>
        </w:rPr>
        <w:t>«Добрые крышечки»,</w:t>
      </w:r>
    </w:p>
    <w:p w:rsidR="00BB63B7" w:rsidRDefault="00431FCD">
      <w:pPr>
        <w:pStyle w:val="a0"/>
        <w:spacing w:line="270" w:lineRule="exact"/>
        <w:ind w:left="259" w:firstLine="0"/>
      </w:pPr>
      <w:r>
        <w:t>«Чистый</w:t>
      </w:r>
      <w:r>
        <w:rPr>
          <w:spacing w:val="-4"/>
        </w:rPr>
        <w:t xml:space="preserve"> </w:t>
      </w:r>
      <w:r>
        <w:rPr>
          <w:spacing w:val="-2"/>
        </w:rPr>
        <w:t>двор»);</w:t>
      </w:r>
    </w:p>
    <w:p w:rsidR="00BB63B7" w:rsidRDefault="00BB63B7">
      <w:pPr>
        <w:spacing w:line="270" w:lineRule="exact"/>
        <w:sectPr w:rsidR="00BB63B7">
          <w:pgSz w:w="11920" w:h="16850"/>
          <w:pgMar w:top="800" w:right="60" w:bottom="1240" w:left="1440" w:header="0" w:footer="934" w:gutter="0"/>
          <w:cols w:space="720"/>
        </w:sectPr>
      </w:pPr>
    </w:p>
    <w:p w:rsidR="00BB63B7" w:rsidRDefault="00431FCD" w:rsidP="00485EC0">
      <w:pPr>
        <w:pStyle w:val="a7"/>
        <w:numPr>
          <w:ilvl w:val="0"/>
          <w:numId w:val="15"/>
        </w:numPr>
        <w:tabs>
          <w:tab w:val="left" w:pos="1006"/>
        </w:tabs>
        <w:spacing w:before="78"/>
        <w:ind w:right="792" w:firstLine="566"/>
        <w:rPr>
          <w:sz w:val="24"/>
        </w:rPr>
      </w:pPr>
      <w:r>
        <w:rPr>
          <w:sz w:val="24"/>
        </w:rPr>
        <w:lastRenderedPageBreak/>
        <w:t>патриотической, направленной на формирование гражданской позиции личности через приобщение к отечественным духовно-нравственным и патриотическим ценностям, воспитания уважения к защитникам рубежей нашей Родины (Акция «Письмо ветерану»,</w:t>
      </w:r>
    </w:p>
    <w:p w:rsidR="00BB63B7" w:rsidRDefault="00431FCD">
      <w:pPr>
        <w:pStyle w:val="a0"/>
        <w:spacing w:line="272" w:lineRule="exact"/>
        <w:ind w:left="259" w:firstLine="0"/>
      </w:pPr>
      <w:r>
        <w:t>«Письмо</w:t>
      </w:r>
      <w:r>
        <w:rPr>
          <w:spacing w:val="-5"/>
        </w:rPr>
        <w:t xml:space="preserve"> </w:t>
      </w:r>
      <w:r>
        <w:t>победы»,</w:t>
      </w:r>
      <w:r>
        <w:rPr>
          <w:spacing w:val="-3"/>
        </w:rPr>
        <w:t xml:space="preserve"> </w:t>
      </w:r>
      <w:r>
        <w:t>день</w:t>
      </w:r>
      <w:r>
        <w:rPr>
          <w:spacing w:val="-6"/>
        </w:rPr>
        <w:t xml:space="preserve"> </w:t>
      </w:r>
      <w:r>
        <w:t>единых</w:t>
      </w:r>
      <w:r>
        <w:rPr>
          <w:spacing w:val="-10"/>
        </w:rPr>
        <w:t xml:space="preserve"> </w:t>
      </w:r>
      <w:r>
        <w:t>действий</w:t>
      </w:r>
      <w:r>
        <w:rPr>
          <w:spacing w:val="-9"/>
        </w:rPr>
        <w:t xml:space="preserve"> </w:t>
      </w:r>
      <w:r>
        <w:t>«Без</w:t>
      </w:r>
      <w:r>
        <w:rPr>
          <w:spacing w:val="-8"/>
        </w:rPr>
        <w:t xml:space="preserve"> </w:t>
      </w:r>
      <w:r>
        <w:t>срока</w:t>
      </w:r>
      <w:r>
        <w:rPr>
          <w:spacing w:val="-6"/>
        </w:rPr>
        <w:t xml:space="preserve"> </w:t>
      </w:r>
      <w:r>
        <w:rPr>
          <w:spacing w:val="-2"/>
        </w:rPr>
        <w:t>давности»).</w:t>
      </w:r>
    </w:p>
    <w:p w:rsidR="00BB63B7" w:rsidRDefault="00431FCD">
      <w:pPr>
        <w:ind w:left="826"/>
        <w:rPr>
          <w:b/>
          <w:i/>
          <w:sz w:val="24"/>
        </w:rPr>
      </w:pPr>
      <w:r>
        <w:rPr>
          <w:b/>
          <w:i/>
          <w:sz w:val="24"/>
          <w:u w:val="thick"/>
        </w:rPr>
        <w:t>На</w:t>
      </w:r>
      <w:r>
        <w:rPr>
          <w:b/>
          <w:i/>
          <w:spacing w:val="-2"/>
          <w:sz w:val="24"/>
          <w:u w:val="thick"/>
        </w:rPr>
        <w:t xml:space="preserve"> </w:t>
      </w:r>
      <w:r>
        <w:rPr>
          <w:b/>
          <w:i/>
          <w:sz w:val="24"/>
          <w:u w:val="thick"/>
        </w:rPr>
        <w:t>школьном</w:t>
      </w:r>
      <w:r>
        <w:rPr>
          <w:b/>
          <w:i/>
          <w:spacing w:val="-4"/>
          <w:sz w:val="24"/>
          <w:u w:val="thick"/>
        </w:rPr>
        <w:t xml:space="preserve"> </w:t>
      </w:r>
      <w:r>
        <w:rPr>
          <w:b/>
          <w:i/>
          <w:spacing w:val="-2"/>
          <w:sz w:val="24"/>
          <w:u w:val="thick"/>
        </w:rPr>
        <w:t>уровне</w:t>
      </w:r>
    </w:p>
    <w:p w:rsidR="00BB63B7" w:rsidRDefault="00431FCD" w:rsidP="00485EC0">
      <w:pPr>
        <w:pStyle w:val="a7"/>
        <w:numPr>
          <w:ilvl w:val="0"/>
          <w:numId w:val="14"/>
        </w:numPr>
        <w:tabs>
          <w:tab w:val="left" w:pos="1251"/>
        </w:tabs>
        <w:spacing w:before="2"/>
        <w:ind w:right="781" w:firstLine="566"/>
        <w:rPr>
          <w:i/>
          <w:sz w:val="24"/>
        </w:rPr>
      </w:pPr>
      <w:r>
        <w:rPr>
          <w:b/>
          <w:i/>
          <w:sz w:val="24"/>
          <w:u w:val="single"/>
        </w:rPr>
        <w:t xml:space="preserve">общешкольные праздники </w:t>
      </w:r>
      <w:r>
        <w:rPr>
          <w:i/>
          <w:sz w:val="24"/>
          <w:u w:val="single"/>
        </w:rPr>
        <w:t>– ежегодно проводимые творческие дела, связанные</w:t>
      </w:r>
      <w:r>
        <w:rPr>
          <w:i/>
          <w:sz w:val="24"/>
        </w:rPr>
        <w:t xml:space="preserve"> </w:t>
      </w:r>
      <w:r>
        <w:rPr>
          <w:i/>
          <w:sz w:val="24"/>
          <w:u w:val="single"/>
        </w:rPr>
        <w:t>со значимыми для детей и педагогов знаменательными датами и в которых участвуют</w:t>
      </w:r>
      <w:r>
        <w:rPr>
          <w:i/>
          <w:sz w:val="24"/>
        </w:rPr>
        <w:t xml:space="preserve"> </w:t>
      </w:r>
      <w:r>
        <w:rPr>
          <w:i/>
          <w:sz w:val="24"/>
          <w:u w:val="single"/>
        </w:rPr>
        <w:t>все классы школы, способствующие созданию единого детско-взрослого сообщества,</w:t>
      </w:r>
      <w:r>
        <w:rPr>
          <w:i/>
          <w:sz w:val="24"/>
        </w:rPr>
        <w:t xml:space="preserve"> </w:t>
      </w:r>
      <w:r>
        <w:rPr>
          <w:i/>
          <w:sz w:val="24"/>
          <w:u w:val="single"/>
        </w:rPr>
        <w:t>позитивных межвозрастных, межпоколенных отношений. Реализуется через:</w:t>
      </w:r>
    </w:p>
    <w:p w:rsidR="00BB63B7" w:rsidRDefault="00431FCD" w:rsidP="00485EC0">
      <w:pPr>
        <w:pStyle w:val="a7"/>
        <w:numPr>
          <w:ilvl w:val="0"/>
          <w:numId w:val="15"/>
        </w:numPr>
        <w:tabs>
          <w:tab w:val="left" w:pos="1042"/>
        </w:tabs>
        <w:ind w:right="791" w:firstLine="566"/>
        <w:rPr>
          <w:sz w:val="24"/>
        </w:rPr>
      </w:pPr>
      <w:r>
        <w:rPr>
          <w:sz w:val="24"/>
        </w:rPr>
        <w:t>Систему мероприятий, направленных на воспитание чувства любви к Родине, гордости за героизм народа, уважения к ветеранам: классные часы, посвященные памятным датам Отечества, выставки рисунков.</w:t>
      </w:r>
    </w:p>
    <w:p w:rsidR="00BB63B7" w:rsidRDefault="00431FCD" w:rsidP="00485EC0">
      <w:pPr>
        <w:pStyle w:val="a7"/>
        <w:numPr>
          <w:ilvl w:val="0"/>
          <w:numId w:val="15"/>
        </w:numPr>
        <w:tabs>
          <w:tab w:val="left" w:pos="982"/>
        </w:tabs>
        <w:ind w:right="785" w:firstLine="566"/>
        <w:rPr>
          <w:sz w:val="24"/>
        </w:rPr>
      </w:pPr>
      <w:r>
        <w:rPr>
          <w:sz w:val="24"/>
        </w:rPr>
        <w:t>День солидарности в борьбе с терроризмом– цикл мероприятий, направленные на формирование толерантности, профилактику межнациональной розни и нетерпимости; доверия, чувства милосердия к жертвам терактов, а так же ознакомление учащихся с основными правилами безопасного поведения (классные часы, выставки детских</w:t>
      </w:r>
      <w:r>
        <w:rPr>
          <w:spacing w:val="40"/>
          <w:sz w:val="24"/>
        </w:rPr>
        <w:t xml:space="preserve"> </w:t>
      </w:r>
      <w:r>
        <w:rPr>
          <w:sz w:val="24"/>
        </w:rPr>
        <w:t>рисунков, уроки мужества).</w:t>
      </w:r>
    </w:p>
    <w:p w:rsidR="00BB63B7" w:rsidRDefault="00431FCD" w:rsidP="00485EC0">
      <w:pPr>
        <w:pStyle w:val="a7"/>
        <w:numPr>
          <w:ilvl w:val="0"/>
          <w:numId w:val="15"/>
        </w:numPr>
        <w:tabs>
          <w:tab w:val="left" w:pos="1004"/>
        </w:tabs>
        <w:spacing w:line="242" w:lineRule="auto"/>
        <w:ind w:right="792" w:firstLine="566"/>
        <w:rPr>
          <w:i/>
          <w:sz w:val="24"/>
        </w:rPr>
      </w:pPr>
      <w:r>
        <w:rPr>
          <w:i/>
          <w:sz w:val="24"/>
        </w:rPr>
        <w:t xml:space="preserve">«Новогодняя феерия» </w:t>
      </w:r>
      <w:r>
        <w:rPr>
          <w:sz w:val="24"/>
        </w:rPr>
        <w:t>– общешкольное коллективное творческое дело,</w:t>
      </w:r>
      <w:r>
        <w:rPr>
          <w:spacing w:val="40"/>
          <w:sz w:val="24"/>
        </w:rPr>
        <w:t xml:space="preserve"> </w:t>
      </w:r>
      <w:r>
        <w:rPr>
          <w:sz w:val="24"/>
        </w:rPr>
        <w:t>состоящее из цикла отдельных дел: мастерская «Деда Мороза, конкурс</w:t>
      </w:r>
    </w:p>
    <w:p w:rsidR="00BB63B7" w:rsidRDefault="00431FCD">
      <w:pPr>
        <w:pStyle w:val="a0"/>
        <w:spacing w:line="268" w:lineRule="exact"/>
        <w:ind w:left="826" w:firstLine="0"/>
      </w:pPr>
      <w:r>
        <w:t>«Новогодняя</w:t>
      </w:r>
      <w:r>
        <w:rPr>
          <w:spacing w:val="-6"/>
        </w:rPr>
        <w:t xml:space="preserve"> </w:t>
      </w:r>
      <w:r>
        <w:t>игрушка»,</w:t>
      </w:r>
      <w:r>
        <w:rPr>
          <w:spacing w:val="-6"/>
        </w:rPr>
        <w:t xml:space="preserve"> </w:t>
      </w:r>
      <w:r>
        <w:t>новогодние</w:t>
      </w:r>
      <w:r>
        <w:rPr>
          <w:spacing w:val="-13"/>
        </w:rPr>
        <w:t xml:space="preserve"> </w:t>
      </w:r>
      <w:r>
        <w:t>праздники</w:t>
      </w:r>
      <w:r>
        <w:rPr>
          <w:spacing w:val="-9"/>
        </w:rPr>
        <w:t xml:space="preserve"> </w:t>
      </w:r>
      <w:r>
        <w:t>для</w:t>
      </w:r>
      <w:r>
        <w:rPr>
          <w:spacing w:val="-2"/>
        </w:rPr>
        <w:t xml:space="preserve"> </w:t>
      </w:r>
      <w:r>
        <w:t>учащихся</w:t>
      </w:r>
      <w:r>
        <w:rPr>
          <w:spacing w:val="-7"/>
        </w:rPr>
        <w:t xml:space="preserve"> </w:t>
      </w:r>
      <w:r>
        <w:t>разных</w:t>
      </w:r>
      <w:r>
        <w:rPr>
          <w:spacing w:val="-10"/>
        </w:rPr>
        <w:t xml:space="preserve"> </w:t>
      </w:r>
      <w:r>
        <w:rPr>
          <w:spacing w:val="-2"/>
        </w:rPr>
        <w:t>классов,</w:t>
      </w:r>
    </w:p>
    <w:p w:rsidR="00BB63B7" w:rsidRDefault="00431FCD">
      <w:pPr>
        <w:pStyle w:val="a0"/>
        <w:tabs>
          <w:tab w:val="left" w:pos="6366"/>
          <w:tab w:val="left" w:pos="8308"/>
        </w:tabs>
        <w:ind w:left="259" w:right="780"/>
      </w:pPr>
      <w:r>
        <w:t>в которых принимают участие все учащиеся, педагоги и</w:t>
      </w:r>
      <w:r>
        <w:rPr>
          <w:spacing w:val="40"/>
        </w:rPr>
        <w:t xml:space="preserve"> </w:t>
      </w:r>
      <w:r>
        <w:t>родители.</w:t>
      </w:r>
      <w:r>
        <w:rPr>
          <w:spacing w:val="40"/>
        </w:rPr>
        <w:t xml:space="preserve"> </w:t>
      </w:r>
      <w:r>
        <w:t>КТД способствует</w:t>
      </w:r>
      <w:r>
        <w:rPr>
          <w:spacing w:val="40"/>
        </w:rPr>
        <w:t xml:space="preserve">  </w:t>
      </w:r>
      <w:r>
        <w:t>развитию</w:t>
      </w:r>
      <w:r>
        <w:rPr>
          <w:spacing w:val="40"/>
        </w:rPr>
        <w:t xml:space="preserve">  </w:t>
      </w:r>
      <w:r>
        <w:t>сценических</w:t>
      </w:r>
      <w:r>
        <w:rPr>
          <w:spacing w:val="40"/>
        </w:rPr>
        <w:t xml:space="preserve">  </w:t>
      </w:r>
      <w:r>
        <w:t>навыков,</w:t>
      </w:r>
      <w:r>
        <w:tab/>
      </w:r>
      <w:r>
        <w:rPr>
          <w:spacing w:val="-2"/>
        </w:rPr>
        <w:t>проявлению</w:t>
      </w:r>
      <w:r>
        <w:tab/>
      </w:r>
      <w:r>
        <w:rPr>
          <w:spacing w:val="-2"/>
        </w:rPr>
        <w:t xml:space="preserve">инициативы, </w:t>
      </w:r>
      <w:r>
        <w:t>формированию навыков и опыта самостоятельности, ответственности, коллективного поведения;</w:t>
      </w:r>
      <w:r>
        <w:rPr>
          <w:spacing w:val="40"/>
        </w:rPr>
        <w:t xml:space="preserve"> </w:t>
      </w:r>
      <w:r>
        <w:t>чувства</w:t>
      </w:r>
      <w:r>
        <w:rPr>
          <w:spacing w:val="40"/>
        </w:rPr>
        <w:t xml:space="preserve"> </w:t>
      </w:r>
      <w:r>
        <w:t>доверия</w:t>
      </w:r>
      <w:r>
        <w:rPr>
          <w:spacing w:val="40"/>
        </w:rPr>
        <w:t xml:space="preserve"> </w:t>
      </w:r>
      <w:r>
        <w:t>и</w:t>
      </w:r>
      <w:r>
        <w:rPr>
          <w:spacing w:val="40"/>
        </w:rPr>
        <w:t xml:space="preserve"> </w:t>
      </w:r>
      <w:r>
        <w:t>уважения</w:t>
      </w:r>
      <w:r>
        <w:rPr>
          <w:spacing w:val="40"/>
        </w:rPr>
        <w:t xml:space="preserve"> </w:t>
      </w:r>
      <w:r>
        <w:t>друг</w:t>
      </w:r>
      <w:r>
        <w:rPr>
          <w:spacing w:val="40"/>
        </w:rPr>
        <w:t xml:space="preserve"> </w:t>
      </w:r>
      <w:r>
        <w:t>к</w:t>
      </w:r>
      <w:r>
        <w:rPr>
          <w:spacing w:val="40"/>
        </w:rPr>
        <w:t xml:space="preserve"> </w:t>
      </w:r>
      <w:r>
        <w:t>другу,</w:t>
      </w:r>
      <w:r>
        <w:rPr>
          <w:spacing w:val="40"/>
        </w:rPr>
        <w:t xml:space="preserve"> </w:t>
      </w:r>
      <w:r>
        <w:t>улучшения</w:t>
      </w:r>
      <w:r>
        <w:rPr>
          <w:spacing w:val="40"/>
        </w:rPr>
        <w:t xml:space="preserve"> </w:t>
      </w:r>
      <w:r>
        <w:t>взаимосвязи</w:t>
      </w:r>
      <w:r>
        <w:rPr>
          <w:spacing w:val="80"/>
        </w:rPr>
        <w:t xml:space="preserve"> </w:t>
      </w:r>
      <w:r>
        <w:t>родителя и ребёнка, педагогов и учащихся.</w:t>
      </w:r>
    </w:p>
    <w:p w:rsidR="00BB63B7" w:rsidRDefault="00431FCD" w:rsidP="00485EC0">
      <w:pPr>
        <w:pStyle w:val="a7"/>
        <w:numPr>
          <w:ilvl w:val="0"/>
          <w:numId w:val="15"/>
        </w:numPr>
        <w:tabs>
          <w:tab w:val="left" w:pos="1061"/>
        </w:tabs>
        <w:ind w:right="790" w:firstLine="566"/>
        <w:rPr>
          <w:i/>
          <w:sz w:val="24"/>
        </w:rPr>
      </w:pPr>
      <w:r>
        <w:rPr>
          <w:i/>
          <w:sz w:val="24"/>
        </w:rPr>
        <w:t>«Праздник Масленицы»</w:t>
      </w:r>
      <w:r>
        <w:rPr>
          <w:sz w:val="24"/>
        </w:rPr>
        <w:t>– гостиные, связанные с приобщением</w:t>
      </w:r>
      <w:r>
        <w:rPr>
          <w:spacing w:val="40"/>
          <w:sz w:val="24"/>
        </w:rPr>
        <w:t xml:space="preserve"> </w:t>
      </w:r>
      <w:r>
        <w:rPr>
          <w:sz w:val="24"/>
        </w:rPr>
        <w:t>учащихся</w:t>
      </w:r>
      <w:r>
        <w:rPr>
          <w:spacing w:val="40"/>
          <w:sz w:val="24"/>
        </w:rPr>
        <w:t xml:space="preserve"> </w:t>
      </w:r>
      <w:r>
        <w:rPr>
          <w:sz w:val="24"/>
        </w:rPr>
        <w:t>к русским православным традициям, с сохранением культурного наследия, пробуждает интерес к историческому прошлому русского народа.</w:t>
      </w:r>
    </w:p>
    <w:p w:rsidR="00BB63B7" w:rsidRDefault="00431FCD" w:rsidP="00485EC0">
      <w:pPr>
        <w:pStyle w:val="a7"/>
        <w:numPr>
          <w:ilvl w:val="0"/>
          <w:numId w:val="15"/>
        </w:numPr>
        <w:tabs>
          <w:tab w:val="left" w:pos="975"/>
        </w:tabs>
        <w:spacing w:before="1"/>
        <w:ind w:right="781" w:firstLine="566"/>
        <w:rPr>
          <w:i/>
          <w:sz w:val="24"/>
        </w:rPr>
      </w:pPr>
      <w:r>
        <w:rPr>
          <w:i/>
          <w:sz w:val="24"/>
        </w:rPr>
        <w:t xml:space="preserve">«Школьная клумба», «Школьный двор» </w:t>
      </w:r>
      <w:r>
        <w:rPr>
          <w:sz w:val="24"/>
        </w:rPr>
        <w:t>– конкурс проектов, проводится ежегодно в мае и направлен на взаимодействие учащихся, родителей и педагогов. Ученические коллективы совместно с родителями и педагогами разрабатывают, презентуют и реализуют проекты по озеленению пришкольной территории и созданию арт-объектов. Данные мероприятия позволяет детям получить навыки проектной деятельности, озеленения школьной территории, ответственного поведения в природе, трудолюбия.</w:t>
      </w:r>
    </w:p>
    <w:p w:rsidR="00BB63B7" w:rsidRDefault="00431FCD" w:rsidP="00485EC0">
      <w:pPr>
        <w:pStyle w:val="a7"/>
        <w:numPr>
          <w:ilvl w:val="0"/>
          <w:numId w:val="15"/>
        </w:numPr>
        <w:tabs>
          <w:tab w:val="left" w:pos="1047"/>
        </w:tabs>
        <w:ind w:right="787" w:firstLine="566"/>
        <w:rPr>
          <w:i/>
          <w:sz w:val="24"/>
        </w:rPr>
      </w:pPr>
      <w:r>
        <w:rPr>
          <w:i/>
          <w:sz w:val="24"/>
        </w:rPr>
        <w:t xml:space="preserve">День учителя </w:t>
      </w:r>
      <w:r>
        <w:rPr>
          <w:sz w:val="24"/>
        </w:rPr>
        <w:t>– праздник, развивающий творческие способности школьников, самостоятельность, способствует сплочению коллектива, развитию позитивных межвозрастных отношений. Включает в себя «День самоуправления» и концертные программы, онлайн и офлайн поздравления учителей школы.</w:t>
      </w:r>
    </w:p>
    <w:p w:rsidR="00BB63B7" w:rsidRDefault="00431FCD" w:rsidP="00485EC0">
      <w:pPr>
        <w:pStyle w:val="a7"/>
        <w:numPr>
          <w:ilvl w:val="0"/>
          <w:numId w:val="15"/>
        </w:numPr>
        <w:tabs>
          <w:tab w:val="left" w:pos="1006"/>
        </w:tabs>
        <w:ind w:right="789" w:firstLine="566"/>
        <w:rPr>
          <w:i/>
          <w:sz w:val="24"/>
        </w:rPr>
      </w:pPr>
      <w:r>
        <w:rPr>
          <w:i/>
          <w:sz w:val="24"/>
        </w:rPr>
        <w:t xml:space="preserve">«Даешь молодежь» </w:t>
      </w:r>
      <w:r>
        <w:rPr>
          <w:sz w:val="24"/>
        </w:rPr>
        <w:t>– комплекс мероприятий, соревнований, направленных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 (Веселые старты, День здоровья, соревнования по волейболу, баскетболу,</w:t>
      </w:r>
      <w:r>
        <w:rPr>
          <w:spacing w:val="40"/>
          <w:sz w:val="24"/>
        </w:rPr>
        <w:t xml:space="preserve"> </w:t>
      </w:r>
      <w:r>
        <w:rPr>
          <w:sz w:val="24"/>
        </w:rPr>
        <w:t>лёгкой</w:t>
      </w:r>
      <w:r>
        <w:rPr>
          <w:spacing w:val="40"/>
          <w:sz w:val="24"/>
        </w:rPr>
        <w:t xml:space="preserve"> </w:t>
      </w:r>
      <w:r>
        <w:rPr>
          <w:sz w:val="24"/>
        </w:rPr>
        <w:t>атлетике, шахматам).</w:t>
      </w:r>
    </w:p>
    <w:p w:rsidR="00BB63B7" w:rsidRDefault="00431FCD" w:rsidP="00485EC0">
      <w:pPr>
        <w:pStyle w:val="a7"/>
        <w:numPr>
          <w:ilvl w:val="0"/>
          <w:numId w:val="15"/>
        </w:numPr>
        <w:tabs>
          <w:tab w:val="left" w:pos="1090"/>
          <w:tab w:val="left" w:pos="2357"/>
          <w:tab w:val="left" w:pos="4032"/>
          <w:tab w:val="left" w:pos="4909"/>
          <w:tab w:val="left" w:pos="6697"/>
          <w:tab w:val="left" w:pos="7583"/>
          <w:tab w:val="left" w:pos="8973"/>
        </w:tabs>
        <w:spacing w:before="1"/>
        <w:ind w:right="784" w:firstLine="566"/>
        <w:rPr>
          <w:i/>
          <w:sz w:val="24"/>
        </w:rPr>
      </w:pPr>
      <w:r>
        <w:rPr>
          <w:i/>
          <w:sz w:val="24"/>
        </w:rPr>
        <w:t xml:space="preserve">Метапредметные недели </w:t>
      </w:r>
      <w:r>
        <w:rPr>
          <w:sz w:val="24"/>
        </w:rPr>
        <w:t xml:space="preserve">- циклы тематических мероприятий, связанные с созданием условий для формирования и развития универсальных учебных действий и </w:t>
      </w:r>
      <w:r>
        <w:rPr>
          <w:spacing w:val="-2"/>
          <w:sz w:val="24"/>
        </w:rPr>
        <w:t>повышением</w:t>
      </w:r>
      <w:r>
        <w:rPr>
          <w:sz w:val="24"/>
        </w:rPr>
        <w:tab/>
      </w:r>
      <w:r>
        <w:rPr>
          <w:spacing w:val="-2"/>
          <w:sz w:val="24"/>
        </w:rPr>
        <w:t>интереса</w:t>
      </w:r>
      <w:r>
        <w:rPr>
          <w:sz w:val="24"/>
        </w:rPr>
        <w:tab/>
      </w:r>
      <w:r>
        <w:rPr>
          <w:spacing w:val="-10"/>
          <w:sz w:val="24"/>
        </w:rPr>
        <w:t>к</w:t>
      </w:r>
      <w:r>
        <w:rPr>
          <w:sz w:val="24"/>
        </w:rPr>
        <w:tab/>
      </w:r>
      <w:r>
        <w:rPr>
          <w:spacing w:val="-2"/>
          <w:sz w:val="24"/>
        </w:rPr>
        <w:t>обучению</w:t>
      </w:r>
      <w:r>
        <w:rPr>
          <w:sz w:val="24"/>
        </w:rPr>
        <w:tab/>
      </w:r>
      <w:r>
        <w:rPr>
          <w:spacing w:val="-10"/>
          <w:sz w:val="24"/>
        </w:rPr>
        <w:t>в</w:t>
      </w:r>
      <w:r>
        <w:rPr>
          <w:sz w:val="24"/>
        </w:rPr>
        <w:tab/>
      </w:r>
      <w:r>
        <w:rPr>
          <w:spacing w:val="-2"/>
          <w:sz w:val="24"/>
        </w:rPr>
        <w:t>целом</w:t>
      </w:r>
      <w:r>
        <w:rPr>
          <w:sz w:val="24"/>
        </w:rPr>
        <w:tab/>
      </w:r>
      <w:r>
        <w:rPr>
          <w:spacing w:val="-2"/>
          <w:sz w:val="24"/>
        </w:rPr>
        <w:t xml:space="preserve">(игры, </w:t>
      </w:r>
      <w:r>
        <w:rPr>
          <w:sz w:val="24"/>
        </w:rPr>
        <w:t>соревнования, конкурсы, выставки, викторины).</w:t>
      </w:r>
    </w:p>
    <w:p w:rsidR="00BB63B7" w:rsidRDefault="00431FCD" w:rsidP="00485EC0">
      <w:pPr>
        <w:pStyle w:val="a7"/>
        <w:numPr>
          <w:ilvl w:val="0"/>
          <w:numId w:val="14"/>
        </w:numPr>
        <w:tabs>
          <w:tab w:val="left" w:pos="1252"/>
        </w:tabs>
        <w:spacing w:line="287" w:lineRule="exact"/>
        <w:ind w:left="1252" w:hanging="426"/>
        <w:rPr>
          <w:sz w:val="24"/>
        </w:rPr>
      </w:pPr>
      <w:r>
        <w:rPr>
          <w:b/>
          <w:i/>
          <w:sz w:val="24"/>
          <w:u w:val="thick"/>
        </w:rPr>
        <w:t>торжественные</w:t>
      </w:r>
      <w:r>
        <w:rPr>
          <w:b/>
          <w:i/>
          <w:spacing w:val="38"/>
          <w:sz w:val="24"/>
          <w:u w:val="thick"/>
        </w:rPr>
        <w:t xml:space="preserve"> </w:t>
      </w:r>
      <w:r>
        <w:rPr>
          <w:b/>
          <w:i/>
          <w:sz w:val="24"/>
          <w:u w:val="thick"/>
        </w:rPr>
        <w:t>р</w:t>
      </w:r>
      <w:r>
        <w:rPr>
          <w:b/>
          <w:sz w:val="24"/>
        </w:rPr>
        <w:t>итуалы</w:t>
      </w:r>
      <w:r>
        <w:rPr>
          <w:b/>
          <w:spacing w:val="32"/>
          <w:sz w:val="24"/>
        </w:rPr>
        <w:t xml:space="preserve"> </w:t>
      </w:r>
      <w:r>
        <w:rPr>
          <w:b/>
          <w:sz w:val="24"/>
        </w:rPr>
        <w:t>посвящения</w:t>
      </w:r>
      <w:r>
        <w:rPr>
          <w:sz w:val="24"/>
        </w:rPr>
        <w:t>,</w:t>
      </w:r>
      <w:r>
        <w:rPr>
          <w:spacing w:val="40"/>
          <w:sz w:val="24"/>
        </w:rPr>
        <w:t xml:space="preserve"> </w:t>
      </w:r>
      <w:r>
        <w:rPr>
          <w:sz w:val="24"/>
        </w:rPr>
        <w:t>связанные</w:t>
      </w:r>
      <w:r>
        <w:rPr>
          <w:spacing w:val="38"/>
          <w:sz w:val="24"/>
        </w:rPr>
        <w:t xml:space="preserve"> </w:t>
      </w:r>
      <w:r>
        <w:rPr>
          <w:sz w:val="24"/>
        </w:rPr>
        <w:t>с</w:t>
      </w:r>
      <w:r>
        <w:rPr>
          <w:spacing w:val="36"/>
          <w:sz w:val="24"/>
        </w:rPr>
        <w:t xml:space="preserve"> </w:t>
      </w:r>
      <w:r>
        <w:rPr>
          <w:sz w:val="24"/>
        </w:rPr>
        <w:t>переходом</w:t>
      </w:r>
      <w:r>
        <w:rPr>
          <w:spacing w:val="40"/>
          <w:sz w:val="24"/>
        </w:rPr>
        <w:t xml:space="preserve"> </w:t>
      </w:r>
      <w:r>
        <w:rPr>
          <w:sz w:val="24"/>
        </w:rPr>
        <w:t>учащихся</w:t>
      </w:r>
      <w:r>
        <w:rPr>
          <w:spacing w:val="39"/>
          <w:sz w:val="24"/>
        </w:rPr>
        <w:t xml:space="preserve"> </w:t>
      </w:r>
      <w:r>
        <w:rPr>
          <w:spacing w:val="-5"/>
          <w:sz w:val="24"/>
        </w:rPr>
        <w:t>на</w:t>
      </w:r>
    </w:p>
    <w:p w:rsidR="00BB63B7" w:rsidRDefault="00431FCD">
      <w:pPr>
        <w:spacing w:line="274" w:lineRule="exact"/>
        <w:ind w:left="259"/>
        <w:jc w:val="both"/>
        <w:rPr>
          <w:sz w:val="24"/>
        </w:rPr>
      </w:pPr>
      <w:r>
        <w:rPr>
          <w:i/>
          <w:sz w:val="24"/>
          <w:u w:val="single"/>
        </w:rPr>
        <w:t>следующую</w:t>
      </w:r>
      <w:r>
        <w:rPr>
          <w:i/>
          <w:spacing w:val="-6"/>
          <w:sz w:val="24"/>
        </w:rPr>
        <w:t xml:space="preserve"> </w:t>
      </w:r>
      <w:r>
        <w:rPr>
          <w:sz w:val="24"/>
        </w:rPr>
        <w:t>ступень</w:t>
      </w:r>
      <w:r>
        <w:rPr>
          <w:spacing w:val="-5"/>
          <w:sz w:val="24"/>
        </w:rPr>
        <w:t xml:space="preserve"> </w:t>
      </w:r>
      <w:r>
        <w:rPr>
          <w:spacing w:val="-2"/>
          <w:sz w:val="24"/>
        </w:rPr>
        <w:t>образования:</w:t>
      </w:r>
    </w:p>
    <w:p w:rsidR="00BB63B7" w:rsidRDefault="00431FCD" w:rsidP="00485EC0">
      <w:pPr>
        <w:pStyle w:val="a7"/>
        <w:numPr>
          <w:ilvl w:val="0"/>
          <w:numId w:val="15"/>
        </w:numPr>
        <w:tabs>
          <w:tab w:val="left" w:pos="1030"/>
        </w:tabs>
        <w:spacing w:before="2" w:line="242" w:lineRule="auto"/>
        <w:ind w:right="783" w:firstLine="566"/>
        <w:rPr>
          <w:i/>
          <w:sz w:val="24"/>
        </w:rPr>
      </w:pPr>
      <w:r>
        <w:rPr>
          <w:i/>
          <w:sz w:val="24"/>
        </w:rPr>
        <w:t xml:space="preserve">«Посвящение в первоклассники» - </w:t>
      </w:r>
      <w:r>
        <w:rPr>
          <w:sz w:val="24"/>
        </w:rPr>
        <w:t>торжественная церемония, символизирующая приобретение ребенком своего первого социального статуса – школьника. Позволяет</w:t>
      </w:r>
    </w:p>
    <w:p w:rsidR="00BB63B7" w:rsidRDefault="00BB63B7">
      <w:pPr>
        <w:spacing w:line="242" w:lineRule="auto"/>
        <w:jc w:val="both"/>
        <w:rPr>
          <w:sz w:val="24"/>
        </w:rPr>
        <w:sectPr w:rsidR="00BB63B7">
          <w:pgSz w:w="11920" w:h="16850"/>
          <w:pgMar w:top="820" w:right="60" w:bottom="1240" w:left="1440" w:header="0" w:footer="934" w:gutter="0"/>
          <w:cols w:space="720"/>
        </w:sectPr>
      </w:pPr>
    </w:p>
    <w:p w:rsidR="00BB63B7" w:rsidRDefault="00431FCD">
      <w:pPr>
        <w:pStyle w:val="a0"/>
        <w:spacing w:before="78"/>
        <w:ind w:left="259" w:right="783" w:firstLine="0"/>
      </w:pPr>
      <w:r>
        <w:lastRenderedPageBreak/>
        <w:t>ребенку ощутить радость от принадлежности к школьному сообществу. Особое значение имеет для учащихся 1-х и 11-х классов, способствует развитию разновозрастных межличностных отношений в школьном коллективе, передаче традиций.</w:t>
      </w:r>
    </w:p>
    <w:p w:rsidR="00BB63B7" w:rsidRDefault="00431FCD" w:rsidP="00485EC0">
      <w:pPr>
        <w:pStyle w:val="a7"/>
        <w:numPr>
          <w:ilvl w:val="0"/>
          <w:numId w:val="15"/>
        </w:numPr>
        <w:tabs>
          <w:tab w:val="left" w:pos="1006"/>
        </w:tabs>
        <w:spacing w:before="1"/>
        <w:ind w:right="785" w:firstLine="566"/>
        <w:rPr>
          <w:i/>
          <w:sz w:val="24"/>
        </w:rPr>
      </w:pPr>
      <w:r>
        <w:rPr>
          <w:i/>
          <w:sz w:val="24"/>
        </w:rPr>
        <w:t>«Прощание с начальной школой»</w:t>
      </w:r>
      <w:r>
        <w:rPr>
          <w:sz w:val="24"/>
        </w:rPr>
        <w:t>– торжественная церемония, символизирующая приобретение детьми новых социальных статусов в школе и р</w:t>
      </w:r>
      <w:r>
        <w:rPr>
          <w:i/>
          <w:sz w:val="24"/>
          <w:u w:val="single"/>
        </w:rPr>
        <w:t>азвивающая школьную</w:t>
      </w:r>
      <w:r>
        <w:rPr>
          <w:i/>
          <w:sz w:val="24"/>
        </w:rPr>
        <w:t xml:space="preserve"> </w:t>
      </w:r>
      <w:r>
        <w:rPr>
          <w:i/>
          <w:sz w:val="24"/>
          <w:u w:val="single"/>
        </w:rPr>
        <w:t>идентичность детей.</w:t>
      </w:r>
    </w:p>
    <w:p w:rsidR="00BB63B7" w:rsidRDefault="00431FCD" w:rsidP="00485EC0">
      <w:pPr>
        <w:pStyle w:val="a7"/>
        <w:numPr>
          <w:ilvl w:val="0"/>
          <w:numId w:val="14"/>
        </w:numPr>
        <w:tabs>
          <w:tab w:val="left" w:pos="1110"/>
        </w:tabs>
        <w:ind w:right="790" w:firstLine="566"/>
        <w:rPr>
          <w:sz w:val="24"/>
        </w:rPr>
      </w:pPr>
      <w:r>
        <w:rPr>
          <w:b/>
          <w:sz w:val="24"/>
        </w:rPr>
        <w:t xml:space="preserve">церемонии награждения </w:t>
      </w:r>
      <w:r>
        <w:rPr>
          <w:sz w:val="24"/>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B63B7" w:rsidRDefault="00431FCD" w:rsidP="00485EC0">
      <w:pPr>
        <w:pStyle w:val="a7"/>
        <w:numPr>
          <w:ilvl w:val="0"/>
          <w:numId w:val="15"/>
        </w:numPr>
        <w:tabs>
          <w:tab w:val="left" w:pos="1052"/>
        </w:tabs>
        <w:ind w:right="788" w:firstLine="566"/>
        <w:rPr>
          <w:i/>
          <w:sz w:val="24"/>
        </w:rPr>
      </w:pPr>
      <w:r>
        <w:rPr>
          <w:i/>
          <w:sz w:val="24"/>
        </w:rPr>
        <w:t xml:space="preserve">Торжественные линейки </w:t>
      </w:r>
      <w:r>
        <w:rPr>
          <w:sz w:val="24"/>
        </w:rPr>
        <w:t>– общешкольный ритуал, связанный с закреплением значимости учебных достижений учащихся, результативности в конкурсных мероприятиях. Данное событие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BB63B7" w:rsidRDefault="00431FCD">
      <w:pPr>
        <w:spacing w:line="272" w:lineRule="exact"/>
        <w:ind w:left="826"/>
        <w:rPr>
          <w:b/>
          <w:i/>
          <w:sz w:val="24"/>
        </w:rPr>
      </w:pPr>
      <w:r>
        <w:rPr>
          <w:b/>
          <w:i/>
          <w:sz w:val="24"/>
          <w:u w:val="thick"/>
        </w:rPr>
        <w:t>На</w:t>
      </w:r>
      <w:r>
        <w:rPr>
          <w:b/>
          <w:i/>
          <w:spacing w:val="-2"/>
          <w:sz w:val="24"/>
          <w:u w:val="thick"/>
        </w:rPr>
        <w:t xml:space="preserve"> </w:t>
      </w:r>
      <w:r>
        <w:rPr>
          <w:b/>
          <w:i/>
          <w:sz w:val="24"/>
          <w:u w:val="thick"/>
        </w:rPr>
        <w:t>уровне</w:t>
      </w:r>
      <w:r>
        <w:rPr>
          <w:b/>
          <w:i/>
          <w:spacing w:val="-2"/>
          <w:sz w:val="24"/>
          <w:u w:val="thick"/>
        </w:rPr>
        <w:t xml:space="preserve"> классов</w:t>
      </w:r>
    </w:p>
    <w:p w:rsidR="00BB63B7" w:rsidRDefault="00431FCD" w:rsidP="00485EC0">
      <w:pPr>
        <w:pStyle w:val="a7"/>
        <w:numPr>
          <w:ilvl w:val="0"/>
          <w:numId w:val="14"/>
        </w:numPr>
        <w:tabs>
          <w:tab w:val="left" w:pos="966"/>
        </w:tabs>
        <w:spacing w:before="5" w:line="235" w:lineRule="auto"/>
        <w:ind w:right="786" w:firstLine="566"/>
        <w:rPr>
          <w:i/>
          <w:sz w:val="24"/>
        </w:rPr>
      </w:pPr>
      <w:r>
        <w:rPr>
          <w:sz w:val="24"/>
        </w:rPr>
        <w:t xml:space="preserve">выбор и делегирование представителей классов в общешкольные советы </w:t>
      </w:r>
      <w:r>
        <w:rPr>
          <w:i/>
          <w:sz w:val="24"/>
          <w:u w:val="single"/>
        </w:rPr>
        <w:t>дел,</w:t>
      </w:r>
      <w:r>
        <w:rPr>
          <w:i/>
          <w:sz w:val="24"/>
        </w:rPr>
        <w:t xml:space="preserve"> </w:t>
      </w:r>
      <w:r>
        <w:rPr>
          <w:i/>
          <w:sz w:val="24"/>
          <w:u w:val="single"/>
        </w:rPr>
        <w:t>ответственных за подготовку общешкольных ключевых дел;</w:t>
      </w:r>
    </w:p>
    <w:p w:rsidR="00BB63B7" w:rsidRDefault="00431FCD" w:rsidP="00485EC0">
      <w:pPr>
        <w:pStyle w:val="a7"/>
        <w:numPr>
          <w:ilvl w:val="0"/>
          <w:numId w:val="14"/>
        </w:numPr>
        <w:tabs>
          <w:tab w:val="left" w:pos="964"/>
        </w:tabs>
        <w:spacing w:line="287" w:lineRule="exact"/>
        <w:ind w:left="964" w:hanging="138"/>
        <w:rPr>
          <w:i/>
          <w:sz w:val="24"/>
        </w:rPr>
      </w:pPr>
      <w:r>
        <w:rPr>
          <w:i/>
          <w:sz w:val="24"/>
          <w:u w:val="single"/>
        </w:rPr>
        <w:t>участие</w:t>
      </w:r>
      <w:r>
        <w:rPr>
          <w:i/>
          <w:spacing w:val="-12"/>
          <w:sz w:val="24"/>
          <w:u w:val="single"/>
        </w:rPr>
        <w:t xml:space="preserve"> </w:t>
      </w:r>
      <w:r>
        <w:rPr>
          <w:i/>
          <w:sz w:val="24"/>
          <w:u w:val="single"/>
        </w:rPr>
        <w:t>школьных</w:t>
      </w:r>
      <w:r>
        <w:rPr>
          <w:i/>
          <w:spacing w:val="-4"/>
          <w:sz w:val="24"/>
          <w:u w:val="single"/>
        </w:rPr>
        <w:t xml:space="preserve"> </w:t>
      </w:r>
      <w:r>
        <w:rPr>
          <w:i/>
          <w:sz w:val="24"/>
          <w:u w:val="single"/>
        </w:rPr>
        <w:t>классов</w:t>
      </w:r>
      <w:r>
        <w:rPr>
          <w:i/>
          <w:spacing w:val="-8"/>
          <w:sz w:val="24"/>
          <w:u w:val="single"/>
        </w:rPr>
        <w:t xml:space="preserve"> </w:t>
      </w:r>
      <w:r>
        <w:rPr>
          <w:i/>
          <w:sz w:val="24"/>
          <w:u w:val="single"/>
        </w:rPr>
        <w:t>в</w:t>
      </w:r>
      <w:r>
        <w:rPr>
          <w:i/>
          <w:spacing w:val="-4"/>
          <w:sz w:val="24"/>
          <w:u w:val="single"/>
        </w:rPr>
        <w:t xml:space="preserve"> </w:t>
      </w:r>
      <w:r>
        <w:rPr>
          <w:i/>
          <w:sz w:val="24"/>
          <w:u w:val="single"/>
        </w:rPr>
        <w:t>реализации</w:t>
      </w:r>
      <w:r>
        <w:rPr>
          <w:i/>
          <w:spacing w:val="-4"/>
          <w:sz w:val="24"/>
          <w:u w:val="single"/>
        </w:rPr>
        <w:t xml:space="preserve"> </w:t>
      </w:r>
      <w:r>
        <w:rPr>
          <w:i/>
          <w:sz w:val="24"/>
          <w:u w:val="single"/>
        </w:rPr>
        <w:t>общешкольных</w:t>
      </w:r>
      <w:r>
        <w:rPr>
          <w:i/>
          <w:spacing w:val="-4"/>
          <w:sz w:val="24"/>
          <w:u w:val="single"/>
        </w:rPr>
        <w:t xml:space="preserve"> </w:t>
      </w:r>
      <w:r>
        <w:rPr>
          <w:i/>
          <w:sz w:val="24"/>
          <w:u w:val="single"/>
        </w:rPr>
        <w:t>ключевых</w:t>
      </w:r>
      <w:r>
        <w:rPr>
          <w:i/>
          <w:spacing w:val="-5"/>
          <w:sz w:val="24"/>
          <w:u w:val="single"/>
        </w:rPr>
        <w:t xml:space="preserve"> </w:t>
      </w:r>
      <w:r>
        <w:rPr>
          <w:i/>
          <w:spacing w:val="-4"/>
          <w:sz w:val="24"/>
          <w:u w:val="single"/>
        </w:rPr>
        <w:t>дел;</w:t>
      </w:r>
    </w:p>
    <w:p w:rsidR="00BB63B7" w:rsidRDefault="00431FCD" w:rsidP="00485EC0">
      <w:pPr>
        <w:pStyle w:val="a7"/>
        <w:numPr>
          <w:ilvl w:val="0"/>
          <w:numId w:val="14"/>
        </w:numPr>
        <w:tabs>
          <w:tab w:val="left" w:pos="966"/>
        </w:tabs>
        <w:spacing w:before="4"/>
        <w:ind w:right="795" w:firstLine="566"/>
        <w:rPr>
          <w:i/>
          <w:sz w:val="24"/>
        </w:rPr>
      </w:pPr>
      <w:r>
        <w:rPr>
          <w:i/>
          <w:sz w:val="24"/>
          <w:u w:val="single"/>
        </w:rPr>
        <w:t>проведение в рамках класса итогового анализа детьми общешкольных ключевых</w:t>
      </w:r>
      <w:r>
        <w:rPr>
          <w:i/>
          <w:sz w:val="24"/>
        </w:rPr>
        <w:t xml:space="preserve"> </w:t>
      </w:r>
      <w:r>
        <w:rPr>
          <w:i/>
          <w:sz w:val="24"/>
          <w:u w:val="single"/>
        </w:rPr>
        <w:t>дел, участие представителей классов в итоговом анализе проведенных дел на уровне</w:t>
      </w:r>
      <w:r>
        <w:rPr>
          <w:i/>
          <w:sz w:val="24"/>
        </w:rPr>
        <w:t xml:space="preserve"> </w:t>
      </w:r>
      <w:r>
        <w:rPr>
          <w:i/>
          <w:sz w:val="24"/>
          <w:u w:val="single"/>
        </w:rPr>
        <w:t>общешкольных советов дела;</w:t>
      </w:r>
    </w:p>
    <w:p w:rsidR="00BB63B7" w:rsidRDefault="00431FCD" w:rsidP="00485EC0">
      <w:pPr>
        <w:pStyle w:val="a7"/>
        <w:numPr>
          <w:ilvl w:val="0"/>
          <w:numId w:val="14"/>
        </w:numPr>
        <w:tabs>
          <w:tab w:val="left" w:pos="966"/>
        </w:tabs>
        <w:spacing w:before="1" w:line="237" w:lineRule="auto"/>
        <w:ind w:right="793" w:firstLine="566"/>
        <w:rPr>
          <w:sz w:val="24"/>
        </w:rPr>
      </w:pPr>
      <w:r>
        <w:rPr>
          <w:sz w:val="24"/>
        </w:rPr>
        <w:t>проведение</w:t>
      </w:r>
      <w:r>
        <w:rPr>
          <w:spacing w:val="80"/>
          <w:w w:val="150"/>
          <w:sz w:val="24"/>
        </w:rPr>
        <w:t xml:space="preserve"> </w:t>
      </w:r>
      <w:r>
        <w:rPr>
          <w:i/>
          <w:sz w:val="24"/>
        </w:rPr>
        <w:t>традиционных</w:t>
      </w:r>
      <w:r>
        <w:rPr>
          <w:i/>
          <w:spacing w:val="80"/>
          <w:w w:val="150"/>
          <w:sz w:val="24"/>
        </w:rPr>
        <w:t xml:space="preserve"> </w:t>
      </w:r>
      <w:r>
        <w:rPr>
          <w:i/>
          <w:sz w:val="24"/>
        </w:rPr>
        <w:t>дел</w:t>
      </w:r>
      <w:r>
        <w:rPr>
          <w:i/>
          <w:spacing w:val="80"/>
          <w:w w:val="150"/>
          <w:sz w:val="24"/>
        </w:rPr>
        <w:t xml:space="preserve"> </w:t>
      </w:r>
      <w:r>
        <w:rPr>
          <w:i/>
          <w:sz w:val="24"/>
        </w:rPr>
        <w:t>в</w:t>
      </w:r>
      <w:r>
        <w:rPr>
          <w:i/>
          <w:spacing w:val="80"/>
          <w:w w:val="150"/>
          <w:sz w:val="24"/>
        </w:rPr>
        <w:t xml:space="preserve"> </w:t>
      </w:r>
      <w:r>
        <w:rPr>
          <w:i/>
          <w:sz w:val="24"/>
        </w:rPr>
        <w:t>классах,</w:t>
      </w:r>
      <w:r>
        <w:rPr>
          <w:i/>
          <w:spacing w:val="80"/>
          <w:w w:val="150"/>
          <w:sz w:val="24"/>
        </w:rPr>
        <w:t xml:space="preserve"> </w:t>
      </w:r>
      <w:r>
        <w:rPr>
          <w:sz w:val="24"/>
        </w:rPr>
        <w:t>составляющих</w:t>
      </w:r>
      <w:r>
        <w:rPr>
          <w:spacing w:val="80"/>
          <w:w w:val="150"/>
          <w:sz w:val="24"/>
        </w:rPr>
        <w:t xml:space="preserve"> </w:t>
      </w:r>
      <w:r>
        <w:rPr>
          <w:sz w:val="24"/>
        </w:rPr>
        <w:t>ядро</w:t>
      </w:r>
      <w:r>
        <w:rPr>
          <w:spacing w:val="80"/>
          <w:sz w:val="24"/>
        </w:rPr>
        <w:t xml:space="preserve"> </w:t>
      </w:r>
      <w:r>
        <w:rPr>
          <w:sz w:val="24"/>
        </w:rPr>
        <w:t>воспитательной работы, имеющих общешкольное значение:</w:t>
      </w:r>
    </w:p>
    <w:p w:rsidR="00BB63B7" w:rsidRDefault="00431FCD" w:rsidP="00485EC0">
      <w:pPr>
        <w:pStyle w:val="a7"/>
        <w:numPr>
          <w:ilvl w:val="0"/>
          <w:numId w:val="15"/>
        </w:numPr>
        <w:tabs>
          <w:tab w:val="left" w:pos="999"/>
        </w:tabs>
        <w:spacing w:line="237" w:lineRule="auto"/>
        <w:ind w:right="788" w:firstLine="566"/>
        <w:rPr>
          <w:i/>
          <w:sz w:val="24"/>
        </w:rPr>
      </w:pPr>
      <w:r>
        <w:rPr>
          <w:i/>
          <w:sz w:val="24"/>
        </w:rPr>
        <w:t xml:space="preserve">«Прощание с Азбукой» </w:t>
      </w:r>
      <w:r>
        <w:rPr>
          <w:sz w:val="24"/>
        </w:rPr>
        <w:t>– традиционная церемония в первых классах,</w:t>
      </w:r>
      <w:r>
        <w:rPr>
          <w:spacing w:val="40"/>
          <w:sz w:val="24"/>
        </w:rPr>
        <w:t xml:space="preserve"> </w:t>
      </w:r>
      <w:r>
        <w:rPr>
          <w:sz w:val="24"/>
        </w:rPr>
        <w:t>проводимая по окончанию периода обучения грамоте;</w:t>
      </w:r>
    </w:p>
    <w:p w:rsidR="00BB63B7" w:rsidRDefault="00431FCD" w:rsidP="00485EC0">
      <w:pPr>
        <w:pStyle w:val="a7"/>
        <w:numPr>
          <w:ilvl w:val="0"/>
          <w:numId w:val="15"/>
        </w:numPr>
        <w:tabs>
          <w:tab w:val="left" w:pos="982"/>
        </w:tabs>
        <w:spacing w:line="237" w:lineRule="auto"/>
        <w:ind w:right="789" w:firstLine="566"/>
        <w:rPr>
          <w:i/>
          <w:sz w:val="24"/>
        </w:rPr>
      </w:pPr>
      <w:r>
        <w:rPr>
          <w:i/>
          <w:sz w:val="24"/>
        </w:rPr>
        <w:t>«День</w:t>
      </w:r>
      <w:r>
        <w:rPr>
          <w:i/>
          <w:spacing w:val="80"/>
          <w:sz w:val="24"/>
        </w:rPr>
        <w:t xml:space="preserve"> </w:t>
      </w:r>
      <w:r>
        <w:rPr>
          <w:i/>
          <w:sz w:val="24"/>
        </w:rPr>
        <w:t>именинника»</w:t>
      </w:r>
      <w:r>
        <w:rPr>
          <w:i/>
          <w:spacing w:val="80"/>
          <w:sz w:val="24"/>
        </w:rPr>
        <w:t xml:space="preserve"> </w:t>
      </w:r>
      <w:r>
        <w:rPr>
          <w:sz w:val="24"/>
        </w:rPr>
        <w:t>–</w:t>
      </w:r>
      <w:r>
        <w:rPr>
          <w:spacing w:val="80"/>
          <w:sz w:val="24"/>
        </w:rPr>
        <w:t xml:space="preserve"> </w:t>
      </w:r>
      <w:r>
        <w:rPr>
          <w:sz w:val="24"/>
        </w:rPr>
        <w:t>дело,</w:t>
      </w:r>
      <w:r>
        <w:rPr>
          <w:spacing w:val="80"/>
          <w:sz w:val="24"/>
        </w:rPr>
        <w:t xml:space="preserve"> </w:t>
      </w:r>
      <w:r>
        <w:rPr>
          <w:sz w:val="24"/>
        </w:rPr>
        <w:t>направленное</w:t>
      </w:r>
      <w:r>
        <w:rPr>
          <w:spacing w:val="80"/>
          <w:sz w:val="24"/>
        </w:rPr>
        <w:t xml:space="preserve"> </w:t>
      </w:r>
      <w:r>
        <w:rPr>
          <w:sz w:val="24"/>
        </w:rPr>
        <w:t>на</w:t>
      </w:r>
      <w:r>
        <w:rPr>
          <w:spacing w:val="40"/>
          <w:sz w:val="24"/>
        </w:rPr>
        <w:t xml:space="preserve"> </w:t>
      </w:r>
      <w:r>
        <w:rPr>
          <w:sz w:val="24"/>
        </w:rPr>
        <w:t>сплочение</w:t>
      </w:r>
      <w:r>
        <w:rPr>
          <w:spacing w:val="80"/>
          <w:sz w:val="24"/>
        </w:rPr>
        <w:t xml:space="preserve"> </w:t>
      </w:r>
      <w:r>
        <w:rPr>
          <w:sz w:val="24"/>
        </w:rPr>
        <w:t>классного коллектива, на</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друг к</w:t>
      </w:r>
      <w:r>
        <w:rPr>
          <w:spacing w:val="40"/>
          <w:sz w:val="24"/>
        </w:rPr>
        <w:t xml:space="preserve"> </w:t>
      </w:r>
      <w:r>
        <w:rPr>
          <w:sz w:val="24"/>
        </w:rPr>
        <w:t>другу</w:t>
      </w:r>
      <w:r>
        <w:rPr>
          <w:spacing w:val="40"/>
          <w:sz w:val="24"/>
        </w:rPr>
        <w:t xml:space="preserve"> </w:t>
      </w:r>
      <w:r>
        <w:rPr>
          <w:sz w:val="24"/>
        </w:rPr>
        <w:t>через проведение различных конкурсов;</w:t>
      </w:r>
    </w:p>
    <w:p w:rsidR="00BB63B7" w:rsidRDefault="00431FCD" w:rsidP="00485EC0">
      <w:pPr>
        <w:pStyle w:val="a7"/>
        <w:numPr>
          <w:ilvl w:val="0"/>
          <w:numId w:val="15"/>
        </w:numPr>
        <w:tabs>
          <w:tab w:val="left" w:pos="1023"/>
        </w:tabs>
        <w:ind w:right="790" w:firstLine="566"/>
        <w:rPr>
          <w:i/>
          <w:sz w:val="24"/>
        </w:rPr>
      </w:pPr>
      <w:r>
        <w:rPr>
          <w:i/>
          <w:sz w:val="24"/>
        </w:rPr>
        <w:t>Классный</w:t>
      </w:r>
      <w:r>
        <w:rPr>
          <w:i/>
          <w:spacing w:val="40"/>
          <w:sz w:val="24"/>
        </w:rPr>
        <w:t xml:space="preserve"> </w:t>
      </w:r>
      <w:r>
        <w:rPr>
          <w:i/>
          <w:sz w:val="24"/>
        </w:rPr>
        <w:t>час</w:t>
      </w:r>
      <w:r>
        <w:rPr>
          <w:i/>
          <w:spacing w:val="40"/>
          <w:sz w:val="24"/>
        </w:rPr>
        <w:t xml:space="preserve"> </w:t>
      </w:r>
      <w:r>
        <w:rPr>
          <w:i/>
          <w:sz w:val="24"/>
        </w:rPr>
        <w:t>«День</w:t>
      </w:r>
      <w:r>
        <w:rPr>
          <w:i/>
          <w:spacing w:val="40"/>
          <w:sz w:val="24"/>
        </w:rPr>
        <w:t xml:space="preserve"> </w:t>
      </w:r>
      <w:r>
        <w:rPr>
          <w:i/>
          <w:sz w:val="24"/>
        </w:rPr>
        <w:t>матери»</w:t>
      </w:r>
      <w:r>
        <w:rPr>
          <w:i/>
          <w:spacing w:val="40"/>
          <w:sz w:val="24"/>
        </w:rPr>
        <w:t xml:space="preserve"> </w:t>
      </w:r>
      <w:r>
        <w:rPr>
          <w:sz w:val="24"/>
        </w:rPr>
        <w:t>–</w:t>
      </w:r>
      <w:r>
        <w:rPr>
          <w:spacing w:val="40"/>
          <w:sz w:val="24"/>
        </w:rPr>
        <w:t xml:space="preserve"> </w:t>
      </w:r>
      <w:r>
        <w:rPr>
          <w:sz w:val="24"/>
        </w:rPr>
        <w:t>развитие</w:t>
      </w:r>
      <w:r>
        <w:rPr>
          <w:spacing w:val="40"/>
          <w:sz w:val="24"/>
        </w:rPr>
        <w:t xml:space="preserve"> </w:t>
      </w:r>
      <w:r>
        <w:rPr>
          <w:sz w:val="24"/>
        </w:rPr>
        <w:t>нравственно-моральных</w:t>
      </w:r>
      <w:r>
        <w:rPr>
          <w:spacing w:val="40"/>
          <w:sz w:val="24"/>
        </w:rPr>
        <w:t xml:space="preserve"> </w:t>
      </w:r>
      <w:r>
        <w:rPr>
          <w:sz w:val="24"/>
        </w:rPr>
        <w:t>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BB63B7" w:rsidRDefault="00431FCD" w:rsidP="00485EC0">
      <w:pPr>
        <w:pStyle w:val="a7"/>
        <w:numPr>
          <w:ilvl w:val="0"/>
          <w:numId w:val="15"/>
        </w:numPr>
        <w:tabs>
          <w:tab w:val="left" w:pos="1023"/>
        </w:tabs>
        <w:ind w:right="782" w:firstLine="566"/>
        <w:rPr>
          <w:i/>
          <w:sz w:val="24"/>
        </w:rPr>
      </w:pPr>
      <w:r>
        <w:rPr>
          <w:i/>
          <w:sz w:val="24"/>
        </w:rPr>
        <w:t>Классный</w:t>
      </w:r>
      <w:r>
        <w:rPr>
          <w:i/>
          <w:spacing w:val="40"/>
          <w:sz w:val="24"/>
        </w:rPr>
        <w:t xml:space="preserve"> </w:t>
      </w:r>
      <w:r>
        <w:rPr>
          <w:i/>
          <w:sz w:val="24"/>
        </w:rPr>
        <w:t>семейный</w:t>
      </w:r>
      <w:r>
        <w:rPr>
          <w:i/>
          <w:spacing w:val="80"/>
          <w:sz w:val="24"/>
        </w:rPr>
        <w:t xml:space="preserve"> </w:t>
      </w:r>
      <w:r>
        <w:rPr>
          <w:i/>
          <w:sz w:val="24"/>
        </w:rPr>
        <w:t>праздник,</w:t>
      </w:r>
      <w:r>
        <w:rPr>
          <w:i/>
          <w:spacing w:val="80"/>
          <w:sz w:val="24"/>
        </w:rPr>
        <w:t xml:space="preserve"> </w:t>
      </w:r>
      <w:r>
        <w:rPr>
          <w:i/>
          <w:sz w:val="24"/>
        </w:rPr>
        <w:t>посвящённый</w:t>
      </w:r>
      <w:r>
        <w:rPr>
          <w:i/>
          <w:spacing w:val="80"/>
          <w:sz w:val="24"/>
        </w:rPr>
        <w:t xml:space="preserve"> </w:t>
      </w:r>
      <w:r>
        <w:rPr>
          <w:i/>
          <w:sz w:val="24"/>
        </w:rPr>
        <w:t>8</w:t>
      </w:r>
      <w:r>
        <w:rPr>
          <w:i/>
          <w:spacing w:val="80"/>
          <w:sz w:val="24"/>
        </w:rPr>
        <w:t xml:space="preserve"> </w:t>
      </w:r>
      <w:r>
        <w:rPr>
          <w:i/>
          <w:sz w:val="24"/>
        </w:rPr>
        <w:t>Марта</w:t>
      </w:r>
      <w:r>
        <w:rPr>
          <w:i/>
          <w:spacing w:val="80"/>
          <w:sz w:val="24"/>
        </w:rPr>
        <w:t xml:space="preserve"> </w:t>
      </w:r>
      <w:r>
        <w:rPr>
          <w:i/>
          <w:sz w:val="24"/>
        </w:rPr>
        <w:t>и</w:t>
      </w:r>
      <w:r>
        <w:rPr>
          <w:i/>
          <w:spacing w:val="80"/>
          <w:sz w:val="24"/>
        </w:rPr>
        <w:t xml:space="preserve"> </w:t>
      </w:r>
      <w:r>
        <w:rPr>
          <w:i/>
          <w:sz w:val="24"/>
        </w:rPr>
        <w:t>23</w:t>
      </w:r>
      <w:r>
        <w:rPr>
          <w:i/>
          <w:spacing w:val="80"/>
          <w:sz w:val="24"/>
        </w:rPr>
        <w:t xml:space="preserve"> </w:t>
      </w:r>
      <w:r>
        <w:rPr>
          <w:i/>
          <w:sz w:val="24"/>
        </w:rPr>
        <w:t>февраля</w:t>
      </w:r>
      <w:r>
        <w:rPr>
          <w:i/>
          <w:spacing w:val="80"/>
          <w:sz w:val="24"/>
        </w:rPr>
        <w:t xml:space="preserve"> </w:t>
      </w:r>
      <w:r>
        <w:rPr>
          <w:sz w:val="24"/>
        </w:rPr>
        <w:t>– ежегодное дело, проходит совместно с родителями в процессе создания иреализации детско-взрослых</w:t>
      </w:r>
      <w:r>
        <w:rPr>
          <w:spacing w:val="40"/>
          <w:sz w:val="24"/>
        </w:rPr>
        <w:t xml:space="preserve"> </w:t>
      </w:r>
      <w:r>
        <w:rPr>
          <w:sz w:val="24"/>
        </w:rPr>
        <w:t>проектов.</w:t>
      </w:r>
    </w:p>
    <w:p w:rsidR="00BB63B7" w:rsidRDefault="00431FCD" w:rsidP="00485EC0">
      <w:pPr>
        <w:pStyle w:val="a7"/>
        <w:numPr>
          <w:ilvl w:val="0"/>
          <w:numId w:val="15"/>
        </w:numPr>
        <w:tabs>
          <w:tab w:val="left" w:pos="1054"/>
        </w:tabs>
        <w:spacing w:line="242" w:lineRule="auto"/>
        <w:ind w:right="800" w:firstLine="566"/>
        <w:rPr>
          <w:sz w:val="24"/>
        </w:rPr>
      </w:pPr>
      <w:r>
        <w:rPr>
          <w:sz w:val="24"/>
        </w:rPr>
        <w:t xml:space="preserve">проведение в рамках класса событийных встреч, часов общения, экскурсий, </w:t>
      </w:r>
      <w:r>
        <w:rPr>
          <w:spacing w:val="-2"/>
          <w:sz w:val="24"/>
        </w:rPr>
        <w:t>походов.</w:t>
      </w:r>
    </w:p>
    <w:p w:rsidR="00BB63B7" w:rsidRDefault="00431FCD">
      <w:pPr>
        <w:spacing w:line="271" w:lineRule="exact"/>
        <w:ind w:left="826"/>
        <w:rPr>
          <w:b/>
          <w:i/>
          <w:sz w:val="24"/>
        </w:rPr>
      </w:pPr>
      <w:r>
        <w:rPr>
          <w:b/>
          <w:i/>
          <w:sz w:val="24"/>
          <w:u w:val="thick"/>
        </w:rPr>
        <w:t>На</w:t>
      </w:r>
      <w:r>
        <w:rPr>
          <w:b/>
          <w:i/>
          <w:spacing w:val="-5"/>
          <w:sz w:val="24"/>
          <w:u w:val="thick"/>
        </w:rPr>
        <w:t xml:space="preserve"> </w:t>
      </w:r>
      <w:r>
        <w:rPr>
          <w:b/>
          <w:i/>
          <w:sz w:val="24"/>
          <w:u w:val="thick"/>
        </w:rPr>
        <w:t>индивидуальном</w:t>
      </w:r>
      <w:r>
        <w:rPr>
          <w:b/>
          <w:i/>
          <w:spacing w:val="-4"/>
          <w:sz w:val="24"/>
          <w:u w:val="thick"/>
        </w:rPr>
        <w:t xml:space="preserve"> </w:t>
      </w:r>
      <w:r>
        <w:rPr>
          <w:b/>
          <w:i/>
          <w:spacing w:val="-2"/>
          <w:sz w:val="24"/>
          <w:u w:val="thick"/>
        </w:rPr>
        <w:t>уровне</w:t>
      </w:r>
    </w:p>
    <w:p w:rsidR="00BB63B7" w:rsidRDefault="00431FCD">
      <w:pPr>
        <w:pStyle w:val="a0"/>
        <w:spacing w:before="2" w:line="235" w:lineRule="auto"/>
        <w:ind w:left="826" w:firstLine="0"/>
        <w:jc w:val="left"/>
      </w:pPr>
      <w:r>
        <w:rPr>
          <w:b/>
          <w:i/>
        </w:rPr>
        <w:t>Вовлечение</w:t>
      </w:r>
      <w:r>
        <w:rPr>
          <w:b/>
          <w:i/>
          <w:spacing w:val="80"/>
        </w:rPr>
        <w:t xml:space="preserve"> </w:t>
      </w:r>
      <w:r>
        <w:t>каждого</w:t>
      </w:r>
      <w:r>
        <w:rPr>
          <w:spacing w:val="80"/>
          <w:w w:val="150"/>
        </w:rPr>
        <w:t xml:space="preserve"> </w:t>
      </w:r>
      <w:r>
        <w:t>ребенка</w:t>
      </w:r>
      <w:r>
        <w:rPr>
          <w:spacing w:val="80"/>
        </w:rPr>
        <w:t xml:space="preserve"> </w:t>
      </w:r>
      <w:r>
        <w:t>в</w:t>
      </w:r>
      <w:r>
        <w:rPr>
          <w:spacing w:val="80"/>
        </w:rPr>
        <w:t xml:space="preserve"> </w:t>
      </w:r>
      <w:r>
        <w:t>ключевые</w:t>
      </w:r>
      <w:r>
        <w:rPr>
          <w:spacing w:val="80"/>
        </w:rPr>
        <w:t xml:space="preserve"> </w:t>
      </w:r>
      <w:r>
        <w:t>дела</w:t>
      </w:r>
      <w:r>
        <w:rPr>
          <w:spacing w:val="80"/>
        </w:rPr>
        <w:t xml:space="preserve"> </w:t>
      </w:r>
      <w:r>
        <w:t>школы</w:t>
      </w:r>
      <w:r>
        <w:rPr>
          <w:spacing w:val="79"/>
          <w:w w:val="150"/>
        </w:rPr>
        <w:t xml:space="preserve"> </w:t>
      </w:r>
      <w:r>
        <w:t>и</w:t>
      </w:r>
      <w:r>
        <w:rPr>
          <w:spacing w:val="80"/>
        </w:rPr>
        <w:t xml:space="preserve"> </w:t>
      </w:r>
      <w:r>
        <w:t>класса</w:t>
      </w:r>
      <w:r>
        <w:rPr>
          <w:spacing w:val="80"/>
          <w:w w:val="150"/>
        </w:rPr>
        <w:t xml:space="preserve"> </w:t>
      </w:r>
      <w:r>
        <w:t>в</w:t>
      </w:r>
      <w:r>
        <w:rPr>
          <w:spacing w:val="80"/>
        </w:rPr>
        <w:t xml:space="preserve"> </w:t>
      </w:r>
      <w:r>
        <w:t>одной</w:t>
      </w:r>
      <w:r>
        <w:rPr>
          <w:spacing w:val="80"/>
        </w:rPr>
        <w:t xml:space="preserve"> </w:t>
      </w:r>
      <w:r>
        <w:t>из возможных для него ролей (сценаристов, постановщиков, исполнителей, ведущих,</w:t>
      </w:r>
    </w:p>
    <w:p w:rsidR="00BB63B7" w:rsidRDefault="00431FCD">
      <w:pPr>
        <w:pStyle w:val="a0"/>
        <w:ind w:left="259" w:right="790" w:firstLine="0"/>
      </w:pPr>
      <w:r>
        <w:t>декораторов, музыкальных редакторов, корреспондентов, ответственных за костюмы и оборудование, ответственных за приглашение и встречу гостей и т.п.) осуществляется через советы самоуправления, где распределяются</w:t>
      </w:r>
      <w:r>
        <w:rPr>
          <w:spacing w:val="40"/>
        </w:rPr>
        <w:t xml:space="preserve"> </w:t>
      </w:r>
      <w:r>
        <w:t>зоны</w:t>
      </w:r>
      <w:r>
        <w:rPr>
          <w:spacing w:val="40"/>
        </w:rPr>
        <w:t xml:space="preserve"> </w:t>
      </w:r>
      <w:r>
        <w:t>ответственности,</w:t>
      </w:r>
      <w:r>
        <w:rPr>
          <w:spacing w:val="40"/>
        </w:rPr>
        <w:t xml:space="preserve"> </w:t>
      </w:r>
      <w:r>
        <w:t>даются</w:t>
      </w:r>
      <w:r>
        <w:rPr>
          <w:spacing w:val="40"/>
        </w:rPr>
        <w:t xml:space="preserve"> </w:t>
      </w:r>
      <w:r>
        <w:t>разовые посильные поручения.</w:t>
      </w:r>
    </w:p>
    <w:p w:rsidR="00BB63B7" w:rsidRDefault="00431FCD">
      <w:pPr>
        <w:pStyle w:val="a0"/>
        <w:ind w:left="259" w:right="791"/>
      </w:pPr>
      <w:r>
        <w:rPr>
          <w:b/>
          <w:i/>
        </w:rPr>
        <w:t xml:space="preserve">Наблюдение за поведением ребенка </w:t>
      </w:r>
      <w:r>
        <w:t>в ситуациях подготовки, проведения и анализа ключевых дел, за его отношениями со сверстниками, старшими и</w:t>
      </w:r>
      <w:r>
        <w:rPr>
          <w:spacing w:val="40"/>
        </w:rPr>
        <w:t xml:space="preserve"> </w:t>
      </w:r>
      <w:r>
        <w:t>младшими школьниками, с педагогами и другими взрослыми.</w:t>
      </w:r>
    </w:p>
    <w:p w:rsidR="00BB63B7" w:rsidRDefault="00431FCD">
      <w:pPr>
        <w:pStyle w:val="a0"/>
        <w:ind w:left="259" w:right="789"/>
      </w:pPr>
      <w:r>
        <w:rPr>
          <w:b/>
          <w:i/>
        </w:rPr>
        <w:t>Оказание</w:t>
      </w:r>
      <w:r>
        <w:rPr>
          <w:b/>
          <w:i/>
          <w:spacing w:val="40"/>
        </w:rPr>
        <w:t xml:space="preserve"> </w:t>
      </w:r>
      <w:r>
        <w:rPr>
          <w:b/>
          <w:i/>
        </w:rPr>
        <w:t>индивидуальной</w:t>
      </w:r>
      <w:r>
        <w:rPr>
          <w:b/>
          <w:i/>
          <w:spacing w:val="40"/>
        </w:rPr>
        <w:t xml:space="preserve"> </w:t>
      </w:r>
      <w:r>
        <w:rPr>
          <w:b/>
          <w:i/>
        </w:rPr>
        <w:t>помощи</w:t>
      </w:r>
      <w:r>
        <w:t>и</w:t>
      </w:r>
      <w:r>
        <w:rPr>
          <w:spacing w:val="40"/>
        </w:rPr>
        <w:t xml:space="preserve"> </w:t>
      </w:r>
      <w:r>
        <w:t>коррекция</w:t>
      </w:r>
      <w:r>
        <w:rPr>
          <w:spacing w:val="40"/>
        </w:rPr>
        <w:t xml:space="preserve"> </w:t>
      </w:r>
      <w:r>
        <w:t>поведения</w:t>
      </w:r>
      <w:r>
        <w:rPr>
          <w:spacing w:val="40"/>
        </w:rPr>
        <w:t xml:space="preserve"> </w:t>
      </w:r>
      <w:r>
        <w:t>ребенка</w:t>
      </w:r>
      <w:r>
        <w:rPr>
          <w:spacing w:val="40"/>
        </w:rPr>
        <w:t xml:space="preserve"> </w:t>
      </w:r>
      <w:r>
        <w:t>осуществляется через частные беседы с ним, через включение его в совместную работу с другими детьми, которые могли бы стать хорошим примером, через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BB63B7" w:rsidRDefault="00BB63B7">
      <w:pPr>
        <w:sectPr w:rsidR="00BB63B7">
          <w:pgSz w:w="11920" w:h="16850"/>
          <w:pgMar w:top="820" w:right="60" w:bottom="1240" w:left="1440" w:header="0" w:footer="934" w:gutter="0"/>
          <w:cols w:space="720"/>
        </w:sectPr>
      </w:pPr>
    </w:p>
    <w:p w:rsidR="00BB63B7" w:rsidRDefault="00431FCD">
      <w:pPr>
        <w:spacing w:before="80" w:line="237" w:lineRule="auto"/>
        <w:ind w:left="259" w:right="793" w:firstLine="566"/>
        <w:jc w:val="both"/>
        <w:rPr>
          <w:sz w:val="24"/>
        </w:rPr>
      </w:pPr>
      <w:r>
        <w:rPr>
          <w:b/>
          <w:i/>
          <w:sz w:val="24"/>
        </w:rPr>
        <w:lastRenderedPageBreak/>
        <w:t>Создание</w:t>
      </w:r>
      <w:r>
        <w:rPr>
          <w:b/>
          <w:i/>
          <w:spacing w:val="40"/>
          <w:sz w:val="24"/>
        </w:rPr>
        <w:t xml:space="preserve"> </w:t>
      </w:r>
      <w:r>
        <w:rPr>
          <w:b/>
          <w:i/>
          <w:sz w:val="24"/>
        </w:rPr>
        <w:t>условий</w:t>
      </w:r>
      <w:r>
        <w:rPr>
          <w:b/>
          <w:i/>
          <w:spacing w:val="40"/>
          <w:sz w:val="24"/>
        </w:rPr>
        <w:t xml:space="preserve"> </w:t>
      </w:r>
      <w:r>
        <w:rPr>
          <w:b/>
          <w:i/>
          <w:sz w:val="24"/>
        </w:rPr>
        <w:t>для</w:t>
      </w:r>
      <w:r>
        <w:rPr>
          <w:b/>
          <w:i/>
          <w:spacing w:val="40"/>
          <w:sz w:val="24"/>
        </w:rPr>
        <w:t xml:space="preserve"> </w:t>
      </w:r>
      <w:r>
        <w:rPr>
          <w:b/>
          <w:i/>
          <w:sz w:val="24"/>
        </w:rPr>
        <w:t>реализации</w:t>
      </w:r>
      <w:r>
        <w:rPr>
          <w:b/>
          <w:i/>
          <w:spacing w:val="40"/>
          <w:sz w:val="24"/>
        </w:rPr>
        <w:t xml:space="preserve"> </w:t>
      </w:r>
      <w:r>
        <w:rPr>
          <w:b/>
          <w:i/>
          <w:sz w:val="24"/>
        </w:rPr>
        <w:t>индивидуального</w:t>
      </w:r>
      <w:r>
        <w:rPr>
          <w:b/>
          <w:i/>
          <w:spacing w:val="40"/>
          <w:sz w:val="24"/>
        </w:rPr>
        <w:t xml:space="preserve"> </w:t>
      </w:r>
      <w:r>
        <w:rPr>
          <w:b/>
          <w:i/>
          <w:sz w:val="24"/>
        </w:rPr>
        <w:t>участия</w:t>
      </w:r>
      <w:r>
        <w:rPr>
          <w:b/>
          <w:i/>
          <w:spacing w:val="40"/>
          <w:sz w:val="24"/>
        </w:rPr>
        <w:t xml:space="preserve"> </w:t>
      </w:r>
      <w:r>
        <w:rPr>
          <w:b/>
          <w:i/>
          <w:sz w:val="24"/>
        </w:rPr>
        <w:t>детей</w:t>
      </w:r>
      <w:r>
        <w:rPr>
          <w:b/>
          <w:i/>
          <w:spacing w:val="80"/>
          <w:sz w:val="24"/>
        </w:rPr>
        <w:t xml:space="preserve">  </w:t>
      </w:r>
      <w:r>
        <w:rPr>
          <w:b/>
          <w:i/>
          <w:sz w:val="24"/>
        </w:rPr>
        <w:t>в конкурсах</w:t>
      </w:r>
      <w:r>
        <w:rPr>
          <w:b/>
          <w:i/>
          <w:spacing w:val="40"/>
          <w:sz w:val="24"/>
        </w:rPr>
        <w:t xml:space="preserve"> </w:t>
      </w:r>
      <w:r>
        <w:rPr>
          <w:sz w:val="24"/>
        </w:rPr>
        <w:t>различного</w:t>
      </w:r>
      <w:r>
        <w:rPr>
          <w:spacing w:val="40"/>
          <w:sz w:val="24"/>
        </w:rPr>
        <w:t xml:space="preserve"> </w:t>
      </w:r>
      <w:r>
        <w:rPr>
          <w:sz w:val="24"/>
        </w:rPr>
        <w:t>уровня:</w:t>
      </w:r>
      <w:r>
        <w:rPr>
          <w:spacing w:val="40"/>
          <w:sz w:val="24"/>
        </w:rPr>
        <w:t xml:space="preserve"> </w:t>
      </w:r>
      <w:r>
        <w:rPr>
          <w:sz w:val="24"/>
        </w:rPr>
        <w:t>помощь</w:t>
      </w:r>
      <w:r>
        <w:rPr>
          <w:spacing w:val="40"/>
          <w:sz w:val="24"/>
        </w:rPr>
        <w:t xml:space="preserve"> </w:t>
      </w:r>
      <w:r>
        <w:rPr>
          <w:sz w:val="24"/>
        </w:rPr>
        <w:t>в</w:t>
      </w:r>
      <w:r>
        <w:rPr>
          <w:spacing w:val="40"/>
          <w:sz w:val="24"/>
        </w:rPr>
        <w:t xml:space="preserve"> </w:t>
      </w:r>
      <w:r>
        <w:rPr>
          <w:sz w:val="24"/>
        </w:rPr>
        <w:t>подготовке</w:t>
      </w:r>
      <w:r>
        <w:rPr>
          <w:spacing w:val="40"/>
          <w:sz w:val="24"/>
        </w:rPr>
        <w:t xml:space="preserve"> </w:t>
      </w:r>
      <w:r>
        <w:rPr>
          <w:sz w:val="24"/>
        </w:rPr>
        <w:t>конкурсных</w:t>
      </w:r>
      <w:r>
        <w:rPr>
          <w:spacing w:val="80"/>
          <w:sz w:val="24"/>
        </w:rPr>
        <w:t xml:space="preserve">  </w:t>
      </w:r>
      <w:r>
        <w:rPr>
          <w:sz w:val="24"/>
        </w:rPr>
        <w:t>материалов, создания портфолио.</w:t>
      </w:r>
    </w:p>
    <w:p w:rsidR="00BB63B7" w:rsidRDefault="00431FCD">
      <w:pPr>
        <w:pStyle w:val="210"/>
        <w:spacing w:line="269" w:lineRule="exact"/>
        <w:ind w:left="3277"/>
        <w:jc w:val="left"/>
      </w:pPr>
      <w:r>
        <w:t>Модуль</w:t>
      </w:r>
      <w:r>
        <w:rPr>
          <w:spacing w:val="-7"/>
        </w:rPr>
        <w:t xml:space="preserve"> </w:t>
      </w:r>
      <w:r>
        <w:t>«Социальное</w:t>
      </w:r>
      <w:r>
        <w:rPr>
          <w:spacing w:val="-3"/>
        </w:rPr>
        <w:t xml:space="preserve"> </w:t>
      </w:r>
      <w:r>
        <w:rPr>
          <w:spacing w:val="-2"/>
        </w:rPr>
        <w:t>партнёрство»</w:t>
      </w:r>
    </w:p>
    <w:p w:rsidR="00BB63B7" w:rsidRDefault="00431FCD">
      <w:pPr>
        <w:spacing w:line="242" w:lineRule="auto"/>
        <w:ind w:left="259" w:right="798" w:firstLine="566"/>
        <w:rPr>
          <w:i/>
          <w:sz w:val="24"/>
        </w:rPr>
      </w:pPr>
      <w:r>
        <w:rPr>
          <w:i/>
          <w:sz w:val="24"/>
        </w:rPr>
        <w:t>Реализация</w:t>
      </w:r>
      <w:r>
        <w:rPr>
          <w:i/>
          <w:spacing w:val="-7"/>
          <w:sz w:val="24"/>
        </w:rPr>
        <w:t xml:space="preserve"> </w:t>
      </w:r>
      <w:r>
        <w:rPr>
          <w:i/>
          <w:sz w:val="24"/>
        </w:rPr>
        <w:t>воспитательного</w:t>
      </w:r>
      <w:r>
        <w:rPr>
          <w:i/>
          <w:spacing w:val="-8"/>
          <w:sz w:val="24"/>
        </w:rPr>
        <w:t xml:space="preserve"> </w:t>
      </w:r>
      <w:r>
        <w:rPr>
          <w:i/>
          <w:sz w:val="24"/>
        </w:rPr>
        <w:t>потенциала</w:t>
      </w:r>
      <w:r>
        <w:rPr>
          <w:i/>
          <w:spacing w:val="-8"/>
          <w:sz w:val="24"/>
        </w:rPr>
        <w:t xml:space="preserve"> </w:t>
      </w:r>
      <w:r>
        <w:rPr>
          <w:i/>
          <w:sz w:val="24"/>
        </w:rPr>
        <w:t>социального</w:t>
      </w:r>
      <w:r>
        <w:rPr>
          <w:i/>
          <w:spacing w:val="-8"/>
          <w:sz w:val="24"/>
        </w:rPr>
        <w:t xml:space="preserve"> </w:t>
      </w:r>
      <w:r>
        <w:rPr>
          <w:i/>
          <w:sz w:val="24"/>
        </w:rPr>
        <w:t xml:space="preserve">партнёрства </w:t>
      </w:r>
      <w:r>
        <w:rPr>
          <w:i/>
          <w:spacing w:val="-2"/>
          <w:sz w:val="24"/>
        </w:rPr>
        <w:t>предусматривает:</w:t>
      </w:r>
    </w:p>
    <w:p w:rsidR="00BB63B7" w:rsidRDefault="00431FCD" w:rsidP="00485EC0">
      <w:pPr>
        <w:pStyle w:val="a7"/>
        <w:numPr>
          <w:ilvl w:val="0"/>
          <w:numId w:val="13"/>
        </w:numPr>
        <w:tabs>
          <w:tab w:val="left" w:pos="1391"/>
        </w:tabs>
        <w:ind w:right="790" w:firstLine="566"/>
        <w:rPr>
          <w:sz w:val="24"/>
        </w:rPr>
      </w:pPr>
      <w:r>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программы воспитания и календарного плана воспитательной работы.</w:t>
      </w:r>
    </w:p>
    <w:p w:rsidR="00BB63B7" w:rsidRDefault="00431FCD" w:rsidP="00485EC0">
      <w:pPr>
        <w:pStyle w:val="a7"/>
        <w:numPr>
          <w:ilvl w:val="0"/>
          <w:numId w:val="13"/>
        </w:numPr>
        <w:tabs>
          <w:tab w:val="left" w:pos="1391"/>
        </w:tabs>
        <w:ind w:right="788" w:firstLine="566"/>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BB63B7" w:rsidRDefault="00431FCD" w:rsidP="00485EC0">
      <w:pPr>
        <w:pStyle w:val="a7"/>
        <w:numPr>
          <w:ilvl w:val="0"/>
          <w:numId w:val="13"/>
        </w:numPr>
        <w:tabs>
          <w:tab w:val="left" w:pos="1391"/>
        </w:tabs>
        <w:spacing w:line="237" w:lineRule="auto"/>
        <w:ind w:right="791" w:firstLine="566"/>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BB63B7" w:rsidRDefault="00431FCD" w:rsidP="00485EC0">
      <w:pPr>
        <w:pStyle w:val="a7"/>
        <w:numPr>
          <w:ilvl w:val="0"/>
          <w:numId w:val="13"/>
        </w:numPr>
        <w:tabs>
          <w:tab w:val="left" w:pos="1391"/>
        </w:tabs>
        <w:ind w:right="788" w:firstLine="566"/>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BB63B7" w:rsidRDefault="00431FCD">
      <w:pPr>
        <w:pStyle w:val="210"/>
        <w:spacing w:line="270" w:lineRule="exact"/>
        <w:ind w:left="3113"/>
      </w:pPr>
      <w:r>
        <w:t>Модуль</w:t>
      </w:r>
      <w:r>
        <w:rPr>
          <w:spacing w:val="-9"/>
        </w:rPr>
        <w:t xml:space="preserve"> </w:t>
      </w:r>
      <w:r>
        <w:t>«Внешкольные</w:t>
      </w:r>
      <w:r>
        <w:rPr>
          <w:spacing w:val="-3"/>
        </w:rPr>
        <w:t xml:space="preserve"> </w:t>
      </w:r>
      <w:r>
        <w:rPr>
          <w:spacing w:val="-2"/>
        </w:rPr>
        <w:t>мероприятия»</w:t>
      </w:r>
    </w:p>
    <w:p w:rsidR="00BB63B7" w:rsidRDefault="00431FCD">
      <w:pPr>
        <w:ind w:left="259" w:right="2419" w:firstLine="566"/>
        <w:jc w:val="both"/>
        <w:rPr>
          <w:i/>
          <w:sz w:val="24"/>
        </w:rPr>
      </w:pPr>
      <w:r>
        <w:rPr>
          <w:i/>
          <w:sz w:val="24"/>
        </w:rPr>
        <w:t>Реализация</w:t>
      </w:r>
      <w:r>
        <w:rPr>
          <w:i/>
          <w:spacing w:val="-7"/>
          <w:sz w:val="24"/>
        </w:rPr>
        <w:t xml:space="preserve"> </w:t>
      </w:r>
      <w:r>
        <w:rPr>
          <w:i/>
          <w:sz w:val="24"/>
        </w:rPr>
        <w:t>воспитательного</w:t>
      </w:r>
      <w:r>
        <w:rPr>
          <w:i/>
          <w:spacing w:val="-8"/>
          <w:sz w:val="24"/>
        </w:rPr>
        <w:t xml:space="preserve"> </w:t>
      </w:r>
      <w:r>
        <w:rPr>
          <w:i/>
          <w:sz w:val="24"/>
        </w:rPr>
        <w:t>потенциала</w:t>
      </w:r>
      <w:r>
        <w:rPr>
          <w:i/>
          <w:spacing w:val="-8"/>
          <w:sz w:val="24"/>
        </w:rPr>
        <w:t xml:space="preserve"> </w:t>
      </w:r>
      <w:r>
        <w:rPr>
          <w:i/>
          <w:sz w:val="24"/>
        </w:rPr>
        <w:t>внешкольных</w:t>
      </w:r>
      <w:r>
        <w:rPr>
          <w:i/>
          <w:spacing w:val="-9"/>
          <w:sz w:val="24"/>
        </w:rPr>
        <w:t xml:space="preserve"> </w:t>
      </w:r>
      <w:r>
        <w:rPr>
          <w:i/>
          <w:sz w:val="24"/>
        </w:rPr>
        <w:t xml:space="preserve">мероприятий </w:t>
      </w:r>
      <w:r>
        <w:rPr>
          <w:i/>
          <w:spacing w:val="-2"/>
          <w:sz w:val="24"/>
        </w:rPr>
        <w:t>предусматривает:</w:t>
      </w:r>
    </w:p>
    <w:p w:rsidR="00BB63B7" w:rsidRDefault="00431FCD" w:rsidP="00485EC0">
      <w:pPr>
        <w:pStyle w:val="a7"/>
        <w:numPr>
          <w:ilvl w:val="0"/>
          <w:numId w:val="13"/>
        </w:numPr>
        <w:tabs>
          <w:tab w:val="left" w:pos="1110"/>
        </w:tabs>
        <w:ind w:right="790" w:firstLine="566"/>
        <w:rPr>
          <w:sz w:val="24"/>
        </w:rPr>
      </w:pPr>
      <w:r>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в соответствии с рабочими программами по предметам и курсам внеурочной деятельности и календарно-тематическими планированиями;</w:t>
      </w:r>
    </w:p>
    <w:p w:rsidR="00BB63B7" w:rsidRDefault="00431FCD" w:rsidP="00485EC0">
      <w:pPr>
        <w:pStyle w:val="a7"/>
        <w:numPr>
          <w:ilvl w:val="0"/>
          <w:numId w:val="13"/>
        </w:numPr>
        <w:tabs>
          <w:tab w:val="left" w:pos="1110"/>
        </w:tabs>
        <w:ind w:right="780" w:firstLine="566"/>
        <w:rPr>
          <w:sz w:val="24"/>
        </w:rPr>
      </w:pPr>
      <w:r>
        <w:rPr>
          <w:sz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в соответствии с планом воспитательной работы класса;</w:t>
      </w:r>
    </w:p>
    <w:p w:rsidR="00BB63B7" w:rsidRDefault="00431FCD" w:rsidP="00485EC0">
      <w:pPr>
        <w:pStyle w:val="a7"/>
        <w:numPr>
          <w:ilvl w:val="0"/>
          <w:numId w:val="13"/>
        </w:numPr>
        <w:tabs>
          <w:tab w:val="left" w:pos="1110"/>
        </w:tabs>
        <w:ind w:right="793" w:firstLine="566"/>
        <w:rPr>
          <w:sz w:val="24"/>
        </w:rPr>
      </w:pPr>
      <w:r>
        <w:rPr>
          <w:sz w:val="24"/>
        </w:rPr>
        <w:t>выездные события, включающие в себя комплекс коллективных</w:t>
      </w:r>
      <w:r>
        <w:rPr>
          <w:spacing w:val="-1"/>
          <w:sz w:val="24"/>
        </w:rPr>
        <w:t xml:space="preserve"> </w:t>
      </w:r>
      <w:r>
        <w:rPr>
          <w:sz w:val="24"/>
        </w:rPr>
        <w:t>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B63B7" w:rsidRDefault="00431FCD">
      <w:pPr>
        <w:pStyle w:val="210"/>
        <w:spacing w:before="268"/>
        <w:ind w:left="2984"/>
      </w:pPr>
      <w:r>
        <w:t>Модуль</w:t>
      </w:r>
      <w:r>
        <w:rPr>
          <w:spacing w:val="-5"/>
        </w:rPr>
        <w:t xml:space="preserve"> </w:t>
      </w:r>
      <w:r>
        <w:t>«Профилактика</w:t>
      </w:r>
      <w:r>
        <w:rPr>
          <w:spacing w:val="-5"/>
        </w:rPr>
        <w:t xml:space="preserve"> </w:t>
      </w:r>
      <w:r>
        <w:t>и</w:t>
      </w:r>
      <w:r>
        <w:rPr>
          <w:spacing w:val="-5"/>
        </w:rPr>
        <w:t xml:space="preserve"> </w:t>
      </w:r>
      <w:r>
        <w:rPr>
          <w:spacing w:val="-2"/>
        </w:rPr>
        <w:t>безопасность»</w:t>
      </w:r>
    </w:p>
    <w:p w:rsidR="00BB63B7" w:rsidRDefault="00431FCD">
      <w:pPr>
        <w:pStyle w:val="a0"/>
        <w:spacing w:before="3"/>
        <w:ind w:left="259" w:right="778"/>
      </w:pPr>
      <w:r>
        <w:t>Профилактическая работа со школьниками включает предупредительно – профилактическую деятельность и индивидуальную работу с подростками девиантного поведения и детьми «группы риска».</w:t>
      </w:r>
    </w:p>
    <w:p w:rsidR="00BB63B7" w:rsidRDefault="00431FCD">
      <w:pPr>
        <w:pStyle w:val="a0"/>
        <w:ind w:left="259" w:right="789"/>
      </w:pPr>
      <w:r>
        <w:t>Профилактическая работа с родителями предусматривает установление резерва семейного воспитания,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p>
    <w:p w:rsidR="00BB63B7" w:rsidRDefault="00431FCD">
      <w:pPr>
        <w:pStyle w:val="a0"/>
        <w:ind w:left="259" w:right="780"/>
      </w:pPr>
      <w:r>
        <w:t xml:space="preserve">Работа с педагогами должна строиться в формате семинаров, курсов повышения квалификации, тренингов, ведущая к повышению уровня информированности о современных проблемах общества, пути их предотвращения в рамках своей основной </w:t>
      </w:r>
      <w:r>
        <w:rPr>
          <w:spacing w:val="-2"/>
        </w:rPr>
        <w:t>деятельности.</w:t>
      </w:r>
    </w:p>
    <w:p w:rsidR="00BB63B7" w:rsidRDefault="00431FCD">
      <w:pPr>
        <w:pStyle w:val="a0"/>
        <w:spacing w:line="237" w:lineRule="auto"/>
        <w:ind w:left="259" w:right="791"/>
      </w:pPr>
      <w:r>
        <w:t>Профилактическая работа со школьниками осуществляется через: Организацию предупредительно-профилактической деятельности:</w:t>
      </w:r>
    </w:p>
    <w:p w:rsidR="00BB63B7" w:rsidRDefault="00BB63B7">
      <w:pPr>
        <w:spacing w:line="237" w:lineRule="auto"/>
        <w:sectPr w:rsidR="00BB63B7">
          <w:pgSz w:w="11920" w:h="16850"/>
          <w:pgMar w:top="820" w:right="60" w:bottom="1240" w:left="1440" w:header="0" w:footer="934" w:gutter="0"/>
          <w:cols w:space="720"/>
        </w:sectPr>
      </w:pPr>
    </w:p>
    <w:p w:rsidR="00BB63B7" w:rsidRDefault="00431FCD">
      <w:pPr>
        <w:pStyle w:val="a0"/>
        <w:spacing w:before="83" w:line="235" w:lineRule="auto"/>
        <w:ind w:left="259" w:right="793"/>
      </w:pPr>
      <w:r>
        <w:lastRenderedPageBreak/>
        <w:t xml:space="preserve">реализация системы работы школы по воспитанию законопослушного поведения </w:t>
      </w:r>
      <w:r>
        <w:rPr>
          <w:spacing w:val="-2"/>
        </w:rPr>
        <w:t>школьников;</w:t>
      </w:r>
    </w:p>
    <w:p w:rsidR="00BB63B7" w:rsidRDefault="00431FCD" w:rsidP="00485EC0">
      <w:pPr>
        <w:pStyle w:val="a7"/>
        <w:numPr>
          <w:ilvl w:val="0"/>
          <w:numId w:val="15"/>
        </w:numPr>
        <w:tabs>
          <w:tab w:val="left" w:pos="965"/>
        </w:tabs>
        <w:spacing w:before="4" w:line="235" w:lineRule="auto"/>
        <w:ind w:right="801" w:firstLine="566"/>
        <w:rPr>
          <w:sz w:val="24"/>
        </w:rPr>
      </w:pPr>
      <w:r>
        <w:rPr>
          <w:sz w:val="24"/>
        </w:rPr>
        <w:t>проведение межведомственных мероприятий совместно с другими субъектами профилактики (полиция, здравоохранение, молодежная политика, культура);</w:t>
      </w:r>
    </w:p>
    <w:p w:rsidR="00BB63B7" w:rsidRDefault="00431FCD" w:rsidP="00485EC0">
      <w:pPr>
        <w:pStyle w:val="a7"/>
        <w:numPr>
          <w:ilvl w:val="0"/>
          <w:numId w:val="15"/>
        </w:numPr>
        <w:tabs>
          <w:tab w:val="left" w:pos="965"/>
        </w:tabs>
        <w:ind w:right="802" w:firstLine="566"/>
        <w:rPr>
          <w:sz w:val="24"/>
        </w:rPr>
      </w:pPr>
      <w:r>
        <w:rPr>
          <w:sz w:val="24"/>
        </w:rPr>
        <w:t xml:space="preserve">беседы, лекции, диспуты, дискуссии, мультимедийные классные часы по пожарной </w:t>
      </w:r>
      <w:r>
        <w:rPr>
          <w:spacing w:val="-2"/>
          <w:sz w:val="24"/>
        </w:rPr>
        <w:t>безопасности;</w:t>
      </w:r>
    </w:p>
    <w:p w:rsidR="00BB63B7" w:rsidRDefault="00431FCD" w:rsidP="00485EC0">
      <w:pPr>
        <w:pStyle w:val="a7"/>
        <w:numPr>
          <w:ilvl w:val="0"/>
          <w:numId w:val="15"/>
        </w:numPr>
        <w:tabs>
          <w:tab w:val="left" w:pos="965"/>
        </w:tabs>
        <w:ind w:right="787" w:firstLine="566"/>
        <w:rPr>
          <w:sz w:val="24"/>
        </w:rPr>
      </w:pPr>
      <w:r>
        <w:rPr>
          <w:sz w:val="24"/>
        </w:rPr>
        <w:t>проведение мероприятий по профилактике употребления ПАВ. Проведение мероприятий с учетом современных методов и подходов (актуальность, интерактивность, использование видео контента и материалов в сети Интернет).</w:t>
      </w:r>
    </w:p>
    <w:p w:rsidR="00BB63B7" w:rsidRDefault="00431FCD">
      <w:pPr>
        <w:pStyle w:val="a0"/>
        <w:spacing w:line="271" w:lineRule="exact"/>
        <w:ind w:left="826" w:firstLine="0"/>
      </w:pPr>
      <w:r>
        <w:t>Организацию</w:t>
      </w:r>
      <w:r>
        <w:rPr>
          <w:spacing w:val="-14"/>
        </w:rPr>
        <w:t xml:space="preserve"> </w:t>
      </w:r>
      <w:r>
        <w:t>досуговой</w:t>
      </w:r>
      <w:r>
        <w:rPr>
          <w:spacing w:val="-10"/>
        </w:rPr>
        <w:t xml:space="preserve"> </w:t>
      </w:r>
      <w:r>
        <w:t>деятельности</w:t>
      </w:r>
      <w:r>
        <w:rPr>
          <w:spacing w:val="-15"/>
        </w:rPr>
        <w:t xml:space="preserve"> </w:t>
      </w:r>
      <w:r>
        <w:t>обучающихся</w:t>
      </w:r>
      <w:r>
        <w:rPr>
          <w:spacing w:val="-10"/>
        </w:rPr>
        <w:t xml:space="preserve"> </w:t>
      </w:r>
      <w:r>
        <w:t>«группы</w:t>
      </w:r>
      <w:r>
        <w:rPr>
          <w:spacing w:val="-10"/>
        </w:rPr>
        <w:t xml:space="preserve"> </w:t>
      </w:r>
      <w:r>
        <w:rPr>
          <w:spacing w:val="-2"/>
        </w:rPr>
        <w:t>риска»:</w:t>
      </w:r>
    </w:p>
    <w:p w:rsidR="00BB63B7" w:rsidRDefault="00431FCD" w:rsidP="00485EC0">
      <w:pPr>
        <w:pStyle w:val="a7"/>
        <w:numPr>
          <w:ilvl w:val="0"/>
          <w:numId w:val="15"/>
        </w:numPr>
        <w:tabs>
          <w:tab w:val="left" w:pos="965"/>
        </w:tabs>
        <w:spacing w:before="2"/>
        <w:ind w:right="796" w:firstLine="566"/>
        <w:rPr>
          <w:sz w:val="24"/>
        </w:rPr>
      </w:pPr>
      <w:r>
        <w:rPr>
          <w:sz w:val="24"/>
        </w:rPr>
        <w:t>вовлечение обучающихся «группы риска» в кружки, клубы, объединения и спортивные секции учреждений дополнительного образования;</w:t>
      </w:r>
    </w:p>
    <w:p w:rsidR="00BB63B7" w:rsidRDefault="00431FCD" w:rsidP="00485EC0">
      <w:pPr>
        <w:pStyle w:val="a7"/>
        <w:numPr>
          <w:ilvl w:val="0"/>
          <w:numId w:val="15"/>
        </w:numPr>
        <w:tabs>
          <w:tab w:val="left" w:pos="965"/>
        </w:tabs>
        <w:spacing w:before="4" w:line="235" w:lineRule="auto"/>
        <w:ind w:right="801" w:firstLine="566"/>
        <w:rPr>
          <w:sz w:val="24"/>
        </w:rPr>
      </w:pPr>
      <w:r>
        <w:rPr>
          <w:sz w:val="24"/>
        </w:rPr>
        <w:t>охват организованным отдыхом подростков «группы риска» в каникулярное время и интересным содержательным досугом в течение всего учебного года;</w:t>
      </w:r>
    </w:p>
    <w:p w:rsidR="00BB63B7" w:rsidRDefault="00431FCD" w:rsidP="00485EC0">
      <w:pPr>
        <w:pStyle w:val="a7"/>
        <w:numPr>
          <w:ilvl w:val="0"/>
          <w:numId w:val="15"/>
        </w:numPr>
        <w:tabs>
          <w:tab w:val="left" w:pos="965"/>
        </w:tabs>
        <w:spacing w:before="2" w:line="237" w:lineRule="auto"/>
        <w:ind w:right="794" w:firstLine="566"/>
        <w:rPr>
          <w:sz w:val="24"/>
        </w:rPr>
      </w:pPr>
      <w:r>
        <w:rPr>
          <w:sz w:val="24"/>
        </w:rPr>
        <w:t xml:space="preserve">привлечение подростков к наставничеству и шефской помощи младшим </w:t>
      </w:r>
      <w:r>
        <w:rPr>
          <w:spacing w:val="-2"/>
          <w:sz w:val="24"/>
        </w:rPr>
        <w:t>школьникам;</w:t>
      </w:r>
    </w:p>
    <w:p w:rsidR="00BB63B7" w:rsidRDefault="00431FCD" w:rsidP="00485EC0">
      <w:pPr>
        <w:pStyle w:val="a7"/>
        <w:numPr>
          <w:ilvl w:val="0"/>
          <w:numId w:val="15"/>
        </w:numPr>
        <w:tabs>
          <w:tab w:val="left" w:pos="965"/>
        </w:tabs>
        <w:ind w:right="797" w:firstLine="566"/>
        <w:rPr>
          <w:sz w:val="24"/>
        </w:rPr>
      </w:pPr>
      <w:r>
        <w:rPr>
          <w:sz w:val="24"/>
        </w:rPr>
        <w:t>привлечение подростков к деятельности РДШ, волонтеров Победы,</w:t>
      </w:r>
      <w:r>
        <w:rPr>
          <w:spacing w:val="40"/>
          <w:sz w:val="24"/>
        </w:rPr>
        <w:t xml:space="preserve"> </w:t>
      </w:r>
      <w:r>
        <w:rPr>
          <w:sz w:val="24"/>
        </w:rPr>
        <w:t>другие</w:t>
      </w:r>
      <w:r>
        <w:rPr>
          <w:spacing w:val="40"/>
          <w:sz w:val="24"/>
        </w:rPr>
        <w:t xml:space="preserve"> </w:t>
      </w:r>
      <w:r>
        <w:rPr>
          <w:sz w:val="24"/>
        </w:rPr>
        <w:t>крупные общественные организации для реализации социально значимых проектов, инициируемых данными общественными организациями.</w:t>
      </w:r>
    </w:p>
    <w:p w:rsidR="00BB63B7" w:rsidRDefault="00431FCD">
      <w:pPr>
        <w:spacing w:line="269" w:lineRule="exact"/>
        <w:ind w:left="826"/>
        <w:jc w:val="both"/>
        <w:rPr>
          <w:i/>
          <w:sz w:val="24"/>
        </w:rPr>
      </w:pPr>
      <w:r>
        <w:rPr>
          <w:i/>
          <w:sz w:val="24"/>
        </w:rPr>
        <w:t>Индивидуальная</w:t>
      </w:r>
      <w:r>
        <w:rPr>
          <w:i/>
          <w:spacing w:val="-5"/>
          <w:sz w:val="24"/>
        </w:rPr>
        <w:t xml:space="preserve"> </w:t>
      </w:r>
      <w:r>
        <w:rPr>
          <w:i/>
          <w:sz w:val="24"/>
        </w:rPr>
        <w:t>работа</w:t>
      </w:r>
      <w:r>
        <w:rPr>
          <w:i/>
          <w:spacing w:val="-5"/>
          <w:sz w:val="24"/>
        </w:rPr>
        <w:t xml:space="preserve"> </w:t>
      </w:r>
      <w:r>
        <w:rPr>
          <w:i/>
          <w:sz w:val="24"/>
        </w:rPr>
        <w:t>с</w:t>
      </w:r>
      <w:r>
        <w:rPr>
          <w:i/>
          <w:spacing w:val="-6"/>
          <w:sz w:val="24"/>
        </w:rPr>
        <w:t xml:space="preserve"> </w:t>
      </w:r>
      <w:r>
        <w:rPr>
          <w:i/>
          <w:sz w:val="24"/>
        </w:rPr>
        <w:t>подростками</w:t>
      </w:r>
      <w:r>
        <w:rPr>
          <w:i/>
          <w:spacing w:val="-4"/>
          <w:sz w:val="24"/>
        </w:rPr>
        <w:t xml:space="preserve"> </w:t>
      </w:r>
      <w:r>
        <w:rPr>
          <w:i/>
          <w:sz w:val="24"/>
        </w:rPr>
        <w:t>с</w:t>
      </w:r>
      <w:r>
        <w:rPr>
          <w:i/>
          <w:spacing w:val="-6"/>
          <w:sz w:val="24"/>
        </w:rPr>
        <w:t xml:space="preserve"> </w:t>
      </w:r>
      <w:r>
        <w:rPr>
          <w:i/>
          <w:sz w:val="24"/>
        </w:rPr>
        <w:t>девиантным</w:t>
      </w:r>
      <w:r>
        <w:rPr>
          <w:i/>
          <w:spacing w:val="-1"/>
          <w:sz w:val="24"/>
        </w:rPr>
        <w:t xml:space="preserve"> </w:t>
      </w:r>
      <w:r>
        <w:rPr>
          <w:i/>
          <w:spacing w:val="-2"/>
          <w:sz w:val="24"/>
        </w:rPr>
        <w:t>поведением:</w:t>
      </w:r>
    </w:p>
    <w:p w:rsidR="00BB63B7" w:rsidRDefault="00431FCD">
      <w:pPr>
        <w:pStyle w:val="a0"/>
        <w:ind w:left="826" w:firstLine="0"/>
      </w:pPr>
      <w:r>
        <w:t>-выявление</w:t>
      </w:r>
      <w:r>
        <w:rPr>
          <w:spacing w:val="-10"/>
        </w:rPr>
        <w:t xml:space="preserve"> </w:t>
      </w:r>
      <w:r>
        <w:t>причин</w:t>
      </w:r>
      <w:r>
        <w:rPr>
          <w:spacing w:val="-8"/>
        </w:rPr>
        <w:t xml:space="preserve"> </w:t>
      </w:r>
      <w:r>
        <w:t>отклонений</w:t>
      </w:r>
      <w:r>
        <w:rPr>
          <w:spacing w:val="-7"/>
        </w:rPr>
        <w:t xml:space="preserve"> </w:t>
      </w:r>
      <w:r>
        <w:t>в</w:t>
      </w:r>
      <w:r>
        <w:rPr>
          <w:spacing w:val="-6"/>
        </w:rPr>
        <w:t xml:space="preserve"> </w:t>
      </w:r>
      <w:r>
        <w:t>поведении</w:t>
      </w:r>
      <w:r>
        <w:rPr>
          <w:spacing w:val="-7"/>
        </w:rPr>
        <w:t xml:space="preserve"> </w:t>
      </w:r>
      <w:r>
        <w:t>детей</w:t>
      </w:r>
      <w:r>
        <w:rPr>
          <w:spacing w:val="-3"/>
        </w:rPr>
        <w:t xml:space="preserve"> </w:t>
      </w:r>
      <w:r>
        <w:t>и</w:t>
      </w:r>
      <w:r>
        <w:rPr>
          <w:spacing w:val="-7"/>
        </w:rPr>
        <w:t xml:space="preserve"> </w:t>
      </w:r>
      <w:r>
        <w:rPr>
          <w:spacing w:val="-2"/>
        </w:rPr>
        <w:t>подростков;</w:t>
      </w:r>
    </w:p>
    <w:p w:rsidR="00BB63B7" w:rsidRDefault="00431FCD">
      <w:pPr>
        <w:pStyle w:val="a0"/>
        <w:spacing w:before="1" w:line="242" w:lineRule="auto"/>
        <w:ind w:left="259"/>
        <w:jc w:val="left"/>
      </w:pPr>
      <w:r>
        <w:t>-консультация</w:t>
      </w:r>
      <w:r>
        <w:rPr>
          <w:spacing w:val="39"/>
        </w:rPr>
        <w:t xml:space="preserve"> </w:t>
      </w:r>
      <w:r>
        <w:t>социального</w:t>
      </w:r>
      <w:r>
        <w:rPr>
          <w:spacing w:val="39"/>
        </w:rPr>
        <w:t xml:space="preserve"> </w:t>
      </w:r>
      <w:r>
        <w:t>педагога,</w:t>
      </w:r>
      <w:r>
        <w:rPr>
          <w:spacing w:val="39"/>
        </w:rPr>
        <w:t xml:space="preserve"> </w:t>
      </w:r>
      <w:r>
        <w:t>педагога-психолога,</w:t>
      </w:r>
      <w:r>
        <w:rPr>
          <w:spacing w:val="39"/>
        </w:rPr>
        <w:t xml:space="preserve"> </w:t>
      </w:r>
      <w:r>
        <w:t>классного</w:t>
      </w:r>
      <w:r>
        <w:rPr>
          <w:spacing w:val="40"/>
        </w:rPr>
        <w:t xml:space="preserve"> </w:t>
      </w:r>
      <w:r>
        <w:t>руководителя, администрации школы с подростком;</w:t>
      </w:r>
    </w:p>
    <w:p w:rsidR="00BB63B7" w:rsidRDefault="00431FCD">
      <w:pPr>
        <w:pStyle w:val="a0"/>
        <w:spacing w:line="242" w:lineRule="auto"/>
        <w:ind w:left="259"/>
        <w:jc w:val="left"/>
      </w:pPr>
      <w:r>
        <w:t>-приглашение</w:t>
      </w:r>
      <w:r>
        <w:rPr>
          <w:spacing w:val="40"/>
        </w:rPr>
        <w:t xml:space="preserve"> </w:t>
      </w:r>
      <w:r>
        <w:t>подростков,</w:t>
      </w:r>
      <w:r>
        <w:rPr>
          <w:spacing w:val="40"/>
        </w:rPr>
        <w:t xml:space="preserve"> </w:t>
      </w:r>
      <w:r>
        <w:t>совершивших</w:t>
      </w:r>
      <w:r>
        <w:rPr>
          <w:spacing w:val="40"/>
        </w:rPr>
        <w:t xml:space="preserve"> </w:t>
      </w:r>
      <w:r>
        <w:t>проступки</w:t>
      </w:r>
      <w:r>
        <w:rPr>
          <w:spacing w:val="40"/>
        </w:rPr>
        <w:t xml:space="preserve"> </w:t>
      </w:r>
      <w:r>
        <w:t>или</w:t>
      </w:r>
      <w:r>
        <w:rPr>
          <w:spacing w:val="40"/>
        </w:rPr>
        <w:t xml:space="preserve"> </w:t>
      </w:r>
      <w:r>
        <w:t>находящихся</w:t>
      </w:r>
      <w:r>
        <w:rPr>
          <w:spacing w:val="40"/>
        </w:rPr>
        <w:t xml:space="preserve"> </w:t>
      </w:r>
      <w:r>
        <w:t>в</w:t>
      </w:r>
      <w:r>
        <w:rPr>
          <w:spacing w:val="40"/>
        </w:rPr>
        <w:t xml:space="preserve"> </w:t>
      </w:r>
      <w:r>
        <w:t>сложных жизненных обстоятельствах, на Совет по профилактике правонарушений;</w:t>
      </w:r>
    </w:p>
    <w:p w:rsidR="00BB63B7" w:rsidRDefault="00431FCD">
      <w:pPr>
        <w:pStyle w:val="a0"/>
        <w:spacing w:line="242" w:lineRule="auto"/>
        <w:ind w:left="259" w:right="798"/>
        <w:jc w:val="left"/>
      </w:pPr>
      <w:r>
        <w:t>-привлечение</w:t>
      </w:r>
      <w:r>
        <w:rPr>
          <w:spacing w:val="80"/>
        </w:rPr>
        <w:t xml:space="preserve"> </w:t>
      </w:r>
      <w:r>
        <w:t>для</w:t>
      </w:r>
      <w:r>
        <w:rPr>
          <w:spacing w:val="80"/>
        </w:rPr>
        <w:t xml:space="preserve"> </w:t>
      </w:r>
      <w:r>
        <w:t>профилактической</w:t>
      </w:r>
      <w:r>
        <w:rPr>
          <w:spacing w:val="80"/>
        </w:rPr>
        <w:t xml:space="preserve"> </w:t>
      </w:r>
      <w:r>
        <w:t>работы</w:t>
      </w:r>
      <w:r>
        <w:rPr>
          <w:spacing w:val="80"/>
        </w:rPr>
        <w:t xml:space="preserve"> </w:t>
      </w:r>
      <w:r>
        <w:t>с</w:t>
      </w:r>
      <w:r>
        <w:rPr>
          <w:spacing w:val="80"/>
        </w:rPr>
        <w:t xml:space="preserve"> </w:t>
      </w:r>
      <w:r>
        <w:t>подростками,</w:t>
      </w:r>
      <w:r>
        <w:rPr>
          <w:spacing w:val="80"/>
        </w:rPr>
        <w:t xml:space="preserve"> </w:t>
      </w:r>
      <w:r>
        <w:t>находящимися</w:t>
      </w:r>
      <w:r>
        <w:rPr>
          <w:spacing w:val="80"/>
        </w:rPr>
        <w:t xml:space="preserve"> </w:t>
      </w:r>
      <w:r>
        <w:t>в</w:t>
      </w:r>
      <w:r>
        <w:rPr>
          <w:spacing w:val="40"/>
        </w:rPr>
        <w:t xml:space="preserve"> </w:t>
      </w:r>
      <w:r>
        <w:t>сложных жизненных обстоятельствах, инспектора ОДН</w:t>
      </w:r>
      <w:r>
        <w:rPr>
          <w:spacing w:val="40"/>
        </w:rPr>
        <w:t xml:space="preserve"> </w:t>
      </w:r>
      <w:r>
        <w:t>и ДН;</w:t>
      </w:r>
    </w:p>
    <w:p w:rsidR="00BB63B7" w:rsidRDefault="00431FCD">
      <w:pPr>
        <w:pStyle w:val="a0"/>
        <w:ind w:left="259" w:right="793"/>
      </w:pPr>
      <w:r>
        <w:t>-привлечение трудных подростков к деятельности РДШ,</w:t>
      </w:r>
      <w:r>
        <w:rPr>
          <w:spacing w:val="40"/>
        </w:rPr>
        <w:t xml:space="preserve"> </w:t>
      </w:r>
      <w:r>
        <w:t>волонтеров</w:t>
      </w:r>
      <w:r>
        <w:rPr>
          <w:spacing w:val="40"/>
        </w:rPr>
        <w:t xml:space="preserve"> </w:t>
      </w:r>
      <w:r>
        <w:t>Победы,</w:t>
      </w:r>
      <w:r>
        <w:rPr>
          <w:spacing w:val="40"/>
        </w:rPr>
        <w:t xml:space="preserve"> </w:t>
      </w:r>
      <w:r>
        <w:t xml:space="preserve">клубов юных друзей правопорядка, другие крупные общественные организации, вовлечение их в творческую жизнь класса, школы, организаций дополнительного </w:t>
      </w:r>
      <w:r>
        <w:rPr>
          <w:spacing w:val="-2"/>
        </w:rPr>
        <w:t>образования;</w:t>
      </w:r>
    </w:p>
    <w:p w:rsidR="00BB63B7" w:rsidRDefault="00431FCD" w:rsidP="00485EC0">
      <w:pPr>
        <w:pStyle w:val="a7"/>
        <w:numPr>
          <w:ilvl w:val="0"/>
          <w:numId w:val="15"/>
        </w:numPr>
        <w:tabs>
          <w:tab w:val="left" w:pos="965"/>
        </w:tabs>
        <w:spacing w:line="242" w:lineRule="auto"/>
        <w:ind w:right="791" w:firstLine="566"/>
        <w:rPr>
          <w:sz w:val="24"/>
        </w:rPr>
      </w:pPr>
      <w:r>
        <w:rPr>
          <w:sz w:val="24"/>
        </w:rPr>
        <w:t>проведение специализированных (в зависимости от</w:t>
      </w:r>
      <w:r>
        <w:rPr>
          <w:spacing w:val="40"/>
          <w:sz w:val="24"/>
        </w:rPr>
        <w:t xml:space="preserve"> </w:t>
      </w:r>
      <w:r>
        <w:rPr>
          <w:sz w:val="24"/>
        </w:rPr>
        <w:t>ситуации)</w:t>
      </w:r>
      <w:r>
        <w:rPr>
          <w:spacing w:val="40"/>
          <w:sz w:val="24"/>
        </w:rPr>
        <w:t xml:space="preserve"> </w:t>
      </w:r>
      <w:r>
        <w:rPr>
          <w:sz w:val="24"/>
        </w:rPr>
        <w:t>тренинговых занятий с категориями обучающихся, находящихся в сложных жизненных ситуациях;</w:t>
      </w:r>
    </w:p>
    <w:p w:rsidR="00BB63B7" w:rsidRDefault="00431FCD">
      <w:pPr>
        <w:spacing w:line="267" w:lineRule="exact"/>
        <w:ind w:left="826"/>
        <w:rPr>
          <w:i/>
          <w:sz w:val="24"/>
        </w:rPr>
      </w:pPr>
      <w:r>
        <w:rPr>
          <w:i/>
          <w:sz w:val="24"/>
        </w:rPr>
        <w:t>Профилактическая</w:t>
      </w:r>
      <w:r>
        <w:rPr>
          <w:i/>
          <w:spacing w:val="-7"/>
          <w:sz w:val="24"/>
        </w:rPr>
        <w:t xml:space="preserve"> </w:t>
      </w:r>
      <w:r>
        <w:rPr>
          <w:i/>
          <w:sz w:val="24"/>
        </w:rPr>
        <w:t>работа</w:t>
      </w:r>
      <w:r>
        <w:rPr>
          <w:i/>
          <w:spacing w:val="-7"/>
          <w:sz w:val="24"/>
        </w:rPr>
        <w:t xml:space="preserve"> </w:t>
      </w:r>
      <w:r>
        <w:rPr>
          <w:i/>
          <w:sz w:val="24"/>
        </w:rPr>
        <w:t>с</w:t>
      </w:r>
      <w:r>
        <w:rPr>
          <w:i/>
          <w:spacing w:val="-6"/>
          <w:sz w:val="24"/>
        </w:rPr>
        <w:t xml:space="preserve"> </w:t>
      </w:r>
      <w:r>
        <w:rPr>
          <w:i/>
          <w:spacing w:val="-2"/>
          <w:sz w:val="24"/>
        </w:rPr>
        <w:t>родителями:</w:t>
      </w:r>
    </w:p>
    <w:p w:rsidR="00BB63B7" w:rsidRDefault="00431FCD" w:rsidP="00485EC0">
      <w:pPr>
        <w:pStyle w:val="a7"/>
        <w:numPr>
          <w:ilvl w:val="0"/>
          <w:numId w:val="15"/>
        </w:numPr>
        <w:tabs>
          <w:tab w:val="left" w:pos="969"/>
        </w:tabs>
        <w:spacing w:line="274" w:lineRule="exact"/>
        <w:ind w:left="969" w:hanging="143"/>
        <w:jc w:val="left"/>
        <w:rPr>
          <w:sz w:val="24"/>
        </w:rPr>
      </w:pPr>
      <w:r>
        <w:rPr>
          <w:sz w:val="24"/>
        </w:rPr>
        <w:t>проведение</w:t>
      </w:r>
      <w:r>
        <w:rPr>
          <w:spacing w:val="-8"/>
          <w:sz w:val="24"/>
        </w:rPr>
        <w:t xml:space="preserve"> </w:t>
      </w:r>
      <w:r>
        <w:rPr>
          <w:sz w:val="24"/>
        </w:rPr>
        <w:t>«Дня</w:t>
      </w:r>
      <w:r>
        <w:rPr>
          <w:spacing w:val="-3"/>
          <w:sz w:val="24"/>
        </w:rPr>
        <w:t xml:space="preserve"> </w:t>
      </w:r>
      <w:r>
        <w:rPr>
          <w:sz w:val="24"/>
        </w:rPr>
        <w:t>открытых</w:t>
      </w:r>
      <w:r>
        <w:rPr>
          <w:spacing w:val="-10"/>
          <w:sz w:val="24"/>
        </w:rPr>
        <w:t xml:space="preserve"> </w:t>
      </w:r>
      <w:r>
        <w:rPr>
          <w:sz w:val="24"/>
        </w:rPr>
        <w:t>дверей»</w:t>
      </w:r>
      <w:r>
        <w:rPr>
          <w:spacing w:val="-9"/>
          <w:sz w:val="24"/>
        </w:rPr>
        <w:t xml:space="preserve"> </w:t>
      </w:r>
      <w:r>
        <w:rPr>
          <w:sz w:val="24"/>
        </w:rPr>
        <w:t>для</w:t>
      </w:r>
      <w:r>
        <w:rPr>
          <w:spacing w:val="-3"/>
          <w:sz w:val="24"/>
        </w:rPr>
        <w:t xml:space="preserve"> </w:t>
      </w:r>
      <w:r>
        <w:rPr>
          <w:spacing w:val="-2"/>
          <w:sz w:val="24"/>
        </w:rPr>
        <w:t>родителей;</w:t>
      </w:r>
    </w:p>
    <w:p w:rsidR="00BB63B7" w:rsidRDefault="00431FCD">
      <w:pPr>
        <w:pStyle w:val="a0"/>
        <w:spacing w:line="275" w:lineRule="exact"/>
        <w:ind w:left="826" w:firstLine="0"/>
        <w:jc w:val="left"/>
      </w:pPr>
      <w:r>
        <w:t>-привлечение</w:t>
      </w:r>
      <w:r>
        <w:rPr>
          <w:spacing w:val="-14"/>
        </w:rPr>
        <w:t xml:space="preserve"> </w:t>
      </w:r>
      <w:r>
        <w:t>родителей</w:t>
      </w:r>
      <w:r>
        <w:rPr>
          <w:spacing w:val="-5"/>
        </w:rPr>
        <w:t xml:space="preserve"> </w:t>
      </w:r>
      <w:r>
        <w:t>к</w:t>
      </w:r>
      <w:r>
        <w:rPr>
          <w:spacing w:val="-8"/>
        </w:rPr>
        <w:t xml:space="preserve"> </w:t>
      </w:r>
      <w:r>
        <w:t>проведению</w:t>
      </w:r>
      <w:r>
        <w:rPr>
          <w:spacing w:val="-9"/>
        </w:rPr>
        <w:t xml:space="preserve"> </w:t>
      </w:r>
      <w:r>
        <w:t>внеклассных</w:t>
      </w:r>
      <w:r>
        <w:rPr>
          <w:spacing w:val="-11"/>
        </w:rPr>
        <w:t xml:space="preserve"> </w:t>
      </w:r>
      <w:r>
        <w:rPr>
          <w:spacing w:val="-2"/>
        </w:rPr>
        <w:t>мероприятий;</w:t>
      </w:r>
    </w:p>
    <w:p w:rsidR="00BB63B7" w:rsidRDefault="00431FCD">
      <w:pPr>
        <w:pStyle w:val="a0"/>
        <w:spacing w:before="1"/>
        <w:ind w:left="259" w:right="791"/>
      </w:pPr>
      <w:r>
        <w:t>-выявление социально-неблагополучных, малообеспеченных, многодетных семей, (при необходимости) постановка их на внутришкольный учет, организация индивидуальной работы;</w:t>
      </w:r>
    </w:p>
    <w:p w:rsidR="00BB63B7" w:rsidRDefault="00431FCD">
      <w:pPr>
        <w:pStyle w:val="a0"/>
        <w:spacing w:before="1"/>
        <w:ind w:left="259" w:right="781"/>
      </w:pPr>
      <w:r>
        <w:t>-организация для родителей консультаций специалистов службы сопровождения: социального</w:t>
      </w:r>
      <w:r>
        <w:rPr>
          <w:spacing w:val="40"/>
        </w:rPr>
        <w:t xml:space="preserve">  </w:t>
      </w:r>
      <w:r>
        <w:t>педагога,</w:t>
      </w:r>
      <w:r>
        <w:rPr>
          <w:spacing w:val="40"/>
        </w:rPr>
        <w:t xml:space="preserve">  </w:t>
      </w:r>
      <w:r>
        <w:t>педагога</w:t>
      </w:r>
      <w:r>
        <w:rPr>
          <w:spacing w:val="40"/>
        </w:rPr>
        <w:t xml:space="preserve">  </w:t>
      </w:r>
      <w:r>
        <w:t>–</w:t>
      </w:r>
      <w:r>
        <w:rPr>
          <w:spacing w:val="80"/>
        </w:rPr>
        <w:t xml:space="preserve">  </w:t>
      </w:r>
      <w:r>
        <w:t>психолога,</w:t>
      </w:r>
      <w:r>
        <w:rPr>
          <w:spacing w:val="40"/>
        </w:rPr>
        <w:t xml:space="preserve"> </w:t>
      </w:r>
      <w:r>
        <w:t>педагогов</w:t>
      </w:r>
      <w:r>
        <w:rPr>
          <w:spacing w:val="40"/>
        </w:rPr>
        <w:t xml:space="preserve"> </w:t>
      </w:r>
      <w:r>
        <w:t>–предметников, медицинских работников;</w:t>
      </w:r>
    </w:p>
    <w:p w:rsidR="00BB63B7" w:rsidRDefault="00431FCD">
      <w:pPr>
        <w:pStyle w:val="a0"/>
        <w:tabs>
          <w:tab w:val="left" w:pos="8289"/>
        </w:tabs>
        <w:spacing w:line="242" w:lineRule="auto"/>
        <w:ind w:left="259" w:right="800"/>
      </w:pPr>
      <w:r>
        <w:t>-организация</w:t>
      </w:r>
      <w:r>
        <w:rPr>
          <w:spacing w:val="80"/>
        </w:rPr>
        <w:t xml:space="preserve"> </w:t>
      </w:r>
      <w:r>
        <w:t>тематическихвстреч родителей с</w:t>
      </w:r>
      <w:r>
        <w:rPr>
          <w:spacing w:val="80"/>
        </w:rPr>
        <w:t xml:space="preserve"> </w:t>
      </w:r>
      <w:r>
        <w:t>работниками</w:t>
      </w:r>
      <w:r>
        <w:tab/>
      </w:r>
      <w:r>
        <w:rPr>
          <w:spacing w:val="-2"/>
        </w:rPr>
        <w:t xml:space="preserve">образования, </w:t>
      </w:r>
      <w:r>
        <w:t>правоохранительных органов, органов здравоохранения;</w:t>
      </w:r>
    </w:p>
    <w:p w:rsidR="00BB63B7" w:rsidRDefault="00431FCD">
      <w:pPr>
        <w:pStyle w:val="a0"/>
        <w:spacing w:line="268" w:lineRule="exact"/>
        <w:ind w:left="826" w:firstLine="0"/>
      </w:pPr>
      <w:r>
        <w:t>-использование</w:t>
      </w:r>
      <w:r>
        <w:rPr>
          <w:spacing w:val="-10"/>
        </w:rPr>
        <w:t xml:space="preserve"> </w:t>
      </w:r>
      <w:r>
        <w:t>разнообразных</w:t>
      </w:r>
      <w:r>
        <w:rPr>
          <w:spacing w:val="-10"/>
        </w:rPr>
        <w:t xml:space="preserve"> </w:t>
      </w:r>
      <w:r>
        <w:t>форм</w:t>
      </w:r>
      <w:r>
        <w:rPr>
          <w:spacing w:val="-8"/>
        </w:rPr>
        <w:t xml:space="preserve"> </w:t>
      </w:r>
      <w:r>
        <w:t>для</w:t>
      </w:r>
      <w:r>
        <w:rPr>
          <w:spacing w:val="-5"/>
        </w:rPr>
        <w:t xml:space="preserve"> </w:t>
      </w:r>
      <w:r>
        <w:t>проведения</w:t>
      </w:r>
      <w:r>
        <w:rPr>
          <w:spacing w:val="-4"/>
        </w:rPr>
        <w:t xml:space="preserve"> </w:t>
      </w:r>
      <w:r>
        <w:rPr>
          <w:spacing w:val="-2"/>
        </w:rPr>
        <w:t>родительских</w:t>
      </w:r>
    </w:p>
    <w:p w:rsidR="00BB63B7" w:rsidRDefault="00431FCD">
      <w:pPr>
        <w:pStyle w:val="a0"/>
        <w:spacing w:before="7" w:line="235" w:lineRule="auto"/>
        <w:ind w:left="259" w:right="799"/>
      </w:pPr>
      <w:r>
        <w:t>собраний: лекции, конференции, ролевые игры, диспуты, дискуссии, родительские тренинги и др.</w:t>
      </w:r>
    </w:p>
    <w:p w:rsidR="00BB63B7" w:rsidRDefault="00431FCD">
      <w:pPr>
        <w:spacing w:line="273" w:lineRule="exact"/>
        <w:ind w:left="826"/>
        <w:jc w:val="both"/>
        <w:rPr>
          <w:i/>
          <w:sz w:val="24"/>
        </w:rPr>
      </w:pPr>
      <w:r>
        <w:rPr>
          <w:i/>
          <w:sz w:val="24"/>
        </w:rPr>
        <w:t>Профилактическая</w:t>
      </w:r>
      <w:r>
        <w:rPr>
          <w:i/>
          <w:spacing w:val="-3"/>
          <w:sz w:val="24"/>
        </w:rPr>
        <w:t xml:space="preserve"> </w:t>
      </w:r>
      <w:r>
        <w:rPr>
          <w:i/>
          <w:sz w:val="24"/>
        </w:rPr>
        <w:t>работа</w:t>
      </w:r>
      <w:r>
        <w:rPr>
          <w:i/>
          <w:spacing w:val="-3"/>
          <w:sz w:val="24"/>
        </w:rPr>
        <w:t xml:space="preserve"> </w:t>
      </w:r>
      <w:r>
        <w:rPr>
          <w:i/>
          <w:sz w:val="24"/>
        </w:rPr>
        <w:t>с</w:t>
      </w:r>
      <w:r>
        <w:rPr>
          <w:i/>
          <w:spacing w:val="-2"/>
          <w:sz w:val="24"/>
        </w:rPr>
        <w:t xml:space="preserve"> педагогами:</w:t>
      </w:r>
    </w:p>
    <w:p w:rsidR="00BB63B7" w:rsidRDefault="00431FCD">
      <w:pPr>
        <w:pStyle w:val="a0"/>
        <w:spacing w:before="2" w:line="242" w:lineRule="auto"/>
        <w:ind w:left="259" w:right="794"/>
      </w:pPr>
      <w:r>
        <w:t xml:space="preserve">-обеспечение прохождения педагогами службы сопровождения курсов повышения </w:t>
      </w:r>
      <w:r>
        <w:rPr>
          <w:spacing w:val="-2"/>
        </w:rPr>
        <w:t>квалификации;</w:t>
      </w:r>
    </w:p>
    <w:p w:rsidR="00BB63B7" w:rsidRDefault="00431FCD">
      <w:pPr>
        <w:pStyle w:val="a0"/>
        <w:spacing w:line="268" w:lineRule="exact"/>
        <w:ind w:left="826" w:firstLine="0"/>
      </w:pPr>
      <w:r>
        <w:t>-обсуждение</w:t>
      </w:r>
      <w:r>
        <w:rPr>
          <w:spacing w:val="-8"/>
        </w:rPr>
        <w:t xml:space="preserve"> </w:t>
      </w:r>
      <w:r>
        <w:t>на</w:t>
      </w:r>
      <w:r>
        <w:rPr>
          <w:spacing w:val="-5"/>
        </w:rPr>
        <w:t xml:space="preserve"> </w:t>
      </w:r>
      <w:r>
        <w:t>педагогических</w:t>
      </w:r>
      <w:r>
        <w:rPr>
          <w:spacing w:val="-9"/>
        </w:rPr>
        <w:t xml:space="preserve"> </w:t>
      </w:r>
      <w:r>
        <w:t>советах</w:t>
      </w:r>
      <w:r>
        <w:rPr>
          <w:spacing w:val="-7"/>
        </w:rPr>
        <w:t xml:space="preserve"> </w:t>
      </w:r>
      <w:r>
        <w:t>и</w:t>
      </w:r>
      <w:r>
        <w:rPr>
          <w:spacing w:val="-1"/>
        </w:rPr>
        <w:t xml:space="preserve"> </w:t>
      </w:r>
      <w:r>
        <w:t>совещаниях</w:t>
      </w:r>
      <w:r>
        <w:rPr>
          <w:spacing w:val="-9"/>
        </w:rPr>
        <w:t xml:space="preserve"> </w:t>
      </w:r>
      <w:r>
        <w:t>с</w:t>
      </w:r>
      <w:r>
        <w:rPr>
          <w:spacing w:val="-6"/>
        </w:rPr>
        <w:t xml:space="preserve"> </w:t>
      </w:r>
      <w:r>
        <w:rPr>
          <w:spacing w:val="-2"/>
        </w:rPr>
        <w:t>педагогическим</w:t>
      </w:r>
    </w:p>
    <w:p w:rsidR="00BB63B7" w:rsidRDefault="00BB63B7">
      <w:pPr>
        <w:spacing w:line="268" w:lineRule="exact"/>
        <w:sectPr w:rsidR="00BB63B7">
          <w:pgSz w:w="11920" w:h="16850"/>
          <w:pgMar w:top="820" w:right="60" w:bottom="1240" w:left="1440" w:header="0" w:footer="934" w:gutter="0"/>
          <w:cols w:space="720"/>
        </w:sectPr>
      </w:pPr>
    </w:p>
    <w:p w:rsidR="00BB63B7" w:rsidRDefault="00431FCD">
      <w:pPr>
        <w:pStyle w:val="a0"/>
        <w:spacing w:before="83" w:line="235" w:lineRule="auto"/>
        <w:ind w:left="259" w:right="798"/>
        <w:jc w:val="left"/>
      </w:pPr>
      <w:r>
        <w:lastRenderedPageBreak/>
        <w:t>коллективом</w:t>
      </w:r>
      <w:r>
        <w:rPr>
          <w:spacing w:val="80"/>
        </w:rPr>
        <w:t xml:space="preserve"> </w:t>
      </w:r>
      <w:r>
        <w:t>вопросов,</w:t>
      </w:r>
      <w:r>
        <w:rPr>
          <w:spacing w:val="80"/>
        </w:rPr>
        <w:t xml:space="preserve"> </w:t>
      </w:r>
      <w:r>
        <w:t>связанных</w:t>
      </w:r>
      <w:r>
        <w:rPr>
          <w:spacing w:val="80"/>
        </w:rPr>
        <w:t xml:space="preserve"> </w:t>
      </w:r>
      <w:r>
        <w:t>с</w:t>
      </w:r>
      <w:r>
        <w:rPr>
          <w:spacing w:val="80"/>
        </w:rPr>
        <w:t xml:space="preserve"> </w:t>
      </w:r>
      <w:r>
        <w:t>организацией</w:t>
      </w:r>
      <w:r>
        <w:rPr>
          <w:spacing w:val="80"/>
        </w:rPr>
        <w:t xml:space="preserve"> </w:t>
      </w:r>
      <w:r>
        <w:t>профилактической</w:t>
      </w:r>
      <w:r>
        <w:rPr>
          <w:spacing w:val="80"/>
        </w:rPr>
        <w:t xml:space="preserve"> </w:t>
      </w:r>
      <w:r>
        <w:t>работы</w:t>
      </w:r>
      <w:r>
        <w:rPr>
          <w:spacing w:val="80"/>
        </w:rPr>
        <w:t xml:space="preserve"> </w:t>
      </w:r>
      <w:r>
        <w:t xml:space="preserve">в </w:t>
      </w:r>
      <w:r>
        <w:rPr>
          <w:spacing w:val="-2"/>
        </w:rPr>
        <w:t>классах;</w:t>
      </w:r>
    </w:p>
    <w:p w:rsidR="00BB63B7" w:rsidRDefault="00431FCD">
      <w:pPr>
        <w:pStyle w:val="a0"/>
        <w:spacing w:before="4" w:line="235" w:lineRule="auto"/>
        <w:ind w:left="259" w:right="798"/>
        <w:jc w:val="left"/>
      </w:pPr>
      <w:r>
        <w:t>-обеспечение информационной и методической поддержки классным руководителям и специалистам службы сопровождения администрацией школы.</w:t>
      </w:r>
    </w:p>
    <w:p w:rsidR="00BB63B7" w:rsidRDefault="00431FCD">
      <w:pPr>
        <w:pStyle w:val="210"/>
        <w:spacing w:before="273"/>
        <w:ind w:left="2203"/>
      </w:pPr>
      <w:r>
        <w:t>Модуль</w:t>
      </w:r>
      <w:r>
        <w:rPr>
          <w:spacing w:val="-14"/>
        </w:rPr>
        <w:t xml:space="preserve"> </w:t>
      </w:r>
      <w:r>
        <w:t>«Организация</w:t>
      </w:r>
      <w:r>
        <w:rPr>
          <w:spacing w:val="-13"/>
        </w:rPr>
        <w:t xml:space="preserve"> </w:t>
      </w:r>
      <w:r>
        <w:t>предметно-эстетической</w:t>
      </w:r>
      <w:r>
        <w:rPr>
          <w:spacing w:val="-8"/>
        </w:rPr>
        <w:t xml:space="preserve"> </w:t>
      </w:r>
      <w:r>
        <w:rPr>
          <w:spacing w:val="-2"/>
        </w:rPr>
        <w:t>среды»</w:t>
      </w:r>
    </w:p>
    <w:p w:rsidR="00BB63B7" w:rsidRDefault="00431FCD">
      <w:pPr>
        <w:pStyle w:val="a0"/>
        <w:spacing w:before="2"/>
        <w:ind w:left="259" w:right="783"/>
      </w:pPr>
      <w:r>
        <w:t>Окружающая ребенка предметно-эстетическая среда школы, при условии ее грамотной</w:t>
      </w:r>
      <w:r>
        <w:rPr>
          <w:spacing w:val="-1"/>
        </w:rPr>
        <w:t xml:space="preserve"> </w:t>
      </w:r>
      <w:r>
        <w:t>организации,</w:t>
      </w:r>
      <w:r>
        <w:rPr>
          <w:spacing w:val="-2"/>
        </w:rPr>
        <w:t xml:space="preserve"> </w:t>
      </w:r>
      <w:r>
        <w:t>обогащает внутренний</w:t>
      </w:r>
      <w:r>
        <w:rPr>
          <w:spacing w:val="-1"/>
        </w:rPr>
        <w:t xml:space="preserve"> </w:t>
      </w:r>
      <w:r>
        <w:t>мир</w:t>
      </w:r>
      <w:r>
        <w:rPr>
          <w:spacing w:val="-2"/>
        </w:rPr>
        <w:t xml:space="preserve"> </w:t>
      </w:r>
      <w:r>
        <w:t>ученика,</w:t>
      </w:r>
      <w:r>
        <w:rPr>
          <w:spacing w:val="-2"/>
        </w:rPr>
        <w:t xml:space="preserve"> </w:t>
      </w:r>
      <w:r>
        <w:t>способствует</w:t>
      </w:r>
      <w:r>
        <w:rPr>
          <w:spacing w:val="-2"/>
        </w:rPr>
        <w:t xml:space="preserve"> </w:t>
      </w:r>
      <w:r>
        <w:t>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как:</w:t>
      </w:r>
    </w:p>
    <w:p w:rsidR="00BB63B7" w:rsidRDefault="00431FCD" w:rsidP="00485EC0">
      <w:pPr>
        <w:pStyle w:val="a7"/>
        <w:numPr>
          <w:ilvl w:val="0"/>
          <w:numId w:val="12"/>
        </w:numPr>
        <w:tabs>
          <w:tab w:val="left" w:pos="1041"/>
        </w:tabs>
        <w:ind w:right="791" w:firstLine="566"/>
        <w:rPr>
          <w:sz w:val="24"/>
        </w:rPr>
      </w:pPr>
      <w:r>
        <w:rPr>
          <w:sz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w:t>
      </w:r>
      <w:r>
        <w:rPr>
          <w:spacing w:val="-1"/>
          <w:sz w:val="24"/>
        </w:rPr>
        <w:t xml:space="preserve"> </w:t>
      </w:r>
      <w:r>
        <w:rPr>
          <w:sz w:val="24"/>
        </w:rPr>
        <w:t>средством</w:t>
      </w:r>
      <w:r>
        <w:rPr>
          <w:spacing w:val="-1"/>
          <w:sz w:val="24"/>
        </w:rPr>
        <w:t xml:space="preserve"> </w:t>
      </w:r>
      <w:r>
        <w:rPr>
          <w:sz w:val="24"/>
        </w:rPr>
        <w:t>разрушения негативных</w:t>
      </w:r>
      <w:r>
        <w:rPr>
          <w:spacing w:val="-1"/>
          <w:sz w:val="24"/>
        </w:rPr>
        <w:t xml:space="preserve"> </w:t>
      </w:r>
      <w:r>
        <w:rPr>
          <w:sz w:val="24"/>
        </w:rPr>
        <w:t>установок школьников</w:t>
      </w:r>
      <w:r>
        <w:rPr>
          <w:spacing w:val="-1"/>
          <w:sz w:val="24"/>
        </w:rPr>
        <w:t xml:space="preserve"> </w:t>
      </w:r>
      <w:r>
        <w:rPr>
          <w:sz w:val="24"/>
        </w:rPr>
        <w:t>на</w:t>
      </w:r>
      <w:r>
        <w:rPr>
          <w:spacing w:val="-1"/>
          <w:sz w:val="24"/>
        </w:rPr>
        <w:t xml:space="preserve"> </w:t>
      </w:r>
      <w:r>
        <w:rPr>
          <w:sz w:val="24"/>
        </w:rPr>
        <w:t>учебные</w:t>
      </w:r>
      <w:r>
        <w:rPr>
          <w:spacing w:val="-2"/>
          <w:sz w:val="24"/>
        </w:rPr>
        <w:t xml:space="preserve"> </w:t>
      </w:r>
      <w:r>
        <w:rPr>
          <w:sz w:val="24"/>
        </w:rPr>
        <w:t>и внеучебные занятия;</w:t>
      </w:r>
    </w:p>
    <w:p w:rsidR="00BB63B7" w:rsidRDefault="00431FCD" w:rsidP="00485EC0">
      <w:pPr>
        <w:pStyle w:val="a7"/>
        <w:numPr>
          <w:ilvl w:val="0"/>
          <w:numId w:val="12"/>
        </w:numPr>
        <w:tabs>
          <w:tab w:val="left" w:pos="1024"/>
        </w:tabs>
        <w:spacing w:before="1"/>
        <w:ind w:right="785" w:firstLine="566"/>
        <w:rPr>
          <w:sz w:val="24"/>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BB63B7" w:rsidRDefault="00431FCD">
      <w:pPr>
        <w:pStyle w:val="a0"/>
        <w:spacing w:line="271" w:lineRule="exact"/>
        <w:ind w:left="826" w:firstLine="0"/>
      </w:pPr>
      <w:r>
        <w:t>–озеленение</w:t>
      </w:r>
      <w:r>
        <w:rPr>
          <w:spacing w:val="-15"/>
        </w:rPr>
        <w:t xml:space="preserve"> </w:t>
      </w:r>
      <w:r>
        <w:t>пришкольной</w:t>
      </w:r>
      <w:r>
        <w:rPr>
          <w:spacing w:val="-6"/>
        </w:rPr>
        <w:t xml:space="preserve"> </w:t>
      </w:r>
      <w:r>
        <w:t>территории,</w:t>
      </w:r>
      <w:r>
        <w:rPr>
          <w:spacing w:val="-7"/>
        </w:rPr>
        <w:t xml:space="preserve"> </w:t>
      </w:r>
      <w:r>
        <w:t>разбивка</w:t>
      </w:r>
      <w:r>
        <w:rPr>
          <w:spacing w:val="-3"/>
        </w:rPr>
        <w:t xml:space="preserve"> </w:t>
      </w:r>
      <w:r>
        <w:rPr>
          <w:spacing w:val="-2"/>
        </w:rPr>
        <w:t>клумб;</w:t>
      </w:r>
    </w:p>
    <w:p w:rsidR="00BB63B7" w:rsidRDefault="00431FCD" w:rsidP="00485EC0">
      <w:pPr>
        <w:pStyle w:val="a7"/>
        <w:numPr>
          <w:ilvl w:val="0"/>
          <w:numId w:val="12"/>
        </w:numPr>
        <w:tabs>
          <w:tab w:val="left" w:pos="1017"/>
        </w:tabs>
        <w:spacing w:before="2"/>
        <w:ind w:right="788" w:firstLine="566"/>
        <w:rPr>
          <w:sz w:val="24"/>
        </w:rPr>
      </w:pPr>
      <w:r>
        <w:rPr>
          <w:sz w:val="24"/>
        </w:rPr>
        <w:t>благоустройство</w:t>
      </w:r>
      <w:r>
        <w:rPr>
          <w:spacing w:val="-2"/>
          <w:sz w:val="24"/>
        </w:rPr>
        <w:t xml:space="preserve"> </w:t>
      </w:r>
      <w:r>
        <w:rPr>
          <w:sz w:val="24"/>
        </w:rPr>
        <w:t>классных</w:t>
      </w:r>
      <w:r>
        <w:rPr>
          <w:spacing w:val="-1"/>
          <w:sz w:val="24"/>
        </w:rPr>
        <w:t xml:space="preserve"> </w:t>
      </w:r>
      <w:r>
        <w:rPr>
          <w:sz w:val="24"/>
        </w:rPr>
        <w:t>кабинетов, осуществляемое классными руководителями вместе со школьниками своих классов, позволяющее учащимся проявить свои творческие способности и фантазию, создающее повод для длительного общения классного руководителя со своими детьми;</w:t>
      </w:r>
    </w:p>
    <w:p w:rsidR="00BB63B7" w:rsidRDefault="00431FCD" w:rsidP="00485EC0">
      <w:pPr>
        <w:pStyle w:val="a7"/>
        <w:numPr>
          <w:ilvl w:val="0"/>
          <w:numId w:val="12"/>
        </w:numPr>
        <w:tabs>
          <w:tab w:val="left" w:pos="1007"/>
        </w:tabs>
        <w:spacing w:before="1"/>
        <w:ind w:right="789" w:firstLine="566"/>
        <w:rPr>
          <w:sz w:val="24"/>
        </w:rPr>
      </w:pPr>
      <w:r>
        <w:rPr>
          <w:sz w:val="24"/>
        </w:rPr>
        <w:t>событийный</w:t>
      </w:r>
      <w:r>
        <w:rPr>
          <w:spacing w:val="-8"/>
          <w:sz w:val="24"/>
        </w:rPr>
        <w:t xml:space="preserve"> </w:t>
      </w:r>
      <w:r>
        <w:rPr>
          <w:sz w:val="24"/>
        </w:rPr>
        <w:t>дизайн</w:t>
      </w:r>
      <w:r>
        <w:rPr>
          <w:spacing w:val="-6"/>
          <w:sz w:val="24"/>
        </w:rPr>
        <w:t xml:space="preserve"> </w:t>
      </w:r>
      <w:r>
        <w:rPr>
          <w:sz w:val="24"/>
        </w:rPr>
        <w:t>–</w:t>
      </w:r>
      <w:r>
        <w:rPr>
          <w:spacing w:val="-8"/>
          <w:sz w:val="24"/>
        </w:rPr>
        <w:t xml:space="preserve"> </w:t>
      </w:r>
      <w:r>
        <w:rPr>
          <w:sz w:val="24"/>
        </w:rPr>
        <w:t>оформление</w:t>
      </w:r>
      <w:r>
        <w:rPr>
          <w:spacing w:val="-8"/>
          <w:sz w:val="24"/>
        </w:rPr>
        <w:t xml:space="preserve"> </w:t>
      </w:r>
      <w:r>
        <w:rPr>
          <w:sz w:val="24"/>
        </w:rPr>
        <w:t>пространства</w:t>
      </w:r>
      <w:r>
        <w:rPr>
          <w:spacing w:val="-7"/>
          <w:sz w:val="24"/>
        </w:rPr>
        <w:t xml:space="preserve"> </w:t>
      </w:r>
      <w:r>
        <w:rPr>
          <w:sz w:val="24"/>
        </w:rPr>
        <w:t>проведения</w:t>
      </w:r>
      <w:r>
        <w:rPr>
          <w:spacing w:val="-6"/>
          <w:sz w:val="24"/>
        </w:rPr>
        <w:t xml:space="preserve"> </w:t>
      </w:r>
      <w:r>
        <w:rPr>
          <w:sz w:val="24"/>
        </w:rPr>
        <w:t>конкретных</w:t>
      </w:r>
      <w:r>
        <w:rPr>
          <w:spacing w:val="-7"/>
          <w:sz w:val="24"/>
        </w:rPr>
        <w:t xml:space="preserve"> </w:t>
      </w:r>
      <w:r>
        <w:rPr>
          <w:sz w:val="24"/>
        </w:rPr>
        <w:t>школьных событий (праздников, церемоний, торжественных линеек, творческих вечеров, выставок, собраний, конференций и т.п.);</w:t>
      </w:r>
    </w:p>
    <w:p w:rsidR="00BB63B7" w:rsidRDefault="00431FCD" w:rsidP="00485EC0">
      <w:pPr>
        <w:pStyle w:val="a7"/>
        <w:numPr>
          <w:ilvl w:val="0"/>
          <w:numId w:val="12"/>
        </w:numPr>
        <w:tabs>
          <w:tab w:val="left" w:pos="1079"/>
        </w:tabs>
        <w:ind w:right="782" w:firstLine="566"/>
        <w:rPr>
          <w:sz w:val="24"/>
        </w:rPr>
      </w:pPr>
      <w:r>
        <w:rPr>
          <w:sz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w:t>
      </w:r>
      <w:r>
        <w:rPr>
          <w:spacing w:val="40"/>
          <w:sz w:val="24"/>
        </w:rPr>
        <w:t xml:space="preserve"> </w:t>
      </w:r>
      <w:r>
        <w:rPr>
          <w:sz w:val="24"/>
        </w:rPr>
        <w:t>жизни</w:t>
      </w:r>
      <w:r>
        <w:rPr>
          <w:spacing w:val="40"/>
          <w:sz w:val="24"/>
        </w:rPr>
        <w:t xml:space="preserve"> </w:t>
      </w:r>
      <w:r>
        <w:rPr>
          <w:sz w:val="24"/>
        </w:rPr>
        <w:t>школы знаковых событий;</w:t>
      </w:r>
    </w:p>
    <w:p w:rsidR="00BB63B7" w:rsidRDefault="00431FCD">
      <w:pPr>
        <w:pStyle w:val="a0"/>
        <w:ind w:left="259" w:right="791"/>
      </w:pPr>
      <w: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BB63B7" w:rsidRDefault="00431FCD" w:rsidP="00485EC0">
      <w:pPr>
        <w:pStyle w:val="a7"/>
        <w:numPr>
          <w:ilvl w:val="0"/>
          <w:numId w:val="15"/>
        </w:numPr>
        <w:tabs>
          <w:tab w:val="left" w:pos="965"/>
        </w:tabs>
        <w:spacing w:before="1"/>
        <w:ind w:right="784" w:firstLine="566"/>
        <w:rPr>
          <w:sz w:val="24"/>
        </w:rPr>
      </w:pPr>
      <w:r>
        <w:rPr>
          <w:sz w:val="24"/>
        </w:rPr>
        <w:t>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w:t>
      </w:r>
    </w:p>
    <w:p w:rsidR="00BB63B7" w:rsidRDefault="00BB63B7">
      <w:pPr>
        <w:pStyle w:val="a0"/>
        <w:ind w:left="0" w:firstLine="0"/>
        <w:jc w:val="left"/>
      </w:pPr>
    </w:p>
    <w:p w:rsidR="00BB63B7" w:rsidRDefault="00431FCD">
      <w:pPr>
        <w:pStyle w:val="210"/>
        <w:tabs>
          <w:tab w:val="left" w:pos="3591"/>
        </w:tabs>
        <w:spacing w:line="242" w:lineRule="auto"/>
        <w:ind w:left="826" w:right="6104"/>
        <w:jc w:val="left"/>
      </w:pPr>
      <w:r>
        <w:rPr>
          <w:spacing w:val="-2"/>
        </w:rPr>
        <w:t>Организационный</w:t>
      </w:r>
      <w:r>
        <w:tab/>
      </w:r>
      <w:r>
        <w:rPr>
          <w:spacing w:val="-2"/>
        </w:rPr>
        <w:t xml:space="preserve">раздел </w:t>
      </w:r>
      <w:r>
        <w:t>2.3.4.1.Кадровое обеспечение</w:t>
      </w:r>
    </w:p>
    <w:p w:rsidR="00BB63B7" w:rsidRDefault="00431FCD">
      <w:pPr>
        <w:pStyle w:val="a0"/>
        <w:spacing w:line="242" w:lineRule="auto"/>
        <w:ind w:left="259" w:right="883"/>
        <w:jc w:val="left"/>
      </w:pPr>
      <w:r>
        <w:t>Воспитательный</w:t>
      </w:r>
      <w:r>
        <w:rPr>
          <w:spacing w:val="-6"/>
        </w:rPr>
        <w:t xml:space="preserve"> </w:t>
      </w:r>
      <w:r>
        <w:t>процесс</w:t>
      </w:r>
      <w:r>
        <w:rPr>
          <w:spacing w:val="-7"/>
        </w:rPr>
        <w:t xml:space="preserve"> </w:t>
      </w:r>
      <w:r>
        <w:t>обучающихся</w:t>
      </w:r>
      <w:r>
        <w:rPr>
          <w:spacing w:val="-6"/>
        </w:rPr>
        <w:t xml:space="preserve"> </w:t>
      </w:r>
      <w:r>
        <w:t>школы</w:t>
      </w:r>
      <w:r>
        <w:rPr>
          <w:spacing w:val="-5"/>
        </w:rPr>
        <w:t xml:space="preserve"> </w:t>
      </w:r>
      <w:r>
        <w:t>осуществляют</w:t>
      </w:r>
      <w:r>
        <w:rPr>
          <w:spacing w:val="-6"/>
        </w:rPr>
        <w:t xml:space="preserve"> </w:t>
      </w:r>
      <w:r>
        <w:t>администрация школы, классные руководители, педагоги-предметники, психолог.</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781"/>
      </w:tblGrid>
      <w:tr w:rsidR="00BB63B7">
        <w:trPr>
          <w:trHeight w:val="1108"/>
        </w:trPr>
        <w:tc>
          <w:tcPr>
            <w:tcW w:w="2552" w:type="dxa"/>
          </w:tcPr>
          <w:p w:rsidR="00BB63B7" w:rsidRDefault="00431FCD">
            <w:pPr>
              <w:pStyle w:val="TableParagraph"/>
              <w:ind w:left="115" w:firstLine="566"/>
              <w:rPr>
                <w:sz w:val="24"/>
              </w:rPr>
            </w:pPr>
            <w:r>
              <w:rPr>
                <w:spacing w:val="-2"/>
                <w:sz w:val="24"/>
              </w:rPr>
              <w:t xml:space="preserve">Наименование </w:t>
            </w:r>
            <w:r>
              <w:rPr>
                <w:sz w:val="24"/>
              </w:rPr>
              <w:t>должности (в</w:t>
            </w:r>
          </w:p>
          <w:p w:rsidR="00BB63B7" w:rsidRDefault="00431FCD">
            <w:pPr>
              <w:pStyle w:val="TableParagraph"/>
              <w:spacing w:line="270" w:lineRule="exact"/>
              <w:ind w:left="115" w:right="777"/>
              <w:rPr>
                <w:sz w:val="24"/>
              </w:rPr>
            </w:pPr>
            <w:r>
              <w:rPr>
                <w:sz w:val="24"/>
              </w:rPr>
              <w:t>соответствии</w:t>
            </w:r>
            <w:r>
              <w:rPr>
                <w:spacing w:val="-15"/>
                <w:sz w:val="24"/>
              </w:rPr>
              <w:t xml:space="preserve"> </w:t>
            </w:r>
            <w:r>
              <w:rPr>
                <w:sz w:val="24"/>
              </w:rPr>
              <w:t xml:space="preserve">со </w:t>
            </w:r>
            <w:r>
              <w:rPr>
                <w:spacing w:val="-2"/>
                <w:sz w:val="24"/>
              </w:rPr>
              <w:t>штатным</w:t>
            </w:r>
          </w:p>
        </w:tc>
        <w:tc>
          <w:tcPr>
            <w:tcW w:w="6781" w:type="dxa"/>
          </w:tcPr>
          <w:p w:rsidR="00BB63B7" w:rsidRDefault="00431FCD">
            <w:pPr>
              <w:pStyle w:val="TableParagraph"/>
              <w:spacing w:before="3" w:line="235" w:lineRule="auto"/>
              <w:ind w:left="114" w:right="212" w:firstLine="566"/>
              <w:rPr>
                <w:sz w:val="24"/>
              </w:rPr>
            </w:pPr>
            <w:r>
              <w:rPr>
                <w:sz w:val="24"/>
              </w:rPr>
              <w:t>Функционал,</w:t>
            </w:r>
            <w:r>
              <w:rPr>
                <w:spacing w:val="-13"/>
                <w:sz w:val="24"/>
              </w:rPr>
              <w:t xml:space="preserve"> </w:t>
            </w:r>
            <w:r>
              <w:rPr>
                <w:sz w:val="24"/>
              </w:rPr>
              <w:t>связанный</w:t>
            </w:r>
            <w:r>
              <w:rPr>
                <w:spacing w:val="-9"/>
                <w:sz w:val="24"/>
              </w:rPr>
              <w:t xml:space="preserve"> </w:t>
            </w:r>
            <w:r>
              <w:rPr>
                <w:sz w:val="24"/>
              </w:rPr>
              <w:t>с</w:t>
            </w:r>
            <w:r>
              <w:rPr>
                <w:spacing w:val="-15"/>
                <w:sz w:val="24"/>
              </w:rPr>
              <w:t xml:space="preserve"> </w:t>
            </w:r>
            <w:r>
              <w:rPr>
                <w:sz w:val="24"/>
              </w:rPr>
              <w:t>организацией</w:t>
            </w:r>
            <w:r>
              <w:rPr>
                <w:spacing w:val="-12"/>
                <w:sz w:val="24"/>
              </w:rPr>
              <w:t xml:space="preserve"> </w:t>
            </w:r>
            <w:r>
              <w:rPr>
                <w:sz w:val="24"/>
              </w:rPr>
              <w:t>и</w:t>
            </w:r>
            <w:r>
              <w:rPr>
                <w:spacing w:val="-15"/>
                <w:sz w:val="24"/>
              </w:rPr>
              <w:t xml:space="preserve"> </w:t>
            </w:r>
            <w:r>
              <w:rPr>
                <w:sz w:val="24"/>
              </w:rPr>
              <w:t>реализацией воспитательного процесса</w:t>
            </w:r>
          </w:p>
        </w:tc>
      </w:tr>
    </w:tbl>
    <w:p w:rsidR="00BB63B7" w:rsidRDefault="00BB63B7">
      <w:pPr>
        <w:spacing w:line="235" w:lineRule="auto"/>
        <w:rPr>
          <w:sz w:val="24"/>
        </w:rPr>
        <w:sectPr w:rsidR="00BB63B7">
          <w:pgSz w:w="11920" w:h="16850"/>
          <w:pgMar w:top="820" w:right="60" w:bottom="1442" w:left="1440" w:header="0" w:footer="934"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781"/>
      </w:tblGrid>
      <w:tr w:rsidR="00BB63B7">
        <w:trPr>
          <w:trHeight w:val="275"/>
        </w:trPr>
        <w:tc>
          <w:tcPr>
            <w:tcW w:w="2552" w:type="dxa"/>
          </w:tcPr>
          <w:p w:rsidR="00BB63B7" w:rsidRDefault="00431FCD">
            <w:pPr>
              <w:pStyle w:val="TableParagraph"/>
              <w:spacing w:line="256" w:lineRule="exact"/>
              <w:ind w:left="115"/>
              <w:rPr>
                <w:sz w:val="24"/>
              </w:rPr>
            </w:pPr>
            <w:r>
              <w:rPr>
                <w:spacing w:val="-2"/>
                <w:sz w:val="24"/>
              </w:rPr>
              <w:lastRenderedPageBreak/>
              <w:t>расписанием)</w:t>
            </w:r>
          </w:p>
        </w:tc>
        <w:tc>
          <w:tcPr>
            <w:tcW w:w="6781" w:type="dxa"/>
          </w:tcPr>
          <w:p w:rsidR="00BB63B7" w:rsidRDefault="00BB63B7">
            <w:pPr>
              <w:pStyle w:val="TableParagraph"/>
              <w:rPr>
                <w:sz w:val="20"/>
              </w:rPr>
            </w:pPr>
          </w:p>
        </w:tc>
      </w:tr>
      <w:tr w:rsidR="00BB63B7">
        <w:trPr>
          <w:trHeight w:val="3040"/>
        </w:trPr>
        <w:tc>
          <w:tcPr>
            <w:tcW w:w="2552" w:type="dxa"/>
          </w:tcPr>
          <w:p w:rsidR="00BB63B7" w:rsidRDefault="00431FCD">
            <w:pPr>
              <w:pStyle w:val="TableParagraph"/>
              <w:spacing w:line="263" w:lineRule="exact"/>
              <w:ind w:left="681"/>
              <w:rPr>
                <w:sz w:val="24"/>
              </w:rPr>
            </w:pPr>
            <w:r>
              <w:rPr>
                <w:sz w:val="24"/>
              </w:rPr>
              <w:t>Директор</w:t>
            </w:r>
            <w:r>
              <w:rPr>
                <w:spacing w:val="-4"/>
                <w:sz w:val="24"/>
              </w:rPr>
              <w:t xml:space="preserve"> </w:t>
            </w:r>
            <w:r>
              <w:rPr>
                <w:spacing w:val="-2"/>
                <w:sz w:val="24"/>
              </w:rPr>
              <w:t>школы</w:t>
            </w:r>
          </w:p>
        </w:tc>
        <w:tc>
          <w:tcPr>
            <w:tcW w:w="6781" w:type="dxa"/>
          </w:tcPr>
          <w:p w:rsidR="00BB63B7" w:rsidRDefault="00431FCD" w:rsidP="00485EC0">
            <w:pPr>
              <w:pStyle w:val="TableParagraph"/>
              <w:numPr>
                <w:ilvl w:val="0"/>
                <w:numId w:val="11"/>
              </w:numPr>
              <w:tabs>
                <w:tab w:val="left" w:pos="823"/>
              </w:tabs>
              <w:spacing w:line="263" w:lineRule="exact"/>
              <w:ind w:left="823" w:hanging="145"/>
              <w:rPr>
                <w:sz w:val="24"/>
              </w:rPr>
            </w:pPr>
            <w:r>
              <w:rPr>
                <w:sz w:val="24"/>
              </w:rPr>
              <w:t>управление</w:t>
            </w:r>
            <w:r>
              <w:rPr>
                <w:spacing w:val="-11"/>
                <w:sz w:val="24"/>
              </w:rPr>
              <w:t xml:space="preserve"> </w:t>
            </w:r>
            <w:r>
              <w:rPr>
                <w:sz w:val="24"/>
              </w:rPr>
              <w:t>воспитательной</w:t>
            </w:r>
            <w:r>
              <w:rPr>
                <w:spacing w:val="-9"/>
                <w:sz w:val="24"/>
              </w:rPr>
              <w:t xml:space="preserve"> </w:t>
            </w:r>
            <w:r>
              <w:rPr>
                <w:spacing w:val="-2"/>
                <w:sz w:val="24"/>
              </w:rPr>
              <w:t>деятельностью;</w:t>
            </w:r>
          </w:p>
          <w:p w:rsidR="00BB63B7" w:rsidRDefault="00431FCD" w:rsidP="00485EC0">
            <w:pPr>
              <w:pStyle w:val="TableParagraph"/>
              <w:numPr>
                <w:ilvl w:val="0"/>
                <w:numId w:val="11"/>
              </w:numPr>
              <w:tabs>
                <w:tab w:val="left" w:pos="823"/>
              </w:tabs>
              <w:spacing w:before="5" w:line="235" w:lineRule="auto"/>
              <w:ind w:right="805" w:firstLine="566"/>
              <w:rPr>
                <w:sz w:val="24"/>
              </w:rPr>
            </w:pPr>
            <w:r>
              <w:rPr>
                <w:sz w:val="24"/>
              </w:rPr>
              <w:t>создание</w:t>
            </w:r>
            <w:r>
              <w:rPr>
                <w:spacing w:val="-15"/>
                <w:sz w:val="24"/>
              </w:rPr>
              <w:t xml:space="preserve"> </w:t>
            </w:r>
            <w:r>
              <w:rPr>
                <w:sz w:val="24"/>
              </w:rPr>
              <w:t>условий,</w:t>
            </w:r>
            <w:r>
              <w:rPr>
                <w:spacing w:val="-15"/>
                <w:sz w:val="24"/>
              </w:rPr>
              <w:t xml:space="preserve"> </w:t>
            </w:r>
            <w:r>
              <w:rPr>
                <w:sz w:val="24"/>
              </w:rPr>
              <w:t>позволяющих</w:t>
            </w:r>
            <w:r>
              <w:rPr>
                <w:spacing w:val="-15"/>
                <w:sz w:val="24"/>
              </w:rPr>
              <w:t xml:space="preserve"> </w:t>
            </w:r>
            <w:r>
              <w:rPr>
                <w:sz w:val="24"/>
              </w:rPr>
              <w:t>педагогическому составу реализовать воспитательную деятельность;</w:t>
            </w:r>
          </w:p>
          <w:p w:rsidR="00BB63B7" w:rsidRDefault="00431FCD" w:rsidP="00485EC0">
            <w:pPr>
              <w:pStyle w:val="TableParagraph"/>
              <w:numPr>
                <w:ilvl w:val="0"/>
                <w:numId w:val="11"/>
              </w:numPr>
              <w:tabs>
                <w:tab w:val="left" w:pos="824"/>
              </w:tabs>
              <w:spacing w:line="275" w:lineRule="exact"/>
              <w:ind w:left="824" w:hanging="143"/>
              <w:rPr>
                <w:sz w:val="24"/>
              </w:rPr>
            </w:pPr>
            <w:r>
              <w:rPr>
                <w:sz w:val="24"/>
              </w:rPr>
              <w:t>формирование</w:t>
            </w:r>
            <w:r>
              <w:rPr>
                <w:spacing w:val="-6"/>
                <w:sz w:val="24"/>
              </w:rPr>
              <w:t xml:space="preserve"> </w:t>
            </w:r>
            <w:r>
              <w:rPr>
                <w:sz w:val="24"/>
              </w:rPr>
              <w:t>мотивации</w:t>
            </w:r>
            <w:r>
              <w:rPr>
                <w:spacing w:val="-4"/>
                <w:sz w:val="24"/>
              </w:rPr>
              <w:t xml:space="preserve"> </w:t>
            </w:r>
            <w:r>
              <w:rPr>
                <w:sz w:val="24"/>
              </w:rPr>
              <w:t>педагогов</w:t>
            </w:r>
            <w:r>
              <w:rPr>
                <w:spacing w:val="-5"/>
                <w:sz w:val="24"/>
              </w:rPr>
              <w:t xml:space="preserve"> </w:t>
            </w:r>
            <w:r>
              <w:rPr>
                <w:sz w:val="24"/>
              </w:rPr>
              <w:t>к</w:t>
            </w:r>
            <w:r>
              <w:rPr>
                <w:spacing w:val="-4"/>
                <w:sz w:val="24"/>
              </w:rPr>
              <w:t xml:space="preserve"> </w:t>
            </w:r>
            <w:r>
              <w:rPr>
                <w:sz w:val="24"/>
              </w:rPr>
              <w:t>участию</w:t>
            </w:r>
            <w:r>
              <w:rPr>
                <w:spacing w:val="-6"/>
                <w:sz w:val="24"/>
              </w:rPr>
              <w:t xml:space="preserve"> </w:t>
            </w:r>
            <w:r>
              <w:rPr>
                <w:spacing w:val="-10"/>
                <w:sz w:val="24"/>
              </w:rPr>
              <w:t>в</w:t>
            </w:r>
          </w:p>
          <w:p w:rsidR="00BB63B7" w:rsidRDefault="00431FCD">
            <w:pPr>
              <w:pStyle w:val="TableParagraph"/>
              <w:ind w:left="114" w:right="212"/>
              <w:rPr>
                <w:sz w:val="24"/>
              </w:rPr>
            </w:pPr>
            <w:r>
              <w:rPr>
                <w:sz w:val="24"/>
              </w:rPr>
              <w:t>разработке</w:t>
            </w:r>
            <w:r>
              <w:rPr>
                <w:spacing w:val="-12"/>
                <w:sz w:val="24"/>
              </w:rPr>
              <w:t xml:space="preserve"> </w:t>
            </w:r>
            <w:r>
              <w:rPr>
                <w:sz w:val="24"/>
              </w:rPr>
              <w:t>и</w:t>
            </w:r>
            <w:r>
              <w:rPr>
                <w:spacing w:val="-7"/>
                <w:sz w:val="24"/>
              </w:rPr>
              <w:t xml:space="preserve"> </w:t>
            </w:r>
            <w:r>
              <w:rPr>
                <w:sz w:val="24"/>
              </w:rPr>
              <w:t>реализации</w:t>
            </w:r>
            <w:r>
              <w:rPr>
                <w:spacing w:val="-11"/>
                <w:sz w:val="24"/>
              </w:rPr>
              <w:t xml:space="preserve"> </w:t>
            </w:r>
            <w:r>
              <w:rPr>
                <w:sz w:val="24"/>
              </w:rPr>
              <w:t>разнообразных</w:t>
            </w:r>
            <w:r>
              <w:rPr>
                <w:spacing w:val="-15"/>
                <w:sz w:val="24"/>
              </w:rPr>
              <w:t xml:space="preserve"> </w:t>
            </w:r>
            <w:r>
              <w:rPr>
                <w:sz w:val="24"/>
              </w:rPr>
              <w:t>образовательных</w:t>
            </w:r>
            <w:r>
              <w:rPr>
                <w:spacing w:val="-13"/>
                <w:sz w:val="24"/>
              </w:rPr>
              <w:t xml:space="preserve"> </w:t>
            </w:r>
            <w:r>
              <w:rPr>
                <w:sz w:val="24"/>
              </w:rPr>
              <w:t>и социально значимых проектов;</w:t>
            </w:r>
          </w:p>
          <w:p w:rsidR="00BB63B7" w:rsidRDefault="00431FCD" w:rsidP="00485EC0">
            <w:pPr>
              <w:pStyle w:val="TableParagraph"/>
              <w:numPr>
                <w:ilvl w:val="0"/>
                <w:numId w:val="11"/>
              </w:numPr>
              <w:tabs>
                <w:tab w:val="left" w:pos="886"/>
              </w:tabs>
              <w:spacing w:line="271" w:lineRule="exact"/>
              <w:ind w:left="886" w:hanging="145"/>
              <w:rPr>
                <w:sz w:val="24"/>
              </w:rPr>
            </w:pPr>
            <w:r>
              <w:rPr>
                <w:sz w:val="24"/>
              </w:rPr>
              <w:t>регулирование</w:t>
            </w:r>
            <w:r>
              <w:rPr>
                <w:spacing w:val="-11"/>
                <w:sz w:val="24"/>
              </w:rPr>
              <w:t xml:space="preserve"> </w:t>
            </w:r>
            <w:r>
              <w:rPr>
                <w:sz w:val="24"/>
              </w:rPr>
              <w:t>воспитательной</w:t>
            </w:r>
            <w:r>
              <w:rPr>
                <w:spacing w:val="-11"/>
                <w:sz w:val="24"/>
              </w:rPr>
              <w:t xml:space="preserve"> </w:t>
            </w:r>
            <w:r>
              <w:rPr>
                <w:sz w:val="24"/>
              </w:rPr>
              <w:t>деятельности</w:t>
            </w:r>
            <w:r>
              <w:rPr>
                <w:spacing w:val="-9"/>
                <w:sz w:val="24"/>
              </w:rPr>
              <w:t xml:space="preserve"> </w:t>
            </w:r>
            <w:r>
              <w:rPr>
                <w:sz w:val="24"/>
              </w:rPr>
              <w:t>в</w:t>
            </w:r>
            <w:r>
              <w:rPr>
                <w:spacing w:val="-6"/>
                <w:sz w:val="24"/>
              </w:rPr>
              <w:t xml:space="preserve"> </w:t>
            </w:r>
            <w:r>
              <w:rPr>
                <w:spacing w:val="-5"/>
                <w:sz w:val="24"/>
              </w:rPr>
              <w:t>ОО;</w:t>
            </w:r>
          </w:p>
          <w:p w:rsidR="00BB63B7" w:rsidRDefault="00431FCD">
            <w:pPr>
              <w:pStyle w:val="TableParagraph"/>
              <w:spacing w:before="4" w:line="237" w:lineRule="auto"/>
              <w:ind w:left="114" w:right="212" w:firstLine="626"/>
              <w:rPr>
                <w:sz w:val="24"/>
              </w:rPr>
            </w:pPr>
            <w:r>
              <w:rPr>
                <w:sz w:val="24"/>
              </w:rPr>
              <w:t>–</w:t>
            </w:r>
            <w:r>
              <w:rPr>
                <w:spacing w:val="-9"/>
                <w:sz w:val="24"/>
              </w:rPr>
              <w:t xml:space="preserve"> </w:t>
            </w:r>
            <w:r>
              <w:rPr>
                <w:sz w:val="24"/>
              </w:rPr>
              <w:t>контроль</w:t>
            </w:r>
            <w:r>
              <w:rPr>
                <w:spacing w:val="-11"/>
                <w:sz w:val="24"/>
              </w:rPr>
              <w:t xml:space="preserve"> </w:t>
            </w:r>
            <w:r>
              <w:rPr>
                <w:sz w:val="24"/>
              </w:rPr>
              <w:t>за</w:t>
            </w:r>
            <w:r>
              <w:rPr>
                <w:spacing w:val="-13"/>
                <w:sz w:val="24"/>
              </w:rPr>
              <w:t xml:space="preserve"> </w:t>
            </w:r>
            <w:r>
              <w:rPr>
                <w:sz w:val="24"/>
              </w:rPr>
              <w:t>исполнением</w:t>
            </w:r>
            <w:r>
              <w:rPr>
                <w:spacing w:val="-7"/>
                <w:sz w:val="24"/>
              </w:rPr>
              <w:t xml:space="preserve"> </w:t>
            </w:r>
            <w:r>
              <w:rPr>
                <w:sz w:val="24"/>
              </w:rPr>
              <w:t>управленческих</w:t>
            </w:r>
            <w:r>
              <w:rPr>
                <w:spacing w:val="-10"/>
                <w:sz w:val="24"/>
              </w:rPr>
              <w:t xml:space="preserve"> </w:t>
            </w:r>
            <w:r>
              <w:rPr>
                <w:sz w:val="24"/>
              </w:rPr>
              <w:t>решений</w:t>
            </w:r>
            <w:r>
              <w:rPr>
                <w:spacing w:val="-11"/>
                <w:sz w:val="24"/>
              </w:rPr>
              <w:t xml:space="preserve"> </w:t>
            </w:r>
            <w:r>
              <w:rPr>
                <w:sz w:val="24"/>
              </w:rPr>
              <w:t>по воспитательной деятельности в ОО;</w:t>
            </w:r>
          </w:p>
          <w:p w:rsidR="00BB63B7" w:rsidRDefault="00431FCD">
            <w:pPr>
              <w:pStyle w:val="TableParagraph"/>
              <w:spacing w:line="237" w:lineRule="auto"/>
              <w:ind w:left="114" w:right="212" w:firstLine="626"/>
              <w:rPr>
                <w:sz w:val="24"/>
              </w:rPr>
            </w:pPr>
            <w:r>
              <w:rPr>
                <w:sz w:val="24"/>
              </w:rPr>
              <w:t>-</w:t>
            </w:r>
            <w:r>
              <w:rPr>
                <w:spacing w:val="-15"/>
                <w:sz w:val="24"/>
              </w:rPr>
              <w:t xml:space="preserve"> </w:t>
            </w:r>
            <w:r>
              <w:rPr>
                <w:sz w:val="24"/>
              </w:rPr>
              <w:t>стимулирование</w:t>
            </w:r>
            <w:r>
              <w:rPr>
                <w:spacing w:val="-15"/>
                <w:sz w:val="24"/>
              </w:rPr>
              <w:t xml:space="preserve"> </w:t>
            </w:r>
            <w:r>
              <w:rPr>
                <w:sz w:val="24"/>
              </w:rPr>
              <w:t>активной</w:t>
            </w:r>
            <w:r>
              <w:rPr>
                <w:spacing w:val="-15"/>
                <w:sz w:val="24"/>
              </w:rPr>
              <w:t xml:space="preserve"> </w:t>
            </w:r>
            <w:r>
              <w:rPr>
                <w:sz w:val="24"/>
              </w:rPr>
              <w:t>воспитательной деятельности педагогов.</w:t>
            </w:r>
          </w:p>
        </w:tc>
      </w:tr>
      <w:tr w:rsidR="00BB63B7">
        <w:trPr>
          <w:trHeight w:val="5532"/>
        </w:trPr>
        <w:tc>
          <w:tcPr>
            <w:tcW w:w="2552" w:type="dxa"/>
          </w:tcPr>
          <w:p w:rsidR="00BB63B7" w:rsidRDefault="00431FCD">
            <w:pPr>
              <w:pStyle w:val="TableParagraph"/>
              <w:spacing w:before="3" w:line="235" w:lineRule="auto"/>
              <w:ind w:left="115" w:firstLine="566"/>
              <w:rPr>
                <w:sz w:val="24"/>
              </w:rPr>
            </w:pPr>
            <w:r>
              <w:rPr>
                <w:spacing w:val="-2"/>
                <w:sz w:val="24"/>
              </w:rPr>
              <w:t xml:space="preserve">Заместитель </w:t>
            </w:r>
            <w:r>
              <w:rPr>
                <w:sz w:val="24"/>
              </w:rPr>
              <w:t>директора</w:t>
            </w:r>
            <w:r>
              <w:rPr>
                <w:spacing w:val="-10"/>
                <w:sz w:val="24"/>
              </w:rPr>
              <w:t xml:space="preserve"> </w:t>
            </w:r>
            <w:r>
              <w:rPr>
                <w:sz w:val="24"/>
              </w:rPr>
              <w:t>по</w:t>
            </w:r>
            <w:r>
              <w:rPr>
                <w:spacing w:val="-8"/>
                <w:sz w:val="24"/>
              </w:rPr>
              <w:t xml:space="preserve"> </w:t>
            </w:r>
            <w:r>
              <w:rPr>
                <w:spacing w:val="-5"/>
                <w:sz w:val="24"/>
              </w:rPr>
              <w:t>УВР</w:t>
            </w:r>
          </w:p>
        </w:tc>
        <w:tc>
          <w:tcPr>
            <w:tcW w:w="6781" w:type="dxa"/>
          </w:tcPr>
          <w:p w:rsidR="00BB63B7" w:rsidRDefault="00431FCD" w:rsidP="00485EC0">
            <w:pPr>
              <w:pStyle w:val="TableParagraph"/>
              <w:numPr>
                <w:ilvl w:val="0"/>
                <w:numId w:val="10"/>
              </w:numPr>
              <w:tabs>
                <w:tab w:val="left" w:pos="823"/>
              </w:tabs>
              <w:spacing w:before="3" w:line="235" w:lineRule="auto"/>
              <w:ind w:right="1481" w:firstLine="566"/>
              <w:rPr>
                <w:sz w:val="24"/>
              </w:rPr>
            </w:pPr>
            <w:r>
              <w:rPr>
                <w:sz w:val="24"/>
              </w:rPr>
              <w:t>проведение</w:t>
            </w:r>
            <w:r>
              <w:rPr>
                <w:spacing w:val="-12"/>
                <w:sz w:val="24"/>
              </w:rPr>
              <w:t xml:space="preserve"> </w:t>
            </w:r>
            <w:r>
              <w:rPr>
                <w:sz w:val="24"/>
              </w:rPr>
              <w:t>анализа</w:t>
            </w:r>
            <w:r>
              <w:rPr>
                <w:spacing w:val="-12"/>
                <w:sz w:val="24"/>
              </w:rPr>
              <w:t xml:space="preserve"> </w:t>
            </w:r>
            <w:r>
              <w:rPr>
                <w:sz w:val="24"/>
              </w:rPr>
              <w:t>итогов</w:t>
            </w:r>
            <w:r>
              <w:rPr>
                <w:spacing w:val="-12"/>
                <w:sz w:val="24"/>
              </w:rPr>
              <w:t xml:space="preserve"> </w:t>
            </w:r>
            <w:r>
              <w:rPr>
                <w:sz w:val="24"/>
              </w:rPr>
              <w:t>воспитательной деятельности в ОО за учебный год;</w:t>
            </w:r>
          </w:p>
          <w:p w:rsidR="00BB63B7" w:rsidRDefault="00431FCD" w:rsidP="00485EC0">
            <w:pPr>
              <w:pStyle w:val="TableParagraph"/>
              <w:numPr>
                <w:ilvl w:val="0"/>
                <w:numId w:val="10"/>
              </w:numPr>
              <w:tabs>
                <w:tab w:val="left" w:pos="823"/>
              </w:tabs>
              <w:ind w:right="535" w:firstLine="566"/>
              <w:rPr>
                <w:sz w:val="24"/>
              </w:rPr>
            </w:pPr>
            <w:r>
              <w:rPr>
                <w:sz w:val="24"/>
              </w:rPr>
              <w:t>планирование</w:t>
            </w:r>
            <w:r>
              <w:rPr>
                <w:spacing w:val="-14"/>
                <w:sz w:val="24"/>
              </w:rPr>
              <w:t xml:space="preserve"> </w:t>
            </w:r>
            <w:r>
              <w:rPr>
                <w:sz w:val="24"/>
              </w:rPr>
              <w:t>воспитательной</w:t>
            </w:r>
            <w:r>
              <w:rPr>
                <w:spacing w:val="-7"/>
                <w:sz w:val="24"/>
              </w:rPr>
              <w:t xml:space="preserve"> </w:t>
            </w:r>
            <w:r>
              <w:rPr>
                <w:sz w:val="24"/>
              </w:rPr>
              <w:t>деятельности</w:t>
            </w:r>
            <w:r>
              <w:rPr>
                <w:spacing w:val="-9"/>
                <w:sz w:val="24"/>
              </w:rPr>
              <w:t xml:space="preserve"> </w:t>
            </w:r>
            <w:r>
              <w:rPr>
                <w:sz w:val="24"/>
              </w:rPr>
              <w:t>в</w:t>
            </w:r>
            <w:r>
              <w:rPr>
                <w:spacing w:val="-13"/>
                <w:sz w:val="24"/>
              </w:rPr>
              <w:t xml:space="preserve"> </w:t>
            </w:r>
            <w:r>
              <w:rPr>
                <w:sz w:val="24"/>
              </w:rPr>
              <w:t>ОО</w:t>
            </w:r>
            <w:r>
              <w:rPr>
                <w:spacing w:val="-10"/>
                <w:sz w:val="24"/>
              </w:rPr>
              <w:t xml:space="preserve"> </w:t>
            </w:r>
            <w:r>
              <w:rPr>
                <w:sz w:val="24"/>
              </w:rPr>
              <w:t>на учебный год, включая календарный план воспитательной</w:t>
            </w:r>
          </w:p>
          <w:p w:rsidR="00BB63B7" w:rsidRDefault="00431FCD">
            <w:pPr>
              <w:pStyle w:val="TableParagraph"/>
              <w:ind w:left="114"/>
              <w:rPr>
                <w:sz w:val="24"/>
              </w:rPr>
            </w:pPr>
            <w:r>
              <w:rPr>
                <w:sz w:val="24"/>
              </w:rPr>
              <w:t>работы</w:t>
            </w:r>
            <w:r>
              <w:rPr>
                <w:spacing w:val="-2"/>
                <w:sz w:val="24"/>
              </w:rPr>
              <w:t xml:space="preserve"> </w:t>
            </w:r>
            <w:r>
              <w:rPr>
                <w:sz w:val="24"/>
              </w:rPr>
              <w:t>на</w:t>
            </w:r>
            <w:r>
              <w:rPr>
                <w:spacing w:val="-1"/>
                <w:sz w:val="24"/>
              </w:rPr>
              <w:t xml:space="preserve"> </w:t>
            </w:r>
            <w:r>
              <w:rPr>
                <w:sz w:val="24"/>
              </w:rPr>
              <w:t>уч.</w:t>
            </w:r>
            <w:r>
              <w:rPr>
                <w:spacing w:val="4"/>
                <w:sz w:val="24"/>
              </w:rPr>
              <w:t xml:space="preserve"> </w:t>
            </w:r>
            <w:r>
              <w:rPr>
                <w:spacing w:val="-4"/>
                <w:sz w:val="24"/>
              </w:rPr>
              <w:t>год;</w:t>
            </w:r>
          </w:p>
          <w:p w:rsidR="00BB63B7" w:rsidRDefault="00431FCD" w:rsidP="00485EC0">
            <w:pPr>
              <w:pStyle w:val="TableParagraph"/>
              <w:numPr>
                <w:ilvl w:val="0"/>
                <w:numId w:val="10"/>
              </w:numPr>
              <w:tabs>
                <w:tab w:val="left" w:pos="880"/>
              </w:tabs>
              <w:spacing w:line="242" w:lineRule="auto"/>
              <w:ind w:right="267" w:firstLine="626"/>
              <w:rPr>
                <w:sz w:val="24"/>
              </w:rPr>
            </w:pPr>
            <w:r>
              <w:rPr>
                <w:sz w:val="24"/>
              </w:rPr>
              <w:t>информирование</w:t>
            </w:r>
            <w:r>
              <w:rPr>
                <w:spacing w:val="-15"/>
                <w:sz w:val="24"/>
              </w:rPr>
              <w:t xml:space="preserve"> </w:t>
            </w:r>
            <w:r>
              <w:rPr>
                <w:sz w:val="24"/>
              </w:rPr>
              <w:t>о</w:t>
            </w:r>
            <w:r>
              <w:rPr>
                <w:spacing w:val="-13"/>
                <w:sz w:val="24"/>
              </w:rPr>
              <w:t xml:space="preserve"> </w:t>
            </w:r>
            <w:r>
              <w:rPr>
                <w:sz w:val="24"/>
              </w:rPr>
              <w:t>наличии</w:t>
            </w:r>
            <w:r>
              <w:rPr>
                <w:spacing w:val="-13"/>
                <w:sz w:val="24"/>
              </w:rPr>
              <w:t xml:space="preserve"> </w:t>
            </w:r>
            <w:r>
              <w:rPr>
                <w:sz w:val="24"/>
              </w:rPr>
              <w:t>возможностей</w:t>
            </w:r>
            <w:r>
              <w:rPr>
                <w:spacing w:val="-10"/>
                <w:sz w:val="24"/>
              </w:rPr>
              <w:t xml:space="preserve"> </w:t>
            </w:r>
            <w:r>
              <w:rPr>
                <w:sz w:val="24"/>
              </w:rPr>
              <w:t>для</w:t>
            </w:r>
            <w:r>
              <w:rPr>
                <w:spacing w:val="-15"/>
                <w:sz w:val="24"/>
              </w:rPr>
              <w:t xml:space="preserve"> </w:t>
            </w:r>
            <w:r>
              <w:rPr>
                <w:sz w:val="24"/>
              </w:rPr>
              <w:t>участия педагогов в воспитательной деятельности;</w:t>
            </w:r>
          </w:p>
          <w:p w:rsidR="00BB63B7" w:rsidRDefault="00431FCD">
            <w:pPr>
              <w:pStyle w:val="TableParagraph"/>
              <w:spacing w:line="242" w:lineRule="auto"/>
              <w:ind w:left="114" w:right="212" w:firstLine="566"/>
              <w:rPr>
                <w:sz w:val="24"/>
              </w:rPr>
            </w:pPr>
            <w:r>
              <w:rPr>
                <w:sz w:val="24"/>
              </w:rPr>
              <w:t>-организация</w:t>
            </w:r>
            <w:r>
              <w:rPr>
                <w:spacing w:val="-15"/>
                <w:sz w:val="24"/>
              </w:rPr>
              <w:t xml:space="preserve"> </w:t>
            </w:r>
            <w:r>
              <w:rPr>
                <w:sz w:val="24"/>
              </w:rPr>
              <w:t>повышения</w:t>
            </w:r>
            <w:r>
              <w:rPr>
                <w:spacing w:val="-15"/>
                <w:sz w:val="24"/>
              </w:rPr>
              <w:t xml:space="preserve"> </w:t>
            </w:r>
            <w:r>
              <w:rPr>
                <w:sz w:val="24"/>
              </w:rPr>
              <w:t>психолого-педагогической квалификации работников;</w:t>
            </w:r>
          </w:p>
          <w:p w:rsidR="00BB63B7" w:rsidRDefault="00431FCD">
            <w:pPr>
              <w:pStyle w:val="TableParagraph"/>
              <w:spacing w:line="242" w:lineRule="auto"/>
              <w:ind w:left="114" w:right="212" w:firstLine="566"/>
              <w:rPr>
                <w:sz w:val="24"/>
              </w:rPr>
            </w:pPr>
            <w:r>
              <w:rPr>
                <w:sz w:val="24"/>
              </w:rPr>
              <w:t>-участие</w:t>
            </w:r>
            <w:r>
              <w:rPr>
                <w:spacing w:val="-12"/>
                <w:sz w:val="24"/>
              </w:rPr>
              <w:t xml:space="preserve"> </w:t>
            </w:r>
            <w:r>
              <w:rPr>
                <w:sz w:val="24"/>
              </w:rPr>
              <w:t>обучающихся</w:t>
            </w:r>
            <w:r>
              <w:rPr>
                <w:spacing w:val="-7"/>
                <w:sz w:val="24"/>
              </w:rPr>
              <w:t xml:space="preserve"> </w:t>
            </w:r>
            <w:r>
              <w:rPr>
                <w:sz w:val="24"/>
              </w:rPr>
              <w:t>в</w:t>
            </w:r>
            <w:r>
              <w:rPr>
                <w:spacing w:val="-9"/>
                <w:sz w:val="24"/>
              </w:rPr>
              <w:t xml:space="preserve"> </w:t>
            </w:r>
            <w:r>
              <w:rPr>
                <w:sz w:val="24"/>
              </w:rPr>
              <w:t>муниципальных</w:t>
            </w:r>
            <w:r>
              <w:rPr>
                <w:spacing w:val="37"/>
                <w:sz w:val="24"/>
              </w:rPr>
              <w:t xml:space="preserve"> </w:t>
            </w:r>
            <w:r>
              <w:rPr>
                <w:sz w:val="24"/>
              </w:rPr>
              <w:t>и</w:t>
            </w:r>
            <w:r>
              <w:rPr>
                <w:spacing w:val="-13"/>
                <w:sz w:val="24"/>
              </w:rPr>
              <w:t xml:space="preserve"> </w:t>
            </w:r>
            <w:r>
              <w:rPr>
                <w:sz w:val="24"/>
              </w:rPr>
              <w:t>городских, конкурсах и т.д.;</w:t>
            </w:r>
          </w:p>
          <w:p w:rsidR="00BB63B7" w:rsidRDefault="00431FCD" w:rsidP="00485EC0">
            <w:pPr>
              <w:pStyle w:val="TableParagraph"/>
              <w:numPr>
                <w:ilvl w:val="0"/>
                <w:numId w:val="10"/>
              </w:numPr>
              <w:tabs>
                <w:tab w:val="left" w:pos="819"/>
              </w:tabs>
              <w:spacing w:line="275" w:lineRule="exact"/>
              <w:ind w:left="819" w:hanging="138"/>
              <w:rPr>
                <w:sz w:val="24"/>
              </w:rPr>
            </w:pPr>
            <w:r>
              <w:rPr>
                <w:sz w:val="24"/>
              </w:rPr>
              <w:t>организационно-координационная</w:t>
            </w:r>
            <w:r>
              <w:rPr>
                <w:spacing w:val="-11"/>
                <w:sz w:val="24"/>
              </w:rPr>
              <w:t xml:space="preserve"> </w:t>
            </w:r>
            <w:r>
              <w:rPr>
                <w:sz w:val="24"/>
              </w:rPr>
              <w:t>работа</w:t>
            </w:r>
            <w:r>
              <w:rPr>
                <w:spacing w:val="-8"/>
                <w:sz w:val="24"/>
              </w:rPr>
              <w:t xml:space="preserve"> </w:t>
            </w:r>
            <w:r>
              <w:rPr>
                <w:spacing w:val="-5"/>
                <w:sz w:val="24"/>
              </w:rPr>
              <w:t>при</w:t>
            </w:r>
          </w:p>
          <w:p w:rsidR="00BB63B7" w:rsidRDefault="00431FCD">
            <w:pPr>
              <w:pStyle w:val="TableParagraph"/>
              <w:spacing w:before="1"/>
              <w:ind w:left="114"/>
              <w:rPr>
                <w:sz w:val="24"/>
              </w:rPr>
            </w:pPr>
            <w:r>
              <w:rPr>
                <w:sz w:val="24"/>
              </w:rPr>
              <w:t>проведении</w:t>
            </w:r>
            <w:r>
              <w:rPr>
                <w:spacing w:val="-12"/>
                <w:sz w:val="24"/>
              </w:rPr>
              <w:t xml:space="preserve"> </w:t>
            </w:r>
            <w:r>
              <w:rPr>
                <w:sz w:val="24"/>
              </w:rPr>
              <w:t>общешкольных</w:t>
            </w:r>
            <w:r>
              <w:rPr>
                <w:spacing w:val="-12"/>
                <w:sz w:val="24"/>
              </w:rPr>
              <w:t xml:space="preserve"> </w:t>
            </w:r>
            <w:r>
              <w:rPr>
                <w:sz w:val="24"/>
              </w:rPr>
              <w:t>воспитательных</w:t>
            </w:r>
            <w:r>
              <w:rPr>
                <w:spacing w:val="-12"/>
                <w:sz w:val="24"/>
              </w:rPr>
              <w:t xml:space="preserve"> </w:t>
            </w:r>
            <w:r>
              <w:rPr>
                <w:spacing w:val="-2"/>
                <w:sz w:val="24"/>
              </w:rPr>
              <w:t>мероприятий;</w:t>
            </w:r>
          </w:p>
          <w:p w:rsidR="00BB63B7" w:rsidRDefault="00431FCD" w:rsidP="00485EC0">
            <w:pPr>
              <w:pStyle w:val="TableParagraph"/>
              <w:numPr>
                <w:ilvl w:val="0"/>
                <w:numId w:val="10"/>
              </w:numPr>
              <w:tabs>
                <w:tab w:val="left" w:pos="881"/>
              </w:tabs>
              <w:spacing w:before="3"/>
              <w:ind w:left="881" w:hanging="140"/>
              <w:rPr>
                <w:sz w:val="24"/>
              </w:rPr>
            </w:pPr>
            <w:r>
              <w:rPr>
                <w:sz w:val="24"/>
              </w:rPr>
              <w:t>организационно-методическое</w:t>
            </w:r>
            <w:r>
              <w:rPr>
                <w:spacing w:val="-13"/>
                <w:sz w:val="24"/>
              </w:rPr>
              <w:t xml:space="preserve"> </w:t>
            </w:r>
            <w:r>
              <w:rPr>
                <w:spacing w:val="-2"/>
                <w:sz w:val="24"/>
              </w:rPr>
              <w:t>сопровождение</w:t>
            </w:r>
          </w:p>
          <w:p w:rsidR="00BB63B7" w:rsidRDefault="00431FCD">
            <w:pPr>
              <w:pStyle w:val="TableParagraph"/>
              <w:spacing w:before="3"/>
              <w:ind w:left="114"/>
              <w:rPr>
                <w:sz w:val="24"/>
              </w:rPr>
            </w:pPr>
            <w:r>
              <w:rPr>
                <w:sz w:val="24"/>
              </w:rPr>
              <w:t>воспитательной</w:t>
            </w:r>
            <w:r>
              <w:rPr>
                <w:spacing w:val="-17"/>
                <w:sz w:val="24"/>
              </w:rPr>
              <w:t xml:space="preserve"> </w:t>
            </w:r>
            <w:r>
              <w:rPr>
                <w:sz w:val="24"/>
              </w:rPr>
              <w:t>деятельности</w:t>
            </w:r>
            <w:r>
              <w:rPr>
                <w:spacing w:val="-13"/>
                <w:sz w:val="24"/>
              </w:rPr>
              <w:t xml:space="preserve"> </w:t>
            </w:r>
            <w:r>
              <w:rPr>
                <w:sz w:val="24"/>
              </w:rPr>
              <w:t>педагогических</w:t>
            </w:r>
            <w:r>
              <w:rPr>
                <w:spacing w:val="-14"/>
                <w:sz w:val="24"/>
              </w:rPr>
              <w:t xml:space="preserve"> </w:t>
            </w:r>
            <w:r>
              <w:rPr>
                <w:spacing w:val="-2"/>
                <w:sz w:val="24"/>
              </w:rPr>
              <w:t>инициатив;</w:t>
            </w:r>
          </w:p>
          <w:p w:rsidR="00BB63B7" w:rsidRDefault="00431FCD" w:rsidP="00485EC0">
            <w:pPr>
              <w:pStyle w:val="TableParagraph"/>
              <w:numPr>
                <w:ilvl w:val="0"/>
                <w:numId w:val="10"/>
              </w:numPr>
              <w:tabs>
                <w:tab w:val="left" w:pos="823"/>
              </w:tabs>
              <w:spacing w:before="2" w:line="242" w:lineRule="auto"/>
              <w:ind w:right="1599" w:firstLine="566"/>
              <w:rPr>
                <w:sz w:val="24"/>
              </w:rPr>
            </w:pPr>
            <w:r>
              <w:rPr>
                <w:sz w:val="24"/>
              </w:rPr>
              <w:t>создание</w:t>
            </w:r>
            <w:r>
              <w:rPr>
                <w:spacing w:val="-15"/>
                <w:sz w:val="24"/>
              </w:rPr>
              <w:t xml:space="preserve"> </w:t>
            </w:r>
            <w:r>
              <w:rPr>
                <w:sz w:val="24"/>
              </w:rPr>
              <w:t>необходимой</w:t>
            </w:r>
            <w:r>
              <w:rPr>
                <w:spacing w:val="-15"/>
                <w:sz w:val="24"/>
              </w:rPr>
              <w:t xml:space="preserve"> </w:t>
            </w:r>
            <w:r>
              <w:rPr>
                <w:sz w:val="24"/>
              </w:rPr>
              <w:t>для</w:t>
            </w:r>
            <w:r>
              <w:rPr>
                <w:spacing w:val="-15"/>
                <w:sz w:val="24"/>
              </w:rPr>
              <w:t xml:space="preserve"> </w:t>
            </w:r>
            <w:r>
              <w:rPr>
                <w:sz w:val="24"/>
              </w:rPr>
              <w:t>осуществления воспитательной деятельности инфраструктуры;</w:t>
            </w:r>
          </w:p>
          <w:p w:rsidR="00BB63B7" w:rsidRDefault="00431FCD">
            <w:pPr>
              <w:pStyle w:val="TableParagraph"/>
              <w:spacing w:line="265" w:lineRule="exact"/>
              <w:ind w:left="743"/>
              <w:rPr>
                <w:sz w:val="24"/>
              </w:rPr>
            </w:pPr>
            <w:r>
              <w:rPr>
                <w:sz w:val="24"/>
              </w:rPr>
              <w:t>-развитие</w:t>
            </w:r>
            <w:r>
              <w:rPr>
                <w:spacing w:val="-9"/>
                <w:sz w:val="24"/>
              </w:rPr>
              <w:t xml:space="preserve"> </w:t>
            </w:r>
            <w:r>
              <w:rPr>
                <w:sz w:val="24"/>
              </w:rPr>
              <w:t>сотрудничества</w:t>
            </w:r>
            <w:r>
              <w:rPr>
                <w:spacing w:val="-9"/>
                <w:sz w:val="24"/>
              </w:rPr>
              <w:t xml:space="preserve"> </w:t>
            </w:r>
            <w:r>
              <w:rPr>
                <w:sz w:val="24"/>
              </w:rPr>
              <w:t>с</w:t>
            </w:r>
            <w:r>
              <w:rPr>
                <w:spacing w:val="-8"/>
                <w:sz w:val="24"/>
              </w:rPr>
              <w:t xml:space="preserve"> </w:t>
            </w:r>
            <w:r>
              <w:rPr>
                <w:sz w:val="24"/>
              </w:rPr>
              <w:t>социальными</w:t>
            </w:r>
            <w:r>
              <w:rPr>
                <w:spacing w:val="-3"/>
                <w:sz w:val="24"/>
              </w:rPr>
              <w:t xml:space="preserve"> </w:t>
            </w:r>
            <w:r>
              <w:rPr>
                <w:spacing w:val="-2"/>
                <w:sz w:val="24"/>
              </w:rPr>
              <w:t>партнерами;</w:t>
            </w:r>
          </w:p>
          <w:p w:rsidR="00BB63B7" w:rsidRDefault="00431FCD" w:rsidP="00485EC0">
            <w:pPr>
              <w:pStyle w:val="TableParagraph"/>
              <w:numPr>
                <w:ilvl w:val="0"/>
                <w:numId w:val="10"/>
              </w:numPr>
              <w:tabs>
                <w:tab w:val="left" w:pos="823"/>
              </w:tabs>
              <w:spacing w:line="276" w:lineRule="exact"/>
              <w:ind w:right="481" w:firstLine="566"/>
              <w:rPr>
                <w:sz w:val="24"/>
              </w:rPr>
            </w:pPr>
            <w:r>
              <w:rPr>
                <w:sz w:val="24"/>
              </w:rPr>
              <w:t>координация</w:t>
            </w:r>
            <w:r>
              <w:rPr>
                <w:spacing w:val="-15"/>
                <w:sz w:val="24"/>
              </w:rPr>
              <w:t xml:space="preserve"> </w:t>
            </w:r>
            <w:r>
              <w:rPr>
                <w:sz w:val="24"/>
              </w:rPr>
              <w:t>повышения</w:t>
            </w:r>
            <w:r>
              <w:rPr>
                <w:spacing w:val="-15"/>
                <w:sz w:val="24"/>
              </w:rPr>
              <w:t xml:space="preserve"> </w:t>
            </w:r>
            <w:r>
              <w:rPr>
                <w:sz w:val="24"/>
              </w:rPr>
              <w:t>квалификации</w:t>
            </w:r>
            <w:r>
              <w:rPr>
                <w:spacing w:val="-15"/>
                <w:sz w:val="24"/>
              </w:rPr>
              <w:t xml:space="preserve"> </w:t>
            </w:r>
            <w:r>
              <w:rPr>
                <w:sz w:val="24"/>
              </w:rPr>
              <w:t>педагогов</w:t>
            </w:r>
            <w:r>
              <w:rPr>
                <w:spacing w:val="-15"/>
                <w:sz w:val="24"/>
              </w:rPr>
              <w:t xml:space="preserve"> </w:t>
            </w:r>
            <w:r>
              <w:rPr>
                <w:sz w:val="24"/>
              </w:rPr>
              <w:t>по направлениям воспитательной деятельности.</w:t>
            </w:r>
          </w:p>
        </w:tc>
      </w:tr>
      <w:tr w:rsidR="00BB63B7">
        <w:trPr>
          <w:trHeight w:val="4399"/>
        </w:trPr>
        <w:tc>
          <w:tcPr>
            <w:tcW w:w="2552" w:type="dxa"/>
          </w:tcPr>
          <w:p w:rsidR="00BB63B7" w:rsidRDefault="00431FCD">
            <w:pPr>
              <w:pStyle w:val="TableParagraph"/>
              <w:spacing w:line="245" w:lineRule="exact"/>
              <w:ind w:left="681"/>
              <w:rPr>
                <w:sz w:val="24"/>
              </w:rPr>
            </w:pPr>
            <w:r>
              <w:rPr>
                <w:spacing w:val="-2"/>
                <w:sz w:val="24"/>
              </w:rPr>
              <w:t>Классные</w:t>
            </w:r>
          </w:p>
          <w:p w:rsidR="00BB63B7" w:rsidRDefault="00431FCD">
            <w:pPr>
              <w:pStyle w:val="TableParagraph"/>
              <w:spacing w:line="272" w:lineRule="exact"/>
              <w:ind w:left="115"/>
              <w:rPr>
                <w:sz w:val="24"/>
              </w:rPr>
            </w:pPr>
            <w:r>
              <w:rPr>
                <w:spacing w:val="-2"/>
                <w:sz w:val="24"/>
              </w:rPr>
              <w:t>руководители</w:t>
            </w:r>
          </w:p>
        </w:tc>
        <w:tc>
          <w:tcPr>
            <w:tcW w:w="6781" w:type="dxa"/>
          </w:tcPr>
          <w:p w:rsidR="00BB63B7" w:rsidRDefault="00431FCD" w:rsidP="00485EC0">
            <w:pPr>
              <w:pStyle w:val="TableParagraph"/>
              <w:numPr>
                <w:ilvl w:val="0"/>
                <w:numId w:val="9"/>
              </w:numPr>
              <w:tabs>
                <w:tab w:val="left" w:pos="862"/>
              </w:tabs>
              <w:spacing w:line="246" w:lineRule="exact"/>
              <w:ind w:left="862" w:hanging="184"/>
              <w:rPr>
                <w:sz w:val="24"/>
              </w:rPr>
            </w:pPr>
            <w:r>
              <w:rPr>
                <w:sz w:val="24"/>
              </w:rPr>
              <w:t>формирование</w:t>
            </w:r>
            <w:r>
              <w:rPr>
                <w:spacing w:val="-10"/>
                <w:sz w:val="24"/>
              </w:rPr>
              <w:t xml:space="preserve"> </w:t>
            </w:r>
            <w:r>
              <w:rPr>
                <w:sz w:val="24"/>
              </w:rPr>
              <w:t>и</w:t>
            </w:r>
            <w:r>
              <w:rPr>
                <w:spacing w:val="-7"/>
                <w:sz w:val="24"/>
              </w:rPr>
              <w:t xml:space="preserve"> </w:t>
            </w:r>
            <w:r>
              <w:rPr>
                <w:sz w:val="24"/>
              </w:rPr>
              <w:t>развитие</w:t>
            </w:r>
            <w:r>
              <w:rPr>
                <w:spacing w:val="-6"/>
                <w:sz w:val="24"/>
              </w:rPr>
              <w:t xml:space="preserve"> </w:t>
            </w:r>
            <w:r>
              <w:rPr>
                <w:sz w:val="24"/>
              </w:rPr>
              <w:t>коллектива</w:t>
            </w:r>
            <w:r>
              <w:rPr>
                <w:spacing w:val="-6"/>
                <w:sz w:val="24"/>
              </w:rPr>
              <w:t xml:space="preserve"> </w:t>
            </w:r>
            <w:r>
              <w:rPr>
                <w:spacing w:val="-2"/>
                <w:sz w:val="24"/>
              </w:rPr>
              <w:t>класса;</w:t>
            </w:r>
          </w:p>
          <w:p w:rsidR="00BB63B7" w:rsidRDefault="00431FCD" w:rsidP="00485EC0">
            <w:pPr>
              <w:pStyle w:val="TableParagraph"/>
              <w:numPr>
                <w:ilvl w:val="0"/>
                <w:numId w:val="9"/>
              </w:numPr>
              <w:tabs>
                <w:tab w:val="left" w:pos="862"/>
              </w:tabs>
              <w:ind w:right="434" w:firstLine="566"/>
              <w:rPr>
                <w:sz w:val="24"/>
              </w:rPr>
            </w:pPr>
            <w:r>
              <w:rPr>
                <w:sz w:val="24"/>
              </w:rPr>
              <w:t>создание благоприятных психолого-педагогических условий для развития личности, самоутверждения каждого обучающегося,</w:t>
            </w:r>
            <w:r>
              <w:rPr>
                <w:spacing w:val="-13"/>
                <w:sz w:val="24"/>
              </w:rPr>
              <w:t xml:space="preserve"> </w:t>
            </w:r>
            <w:r>
              <w:rPr>
                <w:sz w:val="24"/>
              </w:rPr>
              <w:t>сохранения</w:t>
            </w:r>
            <w:r>
              <w:rPr>
                <w:spacing w:val="-12"/>
                <w:sz w:val="24"/>
              </w:rPr>
              <w:t xml:space="preserve"> </w:t>
            </w:r>
            <w:r>
              <w:rPr>
                <w:sz w:val="24"/>
              </w:rPr>
              <w:t>неповторимости</w:t>
            </w:r>
            <w:r>
              <w:rPr>
                <w:spacing w:val="-12"/>
                <w:sz w:val="24"/>
              </w:rPr>
              <w:t xml:space="preserve"> </w:t>
            </w:r>
            <w:r>
              <w:rPr>
                <w:sz w:val="24"/>
              </w:rPr>
              <w:t>и</w:t>
            </w:r>
            <w:r>
              <w:rPr>
                <w:spacing w:val="-12"/>
                <w:sz w:val="24"/>
              </w:rPr>
              <w:t xml:space="preserve"> </w:t>
            </w:r>
            <w:r>
              <w:rPr>
                <w:sz w:val="24"/>
              </w:rPr>
              <w:t>раскрытия</w:t>
            </w:r>
            <w:r>
              <w:rPr>
                <w:spacing w:val="-13"/>
                <w:sz w:val="24"/>
              </w:rPr>
              <w:t xml:space="preserve"> </w:t>
            </w:r>
            <w:r>
              <w:rPr>
                <w:sz w:val="24"/>
              </w:rPr>
              <w:t>его потенциальных способностей;</w:t>
            </w:r>
          </w:p>
          <w:p w:rsidR="00BB63B7" w:rsidRDefault="00431FCD" w:rsidP="00485EC0">
            <w:pPr>
              <w:pStyle w:val="TableParagraph"/>
              <w:numPr>
                <w:ilvl w:val="0"/>
                <w:numId w:val="9"/>
              </w:numPr>
              <w:tabs>
                <w:tab w:val="left" w:pos="862"/>
              </w:tabs>
              <w:ind w:left="862" w:hanging="184"/>
              <w:rPr>
                <w:sz w:val="24"/>
              </w:rPr>
            </w:pPr>
            <w:r>
              <w:rPr>
                <w:sz w:val="24"/>
              </w:rPr>
              <w:t>формирование</w:t>
            </w:r>
            <w:r>
              <w:rPr>
                <w:spacing w:val="-11"/>
                <w:sz w:val="24"/>
              </w:rPr>
              <w:t xml:space="preserve"> </w:t>
            </w:r>
            <w:r>
              <w:rPr>
                <w:sz w:val="24"/>
              </w:rPr>
              <w:t>здорового</w:t>
            </w:r>
            <w:r>
              <w:rPr>
                <w:spacing w:val="-10"/>
                <w:sz w:val="24"/>
              </w:rPr>
              <w:t xml:space="preserve"> </w:t>
            </w:r>
            <w:r>
              <w:rPr>
                <w:sz w:val="24"/>
              </w:rPr>
              <w:t>образа</w:t>
            </w:r>
            <w:r>
              <w:rPr>
                <w:spacing w:val="-7"/>
                <w:sz w:val="24"/>
              </w:rPr>
              <w:t xml:space="preserve"> </w:t>
            </w:r>
            <w:r>
              <w:rPr>
                <w:spacing w:val="-2"/>
                <w:sz w:val="24"/>
              </w:rPr>
              <w:t>жизни;</w:t>
            </w:r>
          </w:p>
          <w:p w:rsidR="00BB63B7" w:rsidRDefault="00431FCD" w:rsidP="00485EC0">
            <w:pPr>
              <w:pStyle w:val="TableParagraph"/>
              <w:numPr>
                <w:ilvl w:val="0"/>
                <w:numId w:val="9"/>
              </w:numPr>
              <w:tabs>
                <w:tab w:val="left" w:pos="857"/>
              </w:tabs>
              <w:spacing w:before="3" w:line="235" w:lineRule="auto"/>
              <w:ind w:right="307" w:firstLine="566"/>
              <w:rPr>
                <w:sz w:val="24"/>
              </w:rPr>
            </w:pPr>
            <w:r>
              <w:rPr>
                <w:sz w:val="24"/>
              </w:rPr>
              <w:t>организация</w:t>
            </w:r>
            <w:r>
              <w:rPr>
                <w:spacing w:val="-10"/>
                <w:sz w:val="24"/>
              </w:rPr>
              <w:t xml:space="preserve"> </w:t>
            </w:r>
            <w:r>
              <w:rPr>
                <w:sz w:val="24"/>
              </w:rPr>
              <w:t>системы</w:t>
            </w:r>
            <w:r>
              <w:rPr>
                <w:spacing w:val="-10"/>
                <w:sz w:val="24"/>
              </w:rPr>
              <w:t xml:space="preserve"> </w:t>
            </w:r>
            <w:r>
              <w:rPr>
                <w:sz w:val="24"/>
              </w:rPr>
              <w:t>отношений</w:t>
            </w:r>
            <w:r>
              <w:rPr>
                <w:spacing w:val="-10"/>
                <w:sz w:val="24"/>
              </w:rPr>
              <w:t xml:space="preserve"> </w:t>
            </w:r>
            <w:r>
              <w:rPr>
                <w:sz w:val="24"/>
              </w:rPr>
              <w:t>через</w:t>
            </w:r>
            <w:r>
              <w:rPr>
                <w:spacing w:val="-10"/>
                <w:sz w:val="24"/>
              </w:rPr>
              <w:t xml:space="preserve"> </w:t>
            </w:r>
            <w:r>
              <w:rPr>
                <w:sz w:val="24"/>
              </w:rPr>
              <w:t>разнообразные формы воспитывающей деятельности коллектива класса;</w:t>
            </w:r>
          </w:p>
          <w:p w:rsidR="00BB63B7" w:rsidRDefault="00431FCD" w:rsidP="00485EC0">
            <w:pPr>
              <w:pStyle w:val="TableParagraph"/>
              <w:numPr>
                <w:ilvl w:val="0"/>
                <w:numId w:val="9"/>
              </w:numPr>
              <w:tabs>
                <w:tab w:val="left" w:pos="862"/>
              </w:tabs>
              <w:spacing w:before="3" w:line="235" w:lineRule="auto"/>
              <w:ind w:right="330" w:firstLine="566"/>
              <w:rPr>
                <w:sz w:val="24"/>
              </w:rPr>
            </w:pPr>
            <w:r>
              <w:rPr>
                <w:sz w:val="24"/>
              </w:rPr>
              <w:t>защита</w:t>
            </w:r>
            <w:r>
              <w:rPr>
                <w:spacing w:val="-13"/>
                <w:sz w:val="24"/>
              </w:rPr>
              <w:t xml:space="preserve"> </w:t>
            </w:r>
            <w:r>
              <w:rPr>
                <w:sz w:val="24"/>
              </w:rPr>
              <w:t>прав</w:t>
            </w:r>
            <w:r>
              <w:rPr>
                <w:spacing w:val="-9"/>
                <w:sz w:val="24"/>
              </w:rPr>
              <w:t xml:space="preserve"> </w:t>
            </w:r>
            <w:r>
              <w:rPr>
                <w:sz w:val="24"/>
              </w:rPr>
              <w:t>и</w:t>
            </w:r>
            <w:r>
              <w:rPr>
                <w:spacing w:val="-10"/>
                <w:sz w:val="24"/>
              </w:rPr>
              <w:t xml:space="preserve"> </w:t>
            </w:r>
            <w:r>
              <w:rPr>
                <w:sz w:val="24"/>
              </w:rPr>
              <w:t>интересов</w:t>
            </w:r>
            <w:r>
              <w:rPr>
                <w:spacing w:val="-11"/>
                <w:sz w:val="24"/>
              </w:rPr>
              <w:t xml:space="preserve"> </w:t>
            </w:r>
            <w:r>
              <w:rPr>
                <w:sz w:val="24"/>
              </w:rPr>
              <w:t>обучающихся;</w:t>
            </w:r>
            <w:r>
              <w:rPr>
                <w:spacing w:val="-7"/>
                <w:sz w:val="24"/>
              </w:rPr>
              <w:t xml:space="preserve"> </w:t>
            </w:r>
            <w:r>
              <w:rPr>
                <w:sz w:val="24"/>
              </w:rPr>
              <w:t>–</w:t>
            </w:r>
            <w:r>
              <w:rPr>
                <w:spacing w:val="-7"/>
                <w:sz w:val="24"/>
              </w:rPr>
              <w:t xml:space="preserve"> </w:t>
            </w:r>
            <w:r>
              <w:rPr>
                <w:sz w:val="24"/>
              </w:rPr>
              <w:t>организация системной работы с обучающимися в классе;</w:t>
            </w:r>
          </w:p>
          <w:p w:rsidR="00BB63B7" w:rsidRDefault="00431FCD" w:rsidP="00485EC0">
            <w:pPr>
              <w:pStyle w:val="TableParagraph"/>
              <w:numPr>
                <w:ilvl w:val="0"/>
                <w:numId w:val="9"/>
              </w:numPr>
              <w:tabs>
                <w:tab w:val="left" w:pos="920"/>
              </w:tabs>
              <w:spacing w:before="4" w:line="235" w:lineRule="auto"/>
              <w:ind w:right="204" w:firstLine="626"/>
              <w:rPr>
                <w:sz w:val="24"/>
              </w:rPr>
            </w:pPr>
            <w:r>
              <w:rPr>
                <w:sz w:val="24"/>
              </w:rPr>
              <w:t>гуманизация</w:t>
            </w:r>
            <w:r>
              <w:rPr>
                <w:spacing w:val="-15"/>
                <w:sz w:val="24"/>
              </w:rPr>
              <w:t xml:space="preserve"> </w:t>
            </w:r>
            <w:r>
              <w:rPr>
                <w:sz w:val="24"/>
              </w:rPr>
              <w:t>отношений</w:t>
            </w:r>
            <w:r>
              <w:rPr>
                <w:spacing w:val="-15"/>
                <w:sz w:val="24"/>
              </w:rPr>
              <w:t xml:space="preserve"> </w:t>
            </w:r>
            <w:r>
              <w:rPr>
                <w:sz w:val="24"/>
              </w:rPr>
              <w:t>между</w:t>
            </w:r>
            <w:r>
              <w:rPr>
                <w:spacing w:val="-15"/>
                <w:sz w:val="24"/>
              </w:rPr>
              <w:t xml:space="preserve"> </w:t>
            </w:r>
            <w:r>
              <w:rPr>
                <w:sz w:val="24"/>
              </w:rPr>
              <w:t>обучающимися,</w:t>
            </w:r>
            <w:r>
              <w:rPr>
                <w:spacing w:val="-13"/>
                <w:sz w:val="24"/>
              </w:rPr>
              <w:t xml:space="preserve"> </w:t>
            </w:r>
            <w:r>
              <w:rPr>
                <w:sz w:val="24"/>
              </w:rPr>
              <w:t>между обучающимися и педагогическими работниками;</w:t>
            </w:r>
          </w:p>
          <w:p w:rsidR="00BB63B7" w:rsidRDefault="00431FCD" w:rsidP="00485EC0">
            <w:pPr>
              <w:pStyle w:val="TableParagraph"/>
              <w:numPr>
                <w:ilvl w:val="0"/>
                <w:numId w:val="9"/>
              </w:numPr>
              <w:tabs>
                <w:tab w:val="left" w:pos="862"/>
              </w:tabs>
              <w:spacing w:before="4" w:line="235" w:lineRule="auto"/>
              <w:ind w:right="145" w:firstLine="566"/>
              <w:rPr>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8"/>
                <w:sz w:val="24"/>
              </w:rPr>
              <w:t xml:space="preserve"> </w:t>
            </w:r>
            <w:r>
              <w:rPr>
                <w:sz w:val="24"/>
              </w:rPr>
              <w:t>нравственных</w:t>
            </w:r>
            <w:r>
              <w:rPr>
                <w:spacing w:val="-12"/>
                <w:sz w:val="24"/>
              </w:rPr>
              <w:t xml:space="preserve"> </w:t>
            </w:r>
            <w:r>
              <w:rPr>
                <w:sz w:val="24"/>
              </w:rPr>
              <w:t>смыслов</w:t>
            </w:r>
            <w:r>
              <w:rPr>
                <w:spacing w:val="-11"/>
                <w:sz w:val="24"/>
              </w:rPr>
              <w:t xml:space="preserve"> </w:t>
            </w:r>
            <w:r>
              <w:rPr>
                <w:sz w:val="24"/>
              </w:rPr>
              <w:t>и духовных ориентиров;</w:t>
            </w:r>
          </w:p>
          <w:p w:rsidR="00BB63B7" w:rsidRDefault="00431FCD" w:rsidP="00485EC0">
            <w:pPr>
              <w:pStyle w:val="TableParagraph"/>
              <w:numPr>
                <w:ilvl w:val="0"/>
                <w:numId w:val="9"/>
              </w:numPr>
              <w:tabs>
                <w:tab w:val="left" w:pos="857"/>
              </w:tabs>
              <w:ind w:right="1236" w:firstLine="566"/>
              <w:rPr>
                <w:sz w:val="24"/>
              </w:rPr>
            </w:pPr>
            <w:r>
              <w:rPr>
                <w:sz w:val="24"/>
              </w:rPr>
              <w:t>организация</w:t>
            </w:r>
            <w:r>
              <w:rPr>
                <w:spacing w:val="-17"/>
                <w:sz w:val="24"/>
              </w:rPr>
              <w:t xml:space="preserve"> </w:t>
            </w:r>
            <w:r>
              <w:rPr>
                <w:sz w:val="24"/>
              </w:rPr>
              <w:t>социально-значимой</w:t>
            </w:r>
            <w:r>
              <w:rPr>
                <w:spacing w:val="-15"/>
                <w:sz w:val="24"/>
              </w:rPr>
              <w:t xml:space="preserve"> </w:t>
            </w:r>
            <w:r>
              <w:rPr>
                <w:sz w:val="24"/>
              </w:rPr>
              <w:t>творческой деятельности обучающихся</w:t>
            </w:r>
          </w:p>
        </w:tc>
      </w:tr>
      <w:tr w:rsidR="00BB63B7">
        <w:trPr>
          <w:trHeight w:val="1104"/>
        </w:trPr>
        <w:tc>
          <w:tcPr>
            <w:tcW w:w="2552" w:type="dxa"/>
          </w:tcPr>
          <w:p w:rsidR="00BB63B7" w:rsidRDefault="00431FCD">
            <w:pPr>
              <w:pStyle w:val="TableParagraph"/>
              <w:spacing w:line="263" w:lineRule="exact"/>
              <w:ind w:left="681"/>
              <w:rPr>
                <w:sz w:val="24"/>
              </w:rPr>
            </w:pPr>
            <w:r>
              <w:rPr>
                <w:spacing w:val="-2"/>
                <w:sz w:val="24"/>
              </w:rPr>
              <w:t>Психолог</w:t>
            </w:r>
          </w:p>
        </w:tc>
        <w:tc>
          <w:tcPr>
            <w:tcW w:w="6781" w:type="dxa"/>
          </w:tcPr>
          <w:p w:rsidR="00BB63B7" w:rsidRDefault="00431FCD">
            <w:pPr>
              <w:pStyle w:val="TableParagraph"/>
              <w:spacing w:line="261" w:lineRule="exact"/>
              <w:ind w:left="681"/>
              <w:rPr>
                <w:sz w:val="24"/>
              </w:rPr>
            </w:pPr>
            <w:r>
              <w:rPr>
                <w:sz w:val="24"/>
              </w:rPr>
              <w:t>-анализ</w:t>
            </w:r>
            <w:r>
              <w:rPr>
                <w:spacing w:val="-11"/>
                <w:sz w:val="24"/>
              </w:rPr>
              <w:t xml:space="preserve"> </w:t>
            </w:r>
            <w:r>
              <w:rPr>
                <w:sz w:val="24"/>
              </w:rPr>
              <w:t>психологического</w:t>
            </w:r>
            <w:r>
              <w:rPr>
                <w:spacing w:val="-7"/>
                <w:sz w:val="24"/>
              </w:rPr>
              <w:t xml:space="preserve"> </w:t>
            </w:r>
            <w:r>
              <w:rPr>
                <w:sz w:val="24"/>
              </w:rPr>
              <w:t>состояния</w:t>
            </w:r>
            <w:r>
              <w:rPr>
                <w:spacing w:val="-11"/>
                <w:sz w:val="24"/>
              </w:rPr>
              <w:t xml:space="preserve"> </w:t>
            </w:r>
            <w:r>
              <w:rPr>
                <w:spacing w:val="-2"/>
                <w:sz w:val="24"/>
              </w:rPr>
              <w:t>школьников;</w:t>
            </w:r>
          </w:p>
          <w:p w:rsidR="00BB63B7" w:rsidRDefault="00431FCD">
            <w:pPr>
              <w:pStyle w:val="TableParagraph"/>
              <w:spacing w:before="2" w:line="242" w:lineRule="auto"/>
              <w:ind w:left="114" w:firstLine="566"/>
              <w:rPr>
                <w:sz w:val="24"/>
              </w:rPr>
            </w:pPr>
            <w:r>
              <w:rPr>
                <w:sz w:val="24"/>
              </w:rPr>
              <w:t>-разработка</w:t>
            </w:r>
            <w:r>
              <w:rPr>
                <w:spacing w:val="-10"/>
                <w:sz w:val="24"/>
              </w:rPr>
              <w:t xml:space="preserve"> </w:t>
            </w:r>
            <w:r>
              <w:rPr>
                <w:sz w:val="24"/>
              </w:rPr>
              <w:t>мер</w:t>
            </w:r>
            <w:r>
              <w:rPr>
                <w:spacing w:val="-9"/>
                <w:sz w:val="24"/>
              </w:rPr>
              <w:t xml:space="preserve"> </w:t>
            </w:r>
            <w:r>
              <w:rPr>
                <w:sz w:val="24"/>
              </w:rPr>
              <w:t>по</w:t>
            </w:r>
            <w:r>
              <w:rPr>
                <w:spacing w:val="-9"/>
                <w:sz w:val="24"/>
              </w:rPr>
              <w:t xml:space="preserve"> </w:t>
            </w:r>
            <w:r>
              <w:rPr>
                <w:sz w:val="24"/>
              </w:rPr>
              <w:t>социально-педагогической</w:t>
            </w:r>
            <w:r>
              <w:rPr>
                <w:spacing w:val="-11"/>
                <w:sz w:val="24"/>
              </w:rPr>
              <w:t xml:space="preserve"> </w:t>
            </w:r>
            <w:r>
              <w:rPr>
                <w:sz w:val="24"/>
              </w:rPr>
              <w:t>поддержке детей в процессе образования;</w:t>
            </w:r>
          </w:p>
          <w:p w:rsidR="00BB63B7" w:rsidRDefault="00431FCD">
            <w:pPr>
              <w:pStyle w:val="TableParagraph"/>
              <w:spacing w:line="264" w:lineRule="exact"/>
              <w:ind w:left="681"/>
              <w:rPr>
                <w:sz w:val="24"/>
              </w:rPr>
            </w:pPr>
            <w:r>
              <w:rPr>
                <w:sz w:val="24"/>
              </w:rPr>
              <w:t>-проектирование</w:t>
            </w:r>
            <w:r>
              <w:rPr>
                <w:spacing w:val="-16"/>
                <w:sz w:val="24"/>
              </w:rPr>
              <w:t xml:space="preserve"> </w:t>
            </w:r>
            <w:r>
              <w:rPr>
                <w:sz w:val="24"/>
              </w:rPr>
              <w:t>программ</w:t>
            </w:r>
            <w:r>
              <w:rPr>
                <w:spacing w:val="-7"/>
                <w:sz w:val="24"/>
              </w:rPr>
              <w:t xml:space="preserve"> </w:t>
            </w:r>
            <w:r>
              <w:rPr>
                <w:sz w:val="24"/>
              </w:rPr>
              <w:t>формирования</w:t>
            </w:r>
            <w:r>
              <w:rPr>
                <w:spacing w:val="-10"/>
                <w:sz w:val="24"/>
              </w:rPr>
              <w:t xml:space="preserve"> </w:t>
            </w:r>
            <w:r>
              <w:rPr>
                <w:sz w:val="24"/>
              </w:rPr>
              <w:t>у</w:t>
            </w:r>
            <w:r>
              <w:rPr>
                <w:spacing w:val="-11"/>
                <w:sz w:val="24"/>
              </w:rPr>
              <w:t xml:space="preserve"> </w:t>
            </w:r>
            <w:r>
              <w:rPr>
                <w:spacing w:val="-2"/>
                <w:sz w:val="24"/>
              </w:rPr>
              <w:t>учащихся</w:t>
            </w:r>
          </w:p>
        </w:tc>
      </w:tr>
    </w:tbl>
    <w:p w:rsidR="00BB63B7" w:rsidRDefault="00BB63B7">
      <w:pPr>
        <w:spacing w:line="264" w:lineRule="exact"/>
        <w:rPr>
          <w:sz w:val="24"/>
        </w:rPr>
        <w:sectPr w:rsidR="00BB63B7">
          <w:type w:val="continuous"/>
          <w:pgSz w:w="11920" w:h="16850"/>
          <w:pgMar w:top="960" w:right="60" w:bottom="1240" w:left="1440" w:header="0" w:footer="934"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781"/>
      </w:tblGrid>
      <w:tr w:rsidR="00BB63B7">
        <w:trPr>
          <w:trHeight w:val="2481"/>
        </w:trPr>
        <w:tc>
          <w:tcPr>
            <w:tcW w:w="2552" w:type="dxa"/>
          </w:tcPr>
          <w:p w:rsidR="00BB63B7" w:rsidRDefault="00BB63B7">
            <w:pPr>
              <w:pStyle w:val="TableParagraph"/>
              <w:rPr>
                <w:sz w:val="24"/>
              </w:rPr>
            </w:pPr>
          </w:p>
        </w:tc>
        <w:tc>
          <w:tcPr>
            <w:tcW w:w="6781" w:type="dxa"/>
          </w:tcPr>
          <w:p w:rsidR="00BB63B7" w:rsidRDefault="00431FCD">
            <w:pPr>
              <w:pStyle w:val="TableParagraph"/>
              <w:spacing w:line="263" w:lineRule="exact"/>
              <w:ind w:left="114"/>
              <w:jc w:val="both"/>
              <w:rPr>
                <w:sz w:val="24"/>
              </w:rPr>
            </w:pPr>
            <w:r>
              <w:rPr>
                <w:sz w:val="24"/>
              </w:rPr>
              <w:t>социальной</w:t>
            </w:r>
            <w:r>
              <w:rPr>
                <w:spacing w:val="-10"/>
                <w:sz w:val="24"/>
              </w:rPr>
              <w:t xml:space="preserve"> </w:t>
            </w:r>
            <w:r>
              <w:rPr>
                <w:sz w:val="24"/>
              </w:rPr>
              <w:t>компетентности,</w:t>
            </w:r>
            <w:r>
              <w:rPr>
                <w:spacing w:val="-11"/>
                <w:sz w:val="24"/>
              </w:rPr>
              <w:t xml:space="preserve"> </w:t>
            </w:r>
            <w:r>
              <w:rPr>
                <w:sz w:val="24"/>
              </w:rPr>
              <w:t>социокультурного</w:t>
            </w:r>
            <w:r>
              <w:rPr>
                <w:spacing w:val="-14"/>
                <w:sz w:val="24"/>
              </w:rPr>
              <w:t xml:space="preserve"> </w:t>
            </w:r>
            <w:r>
              <w:rPr>
                <w:spacing w:val="-2"/>
                <w:sz w:val="24"/>
              </w:rPr>
              <w:t>опыта;</w:t>
            </w:r>
          </w:p>
          <w:p w:rsidR="00BB63B7" w:rsidRDefault="00431FCD" w:rsidP="00485EC0">
            <w:pPr>
              <w:pStyle w:val="TableParagraph"/>
              <w:numPr>
                <w:ilvl w:val="0"/>
                <w:numId w:val="8"/>
              </w:numPr>
              <w:tabs>
                <w:tab w:val="left" w:pos="823"/>
              </w:tabs>
              <w:spacing w:line="242" w:lineRule="auto"/>
              <w:ind w:right="261" w:firstLine="566"/>
              <w:jc w:val="both"/>
              <w:rPr>
                <w:sz w:val="24"/>
              </w:rPr>
            </w:pPr>
            <w:r>
              <w:rPr>
                <w:sz w:val="24"/>
              </w:rPr>
              <w:t>разработка</w:t>
            </w:r>
            <w:r>
              <w:rPr>
                <w:spacing w:val="-13"/>
                <w:sz w:val="24"/>
              </w:rPr>
              <w:t xml:space="preserve"> </w:t>
            </w:r>
            <w:r>
              <w:rPr>
                <w:sz w:val="24"/>
              </w:rPr>
              <w:t>мер</w:t>
            </w:r>
            <w:r>
              <w:rPr>
                <w:spacing w:val="-6"/>
                <w:sz w:val="24"/>
              </w:rPr>
              <w:t xml:space="preserve"> </w:t>
            </w:r>
            <w:r>
              <w:rPr>
                <w:sz w:val="24"/>
              </w:rPr>
              <w:t>по</w:t>
            </w:r>
            <w:r>
              <w:rPr>
                <w:spacing w:val="-6"/>
                <w:sz w:val="24"/>
              </w:rPr>
              <w:t xml:space="preserve"> </w:t>
            </w:r>
            <w:r>
              <w:rPr>
                <w:sz w:val="24"/>
              </w:rPr>
              <w:t>профилактике</w:t>
            </w:r>
            <w:r>
              <w:rPr>
                <w:spacing w:val="-6"/>
                <w:sz w:val="24"/>
              </w:rPr>
              <w:t xml:space="preserve"> </w:t>
            </w:r>
            <w:r>
              <w:rPr>
                <w:sz w:val="24"/>
              </w:rPr>
              <w:t>социальных</w:t>
            </w:r>
            <w:r>
              <w:rPr>
                <w:spacing w:val="-14"/>
                <w:sz w:val="24"/>
              </w:rPr>
              <w:t xml:space="preserve"> </w:t>
            </w:r>
            <w:r>
              <w:rPr>
                <w:sz w:val="24"/>
              </w:rPr>
              <w:t>девиаций среди детей;</w:t>
            </w:r>
          </w:p>
          <w:p w:rsidR="00BB63B7" w:rsidRDefault="00431FCD" w:rsidP="00485EC0">
            <w:pPr>
              <w:pStyle w:val="TableParagraph"/>
              <w:numPr>
                <w:ilvl w:val="0"/>
                <w:numId w:val="8"/>
              </w:numPr>
              <w:tabs>
                <w:tab w:val="left" w:pos="823"/>
              </w:tabs>
              <w:ind w:right="305" w:firstLine="566"/>
              <w:jc w:val="both"/>
              <w:rPr>
                <w:sz w:val="24"/>
              </w:rPr>
            </w:pPr>
            <w:r>
              <w:rPr>
                <w:sz w:val="24"/>
              </w:rPr>
              <w:t>планирование</w:t>
            </w:r>
            <w:r>
              <w:rPr>
                <w:spacing w:val="-13"/>
                <w:sz w:val="24"/>
              </w:rPr>
              <w:t xml:space="preserve"> </w:t>
            </w:r>
            <w:r>
              <w:rPr>
                <w:sz w:val="24"/>
              </w:rPr>
              <w:t>совместной</w:t>
            </w:r>
            <w:r>
              <w:rPr>
                <w:spacing w:val="-13"/>
                <w:sz w:val="24"/>
              </w:rPr>
              <w:t xml:space="preserve"> </w:t>
            </w:r>
            <w:r>
              <w:rPr>
                <w:sz w:val="24"/>
              </w:rPr>
              <w:t>деятельности</w:t>
            </w:r>
            <w:r>
              <w:rPr>
                <w:spacing w:val="-7"/>
                <w:sz w:val="24"/>
              </w:rPr>
              <w:t xml:space="preserve"> </w:t>
            </w:r>
            <w:r>
              <w:rPr>
                <w:sz w:val="24"/>
              </w:rPr>
              <w:t>с</w:t>
            </w:r>
            <w:r>
              <w:rPr>
                <w:spacing w:val="-15"/>
                <w:sz w:val="24"/>
              </w:rPr>
              <w:t xml:space="preserve"> </w:t>
            </w:r>
            <w:r>
              <w:rPr>
                <w:sz w:val="24"/>
              </w:rPr>
              <w:t>институтами социализации</w:t>
            </w:r>
            <w:r>
              <w:rPr>
                <w:spacing w:val="-4"/>
                <w:sz w:val="24"/>
              </w:rPr>
              <w:t xml:space="preserve"> </w:t>
            </w:r>
            <w:r>
              <w:rPr>
                <w:sz w:val="24"/>
              </w:rPr>
              <w:t>в</w:t>
            </w:r>
            <w:r>
              <w:rPr>
                <w:spacing w:val="-3"/>
                <w:sz w:val="24"/>
              </w:rPr>
              <w:t xml:space="preserve"> </w:t>
            </w:r>
            <w:r>
              <w:rPr>
                <w:sz w:val="24"/>
              </w:rPr>
              <w:t>целях</w:t>
            </w:r>
            <w:r>
              <w:rPr>
                <w:spacing w:val="-3"/>
                <w:sz w:val="24"/>
              </w:rPr>
              <w:t xml:space="preserve"> </w:t>
            </w:r>
            <w:r>
              <w:rPr>
                <w:sz w:val="24"/>
              </w:rPr>
              <w:t>обеспечения</w:t>
            </w:r>
            <w:r>
              <w:rPr>
                <w:spacing w:val="-3"/>
                <w:sz w:val="24"/>
              </w:rPr>
              <w:t xml:space="preserve"> </w:t>
            </w:r>
            <w:r>
              <w:rPr>
                <w:sz w:val="24"/>
              </w:rPr>
              <w:t>позитивной</w:t>
            </w:r>
            <w:r>
              <w:rPr>
                <w:spacing w:val="-4"/>
                <w:sz w:val="24"/>
              </w:rPr>
              <w:t xml:space="preserve"> </w:t>
            </w:r>
            <w:r>
              <w:rPr>
                <w:sz w:val="24"/>
              </w:rPr>
              <w:t xml:space="preserve">социализации </w:t>
            </w:r>
            <w:r>
              <w:rPr>
                <w:spacing w:val="-2"/>
                <w:sz w:val="24"/>
              </w:rPr>
              <w:t>обучающихся;</w:t>
            </w:r>
          </w:p>
          <w:p w:rsidR="00BB63B7" w:rsidRDefault="00431FCD" w:rsidP="00485EC0">
            <w:pPr>
              <w:pStyle w:val="TableParagraph"/>
              <w:numPr>
                <w:ilvl w:val="0"/>
                <w:numId w:val="8"/>
              </w:numPr>
              <w:tabs>
                <w:tab w:val="left" w:pos="818"/>
              </w:tabs>
              <w:spacing w:before="4" w:line="232" w:lineRule="auto"/>
              <w:ind w:right="265" w:firstLine="566"/>
              <w:rPr>
                <w:sz w:val="24"/>
              </w:rPr>
            </w:pPr>
            <w:r>
              <w:rPr>
                <w:sz w:val="24"/>
              </w:rPr>
              <w:t>осуществление</w:t>
            </w:r>
            <w:r>
              <w:rPr>
                <w:spacing w:val="-11"/>
                <w:sz w:val="24"/>
              </w:rPr>
              <w:t xml:space="preserve"> </w:t>
            </w:r>
            <w:r>
              <w:rPr>
                <w:sz w:val="24"/>
              </w:rPr>
              <w:t>комплекса</w:t>
            </w:r>
            <w:r>
              <w:rPr>
                <w:spacing w:val="-11"/>
                <w:sz w:val="24"/>
              </w:rPr>
              <w:t xml:space="preserve"> </w:t>
            </w:r>
            <w:r>
              <w:rPr>
                <w:sz w:val="24"/>
              </w:rPr>
              <w:t>мероприятий,</w:t>
            </w:r>
            <w:r>
              <w:rPr>
                <w:spacing w:val="-12"/>
                <w:sz w:val="24"/>
              </w:rPr>
              <w:t xml:space="preserve"> </w:t>
            </w:r>
            <w:r>
              <w:rPr>
                <w:sz w:val="24"/>
              </w:rPr>
              <w:t>направленных на воспитание, образование, развитие и психологического здоровья личности в образовательном учреждении;</w:t>
            </w:r>
          </w:p>
        </w:tc>
      </w:tr>
      <w:tr w:rsidR="00BB63B7">
        <w:trPr>
          <w:trHeight w:val="3868"/>
        </w:trPr>
        <w:tc>
          <w:tcPr>
            <w:tcW w:w="2552" w:type="dxa"/>
          </w:tcPr>
          <w:p w:rsidR="00BB63B7" w:rsidRDefault="00431FCD">
            <w:pPr>
              <w:pStyle w:val="TableParagraph"/>
              <w:spacing w:line="242" w:lineRule="auto"/>
              <w:ind w:left="115" w:firstLine="566"/>
              <w:rPr>
                <w:sz w:val="24"/>
              </w:rPr>
            </w:pPr>
            <w:r>
              <w:rPr>
                <w:spacing w:val="-2"/>
                <w:sz w:val="24"/>
              </w:rPr>
              <w:t>Педагоги- предметники</w:t>
            </w:r>
          </w:p>
        </w:tc>
        <w:tc>
          <w:tcPr>
            <w:tcW w:w="6781" w:type="dxa"/>
          </w:tcPr>
          <w:p w:rsidR="00BB63B7" w:rsidRDefault="00431FCD" w:rsidP="00485EC0">
            <w:pPr>
              <w:pStyle w:val="TableParagraph"/>
              <w:numPr>
                <w:ilvl w:val="0"/>
                <w:numId w:val="7"/>
              </w:numPr>
              <w:tabs>
                <w:tab w:val="left" w:pos="818"/>
              </w:tabs>
              <w:ind w:right="330" w:firstLine="566"/>
              <w:rPr>
                <w:sz w:val="24"/>
              </w:rPr>
            </w:pPr>
            <w:r>
              <w:rPr>
                <w:sz w:val="24"/>
              </w:rPr>
              <w:t>осуществление</w:t>
            </w:r>
            <w:r>
              <w:rPr>
                <w:spacing w:val="-14"/>
                <w:sz w:val="24"/>
              </w:rPr>
              <w:t xml:space="preserve"> </w:t>
            </w:r>
            <w:r>
              <w:rPr>
                <w:sz w:val="24"/>
              </w:rPr>
              <w:t>обучения</w:t>
            </w:r>
            <w:r>
              <w:rPr>
                <w:spacing w:val="-9"/>
                <w:sz w:val="24"/>
              </w:rPr>
              <w:t xml:space="preserve"> </w:t>
            </w:r>
            <w:r>
              <w:rPr>
                <w:sz w:val="24"/>
              </w:rPr>
              <w:t>и</w:t>
            </w:r>
            <w:r>
              <w:rPr>
                <w:spacing w:val="-9"/>
                <w:sz w:val="24"/>
              </w:rPr>
              <w:t xml:space="preserve"> </w:t>
            </w:r>
            <w:r>
              <w:rPr>
                <w:sz w:val="24"/>
              </w:rPr>
              <w:t>воспитания</w:t>
            </w:r>
            <w:r>
              <w:rPr>
                <w:spacing w:val="-15"/>
                <w:sz w:val="24"/>
              </w:rPr>
              <w:t xml:space="preserve"> </w:t>
            </w:r>
            <w:r>
              <w:rPr>
                <w:sz w:val="24"/>
              </w:rPr>
              <w:t>обучающихся</w:t>
            </w:r>
            <w:r>
              <w:rPr>
                <w:spacing w:val="-9"/>
                <w:sz w:val="24"/>
              </w:rPr>
              <w:t xml:space="preserve"> </w:t>
            </w:r>
            <w:r>
              <w:rPr>
                <w:sz w:val="24"/>
              </w:rPr>
              <w:t>с учетом их психолого-физиологических особенностей и специфики преподаваемого предмета, и требований</w:t>
            </w:r>
            <w:r>
              <w:rPr>
                <w:spacing w:val="40"/>
                <w:sz w:val="24"/>
              </w:rPr>
              <w:t xml:space="preserve"> </w:t>
            </w:r>
            <w:r>
              <w:rPr>
                <w:sz w:val="24"/>
              </w:rPr>
              <w:t>ФГОС;</w:t>
            </w:r>
          </w:p>
          <w:p w:rsidR="00BB63B7" w:rsidRDefault="00431FCD" w:rsidP="00485EC0">
            <w:pPr>
              <w:pStyle w:val="TableParagraph"/>
              <w:numPr>
                <w:ilvl w:val="0"/>
                <w:numId w:val="7"/>
              </w:numPr>
              <w:tabs>
                <w:tab w:val="left" w:pos="823"/>
              </w:tabs>
              <w:ind w:right="1631" w:firstLine="566"/>
              <w:rPr>
                <w:sz w:val="24"/>
              </w:rPr>
            </w:pPr>
            <w:r>
              <w:rPr>
                <w:sz w:val="24"/>
              </w:rPr>
              <w:t>формирование</w:t>
            </w:r>
            <w:r>
              <w:rPr>
                <w:spacing w:val="-15"/>
                <w:sz w:val="24"/>
              </w:rPr>
              <w:t xml:space="preserve"> </w:t>
            </w:r>
            <w:r>
              <w:rPr>
                <w:sz w:val="24"/>
              </w:rPr>
              <w:t>общей</w:t>
            </w:r>
            <w:r>
              <w:rPr>
                <w:spacing w:val="-15"/>
                <w:sz w:val="24"/>
              </w:rPr>
              <w:t xml:space="preserve"> </w:t>
            </w:r>
            <w:r>
              <w:rPr>
                <w:sz w:val="24"/>
              </w:rPr>
              <w:t>культуры</w:t>
            </w:r>
            <w:r>
              <w:rPr>
                <w:spacing w:val="-15"/>
                <w:sz w:val="24"/>
              </w:rPr>
              <w:t xml:space="preserve"> </w:t>
            </w:r>
            <w:r>
              <w:rPr>
                <w:sz w:val="24"/>
              </w:rPr>
              <w:t>личности, социализации, осознанного выбора и освоения</w:t>
            </w:r>
          </w:p>
          <w:p w:rsidR="00BB63B7" w:rsidRDefault="00431FCD">
            <w:pPr>
              <w:pStyle w:val="TableParagraph"/>
              <w:ind w:left="114"/>
              <w:rPr>
                <w:sz w:val="24"/>
              </w:rPr>
            </w:pPr>
            <w:r>
              <w:rPr>
                <w:sz w:val="24"/>
              </w:rPr>
              <w:t>образовательных</w:t>
            </w:r>
            <w:r>
              <w:rPr>
                <w:spacing w:val="-11"/>
                <w:sz w:val="24"/>
              </w:rPr>
              <w:t xml:space="preserve"> </w:t>
            </w:r>
            <w:r>
              <w:rPr>
                <w:spacing w:val="-2"/>
                <w:sz w:val="24"/>
              </w:rPr>
              <w:t>программ;</w:t>
            </w:r>
          </w:p>
          <w:p w:rsidR="00BB63B7" w:rsidRDefault="00431FCD">
            <w:pPr>
              <w:pStyle w:val="TableParagraph"/>
              <w:ind w:left="681"/>
              <w:rPr>
                <w:sz w:val="24"/>
              </w:rPr>
            </w:pPr>
            <w:r>
              <w:rPr>
                <w:sz w:val="24"/>
              </w:rPr>
              <w:t>-осуществление</w:t>
            </w:r>
            <w:r>
              <w:rPr>
                <w:spacing w:val="-5"/>
                <w:sz w:val="24"/>
              </w:rPr>
              <w:t xml:space="preserve"> </w:t>
            </w:r>
            <w:r>
              <w:rPr>
                <w:sz w:val="24"/>
              </w:rPr>
              <w:t>комплекса</w:t>
            </w:r>
            <w:r>
              <w:rPr>
                <w:spacing w:val="-4"/>
                <w:sz w:val="24"/>
              </w:rPr>
              <w:t xml:space="preserve"> </w:t>
            </w:r>
            <w:r>
              <w:rPr>
                <w:sz w:val="24"/>
              </w:rPr>
              <w:t>мероприятий</w:t>
            </w:r>
            <w:r>
              <w:rPr>
                <w:spacing w:val="-5"/>
                <w:sz w:val="24"/>
              </w:rPr>
              <w:t xml:space="preserve"> </w:t>
            </w:r>
            <w:r>
              <w:rPr>
                <w:sz w:val="24"/>
              </w:rPr>
              <w:t>по</w:t>
            </w:r>
            <w:r>
              <w:rPr>
                <w:spacing w:val="-3"/>
                <w:sz w:val="24"/>
              </w:rPr>
              <w:t xml:space="preserve"> </w:t>
            </w:r>
            <w:r>
              <w:rPr>
                <w:sz w:val="24"/>
              </w:rPr>
              <w:t>развитию</w:t>
            </w:r>
            <w:r>
              <w:rPr>
                <w:spacing w:val="-3"/>
                <w:sz w:val="24"/>
              </w:rPr>
              <w:t xml:space="preserve"> </w:t>
            </w:r>
            <w:r>
              <w:rPr>
                <w:spacing w:val="-10"/>
                <w:sz w:val="24"/>
              </w:rPr>
              <w:t>у</w:t>
            </w:r>
          </w:p>
          <w:p w:rsidR="00BB63B7" w:rsidRDefault="00431FCD">
            <w:pPr>
              <w:pStyle w:val="TableParagraph"/>
              <w:ind w:left="114"/>
              <w:rPr>
                <w:sz w:val="24"/>
              </w:rPr>
            </w:pPr>
            <w:r>
              <w:rPr>
                <w:sz w:val="24"/>
              </w:rPr>
              <w:t>обучающихся</w:t>
            </w:r>
            <w:r>
              <w:rPr>
                <w:spacing w:val="-13"/>
                <w:sz w:val="24"/>
              </w:rPr>
              <w:t xml:space="preserve"> </w:t>
            </w:r>
            <w:r>
              <w:rPr>
                <w:sz w:val="24"/>
              </w:rPr>
              <w:t>познавательной</w:t>
            </w:r>
            <w:r>
              <w:rPr>
                <w:spacing w:val="-13"/>
                <w:sz w:val="24"/>
              </w:rPr>
              <w:t xml:space="preserve"> </w:t>
            </w:r>
            <w:r>
              <w:rPr>
                <w:sz w:val="24"/>
              </w:rPr>
              <w:t>активности,</w:t>
            </w:r>
            <w:r>
              <w:rPr>
                <w:spacing w:val="-13"/>
                <w:sz w:val="24"/>
              </w:rPr>
              <w:t xml:space="preserve"> </w:t>
            </w:r>
            <w:r>
              <w:rPr>
                <w:sz w:val="24"/>
              </w:rPr>
              <w:t>самостоятельности, инициативы, творческих способностей, формированию</w:t>
            </w:r>
          </w:p>
          <w:p w:rsidR="00BB63B7" w:rsidRDefault="00431FCD">
            <w:pPr>
              <w:pStyle w:val="TableParagraph"/>
              <w:ind w:left="114"/>
              <w:rPr>
                <w:sz w:val="24"/>
              </w:rPr>
            </w:pPr>
            <w:r>
              <w:rPr>
                <w:sz w:val="24"/>
              </w:rPr>
              <w:t>гражданской</w:t>
            </w:r>
            <w:r>
              <w:rPr>
                <w:spacing w:val="-10"/>
                <w:sz w:val="24"/>
              </w:rPr>
              <w:t xml:space="preserve"> </w:t>
            </w:r>
            <w:r>
              <w:rPr>
                <w:sz w:val="24"/>
              </w:rPr>
              <w:t>позиции,</w:t>
            </w:r>
            <w:r>
              <w:rPr>
                <w:spacing w:val="-4"/>
                <w:sz w:val="24"/>
              </w:rPr>
              <w:t xml:space="preserve"> </w:t>
            </w:r>
            <w:r>
              <w:rPr>
                <w:sz w:val="24"/>
              </w:rPr>
              <w:t>способности</w:t>
            </w:r>
            <w:r>
              <w:rPr>
                <w:spacing w:val="-8"/>
                <w:sz w:val="24"/>
              </w:rPr>
              <w:t xml:space="preserve"> </w:t>
            </w:r>
            <w:r>
              <w:rPr>
                <w:sz w:val="24"/>
              </w:rPr>
              <w:t>к</w:t>
            </w:r>
            <w:r>
              <w:rPr>
                <w:spacing w:val="-8"/>
                <w:sz w:val="24"/>
              </w:rPr>
              <w:t xml:space="preserve"> </w:t>
            </w:r>
            <w:r>
              <w:rPr>
                <w:sz w:val="24"/>
              </w:rPr>
              <w:t>труду</w:t>
            </w:r>
            <w:r>
              <w:rPr>
                <w:spacing w:val="-11"/>
                <w:sz w:val="24"/>
              </w:rPr>
              <w:t xml:space="preserve"> </w:t>
            </w:r>
            <w:r>
              <w:rPr>
                <w:sz w:val="24"/>
              </w:rPr>
              <w:t>и</w:t>
            </w:r>
            <w:r>
              <w:rPr>
                <w:spacing w:val="-7"/>
                <w:sz w:val="24"/>
              </w:rPr>
              <w:t xml:space="preserve"> </w:t>
            </w:r>
            <w:r>
              <w:rPr>
                <w:sz w:val="24"/>
              </w:rPr>
              <w:t>жизни</w:t>
            </w:r>
            <w:r>
              <w:rPr>
                <w:spacing w:val="-10"/>
                <w:sz w:val="24"/>
              </w:rPr>
              <w:t xml:space="preserve"> </w:t>
            </w:r>
            <w:r>
              <w:rPr>
                <w:sz w:val="24"/>
              </w:rPr>
              <w:t>в</w:t>
            </w:r>
            <w:r>
              <w:rPr>
                <w:spacing w:val="-6"/>
                <w:sz w:val="24"/>
              </w:rPr>
              <w:t xml:space="preserve"> </w:t>
            </w:r>
            <w:r>
              <w:rPr>
                <w:sz w:val="24"/>
              </w:rPr>
              <w:t>условиях современного мира, формированию</w:t>
            </w:r>
            <w:r>
              <w:rPr>
                <w:spacing w:val="40"/>
                <w:sz w:val="24"/>
              </w:rPr>
              <w:t xml:space="preserve"> </w:t>
            </w:r>
            <w:r>
              <w:rPr>
                <w:sz w:val="24"/>
              </w:rPr>
              <w:t>культуры здорового и</w:t>
            </w:r>
          </w:p>
          <w:p w:rsidR="00BB63B7" w:rsidRDefault="00431FCD">
            <w:pPr>
              <w:pStyle w:val="TableParagraph"/>
              <w:ind w:left="114"/>
              <w:rPr>
                <w:sz w:val="24"/>
              </w:rPr>
            </w:pPr>
            <w:r>
              <w:rPr>
                <w:sz w:val="24"/>
              </w:rPr>
              <w:t>безопасного</w:t>
            </w:r>
            <w:r>
              <w:rPr>
                <w:spacing w:val="-8"/>
                <w:sz w:val="24"/>
              </w:rPr>
              <w:t xml:space="preserve"> </w:t>
            </w:r>
            <w:r>
              <w:rPr>
                <w:sz w:val="24"/>
              </w:rPr>
              <w:t>образа</w:t>
            </w:r>
            <w:r>
              <w:rPr>
                <w:spacing w:val="-3"/>
                <w:sz w:val="24"/>
              </w:rPr>
              <w:t xml:space="preserve"> </w:t>
            </w:r>
            <w:r>
              <w:rPr>
                <w:spacing w:val="-2"/>
                <w:sz w:val="24"/>
              </w:rPr>
              <w:t>жизни;</w:t>
            </w:r>
          </w:p>
          <w:p w:rsidR="00BB63B7" w:rsidRDefault="00431FCD" w:rsidP="00485EC0">
            <w:pPr>
              <w:pStyle w:val="TableParagraph"/>
              <w:numPr>
                <w:ilvl w:val="0"/>
                <w:numId w:val="7"/>
              </w:numPr>
              <w:tabs>
                <w:tab w:val="left" w:pos="823"/>
              </w:tabs>
              <w:spacing w:line="278" w:lineRule="exact"/>
              <w:ind w:right="201" w:firstLine="566"/>
              <w:rPr>
                <w:sz w:val="24"/>
              </w:rPr>
            </w:pPr>
            <w:r>
              <w:rPr>
                <w:sz w:val="24"/>
              </w:rPr>
              <w:t>реализация</w:t>
            </w:r>
            <w:r>
              <w:rPr>
                <w:spacing w:val="-13"/>
                <w:sz w:val="24"/>
              </w:rPr>
              <w:t xml:space="preserve"> </w:t>
            </w:r>
            <w:r>
              <w:rPr>
                <w:sz w:val="24"/>
              </w:rPr>
              <w:t>воспитательного</w:t>
            </w:r>
            <w:r>
              <w:rPr>
                <w:spacing w:val="-10"/>
                <w:sz w:val="24"/>
              </w:rPr>
              <w:t xml:space="preserve"> </w:t>
            </w:r>
            <w:r>
              <w:rPr>
                <w:sz w:val="24"/>
              </w:rPr>
              <w:t>потенциала</w:t>
            </w:r>
            <w:r>
              <w:rPr>
                <w:spacing w:val="-10"/>
                <w:sz w:val="24"/>
              </w:rPr>
              <w:t xml:space="preserve"> </w:t>
            </w:r>
            <w:r>
              <w:rPr>
                <w:sz w:val="24"/>
              </w:rPr>
              <w:t>урока</w:t>
            </w:r>
            <w:r>
              <w:rPr>
                <w:spacing w:val="-13"/>
                <w:sz w:val="24"/>
              </w:rPr>
              <w:t xml:space="preserve"> </w:t>
            </w:r>
            <w:r>
              <w:rPr>
                <w:sz w:val="24"/>
              </w:rPr>
              <w:t>с</w:t>
            </w:r>
            <w:r>
              <w:rPr>
                <w:spacing w:val="-7"/>
                <w:sz w:val="24"/>
              </w:rPr>
              <w:t xml:space="preserve"> </w:t>
            </w:r>
            <w:r>
              <w:rPr>
                <w:sz w:val="24"/>
              </w:rPr>
              <w:t>учетом программы воспитания школы.</w:t>
            </w:r>
          </w:p>
        </w:tc>
      </w:tr>
    </w:tbl>
    <w:p w:rsidR="00BB63B7" w:rsidRDefault="00431FCD">
      <w:pPr>
        <w:spacing w:before="272"/>
        <w:ind w:left="2813"/>
        <w:jc w:val="both"/>
        <w:rPr>
          <w:b/>
          <w:sz w:val="24"/>
        </w:rPr>
      </w:pPr>
      <w:r>
        <w:rPr>
          <w:b/>
          <w:spacing w:val="-2"/>
          <w:sz w:val="24"/>
        </w:rPr>
        <w:t>Нормативно-методическое</w:t>
      </w:r>
      <w:r>
        <w:rPr>
          <w:b/>
          <w:spacing w:val="24"/>
          <w:sz w:val="24"/>
        </w:rPr>
        <w:t xml:space="preserve"> </w:t>
      </w:r>
      <w:r>
        <w:rPr>
          <w:b/>
          <w:spacing w:val="-2"/>
          <w:sz w:val="24"/>
        </w:rPr>
        <w:t>обеспечение</w:t>
      </w:r>
    </w:p>
    <w:p w:rsidR="00BB63B7" w:rsidRDefault="00E67211">
      <w:pPr>
        <w:pStyle w:val="a0"/>
        <w:spacing w:before="2"/>
        <w:ind w:left="259" w:right="787"/>
      </w:pPr>
      <w:r>
        <w:t>Воспитательная работа в МБОУ «О</w:t>
      </w:r>
      <w:r w:rsidR="00431FCD">
        <w:t xml:space="preserve">ОШ </w:t>
      </w:r>
      <w:r>
        <w:t>№4</w:t>
      </w:r>
      <w:r w:rsidR="00431FCD">
        <w:t>» осуществляется на основе Устава, ООП НОО, ООП ООО,</w:t>
      </w:r>
      <w:r w:rsidR="00431FCD">
        <w:rPr>
          <w:spacing w:val="-2"/>
        </w:rPr>
        <w:t xml:space="preserve"> </w:t>
      </w:r>
      <w:r w:rsidR="00431FCD">
        <w:t>ООП СОО</w:t>
      </w:r>
      <w:r w:rsidR="00431FCD">
        <w:rPr>
          <w:spacing w:val="-2"/>
        </w:rPr>
        <w:t xml:space="preserve"> </w:t>
      </w:r>
      <w:r w:rsidR="00431FCD">
        <w:t>и отражена в</w:t>
      </w:r>
      <w:r w:rsidR="00431FCD">
        <w:rPr>
          <w:spacing w:val="-2"/>
        </w:rPr>
        <w:t xml:space="preserve"> </w:t>
      </w:r>
      <w:r w:rsidR="00431FCD">
        <w:t>должностных</w:t>
      </w:r>
      <w:r w:rsidR="00431FCD">
        <w:rPr>
          <w:spacing w:val="-1"/>
        </w:rPr>
        <w:t xml:space="preserve"> </w:t>
      </w:r>
      <w:r w:rsidR="00431FCD">
        <w:t>инструкциях</w:t>
      </w:r>
      <w:r w:rsidR="00431FCD">
        <w:rPr>
          <w:spacing w:val="-2"/>
        </w:rPr>
        <w:t xml:space="preserve"> </w:t>
      </w:r>
      <w:r w:rsidR="00431FCD">
        <w:t>сотрудников</w:t>
      </w:r>
      <w:r w:rsidR="00431FCD">
        <w:rPr>
          <w:spacing w:val="-1"/>
        </w:rPr>
        <w:t xml:space="preserve"> </w:t>
      </w:r>
      <w:r w:rsidR="00431FCD">
        <w:t xml:space="preserve">школы, договорах с партнерами, локальных актах, размещенных на официальном сайте </w:t>
      </w:r>
      <w:r w:rsidR="00431FCD">
        <w:rPr>
          <w:spacing w:val="-2"/>
        </w:rPr>
        <w:t>Документы.</w:t>
      </w:r>
    </w:p>
    <w:p w:rsidR="00BB63B7" w:rsidRDefault="00BB63B7">
      <w:pPr>
        <w:pStyle w:val="a0"/>
        <w:ind w:left="0" w:firstLine="0"/>
        <w:jc w:val="left"/>
      </w:pPr>
    </w:p>
    <w:p w:rsidR="00BB63B7" w:rsidRDefault="00431FCD">
      <w:pPr>
        <w:pStyle w:val="210"/>
        <w:spacing w:line="237" w:lineRule="auto"/>
        <w:ind w:left="259" w:firstLine="1291"/>
        <w:jc w:val="left"/>
      </w:pPr>
      <w:r>
        <w:t>Требования</w:t>
      </w:r>
      <w:r>
        <w:rPr>
          <w:spacing w:val="-7"/>
        </w:rPr>
        <w:t xml:space="preserve"> </w:t>
      </w:r>
      <w:r>
        <w:t>к</w:t>
      </w:r>
      <w:r>
        <w:rPr>
          <w:spacing w:val="-4"/>
        </w:rPr>
        <w:t xml:space="preserve"> </w:t>
      </w:r>
      <w:r>
        <w:t>условиям</w:t>
      </w:r>
      <w:r>
        <w:rPr>
          <w:spacing w:val="-8"/>
        </w:rPr>
        <w:t xml:space="preserve"> </w:t>
      </w:r>
      <w:r>
        <w:t>работы</w:t>
      </w:r>
      <w:r>
        <w:rPr>
          <w:spacing w:val="-6"/>
        </w:rPr>
        <w:t xml:space="preserve"> </w:t>
      </w:r>
      <w:r>
        <w:t>с</w:t>
      </w:r>
      <w:r>
        <w:rPr>
          <w:spacing w:val="-5"/>
        </w:rPr>
        <w:t xml:space="preserve"> </w:t>
      </w:r>
      <w:r>
        <w:t>детьми</w:t>
      </w:r>
      <w:r>
        <w:rPr>
          <w:spacing w:val="-1"/>
        </w:rPr>
        <w:t xml:space="preserve"> </w:t>
      </w:r>
      <w:r>
        <w:t>с</w:t>
      </w:r>
      <w:r>
        <w:rPr>
          <w:spacing w:val="-5"/>
        </w:rPr>
        <w:t xml:space="preserve"> </w:t>
      </w:r>
      <w:r>
        <w:t>особыми</w:t>
      </w:r>
      <w:r>
        <w:rPr>
          <w:spacing w:val="-1"/>
        </w:rPr>
        <w:t xml:space="preserve"> </w:t>
      </w:r>
      <w:r>
        <w:t xml:space="preserve">образовательными </w:t>
      </w:r>
      <w:r>
        <w:rPr>
          <w:spacing w:val="-2"/>
        </w:rPr>
        <w:t>потребностями</w:t>
      </w:r>
    </w:p>
    <w:p w:rsidR="00BB63B7" w:rsidRDefault="00431FCD">
      <w:pPr>
        <w:pStyle w:val="a0"/>
        <w:spacing w:line="242" w:lineRule="auto"/>
        <w:ind w:left="259" w:right="798"/>
        <w:jc w:val="left"/>
      </w:pPr>
      <w:r>
        <w:t>Необходимо</w:t>
      </w:r>
      <w:r>
        <w:rPr>
          <w:spacing w:val="40"/>
        </w:rPr>
        <w:t xml:space="preserve"> </w:t>
      </w:r>
      <w:r>
        <w:t>создавать</w:t>
      </w:r>
      <w:r>
        <w:rPr>
          <w:spacing w:val="40"/>
        </w:rPr>
        <w:t xml:space="preserve"> </w:t>
      </w:r>
      <w:r>
        <w:t>особые</w:t>
      </w:r>
      <w:r>
        <w:rPr>
          <w:spacing w:val="40"/>
        </w:rPr>
        <w:t xml:space="preserve"> </w:t>
      </w:r>
      <w:r>
        <w:t>условия</w:t>
      </w:r>
      <w:r>
        <w:rPr>
          <w:spacing w:val="40"/>
        </w:rPr>
        <w:t xml:space="preserve"> </w:t>
      </w:r>
      <w:r>
        <w:t>воспитания</w:t>
      </w:r>
      <w:r>
        <w:rPr>
          <w:spacing w:val="40"/>
        </w:rPr>
        <w:t xml:space="preserve"> </w:t>
      </w:r>
      <w:r>
        <w:t>для</w:t>
      </w:r>
      <w:r>
        <w:rPr>
          <w:spacing w:val="40"/>
        </w:rPr>
        <w:t xml:space="preserve"> </w:t>
      </w:r>
      <w:r>
        <w:t>категорий</w:t>
      </w:r>
      <w:r>
        <w:rPr>
          <w:spacing w:val="40"/>
        </w:rPr>
        <w:t xml:space="preserve"> </w:t>
      </w:r>
      <w:r>
        <w:t>обучающихся, имеющих особые образовательные потребности.</w:t>
      </w:r>
    </w:p>
    <w:p w:rsidR="00BB63B7" w:rsidRDefault="00431FCD">
      <w:pPr>
        <w:pStyle w:val="a0"/>
        <w:tabs>
          <w:tab w:val="left" w:pos="2013"/>
          <w:tab w:val="left" w:pos="3180"/>
          <w:tab w:val="left" w:pos="4584"/>
          <w:tab w:val="left" w:pos="6229"/>
          <w:tab w:val="left" w:pos="6562"/>
          <w:tab w:val="left" w:pos="7701"/>
        </w:tabs>
        <w:spacing w:line="242" w:lineRule="auto"/>
        <w:ind w:left="259" w:right="795"/>
        <w:jc w:val="left"/>
      </w:pPr>
      <w:r>
        <w:rPr>
          <w:spacing w:val="-2"/>
        </w:rPr>
        <w:t>Особыми</w:t>
      </w:r>
      <w:r>
        <w:tab/>
      </w:r>
      <w:r>
        <w:rPr>
          <w:spacing w:val="-2"/>
        </w:rPr>
        <w:t>задачами</w:t>
      </w:r>
      <w:r>
        <w:tab/>
      </w:r>
      <w:r>
        <w:rPr>
          <w:spacing w:val="-2"/>
        </w:rPr>
        <w:t>воспитания</w:t>
      </w:r>
      <w:r>
        <w:tab/>
      </w:r>
      <w:r>
        <w:rPr>
          <w:spacing w:val="-2"/>
        </w:rPr>
        <w:t>обучающихся</w:t>
      </w:r>
      <w:r>
        <w:tab/>
      </w:r>
      <w:r>
        <w:rPr>
          <w:spacing w:val="-10"/>
        </w:rPr>
        <w:t>с</w:t>
      </w:r>
      <w:r>
        <w:tab/>
      </w:r>
      <w:r>
        <w:rPr>
          <w:spacing w:val="-2"/>
        </w:rPr>
        <w:t>особыми</w:t>
      </w:r>
      <w:r>
        <w:tab/>
      </w:r>
      <w:r>
        <w:rPr>
          <w:spacing w:val="-2"/>
        </w:rPr>
        <w:t xml:space="preserve">образовательными </w:t>
      </w:r>
      <w:r>
        <w:t>потребностями являются:</w:t>
      </w:r>
    </w:p>
    <w:p w:rsidR="00BB63B7" w:rsidRDefault="00431FCD" w:rsidP="00485EC0">
      <w:pPr>
        <w:pStyle w:val="a7"/>
        <w:numPr>
          <w:ilvl w:val="0"/>
          <w:numId w:val="6"/>
        </w:numPr>
        <w:tabs>
          <w:tab w:val="left" w:pos="1253"/>
          <w:tab w:val="left" w:pos="2962"/>
          <w:tab w:val="left" w:pos="6567"/>
          <w:tab w:val="left" w:pos="8574"/>
          <w:tab w:val="left" w:pos="9515"/>
        </w:tabs>
        <w:spacing w:line="164" w:lineRule="exact"/>
        <w:ind w:left="1253" w:hanging="427"/>
        <w:jc w:val="left"/>
        <w:rPr>
          <w:sz w:val="24"/>
        </w:rPr>
      </w:pPr>
      <w:r>
        <w:rPr>
          <w:spacing w:val="-2"/>
          <w:sz w:val="24"/>
        </w:rPr>
        <w:t>налаживание</w:t>
      </w:r>
      <w:r>
        <w:rPr>
          <w:sz w:val="24"/>
        </w:rPr>
        <w:tab/>
      </w:r>
      <w:r>
        <w:rPr>
          <w:spacing w:val="-2"/>
          <w:sz w:val="24"/>
        </w:rPr>
        <w:t>эмоционально-положительного</w:t>
      </w:r>
      <w:r>
        <w:rPr>
          <w:sz w:val="24"/>
        </w:rPr>
        <w:tab/>
      </w:r>
      <w:r>
        <w:rPr>
          <w:spacing w:val="-2"/>
          <w:sz w:val="24"/>
        </w:rPr>
        <w:t>взаимодействия</w:t>
      </w:r>
      <w:r>
        <w:rPr>
          <w:sz w:val="24"/>
        </w:rPr>
        <w:tab/>
      </w:r>
      <w:r>
        <w:rPr>
          <w:spacing w:val="-2"/>
          <w:sz w:val="24"/>
        </w:rPr>
        <w:t>детей</w:t>
      </w:r>
      <w:r>
        <w:rPr>
          <w:sz w:val="24"/>
        </w:rPr>
        <w:tab/>
      </w:r>
      <w:r>
        <w:rPr>
          <w:spacing w:val="-10"/>
          <w:sz w:val="24"/>
        </w:rPr>
        <w:t>с</w:t>
      </w:r>
    </w:p>
    <w:p w:rsidR="00BB63B7" w:rsidRDefault="00BB63B7">
      <w:pPr>
        <w:spacing w:line="164" w:lineRule="exact"/>
        <w:rPr>
          <w:sz w:val="24"/>
        </w:rPr>
        <w:sectPr w:rsidR="00BB63B7">
          <w:type w:val="continuous"/>
          <w:pgSz w:w="11920" w:h="16850"/>
          <w:pgMar w:top="960" w:right="60" w:bottom="1240" w:left="1440" w:header="0" w:footer="934" w:gutter="0"/>
          <w:cols w:space="720"/>
        </w:sectPr>
      </w:pPr>
    </w:p>
    <w:p w:rsidR="00BB63B7" w:rsidRDefault="00431FCD">
      <w:pPr>
        <w:pStyle w:val="a0"/>
        <w:spacing w:before="77"/>
        <w:ind w:left="259" w:firstLine="0"/>
      </w:pPr>
      <w:r>
        <w:lastRenderedPageBreak/>
        <w:t>окружающими для</w:t>
      </w:r>
      <w:r>
        <w:rPr>
          <w:spacing w:val="-3"/>
        </w:rPr>
        <w:t xml:space="preserve"> </w:t>
      </w:r>
      <w:r>
        <w:t>их</w:t>
      </w:r>
      <w:r>
        <w:rPr>
          <w:spacing w:val="-3"/>
        </w:rPr>
        <w:t xml:space="preserve"> </w:t>
      </w:r>
      <w:r>
        <w:t>успешной</w:t>
      </w:r>
      <w:r>
        <w:rPr>
          <w:spacing w:val="-4"/>
        </w:rPr>
        <w:t xml:space="preserve"> </w:t>
      </w:r>
      <w:r>
        <w:t>социальной</w:t>
      </w:r>
      <w:r>
        <w:rPr>
          <w:spacing w:val="-1"/>
        </w:rPr>
        <w:t xml:space="preserve"> </w:t>
      </w:r>
      <w:r>
        <w:t>адаптации</w:t>
      </w:r>
      <w:r>
        <w:rPr>
          <w:spacing w:val="-6"/>
        </w:rPr>
        <w:t xml:space="preserve"> </w:t>
      </w:r>
      <w:r>
        <w:t>и</w:t>
      </w:r>
      <w:r>
        <w:rPr>
          <w:spacing w:val="-2"/>
        </w:rPr>
        <w:t xml:space="preserve"> </w:t>
      </w:r>
      <w:r>
        <w:t>интеграции</w:t>
      </w:r>
      <w:r>
        <w:rPr>
          <w:spacing w:val="-2"/>
        </w:rPr>
        <w:t xml:space="preserve"> </w:t>
      </w:r>
      <w:r>
        <w:t>в</w:t>
      </w:r>
      <w:r>
        <w:rPr>
          <w:spacing w:val="-8"/>
        </w:rPr>
        <w:t xml:space="preserve"> </w:t>
      </w:r>
      <w:r>
        <w:rPr>
          <w:spacing w:val="-2"/>
        </w:rPr>
        <w:t>школе;</w:t>
      </w:r>
    </w:p>
    <w:p w:rsidR="00BB63B7" w:rsidRDefault="00431FCD" w:rsidP="00485EC0">
      <w:pPr>
        <w:pStyle w:val="a7"/>
        <w:numPr>
          <w:ilvl w:val="0"/>
          <w:numId w:val="6"/>
        </w:numPr>
        <w:tabs>
          <w:tab w:val="left" w:pos="1251"/>
        </w:tabs>
        <w:spacing w:before="5" w:line="237" w:lineRule="auto"/>
        <w:ind w:right="801" w:firstLine="566"/>
        <w:rPr>
          <w:sz w:val="24"/>
        </w:rPr>
      </w:pPr>
      <w:r>
        <w:rPr>
          <w:sz w:val="24"/>
        </w:rPr>
        <w:t>формирование доброжелательного отношения к детям и их семьям со стороны всех участников образовательных отношений;</w:t>
      </w:r>
    </w:p>
    <w:p w:rsidR="00BB63B7" w:rsidRDefault="00431FCD" w:rsidP="00485EC0">
      <w:pPr>
        <w:pStyle w:val="a7"/>
        <w:numPr>
          <w:ilvl w:val="0"/>
          <w:numId w:val="6"/>
        </w:numPr>
        <w:tabs>
          <w:tab w:val="left" w:pos="1251"/>
        </w:tabs>
        <w:spacing w:line="237" w:lineRule="auto"/>
        <w:ind w:right="794" w:firstLine="566"/>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BB63B7" w:rsidRDefault="00431FCD" w:rsidP="00485EC0">
      <w:pPr>
        <w:pStyle w:val="a7"/>
        <w:numPr>
          <w:ilvl w:val="0"/>
          <w:numId w:val="6"/>
        </w:numPr>
        <w:tabs>
          <w:tab w:val="left" w:pos="1251"/>
        </w:tabs>
        <w:ind w:right="787" w:firstLine="566"/>
        <w:rPr>
          <w:sz w:val="24"/>
        </w:rPr>
      </w:pPr>
      <w:r>
        <w:rPr>
          <w:sz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sz w:val="24"/>
        </w:rPr>
        <w:t>компетентности.</w:t>
      </w:r>
    </w:p>
    <w:p w:rsidR="00BB63B7" w:rsidRDefault="00BB63B7">
      <w:pPr>
        <w:jc w:val="both"/>
        <w:rPr>
          <w:sz w:val="24"/>
        </w:rPr>
        <w:sectPr w:rsidR="00BB63B7">
          <w:pgSz w:w="11920" w:h="16850"/>
          <w:pgMar w:top="900" w:right="60" w:bottom="1240" w:left="1440" w:header="0" w:footer="934" w:gutter="0"/>
          <w:cols w:space="720"/>
        </w:sectPr>
      </w:pPr>
    </w:p>
    <w:p w:rsidR="00BB63B7" w:rsidRDefault="00431FCD">
      <w:pPr>
        <w:pStyle w:val="a0"/>
        <w:spacing w:before="83" w:line="235" w:lineRule="auto"/>
        <w:ind w:left="259" w:right="787"/>
      </w:pPr>
      <w:r>
        <w:lastRenderedPageBreak/>
        <w:t>При организации воспитания детей с особыми образовательными потребностями необходимо ориентироваться на:</w:t>
      </w:r>
    </w:p>
    <w:p w:rsidR="00BB63B7" w:rsidRDefault="00431FCD" w:rsidP="00485EC0">
      <w:pPr>
        <w:pStyle w:val="a7"/>
        <w:numPr>
          <w:ilvl w:val="0"/>
          <w:numId w:val="5"/>
        </w:numPr>
        <w:tabs>
          <w:tab w:val="left" w:pos="1252"/>
        </w:tabs>
        <w:ind w:right="792" w:firstLine="566"/>
        <w:rPr>
          <w:sz w:val="24"/>
        </w:rPr>
      </w:pPr>
      <w:r>
        <w:rPr>
          <w:sz w:val="24"/>
        </w:rPr>
        <w:t>на формирование личности ребенка с особыми образовательными</w:t>
      </w:r>
      <w:r>
        <w:rPr>
          <w:spacing w:val="40"/>
          <w:sz w:val="24"/>
        </w:rPr>
        <w:t xml:space="preserve"> </w:t>
      </w:r>
      <w:r>
        <w:rPr>
          <w:sz w:val="24"/>
        </w:rPr>
        <w:t>потребностями с использованием адекватных возрасту и физическому и (или) психическому состоянию методов воспитания;</w:t>
      </w:r>
    </w:p>
    <w:p w:rsidR="00BB63B7" w:rsidRDefault="00431FCD" w:rsidP="00485EC0">
      <w:pPr>
        <w:pStyle w:val="a7"/>
        <w:numPr>
          <w:ilvl w:val="0"/>
          <w:numId w:val="5"/>
        </w:numPr>
        <w:tabs>
          <w:tab w:val="left" w:pos="1252"/>
        </w:tabs>
        <w:ind w:right="788" w:firstLine="566"/>
        <w:rPr>
          <w:sz w:val="24"/>
        </w:rPr>
      </w:pPr>
      <w:r>
        <w:rPr>
          <w:sz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w:t>
      </w:r>
    </w:p>
    <w:p w:rsidR="00BB63B7" w:rsidRDefault="00431FCD" w:rsidP="00485EC0">
      <w:pPr>
        <w:pStyle w:val="a7"/>
        <w:numPr>
          <w:ilvl w:val="0"/>
          <w:numId w:val="5"/>
        </w:numPr>
        <w:tabs>
          <w:tab w:val="left" w:pos="1252"/>
        </w:tabs>
        <w:spacing w:line="242" w:lineRule="auto"/>
        <w:ind w:right="792" w:firstLine="566"/>
        <w:rPr>
          <w:sz w:val="24"/>
        </w:rPr>
      </w:pPr>
      <w:r>
        <w:rPr>
          <w:sz w:val="24"/>
        </w:rPr>
        <w:t xml:space="preserve">на личностно-ориентированный подход в организации всех видов детской </w:t>
      </w:r>
      <w:r>
        <w:rPr>
          <w:spacing w:val="-2"/>
          <w:sz w:val="24"/>
        </w:rPr>
        <w:t>деятельности.</w:t>
      </w:r>
    </w:p>
    <w:p w:rsidR="00BB63B7" w:rsidRDefault="00431FCD">
      <w:pPr>
        <w:pStyle w:val="210"/>
        <w:spacing w:line="237" w:lineRule="auto"/>
        <w:ind w:left="259" w:right="1286" w:firstLine="1291"/>
      </w:pPr>
      <w:r>
        <w:t>Система</w:t>
      </w:r>
      <w:r>
        <w:rPr>
          <w:spacing w:val="-8"/>
        </w:rPr>
        <w:t xml:space="preserve"> </w:t>
      </w:r>
      <w:r>
        <w:t>поощрения</w:t>
      </w:r>
      <w:r>
        <w:rPr>
          <w:spacing w:val="-6"/>
        </w:rPr>
        <w:t xml:space="preserve"> </w:t>
      </w:r>
      <w:r>
        <w:t>социальной</w:t>
      </w:r>
      <w:r>
        <w:rPr>
          <w:spacing w:val="-2"/>
        </w:rPr>
        <w:t xml:space="preserve"> </w:t>
      </w:r>
      <w:r>
        <w:t>успешности</w:t>
      </w:r>
      <w:r>
        <w:rPr>
          <w:spacing w:val="-3"/>
        </w:rPr>
        <w:t xml:space="preserve"> </w:t>
      </w:r>
      <w:r>
        <w:t>и</w:t>
      </w:r>
      <w:r>
        <w:rPr>
          <w:spacing w:val="-6"/>
        </w:rPr>
        <w:t xml:space="preserve"> </w:t>
      </w:r>
      <w:r>
        <w:t>проявлений</w:t>
      </w:r>
      <w:r>
        <w:rPr>
          <w:spacing w:val="-9"/>
        </w:rPr>
        <w:t xml:space="preserve"> </w:t>
      </w:r>
      <w:r>
        <w:t>активной жизненной позиции обучающихся</w:t>
      </w:r>
    </w:p>
    <w:p w:rsidR="00BB63B7" w:rsidRDefault="00431FCD">
      <w:pPr>
        <w:pStyle w:val="a0"/>
        <w:ind w:left="259" w:right="785"/>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w:t>
      </w:r>
      <w:r>
        <w:rPr>
          <w:spacing w:val="40"/>
        </w:rPr>
        <w:t xml:space="preserve"> </w:t>
      </w:r>
      <w:r>
        <w:t xml:space="preserve">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spacing w:val="-2"/>
        </w:rPr>
        <w:t>принципах:</w:t>
      </w:r>
    </w:p>
    <w:p w:rsidR="00BB63B7" w:rsidRDefault="00431FCD" w:rsidP="00485EC0">
      <w:pPr>
        <w:pStyle w:val="a7"/>
        <w:numPr>
          <w:ilvl w:val="0"/>
          <w:numId w:val="6"/>
        </w:numPr>
        <w:tabs>
          <w:tab w:val="left" w:pos="966"/>
        </w:tabs>
        <w:spacing w:line="237" w:lineRule="auto"/>
        <w:ind w:right="794" w:firstLine="566"/>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w:t>
      </w:r>
      <w:r>
        <w:rPr>
          <w:spacing w:val="40"/>
          <w:sz w:val="24"/>
        </w:rPr>
        <w:t xml:space="preserve"> </w:t>
      </w:r>
      <w:r>
        <w:rPr>
          <w:sz w:val="24"/>
        </w:rPr>
        <w:t>числа</w:t>
      </w:r>
      <w:r>
        <w:rPr>
          <w:spacing w:val="40"/>
          <w:sz w:val="24"/>
        </w:rPr>
        <w:t xml:space="preserve"> </w:t>
      </w:r>
      <w:r>
        <w:rPr>
          <w:spacing w:val="-2"/>
          <w:sz w:val="24"/>
        </w:rPr>
        <w:t>обучающихся);</w:t>
      </w:r>
    </w:p>
    <w:p w:rsidR="00BB63B7" w:rsidRDefault="00431FCD" w:rsidP="00485EC0">
      <w:pPr>
        <w:pStyle w:val="a7"/>
        <w:numPr>
          <w:ilvl w:val="0"/>
          <w:numId w:val="6"/>
        </w:numPr>
        <w:tabs>
          <w:tab w:val="left" w:pos="966"/>
        </w:tabs>
        <w:spacing w:line="237" w:lineRule="auto"/>
        <w:ind w:right="787" w:firstLine="566"/>
        <w:rPr>
          <w:sz w:val="24"/>
        </w:rPr>
      </w:pPr>
      <w:r>
        <w:rPr>
          <w:sz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BB63B7" w:rsidRDefault="00431FCD" w:rsidP="00485EC0">
      <w:pPr>
        <w:pStyle w:val="a7"/>
        <w:numPr>
          <w:ilvl w:val="0"/>
          <w:numId w:val="6"/>
        </w:numPr>
        <w:tabs>
          <w:tab w:val="left" w:pos="964"/>
        </w:tabs>
        <w:spacing w:line="284" w:lineRule="exact"/>
        <w:ind w:left="964" w:hanging="138"/>
        <w:rPr>
          <w:sz w:val="24"/>
        </w:rPr>
      </w:pPr>
      <w:r>
        <w:rPr>
          <w:sz w:val="24"/>
        </w:rPr>
        <w:t>прозрачности</w:t>
      </w:r>
      <w:r>
        <w:rPr>
          <w:spacing w:val="-5"/>
          <w:sz w:val="24"/>
        </w:rPr>
        <w:t xml:space="preserve"> </w:t>
      </w:r>
      <w:r>
        <w:rPr>
          <w:sz w:val="24"/>
        </w:rPr>
        <w:t>правил</w:t>
      </w:r>
      <w:r>
        <w:rPr>
          <w:spacing w:val="-5"/>
          <w:sz w:val="24"/>
        </w:rPr>
        <w:t xml:space="preserve"> </w:t>
      </w:r>
      <w:r>
        <w:rPr>
          <w:spacing w:val="-2"/>
          <w:sz w:val="24"/>
        </w:rPr>
        <w:t>поощрения;</w:t>
      </w:r>
    </w:p>
    <w:p w:rsidR="00BB63B7" w:rsidRDefault="00431FCD" w:rsidP="00485EC0">
      <w:pPr>
        <w:pStyle w:val="a7"/>
        <w:numPr>
          <w:ilvl w:val="0"/>
          <w:numId w:val="6"/>
        </w:numPr>
        <w:tabs>
          <w:tab w:val="left" w:pos="966"/>
        </w:tabs>
        <w:spacing w:before="2" w:line="237" w:lineRule="auto"/>
        <w:ind w:right="805" w:firstLine="566"/>
        <w:rPr>
          <w:sz w:val="24"/>
        </w:rPr>
      </w:pPr>
      <w:r>
        <w:rPr>
          <w:sz w:val="24"/>
        </w:rPr>
        <w:t>регулирование частоты награждений (недопущение избыточности в поощрениях, чрезмерно большие группы поощряемых и т. п.);</w:t>
      </w:r>
    </w:p>
    <w:p w:rsidR="00BB63B7" w:rsidRDefault="00431FCD" w:rsidP="00485EC0">
      <w:pPr>
        <w:pStyle w:val="a7"/>
        <w:numPr>
          <w:ilvl w:val="0"/>
          <w:numId w:val="6"/>
        </w:numPr>
        <w:tabs>
          <w:tab w:val="left" w:pos="966"/>
        </w:tabs>
        <w:spacing w:line="237" w:lineRule="auto"/>
        <w:ind w:right="792" w:firstLine="566"/>
        <w:rPr>
          <w:sz w:val="24"/>
        </w:rPr>
      </w:pPr>
      <w:r>
        <w:rPr>
          <w:sz w:val="24"/>
        </w:rPr>
        <w:t xml:space="preserve">сочетание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w:t>
      </w:r>
      <w:r>
        <w:rPr>
          <w:spacing w:val="-2"/>
          <w:sz w:val="24"/>
        </w:rPr>
        <w:t>награду);</w:t>
      </w:r>
    </w:p>
    <w:p w:rsidR="00BB63B7" w:rsidRDefault="00431FCD" w:rsidP="00485EC0">
      <w:pPr>
        <w:pStyle w:val="a7"/>
        <w:numPr>
          <w:ilvl w:val="0"/>
          <w:numId w:val="6"/>
        </w:numPr>
        <w:tabs>
          <w:tab w:val="left" w:pos="966"/>
        </w:tabs>
        <w:ind w:right="795" w:firstLine="566"/>
        <w:rPr>
          <w:sz w:val="24"/>
        </w:rPr>
      </w:pPr>
      <w:r>
        <w:rPr>
          <w:sz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BB63B7" w:rsidRDefault="00431FCD" w:rsidP="00485EC0">
      <w:pPr>
        <w:pStyle w:val="a7"/>
        <w:numPr>
          <w:ilvl w:val="0"/>
          <w:numId w:val="6"/>
        </w:numPr>
        <w:tabs>
          <w:tab w:val="left" w:pos="966"/>
        </w:tabs>
        <w:spacing w:line="235" w:lineRule="auto"/>
        <w:ind w:right="796" w:firstLine="566"/>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BB63B7" w:rsidRDefault="00431FCD">
      <w:pPr>
        <w:pStyle w:val="a0"/>
        <w:ind w:left="259" w:right="793"/>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B63B7" w:rsidRDefault="00431FCD">
      <w:pPr>
        <w:pStyle w:val="a0"/>
        <w:ind w:left="259" w:right="781"/>
      </w:pPr>
      <w: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w:t>
      </w:r>
      <w:r>
        <w:rPr>
          <w:spacing w:val="-1"/>
        </w:rPr>
        <w:t xml:space="preserve"> </w:t>
      </w:r>
      <w:r>
        <w:t>конкурсах и т. д.).</w:t>
      </w:r>
      <w:r>
        <w:rPr>
          <w:spacing w:val="-1"/>
        </w:rPr>
        <w:t xml:space="preserve"> </w:t>
      </w:r>
      <w:r>
        <w:t>Кроме индивидуального</w:t>
      </w:r>
      <w:r>
        <w:rPr>
          <w:spacing w:val="-2"/>
        </w:rPr>
        <w:t xml:space="preserve"> </w:t>
      </w:r>
      <w:r>
        <w:t>портфолио возможно ведение портфолио класса.</w:t>
      </w:r>
    </w:p>
    <w:p w:rsidR="00BB63B7" w:rsidRDefault="00BB63B7">
      <w:pPr>
        <w:sectPr w:rsidR="00BB63B7">
          <w:pgSz w:w="11920" w:h="16850"/>
          <w:pgMar w:top="820" w:right="60" w:bottom="1240" w:left="1440" w:header="0" w:footer="934" w:gutter="0"/>
          <w:cols w:space="720"/>
        </w:sectPr>
      </w:pPr>
    </w:p>
    <w:p w:rsidR="00BB63B7" w:rsidRDefault="00431FCD">
      <w:pPr>
        <w:pStyle w:val="a0"/>
        <w:spacing w:before="83" w:line="235" w:lineRule="auto"/>
        <w:ind w:left="259" w:right="793"/>
      </w:pPr>
      <w:r>
        <w:lastRenderedPageBreak/>
        <w:t>Рейтинг — размещение обучающихся или групп в последовательности, определяемой их успешностью, достижениями в чем-либо.</w:t>
      </w:r>
    </w:p>
    <w:p w:rsidR="00BB63B7" w:rsidRDefault="00431FCD">
      <w:pPr>
        <w:pStyle w:val="a0"/>
        <w:ind w:left="259" w:right="781"/>
      </w:pPr>
      <w: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w:t>
      </w:r>
      <w:r>
        <w:rPr>
          <w:spacing w:val="-2"/>
        </w:rPr>
        <w:t>деятельности.</w:t>
      </w:r>
    </w:p>
    <w:p w:rsidR="00BB63B7" w:rsidRDefault="00431FCD">
      <w:pPr>
        <w:pStyle w:val="210"/>
        <w:spacing w:before="275"/>
        <w:ind w:left="1550"/>
      </w:pPr>
      <w:r>
        <w:t>Анализ</w:t>
      </w:r>
      <w:r>
        <w:rPr>
          <w:spacing w:val="-15"/>
        </w:rPr>
        <w:t xml:space="preserve"> </w:t>
      </w:r>
      <w:r>
        <w:t>воспитательного</w:t>
      </w:r>
      <w:r>
        <w:rPr>
          <w:spacing w:val="-8"/>
        </w:rPr>
        <w:t xml:space="preserve"> </w:t>
      </w:r>
      <w:r>
        <w:rPr>
          <w:spacing w:val="-2"/>
        </w:rPr>
        <w:t>процесса</w:t>
      </w:r>
    </w:p>
    <w:p w:rsidR="00BB63B7" w:rsidRDefault="00431FCD">
      <w:pPr>
        <w:pStyle w:val="a0"/>
        <w:spacing w:before="1"/>
        <w:ind w:left="259" w:right="784"/>
      </w:pPr>
      <w: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BB63B7" w:rsidRDefault="00431FCD">
      <w:pPr>
        <w:pStyle w:val="a0"/>
        <w:ind w:left="259" w:right="783"/>
      </w:pPr>
      <w: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rsidR="00BB63B7" w:rsidRDefault="00431FCD">
      <w:pPr>
        <w:pStyle w:val="a0"/>
        <w:spacing w:line="237" w:lineRule="auto"/>
        <w:ind w:left="259" w:right="804"/>
      </w:pPr>
      <w:r>
        <w:t>Планирование анализа воспитательного процесса включается в календарный план воспитательной работы.</w:t>
      </w:r>
    </w:p>
    <w:p w:rsidR="00BB63B7" w:rsidRDefault="00431FCD">
      <w:pPr>
        <w:pStyle w:val="a0"/>
        <w:spacing w:line="271" w:lineRule="exact"/>
        <w:ind w:left="826" w:firstLine="0"/>
      </w:pPr>
      <w:r>
        <w:t>Основные</w:t>
      </w:r>
      <w:r>
        <w:rPr>
          <w:spacing w:val="-16"/>
        </w:rPr>
        <w:t xml:space="preserve"> </w:t>
      </w:r>
      <w:r>
        <w:t>принципы</w:t>
      </w:r>
      <w:r>
        <w:rPr>
          <w:spacing w:val="-9"/>
        </w:rPr>
        <w:t xml:space="preserve"> </w:t>
      </w:r>
      <w:r>
        <w:t>самоанализа</w:t>
      </w:r>
      <w:r>
        <w:rPr>
          <w:spacing w:val="-13"/>
        </w:rPr>
        <w:t xml:space="preserve"> </w:t>
      </w:r>
      <w:r>
        <w:t>воспитательной</w:t>
      </w:r>
      <w:r>
        <w:rPr>
          <w:spacing w:val="-8"/>
        </w:rPr>
        <w:t xml:space="preserve"> </w:t>
      </w:r>
      <w:r>
        <w:rPr>
          <w:spacing w:val="-2"/>
        </w:rPr>
        <w:t>работы:</w:t>
      </w:r>
    </w:p>
    <w:p w:rsidR="00BB63B7" w:rsidRDefault="00431FCD" w:rsidP="00485EC0">
      <w:pPr>
        <w:pStyle w:val="a7"/>
        <w:numPr>
          <w:ilvl w:val="0"/>
          <w:numId w:val="6"/>
        </w:numPr>
        <w:tabs>
          <w:tab w:val="left" w:pos="964"/>
        </w:tabs>
        <w:spacing w:line="293" w:lineRule="exact"/>
        <w:ind w:left="964" w:hanging="138"/>
        <w:rPr>
          <w:sz w:val="24"/>
        </w:rPr>
      </w:pPr>
      <w:r>
        <w:rPr>
          <w:sz w:val="24"/>
        </w:rPr>
        <w:t>взаимное</w:t>
      </w:r>
      <w:r>
        <w:rPr>
          <w:spacing w:val="-14"/>
          <w:sz w:val="24"/>
        </w:rPr>
        <w:t xml:space="preserve"> </w:t>
      </w:r>
      <w:r>
        <w:rPr>
          <w:sz w:val="24"/>
        </w:rPr>
        <w:t>уважение</w:t>
      </w:r>
      <w:r>
        <w:rPr>
          <w:spacing w:val="-6"/>
          <w:sz w:val="24"/>
        </w:rPr>
        <w:t xml:space="preserve"> </w:t>
      </w:r>
      <w:r>
        <w:rPr>
          <w:sz w:val="24"/>
        </w:rPr>
        <w:t>всех</w:t>
      </w:r>
      <w:r>
        <w:rPr>
          <w:spacing w:val="-7"/>
          <w:sz w:val="24"/>
        </w:rPr>
        <w:t xml:space="preserve"> </w:t>
      </w:r>
      <w:r>
        <w:rPr>
          <w:sz w:val="24"/>
        </w:rPr>
        <w:t>участников</w:t>
      </w:r>
      <w:r>
        <w:rPr>
          <w:spacing w:val="-8"/>
          <w:sz w:val="24"/>
        </w:rPr>
        <w:t xml:space="preserve"> </w:t>
      </w:r>
      <w:r>
        <w:rPr>
          <w:sz w:val="24"/>
        </w:rPr>
        <w:t>образовательных</w:t>
      </w:r>
      <w:r>
        <w:rPr>
          <w:spacing w:val="-11"/>
          <w:sz w:val="24"/>
        </w:rPr>
        <w:t xml:space="preserve"> </w:t>
      </w:r>
      <w:r>
        <w:rPr>
          <w:spacing w:val="-2"/>
          <w:sz w:val="24"/>
        </w:rPr>
        <w:t>отношений;</w:t>
      </w:r>
    </w:p>
    <w:p w:rsidR="00BB63B7" w:rsidRDefault="00431FCD" w:rsidP="00485EC0">
      <w:pPr>
        <w:pStyle w:val="a7"/>
        <w:numPr>
          <w:ilvl w:val="0"/>
          <w:numId w:val="6"/>
        </w:numPr>
        <w:tabs>
          <w:tab w:val="left" w:pos="966"/>
        </w:tabs>
        <w:spacing w:before="4"/>
        <w:ind w:right="790" w:firstLine="566"/>
        <w:rPr>
          <w:sz w:val="24"/>
        </w:rPr>
      </w:pPr>
      <w:r>
        <w:rPr>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w:t>
      </w:r>
      <w:r>
        <w:rPr>
          <w:spacing w:val="-2"/>
          <w:sz w:val="24"/>
        </w:rPr>
        <w:t>представителями);</w:t>
      </w:r>
    </w:p>
    <w:p w:rsidR="00BB63B7" w:rsidRDefault="00431FCD" w:rsidP="00485EC0">
      <w:pPr>
        <w:pStyle w:val="a7"/>
        <w:numPr>
          <w:ilvl w:val="0"/>
          <w:numId w:val="6"/>
        </w:numPr>
        <w:tabs>
          <w:tab w:val="left" w:pos="966"/>
        </w:tabs>
        <w:ind w:right="790" w:firstLine="566"/>
        <w:rPr>
          <w:sz w:val="24"/>
        </w:rPr>
      </w:pPr>
      <w:r>
        <w:rPr>
          <w:sz w:val="24"/>
        </w:rPr>
        <w:t>развивающий характер осуществляемого анализа. Ориентирует на использование результатов</w:t>
      </w:r>
      <w:r>
        <w:rPr>
          <w:spacing w:val="-3"/>
          <w:sz w:val="24"/>
        </w:rPr>
        <w:t xml:space="preserve"> </w:t>
      </w:r>
      <w:r>
        <w:rPr>
          <w:sz w:val="24"/>
        </w:rPr>
        <w:t>анализа</w:t>
      </w:r>
      <w:r>
        <w:rPr>
          <w:spacing w:val="-4"/>
          <w:sz w:val="24"/>
        </w:rPr>
        <w:t xml:space="preserve"> </w:t>
      </w:r>
      <w:r>
        <w:rPr>
          <w:sz w:val="24"/>
        </w:rPr>
        <w:t>для</w:t>
      </w:r>
      <w:r>
        <w:rPr>
          <w:spacing w:val="-3"/>
          <w:sz w:val="24"/>
        </w:rPr>
        <w:t xml:space="preserve"> </w:t>
      </w:r>
      <w:r>
        <w:rPr>
          <w:sz w:val="24"/>
        </w:rPr>
        <w:t>совершенствования</w:t>
      </w:r>
      <w:r>
        <w:rPr>
          <w:spacing w:val="-3"/>
          <w:sz w:val="24"/>
        </w:rPr>
        <w:t xml:space="preserve"> </w:t>
      </w:r>
      <w:r>
        <w:rPr>
          <w:sz w:val="24"/>
        </w:rPr>
        <w:t>воспитательной</w:t>
      </w:r>
      <w:r>
        <w:rPr>
          <w:spacing w:val="-2"/>
          <w:sz w:val="24"/>
        </w:rPr>
        <w:t xml:space="preserve"> </w:t>
      </w:r>
      <w:r>
        <w:rPr>
          <w:sz w:val="24"/>
        </w:rPr>
        <w:t>деятельности</w:t>
      </w:r>
      <w:r>
        <w:rPr>
          <w:spacing w:val="-2"/>
          <w:sz w:val="24"/>
        </w:rPr>
        <w:t xml:space="preserve"> </w:t>
      </w:r>
      <w:r>
        <w:rPr>
          <w:sz w:val="24"/>
        </w:rPr>
        <w:t>педагогических работников (знания и сохранения в работе цели и задач воспитания,</w:t>
      </w:r>
      <w:r>
        <w:rPr>
          <w:spacing w:val="40"/>
          <w:sz w:val="24"/>
        </w:rPr>
        <w:t xml:space="preserve"> </w:t>
      </w:r>
      <w:r>
        <w:rPr>
          <w:sz w:val="24"/>
        </w:rPr>
        <w:t>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B63B7" w:rsidRDefault="00431FCD" w:rsidP="00485EC0">
      <w:pPr>
        <w:pStyle w:val="a7"/>
        <w:numPr>
          <w:ilvl w:val="0"/>
          <w:numId w:val="6"/>
        </w:numPr>
        <w:tabs>
          <w:tab w:val="left" w:pos="966"/>
        </w:tabs>
        <w:ind w:right="781" w:firstLine="566"/>
        <w:rPr>
          <w:sz w:val="24"/>
        </w:rPr>
      </w:pPr>
      <w:r>
        <w:rPr>
          <w:sz w:val="24"/>
        </w:rPr>
        <w:t>распределённая ответственность за результаты личностного развития</w:t>
      </w:r>
      <w:r>
        <w:rPr>
          <w:spacing w:val="40"/>
          <w:sz w:val="24"/>
        </w:rPr>
        <w:t xml:space="preserve"> </w:t>
      </w:r>
      <w:r>
        <w:rPr>
          <w:sz w:val="24"/>
        </w:rPr>
        <w:t xml:space="preserve">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w:t>
      </w:r>
      <w:r>
        <w:rPr>
          <w:spacing w:val="-2"/>
          <w:sz w:val="24"/>
        </w:rPr>
        <w:t>саморазвития.</w:t>
      </w:r>
    </w:p>
    <w:p w:rsidR="00BB63B7" w:rsidRDefault="00431FCD">
      <w:pPr>
        <w:pStyle w:val="a0"/>
        <w:spacing w:line="273" w:lineRule="exact"/>
        <w:ind w:left="826" w:firstLine="0"/>
      </w:pPr>
      <w:r>
        <w:t>Основные</w:t>
      </w:r>
      <w:r>
        <w:rPr>
          <w:spacing w:val="-16"/>
        </w:rPr>
        <w:t xml:space="preserve"> </w:t>
      </w:r>
      <w:r>
        <w:t>направления</w:t>
      </w:r>
      <w:r>
        <w:rPr>
          <w:spacing w:val="-12"/>
        </w:rPr>
        <w:t xml:space="preserve"> </w:t>
      </w:r>
      <w:r>
        <w:t>анализа</w:t>
      </w:r>
      <w:r>
        <w:rPr>
          <w:spacing w:val="-13"/>
        </w:rPr>
        <w:t xml:space="preserve"> </w:t>
      </w:r>
      <w:r>
        <w:t>воспитательного</w:t>
      </w:r>
      <w:r>
        <w:rPr>
          <w:spacing w:val="-4"/>
        </w:rPr>
        <w:t xml:space="preserve"> </w:t>
      </w:r>
      <w:r>
        <w:rPr>
          <w:spacing w:val="-2"/>
        </w:rPr>
        <w:t>процесса</w:t>
      </w:r>
    </w:p>
    <w:p w:rsidR="00BB63B7" w:rsidRDefault="00431FCD" w:rsidP="00485EC0">
      <w:pPr>
        <w:pStyle w:val="a7"/>
        <w:numPr>
          <w:ilvl w:val="0"/>
          <w:numId w:val="4"/>
        </w:numPr>
        <w:tabs>
          <w:tab w:val="left" w:pos="1675"/>
        </w:tabs>
        <w:spacing w:before="6"/>
        <w:ind w:hanging="849"/>
        <w:jc w:val="both"/>
        <w:rPr>
          <w:sz w:val="24"/>
        </w:rPr>
      </w:pPr>
      <w:r>
        <w:rPr>
          <w:sz w:val="24"/>
        </w:rPr>
        <w:t>Результаты</w:t>
      </w:r>
      <w:r>
        <w:rPr>
          <w:spacing w:val="-9"/>
          <w:sz w:val="24"/>
        </w:rPr>
        <w:t xml:space="preserve"> </w:t>
      </w:r>
      <w:r>
        <w:rPr>
          <w:sz w:val="24"/>
        </w:rPr>
        <w:t>воспитания,</w:t>
      </w:r>
      <w:r>
        <w:rPr>
          <w:spacing w:val="-10"/>
          <w:sz w:val="24"/>
        </w:rPr>
        <w:t xml:space="preserve"> </w:t>
      </w:r>
      <w:r>
        <w:rPr>
          <w:sz w:val="24"/>
        </w:rPr>
        <w:t>социализации</w:t>
      </w:r>
      <w:r>
        <w:rPr>
          <w:spacing w:val="-11"/>
          <w:sz w:val="24"/>
        </w:rPr>
        <w:t xml:space="preserve"> </w:t>
      </w:r>
      <w:r>
        <w:rPr>
          <w:sz w:val="24"/>
        </w:rPr>
        <w:t>и</w:t>
      </w:r>
      <w:r>
        <w:rPr>
          <w:spacing w:val="-6"/>
          <w:sz w:val="24"/>
        </w:rPr>
        <w:t xml:space="preserve"> </w:t>
      </w:r>
      <w:r>
        <w:rPr>
          <w:sz w:val="24"/>
        </w:rPr>
        <w:t>саморазвития</w:t>
      </w:r>
      <w:r>
        <w:rPr>
          <w:spacing w:val="-14"/>
          <w:sz w:val="24"/>
        </w:rPr>
        <w:t xml:space="preserve"> </w:t>
      </w:r>
      <w:r>
        <w:rPr>
          <w:spacing w:val="-2"/>
          <w:sz w:val="24"/>
        </w:rPr>
        <w:t>обучающихся.</w:t>
      </w:r>
    </w:p>
    <w:p w:rsidR="00BB63B7" w:rsidRDefault="00431FCD">
      <w:pPr>
        <w:pStyle w:val="a0"/>
        <w:spacing w:before="2"/>
        <w:ind w:left="259" w:right="784"/>
      </w:pPr>
      <w:r>
        <w:t>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B63B7" w:rsidRDefault="00BB63B7">
      <w:pPr>
        <w:sectPr w:rsidR="00BB63B7">
          <w:pgSz w:w="11920" w:h="16850"/>
          <w:pgMar w:top="820" w:right="60" w:bottom="1240" w:left="1440" w:header="0" w:footer="934" w:gutter="0"/>
          <w:cols w:space="720"/>
        </w:sectPr>
      </w:pPr>
    </w:p>
    <w:p w:rsidR="00BB63B7" w:rsidRDefault="00431FCD" w:rsidP="00485EC0">
      <w:pPr>
        <w:pStyle w:val="a7"/>
        <w:numPr>
          <w:ilvl w:val="0"/>
          <w:numId w:val="4"/>
        </w:numPr>
        <w:tabs>
          <w:tab w:val="left" w:pos="1150"/>
        </w:tabs>
        <w:spacing w:before="78"/>
        <w:ind w:left="259" w:right="788" w:firstLine="566"/>
        <w:jc w:val="both"/>
        <w:rPr>
          <w:sz w:val="24"/>
        </w:rPr>
      </w:pPr>
      <w:r>
        <w:rPr>
          <w:sz w:val="24"/>
        </w:rPr>
        <w:lastRenderedPageBreak/>
        <w:t>Состояние организуемой совместной деятельности обучающихся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классными руководителями, активом ученического самоуправления. Способами получения информации о состоянии организуемой совместной деятельности</w:t>
      </w:r>
      <w:r>
        <w:rPr>
          <w:spacing w:val="80"/>
          <w:sz w:val="24"/>
        </w:rPr>
        <w:t xml:space="preserve"> </w:t>
      </w:r>
      <w:r>
        <w:rPr>
          <w:sz w:val="24"/>
        </w:rPr>
        <w:t>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BB63B7" w:rsidRDefault="00431FCD">
      <w:pPr>
        <w:pStyle w:val="a0"/>
        <w:tabs>
          <w:tab w:val="left" w:pos="1253"/>
        </w:tabs>
        <w:spacing w:before="12" w:line="232" w:lineRule="auto"/>
        <w:ind w:left="862" w:right="3217" w:firstLine="0"/>
        <w:jc w:val="left"/>
      </w:pPr>
      <w:r>
        <w:rPr>
          <w:noProof/>
          <w:lang w:eastAsia="ru-RU"/>
        </w:rPr>
        <w:drawing>
          <wp:inline distT="0" distB="0" distL="0" distR="0">
            <wp:extent cx="77848" cy="97789"/>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20" cstate="print"/>
                    <a:stretch>
                      <a:fillRect/>
                    </a:stretch>
                  </pic:blipFill>
                  <pic:spPr>
                    <a:xfrm>
                      <a:off x="0" y="0"/>
                      <a:ext cx="77848" cy="97789"/>
                    </a:xfrm>
                    <a:prstGeom prst="rect">
                      <a:avLst/>
                    </a:prstGeom>
                  </pic:spPr>
                </pic:pic>
              </a:graphicData>
            </a:graphic>
          </wp:inline>
        </w:drawing>
      </w:r>
      <w:r>
        <w:rPr>
          <w:sz w:val="20"/>
        </w:rPr>
        <w:tab/>
      </w:r>
      <w:r>
        <w:t>проводимых</w:t>
      </w:r>
      <w:r>
        <w:rPr>
          <w:spacing w:val="-8"/>
        </w:rPr>
        <w:t xml:space="preserve"> </w:t>
      </w:r>
      <w:r>
        <w:t>общешкольных</w:t>
      </w:r>
      <w:r>
        <w:rPr>
          <w:spacing w:val="-8"/>
        </w:rPr>
        <w:t xml:space="preserve"> </w:t>
      </w:r>
      <w:r>
        <w:t>основных</w:t>
      </w:r>
      <w:r>
        <w:rPr>
          <w:spacing w:val="-8"/>
        </w:rPr>
        <w:t xml:space="preserve"> </w:t>
      </w:r>
      <w:r>
        <w:t>дел,</w:t>
      </w:r>
      <w:r>
        <w:rPr>
          <w:spacing w:val="-8"/>
        </w:rPr>
        <w:t xml:space="preserve"> </w:t>
      </w:r>
      <w:r>
        <w:t xml:space="preserve">мероприятий; </w:t>
      </w:r>
      <w:r>
        <w:rPr>
          <w:noProof/>
          <w:lang w:eastAsia="ru-RU"/>
        </w:rPr>
        <w:drawing>
          <wp:inline distT="0" distB="0" distL="0" distR="0">
            <wp:extent cx="77848" cy="97790"/>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20" cstate="print"/>
                    <a:stretch>
                      <a:fillRect/>
                    </a:stretch>
                  </pic:blipFill>
                  <pic:spPr>
                    <a:xfrm>
                      <a:off x="0" y="0"/>
                      <a:ext cx="77848" cy="97790"/>
                    </a:xfrm>
                    <a:prstGeom prst="rect">
                      <a:avLst/>
                    </a:prstGeom>
                  </pic:spPr>
                </pic:pic>
              </a:graphicData>
            </a:graphic>
          </wp:inline>
        </w:drawing>
      </w:r>
      <w:r>
        <w:rPr>
          <w:position w:val="1"/>
        </w:rPr>
        <w:tab/>
        <w:t>деятельности классных руководителей и их классов;</w:t>
      </w:r>
    </w:p>
    <w:p w:rsidR="00BB63B7" w:rsidRDefault="00431FCD">
      <w:pPr>
        <w:pStyle w:val="a0"/>
        <w:tabs>
          <w:tab w:val="left" w:pos="1253"/>
        </w:tabs>
        <w:spacing w:before="16" w:line="232" w:lineRule="auto"/>
        <w:ind w:left="862" w:right="2580" w:firstLine="0"/>
        <w:jc w:val="left"/>
      </w:pPr>
      <w:r>
        <w:rPr>
          <w:noProof/>
          <w:lang w:eastAsia="ru-RU"/>
        </w:rPr>
        <w:drawing>
          <wp:inline distT="0" distB="0" distL="0" distR="0">
            <wp:extent cx="77848" cy="97790"/>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20" cstate="print"/>
                    <a:stretch>
                      <a:fillRect/>
                    </a:stretch>
                  </pic:blipFill>
                  <pic:spPr>
                    <a:xfrm>
                      <a:off x="0" y="0"/>
                      <a:ext cx="77848" cy="97790"/>
                    </a:xfrm>
                    <a:prstGeom prst="rect">
                      <a:avLst/>
                    </a:prstGeom>
                  </pic:spPr>
                </pic:pic>
              </a:graphicData>
            </a:graphic>
          </wp:inline>
        </w:drawing>
      </w:r>
      <w:r>
        <w:rPr>
          <w:sz w:val="20"/>
        </w:rPr>
        <w:tab/>
      </w:r>
      <w:r>
        <w:t>реализации</w:t>
      </w:r>
      <w:r>
        <w:rPr>
          <w:spacing w:val="-13"/>
        </w:rPr>
        <w:t xml:space="preserve"> </w:t>
      </w:r>
      <w:r>
        <w:t>воспитательного</w:t>
      </w:r>
      <w:r>
        <w:rPr>
          <w:spacing w:val="-13"/>
        </w:rPr>
        <w:t xml:space="preserve"> </w:t>
      </w:r>
      <w:r>
        <w:t>потенциала</w:t>
      </w:r>
      <w:r>
        <w:rPr>
          <w:spacing w:val="-10"/>
        </w:rPr>
        <w:t xml:space="preserve"> </w:t>
      </w:r>
      <w:r>
        <w:t>урочной</w:t>
      </w:r>
      <w:r>
        <w:rPr>
          <w:spacing w:val="-14"/>
        </w:rPr>
        <w:t xml:space="preserve"> </w:t>
      </w:r>
      <w:r>
        <w:t xml:space="preserve">деятельности; </w:t>
      </w:r>
      <w:r>
        <w:rPr>
          <w:noProof/>
          <w:lang w:eastAsia="ru-RU"/>
        </w:rPr>
        <w:drawing>
          <wp:inline distT="0" distB="0" distL="0" distR="0">
            <wp:extent cx="77848" cy="97789"/>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20" cstate="print"/>
                    <a:stretch>
                      <a:fillRect/>
                    </a:stretch>
                  </pic:blipFill>
                  <pic:spPr>
                    <a:xfrm>
                      <a:off x="0" y="0"/>
                      <a:ext cx="77848" cy="97789"/>
                    </a:xfrm>
                    <a:prstGeom prst="rect">
                      <a:avLst/>
                    </a:prstGeom>
                  </pic:spPr>
                </pic:pic>
              </a:graphicData>
            </a:graphic>
          </wp:inline>
        </w:drawing>
      </w:r>
      <w:r>
        <w:rPr>
          <w:position w:val="1"/>
        </w:rPr>
        <w:tab/>
        <w:t>организуемой внеурочной деятельности обучающихся;</w:t>
      </w:r>
    </w:p>
    <w:p w:rsidR="00BB63B7" w:rsidRDefault="00431FCD">
      <w:pPr>
        <w:pStyle w:val="a0"/>
        <w:tabs>
          <w:tab w:val="left" w:pos="1253"/>
        </w:tabs>
        <w:spacing w:before="10" w:line="272" w:lineRule="exact"/>
        <w:ind w:left="862" w:firstLine="0"/>
        <w:jc w:val="left"/>
      </w:pPr>
      <w:r>
        <w:rPr>
          <w:noProof/>
          <w:lang w:eastAsia="ru-RU"/>
        </w:rPr>
        <w:drawing>
          <wp:inline distT="0" distB="0" distL="0" distR="0">
            <wp:extent cx="77848" cy="97790"/>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0" cstate="print"/>
                    <a:stretch>
                      <a:fillRect/>
                    </a:stretch>
                  </pic:blipFill>
                  <pic:spPr>
                    <a:xfrm>
                      <a:off x="0" y="0"/>
                      <a:ext cx="77848" cy="97790"/>
                    </a:xfrm>
                    <a:prstGeom prst="rect">
                      <a:avLst/>
                    </a:prstGeom>
                  </pic:spPr>
                </pic:pic>
              </a:graphicData>
            </a:graphic>
          </wp:inline>
        </w:drawing>
      </w:r>
      <w:r>
        <w:rPr>
          <w:sz w:val="20"/>
        </w:rPr>
        <w:tab/>
      </w:r>
      <w:r>
        <w:t>внешкольных</w:t>
      </w:r>
      <w:r>
        <w:rPr>
          <w:spacing w:val="-8"/>
        </w:rPr>
        <w:t xml:space="preserve"> </w:t>
      </w:r>
      <w:r>
        <w:rPr>
          <w:spacing w:val="-2"/>
        </w:rPr>
        <w:t>мероприятий;</w:t>
      </w:r>
    </w:p>
    <w:p w:rsidR="00BB63B7" w:rsidRDefault="00431FCD">
      <w:pPr>
        <w:pStyle w:val="a0"/>
        <w:tabs>
          <w:tab w:val="left" w:pos="1253"/>
        </w:tabs>
        <w:spacing w:line="247" w:lineRule="auto"/>
        <w:ind w:left="862" w:right="4377" w:firstLine="0"/>
        <w:jc w:val="left"/>
      </w:pPr>
      <w:r>
        <w:rPr>
          <w:noProof/>
          <w:lang w:eastAsia="ru-RU"/>
        </w:rPr>
        <w:drawing>
          <wp:inline distT="0" distB="0" distL="0" distR="0">
            <wp:extent cx="77848" cy="97790"/>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0" cstate="print"/>
                    <a:stretch>
                      <a:fillRect/>
                    </a:stretch>
                  </pic:blipFill>
                  <pic:spPr>
                    <a:xfrm>
                      <a:off x="0" y="0"/>
                      <a:ext cx="77848" cy="97790"/>
                    </a:xfrm>
                    <a:prstGeom prst="rect">
                      <a:avLst/>
                    </a:prstGeom>
                  </pic:spPr>
                </pic:pic>
              </a:graphicData>
            </a:graphic>
          </wp:inline>
        </w:drawing>
      </w:r>
      <w:r>
        <w:rPr>
          <w:position w:val="1"/>
          <w:sz w:val="20"/>
        </w:rPr>
        <w:tab/>
      </w:r>
      <w:r>
        <w:rPr>
          <w:position w:val="1"/>
        </w:rPr>
        <w:t>взаимодействия</w:t>
      </w:r>
      <w:r>
        <w:rPr>
          <w:spacing w:val="-10"/>
          <w:position w:val="1"/>
        </w:rPr>
        <w:t xml:space="preserve"> </w:t>
      </w:r>
      <w:r>
        <w:rPr>
          <w:position w:val="1"/>
        </w:rPr>
        <w:t>с</w:t>
      </w:r>
      <w:r>
        <w:rPr>
          <w:spacing w:val="-10"/>
          <w:position w:val="1"/>
        </w:rPr>
        <w:t xml:space="preserve"> </w:t>
      </w:r>
      <w:r>
        <w:rPr>
          <w:position w:val="1"/>
        </w:rPr>
        <w:t>родительским</w:t>
      </w:r>
      <w:r>
        <w:rPr>
          <w:spacing w:val="-11"/>
          <w:position w:val="1"/>
        </w:rPr>
        <w:t xml:space="preserve"> </w:t>
      </w:r>
      <w:r>
        <w:rPr>
          <w:position w:val="1"/>
        </w:rPr>
        <w:t xml:space="preserve">сообществом; </w:t>
      </w:r>
      <w:r>
        <w:rPr>
          <w:noProof/>
          <w:lang w:eastAsia="ru-RU"/>
        </w:rPr>
        <w:drawing>
          <wp:inline distT="0" distB="0" distL="0" distR="0">
            <wp:extent cx="77848" cy="97789"/>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0" cstate="print"/>
                    <a:stretch>
                      <a:fillRect/>
                    </a:stretch>
                  </pic:blipFill>
                  <pic:spPr>
                    <a:xfrm>
                      <a:off x="0" y="0"/>
                      <a:ext cx="77848" cy="97789"/>
                    </a:xfrm>
                    <a:prstGeom prst="rect">
                      <a:avLst/>
                    </a:prstGeom>
                  </pic:spPr>
                </pic:pic>
              </a:graphicData>
            </a:graphic>
          </wp:inline>
        </w:drawing>
      </w:r>
      <w:r>
        <w:tab/>
        <w:t>деятельности ученического самоуправления;</w:t>
      </w:r>
    </w:p>
    <w:p w:rsidR="00BB63B7" w:rsidRDefault="00431FCD">
      <w:pPr>
        <w:pStyle w:val="a0"/>
        <w:tabs>
          <w:tab w:val="left" w:pos="1253"/>
        </w:tabs>
        <w:spacing w:line="272" w:lineRule="exact"/>
        <w:ind w:left="862" w:right="4166" w:firstLine="0"/>
        <w:jc w:val="left"/>
      </w:pPr>
      <w:r>
        <w:rPr>
          <w:noProof/>
          <w:lang w:eastAsia="ru-RU"/>
        </w:rPr>
        <w:drawing>
          <wp:inline distT="0" distB="0" distL="0" distR="0">
            <wp:extent cx="77848" cy="97789"/>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0" cstate="print"/>
                    <a:stretch>
                      <a:fillRect/>
                    </a:stretch>
                  </pic:blipFill>
                  <pic:spPr>
                    <a:xfrm>
                      <a:off x="0" y="0"/>
                      <a:ext cx="77848" cy="97789"/>
                    </a:xfrm>
                    <a:prstGeom prst="rect">
                      <a:avLst/>
                    </a:prstGeom>
                  </pic:spPr>
                </pic:pic>
              </a:graphicData>
            </a:graphic>
          </wp:inline>
        </w:drawing>
      </w:r>
      <w:r>
        <w:rPr>
          <w:position w:val="1"/>
          <w:sz w:val="20"/>
        </w:rPr>
        <w:tab/>
      </w:r>
      <w:r>
        <w:rPr>
          <w:position w:val="1"/>
        </w:rPr>
        <w:t xml:space="preserve">деятельности по профилактике и безопасности; </w:t>
      </w:r>
      <w:r>
        <w:rPr>
          <w:noProof/>
          <w:lang w:eastAsia="ru-RU"/>
        </w:rPr>
        <w:drawing>
          <wp:inline distT="0" distB="0" distL="0" distR="0">
            <wp:extent cx="77848" cy="97790"/>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0" cstate="print"/>
                    <a:stretch>
                      <a:fillRect/>
                    </a:stretch>
                  </pic:blipFill>
                  <pic:spPr>
                    <a:xfrm>
                      <a:off x="0" y="0"/>
                      <a:ext cx="77848" cy="97790"/>
                    </a:xfrm>
                    <a:prstGeom prst="rect">
                      <a:avLst/>
                    </a:prstGeom>
                  </pic:spPr>
                </pic:pic>
              </a:graphicData>
            </a:graphic>
          </wp:inline>
        </w:drawing>
      </w:r>
      <w:r>
        <w:tab/>
        <w:t>деятельности</w:t>
      </w:r>
      <w:r>
        <w:rPr>
          <w:spacing w:val="-15"/>
        </w:rPr>
        <w:t xml:space="preserve"> </w:t>
      </w:r>
      <w:r>
        <w:t>по</w:t>
      </w:r>
      <w:r>
        <w:rPr>
          <w:spacing w:val="-15"/>
        </w:rPr>
        <w:t xml:space="preserve"> </w:t>
      </w:r>
      <w:r>
        <w:t>профориентации</w:t>
      </w:r>
      <w:r>
        <w:rPr>
          <w:spacing w:val="-15"/>
        </w:rPr>
        <w:t xml:space="preserve"> </w:t>
      </w:r>
      <w:r>
        <w:t>обучающихся;</w:t>
      </w:r>
    </w:p>
    <w:p w:rsidR="00BB63B7" w:rsidRDefault="00431FCD">
      <w:pPr>
        <w:pStyle w:val="a0"/>
        <w:tabs>
          <w:tab w:val="left" w:pos="1253"/>
        </w:tabs>
        <w:spacing w:line="237" w:lineRule="auto"/>
        <w:ind w:left="862" w:right="2988" w:firstLine="0"/>
        <w:jc w:val="left"/>
      </w:pPr>
      <w:r>
        <w:rPr>
          <w:noProof/>
          <w:lang w:eastAsia="ru-RU"/>
        </w:rPr>
        <w:drawing>
          <wp:inline distT="0" distB="0" distL="0" distR="0">
            <wp:extent cx="77848" cy="97790"/>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20" cstate="print"/>
                    <a:stretch>
                      <a:fillRect/>
                    </a:stretch>
                  </pic:blipFill>
                  <pic:spPr>
                    <a:xfrm>
                      <a:off x="0" y="0"/>
                      <a:ext cx="77848" cy="97790"/>
                    </a:xfrm>
                    <a:prstGeom prst="rect">
                      <a:avLst/>
                    </a:prstGeom>
                  </pic:spPr>
                </pic:pic>
              </a:graphicData>
            </a:graphic>
          </wp:inline>
        </w:drawing>
      </w:r>
      <w:r>
        <w:rPr>
          <w:position w:val="1"/>
          <w:sz w:val="20"/>
        </w:rPr>
        <w:tab/>
      </w:r>
      <w:r>
        <w:rPr>
          <w:position w:val="1"/>
        </w:rPr>
        <w:t>действующих</w:t>
      </w:r>
      <w:r>
        <w:rPr>
          <w:spacing w:val="-12"/>
          <w:position w:val="1"/>
        </w:rPr>
        <w:t xml:space="preserve"> </w:t>
      </w:r>
      <w:r>
        <w:rPr>
          <w:position w:val="1"/>
        </w:rPr>
        <w:t>в</w:t>
      </w:r>
      <w:r>
        <w:rPr>
          <w:spacing w:val="-6"/>
          <w:position w:val="1"/>
        </w:rPr>
        <w:t xml:space="preserve"> </w:t>
      </w:r>
      <w:r>
        <w:rPr>
          <w:position w:val="1"/>
        </w:rPr>
        <w:t>школе</w:t>
      </w:r>
      <w:r>
        <w:rPr>
          <w:spacing w:val="-11"/>
          <w:position w:val="1"/>
        </w:rPr>
        <w:t xml:space="preserve"> </w:t>
      </w:r>
      <w:r>
        <w:rPr>
          <w:position w:val="1"/>
        </w:rPr>
        <w:t>детских</w:t>
      </w:r>
      <w:r>
        <w:rPr>
          <w:spacing w:val="-12"/>
          <w:position w:val="1"/>
        </w:rPr>
        <w:t xml:space="preserve"> </w:t>
      </w:r>
      <w:r>
        <w:rPr>
          <w:position w:val="1"/>
        </w:rPr>
        <w:t>общественных</w:t>
      </w:r>
      <w:r>
        <w:rPr>
          <w:spacing w:val="-15"/>
          <w:position w:val="1"/>
        </w:rPr>
        <w:t xml:space="preserve"> </w:t>
      </w:r>
      <w:r>
        <w:rPr>
          <w:position w:val="1"/>
        </w:rPr>
        <w:t xml:space="preserve">объединений; </w:t>
      </w:r>
      <w:r>
        <w:rPr>
          <w:noProof/>
          <w:lang w:eastAsia="ru-RU"/>
        </w:rPr>
        <w:drawing>
          <wp:inline distT="0" distB="0" distL="0" distR="0">
            <wp:extent cx="77848" cy="97789"/>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0" cstate="print"/>
                    <a:stretch>
                      <a:fillRect/>
                    </a:stretch>
                  </pic:blipFill>
                  <pic:spPr>
                    <a:xfrm>
                      <a:off x="0" y="0"/>
                      <a:ext cx="77848" cy="97789"/>
                    </a:xfrm>
                    <a:prstGeom prst="rect">
                      <a:avLst/>
                    </a:prstGeom>
                  </pic:spPr>
                </pic:pic>
              </a:graphicData>
            </a:graphic>
          </wp:inline>
        </w:drawing>
      </w:r>
      <w:r>
        <w:rPr>
          <w:position w:val="1"/>
        </w:rPr>
        <w:tab/>
        <w:t>работы школьного музея (музеев);</w:t>
      </w:r>
    </w:p>
    <w:p w:rsidR="00BB63B7" w:rsidRDefault="00431FCD">
      <w:pPr>
        <w:pStyle w:val="a0"/>
        <w:tabs>
          <w:tab w:val="left" w:pos="1253"/>
        </w:tabs>
        <w:ind w:left="862" w:right="4433" w:firstLine="0"/>
        <w:jc w:val="left"/>
      </w:pPr>
      <w:r>
        <w:rPr>
          <w:noProof/>
          <w:lang w:eastAsia="ru-RU"/>
        </w:rPr>
        <w:drawing>
          <wp:inline distT="0" distB="0" distL="0" distR="0">
            <wp:extent cx="77848" cy="97789"/>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20" cstate="print"/>
                    <a:stretch>
                      <a:fillRect/>
                    </a:stretch>
                  </pic:blipFill>
                  <pic:spPr>
                    <a:xfrm>
                      <a:off x="0" y="0"/>
                      <a:ext cx="77848" cy="97789"/>
                    </a:xfrm>
                    <a:prstGeom prst="rect">
                      <a:avLst/>
                    </a:prstGeom>
                  </pic:spPr>
                </pic:pic>
              </a:graphicData>
            </a:graphic>
          </wp:inline>
        </w:drawing>
      </w:r>
      <w:r>
        <w:rPr>
          <w:position w:val="1"/>
          <w:sz w:val="20"/>
        </w:rPr>
        <w:tab/>
      </w:r>
      <w:r>
        <w:rPr>
          <w:position w:val="1"/>
        </w:rPr>
        <w:t>добровольческой</w:t>
      </w:r>
      <w:r>
        <w:rPr>
          <w:spacing w:val="-15"/>
          <w:position w:val="1"/>
        </w:rPr>
        <w:t xml:space="preserve"> </w:t>
      </w:r>
      <w:r>
        <w:rPr>
          <w:position w:val="1"/>
        </w:rPr>
        <w:t>деятельности</w:t>
      </w:r>
      <w:r>
        <w:rPr>
          <w:spacing w:val="-15"/>
          <w:position w:val="1"/>
        </w:rPr>
        <w:t xml:space="preserve"> </w:t>
      </w:r>
      <w:r>
        <w:rPr>
          <w:position w:val="1"/>
        </w:rPr>
        <w:t xml:space="preserve">обучающихся; </w:t>
      </w:r>
      <w:r>
        <w:rPr>
          <w:noProof/>
          <w:lang w:eastAsia="ru-RU"/>
        </w:rPr>
        <w:drawing>
          <wp:inline distT="0" distB="0" distL="0" distR="0">
            <wp:extent cx="77848" cy="97789"/>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0" cstate="print"/>
                    <a:stretch>
                      <a:fillRect/>
                    </a:stretch>
                  </pic:blipFill>
                  <pic:spPr>
                    <a:xfrm>
                      <a:off x="0" y="0"/>
                      <a:ext cx="77848" cy="97789"/>
                    </a:xfrm>
                    <a:prstGeom prst="rect">
                      <a:avLst/>
                    </a:prstGeom>
                  </pic:spPr>
                </pic:pic>
              </a:graphicData>
            </a:graphic>
          </wp:inline>
        </w:drawing>
      </w:r>
      <w:r>
        <w:rPr>
          <w:position w:val="1"/>
        </w:rPr>
        <w:tab/>
        <w:t>работы школьных спортивных клубов</w:t>
      </w:r>
    </w:p>
    <w:p w:rsidR="00BB63B7" w:rsidRDefault="00431FCD">
      <w:pPr>
        <w:pStyle w:val="a0"/>
        <w:tabs>
          <w:tab w:val="left" w:pos="4510"/>
          <w:tab w:val="left" w:pos="5926"/>
          <w:tab w:val="left" w:pos="7758"/>
          <w:tab w:val="left" w:pos="9261"/>
        </w:tabs>
        <w:spacing w:line="237" w:lineRule="auto"/>
        <w:ind w:left="259" w:right="795"/>
        <w:jc w:val="left"/>
      </w:pPr>
      <w:r>
        <w:t>Итогом</w:t>
      </w:r>
      <w:r>
        <w:rPr>
          <w:spacing w:val="40"/>
        </w:rPr>
        <w:t xml:space="preserve"> </w:t>
      </w:r>
      <w:r>
        <w:t>самоанализа является</w:t>
      </w:r>
      <w:r>
        <w:tab/>
      </w:r>
      <w:r>
        <w:rPr>
          <w:spacing w:val="-2"/>
        </w:rPr>
        <w:t>перечень</w:t>
      </w:r>
      <w:r>
        <w:tab/>
      </w:r>
      <w:r>
        <w:rPr>
          <w:spacing w:val="-2"/>
        </w:rPr>
        <w:t>выявленных</w:t>
      </w:r>
      <w:r>
        <w:tab/>
      </w:r>
      <w:r>
        <w:rPr>
          <w:spacing w:val="-2"/>
        </w:rPr>
        <w:t>проблем,</w:t>
      </w:r>
      <w:r>
        <w:tab/>
      </w:r>
      <w:r>
        <w:rPr>
          <w:spacing w:val="-4"/>
        </w:rPr>
        <w:t xml:space="preserve">над </w:t>
      </w:r>
      <w:r>
        <w:t>решением которых предстоит работать педагогическому коллективу.</w:t>
      </w:r>
    </w:p>
    <w:p w:rsidR="00BB63B7" w:rsidRDefault="00431FCD">
      <w:pPr>
        <w:pStyle w:val="a0"/>
        <w:tabs>
          <w:tab w:val="left" w:pos="5216"/>
          <w:tab w:val="left" w:pos="5926"/>
          <w:tab w:val="left" w:pos="8140"/>
        </w:tabs>
        <w:spacing w:line="235" w:lineRule="auto"/>
        <w:ind w:left="259" w:right="795"/>
        <w:jc w:val="left"/>
      </w:pPr>
      <w:r>
        <w:t>Итоги</w:t>
      </w:r>
      <w:r>
        <w:rPr>
          <w:spacing w:val="80"/>
        </w:rPr>
        <w:t xml:space="preserve"> </w:t>
      </w:r>
      <w:r>
        <w:t>самоанализа</w:t>
      </w:r>
      <w:r>
        <w:rPr>
          <w:spacing w:val="80"/>
        </w:rPr>
        <w:t xml:space="preserve"> </w:t>
      </w:r>
      <w:r>
        <w:t>оформляютсяв</w:t>
      </w:r>
      <w:r>
        <w:tab/>
      </w:r>
      <w:r>
        <w:rPr>
          <w:spacing w:val="-4"/>
        </w:rPr>
        <w:t>виде</w:t>
      </w:r>
      <w:r>
        <w:tab/>
      </w:r>
      <w:r>
        <w:rPr>
          <w:spacing w:val="-2"/>
        </w:rPr>
        <w:t>отчета,</w:t>
      </w:r>
      <w:r>
        <w:tab/>
      </w:r>
      <w:r>
        <w:rPr>
          <w:spacing w:val="-2"/>
        </w:rPr>
        <w:t xml:space="preserve">составляемого </w:t>
      </w:r>
      <w:r>
        <w:t>заместителем директора по воспитательной работе в конце учебного года.</w:t>
      </w:r>
    </w:p>
    <w:p w:rsidR="00BB63B7" w:rsidRDefault="00431FCD">
      <w:pPr>
        <w:pStyle w:val="a0"/>
        <w:spacing w:line="242" w:lineRule="auto"/>
        <w:ind w:left="259" w:right="798"/>
        <w:jc w:val="left"/>
      </w:pPr>
      <w:r>
        <w:t>Самоанализ</w:t>
      </w:r>
      <w:r>
        <w:rPr>
          <w:spacing w:val="40"/>
        </w:rPr>
        <w:t xml:space="preserve"> </w:t>
      </w:r>
      <w:r>
        <w:t>организуемой</w:t>
      </w:r>
      <w:r>
        <w:rPr>
          <w:spacing w:val="40"/>
        </w:rPr>
        <w:t xml:space="preserve"> </w:t>
      </w:r>
      <w:r>
        <w:t>в</w:t>
      </w:r>
      <w:r>
        <w:rPr>
          <w:spacing w:val="40"/>
        </w:rPr>
        <w:t xml:space="preserve"> </w:t>
      </w:r>
      <w:r>
        <w:t>школе</w:t>
      </w:r>
      <w:r>
        <w:rPr>
          <w:spacing w:val="40"/>
        </w:rPr>
        <w:t xml:space="preserve"> </w:t>
      </w:r>
      <w:r>
        <w:t>воспитательной</w:t>
      </w:r>
      <w:r>
        <w:rPr>
          <w:spacing w:val="40"/>
        </w:rPr>
        <w:t xml:space="preserve"> </w:t>
      </w:r>
      <w:r>
        <w:t>работы</w:t>
      </w:r>
      <w:r>
        <w:rPr>
          <w:spacing w:val="40"/>
        </w:rPr>
        <w:t xml:space="preserve"> </w:t>
      </w:r>
      <w:r>
        <w:t>проводится</w:t>
      </w:r>
      <w:r>
        <w:rPr>
          <w:spacing w:val="40"/>
        </w:rPr>
        <w:t xml:space="preserve"> </w:t>
      </w:r>
      <w:r>
        <w:t>с</w:t>
      </w:r>
      <w:r>
        <w:rPr>
          <w:spacing w:val="40"/>
        </w:rPr>
        <w:t xml:space="preserve"> </w:t>
      </w:r>
      <w:r>
        <w:t>целью</w:t>
      </w:r>
      <w:r>
        <w:rPr>
          <w:spacing w:val="80"/>
        </w:rPr>
        <w:t xml:space="preserve"> </w:t>
      </w:r>
      <w:r>
        <w:t>выявления основных проблем школьного воспитания и последующего их решения.</w:t>
      </w:r>
    </w:p>
    <w:p w:rsidR="00BB63B7" w:rsidRDefault="00431FCD">
      <w:pPr>
        <w:pStyle w:val="a0"/>
        <w:ind w:left="259" w:right="785"/>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BB63B7" w:rsidRDefault="00431FCD">
      <w:pPr>
        <w:pStyle w:val="a0"/>
        <w:spacing w:line="235" w:lineRule="auto"/>
        <w:ind w:left="259" w:right="795"/>
      </w:pPr>
      <w:r>
        <w:t>Основными направлениями</w:t>
      </w:r>
      <w:r w:rsidR="00E67211">
        <w:t xml:space="preserve"> анализа организуемого в МБОУ «ООШ №4</w:t>
      </w:r>
      <w:r>
        <w:t>» воспитательного процесса являются:</w:t>
      </w:r>
    </w:p>
    <w:p w:rsidR="00BB63B7" w:rsidRDefault="00431FCD" w:rsidP="00485EC0">
      <w:pPr>
        <w:pStyle w:val="a7"/>
        <w:numPr>
          <w:ilvl w:val="0"/>
          <w:numId w:val="3"/>
        </w:numPr>
        <w:tabs>
          <w:tab w:val="left" w:pos="1675"/>
        </w:tabs>
        <w:spacing w:before="1" w:line="235" w:lineRule="auto"/>
        <w:ind w:right="794" w:firstLine="566"/>
        <w:jc w:val="both"/>
        <w:rPr>
          <w:sz w:val="24"/>
        </w:rPr>
      </w:pPr>
      <w:r>
        <w:rPr>
          <w:sz w:val="24"/>
        </w:rPr>
        <w:t xml:space="preserve">Результаты воспитания, социализации и саморазвития школьников через </w:t>
      </w:r>
      <w:r>
        <w:rPr>
          <w:spacing w:val="-2"/>
          <w:sz w:val="24"/>
        </w:rPr>
        <w:t>отслеживание:</w:t>
      </w:r>
    </w:p>
    <w:p w:rsidR="00BB63B7" w:rsidRDefault="00431FCD" w:rsidP="00485EC0">
      <w:pPr>
        <w:pStyle w:val="a7"/>
        <w:numPr>
          <w:ilvl w:val="1"/>
          <w:numId w:val="3"/>
        </w:numPr>
        <w:tabs>
          <w:tab w:val="left" w:pos="1121"/>
        </w:tabs>
        <w:spacing w:before="4" w:line="235" w:lineRule="auto"/>
        <w:ind w:right="802" w:firstLine="566"/>
        <w:rPr>
          <w:sz w:val="24"/>
        </w:rPr>
      </w:pPr>
      <w:r>
        <w:rPr>
          <w:sz w:val="24"/>
        </w:rPr>
        <w:t>динамики личностного роста школьников (методика</w:t>
      </w:r>
      <w:r>
        <w:rPr>
          <w:spacing w:val="40"/>
          <w:sz w:val="24"/>
        </w:rPr>
        <w:t xml:space="preserve"> </w:t>
      </w:r>
      <w:r>
        <w:rPr>
          <w:sz w:val="24"/>
        </w:rPr>
        <w:t>личностного роста Д.В.Григорьева, П.В.Степанова, И.В.Степановой);</w:t>
      </w:r>
    </w:p>
    <w:p w:rsidR="00BB63B7" w:rsidRDefault="00431FCD" w:rsidP="00485EC0">
      <w:pPr>
        <w:pStyle w:val="a7"/>
        <w:numPr>
          <w:ilvl w:val="1"/>
          <w:numId w:val="3"/>
        </w:numPr>
        <w:tabs>
          <w:tab w:val="left" w:pos="989"/>
        </w:tabs>
        <w:spacing w:before="4" w:line="235" w:lineRule="auto"/>
        <w:ind w:right="816" w:firstLine="566"/>
        <w:rPr>
          <w:sz w:val="24"/>
        </w:rPr>
      </w:pPr>
      <w:r>
        <w:rPr>
          <w:sz w:val="24"/>
        </w:rPr>
        <w:t>уровня развития</w:t>
      </w:r>
      <w:r>
        <w:rPr>
          <w:spacing w:val="40"/>
          <w:sz w:val="24"/>
        </w:rPr>
        <w:t xml:space="preserve"> </w:t>
      </w:r>
      <w:r>
        <w:rPr>
          <w:sz w:val="24"/>
        </w:rPr>
        <w:t>классных коллективов</w:t>
      </w:r>
      <w:r>
        <w:rPr>
          <w:spacing w:val="80"/>
          <w:sz w:val="24"/>
        </w:rPr>
        <w:t xml:space="preserve"> </w:t>
      </w:r>
      <w:r>
        <w:rPr>
          <w:sz w:val="24"/>
        </w:rPr>
        <w:t xml:space="preserve">(методика А.Н.Лукошкина «Какой у нас </w:t>
      </w:r>
      <w:r>
        <w:rPr>
          <w:spacing w:val="-2"/>
          <w:sz w:val="24"/>
        </w:rPr>
        <w:t>коллектив»).</w:t>
      </w:r>
    </w:p>
    <w:p w:rsidR="00BB63B7" w:rsidRDefault="00431FCD">
      <w:pPr>
        <w:pStyle w:val="a0"/>
        <w:ind w:left="259" w:right="782"/>
      </w:pPr>
      <w:r>
        <w:t>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B63B7" w:rsidRDefault="00431FCD" w:rsidP="00485EC0">
      <w:pPr>
        <w:pStyle w:val="a7"/>
        <w:numPr>
          <w:ilvl w:val="0"/>
          <w:numId w:val="3"/>
        </w:numPr>
        <w:tabs>
          <w:tab w:val="left" w:pos="1070"/>
        </w:tabs>
        <w:spacing w:line="274" w:lineRule="exact"/>
        <w:ind w:left="1070" w:hanging="244"/>
        <w:jc w:val="both"/>
        <w:rPr>
          <w:sz w:val="24"/>
        </w:rPr>
      </w:pPr>
      <w:r>
        <w:rPr>
          <w:sz w:val="24"/>
        </w:rPr>
        <w:t>Состояние</w:t>
      </w:r>
      <w:r>
        <w:rPr>
          <w:spacing w:val="-13"/>
          <w:sz w:val="24"/>
        </w:rPr>
        <w:t xml:space="preserve"> </w:t>
      </w:r>
      <w:r>
        <w:rPr>
          <w:sz w:val="24"/>
        </w:rPr>
        <w:t>организуемой</w:t>
      </w:r>
      <w:r>
        <w:rPr>
          <w:spacing w:val="-9"/>
          <w:sz w:val="24"/>
        </w:rPr>
        <w:t xml:space="preserve"> </w:t>
      </w:r>
      <w:r>
        <w:rPr>
          <w:sz w:val="24"/>
        </w:rPr>
        <w:t>в</w:t>
      </w:r>
      <w:r>
        <w:rPr>
          <w:spacing w:val="-9"/>
          <w:sz w:val="24"/>
        </w:rPr>
        <w:t xml:space="preserve"> </w:t>
      </w:r>
      <w:r>
        <w:rPr>
          <w:sz w:val="24"/>
        </w:rPr>
        <w:t>школе</w:t>
      </w:r>
      <w:r>
        <w:rPr>
          <w:spacing w:val="-7"/>
          <w:sz w:val="24"/>
        </w:rPr>
        <w:t xml:space="preserve"> </w:t>
      </w:r>
      <w:r>
        <w:rPr>
          <w:sz w:val="24"/>
        </w:rPr>
        <w:t>совместной</w:t>
      </w:r>
      <w:r>
        <w:rPr>
          <w:spacing w:val="-2"/>
          <w:sz w:val="24"/>
        </w:rPr>
        <w:t xml:space="preserve"> </w:t>
      </w:r>
      <w:r>
        <w:rPr>
          <w:sz w:val="24"/>
        </w:rPr>
        <w:t>деятельности</w:t>
      </w:r>
      <w:r>
        <w:rPr>
          <w:spacing w:val="-1"/>
          <w:sz w:val="24"/>
        </w:rPr>
        <w:t xml:space="preserve"> </w:t>
      </w:r>
      <w:r>
        <w:rPr>
          <w:sz w:val="24"/>
        </w:rPr>
        <w:t>детей</w:t>
      </w:r>
      <w:r>
        <w:rPr>
          <w:spacing w:val="-10"/>
          <w:sz w:val="24"/>
        </w:rPr>
        <w:t xml:space="preserve"> </w:t>
      </w:r>
      <w:r>
        <w:rPr>
          <w:sz w:val="24"/>
        </w:rPr>
        <w:t>и</w:t>
      </w:r>
      <w:r>
        <w:rPr>
          <w:spacing w:val="-9"/>
          <w:sz w:val="24"/>
        </w:rPr>
        <w:t xml:space="preserve"> </w:t>
      </w:r>
      <w:r>
        <w:rPr>
          <w:spacing w:val="-2"/>
          <w:sz w:val="24"/>
        </w:rPr>
        <w:t>взрослых.</w:t>
      </w:r>
    </w:p>
    <w:p w:rsidR="00BB63B7" w:rsidRDefault="00431FCD">
      <w:pPr>
        <w:pStyle w:val="a0"/>
        <w:spacing w:before="2"/>
        <w:ind w:left="259" w:right="786"/>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B63B7" w:rsidRDefault="00BB63B7">
      <w:pPr>
        <w:sectPr w:rsidR="00BB63B7">
          <w:pgSz w:w="11920" w:h="16850"/>
          <w:pgMar w:top="820" w:right="60" w:bottom="1240" w:left="1440" w:header="0" w:footer="934" w:gutter="0"/>
          <w:cols w:space="720"/>
        </w:sectPr>
      </w:pPr>
    </w:p>
    <w:p w:rsidR="00BB63B7" w:rsidRDefault="00431FCD">
      <w:pPr>
        <w:pStyle w:val="a0"/>
        <w:spacing w:before="62"/>
        <w:ind w:right="787"/>
      </w:pPr>
      <w:r>
        <w:lastRenderedPageBreak/>
        <w:t>Осуществляется анализ заместителем директора по воспитательной работе, классными руководителями, активом старшеклассников и родителями, хорошо</w:t>
      </w:r>
      <w:r>
        <w:rPr>
          <w:spacing w:val="40"/>
        </w:rPr>
        <w:t xml:space="preserve"> </w:t>
      </w:r>
      <w:r>
        <w:t>знакомыми с деятельностью школы.</w:t>
      </w:r>
    </w:p>
    <w:p w:rsidR="00BB63B7" w:rsidRDefault="00431FCD">
      <w:pPr>
        <w:pStyle w:val="a0"/>
        <w:spacing w:before="1"/>
        <w:ind w:right="781"/>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B63B7" w:rsidRDefault="00431FCD">
      <w:pPr>
        <w:pStyle w:val="a0"/>
        <w:spacing w:line="271" w:lineRule="exact"/>
        <w:ind w:left="1646" w:firstLine="0"/>
        <w:jc w:val="left"/>
      </w:pPr>
      <w:r>
        <w:t>Внимание</w:t>
      </w:r>
      <w:r>
        <w:rPr>
          <w:spacing w:val="-7"/>
        </w:rPr>
        <w:t xml:space="preserve"> </w:t>
      </w:r>
      <w:r>
        <w:t>при</w:t>
      </w:r>
      <w:r>
        <w:rPr>
          <w:spacing w:val="-3"/>
        </w:rPr>
        <w:t xml:space="preserve"> </w:t>
      </w:r>
      <w:r>
        <w:t>этом</w:t>
      </w:r>
      <w:r>
        <w:rPr>
          <w:spacing w:val="-8"/>
        </w:rPr>
        <w:t xml:space="preserve"> </w:t>
      </w:r>
      <w:r>
        <w:t>сосредотачивается</w:t>
      </w:r>
      <w:r>
        <w:rPr>
          <w:spacing w:val="-2"/>
        </w:rPr>
        <w:t xml:space="preserve"> </w:t>
      </w:r>
      <w:r>
        <w:t>на</w:t>
      </w:r>
      <w:r>
        <w:rPr>
          <w:spacing w:val="-7"/>
        </w:rPr>
        <w:t xml:space="preserve"> </w:t>
      </w:r>
      <w:r>
        <w:t>вопросах,</w:t>
      </w:r>
      <w:r>
        <w:rPr>
          <w:spacing w:val="-3"/>
        </w:rPr>
        <w:t xml:space="preserve"> </w:t>
      </w:r>
      <w:r>
        <w:t>связанных</w:t>
      </w:r>
      <w:r>
        <w:rPr>
          <w:spacing w:val="-8"/>
        </w:rPr>
        <w:t xml:space="preserve"> </w:t>
      </w:r>
      <w:r>
        <w:rPr>
          <w:spacing w:val="-5"/>
        </w:rPr>
        <w:t>с:</w:t>
      </w:r>
    </w:p>
    <w:p w:rsidR="00BB63B7" w:rsidRDefault="00431FCD" w:rsidP="00485EC0">
      <w:pPr>
        <w:pStyle w:val="a7"/>
        <w:numPr>
          <w:ilvl w:val="0"/>
          <w:numId w:val="2"/>
        </w:numPr>
        <w:tabs>
          <w:tab w:val="left" w:pos="1789"/>
        </w:tabs>
        <w:spacing w:line="275" w:lineRule="exact"/>
        <w:ind w:left="1789" w:hanging="143"/>
        <w:jc w:val="left"/>
        <w:rPr>
          <w:sz w:val="24"/>
        </w:rPr>
      </w:pPr>
      <w:r>
        <w:rPr>
          <w:sz w:val="24"/>
        </w:rPr>
        <w:t>качеством</w:t>
      </w:r>
      <w:r>
        <w:rPr>
          <w:spacing w:val="-4"/>
          <w:sz w:val="24"/>
        </w:rPr>
        <w:t xml:space="preserve"> </w:t>
      </w:r>
      <w:r>
        <w:rPr>
          <w:sz w:val="24"/>
        </w:rPr>
        <w:t>совместной</w:t>
      </w:r>
      <w:r>
        <w:rPr>
          <w:spacing w:val="-9"/>
          <w:sz w:val="24"/>
        </w:rPr>
        <w:t xml:space="preserve"> </w:t>
      </w:r>
      <w:r>
        <w:rPr>
          <w:sz w:val="24"/>
        </w:rPr>
        <w:t>деятельности</w:t>
      </w:r>
      <w:r>
        <w:rPr>
          <w:spacing w:val="-2"/>
          <w:sz w:val="24"/>
        </w:rPr>
        <w:t xml:space="preserve"> </w:t>
      </w:r>
      <w:r>
        <w:rPr>
          <w:sz w:val="24"/>
        </w:rPr>
        <w:t>классных</w:t>
      </w:r>
      <w:r>
        <w:rPr>
          <w:spacing w:val="-9"/>
          <w:sz w:val="24"/>
        </w:rPr>
        <w:t xml:space="preserve"> </w:t>
      </w:r>
      <w:r>
        <w:rPr>
          <w:sz w:val="24"/>
        </w:rPr>
        <w:t>руководителей</w:t>
      </w:r>
      <w:r>
        <w:rPr>
          <w:spacing w:val="-3"/>
          <w:sz w:val="24"/>
        </w:rPr>
        <w:t xml:space="preserve"> </w:t>
      </w:r>
      <w:r>
        <w:rPr>
          <w:sz w:val="24"/>
        </w:rPr>
        <w:t>и</w:t>
      </w:r>
      <w:r>
        <w:rPr>
          <w:spacing w:val="-8"/>
          <w:sz w:val="24"/>
        </w:rPr>
        <w:t xml:space="preserve"> </w:t>
      </w:r>
      <w:r>
        <w:rPr>
          <w:sz w:val="24"/>
        </w:rPr>
        <w:t>их</w:t>
      </w:r>
      <w:r>
        <w:rPr>
          <w:spacing w:val="-10"/>
          <w:sz w:val="24"/>
        </w:rPr>
        <w:t xml:space="preserve"> </w:t>
      </w:r>
      <w:r>
        <w:rPr>
          <w:spacing w:val="-2"/>
          <w:sz w:val="24"/>
        </w:rPr>
        <w:t>классов;</w:t>
      </w:r>
    </w:p>
    <w:p w:rsidR="00BB63B7" w:rsidRDefault="00431FCD" w:rsidP="00485EC0">
      <w:pPr>
        <w:pStyle w:val="a7"/>
        <w:numPr>
          <w:ilvl w:val="0"/>
          <w:numId w:val="2"/>
        </w:numPr>
        <w:tabs>
          <w:tab w:val="left" w:pos="1789"/>
        </w:tabs>
        <w:spacing w:line="275" w:lineRule="exact"/>
        <w:ind w:left="1789" w:hanging="143"/>
        <w:jc w:val="left"/>
        <w:rPr>
          <w:sz w:val="24"/>
        </w:rPr>
      </w:pPr>
      <w:r>
        <w:rPr>
          <w:sz w:val="24"/>
        </w:rPr>
        <w:t>качеством</w:t>
      </w:r>
      <w:r>
        <w:rPr>
          <w:spacing w:val="-6"/>
          <w:sz w:val="24"/>
        </w:rPr>
        <w:t xml:space="preserve"> </w:t>
      </w:r>
      <w:r>
        <w:rPr>
          <w:sz w:val="24"/>
        </w:rPr>
        <w:t>существующего</w:t>
      </w:r>
      <w:r>
        <w:rPr>
          <w:spacing w:val="-7"/>
          <w:sz w:val="24"/>
        </w:rPr>
        <w:t xml:space="preserve"> </w:t>
      </w:r>
      <w:r>
        <w:rPr>
          <w:sz w:val="24"/>
        </w:rPr>
        <w:t>в</w:t>
      </w:r>
      <w:r>
        <w:rPr>
          <w:spacing w:val="-9"/>
          <w:sz w:val="24"/>
        </w:rPr>
        <w:t xml:space="preserve"> </w:t>
      </w:r>
      <w:r>
        <w:rPr>
          <w:sz w:val="24"/>
        </w:rPr>
        <w:t>школе</w:t>
      </w:r>
      <w:r>
        <w:rPr>
          <w:spacing w:val="-3"/>
          <w:sz w:val="24"/>
        </w:rPr>
        <w:t xml:space="preserve"> </w:t>
      </w:r>
      <w:r>
        <w:rPr>
          <w:sz w:val="24"/>
        </w:rPr>
        <w:t>ученического</w:t>
      </w:r>
      <w:r>
        <w:rPr>
          <w:spacing w:val="-6"/>
          <w:sz w:val="24"/>
        </w:rPr>
        <w:t xml:space="preserve"> </w:t>
      </w:r>
      <w:r>
        <w:rPr>
          <w:spacing w:val="-2"/>
          <w:sz w:val="24"/>
        </w:rPr>
        <w:t>самоуправления;</w:t>
      </w:r>
    </w:p>
    <w:p w:rsidR="00BB63B7" w:rsidRDefault="00431FCD" w:rsidP="00485EC0">
      <w:pPr>
        <w:pStyle w:val="a7"/>
        <w:numPr>
          <w:ilvl w:val="0"/>
          <w:numId w:val="2"/>
        </w:numPr>
        <w:tabs>
          <w:tab w:val="left" w:pos="1789"/>
        </w:tabs>
        <w:ind w:left="1789" w:hanging="143"/>
        <w:jc w:val="left"/>
        <w:rPr>
          <w:sz w:val="24"/>
        </w:rPr>
      </w:pPr>
      <w:r>
        <w:rPr>
          <w:sz w:val="24"/>
        </w:rPr>
        <w:t>качеством</w:t>
      </w:r>
      <w:r>
        <w:rPr>
          <w:spacing w:val="-10"/>
          <w:sz w:val="24"/>
        </w:rPr>
        <w:t xml:space="preserve"> </w:t>
      </w:r>
      <w:r>
        <w:rPr>
          <w:sz w:val="24"/>
        </w:rPr>
        <w:t>реализации</w:t>
      </w:r>
      <w:r>
        <w:rPr>
          <w:spacing w:val="-10"/>
          <w:sz w:val="24"/>
        </w:rPr>
        <w:t xml:space="preserve"> </w:t>
      </w:r>
      <w:r>
        <w:rPr>
          <w:sz w:val="24"/>
        </w:rPr>
        <w:t>личностно</w:t>
      </w:r>
      <w:r>
        <w:rPr>
          <w:spacing w:val="-6"/>
          <w:sz w:val="24"/>
        </w:rPr>
        <w:t xml:space="preserve"> </w:t>
      </w:r>
      <w:r>
        <w:rPr>
          <w:sz w:val="24"/>
        </w:rPr>
        <w:t>развивающего</w:t>
      </w:r>
      <w:r>
        <w:rPr>
          <w:spacing w:val="-7"/>
          <w:sz w:val="24"/>
        </w:rPr>
        <w:t xml:space="preserve"> </w:t>
      </w:r>
      <w:r>
        <w:rPr>
          <w:sz w:val="24"/>
        </w:rPr>
        <w:t>потенциала</w:t>
      </w:r>
      <w:r>
        <w:rPr>
          <w:spacing w:val="-11"/>
          <w:sz w:val="24"/>
        </w:rPr>
        <w:t xml:space="preserve"> </w:t>
      </w:r>
      <w:r>
        <w:rPr>
          <w:sz w:val="24"/>
        </w:rPr>
        <w:t>школьных</w:t>
      </w:r>
      <w:r>
        <w:rPr>
          <w:spacing w:val="-12"/>
          <w:sz w:val="24"/>
        </w:rPr>
        <w:t xml:space="preserve"> </w:t>
      </w:r>
      <w:r>
        <w:rPr>
          <w:spacing w:val="-2"/>
          <w:sz w:val="24"/>
        </w:rPr>
        <w:t>уроков;</w:t>
      </w:r>
    </w:p>
    <w:p w:rsidR="00BB63B7" w:rsidRDefault="00431FCD" w:rsidP="00485EC0">
      <w:pPr>
        <w:pStyle w:val="a7"/>
        <w:numPr>
          <w:ilvl w:val="0"/>
          <w:numId w:val="2"/>
        </w:numPr>
        <w:tabs>
          <w:tab w:val="left" w:pos="1789"/>
        </w:tabs>
        <w:ind w:left="1789" w:hanging="143"/>
        <w:jc w:val="left"/>
        <w:rPr>
          <w:sz w:val="24"/>
        </w:rPr>
      </w:pPr>
      <w:r>
        <w:rPr>
          <w:sz w:val="24"/>
        </w:rPr>
        <w:t>качеством</w:t>
      </w:r>
      <w:r>
        <w:rPr>
          <w:spacing w:val="-6"/>
          <w:sz w:val="24"/>
        </w:rPr>
        <w:t xml:space="preserve"> </w:t>
      </w:r>
      <w:r>
        <w:rPr>
          <w:sz w:val="24"/>
        </w:rPr>
        <w:t>взаимодействия</w:t>
      </w:r>
      <w:r>
        <w:rPr>
          <w:spacing w:val="-10"/>
          <w:sz w:val="24"/>
        </w:rPr>
        <w:t xml:space="preserve"> </w:t>
      </w:r>
      <w:r>
        <w:rPr>
          <w:sz w:val="24"/>
        </w:rPr>
        <w:t>школы</w:t>
      </w:r>
      <w:r>
        <w:rPr>
          <w:spacing w:val="-7"/>
          <w:sz w:val="24"/>
        </w:rPr>
        <w:t xml:space="preserve"> </w:t>
      </w:r>
      <w:r>
        <w:rPr>
          <w:sz w:val="24"/>
        </w:rPr>
        <w:t>и</w:t>
      </w:r>
      <w:r>
        <w:rPr>
          <w:spacing w:val="-2"/>
          <w:sz w:val="24"/>
        </w:rPr>
        <w:t xml:space="preserve"> </w:t>
      </w:r>
      <w:r>
        <w:rPr>
          <w:sz w:val="24"/>
        </w:rPr>
        <w:t>семей</w:t>
      </w:r>
      <w:r>
        <w:rPr>
          <w:spacing w:val="-6"/>
          <w:sz w:val="24"/>
        </w:rPr>
        <w:t xml:space="preserve"> </w:t>
      </w:r>
      <w:r>
        <w:rPr>
          <w:spacing w:val="-2"/>
          <w:sz w:val="24"/>
        </w:rPr>
        <w:t>школьников;</w:t>
      </w:r>
    </w:p>
    <w:p w:rsidR="00BB63B7" w:rsidRDefault="00431FCD">
      <w:pPr>
        <w:pStyle w:val="a0"/>
        <w:spacing w:before="2" w:line="242" w:lineRule="auto"/>
        <w:ind w:right="83"/>
        <w:jc w:val="left"/>
      </w:pPr>
      <w:r>
        <w:t xml:space="preserve">-качеством организуемой в школе внеурочной деятельности и дополнительного </w:t>
      </w:r>
      <w:r>
        <w:rPr>
          <w:spacing w:val="-2"/>
        </w:rPr>
        <w:t>образования;</w:t>
      </w:r>
    </w:p>
    <w:p w:rsidR="00BB63B7" w:rsidRDefault="00431FCD">
      <w:pPr>
        <w:spacing w:line="266" w:lineRule="exact"/>
        <w:ind w:left="1646"/>
        <w:rPr>
          <w:i/>
          <w:sz w:val="24"/>
        </w:rPr>
      </w:pPr>
      <w:r>
        <w:rPr>
          <w:sz w:val="24"/>
        </w:rPr>
        <w:t>-качеством</w:t>
      </w:r>
      <w:r>
        <w:rPr>
          <w:spacing w:val="-8"/>
          <w:sz w:val="24"/>
        </w:rPr>
        <w:t xml:space="preserve"> </w:t>
      </w:r>
      <w:r>
        <w:rPr>
          <w:i/>
          <w:sz w:val="24"/>
        </w:rPr>
        <w:t>профориентационной</w:t>
      </w:r>
      <w:r>
        <w:rPr>
          <w:i/>
          <w:spacing w:val="-6"/>
          <w:sz w:val="24"/>
        </w:rPr>
        <w:t xml:space="preserve"> </w:t>
      </w:r>
      <w:r>
        <w:rPr>
          <w:i/>
          <w:sz w:val="24"/>
        </w:rPr>
        <w:t>работы</w:t>
      </w:r>
      <w:r>
        <w:rPr>
          <w:i/>
          <w:spacing w:val="-9"/>
          <w:sz w:val="24"/>
        </w:rPr>
        <w:t xml:space="preserve"> </w:t>
      </w:r>
      <w:r>
        <w:rPr>
          <w:i/>
          <w:spacing w:val="-2"/>
          <w:sz w:val="24"/>
        </w:rPr>
        <w:t>школы;</w:t>
      </w:r>
    </w:p>
    <w:p w:rsidR="00BB63B7" w:rsidRDefault="00431FCD">
      <w:pPr>
        <w:pStyle w:val="a0"/>
        <w:ind w:left="1646" w:firstLine="0"/>
        <w:jc w:val="left"/>
      </w:pPr>
      <w:r>
        <w:t>-качеством</w:t>
      </w:r>
      <w:r>
        <w:rPr>
          <w:spacing w:val="-8"/>
        </w:rPr>
        <w:t xml:space="preserve"> </w:t>
      </w:r>
      <w:r>
        <w:t>проводимых</w:t>
      </w:r>
      <w:r>
        <w:rPr>
          <w:spacing w:val="-11"/>
        </w:rPr>
        <w:t xml:space="preserve"> </w:t>
      </w:r>
      <w:r>
        <w:t>общешкольных</w:t>
      </w:r>
      <w:r>
        <w:rPr>
          <w:spacing w:val="-10"/>
        </w:rPr>
        <w:t xml:space="preserve"> </w:t>
      </w:r>
      <w:r>
        <w:t>ключевых</w:t>
      </w:r>
      <w:r>
        <w:rPr>
          <w:spacing w:val="-6"/>
        </w:rPr>
        <w:t xml:space="preserve"> </w:t>
      </w:r>
      <w:r>
        <w:rPr>
          <w:spacing w:val="-4"/>
        </w:rPr>
        <w:t>дел;</w:t>
      </w:r>
    </w:p>
    <w:p w:rsidR="00BB63B7" w:rsidRDefault="00431FCD">
      <w:pPr>
        <w:pStyle w:val="a0"/>
        <w:ind w:left="1646" w:firstLine="0"/>
        <w:jc w:val="left"/>
      </w:pPr>
      <w:r>
        <w:t>-качеством</w:t>
      </w:r>
      <w:r>
        <w:rPr>
          <w:spacing w:val="-9"/>
        </w:rPr>
        <w:t xml:space="preserve"> </w:t>
      </w:r>
      <w:r>
        <w:t>функционирующих</w:t>
      </w:r>
      <w:r>
        <w:rPr>
          <w:spacing w:val="-6"/>
        </w:rPr>
        <w:t xml:space="preserve"> </w:t>
      </w:r>
      <w:r>
        <w:t>на</w:t>
      </w:r>
      <w:r>
        <w:rPr>
          <w:spacing w:val="-5"/>
        </w:rPr>
        <w:t xml:space="preserve"> </w:t>
      </w:r>
      <w:r>
        <w:t>базе</w:t>
      </w:r>
      <w:r>
        <w:rPr>
          <w:spacing w:val="-7"/>
        </w:rPr>
        <w:t xml:space="preserve"> </w:t>
      </w:r>
      <w:r>
        <w:t>школы</w:t>
      </w:r>
      <w:r>
        <w:rPr>
          <w:spacing w:val="-13"/>
        </w:rPr>
        <w:t xml:space="preserve"> </w:t>
      </w:r>
      <w:r>
        <w:t>детских</w:t>
      </w:r>
      <w:r>
        <w:rPr>
          <w:spacing w:val="-7"/>
        </w:rPr>
        <w:t xml:space="preserve"> </w:t>
      </w:r>
      <w:r>
        <w:t>общественных</w:t>
      </w:r>
      <w:r>
        <w:rPr>
          <w:spacing w:val="-11"/>
        </w:rPr>
        <w:t xml:space="preserve"> </w:t>
      </w:r>
      <w:r>
        <w:rPr>
          <w:spacing w:val="-2"/>
        </w:rPr>
        <w:t>объединений.</w:t>
      </w:r>
    </w:p>
    <w:p w:rsidR="00BB63B7" w:rsidRDefault="00431FCD" w:rsidP="00485EC0">
      <w:pPr>
        <w:pStyle w:val="a7"/>
        <w:numPr>
          <w:ilvl w:val="0"/>
          <w:numId w:val="3"/>
        </w:numPr>
        <w:tabs>
          <w:tab w:val="left" w:pos="2495"/>
        </w:tabs>
        <w:spacing w:before="2"/>
        <w:ind w:left="1079" w:right="793" w:firstLine="566"/>
        <w:jc w:val="both"/>
        <w:rPr>
          <w:sz w:val="24"/>
        </w:rPr>
      </w:pPr>
      <w:r>
        <w:rPr>
          <w:sz w:val="24"/>
        </w:rPr>
        <w:t>Воспитательная деятельность педагогов через развитие профессиональной позиции педагога как воспитателя. (Методика А.И.Григорьевой «Педагог как профессиональный воспитатель»).</w:t>
      </w:r>
    </w:p>
    <w:p w:rsidR="00BB63B7" w:rsidRDefault="00431FCD" w:rsidP="00485EC0">
      <w:pPr>
        <w:pStyle w:val="a7"/>
        <w:numPr>
          <w:ilvl w:val="0"/>
          <w:numId w:val="3"/>
        </w:numPr>
        <w:tabs>
          <w:tab w:val="left" w:pos="2495"/>
        </w:tabs>
        <w:spacing w:before="1"/>
        <w:ind w:left="1079" w:right="787" w:firstLine="566"/>
        <w:jc w:val="both"/>
        <w:rPr>
          <w:sz w:val="24"/>
        </w:rPr>
      </w:pPr>
      <w:r>
        <w:rPr>
          <w:sz w:val="24"/>
        </w:rPr>
        <w:t>Управление воспитательным процессом в образовательной организации через нормативно-правовую базу, регулирующую воспитательный процесс.</w:t>
      </w:r>
    </w:p>
    <w:p w:rsidR="00BB63B7" w:rsidRDefault="00431FCD" w:rsidP="00485EC0">
      <w:pPr>
        <w:pStyle w:val="a7"/>
        <w:numPr>
          <w:ilvl w:val="0"/>
          <w:numId w:val="3"/>
        </w:numPr>
        <w:tabs>
          <w:tab w:val="left" w:pos="2495"/>
        </w:tabs>
        <w:spacing w:before="2"/>
        <w:ind w:left="1079" w:right="794" w:firstLine="566"/>
        <w:jc w:val="both"/>
        <w:rPr>
          <w:sz w:val="24"/>
        </w:rPr>
      </w:pPr>
      <w:r>
        <w:rPr>
          <w:sz w:val="24"/>
        </w:rPr>
        <w:t>Ресурсное обеспечение воспитательного процесса в образовательной организации: нормативно-правовая база, кадровые ресурсы, содержательные ресурсы, программное обеспечение и т.д.</w:t>
      </w:r>
    </w:p>
    <w:p w:rsidR="00BB63B7" w:rsidRDefault="00431FCD">
      <w:pPr>
        <w:pStyle w:val="a0"/>
        <w:ind w:right="798"/>
      </w:pPr>
      <w:r>
        <w:t>Итогом</w:t>
      </w:r>
      <w:r>
        <w:rPr>
          <w:spacing w:val="-3"/>
        </w:rPr>
        <w:t xml:space="preserve"> </w:t>
      </w:r>
      <w:r>
        <w:t>анализа</w:t>
      </w:r>
      <w:r>
        <w:rPr>
          <w:spacing w:val="-3"/>
        </w:rPr>
        <w:t xml:space="preserve"> </w:t>
      </w:r>
      <w:r>
        <w:t>организуемого</w:t>
      </w:r>
      <w:r>
        <w:rPr>
          <w:spacing w:val="-2"/>
        </w:rPr>
        <w:t xml:space="preserve"> </w:t>
      </w:r>
      <w:r>
        <w:t>в</w:t>
      </w:r>
      <w:r>
        <w:rPr>
          <w:spacing w:val="-3"/>
        </w:rPr>
        <w:t xml:space="preserve"> </w:t>
      </w:r>
      <w:r>
        <w:t>школе</w:t>
      </w:r>
      <w:r>
        <w:rPr>
          <w:spacing w:val="-3"/>
        </w:rPr>
        <w:t xml:space="preserve"> </w:t>
      </w:r>
      <w:r>
        <w:t>воспитательного</w:t>
      </w:r>
      <w:r>
        <w:rPr>
          <w:spacing w:val="-2"/>
        </w:rPr>
        <w:t xml:space="preserve"> </w:t>
      </w:r>
      <w:r>
        <w:t>процесса</w:t>
      </w:r>
      <w:r>
        <w:rPr>
          <w:spacing w:val="-3"/>
        </w:rPr>
        <w:t xml:space="preserve"> </w:t>
      </w:r>
      <w:r>
        <w:t>является</w:t>
      </w:r>
      <w:r>
        <w:rPr>
          <w:spacing w:val="-3"/>
        </w:rPr>
        <w:t xml:space="preserve"> </w:t>
      </w:r>
      <w:r>
        <w:t>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B63B7" w:rsidRDefault="00BB63B7">
      <w:pPr>
        <w:pStyle w:val="a0"/>
        <w:ind w:left="0" w:firstLine="0"/>
        <w:jc w:val="left"/>
      </w:pPr>
    </w:p>
    <w:p w:rsidR="00BB63B7" w:rsidRDefault="00BB63B7">
      <w:pPr>
        <w:pStyle w:val="a0"/>
        <w:ind w:left="0" w:firstLine="0"/>
        <w:jc w:val="left"/>
      </w:pPr>
    </w:p>
    <w:p w:rsidR="00945E83" w:rsidRDefault="00945E83" w:rsidP="00945E83">
      <w:pPr>
        <w:pStyle w:val="210"/>
        <w:tabs>
          <w:tab w:val="left" w:pos="2495"/>
        </w:tabs>
        <w:spacing w:before="1"/>
        <w:ind w:left="2495"/>
        <w:jc w:val="center"/>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945E83" w:rsidRDefault="00945E83" w:rsidP="00945E83">
      <w:pPr>
        <w:pStyle w:val="210"/>
        <w:tabs>
          <w:tab w:val="left" w:pos="2495"/>
        </w:tabs>
        <w:spacing w:before="1"/>
        <w:ind w:left="1560"/>
        <w:jc w:val="right"/>
      </w:pPr>
    </w:p>
    <w:p w:rsidR="00BB63B7" w:rsidRDefault="00945E83" w:rsidP="00945E83">
      <w:pPr>
        <w:pStyle w:val="210"/>
        <w:tabs>
          <w:tab w:val="left" w:pos="2495"/>
        </w:tabs>
        <w:spacing w:before="1"/>
        <w:ind w:left="2410"/>
      </w:pPr>
      <w:r>
        <w:t>3.</w:t>
      </w:r>
      <w:r w:rsidR="00431FCD">
        <w:t>Организационный</w:t>
      </w:r>
      <w:r w:rsidR="00431FCD">
        <w:rPr>
          <w:spacing w:val="-12"/>
        </w:rPr>
        <w:t xml:space="preserve"> </w:t>
      </w:r>
      <w:r w:rsidR="00431FCD">
        <w:rPr>
          <w:spacing w:val="-2"/>
        </w:rPr>
        <w:t>раздел</w:t>
      </w:r>
    </w:p>
    <w:p w:rsidR="00BB63B7" w:rsidRDefault="00EE0493" w:rsidP="004D448A">
      <w:pPr>
        <w:pStyle w:val="a0"/>
        <w:spacing w:before="276" w:line="276" w:lineRule="auto"/>
        <w:ind w:left="100" w:right="120"/>
        <w:rPr>
          <w:b/>
          <w:spacing w:val="-2"/>
        </w:rPr>
      </w:pPr>
      <w:r>
        <w:rPr>
          <w:b/>
        </w:rPr>
        <w:t xml:space="preserve"> Федеральный у</w:t>
      </w:r>
      <w:r w:rsidR="00431FCD">
        <w:rPr>
          <w:b/>
        </w:rPr>
        <w:t>чебный</w:t>
      </w:r>
      <w:r w:rsidR="00431FCD">
        <w:rPr>
          <w:b/>
          <w:spacing w:val="-6"/>
        </w:rPr>
        <w:t xml:space="preserve"> </w:t>
      </w:r>
      <w:r w:rsidR="00431FCD">
        <w:rPr>
          <w:b/>
        </w:rPr>
        <w:t>план</w:t>
      </w:r>
      <w:r w:rsidR="00431FCD">
        <w:rPr>
          <w:b/>
          <w:spacing w:val="-8"/>
        </w:rPr>
        <w:t xml:space="preserve"> </w:t>
      </w:r>
      <w:r w:rsidR="00431FCD">
        <w:rPr>
          <w:b/>
        </w:rPr>
        <w:t>начального</w:t>
      </w:r>
      <w:r w:rsidR="00431FCD">
        <w:rPr>
          <w:b/>
          <w:spacing w:val="-4"/>
        </w:rPr>
        <w:t xml:space="preserve"> </w:t>
      </w:r>
      <w:r w:rsidR="00431FCD">
        <w:rPr>
          <w:b/>
        </w:rPr>
        <w:t>общего</w:t>
      </w:r>
      <w:r w:rsidR="00431FCD">
        <w:rPr>
          <w:b/>
          <w:spacing w:val="-4"/>
        </w:rPr>
        <w:t xml:space="preserve"> </w:t>
      </w:r>
      <w:r w:rsidR="00431FCD">
        <w:rPr>
          <w:b/>
          <w:spacing w:val="-2"/>
        </w:rPr>
        <w:t>образования</w:t>
      </w:r>
    </w:p>
    <w:p w:rsidR="00EE0493" w:rsidRDefault="00EE0493" w:rsidP="00485EC0">
      <w:pPr>
        <w:pStyle w:val="a7"/>
        <w:numPr>
          <w:ilvl w:val="1"/>
          <w:numId w:val="129"/>
        </w:numPr>
        <w:tabs>
          <w:tab w:val="left" w:pos="1302"/>
        </w:tabs>
        <w:spacing w:before="229"/>
        <w:ind w:left="1301" w:hanging="592"/>
        <w:jc w:val="left"/>
        <w:rPr>
          <w:sz w:val="24"/>
        </w:rPr>
      </w:pPr>
      <w:r>
        <w:rPr>
          <w:sz w:val="24"/>
        </w:rPr>
        <w:lastRenderedPageBreak/>
        <w:t>Федеральный</w:t>
      </w:r>
      <w:r>
        <w:rPr>
          <w:spacing w:val="46"/>
          <w:sz w:val="24"/>
        </w:rPr>
        <w:t xml:space="preserve"> </w:t>
      </w:r>
      <w:r>
        <w:rPr>
          <w:sz w:val="24"/>
        </w:rPr>
        <w:t>учебный</w:t>
      </w:r>
      <w:r>
        <w:rPr>
          <w:spacing w:val="39"/>
          <w:sz w:val="24"/>
        </w:rPr>
        <w:t xml:space="preserve"> </w:t>
      </w:r>
      <w:r>
        <w:rPr>
          <w:sz w:val="24"/>
        </w:rPr>
        <w:t>план</w:t>
      </w:r>
      <w:r>
        <w:rPr>
          <w:spacing w:val="38"/>
          <w:sz w:val="24"/>
        </w:rPr>
        <w:t xml:space="preserve"> </w:t>
      </w:r>
      <w:r>
        <w:rPr>
          <w:sz w:val="24"/>
        </w:rPr>
        <w:t>образовательных</w:t>
      </w:r>
      <w:r>
        <w:rPr>
          <w:spacing w:val="41"/>
          <w:sz w:val="24"/>
        </w:rPr>
        <w:t xml:space="preserve"> </w:t>
      </w:r>
      <w:r>
        <w:rPr>
          <w:sz w:val="24"/>
        </w:rPr>
        <w:t>организаций,</w:t>
      </w:r>
      <w:r>
        <w:rPr>
          <w:spacing w:val="37"/>
          <w:sz w:val="24"/>
        </w:rPr>
        <w:t xml:space="preserve"> </w:t>
      </w:r>
      <w:r>
        <w:rPr>
          <w:sz w:val="24"/>
        </w:rPr>
        <w:t>реализующих</w:t>
      </w:r>
      <w:r>
        <w:rPr>
          <w:spacing w:val="43"/>
          <w:sz w:val="24"/>
        </w:rPr>
        <w:t xml:space="preserve"> </w:t>
      </w:r>
      <w:r>
        <w:rPr>
          <w:sz w:val="24"/>
        </w:rPr>
        <w:t>ООП</w:t>
      </w:r>
      <w:r>
        <w:rPr>
          <w:spacing w:val="35"/>
          <w:sz w:val="24"/>
        </w:rPr>
        <w:t xml:space="preserve"> </w:t>
      </w:r>
      <w:r>
        <w:rPr>
          <w:sz w:val="24"/>
        </w:rPr>
        <w:t>НОО</w:t>
      </w:r>
    </w:p>
    <w:p w:rsidR="00EE0493" w:rsidRDefault="00EE0493" w:rsidP="00EE0493">
      <w:pPr>
        <w:rPr>
          <w:sz w:val="24"/>
        </w:rPr>
        <w:sectPr w:rsidR="00EE0493">
          <w:pgSz w:w="11920" w:h="16850"/>
          <w:pgMar w:top="1340" w:right="80" w:bottom="280" w:left="960" w:header="720" w:footer="720" w:gutter="0"/>
          <w:cols w:space="720"/>
        </w:sectPr>
      </w:pPr>
    </w:p>
    <w:p w:rsidR="00EE0493" w:rsidRDefault="00EE0493" w:rsidP="00EE0493">
      <w:pPr>
        <w:spacing w:before="29"/>
        <w:ind w:right="478"/>
        <w:jc w:val="right"/>
        <w:rPr>
          <w:rFonts w:ascii="Calibri"/>
        </w:rPr>
      </w:pPr>
      <w:r>
        <w:rPr>
          <w:rFonts w:ascii="Calibri"/>
        </w:rPr>
        <w:lastRenderedPageBreak/>
        <w:t>119</w:t>
      </w:r>
    </w:p>
    <w:p w:rsidR="00EE0493" w:rsidRDefault="00EE0493" w:rsidP="00EE0493">
      <w:pPr>
        <w:rPr>
          <w:rFonts w:ascii="Calibri"/>
        </w:rPr>
        <w:sectPr w:rsidR="00EE0493">
          <w:pgSz w:w="11920" w:h="16850"/>
          <w:pgMar w:top="1100" w:right="80" w:bottom="280" w:left="960" w:header="0" w:footer="0" w:gutter="0"/>
          <w:cols w:space="720"/>
        </w:sectPr>
      </w:pPr>
    </w:p>
    <w:p w:rsidR="00EE0493" w:rsidRDefault="00EE0493" w:rsidP="00EE0493">
      <w:pPr>
        <w:pStyle w:val="a0"/>
        <w:spacing w:before="60"/>
        <w:ind w:left="170" w:right="471"/>
      </w:pPr>
      <w:r>
        <w:lastRenderedPageBreak/>
        <w:t>(далее - Федеральный учебный план), фиксирует общий объем нагрузки, максимальный объем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предметных</w:t>
      </w:r>
      <w:r>
        <w:rPr>
          <w:spacing w:val="1"/>
        </w:rPr>
        <w:t xml:space="preserve"> </w:t>
      </w:r>
      <w:r>
        <w:t>областей,</w:t>
      </w:r>
      <w:r>
        <w:rPr>
          <w:spacing w:val="1"/>
        </w:rPr>
        <w:t xml:space="preserve"> </w:t>
      </w:r>
      <w:r>
        <w:t>распределяет</w:t>
      </w:r>
      <w:r>
        <w:rPr>
          <w:spacing w:val="1"/>
        </w:rPr>
        <w:t xml:space="preserve"> </w:t>
      </w:r>
      <w:r>
        <w:t>учебное</w:t>
      </w:r>
      <w:r>
        <w:rPr>
          <w:spacing w:val="-2"/>
        </w:rPr>
        <w:t xml:space="preserve"> </w:t>
      </w:r>
      <w:r>
        <w:t>время,</w:t>
      </w:r>
      <w:r>
        <w:rPr>
          <w:spacing w:val="-1"/>
        </w:rPr>
        <w:t xml:space="preserve"> </w:t>
      </w:r>
      <w:r>
        <w:t>отводимое</w:t>
      </w:r>
      <w:r>
        <w:rPr>
          <w:spacing w:val="-2"/>
        </w:rPr>
        <w:t xml:space="preserve"> </w:t>
      </w:r>
      <w:r>
        <w:t>на</w:t>
      </w:r>
      <w:r>
        <w:rPr>
          <w:spacing w:val="1"/>
        </w:rPr>
        <w:t xml:space="preserve"> </w:t>
      </w:r>
      <w:r>
        <w:t>их</w:t>
      </w:r>
      <w:r>
        <w:rPr>
          <w:spacing w:val="3"/>
        </w:rPr>
        <w:t xml:space="preserve"> </w:t>
      </w:r>
      <w:r>
        <w:t>освоение</w:t>
      </w:r>
      <w:r>
        <w:rPr>
          <w:spacing w:val="-2"/>
        </w:rPr>
        <w:t xml:space="preserve"> </w:t>
      </w:r>
      <w:r>
        <w:t>по</w:t>
      </w:r>
      <w:r>
        <w:rPr>
          <w:spacing w:val="-5"/>
        </w:rPr>
        <w:t xml:space="preserve"> </w:t>
      </w:r>
      <w:r>
        <w:t>классам</w:t>
      </w:r>
      <w:r>
        <w:rPr>
          <w:spacing w:val="-5"/>
        </w:rPr>
        <w:t xml:space="preserve"> </w:t>
      </w:r>
      <w:r>
        <w:t>и</w:t>
      </w:r>
      <w:r>
        <w:rPr>
          <w:spacing w:val="14"/>
        </w:rPr>
        <w:t xml:space="preserve"> </w:t>
      </w:r>
      <w:r>
        <w:t>учебным</w:t>
      </w:r>
      <w:r>
        <w:rPr>
          <w:spacing w:val="-4"/>
        </w:rPr>
        <w:t xml:space="preserve"> </w:t>
      </w:r>
      <w:r>
        <w:t>предметам.</w:t>
      </w:r>
    </w:p>
    <w:p w:rsidR="00EE0493" w:rsidRDefault="00EE0493" w:rsidP="00EE0493">
      <w:pPr>
        <w:pStyle w:val="a0"/>
        <w:spacing w:before="1"/>
        <w:rPr>
          <w:sz w:val="13"/>
        </w:rPr>
      </w:pPr>
    </w:p>
    <w:p w:rsidR="00EE0493" w:rsidRDefault="00EE0493" w:rsidP="00EE0493">
      <w:pPr>
        <w:rPr>
          <w:sz w:val="13"/>
        </w:rPr>
        <w:sectPr w:rsidR="00EE0493">
          <w:pgSz w:w="11920" w:h="16850"/>
          <w:pgMar w:top="1340" w:right="80" w:bottom="420" w:left="960" w:header="0" w:footer="220" w:gutter="0"/>
          <w:pgNumType w:start="120"/>
          <w:cols w:space="720"/>
        </w:sectPr>
      </w:pPr>
    </w:p>
    <w:p w:rsidR="00EE0493" w:rsidRDefault="00EE0493" w:rsidP="00485EC0">
      <w:pPr>
        <w:pStyle w:val="a7"/>
        <w:numPr>
          <w:ilvl w:val="1"/>
          <w:numId w:val="130"/>
        </w:numPr>
        <w:tabs>
          <w:tab w:val="left" w:pos="1340"/>
        </w:tabs>
        <w:spacing w:before="90"/>
        <w:ind w:firstLine="540"/>
        <w:rPr>
          <w:sz w:val="24"/>
        </w:rPr>
      </w:pPr>
      <w:r>
        <w:rPr>
          <w:sz w:val="24"/>
        </w:rPr>
        <w:lastRenderedPageBreak/>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определяет</w:t>
      </w:r>
      <w:r>
        <w:rPr>
          <w:spacing w:val="1"/>
          <w:sz w:val="24"/>
        </w:rPr>
        <w:t xml:space="preserve"> </w:t>
      </w:r>
      <w:r>
        <w:rPr>
          <w:sz w:val="24"/>
        </w:rPr>
        <w:t>общие</w:t>
      </w:r>
      <w:r>
        <w:rPr>
          <w:spacing w:val="1"/>
          <w:sz w:val="24"/>
        </w:rPr>
        <w:t xml:space="preserve"> </w:t>
      </w:r>
      <w:r>
        <w:rPr>
          <w:sz w:val="24"/>
        </w:rPr>
        <w:t>рамки</w:t>
      </w:r>
      <w:r>
        <w:rPr>
          <w:spacing w:val="1"/>
          <w:sz w:val="24"/>
        </w:rPr>
        <w:t xml:space="preserve"> </w:t>
      </w:r>
      <w:r>
        <w:rPr>
          <w:sz w:val="24"/>
        </w:rPr>
        <w:t>отборе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формировании</w:t>
      </w:r>
      <w:r>
        <w:rPr>
          <w:spacing w:val="1"/>
          <w:sz w:val="24"/>
        </w:rPr>
        <w:t xml:space="preserve"> </w:t>
      </w:r>
      <w:r>
        <w:rPr>
          <w:sz w:val="24"/>
        </w:rPr>
        <w:t>перечня</w:t>
      </w:r>
      <w:r>
        <w:rPr>
          <w:spacing w:val="1"/>
          <w:sz w:val="24"/>
        </w:rPr>
        <w:t xml:space="preserve"> </w:t>
      </w:r>
      <w:r>
        <w:rPr>
          <w:sz w:val="24"/>
        </w:rPr>
        <w:t>результатов</w:t>
      </w:r>
      <w:r>
        <w:rPr>
          <w:spacing w:val="1"/>
          <w:sz w:val="24"/>
        </w:rPr>
        <w:t xml:space="preserve"> </w:t>
      </w:r>
      <w:r>
        <w:rPr>
          <w:sz w:val="24"/>
        </w:rPr>
        <w:t>образовательной деятельности.</w:t>
      </w:r>
    </w:p>
    <w:p w:rsidR="00EE0493" w:rsidRDefault="00EE0493" w:rsidP="00EE0493">
      <w:pPr>
        <w:pStyle w:val="a0"/>
        <w:spacing w:before="90"/>
        <w:ind w:left="96" w:hanging="5"/>
      </w:pPr>
      <w:r>
        <w:br w:type="column"/>
      </w:r>
      <w:r>
        <w:lastRenderedPageBreak/>
        <w:t>принимаемых</w:t>
      </w:r>
      <w:r>
        <w:rPr>
          <w:spacing w:val="17"/>
        </w:rPr>
        <w:t xml:space="preserve"> </w:t>
      </w:r>
      <w:r>
        <w:t>решений</w:t>
      </w:r>
      <w:r>
        <w:rPr>
          <w:spacing w:val="16"/>
        </w:rPr>
        <w:t xml:space="preserve"> </w:t>
      </w:r>
      <w:r>
        <w:t>при</w:t>
      </w:r>
      <w:r>
        <w:rPr>
          <w:spacing w:val="-57"/>
        </w:rPr>
        <w:t xml:space="preserve"> </w:t>
      </w:r>
      <w:r>
        <w:t>образования</w:t>
      </w:r>
      <w:r>
        <w:rPr>
          <w:spacing w:val="24"/>
        </w:rPr>
        <w:t xml:space="preserve"> </w:t>
      </w:r>
      <w:r>
        <w:t>и</w:t>
      </w:r>
      <w:r>
        <w:rPr>
          <w:spacing w:val="24"/>
        </w:rPr>
        <w:t xml:space="preserve"> </w:t>
      </w:r>
      <w:r>
        <w:t>организации</w:t>
      </w:r>
    </w:p>
    <w:p w:rsidR="00EE0493" w:rsidRDefault="00EE0493" w:rsidP="00EE0493">
      <w:pPr>
        <w:sectPr w:rsidR="00EE0493">
          <w:type w:val="continuous"/>
          <w:pgSz w:w="11920" w:h="16850"/>
          <w:pgMar w:top="1340" w:right="80" w:bottom="280" w:left="960" w:header="720" w:footer="720" w:gutter="0"/>
          <w:cols w:num="2" w:space="720" w:equalWidth="0">
            <w:col w:w="7268" w:space="40"/>
            <w:col w:w="3572"/>
          </w:cols>
        </w:sectPr>
      </w:pPr>
    </w:p>
    <w:p w:rsidR="00EE0493" w:rsidRDefault="00EE0493" w:rsidP="00EE0493">
      <w:pPr>
        <w:pStyle w:val="a0"/>
        <w:rPr>
          <w:sz w:val="13"/>
        </w:rPr>
      </w:pPr>
    </w:p>
    <w:p w:rsidR="00EE0493" w:rsidRDefault="00EE0493" w:rsidP="00485EC0">
      <w:pPr>
        <w:pStyle w:val="a7"/>
        <w:numPr>
          <w:ilvl w:val="1"/>
          <w:numId w:val="130"/>
        </w:numPr>
        <w:tabs>
          <w:tab w:val="left" w:pos="1294"/>
        </w:tabs>
        <w:spacing w:before="90"/>
        <w:ind w:right="465" w:firstLine="540"/>
        <w:rPr>
          <w:sz w:val="24"/>
        </w:rPr>
      </w:pPr>
      <w:r>
        <w:rPr>
          <w:sz w:val="24"/>
        </w:rPr>
        <w:t>Содержание образования при получении начального общего образования реализуется</w:t>
      </w:r>
      <w:r>
        <w:rPr>
          <w:spacing w:val="1"/>
          <w:sz w:val="24"/>
        </w:rPr>
        <w:t xml:space="preserve"> </w:t>
      </w:r>
      <w:r>
        <w:rPr>
          <w:sz w:val="24"/>
        </w:rPr>
        <w:t>преимущественно</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обеспечивающих</w:t>
      </w:r>
      <w:r>
        <w:rPr>
          <w:spacing w:val="1"/>
          <w:sz w:val="24"/>
        </w:rPr>
        <w:t xml:space="preserve"> </w:t>
      </w:r>
      <w:r>
        <w:rPr>
          <w:sz w:val="24"/>
        </w:rPr>
        <w:t>целостное</w:t>
      </w:r>
      <w:r>
        <w:rPr>
          <w:spacing w:val="1"/>
          <w:sz w:val="24"/>
        </w:rPr>
        <w:t xml:space="preserve"> </w:t>
      </w:r>
      <w:r>
        <w:rPr>
          <w:sz w:val="24"/>
        </w:rPr>
        <w:t>восприятие</w:t>
      </w:r>
      <w:r>
        <w:rPr>
          <w:spacing w:val="1"/>
          <w:sz w:val="24"/>
        </w:rPr>
        <w:t xml:space="preserve"> </w:t>
      </w:r>
      <w:r>
        <w:rPr>
          <w:sz w:val="24"/>
        </w:rPr>
        <w:t>мира,</w:t>
      </w:r>
      <w:r>
        <w:rPr>
          <w:spacing w:val="1"/>
          <w:sz w:val="24"/>
        </w:rPr>
        <w:t xml:space="preserve"> </w:t>
      </w:r>
      <w:r>
        <w:rPr>
          <w:sz w:val="24"/>
        </w:rPr>
        <w:t>системно-деятельностный</w:t>
      </w:r>
      <w:r>
        <w:rPr>
          <w:spacing w:val="3"/>
          <w:sz w:val="24"/>
        </w:rPr>
        <w:t xml:space="preserve"> </w:t>
      </w:r>
      <w:r>
        <w:rPr>
          <w:sz w:val="24"/>
        </w:rPr>
        <w:t>подход</w:t>
      </w:r>
      <w:r>
        <w:rPr>
          <w:spacing w:val="-1"/>
          <w:sz w:val="24"/>
        </w:rPr>
        <w:t xml:space="preserve"> </w:t>
      </w:r>
      <w:r>
        <w:rPr>
          <w:sz w:val="24"/>
        </w:rPr>
        <w:t>и</w:t>
      </w:r>
      <w:r>
        <w:rPr>
          <w:spacing w:val="-3"/>
          <w:sz w:val="24"/>
        </w:rPr>
        <w:t xml:space="preserve"> </w:t>
      </w:r>
      <w:r>
        <w:rPr>
          <w:sz w:val="24"/>
        </w:rPr>
        <w:t>индивидуализацию</w:t>
      </w:r>
      <w:r>
        <w:rPr>
          <w:spacing w:val="-1"/>
          <w:sz w:val="24"/>
        </w:rPr>
        <w:t xml:space="preserve"> </w:t>
      </w:r>
      <w:r>
        <w:rPr>
          <w:sz w:val="24"/>
        </w:rPr>
        <w:t>обучения.</w:t>
      </w:r>
    </w:p>
    <w:p w:rsidR="00EE0493" w:rsidRDefault="00EE0493" w:rsidP="00EE0493">
      <w:pPr>
        <w:pStyle w:val="a0"/>
        <w:spacing w:before="11"/>
        <w:rPr>
          <w:sz w:val="20"/>
        </w:rPr>
      </w:pPr>
    </w:p>
    <w:p w:rsidR="00EE0493" w:rsidRDefault="00EE0493" w:rsidP="00485EC0">
      <w:pPr>
        <w:pStyle w:val="a7"/>
        <w:numPr>
          <w:ilvl w:val="1"/>
          <w:numId w:val="130"/>
        </w:numPr>
        <w:tabs>
          <w:tab w:val="left" w:pos="1510"/>
        </w:tabs>
        <w:ind w:right="459" w:firstLine="54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возможность</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субъектов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родном</w:t>
      </w:r>
      <w:r>
        <w:rPr>
          <w:spacing w:val="1"/>
          <w:sz w:val="24"/>
        </w:rPr>
        <w:t xml:space="preserve"> </w:t>
      </w:r>
      <w:r>
        <w:rPr>
          <w:sz w:val="24"/>
        </w:rPr>
        <w:t>(нерусском)</w:t>
      </w:r>
      <w:r>
        <w:rPr>
          <w:spacing w:val="1"/>
          <w:sz w:val="24"/>
        </w:rPr>
        <w:t xml:space="preserve"> </w:t>
      </w:r>
      <w:r>
        <w:rPr>
          <w:sz w:val="24"/>
        </w:rPr>
        <w:t>языке,</w:t>
      </w:r>
      <w:r>
        <w:rPr>
          <w:spacing w:val="1"/>
          <w:sz w:val="24"/>
        </w:rPr>
        <w:t xml:space="preserve"> </w:t>
      </w:r>
      <w:r>
        <w:rPr>
          <w:sz w:val="24"/>
        </w:rPr>
        <w:t>возможность их изучения, а также устанавливает количество занятий, отводимых на изучение этих</w:t>
      </w:r>
      <w:r>
        <w:rPr>
          <w:spacing w:val="-57"/>
          <w:sz w:val="24"/>
        </w:rPr>
        <w:t xml:space="preserve"> </w:t>
      </w:r>
      <w:r>
        <w:rPr>
          <w:sz w:val="24"/>
        </w:rPr>
        <w:t>языков,</w:t>
      </w:r>
      <w:r>
        <w:rPr>
          <w:spacing w:val="-2"/>
          <w:sz w:val="24"/>
        </w:rPr>
        <w:t xml:space="preserve"> </w:t>
      </w:r>
      <w:r>
        <w:rPr>
          <w:sz w:val="24"/>
        </w:rPr>
        <w:t>по классам</w:t>
      </w:r>
      <w:r>
        <w:rPr>
          <w:spacing w:val="-1"/>
          <w:sz w:val="24"/>
        </w:rPr>
        <w:t xml:space="preserve"> </w:t>
      </w:r>
      <w:r>
        <w:rPr>
          <w:sz w:val="24"/>
        </w:rPr>
        <w:t>(годам) обучения.</w:t>
      </w:r>
    </w:p>
    <w:p w:rsidR="00EE0493" w:rsidRDefault="00EE0493" w:rsidP="00EE0493">
      <w:pPr>
        <w:pStyle w:val="a0"/>
        <w:spacing w:before="10"/>
        <w:rPr>
          <w:sz w:val="20"/>
        </w:rPr>
      </w:pPr>
    </w:p>
    <w:p w:rsidR="00EE0493" w:rsidRDefault="00EE0493" w:rsidP="00485EC0">
      <w:pPr>
        <w:pStyle w:val="a7"/>
        <w:numPr>
          <w:ilvl w:val="1"/>
          <w:numId w:val="130"/>
        </w:numPr>
        <w:tabs>
          <w:tab w:val="left" w:pos="1270"/>
        </w:tabs>
        <w:ind w:right="464" w:firstLine="540"/>
        <w:rPr>
          <w:sz w:val="24"/>
        </w:rPr>
      </w:pPr>
      <w:r>
        <w:rPr>
          <w:sz w:val="24"/>
        </w:rPr>
        <w:t>Вариативность содержания образовательных программ начального общего образования</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возможность</w:t>
      </w:r>
      <w:r>
        <w:rPr>
          <w:spacing w:val="1"/>
          <w:sz w:val="24"/>
        </w:rPr>
        <w:t xml:space="preserve"> </w:t>
      </w:r>
      <w:r>
        <w:rPr>
          <w:sz w:val="24"/>
        </w:rPr>
        <w:t>формирования</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различного</w:t>
      </w:r>
      <w:r>
        <w:rPr>
          <w:spacing w:val="1"/>
          <w:sz w:val="24"/>
        </w:rPr>
        <w:t xml:space="preserve"> </w:t>
      </w:r>
      <w:r>
        <w:rPr>
          <w:sz w:val="24"/>
        </w:rPr>
        <w:t>уровня</w:t>
      </w:r>
      <w:r>
        <w:rPr>
          <w:spacing w:val="1"/>
          <w:sz w:val="24"/>
        </w:rPr>
        <w:t xml:space="preserve"> </w:t>
      </w:r>
      <w:r>
        <w:rPr>
          <w:sz w:val="24"/>
        </w:rPr>
        <w:t>сложности</w:t>
      </w:r>
      <w:r>
        <w:rPr>
          <w:spacing w:val="1"/>
          <w:sz w:val="24"/>
        </w:rPr>
        <w:t xml:space="preserve"> </w:t>
      </w:r>
      <w:r>
        <w:rPr>
          <w:sz w:val="24"/>
        </w:rPr>
        <w:t>и</w:t>
      </w:r>
      <w:r>
        <w:rPr>
          <w:spacing w:val="1"/>
          <w:sz w:val="24"/>
        </w:rPr>
        <w:t xml:space="preserve"> </w:t>
      </w:r>
      <w:r>
        <w:rPr>
          <w:sz w:val="24"/>
        </w:rPr>
        <w:t>направленности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способностей</w:t>
      </w:r>
      <w:r>
        <w:rPr>
          <w:spacing w:val="-2"/>
          <w:sz w:val="24"/>
        </w:rPr>
        <w:t xml:space="preserve"> </w:t>
      </w:r>
      <w:r>
        <w:rPr>
          <w:sz w:val="24"/>
        </w:rPr>
        <w:t>обучающихся.</w:t>
      </w:r>
    </w:p>
    <w:p w:rsidR="00EE0493" w:rsidRDefault="00EE0493" w:rsidP="00EE0493">
      <w:pPr>
        <w:pStyle w:val="a0"/>
        <w:spacing w:before="8"/>
        <w:rPr>
          <w:sz w:val="20"/>
        </w:rPr>
      </w:pPr>
    </w:p>
    <w:p w:rsidR="00EE0493" w:rsidRDefault="00EE0493" w:rsidP="00485EC0">
      <w:pPr>
        <w:pStyle w:val="a7"/>
        <w:numPr>
          <w:ilvl w:val="1"/>
          <w:numId w:val="130"/>
        </w:numPr>
        <w:tabs>
          <w:tab w:val="left" w:pos="1316"/>
        </w:tabs>
        <w:ind w:right="495" w:firstLine="54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частей</w:t>
      </w:r>
      <w:r>
        <w:rPr>
          <w:spacing w:val="1"/>
          <w:sz w:val="24"/>
        </w:rPr>
        <w:t xml:space="preserve"> </w:t>
      </w:r>
      <w:r>
        <w:rPr>
          <w:sz w:val="24"/>
        </w:rPr>
        <w:t>-</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части,</w:t>
      </w:r>
      <w:r>
        <w:rPr>
          <w:spacing w:val="-57"/>
          <w:sz w:val="24"/>
        </w:rPr>
        <w:t xml:space="preserve"> </w:t>
      </w:r>
      <w:r>
        <w:rPr>
          <w:sz w:val="24"/>
        </w:rPr>
        <w:t>формируемой</w:t>
      </w:r>
      <w:r>
        <w:rPr>
          <w:spacing w:val="10"/>
          <w:sz w:val="24"/>
        </w:rPr>
        <w:t xml:space="preserve"> </w:t>
      </w:r>
      <w:r>
        <w:rPr>
          <w:sz w:val="24"/>
        </w:rPr>
        <w:t>участниками</w:t>
      </w:r>
      <w:r>
        <w:rPr>
          <w:spacing w:val="-1"/>
          <w:sz w:val="24"/>
        </w:rPr>
        <w:t xml:space="preserve"> </w:t>
      </w:r>
      <w:r>
        <w:rPr>
          <w:sz w:val="24"/>
        </w:rPr>
        <w:t>образовательных</w:t>
      </w:r>
      <w:r>
        <w:rPr>
          <w:spacing w:val="6"/>
          <w:sz w:val="24"/>
        </w:rPr>
        <w:t xml:space="preserve"> </w:t>
      </w:r>
      <w:r>
        <w:rPr>
          <w:sz w:val="24"/>
        </w:rPr>
        <w:t>отношений.</w:t>
      </w:r>
    </w:p>
    <w:p w:rsidR="00EE0493" w:rsidRDefault="00EE0493" w:rsidP="00EE0493">
      <w:pPr>
        <w:pStyle w:val="a0"/>
        <w:spacing w:before="1"/>
        <w:rPr>
          <w:sz w:val="21"/>
        </w:rPr>
      </w:pPr>
    </w:p>
    <w:p w:rsidR="00EE0493" w:rsidRDefault="00EE0493" w:rsidP="00EE0493">
      <w:pPr>
        <w:pStyle w:val="a0"/>
        <w:ind w:left="170" w:right="469" w:firstLine="540"/>
      </w:pPr>
      <w:r>
        <w:t>Объем обязательной части программы начального общего образования составляет 80%, а</w:t>
      </w:r>
      <w:r>
        <w:rPr>
          <w:spacing w:val="1"/>
        </w:rPr>
        <w:t xml:space="preserve"> </w:t>
      </w:r>
      <w:r>
        <w:t>объем части, формируемой участниками образовательных отношений из перечня, предлагаемого</w:t>
      </w:r>
      <w:r>
        <w:rPr>
          <w:spacing w:val="1"/>
        </w:rPr>
        <w:t xml:space="preserve"> </w:t>
      </w:r>
      <w:r>
        <w:t>образовательной организацией,</w:t>
      </w:r>
      <w:r>
        <w:rPr>
          <w:spacing w:val="4"/>
        </w:rPr>
        <w:t xml:space="preserve"> </w:t>
      </w:r>
      <w:r>
        <w:t>-</w:t>
      </w:r>
      <w:r>
        <w:rPr>
          <w:spacing w:val="-2"/>
        </w:rPr>
        <w:t xml:space="preserve"> </w:t>
      </w:r>
      <w:r>
        <w:t>20%</w:t>
      </w:r>
      <w:r>
        <w:rPr>
          <w:spacing w:val="1"/>
        </w:rPr>
        <w:t xml:space="preserve"> </w:t>
      </w:r>
      <w:r>
        <w:t>от</w:t>
      </w:r>
      <w:r>
        <w:rPr>
          <w:spacing w:val="-1"/>
        </w:rPr>
        <w:t xml:space="preserve"> </w:t>
      </w:r>
      <w:r>
        <w:t>общего объема.</w:t>
      </w:r>
    </w:p>
    <w:p w:rsidR="00EE0493" w:rsidRDefault="00EE0493" w:rsidP="00EE0493">
      <w:pPr>
        <w:pStyle w:val="a0"/>
        <w:spacing w:before="10"/>
        <w:rPr>
          <w:sz w:val="20"/>
        </w:rPr>
      </w:pPr>
    </w:p>
    <w:p w:rsidR="00EE0493" w:rsidRDefault="00EE0493" w:rsidP="00EE0493">
      <w:pPr>
        <w:pStyle w:val="a0"/>
        <w:ind w:left="170" w:right="457" w:firstLine="540"/>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ООП</w:t>
      </w:r>
      <w:r>
        <w:rPr>
          <w:spacing w:val="1"/>
        </w:rPr>
        <w:t xml:space="preserve"> </w:t>
      </w:r>
      <w:r>
        <w:t>НОО,</w:t>
      </w:r>
      <w:r>
        <w:rPr>
          <w:spacing w:val="1"/>
        </w:rPr>
        <w:t xml:space="preserve"> </w:t>
      </w:r>
      <w:r>
        <w:t>и</w:t>
      </w:r>
      <w:r>
        <w:rPr>
          <w:spacing w:val="1"/>
        </w:rPr>
        <w:t xml:space="preserve"> </w:t>
      </w:r>
      <w:r>
        <w:t>учебное</w:t>
      </w:r>
      <w:r>
        <w:rPr>
          <w:spacing w:val="-2"/>
        </w:rPr>
        <w:t xml:space="preserve"> </w:t>
      </w:r>
      <w:r>
        <w:t>время, отводимое на</w:t>
      </w:r>
      <w:r>
        <w:rPr>
          <w:spacing w:val="1"/>
        </w:rPr>
        <w:t xml:space="preserve"> </w:t>
      </w:r>
      <w:r>
        <w:t>их</w:t>
      </w:r>
      <w:r>
        <w:rPr>
          <w:spacing w:val="3"/>
        </w:rPr>
        <w:t xml:space="preserve"> </w:t>
      </w:r>
      <w:r>
        <w:t>изучение</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p>
    <w:p w:rsidR="00EE0493" w:rsidRDefault="00EE0493" w:rsidP="00EE0493">
      <w:pPr>
        <w:pStyle w:val="a0"/>
        <w:spacing w:before="11"/>
        <w:rPr>
          <w:sz w:val="20"/>
        </w:rPr>
      </w:pPr>
    </w:p>
    <w:p w:rsidR="00EE0493" w:rsidRDefault="00EE0493" w:rsidP="00485EC0">
      <w:pPr>
        <w:pStyle w:val="a7"/>
        <w:numPr>
          <w:ilvl w:val="1"/>
          <w:numId w:val="130"/>
        </w:numPr>
        <w:tabs>
          <w:tab w:val="left" w:pos="1309"/>
        </w:tabs>
        <w:ind w:right="455" w:firstLine="540"/>
        <w:rPr>
          <w:sz w:val="24"/>
        </w:rPr>
      </w:pPr>
      <w:r>
        <w:rPr>
          <w:sz w:val="24"/>
        </w:rPr>
        <w:t>Расписание учебных занятий составляется с</w:t>
      </w:r>
      <w:r>
        <w:rPr>
          <w:spacing w:val="1"/>
          <w:sz w:val="24"/>
        </w:rPr>
        <w:t xml:space="preserve"> </w:t>
      </w:r>
      <w:r>
        <w:rPr>
          <w:sz w:val="24"/>
        </w:rPr>
        <w:t>учетом дневной и недельной</w:t>
      </w:r>
      <w:r>
        <w:rPr>
          <w:spacing w:val="1"/>
          <w:sz w:val="24"/>
        </w:rPr>
        <w:t xml:space="preserve"> </w:t>
      </w:r>
      <w:r>
        <w:rPr>
          <w:sz w:val="24"/>
        </w:rPr>
        <w:t>динамики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Образовательная недельная нагрузка распределяется равномерно в течение учебной недели, при</w:t>
      </w:r>
      <w:r>
        <w:rPr>
          <w:spacing w:val="1"/>
          <w:sz w:val="24"/>
        </w:rPr>
        <w:t xml:space="preserve"> </w:t>
      </w:r>
      <w:r>
        <w:rPr>
          <w:sz w:val="24"/>
        </w:rPr>
        <w:t>этом</w:t>
      </w:r>
      <w:r>
        <w:rPr>
          <w:spacing w:val="1"/>
          <w:sz w:val="24"/>
        </w:rPr>
        <w:t xml:space="preserve"> </w:t>
      </w:r>
      <w:r>
        <w:rPr>
          <w:sz w:val="24"/>
        </w:rPr>
        <w:t>объем</w:t>
      </w:r>
      <w:r>
        <w:rPr>
          <w:spacing w:val="1"/>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нагрузки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должен</w:t>
      </w:r>
      <w:r>
        <w:rPr>
          <w:spacing w:val="1"/>
          <w:sz w:val="24"/>
        </w:rPr>
        <w:t xml:space="preserve"> </w:t>
      </w:r>
      <w:r>
        <w:rPr>
          <w:sz w:val="24"/>
        </w:rPr>
        <w:t>соответствовать</w:t>
      </w:r>
      <w:r>
        <w:rPr>
          <w:spacing w:val="1"/>
          <w:sz w:val="24"/>
        </w:rPr>
        <w:t xml:space="preserve"> </w:t>
      </w:r>
      <w:r>
        <w:rPr>
          <w:sz w:val="24"/>
        </w:rPr>
        <w:t>действующим</w:t>
      </w:r>
      <w:r>
        <w:rPr>
          <w:spacing w:val="-2"/>
          <w:sz w:val="24"/>
        </w:rPr>
        <w:t xml:space="preserve"> </w:t>
      </w:r>
      <w:r>
        <w:rPr>
          <w:sz w:val="24"/>
        </w:rPr>
        <w:t>санитарным</w:t>
      </w:r>
      <w:r>
        <w:rPr>
          <w:spacing w:val="-1"/>
          <w:sz w:val="24"/>
        </w:rPr>
        <w:t xml:space="preserve"> </w:t>
      </w:r>
      <w:r>
        <w:rPr>
          <w:sz w:val="24"/>
        </w:rPr>
        <w:t>правилам</w:t>
      </w:r>
      <w:r>
        <w:rPr>
          <w:spacing w:val="1"/>
          <w:sz w:val="24"/>
        </w:rPr>
        <w:t xml:space="preserve"> </w:t>
      </w:r>
      <w:r>
        <w:rPr>
          <w:sz w:val="24"/>
        </w:rPr>
        <w:t>и</w:t>
      </w:r>
      <w:r>
        <w:rPr>
          <w:spacing w:val="-1"/>
          <w:sz w:val="24"/>
        </w:rPr>
        <w:t xml:space="preserve"> </w:t>
      </w:r>
      <w:r>
        <w:rPr>
          <w:sz w:val="24"/>
        </w:rPr>
        <w:t>нормативам.</w:t>
      </w:r>
    </w:p>
    <w:p w:rsidR="00EE0493" w:rsidRDefault="00EE0493" w:rsidP="00EE0493">
      <w:pPr>
        <w:pStyle w:val="a0"/>
        <w:spacing w:before="7"/>
        <w:rPr>
          <w:sz w:val="20"/>
        </w:rPr>
      </w:pPr>
    </w:p>
    <w:p w:rsidR="00EE0493" w:rsidRDefault="00EE0493" w:rsidP="00485EC0">
      <w:pPr>
        <w:pStyle w:val="a7"/>
        <w:numPr>
          <w:ilvl w:val="1"/>
          <w:numId w:val="130"/>
        </w:numPr>
        <w:tabs>
          <w:tab w:val="left" w:pos="1436"/>
        </w:tabs>
        <w:spacing w:before="1"/>
        <w:ind w:right="453" w:firstLine="540"/>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(проектная деятельность, практические и лабораторные занятия, экскурсии и другое). Во время</w:t>
      </w:r>
      <w:r>
        <w:rPr>
          <w:spacing w:val="1"/>
          <w:sz w:val="24"/>
        </w:rPr>
        <w:t xml:space="preserve"> </w:t>
      </w:r>
      <w:r>
        <w:rPr>
          <w:sz w:val="24"/>
        </w:rPr>
        <w:t>занятий необходим</w:t>
      </w:r>
      <w:r>
        <w:rPr>
          <w:spacing w:val="-1"/>
          <w:sz w:val="24"/>
        </w:rPr>
        <w:t xml:space="preserve"> </w:t>
      </w:r>
      <w:r>
        <w:rPr>
          <w:sz w:val="24"/>
        </w:rPr>
        <w:t>перерыв</w:t>
      </w:r>
      <w:r>
        <w:rPr>
          <w:spacing w:val="-2"/>
          <w:sz w:val="24"/>
        </w:rPr>
        <w:t xml:space="preserve"> </w:t>
      </w:r>
      <w:r>
        <w:rPr>
          <w:sz w:val="24"/>
        </w:rPr>
        <w:t>для гимнастики</w:t>
      </w:r>
      <w:r>
        <w:rPr>
          <w:spacing w:val="-1"/>
          <w:sz w:val="24"/>
        </w:rPr>
        <w:t xml:space="preserve"> </w:t>
      </w:r>
      <w:r>
        <w:rPr>
          <w:sz w:val="24"/>
        </w:rPr>
        <w:t>не</w:t>
      </w:r>
      <w:r>
        <w:rPr>
          <w:spacing w:val="-1"/>
          <w:sz w:val="24"/>
        </w:rPr>
        <w:t xml:space="preserve"> </w:t>
      </w:r>
      <w:r>
        <w:rPr>
          <w:sz w:val="24"/>
        </w:rPr>
        <w:t>менее</w:t>
      </w:r>
      <w:r>
        <w:rPr>
          <w:spacing w:val="-5"/>
          <w:sz w:val="24"/>
        </w:rPr>
        <w:t xml:space="preserve"> </w:t>
      </w:r>
      <w:r>
        <w:rPr>
          <w:sz w:val="24"/>
        </w:rPr>
        <w:t>2</w:t>
      </w:r>
      <w:r>
        <w:rPr>
          <w:spacing w:val="2"/>
          <w:sz w:val="24"/>
        </w:rPr>
        <w:t xml:space="preserve"> </w:t>
      </w:r>
      <w:r>
        <w:rPr>
          <w:sz w:val="24"/>
        </w:rPr>
        <w:t>минут.</w:t>
      </w:r>
    </w:p>
    <w:p w:rsidR="00EE0493" w:rsidRDefault="00EE0493" w:rsidP="00EE0493">
      <w:pPr>
        <w:pStyle w:val="a0"/>
        <w:spacing w:before="10"/>
        <w:rPr>
          <w:sz w:val="20"/>
        </w:rPr>
      </w:pPr>
    </w:p>
    <w:p w:rsidR="00EE0493" w:rsidRDefault="00EE0493" w:rsidP="00485EC0">
      <w:pPr>
        <w:pStyle w:val="a7"/>
        <w:numPr>
          <w:ilvl w:val="1"/>
          <w:numId w:val="130"/>
        </w:numPr>
        <w:tabs>
          <w:tab w:val="left" w:pos="1395"/>
        </w:tabs>
        <w:ind w:right="453" w:firstLine="540"/>
        <w:rPr>
          <w:sz w:val="24"/>
        </w:rPr>
      </w:pPr>
      <w:r>
        <w:rPr>
          <w:sz w:val="24"/>
        </w:rPr>
        <w:t>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обязательных</w:t>
      </w:r>
      <w:r>
        <w:rPr>
          <w:spacing w:val="1"/>
          <w:sz w:val="24"/>
        </w:rPr>
        <w:t xml:space="preserve"> </w:t>
      </w:r>
      <w:r>
        <w:rPr>
          <w:sz w:val="24"/>
        </w:rPr>
        <w:t>для</w:t>
      </w:r>
      <w:r>
        <w:rPr>
          <w:spacing w:val="1"/>
          <w:sz w:val="24"/>
        </w:rPr>
        <w:t xml:space="preserve"> </w:t>
      </w:r>
      <w:r>
        <w:rPr>
          <w:sz w:val="24"/>
        </w:rPr>
        <w:t>изучения</w:t>
      </w:r>
      <w:r>
        <w:rPr>
          <w:spacing w:val="6"/>
          <w:sz w:val="24"/>
        </w:rPr>
        <w:t xml:space="preserve"> </w:t>
      </w:r>
      <w:r>
        <w:rPr>
          <w:sz w:val="24"/>
        </w:rPr>
        <w:t>учебных</w:t>
      </w:r>
      <w:r>
        <w:rPr>
          <w:spacing w:val="4"/>
          <w:sz w:val="24"/>
        </w:rPr>
        <w:t xml:space="preserve"> </w:t>
      </w:r>
      <w:r>
        <w:rPr>
          <w:sz w:val="24"/>
        </w:rPr>
        <w:t>предметов.</w:t>
      </w:r>
    </w:p>
    <w:p w:rsidR="00EE0493" w:rsidRDefault="00EE0493" w:rsidP="00EE0493">
      <w:pPr>
        <w:pStyle w:val="a0"/>
        <w:spacing w:before="10"/>
        <w:rPr>
          <w:sz w:val="20"/>
        </w:rPr>
      </w:pPr>
    </w:p>
    <w:p w:rsidR="00EE0493" w:rsidRDefault="00EE0493" w:rsidP="00485EC0">
      <w:pPr>
        <w:pStyle w:val="a7"/>
        <w:numPr>
          <w:ilvl w:val="1"/>
          <w:numId w:val="130"/>
        </w:numPr>
        <w:tabs>
          <w:tab w:val="left" w:pos="1489"/>
        </w:tabs>
        <w:ind w:right="491" w:firstLine="540"/>
        <w:rPr>
          <w:sz w:val="24"/>
        </w:rPr>
      </w:pP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обеспечивает</w:t>
      </w:r>
      <w:r>
        <w:rPr>
          <w:spacing w:val="12"/>
          <w:sz w:val="24"/>
        </w:rPr>
        <w:t xml:space="preserve"> </w:t>
      </w:r>
      <w:r>
        <w:rPr>
          <w:sz w:val="24"/>
        </w:rPr>
        <w:t>реализацию</w:t>
      </w:r>
      <w:r>
        <w:rPr>
          <w:spacing w:val="17"/>
          <w:sz w:val="24"/>
        </w:rPr>
        <w:t xml:space="preserve"> </w:t>
      </w:r>
      <w:r>
        <w:rPr>
          <w:sz w:val="24"/>
        </w:rPr>
        <w:t>индивидуальных</w:t>
      </w:r>
      <w:r>
        <w:rPr>
          <w:spacing w:val="17"/>
          <w:sz w:val="24"/>
        </w:rPr>
        <w:t xml:space="preserve"> </w:t>
      </w:r>
      <w:r>
        <w:rPr>
          <w:sz w:val="24"/>
        </w:rPr>
        <w:t>потребностей</w:t>
      </w:r>
      <w:r>
        <w:rPr>
          <w:spacing w:val="16"/>
          <w:sz w:val="24"/>
        </w:rPr>
        <w:t xml:space="preserve"> </w:t>
      </w:r>
      <w:r>
        <w:rPr>
          <w:sz w:val="24"/>
        </w:rPr>
        <w:t>обучающихся.</w:t>
      </w:r>
      <w:r>
        <w:rPr>
          <w:spacing w:val="14"/>
          <w:sz w:val="24"/>
        </w:rPr>
        <w:t xml:space="preserve"> </w:t>
      </w:r>
      <w:r>
        <w:rPr>
          <w:sz w:val="24"/>
        </w:rPr>
        <w:t>Время,</w:t>
      </w:r>
      <w:r>
        <w:rPr>
          <w:spacing w:val="12"/>
          <w:sz w:val="24"/>
        </w:rPr>
        <w:t xml:space="preserve"> </w:t>
      </w:r>
      <w:r>
        <w:rPr>
          <w:sz w:val="24"/>
        </w:rPr>
        <w:t>отводимое</w:t>
      </w:r>
      <w:r>
        <w:rPr>
          <w:spacing w:val="10"/>
          <w:sz w:val="24"/>
        </w:rPr>
        <w:t xml:space="preserve"> </w:t>
      </w:r>
      <w:r>
        <w:rPr>
          <w:sz w:val="24"/>
        </w:rPr>
        <w:t>на</w:t>
      </w:r>
    </w:p>
    <w:p w:rsidR="00EE0493" w:rsidRDefault="00EE0493" w:rsidP="00EE0493">
      <w:pPr>
        <w:rPr>
          <w:sz w:val="24"/>
        </w:rPr>
        <w:sectPr w:rsidR="00EE0493">
          <w:type w:val="continuous"/>
          <w:pgSz w:w="11920" w:h="16850"/>
          <w:pgMar w:top="1340" w:right="80" w:bottom="280" w:left="960" w:header="720" w:footer="720" w:gutter="0"/>
          <w:cols w:space="720"/>
        </w:sectPr>
      </w:pPr>
    </w:p>
    <w:p w:rsidR="00EE0493" w:rsidRDefault="00EE0493" w:rsidP="00EE0493">
      <w:pPr>
        <w:pStyle w:val="a0"/>
        <w:spacing w:before="60"/>
        <w:ind w:left="170" w:right="454"/>
      </w:pPr>
      <w:r>
        <w:lastRenderedPageBreak/>
        <w:t>данную часть внутри максимально допустимой недельной нагрузки обучающихся, может быть</w:t>
      </w:r>
      <w:r>
        <w:rPr>
          <w:spacing w:val="1"/>
        </w:rPr>
        <w:t xml:space="preserve"> </w:t>
      </w:r>
      <w:r>
        <w:t>использовано</w:t>
      </w:r>
      <w:r>
        <w:rPr>
          <w:spacing w:val="1"/>
        </w:rPr>
        <w:t xml:space="preserve"> </w:t>
      </w: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 учебных курсов, учебных модулей по выбору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предусматривающих</w:t>
      </w:r>
      <w:r>
        <w:rPr>
          <w:spacing w:val="1"/>
        </w:rPr>
        <w:t xml:space="preserve"> </w:t>
      </w:r>
      <w:r>
        <w:t>углубленное</w:t>
      </w:r>
      <w:r>
        <w:rPr>
          <w:spacing w:val="1"/>
        </w:rPr>
        <w:t xml:space="preserve"> </w:t>
      </w:r>
      <w:r>
        <w:t>изучение</w:t>
      </w:r>
      <w:r>
        <w:rPr>
          <w:spacing w:val="1"/>
        </w:rPr>
        <w:t xml:space="preserve"> </w:t>
      </w:r>
      <w:r>
        <w:t>учебных предметов, с целью удовлетворения различных интересов обучающихся, потребностей в</w:t>
      </w:r>
      <w:r>
        <w:rPr>
          <w:spacing w:val="1"/>
        </w:rPr>
        <w:t xml:space="preserve"> </w:t>
      </w:r>
      <w:r>
        <w:t>физическом</w:t>
      </w:r>
      <w:r>
        <w:rPr>
          <w:spacing w:val="-5"/>
        </w:rPr>
        <w:t xml:space="preserve"> </w:t>
      </w:r>
      <w:r>
        <w:t>развитии</w:t>
      </w:r>
      <w:r>
        <w:rPr>
          <w:spacing w:val="-2"/>
        </w:rPr>
        <w:t xml:space="preserve"> </w:t>
      </w:r>
      <w:r>
        <w:t>и</w:t>
      </w:r>
      <w:r>
        <w:rPr>
          <w:spacing w:val="-6"/>
        </w:rPr>
        <w:t xml:space="preserve"> </w:t>
      </w:r>
      <w:r>
        <w:t>совершенствовании,</w:t>
      </w:r>
      <w:r>
        <w:rPr>
          <w:spacing w:val="-4"/>
        </w:rPr>
        <w:t xml:space="preserve"> </w:t>
      </w:r>
      <w:r>
        <w:t>а</w:t>
      </w:r>
      <w:r>
        <w:rPr>
          <w:spacing w:val="-7"/>
        </w:rPr>
        <w:t xml:space="preserve"> </w:t>
      </w:r>
      <w:r>
        <w:t>также</w:t>
      </w:r>
      <w:r>
        <w:rPr>
          <w:spacing w:val="-1"/>
        </w:rPr>
        <w:t xml:space="preserve"> </w:t>
      </w:r>
      <w:r>
        <w:t>учитывающих</w:t>
      </w:r>
      <w:r>
        <w:rPr>
          <w:spacing w:val="3"/>
        </w:rPr>
        <w:t xml:space="preserve"> </w:t>
      </w:r>
      <w:r>
        <w:t>этнокультурные</w:t>
      </w:r>
      <w:r>
        <w:rPr>
          <w:spacing w:val="-7"/>
        </w:rPr>
        <w:t xml:space="preserve"> </w:t>
      </w:r>
      <w:r>
        <w:t>интересы.</w:t>
      </w:r>
    </w:p>
    <w:p w:rsidR="00EE0493" w:rsidRDefault="00EE0493" w:rsidP="00EE0493">
      <w:pPr>
        <w:pStyle w:val="a0"/>
        <w:spacing w:before="10"/>
        <w:rPr>
          <w:sz w:val="20"/>
        </w:rPr>
      </w:pPr>
    </w:p>
    <w:p w:rsidR="00EE0493" w:rsidRDefault="00EE0493" w:rsidP="00485EC0">
      <w:pPr>
        <w:pStyle w:val="a7"/>
        <w:numPr>
          <w:ilvl w:val="1"/>
          <w:numId w:val="130"/>
        </w:numPr>
        <w:tabs>
          <w:tab w:val="left" w:pos="1501"/>
        </w:tabs>
        <w:ind w:right="455" w:firstLine="54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57"/>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1"/>
          <w:sz w:val="24"/>
        </w:rPr>
        <w:t xml:space="preserve"> </w:t>
      </w:r>
      <w:r>
        <w:rPr>
          <w:sz w:val="24"/>
        </w:rPr>
        <w:t>образовательных отношений учебных курсов внеурочной деятельности из перечня, предлагаемого</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sz w:val="24"/>
        </w:rPr>
        <w:t>отличных</w:t>
      </w:r>
      <w:r>
        <w:rPr>
          <w:spacing w:val="1"/>
          <w:sz w:val="24"/>
        </w:rPr>
        <w:t xml:space="preserve"> </w:t>
      </w:r>
      <w:r>
        <w:rPr>
          <w:sz w:val="24"/>
        </w:rPr>
        <w:t>от</w:t>
      </w:r>
      <w:r>
        <w:rPr>
          <w:spacing w:val="1"/>
          <w:sz w:val="24"/>
        </w:rPr>
        <w:t xml:space="preserve"> </w:t>
      </w:r>
      <w:r>
        <w:rPr>
          <w:sz w:val="24"/>
        </w:rPr>
        <w:t>урочной</w:t>
      </w:r>
      <w:r>
        <w:rPr>
          <w:spacing w:val="1"/>
          <w:sz w:val="24"/>
        </w:rPr>
        <w:t xml:space="preserve"> </w:t>
      </w:r>
      <w:r>
        <w:rPr>
          <w:sz w:val="24"/>
        </w:rPr>
        <w:t>(экскурсии,</w:t>
      </w:r>
      <w:r>
        <w:rPr>
          <w:spacing w:val="1"/>
          <w:sz w:val="24"/>
        </w:rPr>
        <w:t xml:space="preserve"> </w:t>
      </w:r>
      <w:r>
        <w:rPr>
          <w:sz w:val="24"/>
        </w:rPr>
        <w:t>походы, соревнования, посещения театров, музеев, проведение общественно-полезных практик и</w:t>
      </w:r>
      <w:r>
        <w:rPr>
          <w:spacing w:val="1"/>
          <w:sz w:val="24"/>
        </w:rPr>
        <w:t xml:space="preserve"> </w:t>
      </w:r>
      <w:r>
        <w:rPr>
          <w:sz w:val="24"/>
        </w:rPr>
        <w:t>иные</w:t>
      </w:r>
      <w:r>
        <w:rPr>
          <w:spacing w:val="-2"/>
          <w:sz w:val="24"/>
        </w:rPr>
        <w:t xml:space="preserve"> </w:t>
      </w:r>
      <w:r>
        <w:rPr>
          <w:sz w:val="24"/>
        </w:rPr>
        <w:t>формы).</w:t>
      </w:r>
    </w:p>
    <w:p w:rsidR="00EE0493" w:rsidRDefault="00EE0493" w:rsidP="00EE0493">
      <w:pPr>
        <w:pStyle w:val="a0"/>
        <w:spacing w:before="11"/>
        <w:rPr>
          <w:sz w:val="20"/>
        </w:rPr>
      </w:pPr>
    </w:p>
    <w:p w:rsidR="00EE0493" w:rsidRDefault="00EE0493" w:rsidP="00485EC0">
      <w:pPr>
        <w:pStyle w:val="a7"/>
        <w:numPr>
          <w:ilvl w:val="1"/>
          <w:numId w:val="130"/>
        </w:numPr>
        <w:tabs>
          <w:tab w:val="left" w:pos="1568"/>
        </w:tabs>
        <w:ind w:right="459" w:firstLine="540"/>
        <w:rPr>
          <w:sz w:val="24"/>
        </w:rPr>
      </w:pPr>
      <w:r>
        <w:rPr>
          <w:sz w:val="24"/>
        </w:rPr>
        <w:t>Организация</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Образовательные</w:t>
      </w:r>
      <w:r>
        <w:rPr>
          <w:spacing w:val="1"/>
          <w:sz w:val="24"/>
        </w:rPr>
        <w:t xml:space="preserve"> </w:t>
      </w:r>
      <w:r>
        <w:rPr>
          <w:sz w:val="24"/>
        </w:rPr>
        <w:t>организации</w:t>
      </w:r>
      <w:r>
        <w:rPr>
          <w:spacing w:val="1"/>
          <w:sz w:val="24"/>
        </w:rPr>
        <w:t xml:space="preserve"> </w:t>
      </w:r>
      <w:r>
        <w:rPr>
          <w:sz w:val="24"/>
        </w:rPr>
        <w:t>предоставляют</w:t>
      </w:r>
      <w:r>
        <w:rPr>
          <w:spacing w:val="1"/>
          <w:sz w:val="24"/>
        </w:rPr>
        <w:t xml:space="preserve"> </w:t>
      </w:r>
      <w:r>
        <w:rPr>
          <w:sz w:val="24"/>
        </w:rPr>
        <w:t>обучающимся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занятий,</w:t>
      </w:r>
      <w:r>
        <w:rPr>
          <w:spacing w:val="-1"/>
          <w:sz w:val="24"/>
        </w:rPr>
        <w:t xml:space="preserve"> </w:t>
      </w:r>
      <w:r>
        <w:rPr>
          <w:sz w:val="24"/>
        </w:rPr>
        <w:t>направленных</w:t>
      </w:r>
      <w:r>
        <w:rPr>
          <w:spacing w:val="4"/>
          <w:sz w:val="24"/>
        </w:rPr>
        <w:t xml:space="preserve"> </w:t>
      </w:r>
      <w:r>
        <w:rPr>
          <w:sz w:val="24"/>
        </w:rPr>
        <w:t>на</w:t>
      </w:r>
      <w:r>
        <w:rPr>
          <w:spacing w:val="-2"/>
          <w:sz w:val="24"/>
        </w:rPr>
        <w:t xml:space="preserve"> </w:t>
      </w:r>
      <w:r>
        <w:rPr>
          <w:sz w:val="24"/>
        </w:rPr>
        <w:t>развитие</w:t>
      </w:r>
      <w:r>
        <w:rPr>
          <w:spacing w:val="-1"/>
          <w:sz w:val="24"/>
        </w:rPr>
        <w:t xml:space="preserve"> </w:t>
      </w:r>
      <w:r>
        <w:rPr>
          <w:sz w:val="24"/>
        </w:rPr>
        <w:t>обучающихся.</w:t>
      </w:r>
    </w:p>
    <w:p w:rsidR="00EE0493" w:rsidRDefault="00EE0493" w:rsidP="00EE0493">
      <w:pPr>
        <w:pStyle w:val="a0"/>
        <w:spacing w:before="10"/>
        <w:rPr>
          <w:sz w:val="20"/>
        </w:rPr>
      </w:pPr>
    </w:p>
    <w:p w:rsidR="00EE0493" w:rsidRDefault="00EE0493" w:rsidP="00485EC0">
      <w:pPr>
        <w:pStyle w:val="a7"/>
        <w:numPr>
          <w:ilvl w:val="1"/>
          <w:numId w:val="130"/>
        </w:numPr>
        <w:tabs>
          <w:tab w:val="left" w:pos="1551"/>
        </w:tabs>
        <w:ind w:right="462" w:firstLine="540"/>
        <w:rPr>
          <w:sz w:val="24"/>
        </w:rPr>
      </w:pPr>
      <w:r>
        <w:rPr>
          <w:sz w:val="24"/>
        </w:rPr>
        <w:t>Формы</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чередование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 деятельности при реализации ООП НОО определяет организация, осуществляющая</w:t>
      </w:r>
      <w:r>
        <w:rPr>
          <w:spacing w:val="1"/>
          <w:sz w:val="24"/>
        </w:rPr>
        <w:t xml:space="preserve"> </w:t>
      </w:r>
      <w:r>
        <w:rPr>
          <w:sz w:val="24"/>
        </w:rPr>
        <w:t>образовательную</w:t>
      </w:r>
      <w:r>
        <w:rPr>
          <w:spacing w:val="-1"/>
          <w:sz w:val="24"/>
        </w:rPr>
        <w:t xml:space="preserve"> </w:t>
      </w:r>
      <w:r>
        <w:rPr>
          <w:sz w:val="24"/>
        </w:rPr>
        <w:t>деятельность.</w:t>
      </w:r>
    </w:p>
    <w:p w:rsidR="00EE0493" w:rsidRDefault="00EE0493" w:rsidP="00EE0493">
      <w:pPr>
        <w:pStyle w:val="a0"/>
        <w:spacing w:before="8"/>
        <w:rPr>
          <w:sz w:val="20"/>
        </w:rPr>
      </w:pPr>
    </w:p>
    <w:p w:rsidR="00EE0493" w:rsidRDefault="00EE0493" w:rsidP="00485EC0">
      <w:pPr>
        <w:pStyle w:val="a7"/>
        <w:numPr>
          <w:ilvl w:val="1"/>
          <w:numId w:val="130"/>
        </w:numPr>
        <w:tabs>
          <w:tab w:val="left" w:pos="1438"/>
        </w:tabs>
        <w:ind w:right="457" w:firstLine="540"/>
        <w:rPr>
          <w:sz w:val="24"/>
        </w:rPr>
      </w:pPr>
      <w:r>
        <w:rPr>
          <w:sz w:val="24"/>
        </w:rPr>
        <w:t>В целях</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могут разрабатываться индивидуальные учебные планы, в том числе для ускоренного обучения, в</w:t>
      </w:r>
      <w:r>
        <w:rPr>
          <w:spacing w:val="1"/>
          <w:sz w:val="24"/>
        </w:rPr>
        <w:t xml:space="preserve"> </w:t>
      </w:r>
      <w:r>
        <w:rPr>
          <w:sz w:val="24"/>
        </w:rPr>
        <w:t>пределах</w:t>
      </w:r>
      <w:r>
        <w:rPr>
          <w:spacing w:val="1"/>
          <w:sz w:val="24"/>
        </w:rPr>
        <w:t xml:space="preserve"> </w:t>
      </w:r>
      <w:r>
        <w:rPr>
          <w:sz w:val="24"/>
        </w:rPr>
        <w:t>осваиваемой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локальными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Реализация</w:t>
      </w:r>
      <w:r>
        <w:rPr>
          <w:spacing w:val="1"/>
          <w:sz w:val="24"/>
        </w:rPr>
        <w:t xml:space="preserve"> </w:t>
      </w:r>
      <w:r>
        <w:rPr>
          <w:sz w:val="24"/>
        </w:rPr>
        <w:t>индивидуальных</w:t>
      </w:r>
      <w:r>
        <w:rPr>
          <w:spacing w:val="-57"/>
          <w:sz w:val="24"/>
        </w:rPr>
        <w:t xml:space="preserve"> </w:t>
      </w:r>
      <w:r>
        <w:rPr>
          <w:sz w:val="24"/>
        </w:rPr>
        <w:t>учебных</w:t>
      </w:r>
      <w:r>
        <w:rPr>
          <w:spacing w:val="3"/>
          <w:sz w:val="24"/>
        </w:rPr>
        <w:t xml:space="preserve"> </w:t>
      </w:r>
      <w:r>
        <w:rPr>
          <w:sz w:val="24"/>
        </w:rPr>
        <w:t>планов,</w:t>
      </w:r>
      <w:r>
        <w:rPr>
          <w:spacing w:val="-4"/>
          <w:sz w:val="24"/>
        </w:rPr>
        <w:t xml:space="preserve"> </w:t>
      </w:r>
      <w:r>
        <w:rPr>
          <w:sz w:val="24"/>
        </w:rPr>
        <w:t>программ</w:t>
      </w:r>
      <w:r>
        <w:rPr>
          <w:spacing w:val="-1"/>
          <w:sz w:val="24"/>
        </w:rPr>
        <w:t xml:space="preserve"> </w:t>
      </w:r>
      <w:r>
        <w:rPr>
          <w:sz w:val="24"/>
        </w:rPr>
        <w:t>сопровождается</w:t>
      </w:r>
      <w:r>
        <w:rPr>
          <w:spacing w:val="1"/>
          <w:sz w:val="24"/>
        </w:rPr>
        <w:t xml:space="preserve"> </w:t>
      </w:r>
      <w:r>
        <w:rPr>
          <w:sz w:val="24"/>
        </w:rPr>
        <w:t>тьюторской</w:t>
      </w:r>
      <w:r>
        <w:rPr>
          <w:spacing w:val="1"/>
          <w:sz w:val="24"/>
        </w:rPr>
        <w:t xml:space="preserve"> </w:t>
      </w:r>
      <w:r>
        <w:rPr>
          <w:sz w:val="24"/>
        </w:rPr>
        <w:t>поддержкой.</w:t>
      </w:r>
    </w:p>
    <w:p w:rsidR="00EE0493" w:rsidRDefault="00EE0493" w:rsidP="00EE0493">
      <w:pPr>
        <w:pStyle w:val="a0"/>
        <w:spacing w:before="1"/>
        <w:rPr>
          <w:sz w:val="21"/>
        </w:rPr>
      </w:pPr>
    </w:p>
    <w:p w:rsidR="00EE0493" w:rsidRDefault="00EE0493" w:rsidP="00485EC0">
      <w:pPr>
        <w:pStyle w:val="a7"/>
        <w:numPr>
          <w:ilvl w:val="1"/>
          <w:numId w:val="130"/>
        </w:numPr>
        <w:tabs>
          <w:tab w:val="left" w:pos="1438"/>
        </w:tabs>
        <w:ind w:right="455" w:firstLine="540"/>
        <w:rPr>
          <w:sz w:val="24"/>
        </w:rPr>
      </w:pPr>
      <w:r>
        <w:rPr>
          <w:sz w:val="24"/>
        </w:rPr>
        <w:t>Время,</w:t>
      </w:r>
      <w:r>
        <w:rPr>
          <w:spacing w:val="1"/>
          <w:sz w:val="24"/>
        </w:rPr>
        <w:t xml:space="preserve"> </w:t>
      </w:r>
      <w:r>
        <w:rPr>
          <w:sz w:val="24"/>
        </w:rPr>
        <w:t>отведенное</w:t>
      </w:r>
      <w:r>
        <w:rPr>
          <w:spacing w:val="1"/>
          <w:sz w:val="24"/>
        </w:rPr>
        <w:t xml:space="preserve"> </w:t>
      </w:r>
      <w:r>
        <w:rPr>
          <w:sz w:val="24"/>
        </w:rPr>
        <w:t>на</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не</w:t>
      </w:r>
      <w:r>
        <w:rPr>
          <w:spacing w:val="1"/>
          <w:sz w:val="24"/>
        </w:rPr>
        <w:t xml:space="preserve"> </w:t>
      </w:r>
      <w:r>
        <w:rPr>
          <w:sz w:val="24"/>
        </w:rPr>
        <w:t>учитывается</w:t>
      </w:r>
      <w:r>
        <w:rPr>
          <w:spacing w:val="1"/>
          <w:sz w:val="24"/>
        </w:rPr>
        <w:t xml:space="preserve"> </w:t>
      </w:r>
      <w:r>
        <w:rPr>
          <w:sz w:val="24"/>
        </w:rPr>
        <w:t>при</w:t>
      </w:r>
      <w:r>
        <w:rPr>
          <w:spacing w:val="1"/>
          <w:sz w:val="24"/>
        </w:rPr>
        <w:t xml:space="preserve"> </w:t>
      </w:r>
      <w:r>
        <w:rPr>
          <w:sz w:val="24"/>
        </w:rPr>
        <w:t>определении</w:t>
      </w:r>
      <w:r>
        <w:rPr>
          <w:spacing w:val="-57"/>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недельной</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обучающихся,</w:t>
      </w:r>
      <w:r>
        <w:rPr>
          <w:spacing w:val="1"/>
          <w:sz w:val="24"/>
        </w:rPr>
        <w:t xml:space="preserve"> </w:t>
      </w:r>
      <w:r>
        <w:rPr>
          <w:sz w:val="24"/>
        </w:rPr>
        <w:t>но</w:t>
      </w:r>
      <w:r>
        <w:rPr>
          <w:spacing w:val="1"/>
          <w:sz w:val="24"/>
        </w:rPr>
        <w:t xml:space="preserve"> </w:t>
      </w:r>
      <w:r>
        <w:rPr>
          <w:sz w:val="24"/>
        </w:rPr>
        <w:t>учитывается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объемов</w:t>
      </w:r>
      <w:r>
        <w:rPr>
          <w:spacing w:val="-1"/>
          <w:sz w:val="24"/>
        </w:rPr>
        <w:t xml:space="preserve"> </w:t>
      </w:r>
      <w:r>
        <w:rPr>
          <w:sz w:val="24"/>
        </w:rPr>
        <w:t>финансирования,</w:t>
      </w:r>
      <w:r>
        <w:rPr>
          <w:spacing w:val="-6"/>
          <w:sz w:val="24"/>
        </w:rPr>
        <w:t xml:space="preserve"> </w:t>
      </w:r>
      <w:r>
        <w:rPr>
          <w:sz w:val="24"/>
        </w:rPr>
        <w:t>направляемых</w:t>
      </w:r>
      <w:r>
        <w:rPr>
          <w:spacing w:val="3"/>
          <w:sz w:val="24"/>
        </w:rPr>
        <w:t xml:space="preserve"> </w:t>
      </w:r>
      <w:r>
        <w:rPr>
          <w:sz w:val="24"/>
        </w:rPr>
        <w:t>на</w:t>
      </w:r>
      <w:r>
        <w:rPr>
          <w:spacing w:val="-5"/>
          <w:sz w:val="24"/>
        </w:rPr>
        <w:t xml:space="preserve"> </w:t>
      </w:r>
      <w:r>
        <w:rPr>
          <w:sz w:val="24"/>
        </w:rPr>
        <w:t>реализацию</w:t>
      </w:r>
      <w:r>
        <w:rPr>
          <w:spacing w:val="-1"/>
          <w:sz w:val="24"/>
        </w:rPr>
        <w:t xml:space="preserve"> </w:t>
      </w:r>
      <w:r>
        <w:rPr>
          <w:sz w:val="24"/>
        </w:rPr>
        <w:t>ООП</w:t>
      </w:r>
      <w:r>
        <w:rPr>
          <w:spacing w:val="-2"/>
          <w:sz w:val="24"/>
        </w:rPr>
        <w:t xml:space="preserve"> </w:t>
      </w:r>
      <w:r>
        <w:rPr>
          <w:sz w:val="24"/>
        </w:rPr>
        <w:t>НОО.</w:t>
      </w:r>
    </w:p>
    <w:p w:rsidR="00EE0493" w:rsidRDefault="00EE0493" w:rsidP="00EE0493">
      <w:pPr>
        <w:pStyle w:val="a0"/>
        <w:spacing w:before="10"/>
        <w:rPr>
          <w:sz w:val="20"/>
        </w:rPr>
      </w:pPr>
    </w:p>
    <w:p w:rsidR="00EE0493" w:rsidRDefault="00EE0493" w:rsidP="00485EC0">
      <w:pPr>
        <w:pStyle w:val="a7"/>
        <w:numPr>
          <w:ilvl w:val="1"/>
          <w:numId w:val="130"/>
        </w:numPr>
        <w:tabs>
          <w:tab w:val="left" w:pos="1546"/>
        </w:tabs>
        <w:ind w:right="488" w:firstLine="540"/>
        <w:rPr>
          <w:sz w:val="24"/>
        </w:rPr>
      </w:pPr>
      <w:r>
        <w:rPr>
          <w:sz w:val="24"/>
        </w:rPr>
        <w:t>Для</w:t>
      </w:r>
      <w:r>
        <w:rPr>
          <w:spacing w:val="1"/>
          <w:sz w:val="24"/>
        </w:rPr>
        <w:t xml:space="preserve"> </w:t>
      </w:r>
      <w:r>
        <w:rPr>
          <w:sz w:val="24"/>
        </w:rPr>
        <w:t>начального</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представлены</w:t>
      </w:r>
      <w:r>
        <w:rPr>
          <w:spacing w:val="1"/>
          <w:sz w:val="24"/>
        </w:rPr>
        <w:t xml:space="preserve"> </w:t>
      </w:r>
      <w:r>
        <w:rPr>
          <w:sz w:val="24"/>
        </w:rPr>
        <w:t>пять</w:t>
      </w:r>
      <w:r>
        <w:rPr>
          <w:spacing w:val="1"/>
          <w:sz w:val="24"/>
        </w:rPr>
        <w:t xml:space="preserve"> </w:t>
      </w:r>
      <w:r>
        <w:rPr>
          <w:sz w:val="24"/>
        </w:rPr>
        <w:t>вариантов</w:t>
      </w:r>
      <w:r>
        <w:rPr>
          <w:spacing w:val="1"/>
          <w:sz w:val="24"/>
        </w:rPr>
        <w:t xml:space="preserve"> </w:t>
      </w:r>
      <w:r>
        <w:rPr>
          <w:sz w:val="24"/>
        </w:rPr>
        <w:t>федерального</w:t>
      </w:r>
      <w:r>
        <w:rPr>
          <w:spacing w:val="8"/>
          <w:sz w:val="24"/>
        </w:rPr>
        <w:t xml:space="preserve"> </w:t>
      </w:r>
      <w:r>
        <w:rPr>
          <w:sz w:val="24"/>
        </w:rPr>
        <w:t>учебного</w:t>
      </w:r>
      <w:r>
        <w:rPr>
          <w:spacing w:val="2"/>
          <w:sz w:val="24"/>
        </w:rPr>
        <w:t xml:space="preserve"> </w:t>
      </w:r>
      <w:r>
        <w:rPr>
          <w:sz w:val="24"/>
        </w:rPr>
        <w:t>плана:</w:t>
      </w:r>
    </w:p>
    <w:p w:rsidR="00EE0493" w:rsidRDefault="00EE0493" w:rsidP="00EE0493">
      <w:pPr>
        <w:pStyle w:val="a0"/>
        <w:spacing w:before="8"/>
        <w:rPr>
          <w:sz w:val="20"/>
        </w:rPr>
      </w:pPr>
    </w:p>
    <w:p w:rsidR="00EE0493" w:rsidRDefault="00EE0493" w:rsidP="00EE0493">
      <w:pPr>
        <w:pStyle w:val="a0"/>
        <w:spacing w:before="1"/>
        <w:ind w:left="170" w:right="495" w:firstLine="540"/>
      </w:pPr>
      <w:r>
        <w:t>для</w:t>
      </w:r>
      <w:r>
        <w:rPr>
          <w:spacing w:val="7"/>
        </w:rPr>
        <w:t xml:space="preserve"> </w:t>
      </w:r>
      <w:r>
        <w:t>образовательных</w:t>
      </w:r>
      <w:r>
        <w:rPr>
          <w:spacing w:val="12"/>
        </w:rPr>
        <w:t xml:space="preserve"> </w:t>
      </w:r>
      <w:r>
        <w:t>организаций,</w:t>
      </w:r>
      <w:r>
        <w:rPr>
          <w:spacing w:val="11"/>
        </w:rPr>
        <w:t xml:space="preserve"> </w:t>
      </w:r>
      <w:r>
        <w:t>в</w:t>
      </w:r>
      <w:r>
        <w:rPr>
          <w:spacing w:val="7"/>
        </w:rPr>
        <w:t xml:space="preserve"> </w:t>
      </w:r>
      <w:r>
        <w:t>которых</w:t>
      </w:r>
      <w:r>
        <w:rPr>
          <w:spacing w:val="10"/>
        </w:rPr>
        <w:t xml:space="preserve"> </w:t>
      </w:r>
      <w:r>
        <w:t>обучение</w:t>
      </w:r>
      <w:r>
        <w:rPr>
          <w:spacing w:val="7"/>
        </w:rPr>
        <w:t xml:space="preserve"> </w:t>
      </w:r>
      <w:r>
        <w:t>ведется</w:t>
      </w:r>
      <w:r>
        <w:rPr>
          <w:spacing w:val="10"/>
        </w:rPr>
        <w:t xml:space="preserve"> </w:t>
      </w:r>
      <w:r>
        <w:t>на</w:t>
      </w:r>
      <w:r>
        <w:rPr>
          <w:spacing w:val="8"/>
        </w:rPr>
        <w:t xml:space="preserve"> </w:t>
      </w:r>
      <w:r>
        <w:t>русском</w:t>
      </w:r>
      <w:r>
        <w:rPr>
          <w:spacing w:val="8"/>
        </w:rPr>
        <w:t xml:space="preserve"> </w:t>
      </w:r>
      <w:r>
        <w:t>языке</w:t>
      </w:r>
      <w:r>
        <w:rPr>
          <w:spacing w:val="7"/>
        </w:rPr>
        <w:t xml:space="preserve"> </w:t>
      </w:r>
      <w:r>
        <w:t>(5-дневная</w:t>
      </w:r>
      <w:r>
        <w:rPr>
          <w:spacing w:val="-57"/>
        </w:rPr>
        <w:t xml:space="preserve"> </w:t>
      </w:r>
      <w:r>
        <w:t>и</w:t>
      </w:r>
      <w:r>
        <w:rPr>
          <w:spacing w:val="-2"/>
        </w:rPr>
        <w:t xml:space="preserve"> </w:t>
      </w:r>
      <w:r>
        <w:t>6-дневная</w:t>
      </w:r>
      <w:r>
        <w:rPr>
          <w:spacing w:val="9"/>
        </w:rPr>
        <w:t xml:space="preserve"> </w:t>
      </w:r>
      <w:r>
        <w:t>учебная</w:t>
      </w:r>
      <w:r>
        <w:rPr>
          <w:spacing w:val="2"/>
        </w:rPr>
        <w:t xml:space="preserve"> </w:t>
      </w:r>
      <w:r>
        <w:t>неделя),</w:t>
      </w:r>
      <w:r>
        <w:rPr>
          <w:spacing w:val="-2"/>
        </w:rPr>
        <w:t xml:space="preserve"> </w:t>
      </w:r>
      <w:r>
        <w:t>варианты 1 и</w:t>
      </w:r>
      <w:r>
        <w:rPr>
          <w:spacing w:val="3"/>
        </w:rPr>
        <w:t xml:space="preserve"> </w:t>
      </w:r>
      <w:r>
        <w:t>2;</w:t>
      </w:r>
    </w:p>
    <w:p w:rsidR="00EE0493" w:rsidRDefault="00EE0493" w:rsidP="00EE0493">
      <w:pPr>
        <w:pStyle w:val="a0"/>
        <w:spacing w:before="3"/>
        <w:rPr>
          <w:sz w:val="21"/>
        </w:rPr>
      </w:pPr>
    </w:p>
    <w:p w:rsidR="00EE0493" w:rsidRDefault="00EE0493" w:rsidP="00EE0493">
      <w:pPr>
        <w:pStyle w:val="a0"/>
        <w:spacing w:before="8"/>
      </w:pPr>
    </w:p>
    <w:p w:rsidR="00EE0493" w:rsidRDefault="00EE0493" w:rsidP="00EE0493">
      <w:pPr>
        <w:pStyle w:val="110"/>
        <w:spacing w:before="1"/>
        <w:ind w:left="170"/>
        <w:jc w:val="both"/>
      </w:pPr>
      <w:r>
        <w:t>Вариант</w:t>
      </w:r>
      <w:r>
        <w:rPr>
          <w:spacing w:val="-11"/>
        </w:rPr>
        <w:t xml:space="preserve"> </w:t>
      </w:r>
      <w:r>
        <w:t>1</w:t>
      </w:r>
    </w:p>
    <w:p w:rsidR="00EE0493" w:rsidRDefault="00EE0493" w:rsidP="00EE0493">
      <w:pPr>
        <w:pStyle w:val="a0"/>
        <w:spacing w:before="9"/>
        <w:rPr>
          <w:rFonts w:ascii="Arial"/>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2"/>
        <w:gridCol w:w="975"/>
        <w:gridCol w:w="987"/>
      </w:tblGrid>
      <w:tr w:rsidR="00EE0493" w:rsidTr="00EE0493">
        <w:trPr>
          <w:trHeight w:val="755"/>
        </w:trPr>
        <w:tc>
          <w:tcPr>
            <w:tcW w:w="9045" w:type="dxa"/>
            <w:gridSpan w:val="7"/>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0"/>
              <w:ind w:left="3120" w:right="1408" w:hanging="1722"/>
              <w:rPr>
                <w:sz w:val="24"/>
              </w:rPr>
            </w:pPr>
            <w:r>
              <w:rPr>
                <w:sz w:val="24"/>
              </w:rPr>
              <w:t>Федеральный</w:t>
            </w:r>
            <w:r>
              <w:rPr>
                <w:spacing w:val="-4"/>
                <w:sz w:val="24"/>
              </w:rPr>
              <w:t xml:space="preserve"> </w:t>
            </w:r>
            <w:r>
              <w:rPr>
                <w:sz w:val="24"/>
              </w:rPr>
              <w:t>учебный</w:t>
            </w:r>
            <w:r>
              <w:rPr>
                <w:spacing w:val="-7"/>
                <w:sz w:val="24"/>
              </w:rPr>
              <w:t xml:space="preserve"> </w:t>
            </w:r>
            <w:r>
              <w:rPr>
                <w:sz w:val="24"/>
              </w:rPr>
              <w:t>план</w:t>
            </w:r>
            <w:r>
              <w:rPr>
                <w:spacing w:val="-9"/>
                <w:sz w:val="24"/>
              </w:rPr>
              <w:t xml:space="preserve"> </w:t>
            </w:r>
            <w:r>
              <w:rPr>
                <w:sz w:val="24"/>
              </w:rPr>
              <w:t>начального</w:t>
            </w:r>
            <w:r>
              <w:rPr>
                <w:spacing w:val="-9"/>
                <w:sz w:val="24"/>
              </w:rPr>
              <w:t xml:space="preserve"> </w:t>
            </w:r>
            <w:r>
              <w:rPr>
                <w:sz w:val="24"/>
              </w:rPr>
              <w:t>общего</w:t>
            </w:r>
            <w:r>
              <w:rPr>
                <w:spacing w:val="-11"/>
                <w:sz w:val="24"/>
              </w:rPr>
              <w:t xml:space="preserve"> </w:t>
            </w:r>
            <w:r>
              <w:rPr>
                <w:sz w:val="24"/>
              </w:rPr>
              <w:t>образования</w:t>
            </w:r>
            <w:r>
              <w:rPr>
                <w:spacing w:val="-57"/>
                <w:sz w:val="24"/>
              </w:rPr>
              <w:t xml:space="preserve"> </w:t>
            </w:r>
            <w:r>
              <w:rPr>
                <w:sz w:val="24"/>
              </w:rPr>
              <w:t>(5-дневная</w:t>
            </w:r>
            <w:r>
              <w:rPr>
                <w:spacing w:val="11"/>
                <w:sz w:val="24"/>
              </w:rPr>
              <w:t xml:space="preserve"> </w:t>
            </w:r>
            <w:r>
              <w:rPr>
                <w:sz w:val="24"/>
              </w:rPr>
              <w:t>учебная</w:t>
            </w:r>
            <w:r>
              <w:rPr>
                <w:spacing w:val="-1"/>
                <w:sz w:val="24"/>
              </w:rPr>
              <w:t xml:space="preserve"> </w:t>
            </w:r>
            <w:r>
              <w:rPr>
                <w:sz w:val="24"/>
              </w:rPr>
              <w:t>неделя)</w:t>
            </w:r>
          </w:p>
        </w:tc>
      </w:tr>
      <w:tr w:rsidR="00EE0493" w:rsidTr="00EE0493">
        <w:trPr>
          <w:trHeight w:val="477"/>
        </w:trPr>
        <w:tc>
          <w:tcPr>
            <w:tcW w:w="2098" w:type="dxa"/>
            <w:vMerge w:val="restart"/>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5" w:line="235" w:lineRule="auto"/>
              <w:ind w:left="648" w:right="384" w:hanging="236"/>
              <w:rPr>
                <w:sz w:val="24"/>
              </w:rPr>
            </w:pPr>
            <w:r>
              <w:rPr>
                <w:spacing w:val="-1"/>
                <w:sz w:val="24"/>
              </w:rPr>
              <w:t>Предметные</w:t>
            </w:r>
            <w:r>
              <w:rPr>
                <w:spacing w:val="-57"/>
                <w:sz w:val="24"/>
              </w:rPr>
              <w:t xml:space="preserve"> </w:t>
            </w:r>
            <w:r>
              <w:rPr>
                <w:sz w:val="24"/>
              </w:rPr>
              <w:t>области</w:t>
            </w:r>
          </w:p>
        </w:tc>
        <w:tc>
          <w:tcPr>
            <w:tcW w:w="2043" w:type="dxa"/>
            <w:vMerge w:val="restart"/>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5" w:line="235" w:lineRule="auto"/>
              <w:ind w:left="132" w:right="110" w:firstLine="434"/>
              <w:rPr>
                <w:sz w:val="24"/>
              </w:rPr>
            </w:pPr>
            <w:r>
              <w:rPr>
                <w:sz w:val="24"/>
              </w:rPr>
              <w:t>Учебные</w:t>
            </w:r>
            <w:r>
              <w:rPr>
                <w:spacing w:val="1"/>
                <w:sz w:val="24"/>
              </w:rPr>
              <w:t xml:space="preserve"> </w:t>
            </w:r>
            <w:r>
              <w:rPr>
                <w:spacing w:val="-1"/>
                <w:sz w:val="24"/>
              </w:rPr>
              <w:t>предметы/классы</w:t>
            </w:r>
          </w:p>
        </w:tc>
        <w:tc>
          <w:tcPr>
            <w:tcW w:w="3917"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ind w:left="552"/>
              <w:rPr>
                <w:sz w:val="24"/>
              </w:rPr>
            </w:pPr>
            <w:r>
              <w:rPr>
                <w:sz w:val="24"/>
              </w:rPr>
              <w:t>Количество</w:t>
            </w:r>
            <w:r>
              <w:rPr>
                <w:spacing w:val="-4"/>
                <w:sz w:val="24"/>
              </w:rPr>
              <w:t xml:space="preserve"> </w:t>
            </w:r>
            <w:r>
              <w:rPr>
                <w:sz w:val="24"/>
              </w:rPr>
              <w:t>часов</w:t>
            </w:r>
            <w:r>
              <w:rPr>
                <w:spacing w:val="-4"/>
                <w:sz w:val="24"/>
              </w:rPr>
              <w:t xml:space="preserve"> </w:t>
            </w:r>
            <w:r>
              <w:rPr>
                <w:sz w:val="24"/>
              </w:rPr>
              <w:t>в</w:t>
            </w:r>
            <w:r>
              <w:rPr>
                <w:spacing w:val="-4"/>
                <w:sz w:val="24"/>
              </w:rPr>
              <w:t xml:space="preserve"> </w:t>
            </w:r>
            <w:r>
              <w:rPr>
                <w:sz w:val="24"/>
              </w:rPr>
              <w:t>неделю</w:t>
            </w:r>
          </w:p>
        </w:tc>
        <w:tc>
          <w:tcPr>
            <w:tcW w:w="987" w:type="dxa"/>
            <w:vMerge w:val="restart"/>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ind w:left="197"/>
              <w:rPr>
                <w:sz w:val="24"/>
              </w:rPr>
            </w:pPr>
            <w:r>
              <w:rPr>
                <w:sz w:val="24"/>
              </w:rPr>
              <w:t>Всего</w:t>
            </w:r>
          </w:p>
        </w:tc>
      </w:tr>
      <w:tr w:rsidR="00EE0493" w:rsidTr="00EE0493">
        <w:trPr>
          <w:trHeight w:val="481"/>
        </w:trPr>
        <w:tc>
          <w:tcPr>
            <w:tcW w:w="9045" w:type="dxa"/>
            <w:vMerge/>
            <w:tcBorders>
              <w:top w:val="single" w:sz="4" w:space="0" w:color="000000"/>
              <w:left w:val="single" w:sz="4" w:space="0" w:color="000000"/>
              <w:bottom w:val="single" w:sz="4" w:space="0" w:color="000000"/>
              <w:right w:val="single" w:sz="4" w:space="0" w:color="000000"/>
            </w:tcBorders>
            <w:vAlign w:val="center"/>
            <w:hideMark/>
          </w:tcPr>
          <w:p w:rsidR="00EE0493" w:rsidRDefault="00EE0493">
            <w:pPr>
              <w:rPr>
                <w:sz w:val="24"/>
                <w:lang w:val="en-US"/>
              </w:rPr>
            </w:pPr>
          </w:p>
        </w:tc>
        <w:tc>
          <w:tcPr>
            <w:tcW w:w="2043" w:type="dxa"/>
            <w:vMerge/>
            <w:tcBorders>
              <w:top w:val="single" w:sz="4" w:space="0" w:color="000000"/>
              <w:left w:val="single" w:sz="4" w:space="0" w:color="000000"/>
              <w:bottom w:val="single" w:sz="4" w:space="0" w:color="000000"/>
              <w:right w:val="single" w:sz="4" w:space="0" w:color="000000"/>
            </w:tcBorders>
            <w:vAlign w:val="center"/>
            <w:hideMark/>
          </w:tcPr>
          <w:p w:rsidR="00EE0493" w:rsidRDefault="00EE0493">
            <w:pPr>
              <w:rPr>
                <w:sz w:val="24"/>
                <w:lang w:val="en-US"/>
              </w:rPr>
            </w:pP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7"/>
              <w:ind w:left="13"/>
              <w:rPr>
                <w:sz w:val="24"/>
              </w:rPr>
            </w:pPr>
            <w:r>
              <w:rPr>
                <w:w w:val="94"/>
                <w:sz w:val="24"/>
              </w:rPr>
              <w:t>I</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7"/>
              <w:ind w:left="389" w:right="381"/>
              <w:rPr>
                <w:sz w:val="24"/>
              </w:rPr>
            </w:pPr>
            <w:r>
              <w:rPr>
                <w:sz w:val="24"/>
              </w:rPr>
              <w:t>II</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7"/>
              <w:ind w:left="285" w:right="277"/>
              <w:rPr>
                <w:sz w:val="24"/>
              </w:rPr>
            </w:pPr>
            <w:r>
              <w:rPr>
                <w:sz w:val="24"/>
              </w:rPr>
              <w:t>III</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7"/>
              <w:ind w:left="277" w:right="277"/>
              <w:rPr>
                <w:sz w:val="24"/>
              </w:rPr>
            </w:pPr>
            <w:r>
              <w:rPr>
                <w:sz w:val="24"/>
              </w:rPr>
              <w:t>IV</w:t>
            </w:r>
          </w:p>
        </w:tc>
        <w:tc>
          <w:tcPr>
            <w:tcW w:w="987" w:type="dxa"/>
            <w:vMerge/>
            <w:tcBorders>
              <w:top w:val="single" w:sz="4" w:space="0" w:color="000000"/>
              <w:left w:val="single" w:sz="4" w:space="0" w:color="000000"/>
              <w:bottom w:val="single" w:sz="4" w:space="0" w:color="000000"/>
              <w:right w:val="single" w:sz="4" w:space="0" w:color="000000"/>
            </w:tcBorders>
            <w:vAlign w:val="center"/>
            <w:hideMark/>
          </w:tcPr>
          <w:p w:rsidR="00EE0493" w:rsidRDefault="00EE0493">
            <w:pPr>
              <w:rPr>
                <w:sz w:val="24"/>
                <w:lang w:val="en-US"/>
              </w:rPr>
            </w:pPr>
          </w:p>
        </w:tc>
      </w:tr>
      <w:tr w:rsidR="00EE0493" w:rsidTr="00EE0493">
        <w:trPr>
          <w:trHeight w:val="479"/>
        </w:trPr>
        <w:tc>
          <w:tcPr>
            <w:tcW w:w="4141" w:type="dxa"/>
            <w:gridSpan w:val="2"/>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0"/>
              <w:ind w:left="67"/>
              <w:rPr>
                <w:sz w:val="24"/>
              </w:rPr>
            </w:pPr>
            <w:r>
              <w:rPr>
                <w:sz w:val="24"/>
              </w:rPr>
              <w:t>Обязательная</w:t>
            </w:r>
            <w:r>
              <w:rPr>
                <w:spacing w:val="-11"/>
                <w:sz w:val="24"/>
              </w:rPr>
              <w:t xml:space="preserve"> </w:t>
            </w:r>
            <w:r>
              <w:rPr>
                <w:sz w:val="24"/>
              </w:rPr>
              <w:t>часть</w:t>
            </w:r>
          </w:p>
        </w:tc>
        <w:tc>
          <w:tcPr>
            <w:tcW w:w="4904" w:type="dxa"/>
            <w:gridSpan w:val="5"/>
            <w:tcBorders>
              <w:top w:val="single" w:sz="4" w:space="0" w:color="000000"/>
              <w:left w:val="single" w:sz="4" w:space="0" w:color="000000"/>
              <w:bottom w:val="single" w:sz="4" w:space="0" w:color="000000"/>
              <w:right w:val="single" w:sz="4" w:space="0" w:color="000000"/>
            </w:tcBorders>
          </w:tcPr>
          <w:p w:rsidR="00EE0493" w:rsidRDefault="00EE0493">
            <w:pPr>
              <w:pStyle w:val="TableParagraph"/>
            </w:pPr>
          </w:p>
        </w:tc>
      </w:tr>
    </w:tbl>
    <w:p w:rsidR="00EE0493" w:rsidRDefault="00EE0493" w:rsidP="00EE0493">
      <w:pPr>
        <w:sectPr w:rsidR="00EE0493">
          <w:pgSz w:w="11920" w:h="16850"/>
          <w:pgMar w:top="1340" w:right="80" w:bottom="420" w:left="960" w:header="0" w:footer="2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2043"/>
        <w:gridCol w:w="980"/>
        <w:gridCol w:w="980"/>
        <w:gridCol w:w="982"/>
        <w:gridCol w:w="975"/>
        <w:gridCol w:w="987"/>
      </w:tblGrid>
      <w:tr w:rsidR="00EE0493" w:rsidTr="00EE0493">
        <w:trPr>
          <w:trHeight w:val="479"/>
        </w:trPr>
        <w:tc>
          <w:tcPr>
            <w:tcW w:w="2098" w:type="dxa"/>
            <w:vMerge w:val="restart"/>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186"/>
              <w:ind w:left="67" w:right="451"/>
              <w:rPr>
                <w:sz w:val="24"/>
              </w:rPr>
            </w:pPr>
            <w:r>
              <w:rPr>
                <w:sz w:val="24"/>
              </w:rPr>
              <w:lastRenderedPageBreak/>
              <w:t>Русский</w:t>
            </w:r>
            <w:r>
              <w:rPr>
                <w:spacing w:val="-11"/>
                <w:sz w:val="24"/>
              </w:rPr>
              <w:t xml:space="preserve"> </w:t>
            </w:r>
            <w:r>
              <w:rPr>
                <w:sz w:val="24"/>
              </w:rPr>
              <w:t>язык</w:t>
            </w:r>
            <w:r>
              <w:rPr>
                <w:spacing w:val="-11"/>
                <w:sz w:val="24"/>
              </w:rPr>
              <w:t xml:space="preserve"> </w:t>
            </w:r>
            <w:r>
              <w:rPr>
                <w:sz w:val="24"/>
              </w:rPr>
              <w:t>и</w:t>
            </w:r>
            <w:r>
              <w:rPr>
                <w:spacing w:val="-57"/>
                <w:sz w:val="24"/>
              </w:rPr>
              <w:t xml:space="preserve"> </w:t>
            </w:r>
            <w:r>
              <w:rPr>
                <w:sz w:val="24"/>
              </w:rPr>
              <w:t>литературное</w:t>
            </w:r>
            <w:r>
              <w:rPr>
                <w:spacing w:val="1"/>
                <w:sz w:val="24"/>
              </w:rPr>
              <w:t xml:space="preserve"> </w:t>
            </w:r>
            <w:r>
              <w:rPr>
                <w:sz w:val="24"/>
              </w:rPr>
              <w:t>чтение</w:t>
            </w: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ind w:left="66"/>
              <w:rPr>
                <w:sz w:val="24"/>
              </w:rPr>
            </w:pPr>
            <w:r>
              <w:rPr>
                <w:sz w:val="24"/>
              </w:rPr>
              <w:t>Русский</w:t>
            </w:r>
            <w:r>
              <w:rPr>
                <w:spacing w:val="-6"/>
                <w:sz w:val="24"/>
              </w:rPr>
              <w:t xml:space="preserve"> </w:t>
            </w:r>
            <w:r>
              <w:rPr>
                <w:sz w:val="24"/>
              </w:rPr>
              <w:t>язык</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ind w:left="19"/>
              <w:rPr>
                <w:sz w:val="24"/>
              </w:rPr>
            </w:pPr>
            <w:r>
              <w:rPr>
                <w:sz w:val="24"/>
              </w:rPr>
              <w:t>5</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ind w:left="17"/>
              <w:rPr>
                <w:sz w:val="24"/>
              </w:rPr>
            </w:pPr>
            <w:r>
              <w:rPr>
                <w:sz w:val="24"/>
              </w:rPr>
              <w:t>5</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ind w:left="14"/>
              <w:rPr>
                <w:sz w:val="24"/>
              </w:rPr>
            </w:pPr>
            <w:r>
              <w:rPr>
                <w:sz w:val="24"/>
              </w:rPr>
              <w:t>5</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ind w:left="11"/>
              <w:rPr>
                <w:sz w:val="24"/>
              </w:rPr>
            </w:pPr>
            <w:r>
              <w:rPr>
                <w:sz w:val="24"/>
              </w:rPr>
              <w:t>5</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ind w:left="232" w:right="224"/>
              <w:rPr>
                <w:sz w:val="24"/>
              </w:rPr>
            </w:pPr>
            <w:r>
              <w:rPr>
                <w:sz w:val="24"/>
              </w:rPr>
              <w:t>20</w:t>
            </w:r>
          </w:p>
        </w:tc>
      </w:tr>
      <w:tr w:rsidR="00EE0493" w:rsidTr="00EE0493">
        <w:trPr>
          <w:trHeight w:val="755"/>
        </w:trPr>
        <w:tc>
          <w:tcPr>
            <w:tcW w:w="4141" w:type="dxa"/>
            <w:vMerge/>
            <w:tcBorders>
              <w:top w:val="single" w:sz="4" w:space="0" w:color="000000"/>
              <w:left w:val="single" w:sz="4" w:space="0" w:color="000000"/>
              <w:bottom w:val="single" w:sz="4" w:space="0" w:color="000000"/>
              <w:right w:val="single" w:sz="4" w:space="0" w:color="000000"/>
            </w:tcBorders>
            <w:vAlign w:val="center"/>
            <w:hideMark/>
          </w:tcPr>
          <w:p w:rsidR="00EE0493" w:rsidRDefault="00EE0493">
            <w:pPr>
              <w:rPr>
                <w:sz w:val="24"/>
                <w:lang w:val="en-US"/>
              </w:rPr>
            </w:pP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0" w:line="235" w:lineRule="auto"/>
              <w:ind w:left="66" w:right="110"/>
              <w:rPr>
                <w:sz w:val="24"/>
              </w:rPr>
            </w:pPr>
            <w:r>
              <w:rPr>
                <w:w w:val="95"/>
                <w:sz w:val="24"/>
              </w:rPr>
              <w:t>Литературное</w:t>
            </w:r>
            <w:r>
              <w:rPr>
                <w:spacing w:val="1"/>
                <w:w w:val="95"/>
                <w:sz w:val="24"/>
              </w:rPr>
              <w:t xml:space="preserve"> </w:t>
            </w:r>
            <w:r>
              <w:rPr>
                <w:sz w:val="24"/>
              </w:rPr>
              <w:t>чтение</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7"/>
              <w:ind w:left="19"/>
              <w:rPr>
                <w:sz w:val="24"/>
              </w:rPr>
            </w:pPr>
            <w:r>
              <w:rPr>
                <w:sz w:val="24"/>
              </w:rPr>
              <w:t>4</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7"/>
              <w:ind w:left="17"/>
              <w:rPr>
                <w:sz w:val="24"/>
              </w:rPr>
            </w:pPr>
            <w:r>
              <w:rPr>
                <w:sz w:val="24"/>
              </w:rPr>
              <w:t>4</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7"/>
              <w:ind w:left="14"/>
              <w:rPr>
                <w:sz w:val="24"/>
              </w:rPr>
            </w:pPr>
            <w:r>
              <w:rPr>
                <w:sz w:val="24"/>
              </w:rPr>
              <w:t>4</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7"/>
              <w:ind w:left="11"/>
              <w:rPr>
                <w:sz w:val="24"/>
              </w:rPr>
            </w:pPr>
            <w:r>
              <w:rPr>
                <w:sz w:val="24"/>
              </w:rPr>
              <w:t>4</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7"/>
              <w:ind w:left="232" w:right="224"/>
              <w:rPr>
                <w:sz w:val="24"/>
              </w:rPr>
            </w:pPr>
            <w:r>
              <w:rPr>
                <w:sz w:val="24"/>
              </w:rPr>
              <w:t>16</w:t>
            </w:r>
          </w:p>
        </w:tc>
      </w:tr>
      <w:tr w:rsidR="00EE0493" w:rsidTr="00EE0493">
        <w:trPr>
          <w:trHeight w:val="753"/>
        </w:trPr>
        <w:tc>
          <w:tcPr>
            <w:tcW w:w="20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3"/>
              <w:ind w:left="67"/>
              <w:rPr>
                <w:sz w:val="24"/>
              </w:rPr>
            </w:pPr>
            <w:r>
              <w:rPr>
                <w:sz w:val="24"/>
              </w:rPr>
              <w:t>Иностранный</w:t>
            </w:r>
            <w:r>
              <w:rPr>
                <w:spacing w:val="-6"/>
                <w:sz w:val="24"/>
              </w:rPr>
              <w:t xml:space="preserve"> </w:t>
            </w:r>
            <w:r>
              <w:rPr>
                <w:sz w:val="24"/>
              </w:rPr>
              <w:t>язык</w:t>
            </w: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3" w:line="232" w:lineRule="auto"/>
              <w:ind w:left="66" w:right="168"/>
              <w:rPr>
                <w:sz w:val="24"/>
              </w:rPr>
            </w:pPr>
            <w:r>
              <w:rPr>
                <w:w w:val="95"/>
                <w:sz w:val="24"/>
              </w:rPr>
              <w:t>Иностранный</w:t>
            </w:r>
            <w:r>
              <w:rPr>
                <w:spacing w:val="1"/>
                <w:w w:val="95"/>
                <w:sz w:val="24"/>
              </w:rPr>
              <w:t xml:space="preserve"> </w:t>
            </w:r>
            <w:r>
              <w:rPr>
                <w:sz w:val="24"/>
              </w:rPr>
              <w:t>язык</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5"/>
              <w:ind w:left="13"/>
              <w:rPr>
                <w:sz w:val="24"/>
              </w:rPr>
            </w:pPr>
            <w:r>
              <w:rPr>
                <w:w w:val="94"/>
                <w:sz w:val="24"/>
              </w:rPr>
              <w:t>-</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5"/>
              <w:ind w:left="17"/>
              <w:rPr>
                <w:sz w:val="24"/>
              </w:rPr>
            </w:pPr>
            <w:r>
              <w:rPr>
                <w:sz w:val="24"/>
              </w:rPr>
              <w:t>2</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5"/>
              <w:ind w:left="14"/>
              <w:rPr>
                <w:sz w:val="24"/>
              </w:rPr>
            </w:pPr>
            <w:r>
              <w:rPr>
                <w:sz w:val="24"/>
              </w:rPr>
              <w:t>2</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5"/>
              <w:ind w:left="11"/>
              <w:rPr>
                <w:sz w:val="24"/>
              </w:rPr>
            </w:pPr>
            <w:r>
              <w:rPr>
                <w:sz w:val="24"/>
              </w:rPr>
              <w:t>2</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5"/>
              <w:ind w:left="8"/>
              <w:rPr>
                <w:sz w:val="24"/>
              </w:rPr>
            </w:pPr>
            <w:r>
              <w:rPr>
                <w:sz w:val="24"/>
              </w:rPr>
              <w:t>6</w:t>
            </w:r>
          </w:p>
        </w:tc>
      </w:tr>
      <w:tr w:rsidR="00EE0493" w:rsidTr="00EE0493">
        <w:trPr>
          <w:trHeight w:val="758"/>
        </w:trPr>
        <w:tc>
          <w:tcPr>
            <w:tcW w:w="20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0" w:line="235" w:lineRule="auto"/>
              <w:ind w:left="67" w:right="384"/>
              <w:rPr>
                <w:sz w:val="24"/>
              </w:rPr>
            </w:pPr>
            <w:r>
              <w:rPr>
                <w:w w:val="95"/>
                <w:sz w:val="24"/>
              </w:rPr>
              <w:t>Математика</w:t>
            </w:r>
            <w:r>
              <w:rPr>
                <w:spacing w:val="18"/>
                <w:w w:val="95"/>
                <w:sz w:val="24"/>
              </w:rPr>
              <w:t xml:space="preserve"> </w:t>
            </w:r>
            <w:r>
              <w:rPr>
                <w:w w:val="95"/>
                <w:sz w:val="24"/>
              </w:rPr>
              <w:t>и</w:t>
            </w:r>
            <w:r>
              <w:rPr>
                <w:spacing w:val="-54"/>
                <w:w w:val="95"/>
                <w:sz w:val="24"/>
              </w:rPr>
              <w:t xml:space="preserve"> </w:t>
            </w:r>
            <w:r>
              <w:rPr>
                <w:sz w:val="24"/>
              </w:rPr>
              <w:t>информатика</w:t>
            </w: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17"/>
              <w:ind w:left="66"/>
              <w:rPr>
                <w:sz w:val="24"/>
              </w:rPr>
            </w:pPr>
            <w:r>
              <w:rPr>
                <w:sz w:val="24"/>
              </w:rPr>
              <w:t>Математика</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19"/>
              <w:rPr>
                <w:sz w:val="24"/>
              </w:rPr>
            </w:pPr>
            <w:r>
              <w:rPr>
                <w:sz w:val="24"/>
              </w:rPr>
              <w:t>4</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17"/>
              <w:rPr>
                <w:sz w:val="24"/>
              </w:rPr>
            </w:pPr>
            <w:r>
              <w:rPr>
                <w:sz w:val="24"/>
              </w:rPr>
              <w:t>4</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14"/>
              <w:rPr>
                <w:sz w:val="24"/>
              </w:rPr>
            </w:pPr>
            <w:r>
              <w:rPr>
                <w:sz w:val="24"/>
              </w:rPr>
              <w:t>4</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11"/>
              <w:rPr>
                <w:sz w:val="24"/>
              </w:rPr>
            </w:pPr>
            <w:r>
              <w:rPr>
                <w:sz w:val="24"/>
              </w:rPr>
              <w:t>4</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232" w:right="224"/>
              <w:rPr>
                <w:sz w:val="24"/>
              </w:rPr>
            </w:pPr>
            <w:r>
              <w:rPr>
                <w:sz w:val="24"/>
              </w:rPr>
              <w:t>16</w:t>
            </w:r>
          </w:p>
        </w:tc>
      </w:tr>
      <w:tr w:rsidR="00EE0493" w:rsidTr="00EE0493">
        <w:trPr>
          <w:trHeight w:val="1307"/>
        </w:trPr>
        <w:tc>
          <w:tcPr>
            <w:tcW w:w="20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3"/>
              <w:ind w:left="67" w:right="102"/>
              <w:rPr>
                <w:sz w:val="24"/>
              </w:rPr>
            </w:pPr>
            <w:r>
              <w:rPr>
                <w:spacing w:val="-1"/>
                <w:sz w:val="24"/>
              </w:rPr>
              <w:t xml:space="preserve">Обществознание </w:t>
            </w:r>
            <w:r>
              <w:rPr>
                <w:sz w:val="24"/>
              </w:rPr>
              <w:t>и</w:t>
            </w:r>
            <w:r>
              <w:rPr>
                <w:spacing w:val="-57"/>
                <w:sz w:val="24"/>
              </w:rPr>
              <w:t xml:space="preserve"> </w:t>
            </w:r>
            <w:r>
              <w:rPr>
                <w:sz w:val="24"/>
              </w:rPr>
              <w:t>естествознание</w:t>
            </w:r>
            <w:r>
              <w:rPr>
                <w:spacing w:val="1"/>
                <w:sz w:val="24"/>
              </w:rPr>
              <w:t xml:space="preserve"> </w:t>
            </w:r>
            <w:r>
              <w:rPr>
                <w:sz w:val="24"/>
              </w:rPr>
              <w:t>(Окружающий</w:t>
            </w:r>
            <w:r>
              <w:rPr>
                <w:spacing w:val="1"/>
                <w:sz w:val="24"/>
              </w:rPr>
              <w:t xml:space="preserve"> </w:t>
            </w:r>
            <w:r>
              <w:rPr>
                <w:sz w:val="24"/>
              </w:rPr>
              <w:t>мир)</w:t>
            </w:r>
          </w:p>
        </w:tc>
        <w:tc>
          <w:tcPr>
            <w:tcW w:w="2043"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3"/>
              <w:ind w:left="66"/>
              <w:rPr>
                <w:sz w:val="24"/>
              </w:rPr>
            </w:pPr>
            <w:r>
              <w:rPr>
                <w:sz w:val="24"/>
              </w:rPr>
              <w:t>Окружающий</w:t>
            </w:r>
            <w:r>
              <w:rPr>
                <w:spacing w:val="-9"/>
                <w:sz w:val="24"/>
              </w:rPr>
              <w:t xml:space="preserve"> </w:t>
            </w:r>
            <w:r>
              <w:rPr>
                <w:sz w:val="24"/>
              </w:rPr>
              <w:t>мир</w:t>
            </w:r>
          </w:p>
        </w:tc>
        <w:tc>
          <w:tcPr>
            <w:tcW w:w="980"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19"/>
              <w:rPr>
                <w:sz w:val="24"/>
              </w:rPr>
            </w:pPr>
            <w:r>
              <w:rPr>
                <w:sz w:val="24"/>
              </w:rPr>
              <w:t>2</w:t>
            </w:r>
          </w:p>
        </w:tc>
        <w:tc>
          <w:tcPr>
            <w:tcW w:w="980"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17"/>
              <w:rPr>
                <w:sz w:val="24"/>
              </w:rPr>
            </w:pPr>
            <w:r>
              <w:rPr>
                <w:sz w:val="24"/>
              </w:rPr>
              <w:t>2</w:t>
            </w:r>
          </w:p>
        </w:tc>
        <w:tc>
          <w:tcPr>
            <w:tcW w:w="982"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14"/>
              <w:rPr>
                <w:sz w:val="24"/>
              </w:rPr>
            </w:pPr>
            <w:r>
              <w:rPr>
                <w:sz w:val="24"/>
              </w:rPr>
              <w:t>2</w:t>
            </w:r>
          </w:p>
        </w:tc>
        <w:tc>
          <w:tcPr>
            <w:tcW w:w="9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11"/>
              <w:rPr>
                <w:sz w:val="24"/>
              </w:rPr>
            </w:pPr>
            <w:r>
              <w:rPr>
                <w:sz w:val="24"/>
              </w:rPr>
              <w:t>2</w:t>
            </w:r>
          </w:p>
        </w:tc>
        <w:tc>
          <w:tcPr>
            <w:tcW w:w="987"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8"/>
              <w:rPr>
                <w:sz w:val="24"/>
              </w:rPr>
            </w:pPr>
            <w:r>
              <w:rPr>
                <w:sz w:val="24"/>
              </w:rPr>
              <w:t>8</w:t>
            </w:r>
          </w:p>
        </w:tc>
      </w:tr>
      <w:tr w:rsidR="00EE0493" w:rsidTr="00EE0493">
        <w:trPr>
          <w:trHeight w:val="1307"/>
        </w:trPr>
        <w:tc>
          <w:tcPr>
            <w:tcW w:w="20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9" w:line="235" w:lineRule="auto"/>
              <w:ind w:left="67" w:right="384"/>
              <w:rPr>
                <w:sz w:val="24"/>
              </w:rPr>
            </w:pPr>
            <w:r>
              <w:rPr>
                <w:sz w:val="24"/>
              </w:rPr>
              <w:t>Основы</w:t>
            </w:r>
            <w:r>
              <w:rPr>
                <w:spacing w:val="1"/>
                <w:sz w:val="24"/>
              </w:rPr>
              <w:t xml:space="preserve"> </w:t>
            </w:r>
            <w:r>
              <w:rPr>
                <w:w w:val="95"/>
                <w:sz w:val="24"/>
              </w:rPr>
              <w:t>религиозных</w:t>
            </w:r>
          </w:p>
          <w:p w:rsidR="00EE0493" w:rsidRDefault="00EE0493">
            <w:pPr>
              <w:pStyle w:val="TableParagraph"/>
              <w:spacing w:line="235" w:lineRule="auto"/>
              <w:ind w:left="67" w:right="65"/>
              <w:rPr>
                <w:sz w:val="24"/>
              </w:rPr>
            </w:pPr>
            <w:r>
              <w:rPr>
                <w:spacing w:val="-2"/>
                <w:sz w:val="24"/>
              </w:rPr>
              <w:t xml:space="preserve">культур </w:t>
            </w:r>
            <w:r>
              <w:rPr>
                <w:spacing w:val="-1"/>
                <w:sz w:val="24"/>
              </w:rPr>
              <w:t>и светской</w:t>
            </w:r>
            <w:r>
              <w:rPr>
                <w:spacing w:val="-58"/>
                <w:sz w:val="24"/>
              </w:rPr>
              <w:t xml:space="preserve"> </w:t>
            </w:r>
            <w:r>
              <w:rPr>
                <w:sz w:val="24"/>
              </w:rPr>
              <w:t>этики</w:t>
            </w: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1" w:line="235" w:lineRule="auto"/>
              <w:ind w:left="66" w:right="110"/>
              <w:rPr>
                <w:sz w:val="24"/>
              </w:rPr>
            </w:pPr>
            <w:r>
              <w:rPr>
                <w:sz w:val="24"/>
              </w:rPr>
              <w:t>Основы</w:t>
            </w:r>
            <w:r>
              <w:rPr>
                <w:spacing w:val="1"/>
                <w:sz w:val="24"/>
              </w:rPr>
              <w:t xml:space="preserve"> </w:t>
            </w:r>
            <w:r>
              <w:rPr>
                <w:w w:val="95"/>
                <w:sz w:val="24"/>
              </w:rPr>
              <w:t>религиозных</w:t>
            </w:r>
            <w:r>
              <w:rPr>
                <w:spacing w:val="1"/>
                <w:w w:val="95"/>
                <w:sz w:val="24"/>
              </w:rPr>
              <w:t xml:space="preserve"> </w:t>
            </w:r>
            <w:r>
              <w:rPr>
                <w:sz w:val="24"/>
              </w:rPr>
              <w:t>культур и</w:t>
            </w:r>
          </w:p>
          <w:p w:rsidR="00EE0493" w:rsidRDefault="00EE0493">
            <w:pPr>
              <w:pStyle w:val="TableParagraph"/>
              <w:spacing w:line="275" w:lineRule="exact"/>
              <w:ind w:left="66"/>
              <w:rPr>
                <w:sz w:val="24"/>
              </w:rPr>
            </w:pPr>
            <w:r>
              <w:rPr>
                <w:spacing w:val="-1"/>
                <w:sz w:val="24"/>
              </w:rPr>
              <w:t>светской</w:t>
            </w:r>
            <w:r>
              <w:rPr>
                <w:spacing w:val="-13"/>
                <w:sz w:val="24"/>
              </w:rPr>
              <w:t xml:space="preserve"> </w:t>
            </w:r>
            <w:r>
              <w:rPr>
                <w:sz w:val="24"/>
              </w:rPr>
              <w:t>этики</w:t>
            </w:r>
          </w:p>
        </w:tc>
        <w:tc>
          <w:tcPr>
            <w:tcW w:w="980"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13"/>
              <w:rPr>
                <w:sz w:val="24"/>
              </w:rPr>
            </w:pPr>
            <w:r>
              <w:rPr>
                <w:w w:val="94"/>
                <w:sz w:val="24"/>
              </w:rPr>
              <w:t>-</w:t>
            </w:r>
          </w:p>
        </w:tc>
        <w:tc>
          <w:tcPr>
            <w:tcW w:w="980"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11"/>
              <w:rPr>
                <w:sz w:val="24"/>
              </w:rPr>
            </w:pPr>
            <w:r>
              <w:rPr>
                <w:w w:val="94"/>
                <w:sz w:val="24"/>
              </w:rPr>
              <w:t>-</w:t>
            </w:r>
          </w:p>
        </w:tc>
        <w:tc>
          <w:tcPr>
            <w:tcW w:w="982"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8"/>
              <w:rPr>
                <w:sz w:val="24"/>
              </w:rPr>
            </w:pPr>
            <w:r>
              <w:rPr>
                <w:w w:val="94"/>
                <w:sz w:val="24"/>
              </w:rPr>
              <w:t>-</w:t>
            </w:r>
          </w:p>
        </w:tc>
        <w:tc>
          <w:tcPr>
            <w:tcW w:w="9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11"/>
              <w:rPr>
                <w:sz w:val="24"/>
              </w:rPr>
            </w:pPr>
            <w:r>
              <w:rPr>
                <w:sz w:val="24"/>
              </w:rPr>
              <w:t>1</w:t>
            </w:r>
          </w:p>
        </w:tc>
        <w:tc>
          <w:tcPr>
            <w:tcW w:w="987"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97"/>
              <w:ind w:left="8"/>
              <w:rPr>
                <w:sz w:val="24"/>
              </w:rPr>
            </w:pPr>
            <w:r>
              <w:rPr>
                <w:sz w:val="24"/>
              </w:rPr>
              <w:t>1</w:t>
            </w:r>
          </w:p>
        </w:tc>
      </w:tr>
      <w:tr w:rsidR="00EE0493" w:rsidTr="00EE0493">
        <w:trPr>
          <w:trHeight w:val="755"/>
        </w:trPr>
        <w:tc>
          <w:tcPr>
            <w:tcW w:w="2098" w:type="dxa"/>
            <w:vMerge w:val="restart"/>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54"/>
              <w:ind w:left="67"/>
              <w:rPr>
                <w:sz w:val="24"/>
              </w:rPr>
            </w:pPr>
            <w:r>
              <w:rPr>
                <w:sz w:val="24"/>
              </w:rPr>
              <w:t>Искусство</w:t>
            </w: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4"/>
              <w:ind w:left="66" w:right="110"/>
              <w:rPr>
                <w:sz w:val="24"/>
              </w:rPr>
            </w:pPr>
            <w:r>
              <w:rPr>
                <w:w w:val="95"/>
                <w:sz w:val="24"/>
              </w:rPr>
              <w:t>Изобразительное</w:t>
            </w:r>
            <w:r>
              <w:rPr>
                <w:spacing w:val="1"/>
                <w:w w:val="95"/>
                <w:sz w:val="24"/>
              </w:rPr>
              <w:t xml:space="preserve"> </w:t>
            </w:r>
            <w:r>
              <w:rPr>
                <w:sz w:val="24"/>
              </w:rPr>
              <w:t>искусство</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19"/>
              <w:rPr>
                <w:sz w:val="24"/>
              </w:rPr>
            </w:pPr>
            <w:r>
              <w:rPr>
                <w:sz w:val="24"/>
              </w:rPr>
              <w:t>1</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17"/>
              <w:rPr>
                <w:sz w:val="24"/>
              </w:rPr>
            </w:pPr>
            <w:r>
              <w:rPr>
                <w:sz w:val="24"/>
              </w:rPr>
              <w:t>1</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14"/>
              <w:rPr>
                <w:sz w:val="24"/>
              </w:rPr>
            </w:pPr>
            <w:r>
              <w:rPr>
                <w:sz w:val="24"/>
              </w:rPr>
              <w:t>1</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11"/>
              <w:rPr>
                <w:sz w:val="24"/>
              </w:rPr>
            </w:pPr>
            <w:r>
              <w:rPr>
                <w:sz w:val="24"/>
              </w:rPr>
              <w:t>1</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0"/>
              <w:ind w:left="8"/>
              <w:rPr>
                <w:sz w:val="24"/>
              </w:rPr>
            </w:pPr>
            <w:r>
              <w:rPr>
                <w:sz w:val="24"/>
              </w:rPr>
              <w:t>4</w:t>
            </w:r>
          </w:p>
        </w:tc>
      </w:tr>
      <w:tr w:rsidR="00EE0493" w:rsidTr="00EE0493">
        <w:trPr>
          <w:trHeight w:val="479"/>
        </w:trPr>
        <w:tc>
          <w:tcPr>
            <w:tcW w:w="4141" w:type="dxa"/>
            <w:vMerge/>
            <w:tcBorders>
              <w:top w:val="single" w:sz="4" w:space="0" w:color="000000"/>
              <w:left w:val="single" w:sz="4" w:space="0" w:color="000000"/>
              <w:bottom w:val="single" w:sz="4" w:space="0" w:color="000000"/>
              <w:right w:val="single" w:sz="4" w:space="0" w:color="000000"/>
            </w:tcBorders>
            <w:vAlign w:val="center"/>
            <w:hideMark/>
          </w:tcPr>
          <w:p w:rsidR="00EE0493" w:rsidRDefault="00EE0493">
            <w:pPr>
              <w:rPr>
                <w:sz w:val="24"/>
                <w:lang w:val="en-US"/>
              </w:rPr>
            </w:pP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4"/>
              <w:ind w:left="66"/>
              <w:rPr>
                <w:sz w:val="24"/>
              </w:rPr>
            </w:pPr>
            <w:r>
              <w:rPr>
                <w:sz w:val="24"/>
              </w:rPr>
              <w:t>Музыка</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19"/>
              <w:rPr>
                <w:sz w:val="24"/>
              </w:rPr>
            </w:pPr>
            <w:r>
              <w:rPr>
                <w:sz w:val="24"/>
              </w:rPr>
              <w:t>1</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17"/>
              <w:rPr>
                <w:sz w:val="24"/>
              </w:rPr>
            </w:pPr>
            <w:r>
              <w:rPr>
                <w:sz w:val="24"/>
              </w:rPr>
              <w:t>1</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14"/>
              <w:rPr>
                <w:sz w:val="24"/>
              </w:rPr>
            </w:pPr>
            <w:r>
              <w:rPr>
                <w:sz w:val="24"/>
              </w:rPr>
              <w:t>1</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11"/>
              <w:rPr>
                <w:sz w:val="24"/>
              </w:rPr>
            </w:pPr>
            <w:r>
              <w:rPr>
                <w:sz w:val="24"/>
              </w:rPr>
              <w:t>1</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8"/>
              <w:rPr>
                <w:sz w:val="24"/>
              </w:rPr>
            </w:pPr>
            <w:r>
              <w:rPr>
                <w:sz w:val="24"/>
              </w:rPr>
              <w:t>4</w:t>
            </w:r>
          </w:p>
        </w:tc>
      </w:tr>
      <w:tr w:rsidR="00EE0493" w:rsidTr="00EE0493">
        <w:trPr>
          <w:trHeight w:val="479"/>
        </w:trPr>
        <w:tc>
          <w:tcPr>
            <w:tcW w:w="20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2"/>
              <w:ind w:left="67"/>
              <w:rPr>
                <w:sz w:val="24"/>
              </w:rPr>
            </w:pPr>
            <w:r>
              <w:rPr>
                <w:sz w:val="24"/>
              </w:rPr>
              <w:t>Технология</w:t>
            </w: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4"/>
              <w:ind w:left="66"/>
              <w:rPr>
                <w:sz w:val="24"/>
              </w:rPr>
            </w:pPr>
            <w:r>
              <w:rPr>
                <w:sz w:val="24"/>
              </w:rPr>
              <w:t>Технология</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19"/>
              <w:rPr>
                <w:sz w:val="24"/>
              </w:rPr>
            </w:pPr>
            <w:r>
              <w:rPr>
                <w:sz w:val="24"/>
              </w:rPr>
              <w:t>1</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17"/>
              <w:rPr>
                <w:sz w:val="24"/>
              </w:rPr>
            </w:pPr>
            <w:r>
              <w:rPr>
                <w:sz w:val="24"/>
              </w:rPr>
              <w:t>1</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14"/>
              <w:rPr>
                <w:sz w:val="24"/>
              </w:rPr>
            </w:pPr>
            <w:r>
              <w:rPr>
                <w:sz w:val="24"/>
              </w:rPr>
              <w:t>1</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11"/>
              <w:rPr>
                <w:sz w:val="24"/>
              </w:rPr>
            </w:pPr>
            <w:r>
              <w:rPr>
                <w:sz w:val="24"/>
              </w:rPr>
              <w:t>1</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84"/>
              <w:ind w:left="8"/>
              <w:rPr>
                <w:sz w:val="24"/>
              </w:rPr>
            </w:pPr>
            <w:r>
              <w:rPr>
                <w:sz w:val="24"/>
              </w:rPr>
              <w:t>4</w:t>
            </w:r>
          </w:p>
        </w:tc>
      </w:tr>
      <w:tr w:rsidR="00EE0493" w:rsidTr="00EE0493">
        <w:trPr>
          <w:trHeight w:val="755"/>
        </w:trPr>
        <w:tc>
          <w:tcPr>
            <w:tcW w:w="20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2" w:line="235" w:lineRule="auto"/>
              <w:ind w:left="67" w:right="802"/>
              <w:rPr>
                <w:sz w:val="24"/>
              </w:rPr>
            </w:pPr>
            <w:r>
              <w:rPr>
                <w:spacing w:val="-1"/>
                <w:sz w:val="24"/>
              </w:rPr>
              <w:t>Физическая</w:t>
            </w:r>
            <w:r>
              <w:rPr>
                <w:spacing w:val="-57"/>
                <w:sz w:val="24"/>
              </w:rPr>
              <w:t xml:space="preserve"> </w:t>
            </w:r>
            <w:r>
              <w:rPr>
                <w:sz w:val="24"/>
              </w:rPr>
              <w:t>культура</w:t>
            </w:r>
          </w:p>
        </w:tc>
        <w:tc>
          <w:tcPr>
            <w:tcW w:w="204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7" w:line="232" w:lineRule="auto"/>
              <w:ind w:left="66" w:right="110"/>
              <w:rPr>
                <w:sz w:val="24"/>
              </w:rPr>
            </w:pPr>
            <w:r>
              <w:rPr>
                <w:w w:val="95"/>
                <w:sz w:val="24"/>
              </w:rPr>
              <w:t>Физическая</w:t>
            </w:r>
            <w:r>
              <w:rPr>
                <w:spacing w:val="1"/>
                <w:w w:val="95"/>
                <w:sz w:val="24"/>
              </w:rPr>
              <w:t xml:space="preserve"> </w:t>
            </w:r>
            <w:r>
              <w:rPr>
                <w:sz w:val="24"/>
              </w:rPr>
              <w:t>культура</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1"/>
              <w:ind w:left="19"/>
              <w:rPr>
                <w:sz w:val="24"/>
              </w:rPr>
            </w:pPr>
            <w:r>
              <w:rPr>
                <w:sz w:val="24"/>
              </w:rPr>
              <w:t>2</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1"/>
              <w:ind w:left="17"/>
              <w:rPr>
                <w:sz w:val="24"/>
              </w:rPr>
            </w:pPr>
            <w:r>
              <w:rPr>
                <w:sz w:val="24"/>
              </w:rPr>
              <w:t>2</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1"/>
              <w:ind w:left="14"/>
              <w:rPr>
                <w:sz w:val="24"/>
              </w:rPr>
            </w:pPr>
            <w:r>
              <w:rPr>
                <w:sz w:val="24"/>
              </w:rPr>
              <w:t>2</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1"/>
              <w:ind w:left="11"/>
              <w:rPr>
                <w:sz w:val="24"/>
              </w:rPr>
            </w:pPr>
            <w:r>
              <w:rPr>
                <w:sz w:val="24"/>
              </w:rPr>
              <w:t>2</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21"/>
              <w:ind w:left="8"/>
              <w:rPr>
                <w:sz w:val="24"/>
              </w:rPr>
            </w:pPr>
            <w:r>
              <w:rPr>
                <w:sz w:val="24"/>
              </w:rPr>
              <w:t>8</w:t>
            </w:r>
          </w:p>
        </w:tc>
      </w:tr>
      <w:tr w:rsidR="00EE0493" w:rsidTr="00EE0493">
        <w:trPr>
          <w:trHeight w:val="479"/>
        </w:trPr>
        <w:tc>
          <w:tcPr>
            <w:tcW w:w="4141" w:type="dxa"/>
            <w:gridSpan w:val="2"/>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2"/>
              <w:ind w:left="67"/>
              <w:rPr>
                <w:sz w:val="24"/>
              </w:rPr>
            </w:pPr>
            <w:r>
              <w:rPr>
                <w:sz w:val="24"/>
              </w:rPr>
              <w:t>Итого:</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2"/>
              <w:ind w:left="374"/>
              <w:rPr>
                <w:sz w:val="24"/>
              </w:rPr>
            </w:pPr>
            <w:r>
              <w:rPr>
                <w:sz w:val="24"/>
              </w:rPr>
              <w:t>20</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2"/>
              <w:ind w:right="351"/>
              <w:jc w:val="right"/>
              <w:rPr>
                <w:sz w:val="24"/>
              </w:rPr>
            </w:pPr>
            <w:r>
              <w:rPr>
                <w:sz w:val="24"/>
              </w:rPr>
              <w:t>22</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2"/>
              <w:ind w:left="295" w:right="277"/>
              <w:rPr>
                <w:sz w:val="24"/>
              </w:rPr>
            </w:pPr>
            <w:r>
              <w:rPr>
                <w:sz w:val="24"/>
              </w:rPr>
              <w:t>22</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2"/>
              <w:ind w:left="288" w:right="277"/>
              <w:rPr>
                <w:sz w:val="24"/>
              </w:rPr>
            </w:pPr>
            <w:r>
              <w:rPr>
                <w:sz w:val="24"/>
              </w:rPr>
              <w:t>23</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2"/>
              <w:ind w:left="232" w:right="224"/>
              <w:rPr>
                <w:sz w:val="24"/>
              </w:rPr>
            </w:pPr>
            <w:r>
              <w:rPr>
                <w:sz w:val="24"/>
              </w:rPr>
              <w:t>87</w:t>
            </w:r>
          </w:p>
        </w:tc>
      </w:tr>
      <w:tr w:rsidR="00EE0493" w:rsidTr="00EE0493">
        <w:trPr>
          <w:trHeight w:val="755"/>
        </w:trPr>
        <w:tc>
          <w:tcPr>
            <w:tcW w:w="4141" w:type="dxa"/>
            <w:gridSpan w:val="2"/>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0"/>
              <w:ind w:left="67" w:right="600"/>
              <w:rPr>
                <w:sz w:val="24"/>
              </w:rPr>
            </w:pPr>
            <w:r>
              <w:rPr>
                <w:spacing w:val="-1"/>
                <w:sz w:val="24"/>
              </w:rPr>
              <w:t>Часть,</w:t>
            </w:r>
            <w:r>
              <w:rPr>
                <w:spacing w:val="-14"/>
                <w:sz w:val="24"/>
              </w:rPr>
              <w:t xml:space="preserve"> </w:t>
            </w:r>
            <w:r>
              <w:rPr>
                <w:spacing w:val="-1"/>
                <w:sz w:val="24"/>
              </w:rPr>
              <w:t>формируемая</w:t>
            </w:r>
            <w:r>
              <w:rPr>
                <w:spacing w:val="1"/>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06"/>
              <w:ind w:left="19"/>
              <w:rPr>
                <w:sz w:val="24"/>
              </w:rPr>
            </w:pPr>
            <w:r>
              <w:rPr>
                <w:sz w:val="24"/>
              </w:rPr>
              <w:t>1</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06"/>
              <w:ind w:left="17"/>
              <w:rPr>
                <w:sz w:val="24"/>
              </w:rPr>
            </w:pPr>
            <w:r>
              <w:rPr>
                <w:sz w:val="24"/>
              </w:rPr>
              <w:t>1</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06"/>
              <w:ind w:left="14"/>
              <w:rPr>
                <w:sz w:val="24"/>
              </w:rPr>
            </w:pPr>
            <w:r>
              <w:rPr>
                <w:sz w:val="24"/>
              </w:rPr>
              <w:t>1</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06"/>
              <w:ind w:left="11"/>
              <w:rPr>
                <w:sz w:val="24"/>
              </w:rPr>
            </w:pPr>
            <w:r>
              <w:rPr>
                <w:sz w:val="24"/>
              </w:rPr>
              <w:t>0</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206"/>
              <w:ind w:left="8"/>
              <w:rPr>
                <w:sz w:val="24"/>
              </w:rPr>
            </w:pPr>
            <w:r>
              <w:rPr>
                <w:sz w:val="24"/>
              </w:rPr>
              <w:t>3</w:t>
            </w:r>
          </w:p>
        </w:tc>
      </w:tr>
      <w:tr w:rsidR="00EE0493" w:rsidTr="00EE0493">
        <w:trPr>
          <w:trHeight w:val="479"/>
        </w:trPr>
        <w:tc>
          <w:tcPr>
            <w:tcW w:w="4141" w:type="dxa"/>
            <w:gridSpan w:val="2"/>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0"/>
              <w:ind w:left="67"/>
              <w:rPr>
                <w:sz w:val="24"/>
              </w:rPr>
            </w:pPr>
            <w:r>
              <w:rPr>
                <w:sz w:val="24"/>
              </w:rPr>
              <w:t>Учебные</w:t>
            </w:r>
            <w:r>
              <w:rPr>
                <w:spacing w:val="-10"/>
                <w:sz w:val="24"/>
              </w:rPr>
              <w:t xml:space="preserve"> </w:t>
            </w:r>
            <w:r>
              <w:rPr>
                <w:sz w:val="24"/>
              </w:rPr>
              <w:t>недели</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0"/>
              <w:ind w:left="374"/>
              <w:rPr>
                <w:sz w:val="24"/>
              </w:rPr>
            </w:pPr>
            <w:r>
              <w:rPr>
                <w:sz w:val="24"/>
              </w:rPr>
              <w:t>33</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0"/>
              <w:ind w:right="351"/>
              <w:jc w:val="right"/>
              <w:rPr>
                <w:sz w:val="24"/>
              </w:rPr>
            </w:pPr>
            <w:r>
              <w:rPr>
                <w:sz w:val="24"/>
              </w:rPr>
              <w:t>34</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0"/>
              <w:ind w:left="295" w:right="276"/>
              <w:rPr>
                <w:sz w:val="24"/>
              </w:rPr>
            </w:pPr>
            <w:r>
              <w:rPr>
                <w:sz w:val="24"/>
              </w:rPr>
              <w:t>34</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0"/>
              <w:ind w:left="288" w:right="277"/>
              <w:rPr>
                <w:sz w:val="24"/>
              </w:rPr>
            </w:pPr>
            <w:r>
              <w:rPr>
                <w:sz w:val="24"/>
              </w:rPr>
              <w:t>34</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0"/>
              <w:ind w:left="232" w:right="224"/>
              <w:rPr>
                <w:sz w:val="24"/>
              </w:rPr>
            </w:pPr>
            <w:r>
              <w:rPr>
                <w:sz w:val="24"/>
              </w:rPr>
              <w:t>135</w:t>
            </w:r>
          </w:p>
        </w:tc>
      </w:tr>
      <w:tr w:rsidR="00EE0493" w:rsidTr="00EE0493">
        <w:trPr>
          <w:trHeight w:val="479"/>
        </w:trPr>
        <w:tc>
          <w:tcPr>
            <w:tcW w:w="4141" w:type="dxa"/>
            <w:gridSpan w:val="2"/>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3"/>
              <w:ind w:left="67"/>
              <w:rPr>
                <w:sz w:val="24"/>
              </w:rPr>
            </w:pPr>
            <w:r>
              <w:rPr>
                <w:sz w:val="24"/>
              </w:rPr>
              <w:t>Всего</w:t>
            </w:r>
            <w:r>
              <w:rPr>
                <w:spacing w:val="-3"/>
                <w:sz w:val="24"/>
              </w:rPr>
              <w:t xml:space="preserve"> </w:t>
            </w:r>
            <w:r>
              <w:rPr>
                <w:sz w:val="24"/>
              </w:rPr>
              <w:t>часов</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3"/>
              <w:ind w:left="314"/>
              <w:rPr>
                <w:sz w:val="24"/>
              </w:rPr>
            </w:pPr>
            <w:r>
              <w:rPr>
                <w:sz w:val="24"/>
              </w:rPr>
              <w:t>693</w:t>
            </w:r>
          </w:p>
        </w:tc>
        <w:tc>
          <w:tcPr>
            <w:tcW w:w="98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3"/>
              <w:ind w:right="291"/>
              <w:jc w:val="right"/>
              <w:rPr>
                <w:sz w:val="24"/>
              </w:rPr>
            </w:pPr>
            <w:r>
              <w:rPr>
                <w:sz w:val="24"/>
              </w:rPr>
              <w:t>782</w:t>
            </w:r>
          </w:p>
        </w:tc>
        <w:tc>
          <w:tcPr>
            <w:tcW w:w="98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3"/>
              <w:ind w:left="295" w:right="277"/>
              <w:rPr>
                <w:sz w:val="24"/>
              </w:rPr>
            </w:pPr>
            <w:r>
              <w:rPr>
                <w:sz w:val="24"/>
              </w:rPr>
              <w:t>782</w:t>
            </w:r>
          </w:p>
        </w:tc>
        <w:tc>
          <w:tcPr>
            <w:tcW w:w="9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3"/>
              <w:ind w:left="288" w:right="277"/>
              <w:rPr>
                <w:sz w:val="24"/>
              </w:rPr>
            </w:pPr>
            <w:r>
              <w:rPr>
                <w:sz w:val="24"/>
              </w:rPr>
              <w:t>782</w:t>
            </w:r>
          </w:p>
        </w:tc>
        <w:tc>
          <w:tcPr>
            <w:tcW w:w="98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3"/>
              <w:ind w:left="232" w:right="224"/>
              <w:rPr>
                <w:sz w:val="24"/>
              </w:rPr>
            </w:pPr>
            <w:r>
              <w:rPr>
                <w:sz w:val="24"/>
              </w:rPr>
              <w:t>3039</w:t>
            </w:r>
          </w:p>
        </w:tc>
      </w:tr>
      <w:tr w:rsidR="00EE0493" w:rsidTr="00EE0493">
        <w:trPr>
          <w:trHeight w:val="1583"/>
        </w:trPr>
        <w:tc>
          <w:tcPr>
            <w:tcW w:w="4141" w:type="dxa"/>
            <w:gridSpan w:val="2"/>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75" w:line="235" w:lineRule="auto"/>
              <w:ind w:left="67" w:right="309"/>
              <w:jc w:val="both"/>
              <w:rPr>
                <w:sz w:val="24"/>
              </w:rPr>
            </w:pPr>
            <w:r>
              <w:rPr>
                <w:sz w:val="24"/>
              </w:rPr>
              <w:t>Максимально</w:t>
            </w:r>
            <w:r>
              <w:rPr>
                <w:spacing w:val="-11"/>
                <w:sz w:val="24"/>
              </w:rPr>
              <w:t xml:space="preserve"> </w:t>
            </w:r>
            <w:r>
              <w:rPr>
                <w:sz w:val="24"/>
              </w:rPr>
              <w:t>допустимая</w:t>
            </w:r>
            <w:r>
              <w:rPr>
                <w:spacing w:val="-11"/>
                <w:sz w:val="24"/>
              </w:rPr>
              <w:t xml:space="preserve"> </w:t>
            </w:r>
            <w:r>
              <w:rPr>
                <w:sz w:val="24"/>
              </w:rPr>
              <w:t>недельная</w:t>
            </w:r>
            <w:r>
              <w:rPr>
                <w:spacing w:val="-58"/>
                <w:sz w:val="24"/>
              </w:rPr>
              <w:t xml:space="preserve"> </w:t>
            </w:r>
            <w:r>
              <w:rPr>
                <w:sz w:val="24"/>
              </w:rPr>
              <w:t>нагрузка, предусмотренная</w:t>
            </w:r>
          </w:p>
          <w:p w:rsidR="00EE0493" w:rsidRDefault="00EE0493">
            <w:pPr>
              <w:pStyle w:val="TableParagraph"/>
              <w:spacing w:before="1" w:line="235" w:lineRule="auto"/>
              <w:ind w:left="67" w:right="1048"/>
              <w:jc w:val="both"/>
              <w:rPr>
                <w:sz w:val="24"/>
              </w:rPr>
            </w:pPr>
            <w:r>
              <w:rPr>
                <w:sz w:val="24"/>
              </w:rPr>
              <w:t>действующими санитарными</w:t>
            </w:r>
            <w:r>
              <w:rPr>
                <w:spacing w:val="-57"/>
                <w:sz w:val="24"/>
              </w:rPr>
              <w:t xml:space="preserve"> </w:t>
            </w:r>
            <w:r>
              <w:rPr>
                <w:sz w:val="24"/>
              </w:rPr>
              <w:t>правилами</w:t>
            </w:r>
            <w:r>
              <w:rPr>
                <w:spacing w:val="-14"/>
                <w:sz w:val="24"/>
              </w:rPr>
              <w:t xml:space="preserve"> </w:t>
            </w:r>
            <w:r>
              <w:rPr>
                <w:sz w:val="24"/>
              </w:rPr>
              <w:t>и</w:t>
            </w:r>
            <w:r>
              <w:rPr>
                <w:spacing w:val="-13"/>
                <w:sz w:val="24"/>
              </w:rPr>
              <w:t xml:space="preserve"> </w:t>
            </w:r>
            <w:r>
              <w:rPr>
                <w:sz w:val="24"/>
              </w:rPr>
              <w:t>гигиеническими</w:t>
            </w:r>
            <w:r>
              <w:rPr>
                <w:spacing w:val="-58"/>
                <w:sz w:val="24"/>
              </w:rPr>
              <w:t xml:space="preserve"> </w:t>
            </w:r>
            <w:r>
              <w:rPr>
                <w:sz w:val="24"/>
              </w:rPr>
              <w:t>нормативами</w:t>
            </w:r>
          </w:p>
        </w:tc>
        <w:tc>
          <w:tcPr>
            <w:tcW w:w="980"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
              <w:rPr>
                <w:rFonts w:ascii="Arial"/>
                <w:b/>
                <w:sz w:val="28"/>
              </w:rPr>
            </w:pPr>
          </w:p>
          <w:p w:rsidR="00EE0493" w:rsidRDefault="00EE0493">
            <w:pPr>
              <w:pStyle w:val="TableParagraph"/>
              <w:ind w:left="374"/>
              <w:rPr>
                <w:sz w:val="24"/>
              </w:rPr>
            </w:pPr>
            <w:r>
              <w:rPr>
                <w:sz w:val="24"/>
              </w:rPr>
              <w:t>21</w:t>
            </w:r>
          </w:p>
        </w:tc>
        <w:tc>
          <w:tcPr>
            <w:tcW w:w="980"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
              <w:rPr>
                <w:rFonts w:ascii="Arial"/>
                <w:b/>
                <w:sz w:val="28"/>
              </w:rPr>
            </w:pPr>
          </w:p>
          <w:p w:rsidR="00EE0493" w:rsidRDefault="00EE0493">
            <w:pPr>
              <w:pStyle w:val="TableParagraph"/>
              <w:ind w:right="351"/>
              <w:jc w:val="right"/>
              <w:rPr>
                <w:sz w:val="24"/>
              </w:rPr>
            </w:pPr>
            <w:r>
              <w:rPr>
                <w:sz w:val="24"/>
              </w:rPr>
              <w:t>23</w:t>
            </w:r>
          </w:p>
        </w:tc>
        <w:tc>
          <w:tcPr>
            <w:tcW w:w="982"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
              <w:rPr>
                <w:rFonts w:ascii="Arial"/>
                <w:b/>
                <w:sz w:val="28"/>
              </w:rPr>
            </w:pPr>
          </w:p>
          <w:p w:rsidR="00EE0493" w:rsidRDefault="00EE0493">
            <w:pPr>
              <w:pStyle w:val="TableParagraph"/>
              <w:ind w:left="295" w:right="277"/>
              <w:rPr>
                <w:sz w:val="24"/>
              </w:rPr>
            </w:pPr>
            <w:r>
              <w:rPr>
                <w:sz w:val="24"/>
              </w:rPr>
              <w:t>23</w:t>
            </w:r>
          </w:p>
        </w:tc>
        <w:tc>
          <w:tcPr>
            <w:tcW w:w="9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
              <w:rPr>
                <w:rFonts w:ascii="Arial"/>
                <w:b/>
                <w:sz w:val="28"/>
              </w:rPr>
            </w:pPr>
          </w:p>
          <w:p w:rsidR="00EE0493" w:rsidRDefault="00EE0493">
            <w:pPr>
              <w:pStyle w:val="TableParagraph"/>
              <w:ind w:left="288" w:right="277"/>
              <w:rPr>
                <w:sz w:val="24"/>
              </w:rPr>
            </w:pPr>
            <w:r>
              <w:rPr>
                <w:sz w:val="24"/>
              </w:rPr>
              <w:t>23</w:t>
            </w:r>
          </w:p>
        </w:tc>
        <w:tc>
          <w:tcPr>
            <w:tcW w:w="987"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Arial"/>
                <w:b/>
                <w:sz w:val="26"/>
              </w:rPr>
            </w:pPr>
          </w:p>
          <w:p w:rsidR="00EE0493" w:rsidRDefault="00EE0493">
            <w:pPr>
              <w:pStyle w:val="TableParagraph"/>
              <w:spacing w:before="1"/>
              <w:rPr>
                <w:rFonts w:ascii="Arial"/>
                <w:b/>
                <w:sz w:val="28"/>
              </w:rPr>
            </w:pPr>
          </w:p>
          <w:p w:rsidR="00EE0493" w:rsidRDefault="00EE0493">
            <w:pPr>
              <w:pStyle w:val="TableParagraph"/>
              <w:ind w:left="232" w:right="224"/>
              <w:rPr>
                <w:sz w:val="24"/>
              </w:rPr>
            </w:pPr>
            <w:r>
              <w:rPr>
                <w:sz w:val="24"/>
              </w:rPr>
              <w:t>90</w:t>
            </w:r>
          </w:p>
        </w:tc>
      </w:tr>
    </w:tbl>
    <w:p w:rsidR="00EE0493" w:rsidRDefault="00EE0493" w:rsidP="00EE0493">
      <w:pPr>
        <w:pStyle w:val="a0"/>
        <w:spacing w:before="8"/>
        <w:rPr>
          <w:rFonts w:ascii="Arial"/>
          <w:b/>
          <w:sz w:val="12"/>
        </w:rPr>
      </w:pPr>
    </w:p>
    <w:p w:rsidR="00EE0493" w:rsidRDefault="00EE0493" w:rsidP="00EE0493">
      <w:pPr>
        <w:pStyle w:val="a0"/>
        <w:spacing w:before="90"/>
      </w:pPr>
    </w:p>
    <w:p w:rsidR="00EE0493" w:rsidRDefault="00EE0493" w:rsidP="00EE0493">
      <w:pPr>
        <w:pStyle w:val="a0"/>
      </w:pPr>
    </w:p>
    <w:p w:rsidR="00EE0493" w:rsidRDefault="00EE0493" w:rsidP="00485EC0">
      <w:pPr>
        <w:pStyle w:val="a7"/>
        <w:numPr>
          <w:ilvl w:val="1"/>
          <w:numId w:val="130"/>
        </w:numPr>
        <w:tabs>
          <w:tab w:val="left" w:pos="1376"/>
        </w:tabs>
        <w:ind w:right="491" w:firstLine="540"/>
        <w:rPr>
          <w:sz w:val="24"/>
        </w:rPr>
      </w:pPr>
      <w:r>
        <w:rPr>
          <w:sz w:val="24"/>
        </w:rPr>
        <w:t>При наличии необходимых условий (кадровых, финансовых, материально-технических</w:t>
      </w:r>
      <w:r>
        <w:rPr>
          <w:spacing w:val="-57"/>
          <w:sz w:val="24"/>
        </w:rPr>
        <w:t xml:space="preserve"> </w:t>
      </w:r>
      <w:r>
        <w:rPr>
          <w:sz w:val="24"/>
        </w:rPr>
        <w:t>и</w:t>
      </w:r>
      <w:r>
        <w:rPr>
          <w:spacing w:val="1"/>
          <w:sz w:val="24"/>
        </w:rPr>
        <w:t xml:space="preserve"> </w:t>
      </w:r>
      <w:r>
        <w:rPr>
          <w:sz w:val="24"/>
        </w:rPr>
        <w:t>иных)</w:t>
      </w:r>
      <w:r>
        <w:rPr>
          <w:spacing w:val="1"/>
          <w:sz w:val="24"/>
        </w:rPr>
        <w:t xml:space="preserve"> </w:t>
      </w:r>
      <w:r>
        <w:rPr>
          <w:sz w:val="24"/>
        </w:rPr>
        <w:t>возможно</w:t>
      </w:r>
      <w:r>
        <w:rPr>
          <w:spacing w:val="1"/>
          <w:sz w:val="24"/>
        </w:rPr>
        <w:t xml:space="preserve"> </w:t>
      </w:r>
      <w:r>
        <w:rPr>
          <w:sz w:val="24"/>
        </w:rPr>
        <w:t>деление</w:t>
      </w:r>
      <w:r>
        <w:rPr>
          <w:spacing w:val="1"/>
          <w:sz w:val="24"/>
        </w:rPr>
        <w:t xml:space="preserve"> </w:t>
      </w:r>
      <w:r>
        <w:rPr>
          <w:sz w:val="24"/>
        </w:rPr>
        <w:t>классов</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учебных</w:t>
      </w:r>
      <w:r>
        <w:rPr>
          <w:spacing w:val="1"/>
          <w:sz w:val="24"/>
        </w:rPr>
        <w:t xml:space="preserve"> </w:t>
      </w:r>
      <w:r>
        <w:rPr>
          <w:sz w:val="24"/>
        </w:rPr>
        <w:t>занятий,</w:t>
      </w:r>
      <w:r>
        <w:rPr>
          <w:spacing w:val="60"/>
          <w:sz w:val="24"/>
        </w:rPr>
        <w:t xml:space="preserve"> </w:t>
      </w:r>
      <w:r>
        <w:rPr>
          <w:sz w:val="24"/>
        </w:rPr>
        <w:t>курсов,</w:t>
      </w:r>
      <w:r>
        <w:rPr>
          <w:spacing w:val="1"/>
          <w:sz w:val="24"/>
        </w:rPr>
        <w:t xml:space="preserve"> </w:t>
      </w:r>
      <w:r>
        <w:rPr>
          <w:sz w:val="24"/>
        </w:rPr>
        <w:t>дисциплин</w:t>
      </w:r>
      <w:r>
        <w:rPr>
          <w:spacing w:val="-1"/>
          <w:sz w:val="24"/>
        </w:rPr>
        <w:t xml:space="preserve"> </w:t>
      </w:r>
      <w:r>
        <w:rPr>
          <w:sz w:val="24"/>
        </w:rPr>
        <w:t>(модулей).</w:t>
      </w:r>
    </w:p>
    <w:p w:rsidR="00EE0493" w:rsidRDefault="00EE0493" w:rsidP="00EE0493">
      <w:pPr>
        <w:rPr>
          <w:sz w:val="24"/>
        </w:rPr>
        <w:sectPr w:rsidR="00EE0493">
          <w:pgSz w:w="11920" w:h="16850"/>
          <w:pgMar w:top="1420" w:right="80" w:bottom="280" w:left="960" w:header="0" w:footer="0" w:gutter="0"/>
          <w:cols w:space="720"/>
        </w:sectPr>
      </w:pPr>
    </w:p>
    <w:p w:rsidR="00EE0493" w:rsidRDefault="00EE0493" w:rsidP="00EE0493">
      <w:pPr>
        <w:spacing w:before="27"/>
        <w:ind w:right="478"/>
        <w:jc w:val="right"/>
        <w:rPr>
          <w:rFonts w:ascii="Calibri"/>
        </w:rPr>
      </w:pPr>
      <w:r>
        <w:rPr>
          <w:rFonts w:ascii="Calibri"/>
        </w:rPr>
        <w:lastRenderedPageBreak/>
        <w:t>122</w:t>
      </w:r>
    </w:p>
    <w:p w:rsidR="00EE0493" w:rsidRDefault="00EE0493" w:rsidP="00EE0493">
      <w:pPr>
        <w:rPr>
          <w:rFonts w:ascii="Calibri"/>
        </w:rPr>
        <w:sectPr w:rsidR="00EE0493">
          <w:pgSz w:w="11920" w:h="16850"/>
          <w:pgMar w:top="1280" w:right="80" w:bottom="280" w:left="960" w:header="0" w:footer="0" w:gutter="0"/>
          <w:cols w:space="720"/>
        </w:sectPr>
      </w:pPr>
    </w:p>
    <w:p w:rsidR="00EE0493" w:rsidRDefault="00EE0493" w:rsidP="00485EC0">
      <w:pPr>
        <w:pStyle w:val="a7"/>
        <w:numPr>
          <w:ilvl w:val="1"/>
          <w:numId w:val="131"/>
        </w:numPr>
        <w:tabs>
          <w:tab w:val="left" w:pos="1374"/>
        </w:tabs>
        <w:spacing w:before="60"/>
        <w:ind w:hanging="664"/>
        <w:jc w:val="left"/>
        <w:rPr>
          <w:sz w:val="24"/>
        </w:rPr>
      </w:pPr>
      <w:r>
        <w:rPr>
          <w:sz w:val="24"/>
        </w:rPr>
        <w:lastRenderedPageBreak/>
        <w:t>Обучение</w:t>
      </w:r>
      <w:r>
        <w:rPr>
          <w:spacing w:val="-4"/>
          <w:sz w:val="24"/>
        </w:rPr>
        <w:t xml:space="preserve"> </w:t>
      </w:r>
      <w:r>
        <w:rPr>
          <w:sz w:val="24"/>
        </w:rPr>
        <w:t>в</w:t>
      </w:r>
      <w:r>
        <w:rPr>
          <w:spacing w:val="-6"/>
          <w:sz w:val="24"/>
        </w:rPr>
        <w:t xml:space="preserve"> </w:t>
      </w:r>
      <w:r>
        <w:rPr>
          <w:sz w:val="24"/>
        </w:rPr>
        <w:t>1-4</w:t>
      </w:r>
      <w:r>
        <w:rPr>
          <w:spacing w:val="-3"/>
          <w:sz w:val="24"/>
        </w:rPr>
        <w:t xml:space="preserve"> </w:t>
      </w:r>
      <w:r>
        <w:rPr>
          <w:sz w:val="24"/>
        </w:rPr>
        <w:t>классе</w:t>
      </w:r>
      <w:r>
        <w:rPr>
          <w:spacing w:val="-2"/>
          <w:sz w:val="24"/>
        </w:rPr>
        <w:t xml:space="preserve"> </w:t>
      </w:r>
      <w:r>
        <w:rPr>
          <w:sz w:val="24"/>
        </w:rPr>
        <w:t>проходит</w:t>
      </w:r>
      <w:r>
        <w:rPr>
          <w:spacing w:val="-3"/>
          <w:sz w:val="24"/>
        </w:rPr>
        <w:t xml:space="preserve"> </w:t>
      </w:r>
      <w:r>
        <w:rPr>
          <w:sz w:val="24"/>
        </w:rPr>
        <w:t>по</w:t>
      </w:r>
      <w:r>
        <w:rPr>
          <w:spacing w:val="-3"/>
          <w:sz w:val="24"/>
        </w:rPr>
        <w:t xml:space="preserve"> </w:t>
      </w:r>
      <w:r>
        <w:rPr>
          <w:sz w:val="24"/>
        </w:rPr>
        <w:t>5-ти</w:t>
      </w:r>
      <w:r>
        <w:rPr>
          <w:spacing w:val="-5"/>
          <w:sz w:val="24"/>
        </w:rPr>
        <w:t xml:space="preserve"> </w:t>
      </w:r>
      <w:r>
        <w:rPr>
          <w:sz w:val="24"/>
        </w:rPr>
        <w:t>дневной</w:t>
      </w:r>
      <w:r>
        <w:rPr>
          <w:spacing w:val="-2"/>
          <w:sz w:val="24"/>
        </w:rPr>
        <w:t xml:space="preserve"> </w:t>
      </w:r>
      <w:r>
        <w:rPr>
          <w:sz w:val="24"/>
        </w:rPr>
        <w:t>неделе.</w:t>
      </w:r>
    </w:p>
    <w:p w:rsidR="00EE0493" w:rsidRDefault="00EE0493" w:rsidP="00EE0493">
      <w:pPr>
        <w:pStyle w:val="a0"/>
        <w:spacing w:before="10"/>
        <w:rPr>
          <w:sz w:val="20"/>
        </w:rPr>
      </w:pPr>
    </w:p>
    <w:p w:rsidR="00EE0493" w:rsidRDefault="00EE0493" w:rsidP="00485EC0">
      <w:pPr>
        <w:pStyle w:val="a7"/>
        <w:numPr>
          <w:ilvl w:val="1"/>
          <w:numId w:val="131"/>
        </w:numPr>
        <w:tabs>
          <w:tab w:val="left" w:pos="1431"/>
        </w:tabs>
        <w:ind w:left="170" w:right="503" w:firstLine="540"/>
        <w:rPr>
          <w:sz w:val="24"/>
        </w:rPr>
      </w:pPr>
      <w:r>
        <w:rPr>
          <w:sz w:val="24"/>
        </w:rPr>
        <w:t>Продолжительность</w:t>
      </w:r>
      <w:r>
        <w:rPr>
          <w:spacing w:val="1"/>
          <w:sz w:val="24"/>
        </w:rPr>
        <w:t xml:space="preserve"> </w:t>
      </w:r>
      <w:r>
        <w:rPr>
          <w:sz w:val="24"/>
        </w:rPr>
        <w:t>учебного года при</w:t>
      </w:r>
      <w:r>
        <w:rPr>
          <w:spacing w:val="1"/>
          <w:sz w:val="24"/>
        </w:rPr>
        <w:t xml:space="preserve"> </w:t>
      </w:r>
      <w:r>
        <w:rPr>
          <w:sz w:val="24"/>
        </w:rPr>
        <w:t>получении начального общего образования</w:t>
      </w:r>
      <w:r>
        <w:rPr>
          <w:spacing w:val="1"/>
          <w:sz w:val="24"/>
        </w:rPr>
        <w:t xml:space="preserve"> </w:t>
      </w:r>
      <w:r>
        <w:rPr>
          <w:sz w:val="24"/>
        </w:rPr>
        <w:t>составляет</w:t>
      </w:r>
      <w:r>
        <w:rPr>
          <w:spacing w:val="-1"/>
          <w:sz w:val="24"/>
        </w:rPr>
        <w:t xml:space="preserve"> </w:t>
      </w:r>
      <w:r>
        <w:rPr>
          <w:sz w:val="24"/>
        </w:rPr>
        <w:t>34</w:t>
      </w:r>
      <w:r>
        <w:rPr>
          <w:spacing w:val="3"/>
          <w:sz w:val="24"/>
        </w:rPr>
        <w:t xml:space="preserve"> </w:t>
      </w:r>
      <w:r>
        <w:rPr>
          <w:sz w:val="24"/>
        </w:rPr>
        <w:t>недели, в</w:t>
      </w:r>
      <w:r>
        <w:rPr>
          <w:spacing w:val="4"/>
          <w:sz w:val="24"/>
        </w:rPr>
        <w:t xml:space="preserve"> </w:t>
      </w:r>
      <w:r>
        <w:rPr>
          <w:sz w:val="24"/>
        </w:rPr>
        <w:t>1 классе -</w:t>
      </w:r>
      <w:r>
        <w:rPr>
          <w:spacing w:val="-1"/>
          <w:sz w:val="24"/>
        </w:rPr>
        <w:t xml:space="preserve"> </w:t>
      </w:r>
      <w:r>
        <w:rPr>
          <w:sz w:val="24"/>
        </w:rPr>
        <w:t>33</w:t>
      </w:r>
      <w:r>
        <w:rPr>
          <w:spacing w:val="2"/>
          <w:sz w:val="24"/>
        </w:rPr>
        <w:t xml:space="preserve"> </w:t>
      </w:r>
      <w:r>
        <w:rPr>
          <w:sz w:val="24"/>
        </w:rPr>
        <w:t>недели.</w:t>
      </w:r>
    </w:p>
    <w:p w:rsidR="00EE0493" w:rsidRDefault="00EE0493" w:rsidP="00EE0493">
      <w:pPr>
        <w:pStyle w:val="a0"/>
        <w:spacing w:before="10"/>
        <w:rPr>
          <w:sz w:val="20"/>
        </w:rPr>
      </w:pPr>
    </w:p>
    <w:p w:rsidR="00EE0493" w:rsidRDefault="00EE0493" w:rsidP="00485EC0">
      <w:pPr>
        <w:pStyle w:val="a7"/>
        <w:numPr>
          <w:ilvl w:val="1"/>
          <w:numId w:val="131"/>
        </w:numPr>
        <w:tabs>
          <w:tab w:val="left" w:pos="1383"/>
        </w:tabs>
        <w:ind w:left="170" w:right="493" w:firstLine="540"/>
        <w:rPr>
          <w:sz w:val="24"/>
        </w:rPr>
      </w:pPr>
      <w:r>
        <w:rPr>
          <w:sz w:val="24"/>
        </w:rPr>
        <w:t>Количество учебных занятий за 4 учебных года не может составлять менее 2954 часов</w:t>
      </w:r>
      <w:r>
        <w:rPr>
          <w:spacing w:val="1"/>
          <w:sz w:val="24"/>
        </w:rPr>
        <w:t xml:space="preserve"> </w:t>
      </w:r>
      <w:r>
        <w:rPr>
          <w:sz w:val="24"/>
        </w:rPr>
        <w:t>и более 3345 часов в соответствии с требованиями к организации образовательного процесса к</w:t>
      </w:r>
      <w:r>
        <w:rPr>
          <w:spacing w:val="1"/>
          <w:sz w:val="24"/>
        </w:rPr>
        <w:t xml:space="preserve"> </w:t>
      </w:r>
      <w:r>
        <w:rPr>
          <w:sz w:val="24"/>
        </w:rPr>
        <w:t>учебной</w:t>
      </w:r>
      <w:r>
        <w:rPr>
          <w:spacing w:val="3"/>
          <w:sz w:val="24"/>
        </w:rPr>
        <w:t xml:space="preserve"> </w:t>
      </w:r>
      <w:r>
        <w:rPr>
          <w:sz w:val="24"/>
        </w:rPr>
        <w:t>нагрузке при</w:t>
      </w:r>
      <w:r>
        <w:rPr>
          <w:spacing w:val="1"/>
          <w:sz w:val="24"/>
        </w:rPr>
        <w:t xml:space="preserve"> </w:t>
      </w:r>
      <w:r>
        <w:rPr>
          <w:sz w:val="24"/>
        </w:rPr>
        <w:t>5-дневной</w:t>
      </w:r>
      <w:r>
        <w:rPr>
          <w:spacing w:val="-2"/>
          <w:sz w:val="24"/>
        </w:rPr>
        <w:t xml:space="preserve"> </w:t>
      </w:r>
      <w:r>
        <w:rPr>
          <w:sz w:val="24"/>
        </w:rPr>
        <w:t>(или</w:t>
      </w:r>
      <w:r>
        <w:rPr>
          <w:spacing w:val="1"/>
          <w:sz w:val="24"/>
        </w:rPr>
        <w:t xml:space="preserve"> </w:t>
      </w:r>
      <w:r>
        <w:rPr>
          <w:sz w:val="24"/>
        </w:rPr>
        <w:t>6-дневной)</w:t>
      </w:r>
      <w:r>
        <w:rPr>
          <w:spacing w:val="3"/>
          <w:sz w:val="24"/>
        </w:rPr>
        <w:t xml:space="preserve"> </w:t>
      </w:r>
      <w:r>
        <w:rPr>
          <w:sz w:val="24"/>
        </w:rPr>
        <w:t>учебной неделе.</w:t>
      </w:r>
    </w:p>
    <w:p w:rsidR="00EE0493" w:rsidRDefault="00EE0493" w:rsidP="00EE0493">
      <w:pPr>
        <w:pStyle w:val="a0"/>
        <w:spacing w:before="10"/>
        <w:rPr>
          <w:sz w:val="20"/>
        </w:rPr>
      </w:pPr>
    </w:p>
    <w:p w:rsidR="00EE0493" w:rsidRDefault="00EE0493" w:rsidP="00485EC0">
      <w:pPr>
        <w:pStyle w:val="a7"/>
        <w:numPr>
          <w:ilvl w:val="1"/>
          <w:numId w:val="131"/>
        </w:numPr>
        <w:tabs>
          <w:tab w:val="left" w:pos="1482"/>
        </w:tabs>
        <w:ind w:left="170" w:right="484" w:firstLine="540"/>
        <w:rPr>
          <w:sz w:val="24"/>
        </w:rPr>
      </w:pPr>
      <w:r>
        <w:rPr>
          <w:sz w:val="24"/>
        </w:rPr>
        <w:t>Продолжительность</w:t>
      </w:r>
      <w:r>
        <w:rPr>
          <w:spacing w:val="1"/>
          <w:sz w:val="24"/>
        </w:rPr>
        <w:t xml:space="preserve"> </w:t>
      </w:r>
      <w:r>
        <w:rPr>
          <w:sz w:val="24"/>
        </w:rPr>
        <w:t>каникул</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составляет</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30</w:t>
      </w:r>
      <w:r>
        <w:rPr>
          <w:spacing w:val="1"/>
          <w:sz w:val="24"/>
        </w:rPr>
        <w:t xml:space="preserve"> </w:t>
      </w:r>
      <w:r>
        <w:rPr>
          <w:sz w:val="24"/>
        </w:rPr>
        <w:t>календарных</w:t>
      </w:r>
      <w:r>
        <w:rPr>
          <w:spacing w:val="3"/>
          <w:sz w:val="24"/>
        </w:rPr>
        <w:t xml:space="preserve"> </w:t>
      </w:r>
      <w:r>
        <w:rPr>
          <w:sz w:val="24"/>
        </w:rPr>
        <w:t>дней, летом</w:t>
      </w:r>
      <w:r>
        <w:rPr>
          <w:spacing w:val="-1"/>
          <w:sz w:val="24"/>
        </w:rPr>
        <w:t xml:space="preserve"> </w:t>
      </w:r>
      <w:r>
        <w:rPr>
          <w:sz w:val="24"/>
        </w:rPr>
        <w:t>- не</w:t>
      </w:r>
      <w:r>
        <w:rPr>
          <w:spacing w:val="1"/>
          <w:sz w:val="24"/>
        </w:rPr>
        <w:t xml:space="preserve"> </w:t>
      </w:r>
      <w:r>
        <w:rPr>
          <w:sz w:val="24"/>
        </w:rPr>
        <w:t>менее</w:t>
      </w:r>
      <w:r>
        <w:rPr>
          <w:spacing w:val="-1"/>
          <w:sz w:val="24"/>
        </w:rPr>
        <w:t xml:space="preserve"> </w:t>
      </w:r>
      <w:r>
        <w:rPr>
          <w:sz w:val="24"/>
        </w:rPr>
        <w:t>8 недель.</w:t>
      </w:r>
    </w:p>
    <w:p w:rsidR="00EE0493" w:rsidRDefault="00EE0493" w:rsidP="00EE0493">
      <w:pPr>
        <w:pStyle w:val="a0"/>
        <w:spacing w:before="11"/>
        <w:rPr>
          <w:sz w:val="20"/>
        </w:rPr>
      </w:pPr>
    </w:p>
    <w:p w:rsidR="00EE0493" w:rsidRDefault="00EE0493" w:rsidP="00EE0493">
      <w:pPr>
        <w:pStyle w:val="a0"/>
        <w:ind w:left="170" w:right="502" w:firstLine="540"/>
      </w:pPr>
      <w:r>
        <w:t>Для обучающихся в 1 классе устанавливаются в течение года дополнительные недельные</w:t>
      </w:r>
      <w:r>
        <w:rPr>
          <w:spacing w:val="1"/>
        </w:rPr>
        <w:t xml:space="preserve"> </w:t>
      </w:r>
      <w:r>
        <w:t>каникулы.</w:t>
      </w:r>
    </w:p>
    <w:p w:rsidR="00EE0493" w:rsidRDefault="00EE0493" w:rsidP="00EE0493">
      <w:pPr>
        <w:pStyle w:val="a0"/>
        <w:spacing w:before="10"/>
        <w:rPr>
          <w:sz w:val="20"/>
        </w:rPr>
      </w:pPr>
    </w:p>
    <w:p w:rsidR="00EE0493" w:rsidRDefault="00EE0493" w:rsidP="00485EC0">
      <w:pPr>
        <w:pStyle w:val="a7"/>
        <w:numPr>
          <w:ilvl w:val="1"/>
          <w:numId w:val="131"/>
        </w:numPr>
        <w:tabs>
          <w:tab w:val="left" w:pos="1374"/>
        </w:tabs>
        <w:ind w:hanging="664"/>
        <w:jc w:val="left"/>
        <w:rPr>
          <w:sz w:val="24"/>
        </w:rPr>
      </w:pPr>
      <w:r>
        <w:rPr>
          <w:sz w:val="24"/>
        </w:rPr>
        <w:t>Продолжительность</w:t>
      </w:r>
      <w:r>
        <w:rPr>
          <w:spacing w:val="-6"/>
          <w:sz w:val="24"/>
        </w:rPr>
        <w:t xml:space="preserve"> </w:t>
      </w:r>
      <w:r>
        <w:rPr>
          <w:sz w:val="24"/>
        </w:rPr>
        <w:t>урока</w:t>
      </w:r>
      <w:r>
        <w:rPr>
          <w:spacing w:val="-15"/>
          <w:sz w:val="24"/>
        </w:rPr>
        <w:t xml:space="preserve"> </w:t>
      </w:r>
      <w:r>
        <w:rPr>
          <w:sz w:val="24"/>
        </w:rPr>
        <w:t>составляет:</w:t>
      </w:r>
    </w:p>
    <w:p w:rsidR="00EE0493" w:rsidRDefault="00EE0493" w:rsidP="00EE0493">
      <w:pPr>
        <w:pStyle w:val="a0"/>
        <w:spacing w:before="10"/>
        <w:rPr>
          <w:sz w:val="20"/>
        </w:rPr>
      </w:pPr>
    </w:p>
    <w:p w:rsidR="00EE0493" w:rsidRDefault="00EE0493" w:rsidP="00EE0493">
      <w:pPr>
        <w:pStyle w:val="a0"/>
        <w:spacing w:line="446" w:lineRule="auto"/>
        <w:ind w:left="713" w:right="3251"/>
      </w:pPr>
      <w:r>
        <w:t>в 1 классе - 35 минут (сентябрь - декабрь), 40 минут (январь - май);</w:t>
      </w:r>
      <w:r>
        <w:rPr>
          <w:spacing w:val="-57"/>
        </w:rPr>
        <w:t xml:space="preserve"> </w:t>
      </w:r>
      <w:r>
        <w:t>в</w:t>
      </w:r>
      <w:r>
        <w:rPr>
          <w:spacing w:val="-6"/>
        </w:rPr>
        <w:t xml:space="preserve"> </w:t>
      </w:r>
      <w:r>
        <w:t>классах,</w:t>
      </w:r>
      <w:r>
        <w:rPr>
          <w:spacing w:val="-2"/>
        </w:rPr>
        <w:t xml:space="preserve"> </w:t>
      </w:r>
      <w:r>
        <w:t>в</w:t>
      </w:r>
      <w:r>
        <w:rPr>
          <w:spacing w:val="-6"/>
        </w:rPr>
        <w:t xml:space="preserve"> </w:t>
      </w:r>
      <w:r>
        <w:t>которых</w:t>
      </w:r>
      <w:r>
        <w:rPr>
          <w:spacing w:val="2"/>
        </w:rPr>
        <w:t xml:space="preserve"> </w:t>
      </w:r>
      <w:r>
        <w:t>обучаются</w:t>
      </w:r>
      <w:r>
        <w:rPr>
          <w:spacing w:val="-1"/>
        </w:rPr>
        <w:t xml:space="preserve"> </w:t>
      </w:r>
      <w:r>
        <w:t>обучающиеся</w:t>
      </w:r>
      <w:r>
        <w:rPr>
          <w:spacing w:val="2"/>
        </w:rPr>
        <w:t xml:space="preserve"> </w:t>
      </w:r>
      <w:r>
        <w:t>с</w:t>
      </w:r>
      <w:r>
        <w:rPr>
          <w:spacing w:val="-3"/>
        </w:rPr>
        <w:t xml:space="preserve"> </w:t>
      </w:r>
      <w:r>
        <w:t>ОВЗ</w:t>
      </w:r>
      <w:r>
        <w:rPr>
          <w:spacing w:val="4"/>
        </w:rPr>
        <w:t xml:space="preserve"> </w:t>
      </w:r>
      <w:r>
        <w:t>-</w:t>
      </w:r>
      <w:r>
        <w:rPr>
          <w:spacing w:val="-6"/>
        </w:rPr>
        <w:t xml:space="preserve"> </w:t>
      </w:r>
      <w:r>
        <w:t>40</w:t>
      </w:r>
      <w:r>
        <w:rPr>
          <w:spacing w:val="-3"/>
        </w:rPr>
        <w:t xml:space="preserve"> </w:t>
      </w:r>
      <w:r>
        <w:t>минут;</w:t>
      </w:r>
    </w:p>
    <w:p w:rsidR="00EE0493" w:rsidRDefault="00EE0493" w:rsidP="00EE0493">
      <w:pPr>
        <w:pStyle w:val="a0"/>
        <w:ind w:left="713"/>
      </w:pPr>
      <w:r>
        <w:t>в</w:t>
      </w:r>
      <w:r>
        <w:rPr>
          <w:spacing w:val="-5"/>
        </w:rPr>
        <w:t xml:space="preserve"> </w:t>
      </w:r>
      <w:r>
        <w:t>2</w:t>
      </w:r>
      <w:r>
        <w:rPr>
          <w:spacing w:val="-5"/>
        </w:rPr>
        <w:t xml:space="preserve"> </w:t>
      </w:r>
      <w:r>
        <w:t>-</w:t>
      </w:r>
      <w:r>
        <w:rPr>
          <w:spacing w:val="-6"/>
        </w:rPr>
        <w:t xml:space="preserve"> </w:t>
      </w:r>
      <w:r>
        <w:t>4</w:t>
      </w:r>
      <w:r>
        <w:rPr>
          <w:spacing w:val="-1"/>
        </w:rPr>
        <w:t xml:space="preserve"> </w:t>
      </w:r>
      <w:r>
        <w:t>классах</w:t>
      </w:r>
      <w:r>
        <w:rPr>
          <w:spacing w:val="2"/>
        </w:rPr>
        <w:t xml:space="preserve"> </w:t>
      </w:r>
      <w:r>
        <w:t>-</w:t>
      </w:r>
      <w:r>
        <w:rPr>
          <w:spacing w:val="-5"/>
        </w:rPr>
        <w:t xml:space="preserve"> </w:t>
      </w:r>
      <w:r>
        <w:t>40</w:t>
      </w:r>
      <w:r>
        <w:rPr>
          <w:spacing w:val="56"/>
        </w:rPr>
        <w:t xml:space="preserve"> </w:t>
      </w:r>
      <w:r>
        <w:t>минут.</w:t>
      </w:r>
    </w:p>
    <w:p w:rsidR="00EE0493" w:rsidRDefault="00EE0493" w:rsidP="00EE0493">
      <w:pPr>
        <w:pStyle w:val="a0"/>
        <w:spacing w:before="10"/>
        <w:rPr>
          <w:sz w:val="20"/>
        </w:rPr>
      </w:pPr>
    </w:p>
    <w:p w:rsidR="00EE0493" w:rsidRDefault="00EE0493" w:rsidP="00485EC0">
      <w:pPr>
        <w:pStyle w:val="a7"/>
        <w:numPr>
          <w:ilvl w:val="1"/>
          <w:numId w:val="131"/>
        </w:numPr>
        <w:tabs>
          <w:tab w:val="left" w:pos="1376"/>
        </w:tabs>
        <w:ind w:left="170" w:right="508" w:firstLine="540"/>
        <w:rPr>
          <w:sz w:val="24"/>
        </w:rPr>
      </w:pPr>
      <w:r>
        <w:rPr>
          <w:sz w:val="24"/>
        </w:rPr>
        <w:t>Федеральный учебный план отражает и конкретизирует основные показатели учебного</w:t>
      </w:r>
      <w:r>
        <w:rPr>
          <w:spacing w:val="-57"/>
          <w:sz w:val="24"/>
        </w:rPr>
        <w:t xml:space="preserve"> </w:t>
      </w:r>
      <w:r>
        <w:rPr>
          <w:sz w:val="24"/>
        </w:rPr>
        <w:t>плана:</w:t>
      </w:r>
    </w:p>
    <w:p w:rsidR="00EE0493" w:rsidRDefault="00EE0493" w:rsidP="00EE0493">
      <w:pPr>
        <w:pStyle w:val="a0"/>
        <w:spacing w:before="10"/>
        <w:rPr>
          <w:sz w:val="20"/>
        </w:rPr>
      </w:pPr>
    </w:p>
    <w:p w:rsidR="00EE0493" w:rsidRDefault="00EE0493" w:rsidP="00EE0493">
      <w:pPr>
        <w:pStyle w:val="a0"/>
        <w:ind w:left="713"/>
      </w:pPr>
      <w:r>
        <w:t>состав</w:t>
      </w:r>
      <w:r>
        <w:rPr>
          <w:spacing w:val="-1"/>
        </w:rPr>
        <w:t xml:space="preserve"> </w:t>
      </w:r>
      <w:r>
        <w:t>учебных</w:t>
      </w:r>
      <w:r>
        <w:rPr>
          <w:spacing w:val="-1"/>
        </w:rPr>
        <w:t xml:space="preserve"> </w:t>
      </w:r>
      <w:r>
        <w:t>предметов;</w:t>
      </w:r>
    </w:p>
    <w:p w:rsidR="00EE0493" w:rsidRDefault="00EE0493" w:rsidP="00EE0493">
      <w:pPr>
        <w:pStyle w:val="a0"/>
        <w:spacing w:before="8"/>
        <w:rPr>
          <w:sz w:val="20"/>
        </w:rPr>
      </w:pPr>
    </w:p>
    <w:p w:rsidR="00EE0493" w:rsidRDefault="00EE0493" w:rsidP="00EE0493">
      <w:pPr>
        <w:pStyle w:val="a0"/>
        <w:ind w:left="170" w:right="486" w:firstLine="540"/>
      </w:pPr>
      <w:r>
        <w:t>недельное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отводимого</w:t>
      </w:r>
      <w:r>
        <w:rPr>
          <w:spacing w:val="1"/>
        </w:rPr>
        <w:t xml:space="preserve"> </w:t>
      </w:r>
      <w:r>
        <w:t>на</w:t>
      </w:r>
      <w:r>
        <w:rPr>
          <w:spacing w:val="1"/>
        </w:rPr>
        <w:t xml:space="preserve"> </w:t>
      </w:r>
      <w:r>
        <w:t>освоение</w:t>
      </w:r>
      <w:r>
        <w:rPr>
          <w:spacing w:val="61"/>
        </w:rPr>
        <w:t xml:space="preserve"> </w:t>
      </w:r>
      <w:r>
        <w:t>содержания</w:t>
      </w:r>
      <w:r>
        <w:rPr>
          <w:spacing w:val="1"/>
        </w:rPr>
        <w:t xml:space="preserve"> </w:t>
      </w:r>
      <w:r>
        <w:t>образования</w:t>
      </w:r>
      <w:r>
        <w:rPr>
          <w:spacing w:val="3"/>
        </w:rPr>
        <w:t xml:space="preserve"> </w:t>
      </w:r>
      <w:r>
        <w:t>по</w:t>
      </w:r>
      <w:r>
        <w:rPr>
          <w:spacing w:val="-3"/>
        </w:rPr>
        <w:t xml:space="preserve"> </w:t>
      </w:r>
      <w:r>
        <w:t>классам</w:t>
      </w:r>
      <w:r>
        <w:rPr>
          <w:spacing w:val="3"/>
        </w:rPr>
        <w:t xml:space="preserve"> </w:t>
      </w:r>
      <w:r>
        <w:t>и</w:t>
      </w:r>
      <w:r>
        <w:rPr>
          <w:spacing w:val="9"/>
        </w:rPr>
        <w:t xml:space="preserve"> </w:t>
      </w:r>
      <w:r>
        <w:t>учебным предметам;</w:t>
      </w:r>
    </w:p>
    <w:p w:rsidR="00EE0493" w:rsidRDefault="00EE0493" w:rsidP="00EE0493">
      <w:pPr>
        <w:pStyle w:val="a0"/>
        <w:spacing w:before="10"/>
        <w:rPr>
          <w:sz w:val="20"/>
        </w:rPr>
      </w:pPr>
    </w:p>
    <w:p w:rsidR="00EE0493" w:rsidRDefault="00EE0493" w:rsidP="00EE0493">
      <w:pPr>
        <w:pStyle w:val="a0"/>
        <w:spacing w:line="446" w:lineRule="auto"/>
        <w:ind w:left="713" w:right="3908"/>
      </w:pPr>
      <w:r>
        <w:t>максимально допустимая недельная нагрузка обучающихся;</w:t>
      </w:r>
      <w:r>
        <w:rPr>
          <w:spacing w:val="-57"/>
        </w:rPr>
        <w:t xml:space="preserve"> </w:t>
      </w:r>
      <w:r>
        <w:t>максимальная нагрузка с учетом деления классов на группы;</w:t>
      </w:r>
      <w:r>
        <w:rPr>
          <w:spacing w:val="-57"/>
        </w:rPr>
        <w:t xml:space="preserve"> </w:t>
      </w:r>
      <w:r>
        <w:t>план</w:t>
      </w:r>
      <w:r>
        <w:rPr>
          <w:spacing w:val="-2"/>
        </w:rPr>
        <w:t xml:space="preserve"> </w:t>
      </w:r>
      <w:r>
        <w:t>комплектования классов.</w:t>
      </w:r>
    </w:p>
    <w:p w:rsidR="00EE0493" w:rsidRDefault="00EE0493" w:rsidP="00485EC0">
      <w:pPr>
        <w:pStyle w:val="a7"/>
        <w:numPr>
          <w:ilvl w:val="1"/>
          <w:numId w:val="131"/>
        </w:numPr>
        <w:tabs>
          <w:tab w:val="left" w:pos="1470"/>
        </w:tabs>
        <w:ind w:left="170" w:right="457" w:firstLine="540"/>
        <w:rPr>
          <w:sz w:val="24"/>
        </w:rPr>
      </w:pPr>
      <w:r>
        <w:rPr>
          <w:sz w:val="24"/>
        </w:rPr>
        <w:t>При</w:t>
      </w:r>
      <w:r>
        <w:rPr>
          <w:spacing w:val="1"/>
          <w:sz w:val="24"/>
        </w:rPr>
        <w:t xml:space="preserve"> </w:t>
      </w:r>
      <w:r>
        <w:rPr>
          <w:sz w:val="24"/>
        </w:rPr>
        <w:t>реализации</w:t>
      </w:r>
      <w:r>
        <w:rPr>
          <w:spacing w:val="1"/>
          <w:sz w:val="24"/>
        </w:rPr>
        <w:t xml:space="preserve"> </w:t>
      </w:r>
      <w:r>
        <w:rPr>
          <w:sz w:val="24"/>
        </w:rPr>
        <w:t>1</w:t>
      </w:r>
      <w:r>
        <w:rPr>
          <w:spacing w:val="1"/>
          <w:sz w:val="24"/>
        </w:rPr>
        <w:t xml:space="preserve"> </w:t>
      </w:r>
      <w:r>
        <w:rPr>
          <w:sz w:val="24"/>
        </w:rPr>
        <w:t>варианта</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количество</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физическую культуру составляет 2, третий час реализуется образовательной организацией за счет</w:t>
      </w:r>
      <w:r>
        <w:rPr>
          <w:spacing w:val="1"/>
          <w:sz w:val="24"/>
        </w:rPr>
        <w:t xml:space="preserve"> </w:t>
      </w:r>
      <w:r>
        <w:rPr>
          <w:sz w:val="24"/>
        </w:rPr>
        <w:t>часов внеурочной деятельности и (или) за счет посещения обучающимися спортивных секций,</w:t>
      </w:r>
      <w:r>
        <w:rPr>
          <w:spacing w:val="1"/>
          <w:sz w:val="24"/>
        </w:rPr>
        <w:t xml:space="preserve"> </w:t>
      </w:r>
      <w:r>
        <w:rPr>
          <w:sz w:val="24"/>
        </w:rPr>
        <w:t>школьных</w:t>
      </w:r>
      <w:r>
        <w:rPr>
          <w:spacing w:val="1"/>
          <w:sz w:val="24"/>
        </w:rPr>
        <w:t xml:space="preserve"> </w:t>
      </w:r>
      <w:r>
        <w:rPr>
          <w:sz w:val="24"/>
        </w:rPr>
        <w:t>спортивных клубов,</w:t>
      </w:r>
      <w:r>
        <w:rPr>
          <w:spacing w:val="-3"/>
          <w:sz w:val="24"/>
        </w:rPr>
        <w:t xml:space="preserve"> </w:t>
      </w:r>
      <w:r>
        <w:rPr>
          <w:sz w:val="24"/>
        </w:rPr>
        <w:t>включая</w:t>
      </w:r>
      <w:r>
        <w:rPr>
          <w:spacing w:val="-2"/>
          <w:sz w:val="24"/>
        </w:rPr>
        <w:t xml:space="preserve"> </w:t>
      </w:r>
      <w:r>
        <w:rPr>
          <w:sz w:val="24"/>
        </w:rPr>
        <w:t>использование</w:t>
      </w:r>
      <w:r>
        <w:rPr>
          <w:spacing w:val="1"/>
          <w:sz w:val="24"/>
        </w:rPr>
        <w:t xml:space="preserve"> </w:t>
      </w:r>
      <w:r>
        <w:rPr>
          <w:sz w:val="24"/>
        </w:rPr>
        <w:t>учебных модулей по</w:t>
      </w:r>
      <w:r>
        <w:rPr>
          <w:spacing w:val="-2"/>
          <w:sz w:val="24"/>
        </w:rPr>
        <w:t xml:space="preserve"> </w:t>
      </w:r>
      <w:r>
        <w:rPr>
          <w:sz w:val="24"/>
        </w:rPr>
        <w:t>видам</w:t>
      </w:r>
      <w:r>
        <w:rPr>
          <w:spacing w:val="-5"/>
          <w:sz w:val="24"/>
        </w:rPr>
        <w:t xml:space="preserve"> </w:t>
      </w:r>
      <w:r>
        <w:rPr>
          <w:sz w:val="24"/>
        </w:rPr>
        <w:t>спорта.</w:t>
      </w:r>
    </w:p>
    <w:p w:rsidR="00EE0493" w:rsidRDefault="00EE0493" w:rsidP="00485EC0">
      <w:pPr>
        <w:pStyle w:val="a7"/>
        <w:numPr>
          <w:ilvl w:val="1"/>
          <w:numId w:val="131"/>
        </w:numPr>
        <w:tabs>
          <w:tab w:val="left" w:pos="1417"/>
        </w:tabs>
        <w:spacing w:before="1"/>
        <w:ind w:left="170" w:right="457" w:firstLine="540"/>
        <w:rPr>
          <w:sz w:val="24"/>
        </w:rPr>
      </w:pPr>
      <w:r>
        <w:rPr>
          <w:sz w:val="24"/>
        </w:rPr>
        <w:t>Учебный план определяет формы проведения промежуточной аттестации отдельной</w:t>
      </w:r>
      <w:r>
        <w:rPr>
          <w:spacing w:val="1"/>
          <w:sz w:val="24"/>
        </w:rPr>
        <w:t xml:space="preserve"> </w:t>
      </w:r>
      <w:r>
        <w:rPr>
          <w:sz w:val="24"/>
        </w:rPr>
        <w:t>части</w:t>
      </w:r>
      <w:r>
        <w:rPr>
          <w:spacing w:val="1"/>
          <w:sz w:val="24"/>
        </w:rPr>
        <w:t xml:space="preserve"> </w:t>
      </w:r>
      <w:r>
        <w:rPr>
          <w:sz w:val="24"/>
        </w:rPr>
        <w:t>или</w:t>
      </w:r>
      <w:r>
        <w:rPr>
          <w:spacing w:val="1"/>
          <w:sz w:val="24"/>
        </w:rPr>
        <w:t xml:space="preserve"> </w:t>
      </w:r>
      <w:r>
        <w:rPr>
          <w:sz w:val="24"/>
        </w:rPr>
        <w:t>всего</w:t>
      </w:r>
      <w:r>
        <w:rPr>
          <w:spacing w:val="1"/>
          <w:sz w:val="24"/>
        </w:rPr>
        <w:t xml:space="preserve"> </w:t>
      </w:r>
      <w:r>
        <w:rPr>
          <w:sz w:val="24"/>
        </w:rPr>
        <w:t>объема</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курса,</w:t>
      </w:r>
      <w:r>
        <w:rPr>
          <w:spacing w:val="1"/>
          <w:sz w:val="24"/>
        </w:rPr>
        <w:t xml:space="preserve"> </w:t>
      </w:r>
      <w:r>
        <w:rPr>
          <w:sz w:val="24"/>
        </w:rPr>
        <w:t>дисциплины</w:t>
      </w:r>
      <w:r>
        <w:rPr>
          <w:spacing w:val="1"/>
          <w:sz w:val="24"/>
        </w:rPr>
        <w:t xml:space="preserve"> </w:t>
      </w:r>
      <w:r>
        <w:rPr>
          <w:sz w:val="24"/>
        </w:rPr>
        <w:t>(модуля)</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порядком,</w:t>
      </w:r>
      <w:r>
        <w:rPr>
          <w:spacing w:val="5"/>
          <w:sz w:val="24"/>
        </w:rPr>
        <w:t xml:space="preserve"> </w:t>
      </w:r>
      <w:r>
        <w:rPr>
          <w:sz w:val="24"/>
        </w:rPr>
        <w:t>установленным</w:t>
      </w:r>
      <w:r>
        <w:rPr>
          <w:spacing w:val="-3"/>
          <w:sz w:val="24"/>
        </w:rPr>
        <w:t xml:space="preserve"> </w:t>
      </w:r>
      <w:r>
        <w:rPr>
          <w:sz w:val="24"/>
        </w:rPr>
        <w:t>образовательной</w:t>
      </w:r>
      <w:r>
        <w:rPr>
          <w:spacing w:val="-1"/>
          <w:sz w:val="24"/>
        </w:rPr>
        <w:t xml:space="preserve"> </w:t>
      </w:r>
      <w:r>
        <w:rPr>
          <w:sz w:val="24"/>
        </w:rPr>
        <w:t>организацией.</w:t>
      </w:r>
    </w:p>
    <w:p w:rsidR="00EE0493" w:rsidRDefault="00EE0493" w:rsidP="00EE0493">
      <w:pPr>
        <w:pStyle w:val="a0"/>
        <w:spacing w:before="9"/>
        <w:rPr>
          <w:sz w:val="20"/>
        </w:rPr>
      </w:pPr>
    </w:p>
    <w:p w:rsidR="00EE0493" w:rsidRDefault="00EE0493" w:rsidP="00485EC0">
      <w:pPr>
        <w:pStyle w:val="a7"/>
        <w:numPr>
          <w:ilvl w:val="1"/>
          <w:numId w:val="132"/>
        </w:numPr>
        <w:tabs>
          <w:tab w:val="left" w:pos="1438"/>
        </w:tabs>
        <w:spacing w:before="1"/>
        <w:ind w:right="459" w:firstLine="540"/>
        <w:rPr>
          <w:sz w:val="24"/>
        </w:rPr>
      </w:pPr>
      <w:r>
        <w:rPr>
          <w:sz w:val="24"/>
        </w:rPr>
        <w:t>Суммарный</w:t>
      </w:r>
      <w:r>
        <w:rPr>
          <w:spacing w:val="1"/>
          <w:sz w:val="24"/>
        </w:rPr>
        <w:t xml:space="preserve"> </w:t>
      </w:r>
      <w:r>
        <w:rPr>
          <w:sz w:val="24"/>
        </w:rPr>
        <w:t>объем</w:t>
      </w:r>
      <w:r>
        <w:rPr>
          <w:spacing w:val="1"/>
          <w:sz w:val="24"/>
        </w:rPr>
        <w:t xml:space="preserve"> </w:t>
      </w:r>
      <w:r>
        <w:rPr>
          <w:sz w:val="24"/>
        </w:rPr>
        <w:t>домашнего</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предметам</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не</w:t>
      </w:r>
      <w:r>
        <w:rPr>
          <w:spacing w:val="1"/>
          <w:sz w:val="24"/>
        </w:rPr>
        <w:t xml:space="preserve"> </w:t>
      </w:r>
      <w:r>
        <w:rPr>
          <w:sz w:val="24"/>
        </w:rPr>
        <w:t>должен превышать продолжительности выполнения 1 час - для 1 класса, 1,5 часа - для 2 и 3</w:t>
      </w:r>
      <w:r>
        <w:rPr>
          <w:spacing w:val="1"/>
          <w:sz w:val="24"/>
        </w:rPr>
        <w:t xml:space="preserve"> </w:t>
      </w:r>
      <w:r>
        <w:rPr>
          <w:sz w:val="24"/>
        </w:rPr>
        <w:t>классов, 2</w:t>
      </w:r>
      <w:r>
        <w:rPr>
          <w:spacing w:val="1"/>
          <w:sz w:val="24"/>
        </w:rPr>
        <w:t xml:space="preserve"> </w:t>
      </w:r>
      <w:r>
        <w:rPr>
          <w:sz w:val="24"/>
        </w:rPr>
        <w:t>часа - для</w:t>
      </w:r>
      <w:r>
        <w:rPr>
          <w:spacing w:val="1"/>
          <w:sz w:val="24"/>
        </w:rPr>
        <w:t xml:space="preserve"> </w:t>
      </w:r>
      <w:r>
        <w:rPr>
          <w:sz w:val="24"/>
        </w:rPr>
        <w:t>4</w:t>
      </w:r>
      <w:r>
        <w:rPr>
          <w:spacing w:val="1"/>
          <w:sz w:val="24"/>
        </w:rPr>
        <w:t xml:space="preserve"> </w:t>
      </w:r>
      <w:r>
        <w:rPr>
          <w:sz w:val="24"/>
        </w:rPr>
        <w:t>класса.</w:t>
      </w:r>
      <w:r>
        <w:rPr>
          <w:spacing w:val="1"/>
          <w:sz w:val="24"/>
        </w:rPr>
        <w:t xml:space="preserve"> </w:t>
      </w:r>
      <w:r>
        <w:rPr>
          <w:sz w:val="24"/>
        </w:rPr>
        <w:t>Образовательной</w:t>
      </w:r>
      <w:r>
        <w:rPr>
          <w:spacing w:val="1"/>
          <w:sz w:val="24"/>
        </w:rPr>
        <w:t xml:space="preserve"> </w:t>
      </w:r>
      <w:r>
        <w:rPr>
          <w:sz w:val="24"/>
        </w:rPr>
        <w:t>организацией осуществляется</w:t>
      </w:r>
      <w:r>
        <w:rPr>
          <w:spacing w:val="1"/>
          <w:sz w:val="24"/>
        </w:rPr>
        <w:t xml:space="preserve"> </w:t>
      </w:r>
      <w:r>
        <w:rPr>
          <w:sz w:val="24"/>
        </w:rPr>
        <w:t>координация</w:t>
      </w:r>
      <w:r>
        <w:rPr>
          <w:spacing w:val="1"/>
          <w:sz w:val="24"/>
        </w:rPr>
        <w:t xml:space="preserve"> </w:t>
      </w:r>
      <w:r>
        <w:rPr>
          <w:sz w:val="24"/>
        </w:rPr>
        <w:t>и</w:t>
      </w:r>
      <w:r>
        <w:rPr>
          <w:spacing w:val="1"/>
          <w:sz w:val="24"/>
        </w:rPr>
        <w:t xml:space="preserve"> </w:t>
      </w:r>
      <w:r>
        <w:rPr>
          <w:sz w:val="24"/>
        </w:rPr>
        <w:t>контроль объема домашнего задания учеников каждого класса по всем предметам в соответствии с</w:t>
      </w:r>
      <w:r>
        <w:rPr>
          <w:spacing w:val="-57"/>
          <w:sz w:val="24"/>
        </w:rPr>
        <w:t xml:space="preserve"> </w:t>
      </w:r>
      <w:r>
        <w:rPr>
          <w:sz w:val="24"/>
        </w:rPr>
        <w:t>Гигиеническими</w:t>
      </w:r>
      <w:r>
        <w:rPr>
          <w:spacing w:val="-1"/>
          <w:sz w:val="24"/>
        </w:rPr>
        <w:t xml:space="preserve"> </w:t>
      </w:r>
      <w:r>
        <w:rPr>
          <w:sz w:val="24"/>
        </w:rPr>
        <w:t>нормативами</w:t>
      </w:r>
      <w:r>
        <w:rPr>
          <w:spacing w:val="3"/>
          <w:sz w:val="24"/>
        </w:rPr>
        <w:t xml:space="preserve"> </w:t>
      </w:r>
      <w:r>
        <w:rPr>
          <w:sz w:val="24"/>
        </w:rPr>
        <w:t>и</w:t>
      </w:r>
      <w:r>
        <w:rPr>
          <w:spacing w:val="-3"/>
          <w:sz w:val="24"/>
        </w:rPr>
        <w:t xml:space="preserve"> </w:t>
      </w:r>
      <w:r>
        <w:rPr>
          <w:sz w:val="24"/>
        </w:rPr>
        <w:t>Санитарно-эпидемиологическими</w:t>
      </w:r>
      <w:r>
        <w:rPr>
          <w:spacing w:val="1"/>
          <w:sz w:val="24"/>
        </w:rPr>
        <w:t xml:space="preserve"> </w:t>
      </w:r>
      <w:r>
        <w:rPr>
          <w:sz w:val="24"/>
        </w:rPr>
        <w:t>требованиями.</w:t>
      </w:r>
    </w:p>
    <w:p w:rsidR="00EE0493" w:rsidRDefault="00EE0493" w:rsidP="00EE0493">
      <w:pPr>
        <w:pStyle w:val="a0"/>
        <w:spacing w:before="1"/>
        <w:rPr>
          <w:sz w:val="21"/>
        </w:rPr>
      </w:pPr>
    </w:p>
    <w:p w:rsidR="00EE0493" w:rsidRDefault="00EE0493" w:rsidP="00485EC0">
      <w:pPr>
        <w:pStyle w:val="a7"/>
        <w:numPr>
          <w:ilvl w:val="1"/>
          <w:numId w:val="132"/>
        </w:numPr>
        <w:tabs>
          <w:tab w:val="left" w:pos="1410"/>
        </w:tabs>
        <w:ind w:left="1409" w:hanging="700"/>
        <w:jc w:val="left"/>
        <w:rPr>
          <w:sz w:val="24"/>
        </w:rPr>
      </w:pPr>
      <w:r>
        <w:rPr>
          <w:sz w:val="24"/>
        </w:rPr>
        <w:t>План</w:t>
      </w:r>
      <w:r>
        <w:rPr>
          <w:spacing w:val="26"/>
          <w:sz w:val="24"/>
        </w:rPr>
        <w:t xml:space="preserve"> </w:t>
      </w:r>
      <w:r>
        <w:rPr>
          <w:sz w:val="24"/>
        </w:rPr>
        <w:t>внеурочной</w:t>
      </w:r>
      <w:r>
        <w:rPr>
          <w:spacing w:val="31"/>
          <w:sz w:val="24"/>
        </w:rPr>
        <w:t xml:space="preserve"> </w:t>
      </w:r>
      <w:r>
        <w:rPr>
          <w:sz w:val="24"/>
        </w:rPr>
        <w:t>деятельности</w:t>
      </w:r>
      <w:r>
        <w:rPr>
          <w:spacing w:val="33"/>
          <w:sz w:val="24"/>
        </w:rPr>
        <w:t xml:space="preserve"> </w:t>
      </w:r>
      <w:r>
        <w:rPr>
          <w:sz w:val="24"/>
        </w:rPr>
        <w:t>определяет</w:t>
      </w:r>
      <w:r>
        <w:rPr>
          <w:spacing w:val="30"/>
          <w:sz w:val="24"/>
        </w:rPr>
        <w:t xml:space="preserve"> </w:t>
      </w:r>
      <w:r>
        <w:rPr>
          <w:sz w:val="24"/>
        </w:rPr>
        <w:t>формы</w:t>
      </w:r>
      <w:r>
        <w:rPr>
          <w:spacing w:val="27"/>
          <w:sz w:val="24"/>
        </w:rPr>
        <w:t xml:space="preserve"> </w:t>
      </w:r>
      <w:r>
        <w:rPr>
          <w:sz w:val="24"/>
        </w:rPr>
        <w:t>организации</w:t>
      </w:r>
      <w:r>
        <w:rPr>
          <w:spacing w:val="30"/>
          <w:sz w:val="24"/>
        </w:rPr>
        <w:t xml:space="preserve"> </w:t>
      </w:r>
      <w:r>
        <w:rPr>
          <w:sz w:val="24"/>
        </w:rPr>
        <w:t>и</w:t>
      </w:r>
      <w:r>
        <w:rPr>
          <w:spacing w:val="28"/>
          <w:sz w:val="24"/>
        </w:rPr>
        <w:t xml:space="preserve"> </w:t>
      </w:r>
      <w:r>
        <w:rPr>
          <w:sz w:val="24"/>
        </w:rPr>
        <w:t>объем</w:t>
      </w:r>
      <w:r>
        <w:rPr>
          <w:spacing w:val="28"/>
          <w:sz w:val="24"/>
        </w:rPr>
        <w:t xml:space="preserve"> </w:t>
      </w:r>
      <w:r>
        <w:rPr>
          <w:sz w:val="24"/>
        </w:rPr>
        <w:t>внеурочной</w:t>
      </w:r>
    </w:p>
    <w:p w:rsidR="00EE0493" w:rsidRDefault="00EE0493" w:rsidP="00EE0493">
      <w:pPr>
        <w:rPr>
          <w:sz w:val="24"/>
        </w:rPr>
        <w:sectPr w:rsidR="00EE0493">
          <w:pgSz w:w="11920" w:h="16850"/>
          <w:pgMar w:top="1340" w:right="80" w:bottom="420" w:left="960" w:header="0" w:footer="220" w:gutter="0"/>
          <w:pgNumType w:start="123"/>
          <w:cols w:space="720"/>
        </w:sectPr>
      </w:pPr>
    </w:p>
    <w:p w:rsidR="00EE0493" w:rsidRDefault="00EE0493" w:rsidP="00EE0493">
      <w:pPr>
        <w:pStyle w:val="a0"/>
        <w:spacing w:before="60"/>
        <w:ind w:left="170" w:right="459"/>
      </w:pPr>
      <w:r>
        <w:lastRenderedPageBreak/>
        <w:t>деятельности для обучающихся при освоении ими программы начального общего образования (до</w:t>
      </w:r>
      <w:r>
        <w:rPr>
          <w:spacing w:val="1"/>
        </w:rPr>
        <w:t xml:space="preserve"> </w:t>
      </w:r>
      <w:r>
        <w:t>1320 академических часов за четыре года обучения) с учетом образовательных потребностей и</w:t>
      </w:r>
      <w:r>
        <w:rPr>
          <w:spacing w:val="1"/>
        </w:rPr>
        <w:t xml:space="preserve"> </w:t>
      </w:r>
      <w:r>
        <w:t>интересов</w:t>
      </w:r>
      <w:r>
        <w:rPr>
          <w:spacing w:val="1"/>
        </w:rPr>
        <w:t xml:space="preserve"> </w:t>
      </w:r>
      <w:r>
        <w:t>обучающихся,</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возможностей</w:t>
      </w:r>
      <w:r>
        <w:rPr>
          <w:spacing w:val="-1"/>
        </w:rPr>
        <w:t xml:space="preserve"> </w:t>
      </w:r>
      <w:r>
        <w:t>образовательной организации.</w:t>
      </w:r>
    </w:p>
    <w:p w:rsidR="00EE0493" w:rsidRDefault="00EE0493" w:rsidP="00EE0493">
      <w:pPr>
        <w:pStyle w:val="a0"/>
        <w:spacing w:before="10"/>
        <w:rPr>
          <w:sz w:val="20"/>
        </w:rPr>
      </w:pPr>
    </w:p>
    <w:p w:rsidR="00EE0493" w:rsidRDefault="00EE0493" w:rsidP="00485EC0">
      <w:pPr>
        <w:pStyle w:val="a7"/>
        <w:numPr>
          <w:ilvl w:val="1"/>
          <w:numId w:val="132"/>
        </w:numPr>
        <w:tabs>
          <w:tab w:val="left" w:pos="1407"/>
        </w:tabs>
        <w:ind w:right="459" w:firstLine="540"/>
        <w:rPr>
          <w:sz w:val="24"/>
        </w:rPr>
      </w:pPr>
      <w:r>
        <w:rPr>
          <w:sz w:val="24"/>
        </w:rPr>
        <w:t>Внеурочная деятельность в соответствии с требованиями ФГОС НОО направлена 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 из</w:t>
      </w:r>
      <w:r>
        <w:rPr>
          <w:spacing w:val="2"/>
          <w:sz w:val="24"/>
        </w:rPr>
        <w:t xml:space="preserve"> </w:t>
      </w:r>
      <w:r>
        <w:rPr>
          <w:sz w:val="24"/>
        </w:rPr>
        <w:t>перечня,</w:t>
      </w:r>
      <w:r>
        <w:rPr>
          <w:spacing w:val="2"/>
          <w:sz w:val="24"/>
        </w:rPr>
        <w:t xml:space="preserve"> </w:t>
      </w:r>
      <w:r>
        <w:rPr>
          <w:sz w:val="24"/>
        </w:rPr>
        <w:t>предлагаемого</w:t>
      </w:r>
      <w:r>
        <w:rPr>
          <w:spacing w:val="-1"/>
          <w:sz w:val="24"/>
        </w:rPr>
        <w:t xml:space="preserve"> </w:t>
      </w:r>
      <w:r>
        <w:rPr>
          <w:sz w:val="24"/>
        </w:rPr>
        <w:t>образовательной</w:t>
      </w:r>
      <w:r>
        <w:rPr>
          <w:spacing w:val="3"/>
          <w:sz w:val="24"/>
        </w:rPr>
        <w:t xml:space="preserve"> </w:t>
      </w:r>
      <w:r>
        <w:rPr>
          <w:sz w:val="24"/>
        </w:rPr>
        <w:t>организацией.</w:t>
      </w:r>
    </w:p>
    <w:p w:rsidR="00EE0493" w:rsidRDefault="00EE0493" w:rsidP="00EE0493">
      <w:pPr>
        <w:pStyle w:val="a0"/>
        <w:spacing w:before="10"/>
        <w:rPr>
          <w:sz w:val="20"/>
        </w:rPr>
      </w:pPr>
    </w:p>
    <w:p w:rsidR="00EE0493" w:rsidRDefault="00EE0493" w:rsidP="00EE0493">
      <w:pPr>
        <w:pStyle w:val="a0"/>
        <w:ind w:left="170" w:right="462" w:firstLine="540"/>
      </w:pPr>
      <w:r>
        <w:t>Содержание данных занятий должно формироваться с учетом пожеланий обучающихся и 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таких</w:t>
      </w:r>
      <w:r>
        <w:rPr>
          <w:spacing w:val="1"/>
        </w:rPr>
        <w:t xml:space="preserve"> </w:t>
      </w:r>
      <w:r>
        <w:t>как</w:t>
      </w:r>
      <w:r>
        <w:rPr>
          <w:spacing w:val="1"/>
        </w:rPr>
        <w:t xml:space="preserve"> </w:t>
      </w:r>
      <w:r>
        <w:t>экскурсии,</w:t>
      </w:r>
      <w:r>
        <w:rPr>
          <w:spacing w:val="1"/>
        </w:rPr>
        <w:t xml:space="preserve"> </w:t>
      </w:r>
      <w:r>
        <w:t>хоровые</w:t>
      </w:r>
      <w:r>
        <w:rPr>
          <w:spacing w:val="1"/>
        </w:rPr>
        <w:t xml:space="preserve"> </w:t>
      </w:r>
      <w:r>
        <w:t>студии,</w:t>
      </w:r>
      <w:r>
        <w:rPr>
          <w:spacing w:val="1"/>
        </w:rPr>
        <w:t xml:space="preserve"> </w:t>
      </w:r>
      <w:r>
        <w:t>секции, круглые столы, конференции, олимпиады, конкурсы, соревнования, спортивные клубы,</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и</w:t>
      </w:r>
      <w:r>
        <w:rPr>
          <w:spacing w:val="-2"/>
        </w:rPr>
        <w:t xml:space="preserve"> </w:t>
      </w:r>
      <w:r>
        <w:t>другое.</w:t>
      </w:r>
    </w:p>
    <w:p w:rsidR="00EE0493" w:rsidRDefault="00EE0493" w:rsidP="00EE0493">
      <w:pPr>
        <w:pStyle w:val="a0"/>
        <w:spacing w:before="11"/>
        <w:rPr>
          <w:sz w:val="20"/>
        </w:rPr>
      </w:pPr>
    </w:p>
    <w:p w:rsidR="00EE0493" w:rsidRDefault="00EE0493" w:rsidP="00485EC0">
      <w:pPr>
        <w:pStyle w:val="a7"/>
        <w:numPr>
          <w:ilvl w:val="1"/>
          <w:numId w:val="132"/>
        </w:numPr>
        <w:tabs>
          <w:tab w:val="left" w:pos="1491"/>
        </w:tabs>
        <w:ind w:right="462" w:firstLine="540"/>
        <w:rPr>
          <w:sz w:val="24"/>
        </w:rPr>
      </w:pPr>
      <w:r>
        <w:rPr>
          <w:sz w:val="24"/>
        </w:rPr>
        <w:t>При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возможности организаций дополнительного образования (учреждения культуры, спорта). В целях</w:t>
      </w:r>
      <w:r>
        <w:rPr>
          <w:spacing w:val="1"/>
          <w:sz w:val="24"/>
        </w:rPr>
        <w:t xml:space="preserve"> </w:t>
      </w:r>
      <w:r>
        <w:rPr>
          <w:sz w:val="24"/>
        </w:rPr>
        <w:t>организации внеурочной деятельности образовательная организация может заключать договоры с</w:t>
      </w:r>
      <w:r>
        <w:rPr>
          <w:spacing w:val="1"/>
          <w:sz w:val="24"/>
        </w:rPr>
        <w:t xml:space="preserve"> </w:t>
      </w:r>
      <w:r>
        <w:rPr>
          <w:sz w:val="24"/>
        </w:rPr>
        <w:t>учреждениями дополнительного образования.</w:t>
      </w:r>
    </w:p>
    <w:p w:rsidR="00EE0493" w:rsidRDefault="00EE0493" w:rsidP="00EE0493">
      <w:pPr>
        <w:pStyle w:val="210"/>
        <w:spacing w:before="73"/>
        <w:ind w:left="4472"/>
      </w:pPr>
      <w:r>
        <w:t>Пояснительная</w:t>
      </w:r>
      <w:r>
        <w:rPr>
          <w:spacing w:val="-3"/>
        </w:rPr>
        <w:t xml:space="preserve"> </w:t>
      </w:r>
      <w:r>
        <w:t>записка</w:t>
      </w:r>
    </w:p>
    <w:p w:rsidR="00EE0493" w:rsidRDefault="00EE0493" w:rsidP="00EE0493">
      <w:pPr>
        <w:spacing w:before="1"/>
        <w:ind w:left="2558" w:right="2105" w:firstLine="461"/>
        <w:jc w:val="both"/>
        <w:rPr>
          <w:b/>
          <w:sz w:val="24"/>
        </w:rPr>
      </w:pPr>
      <w:r>
        <w:rPr>
          <w:b/>
          <w:sz w:val="24"/>
        </w:rPr>
        <w:t>к учебному плану начального общего образования</w:t>
      </w:r>
      <w:r>
        <w:rPr>
          <w:b/>
          <w:spacing w:val="1"/>
          <w:sz w:val="24"/>
        </w:rPr>
        <w:t xml:space="preserve"> </w:t>
      </w:r>
      <w:r>
        <w:rPr>
          <w:b/>
          <w:sz w:val="24"/>
        </w:rPr>
        <w:t>МБОУ</w:t>
      </w:r>
      <w:r>
        <w:rPr>
          <w:b/>
          <w:spacing w:val="-1"/>
          <w:sz w:val="24"/>
        </w:rPr>
        <w:t xml:space="preserve"> </w:t>
      </w:r>
      <w:r>
        <w:rPr>
          <w:b/>
          <w:sz w:val="24"/>
        </w:rPr>
        <w:t>«</w:t>
      </w:r>
      <w:r>
        <w:rPr>
          <w:b/>
          <w:spacing w:val="58"/>
          <w:sz w:val="24"/>
        </w:rPr>
        <w:t xml:space="preserve"> </w:t>
      </w:r>
      <w:r>
        <w:rPr>
          <w:b/>
          <w:sz w:val="24"/>
        </w:rPr>
        <w:t>ООШ № 4 Кувандыкского городского округа Оренбургской области</w:t>
      </w:r>
      <w:r>
        <w:rPr>
          <w:b/>
          <w:spacing w:val="-1"/>
          <w:sz w:val="24"/>
        </w:rPr>
        <w:t xml:space="preserve"> </w:t>
      </w:r>
      <w:r>
        <w:rPr>
          <w:b/>
          <w:sz w:val="24"/>
        </w:rPr>
        <w:t>на</w:t>
      </w:r>
      <w:r>
        <w:rPr>
          <w:b/>
          <w:spacing w:val="1"/>
          <w:sz w:val="24"/>
        </w:rPr>
        <w:t xml:space="preserve"> </w:t>
      </w:r>
      <w:r>
        <w:rPr>
          <w:b/>
          <w:sz w:val="24"/>
        </w:rPr>
        <w:t>2023-2024</w:t>
      </w:r>
      <w:r>
        <w:rPr>
          <w:b/>
          <w:spacing w:val="-1"/>
          <w:sz w:val="24"/>
        </w:rPr>
        <w:t xml:space="preserve"> </w:t>
      </w:r>
      <w:r>
        <w:rPr>
          <w:b/>
          <w:sz w:val="24"/>
        </w:rPr>
        <w:t>учебный</w:t>
      </w:r>
      <w:r>
        <w:rPr>
          <w:b/>
          <w:spacing w:val="-1"/>
          <w:sz w:val="24"/>
        </w:rPr>
        <w:t xml:space="preserve"> </w:t>
      </w:r>
      <w:r>
        <w:rPr>
          <w:b/>
          <w:sz w:val="24"/>
        </w:rPr>
        <w:t>год.</w:t>
      </w:r>
    </w:p>
    <w:p w:rsidR="00EE0493" w:rsidRDefault="00EE0493" w:rsidP="00485EC0">
      <w:pPr>
        <w:pStyle w:val="a7"/>
        <w:numPr>
          <w:ilvl w:val="1"/>
          <w:numId w:val="133"/>
        </w:numPr>
        <w:tabs>
          <w:tab w:val="left" w:pos="1870"/>
        </w:tabs>
        <w:spacing w:line="276" w:lineRule="exact"/>
        <w:rPr>
          <w:sz w:val="24"/>
        </w:rPr>
      </w:pPr>
      <w:r>
        <w:rPr>
          <w:sz w:val="24"/>
        </w:rPr>
        <w:t>Учебный</w:t>
      </w:r>
      <w:r>
        <w:rPr>
          <w:spacing w:val="-2"/>
          <w:sz w:val="24"/>
        </w:rPr>
        <w:t xml:space="preserve"> </w:t>
      </w:r>
      <w:r>
        <w:rPr>
          <w:sz w:val="24"/>
        </w:rPr>
        <w:t>план</w:t>
      </w:r>
      <w:r>
        <w:rPr>
          <w:spacing w:val="56"/>
          <w:sz w:val="24"/>
        </w:rPr>
        <w:t xml:space="preserve"> </w:t>
      </w:r>
      <w:r>
        <w:rPr>
          <w:sz w:val="24"/>
        </w:rPr>
        <w:t>на</w:t>
      </w:r>
      <w:r>
        <w:rPr>
          <w:spacing w:val="-3"/>
          <w:sz w:val="24"/>
        </w:rPr>
        <w:t xml:space="preserve"> </w:t>
      </w:r>
      <w:r>
        <w:rPr>
          <w:sz w:val="24"/>
        </w:rPr>
        <w:t>2023-2024</w:t>
      </w:r>
      <w:r>
        <w:rPr>
          <w:spacing w:val="1"/>
          <w:sz w:val="24"/>
        </w:rPr>
        <w:t xml:space="preserve"> </w:t>
      </w:r>
      <w:r>
        <w:rPr>
          <w:sz w:val="24"/>
        </w:rPr>
        <w:t>учебный</w:t>
      </w:r>
      <w:r>
        <w:rPr>
          <w:spacing w:val="-1"/>
          <w:sz w:val="24"/>
        </w:rPr>
        <w:t xml:space="preserve"> </w:t>
      </w:r>
      <w:r>
        <w:rPr>
          <w:sz w:val="24"/>
        </w:rPr>
        <w:t>год</w:t>
      </w:r>
      <w:r>
        <w:rPr>
          <w:spacing w:val="-3"/>
          <w:sz w:val="24"/>
        </w:rPr>
        <w:t xml:space="preserve"> </w:t>
      </w:r>
      <w:r>
        <w:rPr>
          <w:sz w:val="24"/>
        </w:rPr>
        <w:t>составлен</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w:t>
      </w:r>
    </w:p>
    <w:p w:rsidR="00EE0493" w:rsidRDefault="00EE0493" w:rsidP="00485EC0">
      <w:pPr>
        <w:pStyle w:val="a7"/>
        <w:numPr>
          <w:ilvl w:val="0"/>
          <w:numId w:val="134"/>
        </w:numPr>
        <w:tabs>
          <w:tab w:val="left" w:pos="1462"/>
        </w:tabs>
        <w:ind w:right="707"/>
        <w:rPr>
          <w:sz w:val="24"/>
        </w:rPr>
      </w:pPr>
      <w:r>
        <w:rPr>
          <w:sz w:val="24"/>
        </w:rPr>
        <w:t>Федеральным</w:t>
      </w:r>
      <w:r>
        <w:rPr>
          <w:spacing w:val="1"/>
          <w:sz w:val="24"/>
        </w:rPr>
        <w:t xml:space="preserve"> </w:t>
      </w:r>
      <w:r>
        <w:rPr>
          <w:sz w:val="24"/>
        </w:rPr>
        <w:t>законом</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EE0493" w:rsidRDefault="00EE0493" w:rsidP="00485EC0">
      <w:pPr>
        <w:pStyle w:val="a7"/>
        <w:numPr>
          <w:ilvl w:val="0"/>
          <w:numId w:val="134"/>
        </w:numPr>
        <w:tabs>
          <w:tab w:val="left" w:pos="1462"/>
        </w:tabs>
        <w:spacing w:before="1"/>
        <w:ind w:right="706"/>
        <w:rPr>
          <w:sz w:val="24"/>
        </w:rPr>
      </w:pPr>
      <w:r>
        <w:rPr>
          <w:sz w:val="24"/>
        </w:rPr>
        <w:t>Федеральным законом от 24 сентября 2022 года № 371-ФЗ «О внесении изменений в</w:t>
      </w:r>
      <w:r>
        <w:rPr>
          <w:spacing w:val="1"/>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№273-ФЗ</w:t>
      </w:r>
      <w:r>
        <w:rPr>
          <w:spacing w:val="1"/>
          <w:sz w:val="24"/>
        </w:rPr>
        <w:t xml:space="preserve"> </w:t>
      </w:r>
      <w:r>
        <w:rPr>
          <w:sz w:val="24"/>
        </w:rPr>
        <w:t>от</w:t>
      </w:r>
      <w:r>
        <w:rPr>
          <w:spacing w:val="1"/>
          <w:sz w:val="24"/>
        </w:rPr>
        <w:t xml:space="preserve"> </w:t>
      </w:r>
      <w:r>
        <w:rPr>
          <w:sz w:val="24"/>
        </w:rPr>
        <w:t>29.12.2012»;</w:t>
      </w:r>
    </w:p>
    <w:p w:rsidR="00EE0493" w:rsidRDefault="00EE0493" w:rsidP="00485EC0">
      <w:pPr>
        <w:pStyle w:val="a7"/>
        <w:numPr>
          <w:ilvl w:val="0"/>
          <w:numId w:val="134"/>
        </w:numPr>
        <w:tabs>
          <w:tab w:val="left" w:pos="1462"/>
        </w:tabs>
        <w:ind w:right="714"/>
        <w:rPr>
          <w:sz w:val="24"/>
        </w:rPr>
      </w:pPr>
      <w:r>
        <w:rPr>
          <w:sz w:val="24"/>
        </w:rPr>
        <w:t>Приказа</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31.05.2021</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«Об</w:t>
      </w:r>
      <w:r>
        <w:rPr>
          <w:spacing w:val="61"/>
          <w:sz w:val="24"/>
        </w:rPr>
        <w:t xml:space="preserve"> </w:t>
      </w:r>
      <w:r>
        <w:rPr>
          <w:sz w:val="24"/>
        </w:rPr>
        <w:t>утверждении</w:t>
      </w:r>
      <w:r>
        <w:rPr>
          <w:spacing w:val="1"/>
          <w:sz w:val="24"/>
        </w:rPr>
        <w:t xml:space="preserve"> </w:t>
      </w:r>
      <w:r>
        <w:rPr>
          <w:sz w:val="24"/>
        </w:rPr>
        <w:t>федерального государственного стандарта</w:t>
      </w:r>
      <w:r>
        <w:rPr>
          <w:spacing w:val="1"/>
          <w:sz w:val="24"/>
        </w:rPr>
        <w:t xml:space="preserve"> </w:t>
      </w:r>
      <w:r>
        <w:rPr>
          <w:sz w:val="24"/>
        </w:rPr>
        <w:t>начального общего образования»</w:t>
      </w:r>
      <w:r>
        <w:rPr>
          <w:spacing w:val="1"/>
          <w:sz w:val="24"/>
        </w:rPr>
        <w:t xml:space="preserve"> </w:t>
      </w:r>
      <w:r>
        <w:rPr>
          <w:sz w:val="24"/>
        </w:rPr>
        <w:t>( далее</w:t>
      </w:r>
      <w:r>
        <w:rPr>
          <w:spacing w:val="-57"/>
          <w:sz w:val="24"/>
        </w:rPr>
        <w:t xml:space="preserve"> </w:t>
      </w:r>
      <w:r>
        <w:rPr>
          <w:sz w:val="24"/>
        </w:rPr>
        <w:t>ФГОС</w:t>
      </w:r>
      <w:r>
        <w:rPr>
          <w:spacing w:val="-2"/>
          <w:sz w:val="24"/>
        </w:rPr>
        <w:t xml:space="preserve"> </w:t>
      </w:r>
      <w:r>
        <w:rPr>
          <w:sz w:val="24"/>
        </w:rPr>
        <w:t>НОО</w:t>
      </w:r>
      <w:r>
        <w:rPr>
          <w:spacing w:val="-1"/>
          <w:sz w:val="24"/>
        </w:rPr>
        <w:t xml:space="preserve"> </w:t>
      </w:r>
      <w:r>
        <w:rPr>
          <w:sz w:val="24"/>
        </w:rPr>
        <w:t>2021);</w:t>
      </w:r>
    </w:p>
    <w:p w:rsidR="00EE0493" w:rsidRDefault="00EE0493" w:rsidP="00485EC0">
      <w:pPr>
        <w:pStyle w:val="a7"/>
        <w:numPr>
          <w:ilvl w:val="0"/>
          <w:numId w:val="134"/>
        </w:numPr>
        <w:tabs>
          <w:tab w:val="left" w:pos="1462"/>
        </w:tabs>
        <w:ind w:right="704"/>
        <w:rPr>
          <w:sz w:val="24"/>
        </w:rPr>
      </w:pPr>
      <w:r>
        <w:rPr>
          <w:sz w:val="24"/>
        </w:rPr>
        <w:t>Приказом Минпросвещения России от 22.03.2021</w:t>
      </w:r>
      <w:r>
        <w:rPr>
          <w:spacing w:val="1"/>
          <w:sz w:val="24"/>
        </w:rPr>
        <w:t xml:space="preserve"> </w:t>
      </w:r>
      <w:r>
        <w:rPr>
          <w:sz w:val="24"/>
        </w:rPr>
        <w:t>№115</w:t>
      </w:r>
      <w:r>
        <w:rPr>
          <w:spacing w:val="1"/>
          <w:sz w:val="24"/>
        </w:rPr>
        <w:t xml:space="preserve"> </w:t>
      </w:r>
      <w:r>
        <w:rPr>
          <w:sz w:val="24"/>
        </w:rPr>
        <w:t>«Об утверждении 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и среднего</w:t>
      </w:r>
      <w:r>
        <w:rPr>
          <w:spacing w:val="-1"/>
          <w:sz w:val="24"/>
        </w:rPr>
        <w:t xml:space="preserve"> </w:t>
      </w:r>
      <w:r>
        <w:rPr>
          <w:sz w:val="24"/>
        </w:rPr>
        <w:t>общего образования»;</w:t>
      </w:r>
    </w:p>
    <w:p w:rsidR="00EE0493" w:rsidRDefault="00EE0493" w:rsidP="00485EC0">
      <w:pPr>
        <w:pStyle w:val="a7"/>
        <w:numPr>
          <w:ilvl w:val="0"/>
          <w:numId w:val="134"/>
        </w:numPr>
        <w:tabs>
          <w:tab w:val="left" w:pos="1462"/>
        </w:tabs>
        <w:ind w:right="707"/>
        <w:rPr>
          <w:sz w:val="24"/>
        </w:rPr>
      </w:pPr>
      <w:r>
        <w:rPr>
          <w:sz w:val="24"/>
        </w:rPr>
        <w:t>Приказом</w:t>
      </w:r>
      <w:r>
        <w:rPr>
          <w:spacing w:val="1"/>
          <w:sz w:val="24"/>
        </w:rPr>
        <w:t xml:space="preserve"> </w:t>
      </w:r>
      <w:r>
        <w:rPr>
          <w:sz w:val="24"/>
        </w:rPr>
        <w:t>Минпросвещения РФ от 05.12.2022 года № 1053 «О внесении изменений в</w:t>
      </w:r>
      <w:r>
        <w:rPr>
          <w:spacing w:val="1"/>
          <w:sz w:val="24"/>
        </w:rPr>
        <w:t xml:space="preserve"> </w:t>
      </w:r>
      <w:r>
        <w:rPr>
          <w:sz w:val="24"/>
        </w:rPr>
        <w:t>Порядок организации и осуществления</w:t>
      </w:r>
      <w:r>
        <w:rPr>
          <w:spacing w:val="1"/>
          <w:sz w:val="24"/>
        </w:rPr>
        <w:t xml:space="preserve"> </w:t>
      </w:r>
      <w:r>
        <w:rPr>
          <w:sz w:val="24"/>
        </w:rPr>
        <w:t>образовательной деятельности по основным</w:t>
      </w:r>
      <w:r>
        <w:rPr>
          <w:spacing w:val="1"/>
          <w:sz w:val="24"/>
        </w:rPr>
        <w:t xml:space="preserve"> </w:t>
      </w:r>
      <w:r>
        <w:rPr>
          <w:sz w:val="24"/>
        </w:rPr>
        <w:t>общеобразовательным</w:t>
      </w:r>
      <w:r>
        <w:rPr>
          <w:spacing w:val="1"/>
          <w:sz w:val="24"/>
        </w:rPr>
        <w:t xml:space="preserve"> </w:t>
      </w:r>
      <w:r>
        <w:rPr>
          <w:sz w:val="24"/>
        </w:rPr>
        <w:t>программам – общеобразовательным программам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и среднего</w:t>
      </w:r>
      <w:r>
        <w:rPr>
          <w:spacing w:val="-1"/>
          <w:sz w:val="24"/>
        </w:rPr>
        <w:t xml:space="preserve"> </w:t>
      </w:r>
      <w:r>
        <w:rPr>
          <w:sz w:val="24"/>
        </w:rPr>
        <w:t>общего образования»;</w:t>
      </w:r>
    </w:p>
    <w:p w:rsidR="00EE0493" w:rsidRDefault="00EE0493" w:rsidP="00485EC0">
      <w:pPr>
        <w:pStyle w:val="a7"/>
        <w:numPr>
          <w:ilvl w:val="0"/>
          <w:numId w:val="134"/>
        </w:numPr>
        <w:tabs>
          <w:tab w:val="left" w:pos="1462"/>
        </w:tabs>
        <w:spacing w:line="293" w:lineRule="exact"/>
        <w:rPr>
          <w:sz w:val="24"/>
        </w:rPr>
      </w:pPr>
      <w:r>
        <w:rPr>
          <w:sz w:val="24"/>
        </w:rPr>
        <w:t>Приказом</w:t>
      </w:r>
      <w:r>
        <w:rPr>
          <w:spacing w:val="13"/>
          <w:sz w:val="24"/>
        </w:rPr>
        <w:t xml:space="preserve"> </w:t>
      </w:r>
      <w:r>
        <w:rPr>
          <w:sz w:val="24"/>
        </w:rPr>
        <w:t>Министерства</w:t>
      </w:r>
      <w:r>
        <w:rPr>
          <w:spacing w:val="12"/>
          <w:sz w:val="24"/>
        </w:rPr>
        <w:t xml:space="preserve"> </w:t>
      </w:r>
      <w:r>
        <w:rPr>
          <w:sz w:val="24"/>
        </w:rPr>
        <w:t>Просвещения</w:t>
      </w:r>
      <w:r>
        <w:rPr>
          <w:spacing w:val="13"/>
          <w:sz w:val="24"/>
        </w:rPr>
        <w:t xml:space="preserve"> </w:t>
      </w:r>
      <w:r>
        <w:rPr>
          <w:sz w:val="24"/>
        </w:rPr>
        <w:t>Российской</w:t>
      </w:r>
      <w:r>
        <w:rPr>
          <w:spacing w:val="13"/>
          <w:sz w:val="24"/>
        </w:rPr>
        <w:t xml:space="preserve"> </w:t>
      </w:r>
      <w:r>
        <w:rPr>
          <w:sz w:val="24"/>
        </w:rPr>
        <w:t>Федерации</w:t>
      </w:r>
      <w:r>
        <w:rPr>
          <w:spacing w:val="13"/>
          <w:sz w:val="24"/>
        </w:rPr>
        <w:t xml:space="preserve"> </w:t>
      </w:r>
      <w:r>
        <w:rPr>
          <w:sz w:val="24"/>
        </w:rPr>
        <w:t>от</w:t>
      </w:r>
      <w:r>
        <w:rPr>
          <w:spacing w:val="13"/>
          <w:sz w:val="24"/>
        </w:rPr>
        <w:t xml:space="preserve"> </w:t>
      </w:r>
      <w:r>
        <w:rPr>
          <w:sz w:val="24"/>
        </w:rPr>
        <w:t>16</w:t>
      </w:r>
      <w:r>
        <w:rPr>
          <w:spacing w:val="9"/>
          <w:sz w:val="24"/>
        </w:rPr>
        <w:t xml:space="preserve"> </w:t>
      </w:r>
      <w:r>
        <w:rPr>
          <w:sz w:val="24"/>
        </w:rPr>
        <w:t>ноября</w:t>
      </w:r>
      <w:r>
        <w:rPr>
          <w:spacing w:val="13"/>
          <w:sz w:val="24"/>
        </w:rPr>
        <w:t xml:space="preserve"> </w:t>
      </w:r>
      <w:r>
        <w:rPr>
          <w:sz w:val="24"/>
        </w:rPr>
        <w:t>2022</w:t>
      </w:r>
      <w:r>
        <w:rPr>
          <w:spacing w:val="13"/>
          <w:sz w:val="24"/>
        </w:rPr>
        <w:t xml:space="preserve"> </w:t>
      </w:r>
      <w:r>
        <w:rPr>
          <w:sz w:val="24"/>
        </w:rPr>
        <w:t>года</w:t>
      </w:r>
    </w:p>
    <w:p w:rsidR="00EE0493" w:rsidRDefault="00EE0493" w:rsidP="00EE0493">
      <w:pPr>
        <w:pStyle w:val="a0"/>
        <w:spacing w:line="232" w:lineRule="auto"/>
        <w:ind w:left="1462" w:right="710"/>
      </w:pPr>
      <w:r>
        <w:t>№ 992 «Об утверждении федеральной образовательной программы начального общего</w:t>
      </w:r>
      <w:r>
        <w:rPr>
          <w:spacing w:val="-57"/>
        </w:rPr>
        <w:t xml:space="preserve"> </w:t>
      </w:r>
      <w:r>
        <w:t>образования;</w:t>
      </w:r>
    </w:p>
    <w:p w:rsidR="00EE0493" w:rsidRDefault="00EE0493" w:rsidP="00485EC0">
      <w:pPr>
        <w:pStyle w:val="a7"/>
        <w:numPr>
          <w:ilvl w:val="0"/>
          <w:numId w:val="134"/>
        </w:numPr>
        <w:tabs>
          <w:tab w:val="left" w:pos="1462"/>
        </w:tabs>
        <w:rPr>
          <w:sz w:val="24"/>
        </w:rPr>
      </w:pPr>
      <w:r>
        <w:rPr>
          <w:sz w:val="24"/>
        </w:rPr>
        <w:t>Приказ</w:t>
      </w:r>
      <w:r>
        <w:rPr>
          <w:spacing w:val="43"/>
          <w:sz w:val="24"/>
        </w:rPr>
        <w:t xml:space="preserve"> </w:t>
      </w:r>
      <w:r>
        <w:rPr>
          <w:sz w:val="24"/>
        </w:rPr>
        <w:t>Министерства</w:t>
      </w:r>
      <w:r>
        <w:rPr>
          <w:spacing w:val="41"/>
          <w:sz w:val="24"/>
        </w:rPr>
        <w:t xml:space="preserve"> </w:t>
      </w:r>
      <w:r>
        <w:rPr>
          <w:sz w:val="24"/>
        </w:rPr>
        <w:t>Просвещения</w:t>
      </w:r>
      <w:r>
        <w:rPr>
          <w:spacing w:val="42"/>
          <w:sz w:val="24"/>
        </w:rPr>
        <w:t xml:space="preserve"> </w:t>
      </w:r>
      <w:r>
        <w:rPr>
          <w:sz w:val="24"/>
        </w:rPr>
        <w:t>Российской</w:t>
      </w:r>
      <w:r>
        <w:rPr>
          <w:spacing w:val="43"/>
          <w:sz w:val="24"/>
        </w:rPr>
        <w:t xml:space="preserve"> </w:t>
      </w:r>
      <w:r>
        <w:rPr>
          <w:sz w:val="24"/>
        </w:rPr>
        <w:t>Федерации</w:t>
      </w:r>
      <w:r>
        <w:rPr>
          <w:spacing w:val="43"/>
          <w:sz w:val="24"/>
        </w:rPr>
        <w:t xml:space="preserve"> </w:t>
      </w:r>
      <w:r>
        <w:rPr>
          <w:sz w:val="24"/>
        </w:rPr>
        <w:t>от</w:t>
      </w:r>
      <w:r>
        <w:rPr>
          <w:spacing w:val="43"/>
          <w:sz w:val="24"/>
        </w:rPr>
        <w:t xml:space="preserve"> </w:t>
      </w:r>
      <w:r>
        <w:rPr>
          <w:sz w:val="24"/>
        </w:rPr>
        <w:t>30</w:t>
      </w:r>
      <w:r>
        <w:rPr>
          <w:spacing w:val="42"/>
          <w:sz w:val="24"/>
        </w:rPr>
        <w:t xml:space="preserve"> </w:t>
      </w:r>
      <w:r>
        <w:rPr>
          <w:sz w:val="24"/>
        </w:rPr>
        <w:t>ноября</w:t>
      </w:r>
      <w:r>
        <w:rPr>
          <w:spacing w:val="42"/>
          <w:sz w:val="24"/>
        </w:rPr>
        <w:t xml:space="preserve"> </w:t>
      </w:r>
      <w:r>
        <w:rPr>
          <w:sz w:val="24"/>
        </w:rPr>
        <w:t>2022</w:t>
      </w:r>
      <w:r>
        <w:rPr>
          <w:spacing w:val="42"/>
          <w:sz w:val="24"/>
        </w:rPr>
        <w:t xml:space="preserve"> </w:t>
      </w:r>
      <w:r>
        <w:rPr>
          <w:sz w:val="24"/>
        </w:rPr>
        <w:t>года</w:t>
      </w:r>
    </w:p>
    <w:p w:rsidR="00EE0493" w:rsidRDefault="00EE0493" w:rsidP="00EE0493">
      <w:pPr>
        <w:pStyle w:val="a0"/>
        <w:spacing w:before="2"/>
        <w:ind w:left="1462" w:right="712"/>
      </w:pPr>
      <w:r>
        <w:t>№874 «Об утверждении Порядка разработки и утверждения федеральных основных</w:t>
      </w:r>
      <w:r>
        <w:rPr>
          <w:spacing w:val="1"/>
        </w:rPr>
        <w:t xml:space="preserve"> </w:t>
      </w:r>
      <w:r>
        <w:t>общеобразовательных</w:t>
      </w:r>
      <w:r>
        <w:rPr>
          <w:spacing w:val="-2"/>
        </w:rPr>
        <w:t xml:space="preserve"> </w:t>
      </w:r>
      <w:r>
        <w:t>программ»;</w:t>
      </w:r>
    </w:p>
    <w:p w:rsidR="00EE0493" w:rsidRDefault="00EE0493" w:rsidP="00485EC0">
      <w:pPr>
        <w:pStyle w:val="a7"/>
        <w:numPr>
          <w:ilvl w:val="0"/>
          <w:numId w:val="134"/>
        </w:numPr>
        <w:tabs>
          <w:tab w:val="left" w:pos="1462"/>
        </w:tabs>
        <w:ind w:right="709"/>
        <w:rPr>
          <w:sz w:val="24"/>
        </w:rPr>
      </w:pPr>
      <w:r>
        <w:rPr>
          <w:sz w:val="24"/>
        </w:rPr>
        <w:t>Приказ Минпросвещения России от 21 сентября 2022 года №858 «Об утверждении</w:t>
      </w:r>
      <w:r>
        <w:rPr>
          <w:spacing w:val="1"/>
          <w:sz w:val="24"/>
        </w:rPr>
        <w:t xml:space="preserve"> </w:t>
      </w:r>
      <w:r>
        <w:rPr>
          <w:sz w:val="24"/>
        </w:rPr>
        <w:t>федерального</w:t>
      </w:r>
      <w:r>
        <w:rPr>
          <w:spacing w:val="1"/>
          <w:sz w:val="24"/>
        </w:rPr>
        <w:t xml:space="preserve"> </w:t>
      </w:r>
      <w:r>
        <w:rPr>
          <w:sz w:val="24"/>
        </w:rPr>
        <w:t>перечня</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организациями,</w:t>
      </w:r>
      <w:r>
        <w:rPr>
          <w:spacing w:val="1"/>
          <w:sz w:val="24"/>
        </w:rPr>
        <w:t xml:space="preserve"> </w:t>
      </w:r>
      <w:r>
        <w:rPr>
          <w:sz w:val="24"/>
        </w:rPr>
        <w:t>осуществляющими</w:t>
      </w:r>
      <w:r>
        <w:rPr>
          <w:spacing w:val="60"/>
          <w:sz w:val="24"/>
        </w:rPr>
        <w:t xml:space="preserve"> </w:t>
      </w:r>
      <w:r>
        <w:rPr>
          <w:sz w:val="24"/>
        </w:rPr>
        <w:t>образовательную</w:t>
      </w:r>
      <w:r>
        <w:rPr>
          <w:spacing w:val="60"/>
          <w:sz w:val="24"/>
        </w:rPr>
        <w:t xml:space="preserve"> </w:t>
      </w:r>
      <w:r>
        <w:rPr>
          <w:sz w:val="24"/>
        </w:rPr>
        <w:t>деятельность</w:t>
      </w:r>
      <w:r>
        <w:rPr>
          <w:spacing w:val="61"/>
          <w:sz w:val="24"/>
        </w:rPr>
        <w:t xml:space="preserve"> </w:t>
      </w:r>
      <w:r>
        <w:rPr>
          <w:sz w:val="24"/>
        </w:rPr>
        <w:t>и</w:t>
      </w:r>
      <w:r>
        <w:rPr>
          <w:spacing w:val="60"/>
          <w:sz w:val="24"/>
        </w:rPr>
        <w:t xml:space="preserve"> </w:t>
      </w:r>
      <w:r>
        <w:rPr>
          <w:sz w:val="24"/>
        </w:rPr>
        <w:t>установления</w:t>
      </w:r>
      <w:r>
        <w:rPr>
          <w:spacing w:val="61"/>
          <w:sz w:val="24"/>
        </w:rPr>
        <w:t xml:space="preserve"> </w:t>
      </w:r>
      <w:r>
        <w:rPr>
          <w:sz w:val="24"/>
        </w:rPr>
        <w:t>предельного</w:t>
      </w:r>
      <w:r>
        <w:rPr>
          <w:spacing w:val="1"/>
          <w:sz w:val="24"/>
        </w:rPr>
        <w:t xml:space="preserve"> </w:t>
      </w:r>
      <w:r>
        <w:rPr>
          <w:sz w:val="24"/>
        </w:rPr>
        <w:t>срока</w:t>
      </w:r>
      <w:r>
        <w:rPr>
          <w:spacing w:val="-2"/>
          <w:sz w:val="24"/>
        </w:rPr>
        <w:t xml:space="preserve"> </w:t>
      </w:r>
      <w:r>
        <w:rPr>
          <w:sz w:val="24"/>
        </w:rPr>
        <w:t>использования исключенных</w:t>
      </w:r>
      <w:r>
        <w:rPr>
          <w:spacing w:val="4"/>
          <w:sz w:val="24"/>
        </w:rPr>
        <w:t xml:space="preserve"> </w:t>
      </w:r>
      <w:r>
        <w:rPr>
          <w:sz w:val="24"/>
        </w:rPr>
        <w:t>учебников»;</w:t>
      </w:r>
    </w:p>
    <w:p w:rsidR="00EE0493" w:rsidRDefault="00EE0493" w:rsidP="00485EC0">
      <w:pPr>
        <w:pStyle w:val="a7"/>
        <w:numPr>
          <w:ilvl w:val="0"/>
          <w:numId w:val="134"/>
        </w:numPr>
        <w:tabs>
          <w:tab w:val="left" w:pos="1462"/>
        </w:tabs>
        <w:spacing w:line="293" w:lineRule="exact"/>
        <w:rPr>
          <w:sz w:val="24"/>
        </w:rPr>
      </w:pPr>
      <w:r>
        <w:rPr>
          <w:sz w:val="24"/>
        </w:rPr>
        <w:t>приказом</w:t>
      </w:r>
      <w:r>
        <w:rPr>
          <w:spacing w:val="21"/>
          <w:sz w:val="24"/>
        </w:rPr>
        <w:t xml:space="preserve"> </w:t>
      </w:r>
      <w:r>
        <w:rPr>
          <w:sz w:val="24"/>
        </w:rPr>
        <w:t>Министерства</w:t>
      </w:r>
      <w:r>
        <w:rPr>
          <w:spacing w:val="21"/>
          <w:sz w:val="24"/>
        </w:rPr>
        <w:t xml:space="preserve"> </w:t>
      </w:r>
      <w:r>
        <w:rPr>
          <w:sz w:val="24"/>
        </w:rPr>
        <w:t>образования</w:t>
      </w:r>
      <w:r>
        <w:rPr>
          <w:spacing w:val="21"/>
          <w:sz w:val="24"/>
        </w:rPr>
        <w:t xml:space="preserve"> </w:t>
      </w:r>
      <w:r>
        <w:rPr>
          <w:sz w:val="24"/>
        </w:rPr>
        <w:t>и</w:t>
      </w:r>
      <w:r>
        <w:rPr>
          <w:spacing w:val="22"/>
          <w:sz w:val="24"/>
        </w:rPr>
        <w:t xml:space="preserve"> </w:t>
      </w:r>
      <w:r>
        <w:rPr>
          <w:sz w:val="24"/>
        </w:rPr>
        <w:t>науки</w:t>
      </w:r>
      <w:r>
        <w:rPr>
          <w:spacing w:val="25"/>
          <w:sz w:val="24"/>
        </w:rPr>
        <w:t xml:space="preserve"> </w:t>
      </w:r>
      <w:r>
        <w:rPr>
          <w:sz w:val="24"/>
        </w:rPr>
        <w:t>Российской</w:t>
      </w:r>
      <w:r>
        <w:rPr>
          <w:spacing w:val="22"/>
          <w:sz w:val="24"/>
        </w:rPr>
        <w:t xml:space="preserve"> </w:t>
      </w:r>
      <w:r>
        <w:rPr>
          <w:sz w:val="24"/>
        </w:rPr>
        <w:t>Федерации</w:t>
      </w:r>
      <w:r>
        <w:rPr>
          <w:spacing w:val="20"/>
          <w:sz w:val="24"/>
        </w:rPr>
        <w:t xml:space="preserve"> </w:t>
      </w:r>
      <w:r>
        <w:rPr>
          <w:sz w:val="24"/>
        </w:rPr>
        <w:t>от</w:t>
      </w:r>
      <w:r>
        <w:rPr>
          <w:spacing w:val="22"/>
          <w:sz w:val="24"/>
        </w:rPr>
        <w:t xml:space="preserve"> </w:t>
      </w:r>
      <w:r>
        <w:rPr>
          <w:sz w:val="24"/>
        </w:rPr>
        <w:t>19.12.2014</w:t>
      </w:r>
      <w:r>
        <w:rPr>
          <w:spacing w:val="21"/>
          <w:sz w:val="24"/>
        </w:rPr>
        <w:t xml:space="preserve"> </w:t>
      </w:r>
      <w:r>
        <w:rPr>
          <w:sz w:val="24"/>
        </w:rPr>
        <w:t>г.</w:t>
      </w:r>
    </w:p>
    <w:p w:rsidR="00EE0493" w:rsidRDefault="00EE0493" w:rsidP="00EE0493">
      <w:pPr>
        <w:pStyle w:val="a0"/>
        <w:ind w:left="1462" w:right="712"/>
      </w:pPr>
      <w:r>
        <w:lastRenderedPageBreak/>
        <w:t>№1598</w:t>
      </w:r>
      <w:r>
        <w:rPr>
          <w:spacing w:val="1"/>
        </w:rPr>
        <w:t xml:space="preserve"> </w:t>
      </w:r>
      <w:r>
        <w:t>«Об</w:t>
      </w:r>
      <w:r>
        <w:rPr>
          <w:spacing w:val="1"/>
        </w:rPr>
        <w:t xml:space="preserve"> </w:t>
      </w:r>
      <w:r>
        <w:t>утверждении</w:t>
      </w:r>
      <w:r>
        <w:rPr>
          <w:spacing w:val="1"/>
        </w:rPr>
        <w:t xml:space="preserve"> </w:t>
      </w:r>
      <w:r>
        <w:t>государственного</w:t>
      </w:r>
      <w:r>
        <w:rPr>
          <w:spacing w:val="1"/>
        </w:rPr>
        <w:t xml:space="preserve"> </w:t>
      </w:r>
      <w:r>
        <w:t>образовательного</w:t>
      </w:r>
      <w:r>
        <w:rPr>
          <w:spacing w:val="1"/>
        </w:rPr>
        <w:t xml:space="preserve"> </w:t>
      </w:r>
      <w:r>
        <w:t>стандарта начального</w:t>
      </w:r>
      <w:r>
        <w:rPr>
          <w:spacing w:val="1"/>
        </w:rPr>
        <w:t xml:space="preserve"> </w:t>
      </w:r>
      <w:r>
        <w:t>общего</w:t>
      </w:r>
      <w:r>
        <w:rPr>
          <w:spacing w:val="-3"/>
        </w:rPr>
        <w:t xml:space="preserve"> </w:t>
      </w:r>
      <w:r>
        <w:t>образования</w:t>
      </w:r>
      <w:r>
        <w:rPr>
          <w:spacing w:val="-1"/>
        </w:rPr>
        <w:t xml:space="preserve"> </w:t>
      </w:r>
      <w:r>
        <w:t>обучающихся</w:t>
      </w:r>
      <w:r>
        <w:rPr>
          <w:spacing w:val="-1"/>
        </w:rPr>
        <w:t xml:space="preserve"> </w:t>
      </w:r>
      <w:r>
        <w:t>с</w:t>
      </w:r>
      <w:r>
        <w:rPr>
          <w:spacing w:val="-2"/>
        </w:rPr>
        <w:t xml:space="preserve"> </w:t>
      </w:r>
      <w:r>
        <w:t>ограниченными</w:t>
      </w:r>
      <w:r>
        <w:rPr>
          <w:spacing w:val="-1"/>
        </w:rPr>
        <w:t xml:space="preserve"> </w:t>
      </w:r>
      <w:r>
        <w:t>возможностями</w:t>
      </w:r>
      <w:r>
        <w:rPr>
          <w:spacing w:val="-3"/>
        </w:rPr>
        <w:t xml:space="preserve"> </w:t>
      </w:r>
      <w:r>
        <w:t>здоровья»;</w:t>
      </w:r>
    </w:p>
    <w:p w:rsidR="00EE0493" w:rsidRDefault="00EE0493" w:rsidP="00485EC0">
      <w:pPr>
        <w:pStyle w:val="a7"/>
        <w:numPr>
          <w:ilvl w:val="0"/>
          <w:numId w:val="134"/>
        </w:numPr>
        <w:tabs>
          <w:tab w:val="left" w:pos="1462"/>
        </w:tabs>
        <w:spacing w:line="293" w:lineRule="exact"/>
        <w:rPr>
          <w:sz w:val="24"/>
        </w:rPr>
      </w:pPr>
      <w:r>
        <w:rPr>
          <w:sz w:val="24"/>
        </w:rPr>
        <w:t>приказом</w:t>
      </w:r>
      <w:r>
        <w:rPr>
          <w:spacing w:val="79"/>
          <w:sz w:val="24"/>
        </w:rPr>
        <w:t xml:space="preserve"> </w:t>
      </w:r>
      <w:r>
        <w:rPr>
          <w:sz w:val="24"/>
        </w:rPr>
        <w:t>Министерства</w:t>
      </w:r>
      <w:r>
        <w:rPr>
          <w:spacing w:val="39"/>
          <w:sz w:val="24"/>
        </w:rPr>
        <w:t xml:space="preserve"> </w:t>
      </w:r>
      <w:r>
        <w:rPr>
          <w:sz w:val="24"/>
        </w:rPr>
        <w:t>образования</w:t>
      </w:r>
      <w:r>
        <w:rPr>
          <w:spacing w:val="40"/>
          <w:sz w:val="24"/>
        </w:rPr>
        <w:t xml:space="preserve"> </w:t>
      </w:r>
      <w:r>
        <w:rPr>
          <w:sz w:val="24"/>
        </w:rPr>
        <w:t>и</w:t>
      </w:r>
      <w:r>
        <w:rPr>
          <w:spacing w:val="41"/>
          <w:sz w:val="24"/>
        </w:rPr>
        <w:t xml:space="preserve"> </w:t>
      </w:r>
      <w:r>
        <w:rPr>
          <w:sz w:val="24"/>
        </w:rPr>
        <w:t>науки</w:t>
      </w:r>
      <w:r>
        <w:rPr>
          <w:spacing w:val="41"/>
          <w:sz w:val="24"/>
        </w:rPr>
        <w:t xml:space="preserve"> </w:t>
      </w:r>
      <w:r>
        <w:rPr>
          <w:sz w:val="24"/>
        </w:rPr>
        <w:t>Российской</w:t>
      </w:r>
      <w:r>
        <w:rPr>
          <w:spacing w:val="41"/>
          <w:sz w:val="24"/>
        </w:rPr>
        <w:t xml:space="preserve"> </w:t>
      </w:r>
      <w:r>
        <w:rPr>
          <w:sz w:val="24"/>
        </w:rPr>
        <w:t>Федерации</w:t>
      </w:r>
      <w:r>
        <w:rPr>
          <w:spacing w:val="41"/>
          <w:sz w:val="24"/>
        </w:rPr>
        <w:t xml:space="preserve"> </w:t>
      </w:r>
      <w:r>
        <w:rPr>
          <w:sz w:val="24"/>
        </w:rPr>
        <w:t>от</w:t>
      </w:r>
      <w:r>
        <w:rPr>
          <w:spacing w:val="39"/>
          <w:sz w:val="24"/>
        </w:rPr>
        <w:t xml:space="preserve"> </w:t>
      </w:r>
      <w:r>
        <w:rPr>
          <w:sz w:val="24"/>
        </w:rPr>
        <w:t>19.12.2014</w:t>
      </w:r>
    </w:p>
    <w:p w:rsidR="00EE0493" w:rsidRDefault="00EE0493" w:rsidP="00EE0493">
      <w:pPr>
        <w:pStyle w:val="a0"/>
        <w:ind w:left="1462" w:right="703"/>
      </w:pPr>
      <w:r>
        <w:t>№1599 «Об утверждении федерального государственного образовательного стандарта</w:t>
      </w:r>
      <w:r>
        <w:rPr>
          <w:spacing w:val="1"/>
        </w:rPr>
        <w:t xml:space="preserve"> </w:t>
      </w:r>
      <w:r>
        <w:t>обучающихся</w:t>
      </w:r>
      <w:r>
        <w:rPr>
          <w:spacing w:val="-2"/>
        </w:rPr>
        <w:t xml:space="preserve"> </w:t>
      </w:r>
      <w:r>
        <w:t>с</w:t>
      </w:r>
      <w:r>
        <w:rPr>
          <w:spacing w:val="55"/>
        </w:rPr>
        <w:t xml:space="preserve"> </w:t>
      </w:r>
      <w:r>
        <w:t>с</w:t>
      </w:r>
      <w:r>
        <w:rPr>
          <w:spacing w:val="-1"/>
        </w:rPr>
        <w:t xml:space="preserve"> </w:t>
      </w:r>
      <w:r>
        <w:t>умственной</w:t>
      </w:r>
      <w:r>
        <w:rPr>
          <w:spacing w:val="-1"/>
        </w:rPr>
        <w:t xml:space="preserve"> </w:t>
      </w:r>
      <w:r>
        <w:t>отсталостью</w:t>
      </w:r>
      <w:r>
        <w:rPr>
          <w:spacing w:val="-2"/>
        </w:rPr>
        <w:t xml:space="preserve"> </w:t>
      </w:r>
      <w:r>
        <w:t>(интеллектуальными</w:t>
      </w:r>
      <w:r>
        <w:rPr>
          <w:spacing w:val="-2"/>
        </w:rPr>
        <w:t xml:space="preserve"> </w:t>
      </w:r>
      <w:r>
        <w:t>нарушениями)»;</w:t>
      </w:r>
    </w:p>
    <w:p w:rsidR="00EE0493" w:rsidRDefault="00EE0493" w:rsidP="00485EC0">
      <w:pPr>
        <w:pStyle w:val="a7"/>
        <w:numPr>
          <w:ilvl w:val="0"/>
          <w:numId w:val="134"/>
        </w:numPr>
        <w:tabs>
          <w:tab w:val="left" w:pos="1462"/>
        </w:tabs>
        <w:ind w:right="705"/>
        <w:rPr>
          <w:sz w:val="24"/>
        </w:rPr>
      </w:pPr>
      <w:r>
        <w:rPr>
          <w:sz w:val="24"/>
        </w:rPr>
        <w:t>санитарно-эпидемиологическими требованиями к организации воспитания и обучения,</w:t>
      </w:r>
      <w:r>
        <w:rPr>
          <w:spacing w:val="-57"/>
          <w:sz w:val="24"/>
        </w:rPr>
        <w:t xml:space="preserve"> </w:t>
      </w:r>
      <w:r>
        <w:rPr>
          <w:sz w:val="24"/>
        </w:rPr>
        <w:t>отдыха и оздоровления детей и молодежи,</w:t>
      </w:r>
      <w:r>
        <w:rPr>
          <w:spacing w:val="1"/>
          <w:sz w:val="24"/>
        </w:rPr>
        <w:t xml:space="preserve"> </w:t>
      </w:r>
      <w:r>
        <w:rPr>
          <w:sz w:val="24"/>
        </w:rPr>
        <w:t>утвержденными Постановлением Главного</w:t>
      </w:r>
      <w:r>
        <w:rPr>
          <w:spacing w:val="1"/>
          <w:sz w:val="24"/>
        </w:rPr>
        <w:t xml:space="preserve"> </w:t>
      </w:r>
      <w:r>
        <w:rPr>
          <w:sz w:val="24"/>
        </w:rPr>
        <w:t>государственного</w:t>
      </w:r>
      <w:r>
        <w:rPr>
          <w:spacing w:val="1"/>
          <w:sz w:val="24"/>
        </w:rPr>
        <w:t xml:space="preserve"> </w:t>
      </w:r>
      <w:r>
        <w:rPr>
          <w:sz w:val="24"/>
        </w:rPr>
        <w:t>санитарного врача РФ от</w:t>
      </w:r>
      <w:r>
        <w:rPr>
          <w:spacing w:val="1"/>
          <w:sz w:val="24"/>
        </w:rPr>
        <w:t xml:space="preserve"> </w:t>
      </w:r>
      <w:r>
        <w:rPr>
          <w:sz w:val="24"/>
        </w:rPr>
        <w:t>28.09.2020</w:t>
      </w:r>
      <w:r>
        <w:rPr>
          <w:spacing w:val="1"/>
          <w:sz w:val="24"/>
        </w:rPr>
        <w:t xml:space="preserve"> </w:t>
      </w:r>
      <w:r>
        <w:rPr>
          <w:sz w:val="24"/>
        </w:rPr>
        <w:t>№ 28</w:t>
      </w:r>
      <w:r>
        <w:rPr>
          <w:spacing w:val="1"/>
          <w:sz w:val="24"/>
        </w:rPr>
        <w:t xml:space="preserve"> </w:t>
      </w:r>
      <w:r>
        <w:rPr>
          <w:sz w:val="24"/>
        </w:rPr>
        <w:t>«Об утверждении СП</w:t>
      </w:r>
      <w:r>
        <w:rPr>
          <w:spacing w:val="1"/>
          <w:sz w:val="24"/>
        </w:rPr>
        <w:t xml:space="preserve"> </w:t>
      </w:r>
      <w:r>
        <w:rPr>
          <w:sz w:val="24"/>
        </w:rPr>
        <w:t>2.4.3648-20»;</w:t>
      </w:r>
    </w:p>
    <w:p w:rsidR="00EE0493" w:rsidRDefault="00EE0493" w:rsidP="00485EC0">
      <w:pPr>
        <w:pStyle w:val="a7"/>
        <w:numPr>
          <w:ilvl w:val="0"/>
          <w:numId w:val="134"/>
        </w:numPr>
        <w:tabs>
          <w:tab w:val="left" w:pos="1462"/>
        </w:tabs>
        <w:ind w:right="705"/>
        <w:rPr>
          <w:sz w:val="24"/>
        </w:rPr>
      </w:pPr>
      <w:r>
        <w:rPr>
          <w:sz w:val="24"/>
        </w:rPr>
        <w:t>постановлением Главного государственного санитарного врача Российской Федерации</w:t>
      </w:r>
      <w:r>
        <w:rPr>
          <w:spacing w:val="-57"/>
          <w:sz w:val="24"/>
        </w:rPr>
        <w:t xml:space="preserve"> </w:t>
      </w:r>
      <w:r>
        <w:rPr>
          <w:sz w:val="24"/>
        </w:rPr>
        <w:t>от</w:t>
      </w:r>
      <w:r>
        <w:rPr>
          <w:spacing w:val="35"/>
          <w:sz w:val="24"/>
        </w:rPr>
        <w:t xml:space="preserve"> </w:t>
      </w:r>
      <w:r>
        <w:rPr>
          <w:sz w:val="24"/>
        </w:rPr>
        <w:t>28.01.2021</w:t>
      </w:r>
      <w:r>
        <w:rPr>
          <w:spacing w:val="35"/>
          <w:sz w:val="24"/>
        </w:rPr>
        <w:t xml:space="preserve"> </w:t>
      </w:r>
      <w:r>
        <w:rPr>
          <w:sz w:val="24"/>
        </w:rPr>
        <w:t>№</w:t>
      </w:r>
      <w:r>
        <w:rPr>
          <w:spacing w:val="34"/>
          <w:sz w:val="24"/>
        </w:rPr>
        <w:t xml:space="preserve"> </w:t>
      </w:r>
      <w:r>
        <w:rPr>
          <w:sz w:val="24"/>
        </w:rPr>
        <w:t>2</w:t>
      </w:r>
      <w:r>
        <w:rPr>
          <w:spacing w:val="38"/>
          <w:sz w:val="24"/>
        </w:rPr>
        <w:t xml:space="preserve"> </w:t>
      </w:r>
      <w:r>
        <w:rPr>
          <w:sz w:val="24"/>
        </w:rPr>
        <w:t>«Об</w:t>
      </w:r>
      <w:r>
        <w:rPr>
          <w:spacing w:val="37"/>
          <w:sz w:val="24"/>
        </w:rPr>
        <w:t xml:space="preserve"> </w:t>
      </w:r>
      <w:r>
        <w:rPr>
          <w:sz w:val="24"/>
        </w:rPr>
        <w:t>утверждении</w:t>
      </w:r>
      <w:r>
        <w:rPr>
          <w:spacing w:val="36"/>
          <w:sz w:val="24"/>
        </w:rPr>
        <w:t xml:space="preserve"> </w:t>
      </w:r>
      <w:r>
        <w:rPr>
          <w:sz w:val="24"/>
        </w:rPr>
        <w:t>санитарных</w:t>
      </w:r>
      <w:r>
        <w:rPr>
          <w:spacing w:val="34"/>
          <w:sz w:val="24"/>
        </w:rPr>
        <w:t xml:space="preserve"> </w:t>
      </w:r>
      <w:r>
        <w:rPr>
          <w:sz w:val="24"/>
        </w:rPr>
        <w:t>правил</w:t>
      </w:r>
      <w:r>
        <w:rPr>
          <w:spacing w:val="33"/>
          <w:sz w:val="24"/>
        </w:rPr>
        <w:t xml:space="preserve"> </w:t>
      </w:r>
      <w:r>
        <w:rPr>
          <w:sz w:val="24"/>
        </w:rPr>
        <w:t>и</w:t>
      </w:r>
      <w:r>
        <w:rPr>
          <w:spacing w:val="33"/>
          <w:sz w:val="24"/>
        </w:rPr>
        <w:t xml:space="preserve"> </w:t>
      </w:r>
      <w:r>
        <w:rPr>
          <w:sz w:val="24"/>
        </w:rPr>
        <w:t>норм</w:t>
      </w:r>
      <w:r>
        <w:rPr>
          <w:spacing w:val="34"/>
          <w:sz w:val="24"/>
        </w:rPr>
        <w:t xml:space="preserve"> </w:t>
      </w:r>
      <w:r>
        <w:rPr>
          <w:sz w:val="24"/>
        </w:rPr>
        <w:t>СанПиН1.2.3685-21</w:t>
      </w:r>
    </w:p>
    <w:p w:rsidR="00EE0493" w:rsidRDefault="00EE0493" w:rsidP="00EE0493">
      <w:pPr>
        <w:pStyle w:val="a0"/>
        <w:ind w:left="1462" w:right="702"/>
      </w:pP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 для человека</w:t>
      </w:r>
      <w:r>
        <w:rPr>
          <w:spacing w:val="-1"/>
        </w:rPr>
        <w:t xml:space="preserve"> </w:t>
      </w:r>
      <w:r>
        <w:t>факторов</w:t>
      </w:r>
      <w:r>
        <w:rPr>
          <w:spacing w:val="-1"/>
        </w:rPr>
        <w:t xml:space="preserve"> </w:t>
      </w:r>
      <w:r>
        <w:t>среды обитания»;</w:t>
      </w:r>
    </w:p>
    <w:p w:rsidR="00EE0493" w:rsidRDefault="00EE0493" w:rsidP="00485EC0">
      <w:pPr>
        <w:pStyle w:val="a7"/>
        <w:numPr>
          <w:ilvl w:val="0"/>
          <w:numId w:val="134"/>
        </w:numPr>
        <w:tabs>
          <w:tab w:val="left" w:pos="1462"/>
        </w:tabs>
        <w:ind w:right="706"/>
        <w:rPr>
          <w:sz w:val="24"/>
        </w:rPr>
      </w:pPr>
      <w:r>
        <w:rPr>
          <w:sz w:val="24"/>
        </w:rPr>
        <w:t>санитарно-эпидемиологическими</w:t>
      </w:r>
      <w:r>
        <w:rPr>
          <w:spacing w:val="1"/>
          <w:sz w:val="24"/>
        </w:rPr>
        <w:t xml:space="preserve"> </w:t>
      </w:r>
      <w:r>
        <w:rPr>
          <w:sz w:val="24"/>
        </w:rPr>
        <w:t>правилами</w:t>
      </w:r>
      <w:r>
        <w:rPr>
          <w:spacing w:val="1"/>
          <w:sz w:val="24"/>
        </w:rPr>
        <w:t xml:space="preserve"> </w:t>
      </w:r>
      <w:r>
        <w:rPr>
          <w:sz w:val="24"/>
        </w:rPr>
        <w:t>СП3.1.3597-20</w:t>
      </w:r>
      <w:r>
        <w:rPr>
          <w:spacing w:val="1"/>
          <w:sz w:val="24"/>
        </w:rPr>
        <w:t xml:space="preserve"> </w:t>
      </w:r>
      <w:r>
        <w:rPr>
          <w:sz w:val="24"/>
        </w:rPr>
        <w:t>«Профилактика</w:t>
      </w:r>
      <w:r>
        <w:rPr>
          <w:spacing w:val="1"/>
          <w:sz w:val="24"/>
        </w:rPr>
        <w:t xml:space="preserve"> </w:t>
      </w:r>
      <w:r>
        <w:rPr>
          <w:sz w:val="24"/>
        </w:rPr>
        <w:t>новой</w:t>
      </w:r>
      <w:r>
        <w:rPr>
          <w:spacing w:val="1"/>
          <w:sz w:val="24"/>
        </w:rPr>
        <w:t xml:space="preserve"> </w:t>
      </w:r>
      <w:r>
        <w:rPr>
          <w:sz w:val="24"/>
        </w:rPr>
        <w:t>коронавирусной</w:t>
      </w:r>
      <w:r>
        <w:rPr>
          <w:spacing w:val="1"/>
          <w:sz w:val="24"/>
        </w:rPr>
        <w:t xml:space="preserve"> </w:t>
      </w:r>
      <w:r>
        <w:rPr>
          <w:sz w:val="24"/>
        </w:rPr>
        <w:t>инфекции(COVID-19),</w:t>
      </w:r>
      <w:r>
        <w:rPr>
          <w:spacing w:val="1"/>
          <w:sz w:val="24"/>
        </w:rPr>
        <w:t xml:space="preserve"> </w:t>
      </w:r>
      <w:r>
        <w:rPr>
          <w:sz w:val="24"/>
        </w:rPr>
        <w:t>утвержденными</w:t>
      </w:r>
      <w:r>
        <w:rPr>
          <w:spacing w:val="1"/>
          <w:sz w:val="24"/>
        </w:rPr>
        <w:t xml:space="preserve"> </w:t>
      </w: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 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22.05.2020 №</w:t>
      </w:r>
      <w:r>
        <w:rPr>
          <w:spacing w:val="-1"/>
          <w:sz w:val="24"/>
        </w:rPr>
        <w:t xml:space="preserve"> </w:t>
      </w:r>
      <w:r>
        <w:rPr>
          <w:sz w:val="24"/>
        </w:rPr>
        <w:t>15;</w:t>
      </w:r>
    </w:p>
    <w:p w:rsidR="00EE0493" w:rsidRDefault="00EE0493" w:rsidP="00EE0493">
      <w:pPr>
        <w:rPr>
          <w:sz w:val="24"/>
        </w:rPr>
        <w:sectPr w:rsidR="00EE0493">
          <w:pgSz w:w="11910" w:h="16840"/>
          <w:pgMar w:top="1040" w:right="140" w:bottom="280" w:left="600" w:header="720" w:footer="720" w:gutter="0"/>
          <w:cols w:space="720"/>
        </w:sectPr>
      </w:pPr>
    </w:p>
    <w:p w:rsidR="00EE0493" w:rsidRDefault="00EE0493" w:rsidP="00EE0493">
      <w:pPr>
        <w:tabs>
          <w:tab w:val="left" w:pos="1462"/>
        </w:tabs>
        <w:spacing w:line="293" w:lineRule="exact"/>
        <w:rPr>
          <w:sz w:val="24"/>
        </w:rPr>
      </w:pPr>
      <w:r>
        <w:rPr>
          <w:sz w:val="24"/>
        </w:rPr>
        <w:lastRenderedPageBreak/>
        <w:t>Уставом</w:t>
      </w:r>
      <w:r>
        <w:rPr>
          <w:spacing w:val="-4"/>
          <w:sz w:val="24"/>
        </w:rPr>
        <w:t xml:space="preserve"> </w:t>
      </w:r>
      <w:r>
        <w:rPr>
          <w:sz w:val="24"/>
        </w:rPr>
        <w:t>МБОУ</w:t>
      </w:r>
      <w:r>
        <w:rPr>
          <w:spacing w:val="2"/>
          <w:sz w:val="24"/>
        </w:rPr>
        <w:t xml:space="preserve"> </w:t>
      </w:r>
      <w:r>
        <w:rPr>
          <w:sz w:val="24"/>
        </w:rPr>
        <w:t>«</w:t>
      </w:r>
      <w:r>
        <w:rPr>
          <w:spacing w:val="-7"/>
          <w:sz w:val="24"/>
        </w:rPr>
        <w:t xml:space="preserve"> </w:t>
      </w:r>
      <w:r>
        <w:rPr>
          <w:sz w:val="24"/>
        </w:rPr>
        <w:t>ООШ № 4 Кувандыкского городского округа Оренбургской области»;</w:t>
      </w:r>
    </w:p>
    <w:p w:rsidR="00EE0493" w:rsidRDefault="00EE0493" w:rsidP="00EE0493">
      <w:pPr>
        <w:pStyle w:val="a0"/>
        <w:ind w:right="708"/>
      </w:pPr>
      <w:r>
        <w:t>.2.Учебный</w:t>
      </w:r>
      <w:r>
        <w:rPr>
          <w:spacing w:val="1"/>
        </w:rPr>
        <w:t xml:space="preserve"> </w:t>
      </w:r>
      <w:r>
        <w:t>план</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федеральными</w:t>
      </w:r>
      <w:r>
        <w:rPr>
          <w:spacing w:val="1"/>
        </w:rPr>
        <w:t xml:space="preserve"> </w:t>
      </w:r>
      <w:r>
        <w:t>государственными</w:t>
      </w:r>
      <w:r>
        <w:rPr>
          <w:spacing w:val="1"/>
        </w:rPr>
        <w:t xml:space="preserve"> </w:t>
      </w:r>
      <w:r>
        <w:t>образовательными</w:t>
      </w:r>
      <w:r>
        <w:rPr>
          <w:spacing w:val="1"/>
        </w:rPr>
        <w:t xml:space="preserve"> </w:t>
      </w:r>
      <w:r>
        <w:t>стандартами</w:t>
      </w:r>
      <w:r>
        <w:rPr>
          <w:spacing w:val="1"/>
        </w:rPr>
        <w:t xml:space="preserve"> </w:t>
      </w:r>
      <w:r>
        <w:t>и</w:t>
      </w:r>
      <w:r>
        <w:rPr>
          <w:spacing w:val="1"/>
        </w:rPr>
        <w:t xml:space="preserve"> </w:t>
      </w:r>
      <w:r>
        <w:t>соответствующими</w:t>
      </w:r>
      <w:r>
        <w:rPr>
          <w:spacing w:val="1"/>
        </w:rPr>
        <w:t xml:space="preserve"> </w:t>
      </w:r>
      <w:r>
        <w:t>федеральными</w:t>
      </w:r>
      <w:r>
        <w:rPr>
          <w:spacing w:val="1"/>
        </w:rPr>
        <w:t xml:space="preserve"> </w:t>
      </w:r>
      <w:r>
        <w:t>основными</w:t>
      </w:r>
      <w:r>
        <w:rPr>
          <w:spacing w:val="1"/>
        </w:rPr>
        <w:t xml:space="preserve"> </w:t>
      </w:r>
      <w:r>
        <w:t>общеобразовательными</w:t>
      </w:r>
      <w:r>
        <w:rPr>
          <w:spacing w:val="-1"/>
        </w:rPr>
        <w:t xml:space="preserve"> </w:t>
      </w:r>
      <w:r>
        <w:t>программами.</w:t>
      </w:r>
    </w:p>
    <w:p w:rsidR="00EE0493" w:rsidRDefault="00EE0493" w:rsidP="00EE0493">
      <w:pPr>
        <w:spacing w:before="1"/>
        <w:ind w:left="1102" w:right="704" w:firstLine="779"/>
        <w:jc w:val="both"/>
        <w:rPr>
          <w:b/>
          <w:sz w:val="24"/>
        </w:rPr>
      </w:pPr>
      <w:r>
        <w:rPr>
          <w:sz w:val="24"/>
        </w:rPr>
        <w:t>Таким</w:t>
      </w:r>
      <w:r>
        <w:rPr>
          <w:spacing w:val="1"/>
          <w:sz w:val="24"/>
        </w:rPr>
        <w:t xml:space="preserve"> </w:t>
      </w:r>
      <w:r>
        <w:rPr>
          <w:sz w:val="24"/>
        </w:rPr>
        <w:t>образом,</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Pr>
          <w:sz w:val="24"/>
        </w:rPr>
        <w:t>«ООШ № 4»</w:t>
      </w:r>
      <w:r>
        <w:rPr>
          <w:spacing w:val="1"/>
          <w:sz w:val="24"/>
        </w:rPr>
        <w:t xml:space="preserve"> </w:t>
      </w:r>
      <w:r>
        <w:rPr>
          <w:sz w:val="24"/>
        </w:rPr>
        <w:t>согласно</w:t>
      </w:r>
      <w:r>
        <w:rPr>
          <w:spacing w:val="1"/>
          <w:sz w:val="24"/>
        </w:rPr>
        <w:t xml:space="preserve"> </w:t>
      </w:r>
      <w:r>
        <w:rPr>
          <w:sz w:val="24"/>
        </w:rPr>
        <w:t>части</w:t>
      </w:r>
      <w:r>
        <w:rPr>
          <w:spacing w:val="1"/>
          <w:sz w:val="24"/>
        </w:rPr>
        <w:t xml:space="preserve"> </w:t>
      </w:r>
      <w:r>
        <w:rPr>
          <w:sz w:val="24"/>
        </w:rPr>
        <w:t>6.3</w:t>
      </w:r>
      <w:r>
        <w:rPr>
          <w:spacing w:val="1"/>
          <w:sz w:val="24"/>
        </w:rPr>
        <w:t xml:space="preserve"> </w:t>
      </w:r>
      <w:r>
        <w:rPr>
          <w:sz w:val="24"/>
        </w:rPr>
        <w:t>статьи</w:t>
      </w:r>
      <w:r>
        <w:rPr>
          <w:spacing w:val="61"/>
          <w:sz w:val="24"/>
        </w:rPr>
        <w:t xml:space="preserve"> </w:t>
      </w:r>
      <w:r>
        <w:rPr>
          <w:sz w:val="24"/>
        </w:rPr>
        <w:t>12</w:t>
      </w:r>
      <w:r>
        <w:rPr>
          <w:spacing w:val="1"/>
          <w:sz w:val="24"/>
        </w:rPr>
        <w:t xml:space="preserve"> </w:t>
      </w:r>
      <w:r>
        <w:rPr>
          <w:sz w:val="24"/>
        </w:rPr>
        <w:t>Федерального</w:t>
      </w:r>
      <w:r>
        <w:rPr>
          <w:spacing w:val="1"/>
          <w:sz w:val="24"/>
        </w:rPr>
        <w:t xml:space="preserve"> </w:t>
      </w:r>
      <w:r>
        <w:rPr>
          <w:sz w:val="24"/>
        </w:rPr>
        <w:t>закона</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b/>
          <w:sz w:val="24"/>
        </w:rPr>
        <w:t>в</w:t>
      </w:r>
      <w:r>
        <w:rPr>
          <w:b/>
          <w:spacing w:val="1"/>
          <w:sz w:val="24"/>
        </w:rPr>
        <w:t xml:space="preserve"> </w:t>
      </w:r>
      <w:r>
        <w:rPr>
          <w:b/>
          <w:sz w:val="24"/>
        </w:rPr>
        <w:t>обязательном</w:t>
      </w:r>
      <w:r>
        <w:rPr>
          <w:b/>
          <w:spacing w:val="1"/>
          <w:sz w:val="24"/>
        </w:rPr>
        <w:t xml:space="preserve"> </w:t>
      </w:r>
      <w:r>
        <w:rPr>
          <w:b/>
          <w:sz w:val="24"/>
        </w:rPr>
        <w:t>порядке</w:t>
      </w:r>
      <w:r>
        <w:rPr>
          <w:b/>
          <w:spacing w:val="1"/>
          <w:sz w:val="24"/>
        </w:rPr>
        <w:t xml:space="preserve"> </w:t>
      </w:r>
      <w:r>
        <w:rPr>
          <w:sz w:val="24"/>
        </w:rPr>
        <w:t>будут</w:t>
      </w:r>
      <w:r>
        <w:rPr>
          <w:spacing w:val="1"/>
          <w:sz w:val="24"/>
        </w:rPr>
        <w:t xml:space="preserve"> </w:t>
      </w:r>
      <w:r>
        <w:rPr>
          <w:sz w:val="24"/>
        </w:rPr>
        <w:t>реализовываться</w:t>
      </w:r>
      <w:r>
        <w:rPr>
          <w:spacing w:val="1"/>
          <w:sz w:val="24"/>
        </w:rPr>
        <w:t xml:space="preserve"> </w:t>
      </w:r>
      <w:r>
        <w:rPr>
          <w:sz w:val="24"/>
        </w:rPr>
        <w:t>федеральные</w:t>
      </w:r>
      <w:r>
        <w:rPr>
          <w:spacing w:val="3"/>
          <w:sz w:val="24"/>
        </w:rPr>
        <w:t xml:space="preserve"> </w:t>
      </w:r>
      <w:r>
        <w:rPr>
          <w:sz w:val="24"/>
        </w:rPr>
        <w:t>рабочие</w:t>
      </w:r>
      <w:r>
        <w:rPr>
          <w:spacing w:val="6"/>
          <w:sz w:val="24"/>
        </w:rPr>
        <w:t xml:space="preserve"> </w:t>
      </w:r>
      <w:r>
        <w:rPr>
          <w:sz w:val="24"/>
        </w:rPr>
        <w:t>программы</w:t>
      </w:r>
      <w:r>
        <w:rPr>
          <w:spacing w:val="6"/>
          <w:sz w:val="24"/>
        </w:rPr>
        <w:t xml:space="preserve"> </w:t>
      </w:r>
      <w:r>
        <w:rPr>
          <w:b/>
          <w:sz w:val="24"/>
        </w:rPr>
        <w:t>по</w:t>
      </w:r>
      <w:r>
        <w:rPr>
          <w:b/>
          <w:spacing w:val="4"/>
          <w:sz w:val="24"/>
        </w:rPr>
        <w:t xml:space="preserve"> </w:t>
      </w:r>
      <w:r>
        <w:rPr>
          <w:b/>
          <w:sz w:val="24"/>
        </w:rPr>
        <w:t>учебным</w:t>
      </w:r>
      <w:r>
        <w:rPr>
          <w:b/>
          <w:spacing w:val="4"/>
          <w:sz w:val="24"/>
        </w:rPr>
        <w:t xml:space="preserve"> </w:t>
      </w:r>
      <w:r>
        <w:rPr>
          <w:b/>
          <w:sz w:val="24"/>
        </w:rPr>
        <w:t>предметам:</w:t>
      </w:r>
      <w:r>
        <w:rPr>
          <w:b/>
          <w:spacing w:val="4"/>
          <w:sz w:val="24"/>
        </w:rPr>
        <w:t xml:space="preserve"> </w:t>
      </w:r>
      <w:r>
        <w:rPr>
          <w:b/>
          <w:sz w:val="24"/>
        </w:rPr>
        <w:t>-«Русский</w:t>
      </w:r>
      <w:r>
        <w:rPr>
          <w:b/>
          <w:spacing w:val="5"/>
          <w:sz w:val="24"/>
        </w:rPr>
        <w:t xml:space="preserve"> </w:t>
      </w:r>
      <w:r>
        <w:rPr>
          <w:b/>
          <w:sz w:val="24"/>
        </w:rPr>
        <w:t>язык»,</w:t>
      </w:r>
    </w:p>
    <w:p w:rsidR="00EE0493" w:rsidRDefault="00EE0493" w:rsidP="00EE0493">
      <w:pPr>
        <w:ind w:left="1102"/>
        <w:jc w:val="both"/>
        <w:rPr>
          <w:sz w:val="24"/>
        </w:rPr>
      </w:pPr>
      <w:r>
        <w:rPr>
          <w:b/>
          <w:sz w:val="24"/>
        </w:rPr>
        <w:t>«Литературное</w:t>
      </w:r>
      <w:r>
        <w:rPr>
          <w:b/>
          <w:spacing w:val="-4"/>
          <w:sz w:val="24"/>
        </w:rPr>
        <w:t xml:space="preserve"> </w:t>
      </w:r>
      <w:r>
        <w:rPr>
          <w:b/>
          <w:sz w:val="24"/>
        </w:rPr>
        <w:t>чтение»</w:t>
      </w:r>
      <w:r>
        <w:rPr>
          <w:b/>
          <w:spacing w:val="-2"/>
          <w:sz w:val="24"/>
        </w:rPr>
        <w:t xml:space="preserve"> </w:t>
      </w:r>
      <w:r>
        <w:rPr>
          <w:b/>
          <w:sz w:val="24"/>
        </w:rPr>
        <w:t>и</w:t>
      </w:r>
      <w:r>
        <w:rPr>
          <w:b/>
          <w:spacing w:val="-3"/>
          <w:sz w:val="24"/>
        </w:rPr>
        <w:t xml:space="preserve"> </w:t>
      </w:r>
      <w:r>
        <w:rPr>
          <w:b/>
          <w:sz w:val="24"/>
        </w:rPr>
        <w:t>«Окружающий</w:t>
      </w:r>
      <w:r>
        <w:rPr>
          <w:b/>
          <w:spacing w:val="-3"/>
          <w:sz w:val="24"/>
        </w:rPr>
        <w:t xml:space="preserve"> </w:t>
      </w:r>
      <w:r>
        <w:rPr>
          <w:b/>
          <w:sz w:val="24"/>
        </w:rPr>
        <w:t>мир»</w:t>
      </w:r>
      <w:r>
        <w:rPr>
          <w:b/>
          <w:spacing w:val="2"/>
          <w:sz w:val="24"/>
        </w:rPr>
        <w:t xml:space="preserve"> </w:t>
      </w:r>
      <w:r>
        <w:rPr>
          <w:sz w:val="24"/>
        </w:rPr>
        <w:t>(начальное</w:t>
      </w:r>
      <w:r>
        <w:rPr>
          <w:spacing w:val="-4"/>
          <w:sz w:val="24"/>
        </w:rPr>
        <w:t xml:space="preserve"> </w:t>
      </w:r>
      <w:r>
        <w:rPr>
          <w:sz w:val="24"/>
        </w:rPr>
        <w:t>общее</w:t>
      </w:r>
      <w:r>
        <w:rPr>
          <w:spacing w:val="-3"/>
          <w:sz w:val="24"/>
        </w:rPr>
        <w:t xml:space="preserve"> </w:t>
      </w:r>
      <w:r>
        <w:rPr>
          <w:sz w:val="24"/>
        </w:rPr>
        <w:t>образование);</w:t>
      </w:r>
    </w:p>
    <w:p w:rsidR="00EE0493" w:rsidRDefault="00EE0493" w:rsidP="00EE0493">
      <w:pPr>
        <w:pStyle w:val="a0"/>
        <w:ind w:right="705"/>
      </w:pPr>
      <w:r>
        <w:t>1.3. Учебный план начального общего образования ( УП НОО) определяет общий объем</w:t>
      </w:r>
      <w:r>
        <w:rPr>
          <w:spacing w:val="1"/>
        </w:rPr>
        <w:t xml:space="preserve"> </w:t>
      </w:r>
      <w:r>
        <w:t>нагрузки,</w:t>
      </w:r>
      <w:r>
        <w:rPr>
          <w:spacing w:val="1"/>
        </w:rPr>
        <w:t xml:space="preserve"> </w:t>
      </w:r>
      <w:r>
        <w:t>минимальный</w:t>
      </w:r>
      <w:r>
        <w:rPr>
          <w:spacing w:val="1"/>
        </w:rPr>
        <w:t xml:space="preserve"> </w:t>
      </w:r>
      <w:r>
        <w:t>и</w:t>
      </w:r>
      <w:r>
        <w:rPr>
          <w:spacing w:val="1"/>
        </w:rPr>
        <w:t xml:space="preserve"> </w:t>
      </w:r>
      <w:r>
        <w:t>максимальный</w:t>
      </w:r>
      <w:r>
        <w:rPr>
          <w:spacing w:val="1"/>
        </w:rPr>
        <w:t xml:space="preserve"> </w:t>
      </w:r>
      <w:r>
        <w:t>объем</w:t>
      </w:r>
      <w:r>
        <w:rPr>
          <w:spacing w:val="1"/>
        </w:rPr>
        <w:t xml:space="preserve"> </w:t>
      </w:r>
      <w:r>
        <w:t>аудиторной</w:t>
      </w:r>
      <w:r>
        <w:rPr>
          <w:spacing w:val="1"/>
        </w:rPr>
        <w:t xml:space="preserve"> </w:t>
      </w:r>
      <w:r>
        <w:t>нагрузки</w:t>
      </w:r>
      <w:r>
        <w:rPr>
          <w:spacing w:val="60"/>
        </w:rPr>
        <w:t xml:space="preserve"> </w:t>
      </w:r>
      <w:r>
        <w:t>обучающихся,</w:t>
      </w:r>
      <w:r>
        <w:rPr>
          <w:spacing w:val="1"/>
        </w:rPr>
        <w:t xml:space="preserve"> </w:t>
      </w:r>
      <w:r>
        <w:t>состав</w:t>
      </w:r>
      <w:r>
        <w:rPr>
          <w:spacing w:val="-2"/>
        </w:rPr>
        <w:t xml:space="preserve"> </w:t>
      </w:r>
      <w:r>
        <w:t>и структуру</w:t>
      </w:r>
      <w:r>
        <w:rPr>
          <w:spacing w:val="55"/>
        </w:rPr>
        <w:t xml:space="preserve"> </w:t>
      </w:r>
      <w:r>
        <w:t>обязательных</w:t>
      </w:r>
      <w:r>
        <w:rPr>
          <w:spacing w:val="2"/>
        </w:rPr>
        <w:t xml:space="preserve"> </w:t>
      </w:r>
      <w:r>
        <w:t>предметных</w:t>
      </w:r>
      <w:r>
        <w:rPr>
          <w:spacing w:val="-1"/>
        </w:rPr>
        <w:t xml:space="preserve"> </w:t>
      </w:r>
      <w:r>
        <w:t>областей.</w:t>
      </w:r>
    </w:p>
    <w:p w:rsidR="00EE0493" w:rsidRDefault="00EE0493" w:rsidP="00EE0493">
      <w:pPr>
        <w:pStyle w:val="a0"/>
        <w:ind w:right="711" w:firstLine="719"/>
      </w:pPr>
      <w:r>
        <w:t>Учебный</w:t>
      </w:r>
      <w:r>
        <w:rPr>
          <w:spacing w:val="1"/>
        </w:rPr>
        <w:t xml:space="preserve"> </w:t>
      </w:r>
      <w:r>
        <w:t>план</w:t>
      </w:r>
      <w:r>
        <w:rPr>
          <w:spacing w:val="1"/>
        </w:rPr>
        <w:t xml:space="preserve"> </w:t>
      </w:r>
      <w:r>
        <w:t>НОО</w:t>
      </w:r>
      <w:r>
        <w:rPr>
          <w:spacing w:val="1"/>
        </w:rPr>
        <w:t xml:space="preserve"> </w:t>
      </w:r>
      <w:r>
        <w:t>является</w:t>
      </w:r>
      <w:r>
        <w:rPr>
          <w:spacing w:val="1"/>
        </w:rPr>
        <w:t xml:space="preserve"> </w:t>
      </w:r>
      <w:r>
        <w:t>составной</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1"/>
        </w:rPr>
        <w:t xml:space="preserve"> </w:t>
      </w:r>
      <w:r>
        <w:t>программы, разработанной</w:t>
      </w:r>
      <w:r>
        <w:rPr>
          <w:spacing w:val="1"/>
        </w:rPr>
        <w:t xml:space="preserve"> </w:t>
      </w:r>
      <w:r>
        <w:t>Школой самостоятельно и реализующейся через</w:t>
      </w:r>
      <w:r>
        <w:rPr>
          <w:spacing w:val="1"/>
        </w:rPr>
        <w:t xml:space="preserve"> </w:t>
      </w:r>
      <w:r>
        <w:t>урочную и</w:t>
      </w:r>
      <w:r>
        <w:rPr>
          <w:spacing w:val="1"/>
        </w:rPr>
        <w:t xml:space="preserve"> </w:t>
      </w:r>
      <w:r>
        <w:t>внеурочную</w:t>
      </w:r>
      <w:r>
        <w:rPr>
          <w:spacing w:val="-1"/>
        </w:rPr>
        <w:t xml:space="preserve"> </w:t>
      </w:r>
      <w:r>
        <w:t>деятельность.</w:t>
      </w:r>
    </w:p>
    <w:p w:rsidR="00EE0493" w:rsidRDefault="00EE0493" w:rsidP="00EE0493">
      <w:pPr>
        <w:pStyle w:val="a0"/>
        <w:ind w:right="711" w:firstLine="719"/>
      </w:pPr>
      <w:r>
        <w:t>Учебный план начального общего образования и план внеурочной деятельности</w:t>
      </w:r>
      <w:r>
        <w:rPr>
          <w:spacing w:val="1"/>
        </w:rPr>
        <w:t xml:space="preserve"> </w:t>
      </w:r>
      <w:r>
        <w:t>являются</w:t>
      </w:r>
      <w:r>
        <w:rPr>
          <w:spacing w:val="1"/>
        </w:rPr>
        <w:t xml:space="preserve"> </w:t>
      </w:r>
      <w:r>
        <w:t>основными</w:t>
      </w:r>
      <w:r>
        <w:rPr>
          <w:spacing w:val="1"/>
        </w:rPr>
        <w:t xml:space="preserve"> </w:t>
      </w:r>
      <w:r>
        <w:t>организационными</w:t>
      </w:r>
      <w:r>
        <w:rPr>
          <w:spacing w:val="1"/>
        </w:rPr>
        <w:t xml:space="preserve"> </w:t>
      </w:r>
      <w:r>
        <w:t>механизмами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 общего</w:t>
      </w:r>
      <w:r>
        <w:rPr>
          <w:spacing w:val="-1"/>
        </w:rPr>
        <w:t xml:space="preserve"> </w:t>
      </w:r>
      <w:r>
        <w:t>образования.</w:t>
      </w:r>
    </w:p>
    <w:p w:rsidR="00EE0493" w:rsidRDefault="00EE0493" w:rsidP="00EE0493">
      <w:pPr>
        <w:pStyle w:val="a0"/>
        <w:spacing w:before="1"/>
        <w:ind w:right="710" w:firstLine="659"/>
      </w:pPr>
      <w:r>
        <w:t>Учебный план состоит из двух частей</w:t>
      </w:r>
      <w:r>
        <w:rPr>
          <w:spacing w:val="1"/>
        </w:rPr>
        <w:t xml:space="preserve"> </w:t>
      </w:r>
      <w:r>
        <w:t>- обязательной части и части, 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 (Школой).</w:t>
      </w:r>
    </w:p>
    <w:p w:rsidR="00EE0493" w:rsidRDefault="00EE0493" w:rsidP="00EE0493">
      <w:pPr>
        <w:pStyle w:val="a0"/>
        <w:ind w:right="712" w:firstLine="719"/>
      </w:pPr>
      <w:r>
        <w:t>Объем обязательной</w:t>
      </w:r>
      <w:r>
        <w:rPr>
          <w:spacing w:val="1"/>
        </w:rPr>
        <w:t xml:space="preserve"> </w:t>
      </w:r>
      <w:r>
        <w:t>части программы начального общего образования составляет</w:t>
      </w:r>
      <w:r>
        <w:rPr>
          <w:spacing w:val="1"/>
        </w:rPr>
        <w:t xml:space="preserve"> </w:t>
      </w:r>
      <w:r>
        <w:t>80%, а объем части, формируемой участниками образовательных отношений из перечня,</w:t>
      </w:r>
      <w:r>
        <w:rPr>
          <w:spacing w:val="1"/>
        </w:rPr>
        <w:t xml:space="preserve"> </w:t>
      </w:r>
      <w:r>
        <w:t>предлагаемого</w:t>
      </w:r>
      <w:r>
        <w:rPr>
          <w:spacing w:val="-1"/>
        </w:rPr>
        <w:t xml:space="preserve"> </w:t>
      </w:r>
      <w:r>
        <w:t>Школой, -</w:t>
      </w:r>
      <w:r>
        <w:rPr>
          <w:spacing w:val="-1"/>
        </w:rPr>
        <w:t xml:space="preserve"> </w:t>
      </w:r>
      <w:r>
        <w:t>20%</w:t>
      </w:r>
      <w:r>
        <w:rPr>
          <w:spacing w:val="-1"/>
        </w:rPr>
        <w:t xml:space="preserve"> </w:t>
      </w:r>
      <w:r>
        <w:t>от общего</w:t>
      </w:r>
      <w:r>
        <w:rPr>
          <w:spacing w:val="-1"/>
        </w:rPr>
        <w:t xml:space="preserve"> </w:t>
      </w:r>
      <w:r>
        <w:t>объема.</w:t>
      </w:r>
    </w:p>
    <w:p w:rsidR="00EE0493" w:rsidRDefault="00EE0493" w:rsidP="00EE0493">
      <w:pPr>
        <w:pStyle w:val="a0"/>
        <w:ind w:right="705" w:firstLine="779"/>
      </w:pPr>
      <w:r>
        <w:t>Обязательная</w:t>
      </w:r>
      <w:r>
        <w:rPr>
          <w:spacing w:val="1"/>
        </w:rPr>
        <w:t xml:space="preserve"> </w:t>
      </w:r>
      <w:r>
        <w:t>часть</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57"/>
        </w:rPr>
        <w:t xml:space="preserve"> </w:t>
      </w:r>
      <w:r>
        <w:t>предметных</w:t>
      </w:r>
      <w:r>
        <w:rPr>
          <w:spacing w:val="1"/>
        </w:rPr>
        <w:t xml:space="preserve"> </w:t>
      </w:r>
      <w:r>
        <w:t>областей,</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всех</w:t>
      </w:r>
      <w:r>
        <w:rPr>
          <w:spacing w:val="1"/>
        </w:rPr>
        <w:t xml:space="preserve"> </w:t>
      </w:r>
      <w:r>
        <w:t>имеющих</w:t>
      </w:r>
      <w:r>
        <w:rPr>
          <w:spacing w:val="1"/>
        </w:rPr>
        <w:t xml:space="preserve"> </w:t>
      </w:r>
      <w:r>
        <w:t>государственную аккредитацию образовательных организациях, реализующих 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61"/>
        </w:rPr>
        <w:t xml:space="preserve"> </w:t>
      </w:r>
      <w:r>
        <w:t>учебное</w:t>
      </w:r>
      <w:r>
        <w:rPr>
          <w:spacing w:val="61"/>
        </w:rPr>
        <w:t xml:space="preserve"> </w:t>
      </w:r>
      <w:r>
        <w:t>время,</w:t>
      </w:r>
      <w:r>
        <w:rPr>
          <w:spacing w:val="1"/>
        </w:rPr>
        <w:t xml:space="preserve"> </w:t>
      </w:r>
      <w:r>
        <w:t>отводимое на их изучение по классам (годам) обучения.</w:t>
      </w:r>
      <w:r>
        <w:rPr>
          <w:spacing w:val="1"/>
        </w:rPr>
        <w:t xml:space="preserve"> </w:t>
      </w:r>
      <w:r>
        <w:t>Обязательная часть учебного</w:t>
      </w:r>
      <w:r>
        <w:rPr>
          <w:spacing w:val="1"/>
        </w:rPr>
        <w:t xml:space="preserve"> </w:t>
      </w:r>
      <w:r>
        <w:t>плана</w:t>
      </w:r>
      <w:r>
        <w:rPr>
          <w:spacing w:val="-2"/>
        </w:rPr>
        <w:t xml:space="preserve"> </w:t>
      </w:r>
      <w:r>
        <w:t>включает в</w:t>
      </w:r>
      <w:r>
        <w:rPr>
          <w:spacing w:val="1"/>
        </w:rPr>
        <w:t xml:space="preserve"> </w:t>
      </w:r>
      <w:r>
        <w:t>себя</w:t>
      </w:r>
      <w:r>
        <w:rPr>
          <w:spacing w:val="2"/>
        </w:rPr>
        <w:t xml:space="preserve"> </w:t>
      </w:r>
      <w:r>
        <w:t>следующие</w:t>
      </w:r>
      <w:r>
        <w:rPr>
          <w:spacing w:val="-2"/>
        </w:rPr>
        <w:t xml:space="preserve"> </w:t>
      </w:r>
      <w:r>
        <w:t>предметные</w:t>
      </w:r>
      <w:r>
        <w:rPr>
          <w:spacing w:val="-2"/>
        </w:rPr>
        <w:t xml:space="preserve"> </w:t>
      </w:r>
      <w:r>
        <w:t>области.</w:t>
      </w:r>
    </w:p>
    <w:p w:rsidR="00EE0493" w:rsidRDefault="00EE0493" w:rsidP="00485EC0">
      <w:pPr>
        <w:pStyle w:val="210"/>
        <w:numPr>
          <w:ilvl w:val="2"/>
          <w:numId w:val="133"/>
        </w:numPr>
        <w:tabs>
          <w:tab w:val="left" w:pos="1942"/>
        </w:tabs>
        <w:spacing w:before="1"/>
      </w:pPr>
      <w:r>
        <w:t>«Русский</w:t>
      </w:r>
      <w:r>
        <w:rPr>
          <w:spacing w:val="-3"/>
        </w:rPr>
        <w:t xml:space="preserve"> </w:t>
      </w:r>
      <w:r>
        <w:t>язык</w:t>
      </w:r>
      <w:r>
        <w:rPr>
          <w:spacing w:val="-3"/>
        </w:rPr>
        <w:t xml:space="preserve"> </w:t>
      </w:r>
      <w:r>
        <w:t>и</w:t>
      </w:r>
      <w:r>
        <w:rPr>
          <w:spacing w:val="1"/>
        </w:rPr>
        <w:t xml:space="preserve"> </w:t>
      </w:r>
      <w:r>
        <w:t>литературное</w:t>
      </w:r>
      <w:r>
        <w:rPr>
          <w:spacing w:val="-4"/>
        </w:rPr>
        <w:t xml:space="preserve"> </w:t>
      </w:r>
      <w:r>
        <w:t>чтение»</w:t>
      </w:r>
    </w:p>
    <w:p w:rsidR="00EE0493" w:rsidRDefault="00EE0493" w:rsidP="00EE0493">
      <w:pPr>
        <w:pStyle w:val="a0"/>
        <w:ind w:right="706"/>
      </w:pPr>
      <w:r>
        <w:t>В предметной</w:t>
      </w:r>
      <w:r>
        <w:rPr>
          <w:spacing w:val="1"/>
        </w:rPr>
        <w:t xml:space="preserve"> </w:t>
      </w:r>
      <w:r>
        <w:t>области</w:t>
      </w:r>
      <w:r>
        <w:rPr>
          <w:spacing w:val="1"/>
        </w:rPr>
        <w:t xml:space="preserve"> </w:t>
      </w:r>
      <w:r>
        <w:t>изучаются</w:t>
      </w:r>
      <w:r>
        <w:rPr>
          <w:spacing w:val="1"/>
        </w:rPr>
        <w:t xml:space="preserve"> </w:t>
      </w:r>
      <w:r>
        <w:t>учебные</w:t>
      </w:r>
      <w:r>
        <w:rPr>
          <w:spacing w:val="1"/>
        </w:rPr>
        <w:t xml:space="preserve"> </w:t>
      </w:r>
      <w:r>
        <w:t>предметы</w:t>
      </w:r>
      <w:r>
        <w:rPr>
          <w:spacing w:val="1"/>
        </w:rPr>
        <w:t xml:space="preserve"> </w:t>
      </w:r>
      <w:r>
        <w:t>«Русский</w:t>
      </w:r>
      <w:r>
        <w:rPr>
          <w:spacing w:val="1"/>
        </w:rPr>
        <w:t xml:space="preserve"> </w:t>
      </w:r>
      <w:r>
        <w:t>язык» и «Литературное</w:t>
      </w:r>
      <w:r>
        <w:rPr>
          <w:spacing w:val="1"/>
        </w:rPr>
        <w:t xml:space="preserve"> </w:t>
      </w:r>
      <w:r>
        <w:t>чтение».</w:t>
      </w:r>
      <w:r>
        <w:rPr>
          <w:spacing w:val="1"/>
        </w:rPr>
        <w:t xml:space="preserve"> </w:t>
      </w:r>
      <w:r>
        <w:t>В соответствии</w:t>
      </w:r>
      <w:r>
        <w:rPr>
          <w:spacing w:val="1"/>
        </w:rPr>
        <w:t xml:space="preserve"> </w:t>
      </w:r>
      <w:r>
        <w:t>с</w:t>
      </w:r>
      <w:r>
        <w:rPr>
          <w:spacing w:val="1"/>
        </w:rPr>
        <w:t xml:space="preserve"> </w:t>
      </w:r>
      <w:r>
        <w:t>подпунктом «б»</w:t>
      </w:r>
      <w:r>
        <w:rPr>
          <w:spacing w:val="1"/>
        </w:rPr>
        <w:t xml:space="preserve"> </w:t>
      </w:r>
      <w:r>
        <w:t>пункта 3</w:t>
      </w:r>
      <w:r>
        <w:rPr>
          <w:spacing w:val="1"/>
        </w:rPr>
        <w:t xml:space="preserve"> </w:t>
      </w:r>
      <w:r>
        <w:t>статьи 1</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24.09.2022 № 371-ФЗ реализация учебных предметов предусматривает непосредственное</w:t>
      </w:r>
      <w:r>
        <w:rPr>
          <w:spacing w:val="1"/>
        </w:rPr>
        <w:t xml:space="preserve"> </w:t>
      </w:r>
      <w:r>
        <w:t>применение</w:t>
      </w:r>
      <w:r>
        <w:rPr>
          <w:spacing w:val="60"/>
        </w:rPr>
        <w:t xml:space="preserve"> </w:t>
      </w:r>
      <w:r>
        <w:t>федеральных   рабочих</w:t>
      </w:r>
      <w:r>
        <w:rPr>
          <w:spacing w:val="60"/>
        </w:rPr>
        <w:t xml:space="preserve"> </w:t>
      </w:r>
      <w:r>
        <w:t>программ.</w:t>
      </w:r>
      <w:r>
        <w:rPr>
          <w:spacing w:val="60"/>
        </w:rPr>
        <w:t xml:space="preserve"> </w:t>
      </w:r>
      <w:r>
        <w:t>Количество</w:t>
      </w:r>
      <w:r>
        <w:rPr>
          <w:spacing w:val="60"/>
        </w:rPr>
        <w:t xml:space="preserve"> </w:t>
      </w:r>
      <w:r>
        <w:t>часов</w:t>
      </w:r>
      <w:r>
        <w:rPr>
          <w:spacing w:val="60"/>
        </w:rPr>
        <w:t xml:space="preserve"> </w:t>
      </w:r>
      <w:r>
        <w:t>на предметы   указано</w:t>
      </w:r>
      <w:r>
        <w:rPr>
          <w:spacing w:val="1"/>
        </w:rPr>
        <w:t xml:space="preserve"> </w:t>
      </w:r>
      <w:r>
        <w:t>в</w:t>
      </w:r>
      <w:r>
        <w:rPr>
          <w:spacing w:val="-3"/>
        </w:rPr>
        <w:t xml:space="preserve"> </w:t>
      </w:r>
      <w:r>
        <w:t>соответствии</w:t>
      </w:r>
      <w:r>
        <w:rPr>
          <w:spacing w:val="55"/>
        </w:rPr>
        <w:t xml:space="preserve"> </w:t>
      </w:r>
      <w:r>
        <w:t>с</w:t>
      </w:r>
      <w:r>
        <w:rPr>
          <w:spacing w:val="-1"/>
        </w:rPr>
        <w:t xml:space="preserve"> </w:t>
      </w:r>
      <w:r>
        <w:t>федеральными</w:t>
      </w:r>
      <w:r>
        <w:rPr>
          <w:spacing w:val="56"/>
        </w:rPr>
        <w:t xml:space="preserve"> </w:t>
      </w:r>
      <w:r>
        <w:t>учебными</w:t>
      </w:r>
      <w:r>
        <w:rPr>
          <w:spacing w:val="54"/>
        </w:rPr>
        <w:t xml:space="preserve"> </w:t>
      </w:r>
      <w:r>
        <w:t>планами</w:t>
      </w:r>
      <w:r>
        <w:rPr>
          <w:spacing w:val="54"/>
        </w:rPr>
        <w:t xml:space="preserve"> </w:t>
      </w:r>
      <w:r>
        <w:t>федеральной</w:t>
      </w:r>
      <w:r>
        <w:rPr>
          <w:spacing w:val="54"/>
        </w:rPr>
        <w:t xml:space="preserve"> </w:t>
      </w:r>
      <w:r>
        <w:t>образовательной</w:t>
      </w:r>
    </w:p>
    <w:p w:rsidR="00EE0493" w:rsidRDefault="00EE0493" w:rsidP="00EE0493">
      <w:pPr>
        <w:rPr>
          <w:sz w:val="24"/>
          <w:szCs w:val="24"/>
        </w:rPr>
        <w:sectPr w:rsidR="00EE0493">
          <w:pgSz w:w="11910" w:h="16840"/>
          <w:pgMar w:top="1040" w:right="140" w:bottom="280" w:left="600" w:header="720" w:footer="720" w:gutter="0"/>
          <w:cols w:space="720"/>
        </w:sectPr>
      </w:pPr>
    </w:p>
    <w:p w:rsidR="00EE0493" w:rsidRDefault="00EE0493" w:rsidP="00EE0493">
      <w:pPr>
        <w:pStyle w:val="a0"/>
        <w:spacing w:before="73"/>
        <w:ind w:right="713"/>
      </w:pPr>
      <w:r>
        <w:lastRenderedPageBreak/>
        <w:t>программы начального</w:t>
      </w:r>
      <w:r>
        <w:rPr>
          <w:spacing w:val="60"/>
        </w:rPr>
        <w:t xml:space="preserve"> </w:t>
      </w:r>
      <w:r>
        <w:t>общего</w:t>
      </w:r>
      <w:r>
        <w:rPr>
          <w:spacing w:val="60"/>
        </w:rPr>
        <w:t xml:space="preserve"> </w:t>
      </w:r>
      <w:r>
        <w:t>образования, утвержденной приказом Минпросвещения</w:t>
      </w:r>
      <w:r>
        <w:rPr>
          <w:spacing w:val="1"/>
        </w:rPr>
        <w:t xml:space="preserve"> </w:t>
      </w:r>
      <w:r>
        <w:t>от 16.11.2022 №</w:t>
      </w:r>
      <w:r>
        <w:rPr>
          <w:spacing w:val="-2"/>
        </w:rPr>
        <w:t xml:space="preserve"> </w:t>
      </w:r>
      <w:r>
        <w:t>992.</w:t>
      </w:r>
    </w:p>
    <w:p w:rsidR="00EE0493" w:rsidRDefault="00EE0493" w:rsidP="00485EC0">
      <w:pPr>
        <w:pStyle w:val="210"/>
        <w:numPr>
          <w:ilvl w:val="2"/>
          <w:numId w:val="133"/>
        </w:numPr>
        <w:tabs>
          <w:tab w:val="left" w:pos="1942"/>
        </w:tabs>
        <w:spacing w:before="1"/>
      </w:pPr>
      <w:r>
        <w:t>«Родной</w:t>
      </w:r>
      <w:r>
        <w:rPr>
          <w:spacing w:val="-2"/>
        </w:rPr>
        <w:t xml:space="preserve"> </w:t>
      </w:r>
      <w:r>
        <w:t>язык</w:t>
      </w:r>
      <w:r>
        <w:rPr>
          <w:spacing w:val="-2"/>
        </w:rPr>
        <w:t xml:space="preserve"> </w:t>
      </w:r>
      <w:r>
        <w:t>и литературное</w:t>
      </w:r>
      <w:r>
        <w:rPr>
          <w:spacing w:val="-3"/>
        </w:rPr>
        <w:t xml:space="preserve"> </w:t>
      </w:r>
      <w:r>
        <w:t>чтение</w:t>
      </w:r>
      <w:r>
        <w:rPr>
          <w:spacing w:val="-2"/>
        </w:rPr>
        <w:t xml:space="preserve"> </w:t>
      </w:r>
      <w:r>
        <w:t>на</w:t>
      </w:r>
      <w:r>
        <w:rPr>
          <w:spacing w:val="1"/>
        </w:rPr>
        <w:t xml:space="preserve"> </w:t>
      </w:r>
      <w:r>
        <w:t>родном</w:t>
      </w:r>
      <w:r>
        <w:rPr>
          <w:spacing w:val="-1"/>
        </w:rPr>
        <w:t xml:space="preserve"> </w:t>
      </w:r>
      <w:r>
        <w:t>языке»</w:t>
      </w:r>
    </w:p>
    <w:p w:rsidR="00EE0493" w:rsidRDefault="00EE0493" w:rsidP="00EE0493">
      <w:pPr>
        <w:pStyle w:val="a0"/>
        <w:ind w:right="703"/>
      </w:pPr>
      <w:r>
        <w:t>В соответствии</w:t>
      </w:r>
      <w:r>
        <w:rPr>
          <w:spacing w:val="1"/>
        </w:rPr>
        <w:t xml:space="preserve"> </w:t>
      </w:r>
      <w:r>
        <w:t>с</w:t>
      </w:r>
      <w:r>
        <w:rPr>
          <w:spacing w:val="60"/>
        </w:rPr>
        <w:t xml:space="preserve"> </w:t>
      </w:r>
      <w:r>
        <w:t>пунктом</w:t>
      </w:r>
      <w:r>
        <w:rPr>
          <w:spacing w:val="60"/>
        </w:rPr>
        <w:t xml:space="preserve"> </w:t>
      </w:r>
      <w:r>
        <w:t>19.3 ФГОС</w:t>
      </w:r>
      <w:r>
        <w:rPr>
          <w:spacing w:val="60"/>
        </w:rPr>
        <w:t xml:space="preserve"> </w:t>
      </w:r>
      <w:r>
        <w:t>НОО</w:t>
      </w:r>
      <w:r>
        <w:rPr>
          <w:spacing w:val="60"/>
        </w:rPr>
        <w:t xml:space="preserve"> </w:t>
      </w:r>
      <w:r>
        <w:t>учебный</w:t>
      </w:r>
      <w:r>
        <w:rPr>
          <w:spacing w:val="60"/>
        </w:rPr>
        <w:t xml:space="preserve"> </w:t>
      </w:r>
      <w:r>
        <w:t>план</w:t>
      </w:r>
      <w:r>
        <w:rPr>
          <w:spacing w:val="60"/>
        </w:rPr>
        <w:t xml:space="preserve"> </w:t>
      </w:r>
      <w:r>
        <w:t>обеспечивает</w:t>
      </w:r>
      <w:r>
        <w:rPr>
          <w:spacing w:val="60"/>
        </w:rPr>
        <w:t xml:space="preserve"> </w:t>
      </w:r>
      <w:r>
        <w:t>преподавание</w:t>
      </w:r>
      <w:r>
        <w:rPr>
          <w:spacing w:val="-57"/>
        </w:rPr>
        <w:t xml:space="preserve"> </w:t>
      </w:r>
      <w:r>
        <w:t>и</w:t>
      </w:r>
      <w:r>
        <w:rPr>
          <w:spacing w:val="-2"/>
        </w:rPr>
        <w:t xml:space="preserve"> </w:t>
      </w:r>
      <w:r>
        <w:t>изучение</w:t>
      </w:r>
      <w:r>
        <w:rPr>
          <w:spacing w:val="46"/>
        </w:rPr>
        <w:t xml:space="preserve"> </w:t>
      </w:r>
      <w:r>
        <w:t>государственного</w:t>
      </w:r>
      <w:r>
        <w:rPr>
          <w:spacing w:val="47"/>
        </w:rPr>
        <w:t xml:space="preserve"> </w:t>
      </w:r>
      <w:r>
        <w:t>языка</w:t>
      </w:r>
      <w:r>
        <w:rPr>
          <w:spacing w:val="48"/>
        </w:rPr>
        <w:t xml:space="preserve"> </w:t>
      </w:r>
      <w:r>
        <w:t>Российской</w:t>
      </w:r>
      <w:r>
        <w:rPr>
          <w:spacing w:val="48"/>
        </w:rPr>
        <w:t xml:space="preserve"> </w:t>
      </w:r>
      <w:r>
        <w:t>Федерации,</w:t>
      </w:r>
      <w:r>
        <w:rPr>
          <w:spacing w:val="47"/>
        </w:rPr>
        <w:t xml:space="preserve"> </w:t>
      </w:r>
      <w:r>
        <w:t>возможность</w:t>
      </w:r>
      <w:r>
        <w:rPr>
          <w:spacing w:val="49"/>
        </w:rPr>
        <w:t xml:space="preserve"> </w:t>
      </w:r>
      <w:r>
        <w:t>преподавания</w:t>
      </w:r>
      <w:r>
        <w:rPr>
          <w:spacing w:val="-57"/>
        </w:rPr>
        <w:t xml:space="preserve"> </w:t>
      </w:r>
      <w:r>
        <w:t>и изучения государственных</w:t>
      </w:r>
      <w:r>
        <w:rPr>
          <w:spacing w:val="1"/>
        </w:rPr>
        <w:t xml:space="preserve"> </w:t>
      </w:r>
      <w:r>
        <w:t>языков республик</w:t>
      </w:r>
      <w:r>
        <w:rPr>
          <w:spacing w:val="60"/>
        </w:rPr>
        <w:t xml:space="preserve"> </w:t>
      </w:r>
      <w:r>
        <w:t>Российской</w:t>
      </w:r>
      <w:r>
        <w:rPr>
          <w:spacing w:val="60"/>
        </w:rPr>
        <w:t xml:space="preserve"> </w:t>
      </w:r>
      <w:r>
        <w:t>Федерации и родного языка</w:t>
      </w:r>
      <w:r>
        <w:rPr>
          <w:spacing w:val="1"/>
        </w:rPr>
        <w:t xml:space="preserve"> </w:t>
      </w:r>
      <w:r>
        <w:t>из 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а также</w:t>
      </w:r>
      <w:r>
        <w:rPr>
          <w:spacing w:val="1"/>
        </w:rPr>
        <w:t xml:space="preserve"> </w:t>
      </w:r>
      <w:r>
        <w:t>устанавливает</w:t>
      </w:r>
      <w:r>
        <w:rPr>
          <w:spacing w:val="1"/>
        </w:rPr>
        <w:t xml:space="preserve"> </w:t>
      </w:r>
      <w:r>
        <w:t>количество</w:t>
      </w:r>
      <w:r>
        <w:rPr>
          <w:spacing w:val="1"/>
        </w:rPr>
        <w:t xml:space="preserve"> </w:t>
      </w:r>
      <w:r>
        <w:t>занятий,</w:t>
      </w:r>
      <w:r>
        <w:rPr>
          <w:spacing w:val="-1"/>
        </w:rPr>
        <w:t xml:space="preserve"> </w:t>
      </w:r>
      <w:r>
        <w:t>отводимых</w:t>
      </w:r>
      <w:r>
        <w:rPr>
          <w:spacing w:val="1"/>
        </w:rPr>
        <w:t xml:space="preserve"> </w:t>
      </w:r>
      <w:r>
        <w:t>на</w:t>
      </w:r>
      <w:r>
        <w:rPr>
          <w:spacing w:val="-2"/>
        </w:rPr>
        <w:t xml:space="preserve"> </w:t>
      </w:r>
      <w:r>
        <w:t>их</w:t>
      </w:r>
      <w:r>
        <w:rPr>
          <w:spacing w:val="-1"/>
        </w:rPr>
        <w:t xml:space="preserve"> </w:t>
      </w:r>
      <w:r>
        <w:t>изучение, по</w:t>
      </w:r>
      <w:r>
        <w:rPr>
          <w:spacing w:val="1"/>
        </w:rPr>
        <w:t xml:space="preserve"> </w:t>
      </w:r>
      <w:r>
        <w:t>классам</w:t>
      </w:r>
      <w:r>
        <w:rPr>
          <w:spacing w:val="-2"/>
        </w:rPr>
        <w:t xml:space="preserve"> </w:t>
      </w:r>
      <w:r>
        <w:t>(годам) обучения.</w:t>
      </w:r>
    </w:p>
    <w:p w:rsidR="00EE0493" w:rsidRDefault="00EE0493" w:rsidP="00485EC0">
      <w:pPr>
        <w:pStyle w:val="a7"/>
        <w:numPr>
          <w:ilvl w:val="2"/>
          <w:numId w:val="133"/>
        </w:numPr>
        <w:tabs>
          <w:tab w:val="left" w:pos="2000"/>
        </w:tabs>
        <w:ind w:left="1102" w:right="702" w:firstLine="539"/>
        <w:rPr>
          <w:sz w:val="24"/>
        </w:rPr>
      </w:pPr>
      <w:r>
        <w:rPr>
          <w:b/>
          <w:sz w:val="24"/>
        </w:rPr>
        <w:t>«Математика</w:t>
      </w:r>
      <w:r>
        <w:rPr>
          <w:b/>
          <w:spacing w:val="1"/>
          <w:sz w:val="24"/>
        </w:rPr>
        <w:t xml:space="preserve"> </w:t>
      </w:r>
      <w:r>
        <w:rPr>
          <w:b/>
          <w:sz w:val="24"/>
        </w:rPr>
        <w:t>и информатика»</w:t>
      </w:r>
      <w:r>
        <w:rPr>
          <w:b/>
          <w:spacing w:val="1"/>
          <w:sz w:val="24"/>
        </w:rPr>
        <w:t xml:space="preserve"> </w:t>
      </w:r>
      <w:r>
        <w:rPr>
          <w:sz w:val="24"/>
        </w:rPr>
        <w:t>организована</w:t>
      </w:r>
      <w:r>
        <w:rPr>
          <w:spacing w:val="1"/>
          <w:sz w:val="24"/>
        </w:rPr>
        <w:t xml:space="preserve"> </w:t>
      </w:r>
      <w:r>
        <w:rPr>
          <w:sz w:val="24"/>
        </w:rPr>
        <w:t>изучением</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1-4</w:t>
      </w:r>
      <w:r>
        <w:rPr>
          <w:spacing w:val="1"/>
          <w:sz w:val="24"/>
        </w:rPr>
        <w:t xml:space="preserve"> </w:t>
      </w:r>
      <w:r>
        <w:rPr>
          <w:sz w:val="24"/>
        </w:rPr>
        <w:t>классах по 4 часа в неделю. Изучение математики и информатики направлено на развитие</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обеспечение</w:t>
      </w:r>
      <w:r>
        <w:rPr>
          <w:spacing w:val="-3"/>
          <w:sz w:val="24"/>
        </w:rPr>
        <w:t xml:space="preserve"> </w:t>
      </w:r>
      <w:r>
        <w:rPr>
          <w:sz w:val="24"/>
        </w:rPr>
        <w:t>первоначальных</w:t>
      </w:r>
      <w:r>
        <w:rPr>
          <w:spacing w:val="-1"/>
          <w:sz w:val="24"/>
        </w:rPr>
        <w:t xml:space="preserve"> </w:t>
      </w:r>
      <w:r>
        <w:rPr>
          <w:sz w:val="24"/>
        </w:rPr>
        <w:t>представлений</w:t>
      </w:r>
      <w:r>
        <w:rPr>
          <w:spacing w:val="-2"/>
          <w:sz w:val="24"/>
        </w:rPr>
        <w:t xml:space="preserve"> </w:t>
      </w:r>
      <w:r>
        <w:rPr>
          <w:sz w:val="24"/>
        </w:rPr>
        <w:t>о</w:t>
      </w:r>
      <w:r>
        <w:rPr>
          <w:spacing w:val="-4"/>
          <w:sz w:val="24"/>
        </w:rPr>
        <w:t xml:space="preserve"> </w:t>
      </w:r>
      <w:r>
        <w:rPr>
          <w:sz w:val="24"/>
        </w:rPr>
        <w:t>компьютерной</w:t>
      </w:r>
      <w:r>
        <w:rPr>
          <w:spacing w:val="-2"/>
          <w:sz w:val="24"/>
        </w:rPr>
        <w:t xml:space="preserve"> </w:t>
      </w:r>
      <w:r>
        <w:rPr>
          <w:sz w:val="24"/>
        </w:rPr>
        <w:t>грамотности учащихся.</w:t>
      </w:r>
    </w:p>
    <w:p w:rsidR="00EE0493" w:rsidRDefault="00EE0493" w:rsidP="00EE0493">
      <w:pPr>
        <w:pStyle w:val="a0"/>
        <w:spacing w:before="1"/>
        <w:ind w:right="709" w:firstLine="707"/>
      </w:pPr>
      <w:r>
        <w:t>Изучение</w:t>
      </w:r>
      <w:r>
        <w:rPr>
          <w:spacing w:val="1"/>
        </w:rPr>
        <w:t xml:space="preserve"> </w:t>
      </w:r>
      <w:r>
        <w:t>информатики</w:t>
      </w:r>
      <w:r>
        <w:rPr>
          <w:spacing w:val="1"/>
        </w:rPr>
        <w:t xml:space="preserve"> </w:t>
      </w:r>
      <w:r>
        <w:t>в</w:t>
      </w:r>
      <w:r>
        <w:rPr>
          <w:spacing w:val="1"/>
        </w:rPr>
        <w:t xml:space="preserve"> </w:t>
      </w:r>
      <w:r>
        <w:t>1–4-х</w:t>
      </w:r>
      <w:r>
        <w:rPr>
          <w:spacing w:val="1"/>
        </w:rPr>
        <w:t xml:space="preserve"> </w:t>
      </w:r>
      <w:r>
        <w:t>классах</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учебных</w:t>
      </w:r>
      <w:r>
        <w:rPr>
          <w:spacing w:val="-57"/>
        </w:rPr>
        <w:t xml:space="preserve"> </w:t>
      </w:r>
      <w:r>
        <w:t>предметов</w:t>
      </w:r>
      <w:r>
        <w:rPr>
          <w:spacing w:val="1"/>
        </w:rPr>
        <w:t xml:space="preserve"> </w:t>
      </w:r>
      <w:r>
        <w:t>обязательной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Достижение</w:t>
      </w:r>
      <w:r>
        <w:rPr>
          <w:spacing w:val="1"/>
        </w:rPr>
        <w:t xml:space="preserve"> </w:t>
      </w:r>
      <w:r>
        <w:t>предметных</w:t>
      </w:r>
      <w:r>
        <w:rPr>
          <w:spacing w:val="1"/>
        </w:rPr>
        <w:t xml:space="preserve"> </w:t>
      </w:r>
      <w:r>
        <w:t>и</w:t>
      </w:r>
      <w:r>
        <w:rPr>
          <w:spacing w:val="-57"/>
        </w:rPr>
        <w:t xml:space="preserve"> </w:t>
      </w:r>
      <w:r>
        <w:t>метапредметных результатов, связанных с использованием информационных технологий,</w:t>
      </w:r>
      <w:r>
        <w:rPr>
          <w:spacing w:val="1"/>
        </w:rPr>
        <w:t xml:space="preserve"> </w:t>
      </w:r>
      <w:r>
        <w:t>достигается</w:t>
      </w:r>
      <w:r>
        <w:rPr>
          <w:spacing w:val="1"/>
        </w:rPr>
        <w:t xml:space="preserve"> </w:t>
      </w:r>
      <w:r>
        <w:t>за</w:t>
      </w:r>
      <w:r>
        <w:rPr>
          <w:spacing w:val="1"/>
        </w:rPr>
        <w:t xml:space="preserve"> </w:t>
      </w:r>
      <w:r>
        <w:t>счет</w:t>
      </w:r>
      <w:r>
        <w:rPr>
          <w:spacing w:val="1"/>
        </w:rPr>
        <w:t xml:space="preserve"> </w:t>
      </w:r>
      <w:r>
        <w:t>включения</w:t>
      </w:r>
      <w:r>
        <w:rPr>
          <w:spacing w:val="1"/>
        </w:rPr>
        <w:t xml:space="preserve"> </w:t>
      </w:r>
      <w:r>
        <w:t>тематических</w:t>
      </w:r>
      <w:r>
        <w:rPr>
          <w:spacing w:val="1"/>
        </w:rPr>
        <w:t xml:space="preserve"> </w:t>
      </w:r>
      <w:r>
        <w:t>разделов</w:t>
      </w:r>
      <w:r>
        <w:rPr>
          <w:spacing w:val="1"/>
        </w:rPr>
        <w:t xml:space="preserve"> </w:t>
      </w:r>
      <w:r>
        <w:t>или</w:t>
      </w:r>
      <w:r>
        <w:rPr>
          <w:spacing w:val="1"/>
        </w:rPr>
        <w:t xml:space="preserve"> </w:t>
      </w:r>
      <w:r>
        <w:t>модулей</w:t>
      </w:r>
      <w:r>
        <w:rPr>
          <w:spacing w:val="1"/>
        </w:rPr>
        <w:t xml:space="preserve"> </w:t>
      </w:r>
      <w:r>
        <w:t>в</w:t>
      </w:r>
      <w:r>
        <w:rPr>
          <w:spacing w:val="1"/>
        </w:rPr>
        <w:t xml:space="preserve"> </w:t>
      </w:r>
      <w:r>
        <w:t>программы</w:t>
      </w:r>
      <w:r>
        <w:rPr>
          <w:spacing w:val="1"/>
        </w:rPr>
        <w:t xml:space="preserve"> </w:t>
      </w:r>
      <w:r>
        <w:t>следующих</w:t>
      </w:r>
      <w:r>
        <w:rPr>
          <w:spacing w:val="3"/>
        </w:rPr>
        <w:t xml:space="preserve"> </w:t>
      </w:r>
      <w:r>
        <w:t>учебных</w:t>
      </w:r>
      <w:r>
        <w:rPr>
          <w:spacing w:val="1"/>
        </w:rPr>
        <w:t xml:space="preserve"> </w:t>
      </w:r>
      <w:r>
        <w:t>предметов:</w:t>
      </w:r>
    </w:p>
    <w:p w:rsidR="00EE0493" w:rsidRDefault="00EE0493" w:rsidP="00485EC0">
      <w:pPr>
        <w:pStyle w:val="a7"/>
        <w:numPr>
          <w:ilvl w:val="1"/>
          <w:numId w:val="134"/>
        </w:numPr>
        <w:tabs>
          <w:tab w:val="left" w:pos="1822"/>
        </w:tabs>
        <w:ind w:right="890" w:hanging="360"/>
        <w:rPr>
          <w:sz w:val="24"/>
        </w:rPr>
      </w:pPr>
      <w:r>
        <w:rPr>
          <w:sz w:val="24"/>
        </w:rPr>
        <w:t>«Математика» – раздел «Математическая информация» (предполагает развитие</w:t>
      </w:r>
      <w:r>
        <w:rPr>
          <w:spacing w:val="1"/>
          <w:sz w:val="24"/>
        </w:rPr>
        <w:t xml:space="preserve"> </w:t>
      </w:r>
      <w:r>
        <w:rPr>
          <w:sz w:val="24"/>
        </w:rPr>
        <w:t>навыков</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информации,</w:t>
      </w:r>
      <w:r>
        <w:rPr>
          <w:spacing w:val="1"/>
          <w:sz w:val="24"/>
        </w:rPr>
        <w:t xml:space="preserve"> </w:t>
      </w:r>
      <w:r>
        <w:rPr>
          <w:sz w:val="24"/>
        </w:rPr>
        <w:t>использование</w:t>
      </w:r>
      <w:r>
        <w:rPr>
          <w:spacing w:val="1"/>
          <w:sz w:val="24"/>
        </w:rPr>
        <w:t xml:space="preserve"> </w:t>
      </w:r>
      <w:r>
        <w:rPr>
          <w:sz w:val="24"/>
        </w:rPr>
        <w:t>разнообразных</w:t>
      </w:r>
      <w:r>
        <w:rPr>
          <w:spacing w:val="1"/>
          <w:sz w:val="24"/>
        </w:rPr>
        <w:t xml:space="preserve"> </w:t>
      </w:r>
      <w:r>
        <w:rPr>
          <w:sz w:val="24"/>
        </w:rPr>
        <w:t>источников</w:t>
      </w:r>
      <w:r>
        <w:rPr>
          <w:spacing w:val="-4"/>
          <w:sz w:val="24"/>
        </w:rPr>
        <w:t xml:space="preserve"> </w:t>
      </w:r>
      <w:r>
        <w:rPr>
          <w:sz w:val="24"/>
        </w:rPr>
        <w:t>информации, в</w:t>
      </w:r>
      <w:r>
        <w:rPr>
          <w:spacing w:val="-1"/>
          <w:sz w:val="24"/>
        </w:rPr>
        <w:t xml:space="preserve"> </w:t>
      </w:r>
      <w:r>
        <w:rPr>
          <w:sz w:val="24"/>
        </w:rPr>
        <w:t>том числе</w:t>
      </w:r>
      <w:r>
        <w:rPr>
          <w:spacing w:val="-1"/>
          <w:sz w:val="24"/>
        </w:rPr>
        <w:t xml:space="preserve"> </w:t>
      </w:r>
      <w:r>
        <w:rPr>
          <w:sz w:val="24"/>
        </w:rPr>
        <w:t>сети Интернет);</w:t>
      </w:r>
    </w:p>
    <w:p w:rsidR="00EE0493" w:rsidRDefault="00EE0493" w:rsidP="00485EC0">
      <w:pPr>
        <w:pStyle w:val="a7"/>
        <w:numPr>
          <w:ilvl w:val="1"/>
          <w:numId w:val="134"/>
        </w:numPr>
        <w:tabs>
          <w:tab w:val="left" w:pos="1822"/>
        </w:tabs>
        <w:ind w:right="888" w:hanging="360"/>
        <w:rPr>
          <w:sz w:val="24"/>
        </w:rPr>
      </w:pPr>
      <w:r>
        <w:rPr>
          <w:sz w:val="24"/>
        </w:rPr>
        <w:t>«Окружающий</w:t>
      </w:r>
      <w:r>
        <w:rPr>
          <w:spacing w:val="1"/>
          <w:sz w:val="24"/>
        </w:rPr>
        <w:t xml:space="preserve"> </w:t>
      </w:r>
      <w:r>
        <w:rPr>
          <w:sz w:val="24"/>
        </w:rPr>
        <w:t>мир»</w:t>
      </w:r>
      <w:r>
        <w:rPr>
          <w:spacing w:val="1"/>
          <w:sz w:val="24"/>
        </w:rPr>
        <w:t xml:space="preserve"> </w:t>
      </w:r>
      <w:r>
        <w:rPr>
          <w:sz w:val="24"/>
        </w:rPr>
        <w:t>– модуль</w:t>
      </w:r>
      <w:r>
        <w:rPr>
          <w:spacing w:val="1"/>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 (обеспечивает</w:t>
      </w:r>
      <w:r>
        <w:rPr>
          <w:spacing w:val="1"/>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информационных</w:t>
      </w:r>
      <w:r>
        <w:rPr>
          <w:spacing w:val="2"/>
          <w:sz w:val="24"/>
        </w:rPr>
        <w:t xml:space="preserve"> </w:t>
      </w:r>
      <w:r>
        <w:rPr>
          <w:sz w:val="24"/>
        </w:rPr>
        <w:t>технологий);</w:t>
      </w:r>
    </w:p>
    <w:p w:rsidR="00EE0493" w:rsidRDefault="00EE0493" w:rsidP="00485EC0">
      <w:pPr>
        <w:pStyle w:val="a7"/>
        <w:numPr>
          <w:ilvl w:val="1"/>
          <w:numId w:val="134"/>
        </w:numPr>
        <w:tabs>
          <w:tab w:val="left" w:pos="1887"/>
        </w:tabs>
        <w:ind w:right="884" w:hanging="360"/>
        <w:rPr>
          <w:sz w:val="24"/>
        </w:rPr>
      </w:pPr>
      <w:r>
        <w:rPr>
          <w:sz w:val="24"/>
        </w:rPr>
        <w:t>«Технология»</w:t>
      </w:r>
      <w:r>
        <w:rPr>
          <w:spacing w:val="1"/>
          <w:sz w:val="24"/>
        </w:rPr>
        <w:t xml:space="preserve"> </w:t>
      </w:r>
      <w:r>
        <w:rPr>
          <w:sz w:val="24"/>
        </w:rPr>
        <w:t>–</w:t>
      </w:r>
      <w:r>
        <w:rPr>
          <w:spacing w:val="1"/>
          <w:sz w:val="24"/>
        </w:rPr>
        <w:t xml:space="preserve"> </w:t>
      </w:r>
      <w:r>
        <w:rPr>
          <w:sz w:val="24"/>
        </w:rPr>
        <w:t>модуль</w:t>
      </w:r>
      <w:r>
        <w:rPr>
          <w:spacing w:val="1"/>
          <w:sz w:val="24"/>
        </w:rPr>
        <w:t xml:space="preserve"> </w:t>
      </w:r>
      <w:r>
        <w:rPr>
          <w:sz w:val="24"/>
        </w:rPr>
        <w:t>«Информационно-коммуникативные</w:t>
      </w:r>
      <w:r>
        <w:rPr>
          <w:spacing w:val="1"/>
          <w:sz w:val="24"/>
        </w:rPr>
        <w:t xml:space="preserve"> </w:t>
      </w:r>
      <w:r>
        <w:rPr>
          <w:sz w:val="24"/>
        </w:rPr>
        <w:t>технологии»</w:t>
      </w:r>
      <w:r>
        <w:rPr>
          <w:spacing w:val="-57"/>
          <w:sz w:val="24"/>
        </w:rPr>
        <w:t xml:space="preserve"> </w:t>
      </w:r>
      <w:r>
        <w:rPr>
          <w:sz w:val="24"/>
        </w:rPr>
        <w:t>(обеспечивает</w:t>
      </w:r>
      <w:r>
        <w:rPr>
          <w:spacing w:val="1"/>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связанных с</w:t>
      </w:r>
      <w:r>
        <w:rPr>
          <w:spacing w:val="-2"/>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технологий).</w:t>
      </w:r>
    </w:p>
    <w:p w:rsidR="00EE0493" w:rsidRDefault="00EE0493" w:rsidP="00485EC0">
      <w:pPr>
        <w:pStyle w:val="a7"/>
        <w:numPr>
          <w:ilvl w:val="2"/>
          <w:numId w:val="133"/>
        </w:numPr>
        <w:tabs>
          <w:tab w:val="left" w:pos="1779"/>
        </w:tabs>
        <w:spacing w:before="101"/>
        <w:ind w:left="1102" w:right="705" w:firstLine="419"/>
        <w:rPr>
          <w:sz w:val="24"/>
        </w:rPr>
      </w:pPr>
      <w:r>
        <w:rPr>
          <w:b/>
          <w:sz w:val="24"/>
        </w:rPr>
        <w:t xml:space="preserve">Предметная область «Иностранный язык» </w:t>
      </w:r>
      <w:r>
        <w:rPr>
          <w:sz w:val="24"/>
        </w:rPr>
        <w:t>представлена изучением английского</w:t>
      </w:r>
      <w:r>
        <w:rPr>
          <w:spacing w:val="1"/>
          <w:sz w:val="24"/>
        </w:rPr>
        <w:t xml:space="preserve"> </w:t>
      </w:r>
      <w:r>
        <w:rPr>
          <w:sz w:val="24"/>
        </w:rPr>
        <w:t>языка, начиная со второго класса в количестве 2 часа в неделю. При проведении занятий</w:t>
      </w:r>
      <w:r>
        <w:rPr>
          <w:spacing w:val="1"/>
          <w:sz w:val="24"/>
        </w:rPr>
        <w:t xml:space="preserve"> </w:t>
      </w:r>
      <w:r>
        <w:rPr>
          <w:sz w:val="24"/>
        </w:rPr>
        <w:t>по учебным предметам «Иностранный язык» (во 2–4-х классах) осуществляется деление</w:t>
      </w:r>
      <w:r>
        <w:rPr>
          <w:spacing w:val="1"/>
          <w:sz w:val="24"/>
        </w:rPr>
        <w:t xml:space="preserve"> </w:t>
      </w:r>
      <w:r>
        <w:rPr>
          <w:sz w:val="24"/>
        </w:rPr>
        <w:t>классов на две группы с учетом норм по предельно допустимой наполняемости групп.</w:t>
      </w:r>
      <w:r>
        <w:rPr>
          <w:spacing w:val="1"/>
          <w:sz w:val="24"/>
        </w:rPr>
        <w:t xml:space="preserve"> </w:t>
      </w:r>
      <w:r>
        <w:rPr>
          <w:sz w:val="24"/>
        </w:rPr>
        <w:t>Изучение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дружелюбного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толерантности</w:t>
      </w:r>
      <w:r>
        <w:rPr>
          <w:spacing w:val="1"/>
          <w:sz w:val="24"/>
        </w:rPr>
        <w:t xml:space="preserve"> </w:t>
      </w:r>
      <w:r>
        <w:rPr>
          <w:sz w:val="24"/>
        </w:rPr>
        <w:t>к</w:t>
      </w:r>
      <w:r>
        <w:rPr>
          <w:spacing w:val="1"/>
          <w:sz w:val="24"/>
        </w:rPr>
        <w:t xml:space="preserve"> </w:t>
      </w:r>
      <w:r>
        <w:rPr>
          <w:sz w:val="24"/>
        </w:rPr>
        <w:t>носителям другого языка на основе знакомства с жизнью своих сверстников в других</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детским</w:t>
      </w:r>
      <w:r>
        <w:rPr>
          <w:spacing w:val="1"/>
          <w:sz w:val="24"/>
        </w:rPr>
        <w:t xml:space="preserve"> </w:t>
      </w:r>
      <w:r>
        <w:rPr>
          <w:sz w:val="24"/>
        </w:rPr>
        <w:t>фольклором</w:t>
      </w:r>
      <w:r>
        <w:rPr>
          <w:spacing w:val="1"/>
          <w:sz w:val="24"/>
        </w:rPr>
        <w:t xml:space="preserve"> </w:t>
      </w:r>
      <w:r>
        <w:rPr>
          <w:sz w:val="24"/>
        </w:rPr>
        <w:t>и</w:t>
      </w:r>
      <w:r>
        <w:rPr>
          <w:spacing w:val="1"/>
          <w:sz w:val="24"/>
        </w:rPr>
        <w:t xml:space="preserve"> </w:t>
      </w:r>
      <w:r>
        <w:rPr>
          <w:sz w:val="24"/>
        </w:rPr>
        <w:t>доступными</w:t>
      </w:r>
      <w:r>
        <w:rPr>
          <w:spacing w:val="1"/>
          <w:sz w:val="24"/>
        </w:rPr>
        <w:t xml:space="preserve"> </w:t>
      </w:r>
      <w:r>
        <w:rPr>
          <w:sz w:val="24"/>
        </w:rPr>
        <w:t>образцами</w:t>
      </w:r>
      <w:r>
        <w:rPr>
          <w:spacing w:val="1"/>
          <w:sz w:val="24"/>
        </w:rPr>
        <w:t xml:space="preserve"> </w:t>
      </w:r>
      <w:r>
        <w:rPr>
          <w:sz w:val="24"/>
        </w:rPr>
        <w:t>детской</w:t>
      </w:r>
      <w:r>
        <w:rPr>
          <w:spacing w:val="1"/>
          <w:sz w:val="24"/>
        </w:rPr>
        <w:t xml:space="preserve"> </w:t>
      </w:r>
      <w:r>
        <w:rPr>
          <w:sz w:val="24"/>
        </w:rPr>
        <w:t>художественной</w:t>
      </w:r>
      <w:r>
        <w:rPr>
          <w:spacing w:val="1"/>
          <w:sz w:val="24"/>
        </w:rPr>
        <w:t xml:space="preserve"> </w:t>
      </w:r>
      <w:r>
        <w:rPr>
          <w:sz w:val="24"/>
        </w:rPr>
        <w:t>литературы, формирование начальных навыков общения в устной и письменной форме с</w:t>
      </w:r>
      <w:r>
        <w:rPr>
          <w:spacing w:val="1"/>
          <w:sz w:val="24"/>
        </w:rPr>
        <w:t xml:space="preserve"> </w:t>
      </w:r>
      <w:r>
        <w:rPr>
          <w:sz w:val="24"/>
        </w:rPr>
        <w:t>носителями иностранного языка, коммуникативных умений, нравственных и эстетических</w:t>
      </w:r>
      <w:r>
        <w:rPr>
          <w:spacing w:val="-57"/>
          <w:sz w:val="24"/>
        </w:rPr>
        <w:t xml:space="preserve"> </w:t>
      </w:r>
      <w:r>
        <w:rPr>
          <w:sz w:val="24"/>
        </w:rPr>
        <w:t>чувств,</w:t>
      </w:r>
      <w:r>
        <w:rPr>
          <w:spacing w:val="-1"/>
          <w:sz w:val="24"/>
        </w:rPr>
        <w:t xml:space="preserve"> </w:t>
      </w:r>
      <w:r>
        <w:rPr>
          <w:sz w:val="24"/>
        </w:rPr>
        <w:t>способностей к</w:t>
      </w:r>
      <w:r>
        <w:rPr>
          <w:spacing w:val="-1"/>
          <w:sz w:val="24"/>
        </w:rPr>
        <w:t xml:space="preserve"> </w:t>
      </w:r>
      <w:r>
        <w:rPr>
          <w:sz w:val="24"/>
        </w:rPr>
        <w:t>творческой деятельности на</w:t>
      </w:r>
      <w:r>
        <w:rPr>
          <w:spacing w:val="-1"/>
          <w:sz w:val="24"/>
        </w:rPr>
        <w:t xml:space="preserve"> </w:t>
      </w:r>
      <w:r>
        <w:rPr>
          <w:sz w:val="24"/>
        </w:rPr>
        <w:t>иностранном</w:t>
      </w:r>
      <w:r>
        <w:rPr>
          <w:spacing w:val="-2"/>
          <w:sz w:val="24"/>
        </w:rPr>
        <w:t xml:space="preserve"> </w:t>
      </w:r>
      <w:r>
        <w:rPr>
          <w:sz w:val="24"/>
        </w:rPr>
        <w:t>языке.</w:t>
      </w:r>
    </w:p>
    <w:p w:rsidR="00EE0493" w:rsidRDefault="00EE0493" w:rsidP="00485EC0">
      <w:pPr>
        <w:pStyle w:val="a7"/>
        <w:numPr>
          <w:ilvl w:val="2"/>
          <w:numId w:val="133"/>
        </w:numPr>
        <w:tabs>
          <w:tab w:val="left" w:pos="2127"/>
        </w:tabs>
        <w:spacing w:before="1"/>
        <w:ind w:left="1102" w:right="704" w:firstLine="599"/>
        <w:rPr>
          <w:sz w:val="24"/>
        </w:rPr>
      </w:pPr>
      <w:r>
        <w:rPr>
          <w:b/>
          <w:sz w:val="24"/>
        </w:rPr>
        <w:t>«Обществознание</w:t>
      </w:r>
      <w:r>
        <w:rPr>
          <w:b/>
          <w:spacing w:val="1"/>
          <w:sz w:val="24"/>
        </w:rPr>
        <w:t xml:space="preserve"> </w:t>
      </w:r>
      <w:r>
        <w:rPr>
          <w:b/>
          <w:sz w:val="24"/>
        </w:rPr>
        <w:t>и естествознание</w:t>
      </w:r>
      <w:r>
        <w:rPr>
          <w:b/>
          <w:spacing w:val="1"/>
          <w:sz w:val="24"/>
        </w:rPr>
        <w:t xml:space="preserve"> </w:t>
      </w:r>
      <w:r>
        <w:rPr>
          <w:b/>
          <w:sz w:val="24"/>
        </w:rPr>
        <w:t>(окружающий</w:t>
      </w:r>
      <w:r>
        <w:rPr>
          <w:b/>
          <w:spacing w:val="1"/>
          <w:sz w:val="24"/>
        </w:rPr>
        <w:t xml:space="preserve"> </w:t>
      </w:r>
      <w:r>
        <w:rPr>
          <w:b/>
          <w:sz w:val="24"/>
        </w:rPr>
        <w:t>мир)»</w:t>
      </w:r>
      <w:r>
        <w:rPr>
          <w:b/>
          <w:spacing w:val="1"/>
          <w:sz w:val="24"/>
        </w:rPr>
        <w:t xml:space="preserve"> </w:t>
      </w:r>
      <w:r>
        <w:rPr>
          <w:sz w:val="24"/>
        </w:rPr>
        <w:t>представлена</w:t>
      </w:r>
      <w:r>
        <w:rPr>
          <w:spacing w:val="-57"/>
          <w:sz w:val="24"/>
        </w:rPr>
        <w:t xml:space="preserve"> </w:t>
      </w:r>
      <w:r>
        <w:rPr>
          <w:sz w:val="24"/>
        </w:rPr>
        <w:t>предметом «Окружающий мир» по 2 часа в неделю в 1-4 классах. Изучение учебного</w:t>
      </w:r>
      <w:r>
        <w:rPr>
          <w:spacing w:val="1"/>
          <w:sz w:val="24"/>
        </w:rPr>
        <w:t xml:space="preserve"> </w:t>
      </w:r>
      <w:r>
        <w:rPr>
          <w:sz w:val="24"/>
        </w:rPr>
        <w:t>предмета «Окружающий мир» направлено на формирование уважительного отношения к</w:t>
      </w:r>
      <w:r>
        <w:rPr>
          <w:spacing w:val="1"/>
          <w:sz w:val="24"/>
        </w:rPr>
        <w:t xml:space="preserve"> </w:t>
      </w:r>
      <w:r>
        <w:rPr>
          <w:sz w:val="24"/>
        </w:rPr>
        <w:t>семье,</w:t>
      </w:r>
      <w:r>
        <w:rPr>
          <w:spacing w:val="24"/>
          <w:sz w:val="24"/>
        </w:rPr>
        <w:t xml:space="preserve"> </w:t>
      </w:r>
      <w:r>
        <w:rPr>
          <w:sz w:val="24"/>
        </w:rPr>
        <w:t>населенному</w:t>
      </w:r>
      <w:r>
        <w:rPr>
          <w:spacing w:val="19"/>
          <w:sz w:val="24"/>
        </w:rPr>
        <w:t xml:space="preserve"> </w:t>
      </w:r>
      <w:r>
        <w:rPr>
          <w:sz w:val="24"/>
        </w:rPr>
        <w:t>пункту,</w:t>
      </w:r>
      <w:r>
        <w:rPr>
          <w:spacing w:val="24"/>
          <w:sz w:val="24"/>
        </w:rPr>
        <w:t xml:space="preserve"> </w:t>
      </w:r>
      <w:r>
        <w:rPr>
          <w:sz w:val="24"/>
        </w:rPr>
        <w:t>региону,</w:t>
      </w:r>
      <w:r>
        <w:rPr>
          <w:spacing w:val="24"/>
          <w:sz w:val="24"/>
        </w:rPr>
        <w:t xml:space="preserve"> </w:t>
      </w:r>
      <w:r>
        <w:rPr>
          <w:sz w:val="24"/>
        </w:rPr>
        <w:t>России,</w:t>
      </w:r>
      <w:r>
        <w:rPr>
          <w:spacing w:val="24"/>
          <w:sz w:val="24"/>
        </w:rPr>
        <w:t xml:space="preserve"> </w:t>
      </w:r>
      <w:r>
        <w:rPr>
          <w:sz w:val="24"/>
        </w:rPr>
        <w:t>истории,</w:t>
      </w:r>
      <w:r>
        <w:rPr>
          <w:spacing w:val="24"/>
          <w:sz w:val="24"/>
        </w:rPr>
        <w:t xml:space="preserve"> </w:t>
      </w:r>
      <w:r>
        <w:rPr>
          <w:sz w:val="24"/>
        </w:rPr>
        <w:t>культуре,</w:t>
      </w:r>
      <w:r>
        <w:rPr>
          <w:spacing w:val="24"/>
          <w:sz w:val="24"/>
        </w:rPr>
        <w:t xml:space="preserve"> </w:t>
      </w:r>
      <w:r>
        <w:rPr>
          <w:sz w:val="24"/>
        </w:rPr>
        <w:t>природе</w:t>
      </w:r>
      <w:r>
        <w:rPr>
          <w:spacing w:val="23"/>
          <w:sz w:val="24"/>
        </w:rPr>
        <w:t xml:space="preserve"> </w:t>
      </w:r>
      <w:r>
        <w:rPr>
          <w:sz w:val="24"/>
        </w:rPr>
        <w:t>нашей</w:t>
      </w:r>
      <w:r>
        <w:rPr>
          <w:spacing w:val="25"/>
          <w:sz w:val="24"/>
        </w:rPr>
        <w:t xml:space="preserve"> </w:t>
      </w:r>
      <w:r>
        <w:rPr>
          <w:sz w:val="24"/>
        </w:rPr>
        <w:t>страны,</w:t>
      </w:r>
      <w:r>
        <w:rPr>
          <w:spacing w:val="-58"/>
          <w:sz w:val="24"/>
        </w:rPr>
        <w:t xml:space="preserve"> </w:t>
      </w:r>
      <w:r>
        <w:rPr>
          <w:sz w:val="24"/>
        </w:rPr>
        <w:t>ее современной жизни. Осознание ценности, целостности и многообразия окружающего</w:t>
      </w:r>
      <w:r>
        <w:rPr>
          <w:spacing w:val="1"/>
          <w:sz w:val="24"/>
        </w:rPr>
        <w:t xml:space="preserve"> </w:t>
      </w:r>
      <w:r>
        <w:rPr>
          <w:sz w:val="24"/>
        </w:rPr>
        <w:t>мира,</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Формирование</w:t>
      </w:r>
      <w:r>
        <w:rPr>
          <w:spacing w:val="1"/>
          <w:sz w:val="24"/>
        </w:rPr>
        <w:t xml:space="preserve"> </w:t>
      </w:r>
      <w:r>
        <w:rPr>
          <w:sz w:val="24"/>
        </w:rPr>
        <w:t>модели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повседневной жизни и в различных опасных и чрезвычайных ситуациях. Формирование</w:t>
      </w:r>
      <w:r>
        <w:rPr>
          <w:spacing w:val="1"/>
          <w:sz w:val="24"/>
        </w:rPr>
        <w:t xml:space="preserve"> </w:t>
      </w:r>
      <w:r>
        <w:rPr>
          <w:sz w:val="24"/>
        </w:rPr>
        <w:t>психологической культуры и компетенции для обеспечения эффективного и безопасного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социуме.</w:t>
      </w:r>
    </w:p>
    <w:p w:rsidR="00EE0493" w:rsidRDefault="00EE0493" w:rsidP="00EE0493">
      <w:pPr>
        <w:pStyle w:val="a0"/>
        <w:ind w:right="704"/>
      </w:pPr>
      <w:r>
        <w:t>В соответствии с подпунктом «б» пункта 3 статьи 1 Федерального закона от 24.09.2022 №</w:t>
      </w:r>
      <w:r>
        <w:rPr>
          <w:spacing w:val="1"/>
        </w:rPr>
        <w:t xml:space="preserve"> </w:t>
      </w:r>
      <w:r>
        <w:t>371-ФЗ</w:t>
      </w:r>
      <w:r>
        <w:rPr>
          <w:spacing w:val="1"/>
        </w:rPr>
        <w:t xml:space="preserve"> </w:t>
      </w:r>
      <w:r>
        <w:t>реализация</w:t>
      </w:r>
      <w:r>
        <w:rPr>
          <w:spacing w:val="1"/>
        </w:rPr>
        <w:t xml:space="preserve"> </w:t>
      </w:r>
      <w:r>
        <w:t>учебного</w:t>
      </w:r>
      <w:r>
        <w:rPr>
          <w:spacing w:val="1"/>
        </w:rPr>
        <w:t xml:space="preserve"> </w:t>
      </w:r>
      <w:r>
        <w:t>предмета</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57"/>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 предмета</w:t>
      </w:r>
      <w:r>
        <w:rPr>
          <w:spacing w:val="1"/>
        </w:rPr>
        <w:t xml:space="preserve"> </w:t>
      </w:r>
      <w:r>
        <w:t>«Окружающий</w:t>
      </w:r>
      <w:r>
        <w:rPr>
          <w:spacing w:val="1"/>
        </w:rPr>
        <w:t xml:space="preserve"> </w:t>
      </w:r>
      <w:r>
        <w:t>мир». Количество</w:t>
      </w:r>
      <w:r>
        <w:rPr>
          <w:spacing w:val="1"/>
        </w:rPr>
        <w:t xml:space="preserve"> </w:t>
      </w:r>
      <w:r>
        <w:t>часов</w:t>
      </w:r>
      <w:r>
        <w:rPr>
          <w:spacing w:val="1"/>
        </w:rPr>
        <w:t xml:space="preserve"> </w:t>
      </w:r>
      <w:r>
        <w:t>на предмет</w:t>
      </w:r>
      <w:r>
        <w:rPr>
          <w:spacing w:val="1"/>
        </w:rPr>
        <w:t xml:space="preserve"> </w:t>
      </w:r>
      <w:r>
        <w:t>указано</w:t>
      </w:r>
      <w:r>
        <w:rPr>
          <w:spacing w:val="1"/>
        </w:rPr>
        <w:t xml:space="preserve"> </w:t>
      </w:r>
      <w:r>
        <w:t>в соответствии</w:t>
      </w:r>
      <w:r>
        <w:rPr>
          <w:spacing w:val="1"/>
        </w:rPr>
        <w:t xml:space="preserve"> </w:t>
      </w:r>
      <w:r>
        <w:t>с федеральными</w:t>
      </w:r>
      <w:r>
        <w:rPr>
          <w:spacing w:val="61"/>
        </w:rPr>
        <w:t xml:space="preserve"> </w:t>
      </w:r>
      <w:r>
        <w:t>учебными</w:t>
      </w:r>
      <w:r>
        <w:rPr>
          <w:spacing w:val="61"/>
        </w:rPr>
        <w:t xml:space="preserve"> </w:t>
      </w:r>
      <w:r>
        <w:t>планами</w:t>
      </w:r>
      <w:r>
        <w:rPr>
          <w:spacing w:val="1"/>
        </w:rPr>
        <w:t xml:space="preserve"> </w:t>
      </w:r>
      <w:r>
        <w:t>федеральной образовательной программы начального общего образования, утвержденной</w:t>
      </w:r>
      <w:r>
        <w:rPr>
          <w:spacing w:val="1"/>
        </w:rPr>
        <w:t xml:space="preserve"> </w:t>
      </w:r>
      <w:r>
        <w:t>приказом</w:t>
      </w:r>
      <w:r>
        <w:rPr>
          <w:spacing w:val="-2"/>
        </w:rPr>
        <w:t xml:space="preserve"> </w:t>
      </w:r>
      <w:r>
        <w:t>Минпросвещения от</w:t>
      </w:r>
      <w:r>
        <w:rPr>
          <w:spacing w:val="3"/>
        </w:rPr>
        <w:t xml:space="preserve"> </w:t>
      </w:r>
      <w:r>
        <w:t>16.11.2022 №</w:t>
      </w:r>
      <w:r>
        <w:rPr>
          <w:spacing w:val="-1"/>
        </w:rPr>
        <w:t xml:space="preserve"> </w:t>
      </w:r>
      <w:r>
        <w:t>992.</w:t>
      </w:r>
    </w:p>
    <w:p w:rsidR="00EE0493" w:rsidRDefault="00EE0493" w:rsidP="00EE0493">
      <w:pPr>
        <w:sectPr w:rsidR="00EE0493">
          <w:pgSz w:w="11910" w:h="16840"/>
          <w:pgMar w:top="1040" w:right="140" w:bottom="280" w:left="600" w:header="720" w:footer="720" w:gutter="0"/>
          <w:cols w:space="720"/>
        </w:sectPr>
      </w:pPr>
    </w:p>
    <w:p w:rsidR="00EE0493" w:rsidRDefault="00EE0493" w:rsidP="00485EC0">
      <w:pPr>
        <w:pStyle w:val="a7"/>
        <w:numPr>
          <w:ilvl w:val="2"/>
          <w:numId w:val="133"/>
        </w:numPr>
        <w:tabs>
          <w:tab w:val="left" w:pos="2057"/>
        </w:tabs>
        <w:spacing w:before="73"/>
        <w:ind w:left="1102" w:right="705" w:firstLine="707"/>
        <w:rPr>
          <w:sz w:val="24"/>
        </w:rPr>
      </w:pPr>
      <w:r>
        <w:rPr>
          <w:b/>
          <w:sz w:val="24"/>
        </w:rPr>
        <w:lastRenderedPageBreak/>
        <w:t xml:space="preserve">«Основы религиозных культур и светской этики» </w:t>
      </w:r>
      <w:r>
        <w:rPr>
          <w:sz w:val="24"/>
        </w:rPr>
        <w:t>изучается в объеме 1 часа 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4-м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плане</w:t>
      </w:r>
      <w:r>
        <w:rPr>
          <w:spacing w:val="1"/>
          <w:sz w:val="24"/>
        </w:rPr>
        <w:t xml:space="preserve"> </w:t>
      </w:r>
      <w:r>
        <w:rPr>
          <w:sz w:val="24"/>
        </w:rPr>
        <w:t>представлены</w:t>
      </w:r>
      <w:r>
        <w:rPr>
          <w:spacing w:val="1"/>
          <w:sz w:val="24"/>
        </w:rPr>
        <w:t xml:space="preserve"> </w:t>
      </w:r>
      <w:r>
        <w:rPr>
          <w:sz w:val="24"/>
        </w:rPr>
        <w:t>модуль</w:t>
      </w:r>
      <w:r>
        <w:rPr>
          <w:spacing w:val="1"/>
          <w:sz w:val="24"/>
        </w:rPr>
        <w:t xml:space="preserve"> </w:t>
      </w:r>
      <w:r>
        <w:rPr>
          <w:sz w:val="24"/>
        </w:rPr>
        <w:t>«Основы</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ценностно</w:t>
      </w:r>
      <w:r>
        <w:rPr>
          <w:spacing w:val="1"/>
          <w:sz w:val="24"/>
        </w:rPr>
        <w:t xml:space="preserve"> </w:t>
      </w:r>
      <w:r>
        <w:rPr>
          <w:sz w:val="24"/>
        </w:rPr>
        <w:t>–</w:t>
      </w:r>
      <w:r>
        <w:rPr>
          <w:spacing w:val="1"/>
          <w:sz w:val="24"/>
        </w:rPr>
        <w:t xml:space="preserve"> </w:t>
      </w:r>
      <w:r>
        <w:rPr>
          <w:sz w:val="24"/>
        </w:rPr>
        <w:t>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расширение</w:t>
      </w:r>
      <w:r>
        <w:rPr>
          <w:spacing w:val="1"/>
          <w:sz w:val="24"/>
        </w:rPr>
        <w:t xml:space="preserve"> </w:t>
      </w:r>
      <w:r>
        <w:rPr>
          <w:sz w:val="24"/>
        </w:rPr>
        <w:t>у</w:t>
      </w:r>
      <w:r>
        <w:rPr>
          <w:spacing w:val="1"/>
          <w:sz w:val="24"/>
        </w:rPr>
        <w:t xml:space="preserve"> </w:t>
      </w:r>
      <w:r>
        <w:rPr>
          <w:sz w:val="24"/>
        </w:rPr>
        <w:t>школьников</w:t>
      </w:r>
      <w:r>
        <w:rPr>
          <w:spacing w:val="1"/>
          <w:sz w:val="24"/>
        </w:rPr>
        <w:t xml:space="preserve"> </w:t>
      </w:r>
      <w:r>
        <w:rPr>
          <w:sz w:val="24"/>
        </w:rPr>
        <w:t>10</w:t>
      </w:r>
      <w:r>
        <w:rPr>
          <w:spacing w:val="1"/>
          <w:sz w:val="24"/>
        </w:rPr>
        <w:t xml:space="preserve"> </w:t>
      </w:r>
      <w:r>
        <w:rPr>
          <w:sz w:val="24"/>
        </w:rPr>
        <w:t>–</w:t>
      </w:r>
      <w:r>
        <w:rPr>
          <w:spacing w:val="1"/>
          <w:sz w:val="24"/>
        </w:rPr>
        <w:t xml:space="preserve"> </w:t>
      </w:r>
      <w:r>
        <w:rPr>
          <w:sz w:val="24"/>
        </w:rPr>
        <w:t>11</w:t>
      </w:r>
      <w:r>
        <w:rPr>
          <w:spacing w:val="1"/>
          <w:sz w:val="24"/>
        </w:rPr>
        <w:t xml:space="preserve"> </w:t>
      </w:r>
      <w:r>
        <w:rPr>
          <w:sz w:val="24"/>
        </w:rPr>
        <w:t>лет</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идеалах</w:t>
      </w:r>
      <w:r>
        <w:rPr>
          <w:spacing w:val="1"/>
          <w:sz w:val="24"/>
        </w:rPr>
        <w:t xml:space="preserve"> </w:t>
      </w:r>
      <w:r>
        <w:rPr>
          <w:sz w:val="24"/>
        </w:rPr>
        <w:t>и</w:t>
      </w:r>
      <w:r>
        <w:rPr>
          <w:spacing w:val="1"/>
          <w:sz w:val="24"/>
        </w:rPr>
        <w:t xml:space="preserve"> </w:t>
      </w:r>
      <w:r>
        <w:rPr>
          <w:sz w:val="24"/>
        </w:rPr>
        <w:t>ценностях,</w:t>
      </w:r>
      <w:r>
        <w:rPr>
          <w:spacing w:val="1"/>
          <w:sz w:val="24"/>
        </w:rPr>
        <w:t xml:space="preserve"> </w:t>
      </w:r>
      <w:r>
        <w:rPr>
          <w:sz w:val="24"/>
        </w:rPr>
        <w:t>составляющих</w:t>
      </w:r>
      <w:r>
        <w:rPr>
          <w:spacing w:val="1"/>
          <w:sz w:val="24"/>
        </w:rPr>
        <w:t xml:space="preserve"> </w:t>
      </w:r>
      <w:r>
        <w:rPr>
          <w:sz w:val="24"/>
        </w:rPr>
        <w:t>основу</w:t>
      </w:r>
      <w:r>
        <w:rPr>
          <w:spacing w:val="1"/>
          <w:sz w:val="24"/>
        </w:rPr>
        <w:t xml:space="preserve"> </w:t>
      </w:r>
      <w:r>
        <w:rPr>
          <w:sz w:val="24"/>
        </w:rPr>
        <w:t>многонациональной культуры России, осмысление их значения в жизни современного</w:t>
      </w:r>
      <w:r>
        <w:rPr>
          <w:spacing w:val="1"/>
          <w:sz w:val="24"/>
        </w:rPr>
        <w:t xml:space="preserve"> </w:t>
      </w:r>
      <w:r>
        <w:rPr>
          <w:sz w:val="24"/>
        </w:rPr>
        <w:t>общества</w:t>
      </w:r>
      <w:r>
        <w:rPr>
          <w:spacing w:val="-2"/>
          <w:sz w:val="24"/>
        </w:rPr>
        <w:t xml:space="preserve"> </w:t>
      </w:r>
      <w:r>
        <w:rPr>
          <w:sz w:val="24"/>
        </w:rPr>
        <w:t>и своей сопричастности</w:t>
      </w:r>
      <w:r>
        <w:rPr>
          <w:spacing w:val="1"/>
          <w:sz w:val="24"/>
        </w:rPr>
        <w:t xml:space="preserve"> </w:t>
      </w:r>
      <w:r>
        <w:rPr>
          <w:sz w:val="24"/>
        </w:rPr>
        <w:t>к ним.</w:t>
      </w:r>
    </w:p>
    <w:p w:rsidR="00EE0493" w:rsidRDefault="00EE0493" w:rsidP="00485EC0">
      <w:pPr>
        <w:pStyle w:val="a7"/>
        <w:numPr>
          <w:ilvl w:val="2"/>
          <w:numId w:val="133"/>
        </w:numPr>
        <w:tabs>
          <w:tab w:val="left" w:pos="1991"/>
        </w:tabs>
        <w:spacing w:before="1"/>
        <w:ind w:left="1102" w:right="702" w:firstLine="707"/>
        <w:rPr>
          <w:sz w:val="24"/>
        </w:rPr>
      </w:pPr>
      <w:r>
        <w:rPr>
          <w:b/>
          <w:sz w:val="24"/>
        </w:rPr>
        <w:t>Область</w:t>
      </w:r>
      <w:r>
        <w:rPr>
          <w:b/>
          <w:spacing w:val="1"/>
          <w:sz w:val="24"/>
        </w:rPr>
        <w:t xml:space="preserve"> </w:t>
      </w:r>
      <w:r>
        <w:rPr>
          <w:b/>
          <w:sz w:val="24"/>
        </w:rPr>
        <w:t xml:space="preserve">«Искусство» </w:t>
      </w:r>
      <w:r>
        <w:rPr>
          <w:sz w:val="24"/>
        </w:rPr>
        <w:t>представлена предметами «Музыка» и «ИЗО», изучаемым</w:t>
      </w:r>
      <w:r>
        <w:rPr>
          <w:spacing w:val="-57"/>
          <w:sz w:val="24"/>
        </w:rPr>
        <w:t xml:space="preserve"> </w:t>
      </w:r>
      <w:r>
        <w:rPr>
          <w:sz w:val="24"/>
        </w:rPr>
        <w:t>по</w:t>
      </w:r>
      <w:r>
        <w:rPr>
          <w:spacing w:val="1"/>
          <w:sz w:val="24"/>
        </w:rPr>
        <w:t xml:space="preserve"> </w:t>
      </w:r>
      <w:r>
        <w:rPr>
          <w:sz w:val="24"/>
        </w:rPr>
        <w:t>1</w:t>
      </w:r>
      <w:r>
        <w:rPr>
          <w:spacing w:val="1"/>
          <w:sz w:val="24"/>
        </w:rPr>
        <w:t xml:space="preserve"> </w:t>
      </w:r>
      <w:r>
        <w:rPr>
          <w:sz w:val="24"/>
        </w:rPr>
        <w:t>часу</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Изучение</w:t>
      </w:r>
      <w:r>
        <w:rPr>
          <w:spacing w:val="1"/>
          <w:sz w:val="24"/>
        </w:rPr>
        <w:t xml:space="preserve"> </w:t>
      </w:r>
      <w:r>
        <w:rPr>
          <w:sz w:val="24"/>
        </w:rPr>
        <w:t>предметов</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«Музыка»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художественно-образному,</w:t>
      </w:r>
      <w:r>
        <w:rPr>
          <w:spacing w:val="1"/>
          <w:sz w:val="24"/>
        </w:rPr>
        <w:t xml:space="preserve"> </w:t>
      </w:r>
      <w:r>
        <w:rPr>
          <w:sz w:val="24"/>
        </w:rPr>
        <w:t>эмоционально-</w:t>
      </w:r>
      <w:r>
        <w:rPr>
          <w:spacing w:val="1"/>
          <w:sz w:val="24"/>
        </w:rPr>
        <w:t xml:space="preserve"> </w:t>
      </w:r>
      <w:r>
        <w:rPr>
          <w:sz w:val="24"/>
        </w:rPr>
        <w:t>ценностному</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изобразительного</w:t>
      </w:r>
      <w:r>
        <w:rPr>
          <w:spacing w:val="1"/>
          <w:sz w:val="24"/>
        </w:rPr>
        <w:t xml:space="preserve"> </w:t>
      </w:r>
      <w:r>
        <w:rPr>
          <w:sz w:val="24"/>
        </w:rPr>
        <w:t>и</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выражению</w:t>
      </w:r>
      <w:r>
        <w:rPr>
          <w:spacing w:val="-1"/>
          <w:sz w:val="24"/>
        </w:rPr>
        <w:t xml:space="preserve"> </w:t>
      </w:r>
      <w:r>
        <w:rPr>
          <w:sz w:val="24"/>
        </w:rPr>
        <w:t>в</w:t>
      </w:r>
      <w:r>
        <w:rPr>
          <w:spacing w:val="-2"/>
          <w:sz w:val="24"/>
        </w:rPr>
        <w:t xml:space="preserve"> </w:t>
      </w:r>
      <w:r>
        <w:rPr>
          <w:sz w:val="24"/>
        </w:rPr>
        <w:t>творческих</w:t>
      </w:r>
      <w:r>
        <w:rPr>
          <w:spacing w:val="1"/>
          <w:sz w:val="24"/>
        </w:rPr>
        <w:t xml:space="preserve"> </w:t>
      </w:r>
      <w:r>
        <w:rPr>
          <w:sz w:val="24"/>
        </w:rPr>
        <w:t>работах</w:t>
      </w:r>
      <w:r>
        <w:rPr>
          <w:spacing w:val="1"/>
          <w:sz w:val="24"/>
        </w:rPr>
        <w:t xml:space="preserve"> </w:t>
      </w:r>
      <w:r>
        <w:rPr>
          <w:sz w:val="24"/>
        </w:rPr>
        <w:t>своего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4"/>
          <w:sz w:val="24"/>
        </w:rPr>
        <w:t xml:space="preserve"> </w:t>
      </w:r>
      <w:r>
        <w:rPr>
          <w:sz w:val="24"/>
        </w:rPr>
        <w:t>миру.</w:t>
      </w:r>
    </w:p>
    <w:p w:rsidR="00EE0493" w:rsidRDefault="00EE0493" w:rsidP="00485EC0">
      <w:pPr>
        <w:pStyle w:val="a7"/>
        <w:numPr>
          <w:ilvl w:val="2"/>
          <w:numId w:val="133"/>
        </w:numPr>
        <w:tabs>
          <w:tab w:val="left" w:pos="2057"/>
        </w:tabs>
        <w:spacing w:before="1"/>
        <w:ind w:left="1102" w:right="706" w:firstLine="707"/>
        <w:rPr>
          <w:sz w:val="24"/>
        </w:rPr>
      </w:pPr>
      <w:r>
        <w:rPr>
          <w:b/>
          <w:sz w:val="24"/>
        </w:rPr>
        <w:t xml:space="preserve">«Технология» </w:t>
      </w:r>
      <w:r>
        <w:rPr>
          <w:sz w:val="24"/>
        </w:rPr>
        <w:t>представлена предметом</w:t>
      </w:r>
      <w:r>
        <w:rPr>
          <w:spacing w:val="1"/>
          <w:sz w:val="24"/>
        </w:rPr>
        <w:t xml:space="preserve"> </w:t>
      </w:r>
      <w:r>
        <w:rPr>
          <w:sz w:val="24"/>
        </w:rPr>
        <w:t>«Технология» с 1 по 4 класс по 1 часу в</w:t>
      </w:r>
      <w:r>
        <w:rPr>
          <w:spacing w:val="1"/>
          <w:sz w:val="24"/>
        </w:rPr>
        <w:t xml:space="preserve"> </w:t>
      </w:r>
      <w:r>
        <w:rPr>
          <w:sz w:val="24"/>
        </w:rPr>
        <w:t>неделю. Учебный предмет «Технология» направлен на формирование опыта как основы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осуществление</w:t>
      </w:r>
      <w:r>
        <w:rPr>
          <w:spacing w:val="1"/>
          <w:sz w:val="24"/>
        </w:rPr>
        <w:t xml:space="preserve"> </w:t>
      </w:r>
      <w:r>
        <w:rPr>
          <w:sz w:val="24"/>
        </w:rPr>
        <w:t>поисково-аналитической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практического</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знаний,</w:t>
      </w:r>
      <w:r>
        <w:rPr>
          <w:spacing w:val="1"/>
          <w:sz w:val="24"/>
        </w:rPr>
        <w:t xml:space="preserve"> </w:t>
      </w:r>
      <w:r>
        <w:rPr>
          <w:sz w:val="24"/>
        </w:rPr>
        <w:t>полученных</w:t>
      </w:r>
      <w:r>
        <w:rPr>
          <w:spacing w:val="1"/>
          <w:sz w:val="24"/>
        </w:rPr>
        <w:t xml:space="preserve"> </w:t>
      </w:r>
      <w:r>
        <w:rPr>
          <w:sz w:val="24"/>
        </w:rPr>
        <w:t>при</w:t>
      </w:r>
      <w:r>
        <w:rPr>
          <w:spacing w:val="-57"/>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формирование</w:t>
      </w:r>
      <w:r>
        <w:rPr>
          <w:spacing w:val="1"/>
          <w:sz w:val="24"/>
        </w:rPr>
        <w:t xml:space="preserve"> </w:t>
      </w:r>
      <w:r>
        <w:rPr>
          <w:sz w:val="24"/>
        </w:rPr>
        <w:t>первоначального</w:t>
      </w:r>
      <w:r>
        <w:rPr>
          <w:spacing w:val="61"/>
          <w:sz w:val="24"/>
        </w:rPr>
        <w:t xml:space="preserve"> </w:t>
      </w:r>
      <w:r>
        <w:rPr>
          <w:sz w:val="24"/>
        </w:rPr>
        <w:t>опыта</w:t>
      </w:r>
      <w:r>
        <w:rPr>
          <w:spacing w:val="1"/>
          <w:sz w:val="24"/>
        </w:rPr>
        <w:t xml:space="preserve"> </w:t>
      </w:r>
      <w:r>
        <w:rPr>
          <w:sz w:val="24"/>
        </w:rPr>
        <w:t>практической</w:t>
      </w:r>
      <w:r>
        <w:rPr>
          <w:spacing w:val="-3"/>
          <w:sz w:val="24"/>
        </w:rPr>
        <w:t xml:space="preserve"> </w:t>
      </w:r>
      <w:r>
        <w:rPr>
          <w:sz w:val="24"/>
        </w:rPr>
        <w:t>преобразовательной деятельности</w:t>
      </w:r>
      <w:r>
        <w:rPr>
          <w:spacing w:val="3"/>
          <w:sz w:val="24"/>
        </w:rPr>
        <w:t xml:space="preserve"> </w:t>
      </w:r>
      <w:r>
        <w:rPr>
          <w:sz w:val="24"/>
        </w:rPr>
        <w:t>учащихся.</w:t>
      </w:r>
    </w:p>
    <w:p w:rsidR="00EE0493" w:rsidRDefault="00EE0493" w:rsidP="00485EC0">
      <w:pPr>
        <w:pStyle w:val="a7"/>
        <w:numPr>
          <w:ilvl w:val="2"/>
          <w:numId w:val="133"/>
        </w:numPr>
        <w:tabs>
          <w:tab w:val="left" w:pos="2053"/>
        </w:tabs>
        <w:ind w:left="1102" w:right="661" w:firstLine="707"/>
        <w:rPr>
          <w:sz w:val="24"/>
        </w:rPr>
      </w:pPr>
      <w:r>
        <w:rPr>
          <w:b/>
          <w:sz w:val="24"/>
        </w:rPr>
        <w:t xml:space="preserve">«Физическая культура» </w:t>
      </w:r>
      <w:r>
        <w:rPr>
          <w:sz w:val="24"/>
        </w:rPr>
        <w:t>Учебный предмет «Физическая культура» направлен на</w:t>
      </w:r>
      <w:r>
        <w:rPr>
          <w:spacing w:val="-57"/>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содействие</w:t>
      </w:r>
      <w:r>
        <w:rPr>
          <w:spacing w:val="1"/>
          <w:sz w:val="24"/>
        </w:rPr>
        <w:t xml:space="preserve"> </w:t>
      </w:r>
      <w:r>
        <w:rPr>
          <w:sz w:val="24"/>
        </w:rPr>
        <w:t>гармоничному</w:t>
      </w:r>
      <w:r>
        <w:rPr>
          <w:spacing w:val="1"/>
          <w:sz w:val="24"/>
        </w:rPr>
        <w:t xml:space="preserve"> </w:t>
      </w:r>
      <w:r>
        <w:rPr>
          <w:sz w:val="24"/>
        </w:rPr>
        <w:t>физическому,</w:t>
      </w:r>
      <w:r>
        <w:rPr>
          <w:spacing w:val="1"/>
          <w:sz w:val="24"/>
        </w:rPr>
        <w:t xml:space="preserve"> </w:t>
      </w:r>
      <w:r>
        <w:rPr>
          <w:sz w:val="24"/>
        </w:rPr>
        <w:t>нравственному</w:t>
      </w:r>
      <w:r>
        <w:rPr>
          <w:spacing w:val="1"/>
          <w:sz w:val="24"/>
        </w:rPr>
        <w:t xml:space="preserve"> </w:t>
      </w:r>
      <w:r>
        <w:rPr>
          <w:sz w:val="24"/>
        </w:rPr>
        <w:t>и</w:t>
      </w:r>
      <w:r>
        <w:rPr>
          <w:spacing w:val="1"/>
          <w:sz w:val="24"/>
        </w:rPr>
        <w:t xml:space="preserve"> </w:t>
      </w:r>
      <w:r>
        <w:rPr>
          <w:sz w:val="24"/>
        </w:rPr>
        <w:t>социальному</w:t>
      </w:r>
      <w:r>
        <w:rPr>
          <w:spacing w:val="1"/>
          <w:sz w:val="24"/>
        </w:rPr>
        <w:t xml:space="preserve"> </w:t>
      </w:r>
      <w:r>
        <w:rPr>
          <w:sz w:val="24"/>
        </w:rPr>
        <w:t>развитию,</w:t>
      </w:r>
      <w:r>
        <w:rPr>
          <w:spacing w:val="1"/>
          <w:sz w:val="24"/>
        </w:rPr>
        <w:t xml:space="preserve"> </w:t>
      </w:r>
      <w:r>
        <w:rPr>
          <w:sz w:val="24"/>
        </w:rPr>
        <w:t>успешному</w:t>
      </w:r>
      <w:r>
        <w:rPr>
          <w:spacing w:val="1"/>
          <w:sz w:val="24"/>
        </w:rPr>
        <w:t xml:space="preserve"> </w:t>
      </w:r>
      <w:r>
        <w:rPr>
          <w:sz w:val="24"/>
        </w:rPr>
        <w:t>обучению,</w:t>
      </w:r>
      <w:r>
        <w:rPr>
          <w:spacing w:val="1"/>
          <w:sz w:val="24"/>
        </w:rPr>
        <w:t xml:space="preserve"> </w:t>
      </w:r>
      <w:r>
        <w:rPr>
          <w:sz w:val="24"/>
        </w:rPr>
        <w:t>формирование</w:t>
      </w:r>
      <w:r>
        <w:rPr>
          <w:spacing w:val="1"/>
          <w:sz w:val="24"/>
        </w:rPr>
        <w:t xml:space="preserve"> </w:t>
      </w:r>
      <w:r>
        <w:rPr>
          <w:sz w:val="24"/>
        </w:rPr>
        <w:t>первоначальных</w:t>
      </w:r>
      <w:r>
        <w:rPr>
          <w:spacing w:val="1"/>
          <w:sz w:val="24"/>
        </w:rPr>
        <w:t xml:space="preserve"> </w:t>
      </w:r>
      <w:r>
        <w:rPr>
          <w:sz w:val="24"/>
        </w:rPr>
        <w:t>умений</w:t>
      </w:r>
      <w:r>
        <w:rPr>
          <w:spacing w:val="1"/>
          <w:sz w:val="24"/>
        </w:rPr>
        <w:t xml:space="preserve"> </w:t>
      </w:r>
      <w:r>
        <w:rPr>
          <w:sz w:val="24"/>
        </w:rPr>
        <w:t>саморегуляции</w:t>
      </w:r>
      <w:r>
        <w:rPr>
          <w:spacing w:val="1"/>
          <w:sz w:val="24"/>
        </w:rPr>
        <w:t xml:space="preserve"> </w:t>
      </w:r>
      <w:r>
        <w:rPr>
          <w:sz w:val="24"/>
        </w:rPr>
        <w:t>средствами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установки</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учащихся.</w:t>
      </w:r>
      <w:r>
        <w:rPr>
          <w:spacing w:val="59"/>
          <w:sz w:val="24"/>
        </w:rPr>
        <w:t xml:space="preserve"> </w:t>
      </w:r>
      <w:r>
        <w:rPr>
          <w:sz w:val="24"/>
        </w:rPr>
        <w:t>Учебный предмет</w:t>
      </w:r>
      <w:r>
        <w:rPr>
          <w:spacing w:val="-1"/>
          <w:sz w:val="24"/>
        </w:rPr>
        <w:t xml:space="preserve"> </w:t>
      </w:r>
      <w:r>
        <w:rPr>
          <w:sz w:val="24"/>
        </w:rPr>
        <w:t>изучается в</w:t>
      </w:r>
      <w:r>
        <w:rPr>
          <w:spacing w:val="-1"/>
          <w:sz w:val="24"/>
        </w:rPr>
        <w:t xml:space="preserve"> </w:t>
      </w:r>
      <w:r>
        <w:rPr>
          <w:sz w:val="24"/>
        </w:rPr>
        <w:t>объеме</w:t>
      </w:r>
      <w:r>
        <w:rPr>
          <w:spacing w:val="-1"/>
          <w:sz w:val="24"/>
        </w:rPr>
        <w:t xml:space="preserve"> </w:t>
      </w:r>
      <w:r>
        <w:rPr>
          <w:sz w:val="24"/>
        </w:rPr>
        <w:t>2</w:t>
      </w:r>
      <w:r>
        <w:rPr>
          <w:spacing w:val="-1"/>
          <w:sz w:val="24"/>
        </w:rPr>
        <w:t xml:space="preserve"> </w:t>
      </w:r>
      <w:r>
        <w:rPr>
          <w:sz w:val="24"/>
        </w:rPr>
        <w:t>часов в</w:t>
      </w:r>
      <w:r>
        <w:rPr>
          <w:spacing w:val="-1"/>
          <w:sz w:val="24"/>
        </w:rPr>
        <w:t xml:space="preserve"> </w:t>
      </w:r>
      <w:r>
        <w:rPr>
          <w:sz w:val="24"/>
        </w:rPr>
        <w:t>неделю.</w:t>
      </w:r>
    </w:p>
    <w:p w:rsidR="00EE0493" w:rsidRDefault="00EE0493" w:rsidP="00EE0493">
      <w:pPr>
        <w:pStyle w:val="a0"/>
        <w:ind w:right="708" w:firstLine="652"/>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(Школой), обеспечивает реализацию индивидуальных потребностей обучающихся. Время,</w:t>
      </w:r>
      <w:r>
        <w:rPr>
          <w:spacing w:val="-57"/>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обучающихся,</w:t>
      </w:r>
      <w:r>
        <w:rPr>
          <w:spacing w:val="1"/>
        </w:rPr>
        <w:t xml:space="preserve"> </w:t>
      </w:r>
      <w:r>
        <w:t>использовано:</w:t>
      </w:r>
      <w:r>
        <w:rPr>
          <w:spacing w:val="1"/>
        </w:rPr>
        <w:t xml:space="preserve"> </w:t>
      </w: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отдельных учебных предметов обязательной части, а также на введение учебных курсов,</w:t>
      </w:r>
      <w:r>
        <w:rPr>
          <w:spacing w:val="1"/>
        </w:rPr>
        <w:t xml:space="preserve"> </w:t>
      </w:r>
      <w:r>
        <w:t>обеспечивающих</w:t>
      </w:r>
      <w:r>
        <w:rPr>
          <w:spacing w:val="1"/>
        </w:rPr>
        <w:t xml:space="preserve"> </w:t>
      </w:r>
      <w:r>
        <w:t>различные</w:t>
      </w:r>
      <w:r>
        <w:rPr>
          <w:spacing w:val="-2"/>
        </w:rPr>
        <w:t xml:space="preserve"> </w:t>
      </w:r>
      <w:r>
        <w:t>интересы обучающихся.</w:t>
      </w:r>
    </w:p>
    <w:p w:rsidR="00EE0493" w:rsidRDefault="00EE0493" w:rsidP="00EE0493">
      <w:pPr>
        <w:pStyle w:val="a0"/>
        <w:ind w:right="702" w:firstLine="779"/>
      </w:pPr>
      <w:r>
        <w:t>За счет часов вариативной части учебного плана в 2023-2024 учебном году в 1-3</w:t>
      </w:r>
      <w:r>
        <w:rPr>
          <w:spacing w:val="1"/>
        </w:rPr>
        <w:t xml:space="preserve"> </w:t>
      </w:r>
      <w:r>
        <w:t>классах будет организовано преподавание учебного предмета «Физическая культура»</w:t>
      </w:r>
      <w:r>
        <w:rPr>
          <w:spacing w:val="1"/>
        </w:rPr>
        <w:t xml:space="preserve"> </w:t>
      </w:r>
      <w:r>
        <w:t>(1 час), что позволит выполнить требования федерального учебного плана по количеству</w:t>
      </w:r>
      <w:r>
        <w:rPr>
          <w:spacing w:val="1"/>
        </w:rPr>
        <w:t xml:space="preserve"> </w:t>
      </w:r>
      <w:r>
        <w:t>часов</w:t>
      </w:r>
      <w:r>
        <w:rPr>
          <w:spacing w:val="1"/>
        </w:rPr>
        <w:t xml:space="preserve"> </w:t>
      </w:r>
      <w:r>
        <w:t>учебного предмета «Физическая культура». В 4 кдассах данный учебный предмет</w:t>
      </w:r>
      <w:r>
        <w:rPr>
          <w:spacing w:val="1"/>
        </w:rPr>
        <w:t xml:space="preserve"> </w:t>
      </w:r>
      <w:r>
        <w:t>будет</w:t>
      </w:r>
      <w:r>
        <w:rPr>
          <w:spacing w:val="-1"/>
        </w:rPr>
        <w:t xml:space="preserve"> </w:t>
      </w:r>
      <w:r>
        <w:t>реализован в</w:t>
      </w:r>
      <w:r>
        <w:rPr>
          <w:spacing w:val="58"/>
        </w:rPr>
        <w:t xml:space="preserve"> </w:t>
      </w:r>
      <w:r>
        <w:t>рамках</w:t>
      </w:r>
      <w:r>
        <w:rPr>
          <w:spacing w:val="2"/>
        </w:rPr>
        <w:t xml:space="preserve"> </w:t>
      </w:r>
      <w:r>
        <w:t>внеурочной</w:t>
      </w:r>
      <w:r>
        <w:rPr>
          <w:spacing w:val="-1"/>
        </w:rPr>
        <w:t xml:space="preserve"> </w:t>
      </w:r>
      <w:r>
        <w:t>деятельности</w:t>
      </w:r>
      <w:r>
        <w:rPr>
          <w:spacing w:val="1"/>
        </w:rPr>
        <w:t xml:space="preserve"> </w:t>
      </w:r>
      <w:r>
        <w:t>(1 час).</w:t>
      </w:r>
    </w:p>
    <w:p w:rsidR="00EE0493" w:rsidRDefault="00EE0493" w:rsidP="00EE0493">
      <w:pPr>
        <w:pStyle w:val="a0"/>
        <w:spacing w:before="1"/>
        <w:ind w:right="704"/>
      </w:pP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(русского),</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преподавания</w:t>
      </w:r>
      <w:r>
        <w:rPr>
          <w:spacing w:val="60"/>
        </w:rPr>
        <w:t xml:space="preserve"> </w:t>
      </w:r>
      <w:r>
        <w:t>и</w:t>
      </w:r>
      <w:r>
        <w:rPr>
          <w:spacing w:val="60"/>
        </w:rPr>
        <w:t xml:space="preserve"> </w:t>
      </w:r>
      <w:r>
        <w:t>изучения</w:t>
      </w:r>
      <w:r>
        <w:rPr>
          <w:spacing w:val="1"/>
        </w:rPr>
        <w:t xml:space="preserve"> </w:t>
      </w:r>
      <w:r>
        <w:t>родного языка из числа языков народов</w:t>
      </w:r>
      <w:r>
        <w:rPr>
          <w:spacing w:val="1"/>
        </w:rPr>
        <w:t xml:space="preserve"> </w:t>
      </w:r>
      <w:r>
        <w:t>Российской Федерации, в том числе русского</w:t>
      </w:r>
      <w:r>
        <w:rPr>
          <w:spacing w:val="1"/>
        </w:rPr>
        <w:t xml:space="preserve"> </w:t>
      </w:r>
      <w:r>
        <w:t>языка</w:t>
      </w:r>
      <w:r>
        <w:rPr>
          <w:spacing w:val="-1"/>
        </w:rPr>
        <w:t xml:space="preserve"> </w:t>
      </w:r>
      <w:r>
        <w:t>как родного языка.</w:t>
      </w:r>
    </w:p>
    <w:p w:rsidR="00EE0493" w:rsidRDefault="00EE0493" w:rsidP="00EE0493">
      <w:pPr>
        <w:pStyle w:val="a0"/>
        <w:ind w:right="702"/>
      </w:pPr>
      <w:r>
        <w:t xml:space="preserve">1.4. </w:t>
      </w:r>
    </w:p>
    <w:p w:rsidR="00EE0493" w:rsidRDefault="00EE0493" w:rsidP="00EE0493">
      <w:pPr>
        <w:pStyle w:val="a0"/>
        <w:ind w:right="713" w:firstLine="539"/>
      </w:pPr>
      <w:r>
        <w:t>На основании решения Педагогического совета школы продолжительность учебного</w:t>
      </w:r>
      <w:r>
        <w:rPr>
          <w:spacing w:val="1"/>
        </w:rPr>
        <w:t xml:space="preserve"> </w:t>
      </w:r>
      <w:r>
        <w:t>года</w:t>
      </w:r>
      <w:r>
        <w:rPr>
          <w:spacing w:val="58"/>
        </w:rPr>
        <w:t xml:space="preserve"> </w:t>
      </w:r>
      <w:r>
        <w:t>составляет:</w:t>
      </w:r>
    </w:p>
    <w:p w:rsidR="00EE0493" w:rsidRDefault="00EE0493" w:rsidP="00485EC0">
      <w:pPr>
        <w:pStyle w:val="a7"/>
        <w:numPr>
          <w:ilvl w:val="2"/>
          <w:numId w:val="135"/>
        </w:numPr>
        <w:tabs>
          <w:tab w:val="left" w:pos="1810"/>
        </w:tabs>
        <w:spacing w:line="293" w:lineRule="exact"/>
        <w:jc w:val="left"/>
        <w:rPr>
          <w:sz w:val="24"/>
        </w:rPr>
      </w:pPr>
      <w:r>
        <w:rPr>
          <w:sz w:val="24"/>
        </w:rPr>
        <w:t>В</w:t>
      </w:r>
      <w:r>
        <w:rPr>
          <w:spacing w:val="-3"/>
          <w:sz w:val="24"/>
        </w:rPr>
        <w:t xml:space="preserve"> </w:t>
      </w:r>
      <w:r>
        <w:rPr>
          <w:sz w:val="24"/>
        </w:rPr>
        <w:t>1</w:t>
      </w:r>
      <w:r>
        <w:rPr>
          <w:spacing w:val="-1"/>
          <w:sz w:val="24"/>
        </w:rPr>
        <w:t xml:space="preserve"> </w:t>
      </w:r>
      <w:r>
        <w:rPr>
          <w:sz w:val="24"/>
        </w:rPr>
        <w:t>классах</w:t>
      </w:r>
      <w:r>
        <w:rPr>
          <w:spacing w:val="2"/>
          <w:sz w:val="24"/>
        </w:rPr>
        <w:t xml:space="preserve"> </w:t>
      </w:r>
      <w:r>
        <w:rPr>
          <w:sz w:val="24"/>
        </w:rPr>
        <w:t>–</w:t>
      </w:r>
      <w:r>
        <w:rPr>
          <w:spacing w:val="-1"/>
          <w:sz w:val="24"/>
        </w:rPr>
        <w:t xml:space="preserve"> </w:t>
      </w:r>
      <w:r>
        <w:rPr>
          <w:sz w:val="24"/>
        </w:rPr>
        <w:t>33</w:t>
      </w:r>
      <w:r>
        <w:rPr>
          <w:spacing w:val="1"/>
          <w:sz w:val="24"/>
        </w:rPr>
        <w:t xml:space="preserve"> </w:t>
      </w:r>
      <w:r>
        <w:rPr>
          <w:sz w:val="24"/>
        </w:rPr>
        <w:t>учебные</w:t>
      </w:r>
      <w:r>
        <w:rPr>
          <w:spacing w:val="-3"/>
          <w:sz w:val="24"/>
        </w:rPr>
        <w:t xml:space="preserve"> </w:t>
      </w:r>
      <w:r>
        <w:rPr>
          <w:sz w:val="24"/>
        </w:rPr>
        <w:t>недели;</w:t>
      </w:r>
    </w:p>
    <w:p w:rsidR="00EE0493" w:rsidRDefault="00EE0493" w:rsidP="00485EC0">
      <w:pPr>
        <w:pStyle w:val="a7"/>
        <w:numPr>
          <w:ilvl w:val="2"/>
          <w:numId w:val="135"/>
        </w:numPr>
        <w:tabs>
          <w:tab w:val="left" w:pos="1810"/>
        </w:tabs>
        <w:spacing w:line="293" w:lineRule="exact"/>
        <w:jc w:val="left"/>
        <w:rPr>
          <w:sz w:val="24"/>
        </w:rPr>
      </w:pPr>
      <w:r>
        <w:rPr>
          <w:sz w:val="24"/>
        </w:rPr>
        <w:t>Во</w:t>
      </w:r>
      <w:r>
        <w:rPr>
          <w:spacing w:val="-2"/>
          <w:sz w:val="24"/>
        </w:rPr>
        <w:t xml:space="preserve"> </w:t>
      </w:r>
      <w:r>
        <w:rPr>
          <w:sz w:val="24"/>
        </w:rPr>
        <w:t>2-4</w:t>
      </w:r>
      <w:r>
        <w:rPr>
          <w:spacing w:val="-1"/>
          <w:sz w:val="24"/>
        </w:rPr>
        <w:t xml:space="preserve"> </w:t>
      </w:r>
      <w:r>
        <w:rPr>
          <w:sz w:val="24"/>
        </w:rPr>
        <w:t>классах</w:t>
      </w:r>
      <w:r>
        <w:rPr>
          <w:spacing w:val="2"/>
          <w:sz w:val="24"/>
        </w:rPr>
        <w:t xml:space="preserve"> </w:t>
      </w:r>
      <w:r>
        <w:rPr>
          <w:sz w:val="24"/>
        </w:rPr>
        <w:t>–</w:t>
      </w:r>
      <w:r>
        <w:rPr>
          <w:spacing w:val="-1"/>
          <w:sz w:val="24"/>
        </w:rPr>
        <w:t xml:space="preserve"> </w:t>
      </w:r>
      <w:r>
        <w:rPr>
          <w:sz w:val="24"/>
        </w:rPr>
        <w:t>34</w:t>
      </w:r>
      <w:r>
        <w:rPr>
          <w:spacing w:val="1"/>
          <w:sz w:val="24"/>
        </w:rPr>
        <w:t xml:space="preserve"> </w:t>
      </w:r>
      <w:r>
        <w:rPr>
          <w:sz w:val="24"/>
        </w:rPr>
        <w:t>учебные</w:t>
      </w:r>
      <w:r>
        <w:rPr>
          <w:spacing w:val="-3"/>
          <w:sz w:val="24"/>
        </w:rPr>
        <w:t xml:space="preserve"> </w:t>
      </w:r>
      <w:r>
        <w:rPr>
          <w:sz w:val="24"/>
        </w:rPr>
        <w:t>недели.</w:t>
      </w:r>
    </w:p>
    <w:p w:rsidR="00EE0493" w:rsidRDefault="00EE0493" w:rsidP="00485EC0">
      <w:pPr>
        <w:pStyle w:val="a7"/>
        <w:numPr>
          <w:ilvl w:val="2"/>
          <w:numId w:val="135"/>
        </w:numPr>
        <w:tabs>
          <w:tab w:val="left" w:pos="1810"/>
        </w:tabs>
        <w:spacing w:line="294" w:lineRule="exact"/>
        <w:jc w:val="left"/>
        <w:rPr>
          <w:sz w:val="24"/>
        </w:rPr>
      </w:pPr>
      <w:r>
        <w:rPr>
          <w:sz w:val="24"/>
        </w:rPr>
        <w:t>Начало</w:t>
      </w:r>
      <w:r>
        <w:rPr>
          <w:spacing w:val="2"/>
          <w:sz w:val="24"/>
        </w:rPr>
        <w:t xml:space="preserve"> </w:t>
      </w:r>
      <w:r>
        <w:rPr>
          <w:sz w:val="24"/>
        </w:rPr>
        <w:t>учебного</w:t>
      </w:r>
      <w:r>
        <w:rPr>
          <w:spacing w:val="-2"/>
          <w:sz w:val="24"/>
        </w:rPr>
        <w:t xml:space="preserve"> </w:t>
      </w:r>
      <w:r>
        <w:rPr>
          <w:sz w:val="24"/>
        </w:rPr>
        <w:t>года</w:t>
      </w:r>
      <w:r>
        <w:rPr>
          <w:spacing w:val="-2"/>
          <w:sz w:val="24"/>
        </w:rPr>
        <w:t xml:space="preserve"> </w:t>
      </w:r>
      <w:r>
        <w:rPr>
          <w:sz w:val="24"/>
        </w:rPr>
        <w:t>– 1</w:t>
      </w:r>
      <w:r>
        <w:rPr>
          <w:spacing w:val="-2"/>
          <w:sz w:val="24"/>
        </w:rPr>
        <w:t xml:space="preserve"> </w:t>
      </w:r>
      <w:r>
        <w:rPr>
          <w:sz w:val="24"/>
        </w:rPr>
        <w:t>сентября</w:t>
      </w:r>
      <w:r>
        <w:rPr>
          <w:spacing w:val="-3"/>
          <w:sz w:val="24"/>
        </w:rPr>
        <w:t xml:space="preserve"> </w:t>
      </w:r>
      <w:r>
        <w:rPr>
          <w:sz w:val="24"/>
        </w:rPr>
        <w:t>2023</w:t>
      </w:r>
      <w:r>
        <w:rPr>
          <w:spacing w:val="-2"/>
          <w:sz w:val="24"/>
        </w:rPr>
        <w:t xml:space="preserve"> </w:t>
      </w:r>
      <w:r>
        <w:rPr>
          <w:sz w:val="24"/>
        </w:rPr>
        <w:t>года.</w:t>
      </w:r>
    </w:p>
    <w:p w:rsidR="00EE0493" w:rsidRDefault="00EE0493" w:rsidP="00EE0493">
      <w:pPr>
        <w:pStyle w:val="a0"/>
        <w:spacing w:before="2"/>
        <w:ind w:right="713" w:firstLine="419"/>
      </w:pPr>
      <w:r>
        <w:t>Сроки</w:t>
      </w:r>
      <w:r>
        <w:rPr>
          <w:spacing w:val="1"/>
        </w:rPr>
        <w:t xml:space="preserve"> </w:t>
      </w:r>
      <w:r>
        <w:t>начала</w:t>
      </w:r>
      <w:r>
        <w:rPr>
          <w:spacing w:val="1"/>
        </w:rPr>
        <w:t xml:space="preserve"> </w:t>
      </w:r>
      <w:r>
        <w:t>и</w:t>
      </w:r>
      <w:r>
        <w:rPr>
          <w:spacing w:val="1"/>
        </w:rPr>
        <w:t xml:space="preserve"> </w:t>
      </w:r>
      <w:r>
        <w:t>окончания</w:t>
      </w:r>
      <w:r>
        <w:rPr>
          <w:spacing w:val="1"/>
        </w:rPr>
        <w:t xml:space="preserve"> </w:t>
      </w:r>
      <w:r>
        <w:t>учебных</w:t>
      </w:r>
      <w:r>
        <w:rPr>
          <w:spacing w:val="1"/>
        </w:rPr>
        <w:t xml:space="preserve"> </w:t>
      </w:r>
      <w:r>
        <w:t>четвертей,</w:t>
      </w:r>
      <w:r>
        <w:rPr>
          <w:spacing w:val="1"/>
        </w:rPr>
        <w:t xml:space="preserve"> </w:t>
      </w:r>
      <w:r>
        <w:t>продолжительности</w:t>
      </w:r>
      <w:r>
        <w:rPr>
          <w:spacing w:val="1"/>
        </w:rPr>
        <w:t xml:space="preserve"> </w:t>
      </w:r>
      <w:r>
        <w:t>каникул</w:t>
      </w:r>
      <w:r>
        <w:rPr>
          <w:spacing w:val="1"/>
        </w:rPr>
        <w:t xml:space="preserve"> </w:t>
      </w:r>
      <w:r>
        <w:t>определены</w:t>
      </w:r>
      <w:r>
        <w:rPr>
          <w:spacing w:val="1"/>
        </w:rPr>
        <w:t xml:space="preserve"> </w:t>
      </w:r>
      <w:r>
        <w:t>годовым</w:t>
      </w:r>
      <w:r>
        <w:rPr>
          <w:spacing w:val="1"/>
        </w:rPr>
        <w:t xml:space="preserve"> </w:t>
      </w:r>
      <w:r>
        <w:t>календарным</w:t>
      </w:r>
      <w:r>
        <w:rPr>
          <w:spacing w:val="1"/>
        </w:rPr>
        <w:t xml:space="preserve"> </w:t>
      </w:r>
      <w:r>
        <w:t>учебным</w:t>
      </w:r>
      <w:r>
        <w:rPr>
          <w:spacing w:val="1"/>
        </w:rPr>
        <w:t xml:space="preserve"> </w:t>
      </w:r>
      <w:r>
        <w:t>графиком,</w:t>
      </w:r>
      <w:r>
        <w:rPr>
          <w:spacing w:val="1"/>
        </w:rPr>
        <w:t xml:space="preserve"> </w:t>
      </w:r>
      <w:r>
        <w:t>являющимся</w:t>
      </w:r>
      <w:r>
        <w:rPr>
          <w:spacing w:val="61"/>
        </w:rPr>
        <w:t xml:space="preserve"> </w:t>
      </w:r>
      <w:r>
        <w:t>неотъемлемой</w:t>
      </w:r>
      <w:r>
        <w:rPr>
          <w:spacing w:val="-57"/>
        </w:rPr>
        <w:t xml:space="preserve"> </w:t>
      </w:r>
      <w:r>
        <w:t>частью</w:t>
      </w:r>
      <w:r>
        <w:rPr>
          <w:spacing w:val="3"/>
        </w:rPr>
        <w:t xml:space="preserve"> </w:t>
      </w:r>
      <w:r>
        <w:t>учебного</w:t>
      </w:r>
      <w:r>
        <w:rPr>
          <w:spacing w:val="59"/>
        </w:rPr>
        <w:t xml:space="preserve"> </w:t>
      </w:r>
      <w:r>
        <w:t>плана.</w:t>
      </w:r>
    </w:p>
    <w:p w:rsidR="00EE0493" w:rsidRDefault="00EE0493" w:rsidP="00EE0493">
      <w:pPr>
        <w:pStyle w:val="a0"/>
        <w:ind w:left="1642" w:right="2317" w:hanging="60"/>
      </w:pPr>
      <w:r>
        <w:t>Все учащиеся 1-4 классов будут учиться по 5-дневной рабочей неделе.</w:t>
      </w:r>
      <w:r>
        <w:rPr>
          <w:spacing w:val="-57"/>
        </w:rPr>
        <w:t xml:space="preserve"> </w:t>
      </w:r>
      <w:r>
        <w:t>С</w:t>
      </w:r>
      <w:r>
        <w:rPr>
          <w:spacing w:val="-1"/>
        </w:rPr>
        <w:t xml:space="preserve"> </w:t>
      </w:r>
      <w:r>
        <w:t>8.30</w:t>
      </w:r>
      <w:r>
        <w:rPr>
          <w:spacing w:val="59"/>
        </w:rPr>
        <w:t xml:space="preserve"> </w:t>
      </w:r>
      <w:r>
        <w:t>будут</w:t>
      </w:r>
      <w:r>
        <w:rPr>
          <w:spacing w:val="-1"/>
        </w:rPr>
        <w:t xml:space="preserve"> </w:t>
      </w:r>
      <w:r>
        <w:t>начинать обучение</w:t>
      </w:r>
      <w:r>
        <w:rPr>
          <w:spacing w:val="3"/>
        </w:rPr>
        <w:t xml:space="preserve"> </w:t>
      </w:r>
      <w:r>
        <w:t>учащиеся</w:t>
      </w:r>
      <w:r>
        <w:rPr>
          <w:spacing w:val="-1"/>
        </w:rPr>
        <w:t xml:space="preserve"> </w:t>
      </w:r>
      <w:r>
        <w:t>1-</w:t>
      </w:r>
      <w:r>
        <w:rPr>
          <w:spacing w:val="-1"/>
        </w:rPr>
        <w:t xml:space="preserve"> </w:t>
      </w:r>
      <w:r>
        <w:t>4</w:t>
      </w:r>
      <w:r>
        <w:rPr>
          <w:spacing w:val="-1"/>
        </w:rPr>
        <w:t xml:space="preserve"> </w:t>
      </w:r>
      <w:r>
        <w:t>классов;</w:t>
      </w:r>
    </w:p>
    <w:p w:rsidR="00EE0493" w:rsidRDefault="00EE0493" w:rsidP="00EE0493">
      <w:pPr>
        <w:sectPr w:rsidR="00EE0493">
          <w:pgSz w:w="11910" w:h="16840"/>
          <w:pgMar w:top="1040" w:right="140" w:bottom="280" w:left="600" w:header="720" w:footer="720" w:gutter="0"/>
          <w:cols w:space="720"/>
        </w:sectPr>
      </w:pPr>
    </w:p>
    <w:p w:rsidR="00EE0493" w:rsidRDefault="00EE0493" w:rsidP="00EE0493">
      <w:pPr>
        <w:pStyle w:val="a0"/>
        <w:spacing w:before="73"/>
        <w:ind w:left="1642" w:right="5667"/>
      </w:pPr>
      <w:r>
        <w:lastRenderedPageBreak/>
        <w:t>Продолжительность</w:t>
      </w:r>
      <w:r>
        <w:rPr>
          <w:spacing w:val="-3"/>
        </w:rPr>
        <w:t xml:space="preserve"> </w:t>
      </w:r>
      <w:r>
        <w:t>урока-</w:t>
      </w:r>
      <w:r>
        <w:rPr>
          <w:spacing w:val="-7"/>
        </w:rPr>
        <w:t xml:space="preserve"> </w:t>
      </w:r>
      <w:r>
        <w:t>45</w:t>
      </w:r>
      <w:r>
        <w:rPr>
          <w:spacing w:val="-6"/>
        </w:rPr>
        <w:t xml:space="preserve"> </w:t>
      </w:r>
      <w:r>
        <w:t>минут.</w:t>
      </w:r>
    </w:p>
    <w:p w:rsidR="00EE0493" w:rsidRDefault="00EE0493" w:rsidP="00EE0493">
      <w:pPr>
        <w:pStyle w:val="a0"/>
        <w:spacing w:before="1"/>
        <w:ind w:right="705" w:firstLine="539"/>
      </w:pPr>
      <w:r>
        <w:t>В</w:t>
      </w:r>
      <w:r>
        <w:rPr>
          <w:spacing w:val="25"/>
        </w:rPr>
        <w:t xml:space="preserve"> </w:t>
      </w:r>
      <w:r>
        <w:t>первых</w:t>
      </w:r>
      <w:r>
        <w:rPr>
          <w:spacing w:val="13"/>
        </w:rPr>
        <w:t xml:space="preserve"> </w:t>
      </w:r>
      <w:r>
        <w:t>классах</w:t>
      </w:r>
      <w:r>
        <w:rPr>
          <w:spacing w:val="15"/>
        </w:rPr>
        <w:t xml:space="preserve"> </w:t>
      </w:r>
      <w:r>
        <w:t>–</w:t>
      </w:r>
      <w:r>
        <w:rPr>
          <w:spacing w:val="11"/>
        </w:rPr>
        <w:t xml:space="preserve"> </w:t>
      </w:r>
      <w:r>
        <w:t>постепенное</w:t>
      </w:r>
      <w:r>
        <w:rPr>
          <w:spacing w:val="13"/>
        </w:rPr>
        <w:t xml:space="preserve"> </w:t>
      </w:r>
      <w:r>
        <w:t>увеличение</w:t>
      </w:r>
      <w:r>
        <w:rPr>
          <w:spacing w:val="15"/>
        </w:rPr>
        <w:t xml:space="preserve"> </w:t>
      </w:r>
      <w:r>
        <w:t>учебной</w:t>
      </w:r>
      <w:r>
        <w:rPr>
          <w:spacing w:val="12"/>
        </w:rPr>
        <w:t xml:space="preserve"> </w:t>
      </w:r>
      <w:r>
        <w:t>нагрузки;</w:t>
      </w:r>
      <w:r>
        <w:rPr>
          <w:spacing w:val="12"/>
        </w:rPr>
        <w:t xml:space="preserve"> </w:t>
      </w:r>
      <w:r>
        <w:t>продолжительность</w:t>
      </w:r>
      <w:r>
        <w:rPr>
          <w:spacing w:val="-57"/>
        </w:rPr>
        <w:t xml:space="preserve"> </w:t>
      </w:r>
      <w:r>
        <w:t>урока</w:t>
      </w:r>
      <w:r>
        <w:rPr>
          <w:spacing w:val="-2"/>
        </w:rPr>
        <w:t xml:space="preserve"> </w:t>
      </w:r>
      <w:r>
        <w:t>от</w:t>
      </w:r>
      <w:r>
        <w:rPr>
          <w:spacing w:val="-1"/>
        </w:rPr>
        <w:t xml:space="preserve"> </w:t>
      </w:r>
      <w:r>
        <w:t>35</w:t>
      </w:r>
      <w:r>
        <w:rPr>
          <w:spacing w:val="-1"/>
        </w:rPr>
        <w:t xml:space="preserve"> </w:t>
      </w:r>
      <w:r>
        <w:t>минут</w:t>
      </w:r>
      <w:r>
        <w:rPr>
          <w:spacing w:val="-1"/>
        </w:rPr>
        <w:t xml:space="preserve"> </w:t>
      </w:r>
      <w:r>
        <w:t>в</w:t>
      </w:r>
      <w:r>
        <w:rPr>
          <w:spacing w:val="-2"/>
        </w:rPr>
        <w:t xml:space="preserve"> </w:t>
      </w:r>
      <w:r>
        <w:t>первой</w:t>
      </w:r>
      <w:r>
        <w:rPr>
          <w:spacing w:val="-1"/>
        </w:rPr>
        <w:t xml:space="preserve"> </w:t>
      </w:r>
      <w:r>
        <w:t>четверти</w:t>
      </w:r>
      <w:r>
        <w:rPr>
          <w:spacing w:val="3"/>
        </w:rPr>
        <w:t xml:space="preserve"> </w:t>
      </w:r>
      <w:r>
        <w:t>-</w:t>
      </w:r>
      <w:r>
        <w:rPr>
          <w:spacing w:val="-1"/>
        </w:rPr>
        <w:t xml:space="preserve"> </w:t>
      </w:r>
      <w:r>
        <w:t>до</w:t>
      </w:r>
      <w:r>
        <w:rPr>
          <w:spacing w:val="-1"/>
        </w:rPr>
        <w:t xml:space="preserve"> </w:t>
      </w:r>
      <w:r>
        <w:t>40</w:t>
      </w:r>
      <w:r>
        <w:rPr>
          <w:spacing w:val="-1"/>
        </w:rPr>
        <w:t xml:space="preserve"> </w:t>
      </w:r>
      <w:r>
        <w:t>минут</w:t>
      </w:r>
      <w:r>
        <w:rPr>
          <w:spacing w:val="1"/>
        </w:rPr>
        <w:t xml:space="preserve"> </w:t>
      </w:r>
      <w:r>
        <w:t>с</w:t>
      </w:r>
      <w:r>
        <w:rPr>
          <w:spacing w:val="-2"/>
        </w:rPr>
        <w:t xml:space="preserve"> </w:t>
      </w:r>
      <w:r>
        <w:t>третьей</w:t>
      </w:r>
      <w:r>
        <w:rPr>
          <w:spacing w:val="-1"/>
        </w:rPr>
        <w:t xml:space="preserve"> </w:t>
      </w:r>
      <w:r>
        <w:t>четверти учебного года.</w:t>
      </w:r>
    </w:p>
    <w:p w:rsidR="00EE0493" w:rsidRDefault="00EE0493" w:rsidP="00EE0493">
      <w:pPr>
        <w:pStyle w:val="a0"/>
        <w:ind w:right="705" w:firstLine="539"/>
      </w:pPr>
      <w:r>
        <w:t>Вторая</w:t>
      </w:r>
      <w:r>
        <w:rPr>
          <w:spacing w:val="6"/>
        </w:rPr>
        <w:t xml:space="preserve"> </w:t>
      </w:r>
      <w:r>
        <w:t>половина</w:t>
      </w:r>
      <w:r>
        <w:rPr>
          <w:spacing w:val="5"/>
        </w:rPr>
        <w:t xml:space="preserve"> </w:t>
      </w:r>
      <w:r>
        <w:t>дня</w:t>
      </w:r>
      <w:r>
        <w:rPr>
          <w:spacing w:val="9"/>
        </w:rPr>
        <w:t xml:space="preserve"> </w:t>
      </w:r>
      <w:r>
        <w:t>–</w:t>
      </w:r>
      <w:r>
        <w:rPr>
          <w:spacing w:val="6"/>
        </w:rPr>
        <w:t xml:space="preserve"> </w:t>
      </w:r>
      <w:r>
        <w:t>работа</w:t>
      </w:r>
      <w:r>
        <w:rPr>
          <w:spacing w:val="6"/>
        </w:rPr>
        <w:t xml:space="preserve"> </w:t>
      </w:r>
      <w:r>
        <w:t>групп</w:t>
      </w:r>
      <w:r>
        <w:rPr>
          <w:spacing w:val="7"/>
        </w:rPr>
        <w:t xml:space="preserve"> </w:t>
      </w:r>
      <w:r>
        <w:t>продленного</w:t>
      </w:r>
      <w:r>
        <w:rPr>
          <w:spacing w:val="7"/>
        </w:rPr>
        <w:t xml:space="preserve"> </w:t>
      </w:r>
      <w:r>
        <w:t>дня,</w:t>
      </w:r>
      <w:r>
        <w:rPr>
          <w:spacing w:val="14"/>
        </w:rPr>
        <w:t xml:space="preserve"> </w:t>
      </w:r>
      <w:r>
        <w:t>спортивных</w:t>
      </w:r>
      <w:r>
        <w:rPr>
          <w:spacing w:val="8"/>
        </w:rPr>
        <w:t xml:space="preserve"> </w:t>
      </w:r>
      <w:r>
        <w:t>секций,</w:t>
      </w:r>
      <w:r>
        <w:rPr>
          <w:spacing w:val="7"/>
        </w:rPr>
        <w:t xml:space="preserve"> </w:t>
      </w:r>
      <w:r>
        <w:t>кружков</w:t>
      </w:r>
      <w:r>
        <w:rPr>
          <w:spacing w:val="-57"/>
        </w:rPr>
        <w:t xml:space="preserve"> </w:t>
      </w:r>
      <w:r>
        <w:t>и</w:t>
      </w:r>
      <w:r>
        <w:rPr>
          <w:spacing w:val="-1"/>
        </w:rPr>
        <w:t xml:space="preserve"> </w:t>
      </w:r>
      <w:r>
        <w:t>клубов</w:t>
      </w:r>
      <w:r>
        <w:rPr>
          <w:spacing w:val="59"/>
        </w:rPr>
        <w:t xml:space="preserve"> </w:t>
      </w:r>
      <w:r>
        <w:t>по интересам,</w:t>
      </w:r>
      <w:r>
        <w:rPr>
          <w:spacing w:val="3"/>
        </w:rPr>
        <w:t xml:space="preserve"> </w:t>
      </w:r>
      <w:r>
        <w:t>занятия</w:t>
      </w:r>
      <w:r>
        <w:rPr>
          <w:spacing w:val="-1"/>
        </w:rPr>
        <w:t xml:space="preserve"> </w:t>
      </w:r>
      <w:r>
        <w:t>во</w:t>
      </w:r>
      <w:r>
        <w:rPr>
          <w:spacing w:val="-1"/>
        </w:rPr>
        <w:t xml:space="preserve"> </w:t>
      </w:r>
      <w:r>
        <w:t>внеурочной</w:t>
      </w:r>
      <w:r>
        <w:rPr>
          <w:spacing w:val="-1"/>
        </w:rPr>
        <w:t xml:space="preserve"> </w:t>
      </w:r>
      <w:r>
        <w:t>деятельности.</w:t>
      </w:r>
    </w:p>
    <w:p w:rsidR="00EE0493" w:rsidRDefault="00EE0493" w:rsidP="00EE0493">
      <w:pPr>
        <w:pStyle w:val="a0"/>
        <w:ind w:firstLine="599"/>
      </w:pPr>
      <w:r>
        <w:t>Образовательная</w:t>
      </w:r>
      <w:r>
        <w:rPr>
          <w:spacing w:val="11"/>
        </w:rPr>
        <w:t xml:space="preserve"> </w:t>
      </w:r>
      <w:r>
        <w:t>недельная</w:t>
      </w:r>
      <w:r>
        <w:rPr>
          <w:spacing w:val="12"/>
        </w:rPr>
        <w:t xml:space="preserve"> </w:t>
      </w:r>
      <w:r>
        <w:t>нагрузка</w:t>
      </w:r>
      <w:r>
        <w:rPr>
          <w:spacing w:val="10"/>
        </w:rPr>
        <w:t xml:space="preserve"> </w:t>
      </w:r>
      <w:r>
        <w:t>равномерно</w:t>
      </w:r>
      <w:r>
        <w:rPr>
          <w:spacing w:val="12"/>
        </w:rPr>
        <w:t xml:space="preserve"> </w:t>
      </w:r>
      <w:r>
        <w:t>распределяется</w:t>
      </w:r>
      <w:r>
        <w:rPr>
          <w:spacing w:val="12"/>
        </w:rPr>
        <w:t xml:space="preserve"> </w:t>
      </w:r>
      <w:r>
        <w:t>в</w:t>
      </w:r>
      <w:r>
        <w:rPr>
          <w:spacing w:val="11"/>
        </w:rPr>
        <w:t xml:space="preserve"> </w:t>
      </w:r>
      <w:r>
        <w:t>течение</w:t>
      </w:r>
      <w:r>
        <w:rPr>
          <w:spacing w:val="20"/>
        </w:rPr>
        <w:t xml:space="preserve"> </w:t>
      </w:r>
      <w:r>
        <w:t>учебной</w:t>
      </w:r>
      <w:r>
        <w:rPr>
          <w:spacing w:val="-57"/>
        </w:rPr>
        <w:t xml:space="preserve"> </w:t>
      </w:r>
      <w:r>
        <w:t>недели.</w:t>
      </w:r>
      <w:r>
        <w:rPr>
          <w:spacing w:val="-1"/>
        </w:rPr>
        <w:t xml:space="preserve"> </w:t>
      </w:r>
      <w:r>
        <w:t>Общий объем</w:t>
      </w:r>
      <w:r>
        <w:rPr>
          <w:spacing w:val="-1"/>
        </w:rPr>
        <w:t xml:space="preserve"> </w:t>
      </w:r>
      <w:r>
        <w:t>нагрузки</w:t>
      </w:r>
      <w:r>
        <w:rPr>
          <w:spacing w:val="-1"/>
        </w:rPr>
        <w:t xml:space="preserve"> </w:t>
      </w:r>
      <w:r>
        <w:t>в</w:t>
      </w:r>
      <w:r>
        <w:rPr>
          <w:spacing w:val="2"/>
        </w:rPr>
        <w:t xml:space="preserve"> </w:t>
      </w:r>
      <w:r>
        <w:t>течение</w:t>
      </w:r>
      <w:r>
        <w:rPr>
          <w:spacing w:val="-1"/>
        </w:rPr>
        <w:t xml:space="preserve"> </w:t>
      </w:r>
      <w:r>
        <w:t>дня</w:t>
      </w:r>
      <w:r>
        <w:rPr>
          <w:spacing w:val="-1"/>
        </w:rPr>
        <w:t xml:space="preserve"> </w:t>
      </w:r>
      <w:r>
        <w:t>не</w:t>
      </w:r>
      <w:r>
        <w:rPr>
          <w:spacing w:val="59"/>
        </w:rPr>
        <w:t xml:space="preserve"> </w:t>
      </w:r>
      <w:r>
        <w:t>превышает:</w:t>
      </w:r>
    </w:p>
    <w:p w:rsidR="00EE0493" w:rsidRDefault="00EE0493" w:rsidP="00485EC0">
      <w:pPr>
        <w:pStyle w:val="a7"/>
        <w:numPr>
          <w:ilvl w:val="0"/>
          <w:numId w:val="136"/>
        </w:numPr>
        <w:tabs>
          <w:tab w:val="left" w:pos="1295"/>
        </w:tabs>
        <w:ind w:right="704" w:firstLine="0"/>
        <w:jc w:val="left"/>
        <w:rPr>
          <w:sz w:val="24"/>
        </w:rPr>
      </w:pPr>
      <w:r>
        <w:rPr>
          <w:sz w:val="24"/>
        </w:rPr>
        <w:t>для</w:t>
      </w:r>
      <w:r>
        <w:rPr>
          <w:spacing w:val="51"/>
          <w:sz w:val="24"/>
        </w:rPr>
        <w:t xml:space="preserve"> </w:t>
      </w:r>
      <w:r>
        <w:rPr>
          <w:sz w:val="24"/>
        </w:rPr>
        <w:t>обучающихся</w:t>
      </w:r>
      <w:r>
        <w:rPr>
          <w:spacing w:val="51"/>
          <w:sz w:val="24"/>
        </w:rPr>
        <w:t xml:space="preserve"> </w:t>
      </w:r>
      <w:r>
        <w:rPr>
          <w:sz w:val="24"/>
        </w:rPr>
        <w:t>1</w:t>
      </w:r>
      <w:r>
        <w:rPr>
          <w:spacing w:val="53"/>
          <w:sz w:val="24"/>
        </w:rPr>
        <w:t xml:space="preserve"> </w:t>
      </w:r>
      <w:r>
        <w:rPr>
          <w:sz w:val="24"/>
        </w:rPr>
        <w:t>классов</w:t>
      </w:r>
      <w:r>
        <w:rPr>
          <w:spacing w:val="55"/>
          <w:sz w:val="24"/>
        </w:rPr>
        <w:t xml:space="preserve"> </w:t>
      </w:r>
      <w:r>
        <w:rPr>
          <w:sz w:val="24"/>
        </w:rPr>
        <w:t>-</w:t>
      </w:r>
      <w:r>
        <w:rPr>
          <w:spacing w:val="51"/>
          <w:sz w:val="24"/>
        </w:rPr>
        <w:t xml:space="preserve"> </w:t>
      </w:r>
      <w:r>
        <w:rPr>
          <w:sz w:val="24"/>
        </w:rPr>
        <w:t>4</w:t>
      </w:r>
      <w:r>
        <w:rPr>
          <w:spacing w:val="55"/>
          <w:sz w:val="24"/>
        </w:rPr>
        <w:t xml:space="preserve"> </w:t>
      </w:r>
      <w:r>
        <w:rPr>
          <w:sz w:val="24"/>
        </w:rPr>
        <w:t>урока</w:t>
      </w:r>
      <w:r>
        <w:rPr>
          <w:spacing w:val="52"/>
          <w:sz w:val="24"/>
        </w:rPr>
        <w:t xml:space="preserve"> </w:t>
      </w:r>
      <w:r>
        <w:rPr>
          <w:sz w:val="24"/>
        </w:rPr>
        <w:t>и</w:t>
      </w:r>
      <w:r>
        <w:rPr>
          <w:spacing w:val="52"/>
          <w:sz w:val="24"/>
        </w:rPr>
        <w:t xml:space="preserve"> </w:t>
      </w:r>
      <w:r>
        <w:rPr>
          <w:sz w:val="24"/>
        </w:rPr>
        <w:t>один</w:t>
      </w:r>
      <w:r>
        <w:rPr>
          <w:spacing w:val="52"/>
          <w:sz w:val="24"/>
        </w:rPr>
        <w:t xml:space="preserve"> </w:t>
      </w:r>
      <w:r>
        <w:rPr>
          <w:sz w:val="24"/>
        </w:rPr>
        <w:t>раз</w:t>
      </w:r>
      <w:r>
        <w:rPr>
          <w:spacing w:val="52"/>
          <w:sz w:val="24"/>
        </w:rPr>
        <w:t xml:space="preserve"> </w:t>
      </w:r>
      <w:r>
        <w:rPr>
          <w:sz w:val="24"/>
        </w:rPr>
        <w:t>в</w:t>
      </w:r>
      <w:r>
        <w:rPr>
          <w:spacing w:val="51"/>
          <w:sz w:val="24"/>
        </w:rPr>
        <w:t xml:space="preserve"> </w:t>
      </w:r>
      <w:r>
        <w:rPr>
          <w:sz w:val="24"/>
        </w:rPr>
        <w:t>неделю</w:t>
      </w:r>
      <w:r>
        <w:rPr>
          <w:spacing w:val="51"/>
          <w:sz w:val="24"/>
        </w:rPr>
        <w:t xml:space="preserve"> </w:t>
      </w:r>
      <w:r>
        <w:rPr>
          <w:sz w:val="24"/>
        </w:rPr>
        <w:t>5</w:t>
      </w:r>
      <w:r>
        <w:rPr>
          <w:spacing w:val="56"/>
          <w:sz w:val="24"/>
        </w:rPr>
        <w:t xml:space="preserve"> </w:t>
      </w:r>
      <w:r>
        <w:rPr>
          <w:sz w:val="24"/>
        </w:rPr>
        <w:t>уроков</w:t>
      </w:r>
      <w:r>
        <w:rPr>
          <w:spacing w:val="51"/>
          <w:sz w:val="24"/>
        </w:rPr>
        <w:t xml:space="preserve"> </w:t>
      </w:r>
      <w:r>
        <w:rPr>
          <w:sz w:val="24"/>
        </w:rPr>
        <w:t>за</w:t>
      </w:r>
      <w:r>
        <w:rPr>
          <w:spacing w:val="56"/>
          <w:sz w:val="24"/>
        </w:rPr>
        <w:t xml:space="preserve"> </w:t>
      </w:r>
      <w:r>
        <w:rPr>
          <w:sz w:val="24"/>
        </w:rPr>
        <w:t>счет</w:t>
      </w:r>
      <w:r>
        <w:rPr>
          <w:spacing w:val="57"/>
          <w:sz w:val="24"/>
        </w:rPr>
        <w:t xml:space="preserve"> </w:t>
      </w:r>
      <w:r>
        <w:rPr>
          <w:sz w:val="24"/>
        </w:rPr>
        <w:t>урока</w:t>
      </w:r>
      <w:r>
        <w:rPr>
          <w:spacing w:val="-57"/>
          <w:sz w:val="24"/>
        </w:rPr>
        <w:t xml:space="preserve"> </w:t>
      </w:r>
      <w:r>
        <w:rPr>
          <w:sz w:val="24"/>
        </w:rPr>
        <w:t>физической</w:t>
      </w:r>
      <w:r>
        <w:rPr>
          <w:spacing w:val="-1"/>
          <w:sz w:val="24"/>
        </w:rPr>
        <w:t xml:space="preserve"> </w:t>
      </w:r>
      <w:r>
        <w:rPr>
          <w:sz w:val="24"/>
        </w:rPr>
        <w:t>культуры;</w:t>
      </w:r>
    </w:p>
    <w:p w:rsidR="00EE0493" w:rsidRDefault="00EE0493" w:rsidP="00485EC0">
      <w:pPr>
        <w:pStyle w:val="a7"/>
        <w:numPr>
          <w:ilvl w:val="0"/>
          <w:numId w:val="136"/>
        </w:numPr>
        <w:tabs>
          <w:tab w:val="left" w:pos="1275"/>
        </w:tabs>
        <w:ind w:right="704" w:firstLine="0"/>
        <w:jc w:val="left"/>
        <w:rPr>
          <w:sz w:val="24"/>
        </w:rPr>
      </w:pPr>
      <w:r>
        <w:rPr>
          <w:sz w:val="24"/>
        </w:rPr>
        <w:t>для</w:t>
      </w:r>
      <w:r>
        <w:rPr>
          <w:spacing w:val="31"/>
          <w:sz w:val="24"/>
        </w:rPr>
        <w:t xml:space="preserve"> </w:t>
      </w:r>
      <w:r>
        <w:rPr>
          <w:sz w:val="24"/>
        </w:rPr>
        <w:t>обучающихся</w:t>
      </w:r>
      <w:r>
        <w:rPr>
          <w:spacing w:val="32"/>
          <w:sz w:val="24"/>
        </w:rPr>
        <w:t xml:space="preserve"> </w:t>
      </w:r>
      <w:r>
        <w:rPr>
          <w:sz w:val="24"/>
        </w:rPr>
        <w:t>2-4</w:t>
      </w:r>
      <w:r>
        <w:rPr>
          <w:spacing w:val="34"/>
          <w:sz w:val="24"/>
        </w:rPr>
        <w:t xml:space="preserve"> </w:t>
      </w:r>
      <w:r>
        <w:rPr>
          <w:sz w:val="24"/>
        </w:rPr>
        <w:t>классов</w:t>
      </w:r>
      <w:r>
        <w:rPr>
          <w:spacing w:val="34"/>
          <w:sz w:val="24"/>
        </w:rPr>
        <w:t xml:space="preserve"> </w:t>
      </w:r>
      <w:r>
        <w:rPr>
          <w:sz w:val="24"/>
        </w:rPr>
        <w:t>-</w:t>
      </w:r>
      <w:r>
        <w:rPr>
          <w:spacing w:val="31"/>
          <w:sz w:val="24"/>
        </w:rPr>
        <w:t xml:space="preserve"> </w:t>
      </w:r>
      <w:r>
        <w:rPr>
          <w:sz w:val="24"/>
        </w:rPr>
        <w:t>5</w:t>
      </w:r>
      <w:r>
        <w:rPr>
          <w:spacing w:val="39"/>
          <w:sz w:val="24"/>
        </w:rPr>
        <w:t xml:space="preserve"> </w:t>
      </w:r>
      <w:r>
        <w:rPr>
          <w:sz w:val="24"/>
        </w:rPr>
        <w:t>уроков</w:t>
      </w:r>
      <w:r>
        <w:rPr>
          <w:spacing w:val="30"/>
          <w:sz w:val="24"/>
        </w:rPr>
        <w:t xml:space="preserve"> </w:t>
      </w:r>
      <w:r>
        <w:rPr>
          <w:sz w:val="24"/>
        </w:rPr>
        <w:t>и</w:t>
      </w:r>
      <w:r>
        <w:rPr>
          <w:spacing w:val="35"/>
          <w:sz w:val="24"/>
        </w:rPr>
        <w:t xml:space="preserve"> </w:t>
      </w:r>
      <w:r>
        <w:rPr>
          <w:sz w:val="24"/>
        </w:rPr>
        <w:t>один</w:t>
      </w:r>
      <w:r>
        <w:rPr>
          <w:spacing w:val="33"/>
          <w:sz w:val="24"/>
        </w:rPr>
        <w:t xml:space="preserve"> </w:t>
      </w:r>
      <w:r>
        <w:rPr>
          <w:sz w:val="24"/>
        </w:rPr>
        <w:t>раз</w:t>
      </w:r>
      <w:r>
        <w:rPr>
          <w:spacing w:val="33"/>
          <w:sz w:val="24"/>
        </w:rPr>
        <w:t xml:space="preserve"> </w:t>
      </w:r>
      <w:r>
        <w:rPr>
          <w:sz w:val="24"/>
        </w:rPr>
        <w:t>в</w:t>
      </w:r>
      <w:r>
        <w:rPr>
          <w:spacing w:val="30"/>
          <w:sz w:val="24"/>
        </w:rPr>
        <w:t xml:space="preserve"> </w:t>
      </w:r>
      <w:r>
        <w:rPr>
          <w:sz w:val="24"/>
        </w:rPr>
        <w:t>неделю</w:t>
      </w:r>
      <w:r>
        <w:rPr>
          <w:spacing w:val="33"/>
          <w:sz w:val="24"/>
        </w:rPr>
        <w:t xml:space="preserve"> </w:t>
      </w:r>
      <w:r>
        <w:rPr>
          <w:sz w:val="24"/>
        </w:rPr>
        <w:t>6</w:t>
      </w:r>
      <w:r>
        <w:rPr>
          <w:spacing w:val="37"/>
          <w:sz w:val="24"/>
        </w:rPr>
        <w:t xml:space="preserve"> </w:t>
      </w:r>
      <w:r>
        <w:rPr>
          <w:sz w:val="24"/>
        </w:rPr>
        <w:t>уроков</w:t>
      </w:r>
      <w:r>
        <w:rPr>
          <w:spacing w:val="30"/>
          <w:sz w:val="24"/>
        </w:rPr>
        <w:t xml:space="preserve"> </w:t>
      </w:r>
      <w:r>
        <w:rPr>
          <w:sz w:val="24"/>
        </w:rPr>
        <w:t>за</w:t>
      </w:r>
      <w:r>
        <w:rPr>
          <w:spacing w:val="31"/>
          <w:sz w:val="24"/>
        </w:rPr>
        <w:t xml:space="preserve"> </w:t>
      </w:r>
      <w:r>
        <w:rPr>
          <w:sz w:val="24"/>
        </w:rPr>
        <w:t>счет</w:t>
      </w:r>
      <w:r>
        <w:rPr>
          <w:spacing w:val="44"/>
          <w:sz w:val="24"/>
        </w:rPr>
        <w:t xml:space="preserve"> </w:t>
      </w:r>
      <w:r>
        <w:rPr>
          <w:sz w:val="24"/>
        </w:rPr>
        <w:t>урока</w:t>
      </w:r>
      <w:r>
        <w:rPr>
          <w:spacing w:val="-57"/>
          <w:sz w:val="24"/>
        </w:rPr>
        <w:t xml:space="preserve"> </w:t>
      </w:r>
      <w:r>
        <w:rPr>
          <w:sz w:val="24"/>
        </w:rPr>
        <w:t>физической</w:t>
      </w:r>
      <w:r>
        <w:rPr>
          <w:spacing w:val="-1"/>
          <w:sz w:val="24"/>
        </w:rPr>
        <w:t xml:space="preserve"> </w:t>
      </w:r>
      <w:r>
        <w:rPr>
          <w:sz w:val="24"/>
        </w:rPr>
        <w:t>культуры;</w:t>
      </w:r>
    </w:p>
    <w:p w:rsidR="00EE0493" w:rsidRDefault="00EE0493" w:rsidP="00EE0493">
      <w:pPr>
        <w:pStyle w:val="a0"/>
        <w:spacing w:before="1"/>
        <w:ind w:right="979" w:firstLine="419"/>
      </w:pPr>
      <w:r>
        <w:t>Плотность</w:t>
      </w:r>
      <w:r>
        <w:rPr>
          <w:spacing w:val="22"/>
        </w:rPr>
        <w:t xml:space="preserve"> </w:t>
      </w:r>
      <w:r>
        <w:t>урока</w:t>
      </w:r>
      <w:r>
        <w:rPr>
          <w:spacing w:val="17"/>
        </w:rPr>
        <w:t xml:space="preserve"> </w:t>
      </w:r>
      <w:r>
        <w:t>(отношение</w:t>
      </w:r>
      <w:r>
        <w:rPr>
          <w:spacing w:val="17"/>
        </w:rPr>
        <w:t xml:space="preserve"> </w:t>
      </w:r>
      <w:r>
        <w:t>времени,</w:t>
      </w:r>
      <w:r>
        <w:rPr>
          <w:spacing w:val="15"/>
        </w:rPr>
        <w:t xml:space="preserve"> </w:t>
      </w:r>
      <w:r>
        <w:t>затраченного</w:t>
      </w:r>
      <w:r>
        <w:rPr>
          <w:spacing w:val="18"/>
        </w:rPr>
        <w:t xml:space="preserve"> </w:t>
      </w:r>
      <w:r>
        <w:t>на</w:t>
      </w:r>
      <w:r>
        <w:rPr>
          <w:spacing w:val="25"/>
        </w:rPr>
        <w:t xml:space="preserve"> </w:t>
      </w:r>
      <w:r>
        <w:t>учебную</w:t>
      </w:r>
      <w:r>
        <w:rPr>
          <w:spacing w:val="22"/>
        </w:rPr>
        <w:t xml:space="preserve"> </w:t>
      </w:r>
      <w:r>
        <w:t>деятельность,</w:t>
      </w:r>
      <w:r>
        <w:rPr>
          <w:spacing w:val="19"/>
        </w:rPr>
        <w:t xml:space="preserve"> </w:t>
      </w:r>
      <w:r>
        <w:t>к</w:t>
      </w:r>
      <w:r>
        <w:rPr>
          <w:spacing w:val="-57"/>
        </w:rPr>
        <w:t xml:space="preserve"> </w:t>
      </w:r>
      <w:r>
        <w:t>общему</w:t>
      </w:r>
      <w:r>
        <w:rPr>
          <w:spacing w:val="-6"/>
        </w:rPr>
        <w:t xml:space="preserve"> </w:t>
      </w:r>
      <w:r>
        <w:t>времени) составляет:</w:t>
      </w:r>
    </w:p>
    <w:p w:rsidR="00EE0493" w:rsidRDefault="00EE0493" w:rsidP="00485EC0">
      <w:pPr>
        <w:pStyle w:val="a7"/>
        <w:numPr>
          <w:ilvl w:val="0"/>
          <w:numId w:val="136"/>
        </w:numPr>
        <w:tabs>
          <w:tab w:val="left" w:pos="1242"/>
        </w:tabs>
        <w:ind w:left="1241" w:hanging="140"/>
        <w:jc w:val="left"/>
        <w:rPr>
          <w:sz w:val="24"/>
        </w:rPr>
      </w:pPr>
      <w:r>
        <w:rPr>
          <w:sz w:val="24"/>
        </w:rPr>
        <w:t>для</w:t>
      </w:r>
      <w:r>
        <w:rPr>
          <w:spacing w:val="-1"/>
          <w:sz w:val="24"/>
        </w:rPr>
        <w:t xml:space="preserve"> </w:t>
      </w:r>
      <w:r>
        <w:rPr>
          <w:sz w:val="24"/>
        </w:rPr>
        <w:t>обучающихся</w:t>
      </w:r>
      <w:r>
        <w:rPr>
          <w:spacing w:val="-1"/>
          <w:sz w:val="24"/>
        </w:rPr>
        <w:t xml:space="preserve"> </w:t>
      </w:r>
      <w:r>
        <w:rPr>
          <w:sz w:val="24"/>
        </w:rPr>
        <w:t>1-4</w:t>
      </w:r>
      <w:r>
        <w:rPr>
          <w:spacing w:val="-1"/>
          <w:sz w:val="24"/>
        </w:rPr>
        <w:t xml:space="preserve"> </w:t>
      </w:r>
      <w:r>
        <w:rPr>
          <w:sz w:val="24"/>
        </w:rPr>
        <w:t>классов</w:t>
      </w:r>
      <w:r>
        <w:rPr>
          <w:spacing w:val="-2"/>
          <w:sz w:val="24"/>
        </w:rPr>
        <w:t xml:space="preserve"> </w:t>
      </w:r>
      <w:r>
        <w:rPr>
          <w:sz w:val="24"/>
        </w:rPr>
        <w:t>-</w:t>
      </w:r>
      <w:r>
        <w:rPr>
          <w:spacing w:val="-1"/>
          <w:sz w:val="24"/>
        </w:rPr>
        <w:t xml:space="preserve"> </w:t>
      </w:r>
      <w:r>
        <w:rPr>
          <w:sz w:val="24"/>
        </w:rPr>
        <w:t>60-80%,</w:t>
      </w:r>
    </w:p>
    <w:p w:rsidR="00EE0493" w:rsidRDefault="00EE0493" w:rsidP="00EE0493">
      <w:pPr>
        <w:pStyle w:val="a0"/>
        <w:ind w:right="705" w:firstLine="479"/>
      </w:pPr>
      <w:r>
        <w:t>Моторная</w:t>
      </w:r>
      <w:r>
        <w:rPr>
          <w:spacing w:val="11"/>
        </w:rPr>
        <w:t xml:space="preserve"> </w:t>
      </w:r>
      <w:r>
        <w:t>плотность</w:t>
      </w:r>
      <w:r>
        <w:rPr>
          <w:spacing w:val="15"/>
        </w:rPr>
        <w:t xml:space="preserve"> </w:t>
      </w:r>
      <w:r>
        <w:t>урока</w:t>
      </w:r>
      <w:r>
        <w:rPr>
          <w:spacing w:val="13"/>
        </w:rPr>
        <w:t xml:space="preserve"> </w:t>
      </w:r>
      <w:r>
        <w:t>физической</w:t>
      </w:r>
      <w:r>
        <w:rPr>
          <w:spacing w:val="12"/>
        </w:rPr>
        <w:t xml:space="preserve"> </w:t>
      </w:r>
      <w:r>
        <w:t>культуры</w:t>
      </w:r>
      <w:r>
        <w:rPr>
          <w:spacing w:val="19"/>
        </w:rPr>
        <w:t xml:space="preserve"> </w:t>
      </w:r>
      <w:r>
        <w:t>–</w:t>
      </w:r>
      <w:r>
        <w:rPr>
          <w:spacing w:val="11"/>
        </w:rPr>
        <w:t xml:space="preserve"> </w:t>
      </w:r>
      <w:r>
        <w:t>не</w:t>
      </w:r>
      <w:r>
        <w:rPr>
          <w:spacing w:val="11"/>
        </w:rPr>
        <w:t xml:space="preserve"> </w:t>
      </w:r>
      <w:r>
        <w:t>менее</w:t>
      </w:r>
      <w:r>
        <w:rPr>
          <w:spacing w:val="10"/>
        </w:rPr>
        <w:t xml:space="preserve"> </w:t>
      </w:r>
      <w:r>
        <w:t>70%</w:t>
      </w:r>
      <w:r>
        <w:rPr>
          <w:spacing w:val="11"/>
        </w:rPr>
        <w:t xml:space="preserve"> </w:t>
      </w:r>
      <w:r>
        <w:t>от</w:t>
      </w:r>
      <w:r>
        <w:rPr>
          <w:spacing w:val="11"/>
        </w:rPr>
        <w:t xml:space="preserve"> </w:t>
      </w:r>
      <w:r>
        <w:t>общего</w:t>
      </w:r>
      <w:r>
        <w:rPr>
          <w:spacing w:val="12"/>
        </w:rPr>
        <w:t xml:space="preserve"> </w:t>
      </w:r>
      <w:r>
        <w:t>времени</w:t>
      </w:r>
      <w:r>
        <w:rPr>
          <w:spacing w:val="-57"/>
        </w:rPr>
        <w:t xml:space="preserve"> </w:t>
      </w:r>
      <w:r>
        <w:t>урока</w:t>
      </w:r>
      <w:r>
        <w:rPr>
          <w:spacing w:val="-2"/>
        </w:rPr>
        <w:t xml:space="preserve"> </w:t>
      </w:r>
      <w:r>
        <w:t>(для всех</w:t>
      </w:r>
      <w:r>
        <w:rPr>
          <w:spacing w:val="2"/>
        </w:rPr>
        <w:t xml:space="preserve"> </w:t>
      </w:r>
      <w:r>
        <w:t>классов)</w:t>
      </w:r>
    </w:p>
    <w:p w:rsidR="00EE0493" w:rsidRDefault="00EE0493" w:rsidP="00EE0493">
      <w:pPr>
        <w:pStyle w:val="a0"/>
        <w:ind w:firstLine="479"/>
      </w:pPr>
      <w:r>
        <w:t>Объем</w:t>
      </w:r>
      <w:r>
        <w:rPr>
          <w:spacing w:val="33"/>
        </w:rPr>
        <w:t xml:space="preserve"> </w:t>
      </w:r>
      <w:r>
        <w:t>домашних</w:t>
      </w:r>
      <w:r>
        <w:rPr>
          <w:spacing w:val="35"/>
        </w:rPr>
        <w:t xml:space="preserve"> </w:t>
      </w:r>
      <w:r>
        <w:t>заданий</w:t>
      </w:r>
      <w:r>
        <w:rPr>
          <w:spacing w:val="34"/>
        </w:rPr>
        <w:t xml:space="preserve"> </w:t>
      </w:r>
      <w:r>
        <w:t>(по</w:t>
      </w:r>
      <w:r>
        <w:rPr>
          <w:spacing w:val="36"/>
        </w:rPr>
        <w:t xml:space="preserve"> </w:t>
      </w:r>
      <w:r>
        <w:t>всем</w:t>
      </w:r>
      <w:r>
        <w:rPr>
          <w:spacing w:val="35"/>
        </w:rPr>
        <w:t xml:space="preserve"> </w:t>
      </w:r>
      <w:r>
        <w:t>предметам)</w:t>
      </w:r>
      <w:r>
        <w:rPr>
          <w:spacing w:val="34"/>
        </w:rPr>
        <w:t xml:space="preserve"> </w:t>
      </w:r>
      <w:r>
        <w:t>должен</w:t>
      </w:r>
      <w:r>
        <w:rPr>
          <w:spacing w:val="37"/>
        </w:rPr>
        <w:t xml:space="preserve"> </w:t>
      </w:r>
      <w:r>
        <w:t>быть</w:t>
      </w:r>
      <w:r>
        <w:rPr>
          <w:spacing w:val="37"/>
        </w:rPr>
        <w:t xml:space="preserve"> </w:t>
      </w:r>
      <w:r>
        <w:t>таким,</w:t>
      </w:r>
      <w:r>
        <w:rPr>
          <w:spacing w:val="36"/>
        </w:rPr>
        <w:t xml:space="preserve"> </w:t>
      </w:r>
      <w:r>
        <w:t>чтобы</w:t>
      </w:r>
      <w:r>
        <w:rPr>
          <w:spacing w:val="41"/>
        </w:rPr>
        <w:t xml:space="preserve"> </w:t>
      </w:r>
      <w:r>
        <w:t>затраты</w:t>
      </w:r>
      <w:r>
        <w:rPr>
          <w:spacing w:val="-57"/>
        </w:rPr>
        <w:t xml:space="preserve"> </w:t>
      </w:r>
      <w:r>
        <w:t>времени</w:t>
      </w:r>
      <w:r>
        <w:rPr>
          <w:spacing w:val="-1"/>
        </w:rPr>
        <w:t xml:space="preserve"> </w:t>
      </w:r>
      <w:r>
        <w:t>на</w:t>
      </w:r>
      <w:r>
        <w:rPr>
          <w:spacing w:val="-1"/>
        </w:rPr>
        <w:t xml:space="preserve"> </w:t>
      </w:r>
      <w:r>
        <w:t>его</w:t>
      </w:r>
      <w:r>
        <w:rPr>
          <w:spacing w:val="-2"/>
        </w:rPr>
        <w:t xml:space="preserve"> </w:t>
      </w:r>
      <w:r>
        <w:t>выполнение</w:t>
      </w:r>
      <w:r>
        <w:rPr>
          <w:spacing w:val="-1"/>
        </w:rPr>
        <w:t xml:space="preserve"> </w:t>
      </w:r>
      <w:r>
        <w:t>не превышали</w:t>
      </w:r>
      <w:r>
        <w:rPr>
          <w:spacing w:val="1"/>
        </w:rPr>
        <w:t xml:space="preserve"> </w:t>
      </w:r>
      <w:r>
        <w:t>(в</w:t>
      </w:r>
      <w:r>
        <w:rPr>
          <w:spacing w:val="-2"/>
        </w:rPr>
        <w:t xml:space="preserve"> </w:t>
      </w:r>
      <w:r>
        <w:t>астрономических</w:t>
      </w:r>
      <w:r>
        <w:rPr>
          <w:spacing w:val="1"/>
        </w:rPr>
        <w:t xml:space="preserve"> </w:t>
      </w:r>
      <w:r>
        <w:t>часах):</w:t>
      </w:r>
    </w:p>
    <w:p w:rsidR="00EE0493" w:rsidRDefault="00EE0493" w:rsidP="00EE0493">
      <w:pPr>
        <w:pStyle w:val="a0"/>
        <w:ind w:right="7791"/>
      </w:pPr>
      <w:r>
        <w:t>во 2-3 классах - 1,5 ч.,</w:t>
      </w:r>
      <w:r>
        <w:rPr>
          <w:spacing w:val="-57"/>
        </w:rPr>
        <w:t xml:space="preserve"> </w:t>
      </w:r>
      <w:r>
        <w:t>в</w:t>
      </w:r>
      <w:r>
        <w:rPr>
          <w:spacing w:val="-2"/>
        </w:rPr>
        <w:t xml:space="preserve"> </w:t>
      </w:r>
      <w:r>
        <w:t>4-х</w:t>
      </w:r>
      <w:r>
        <w:rPr>
          <w:spacing w:val="2"/>
        </w:rPr>
        <w:t xml:space="preserve"> </w:t>
      </w:r>
      <w:r>
        <w:t>классах</w:t>
      </w:r>
      <w:r>
        <w:rPr>
          <w:spacing w:val="1"/>
        </w:rPr>
        <w:t xml:space="preserve"> </w:t>
      </w:r>
      <w:r>
        <w:t>-</w:t>
      </w:r>
      <w:r>
        <w:rPr>
          <w:spacing w:val="-1"/>
        </w:rPr>
        <w:t xml:space="preserve"> </w:t>
      </w:r>
      <w:r>
        <w:t>2</w:t>
      </w:r>
      <w:r>
        <w:rPr>
          <w:spacing w:val="-1"/>
        </w:rPr>
        <w:t xml:space="preserve"> </w:t>
      </w:r>
      <w:r>
        <w:t>ч.</w:t>
      </w:r>
    </w:p>
    <w:p w:rsidR="00EE0493" w:rsidRDefault="00EE0493" w:rsidP="00EE0493">
      <w:pPr>
        <w:pStyle w:val="a0"/>
        <w:ind w:right="712"/>
      </w:pPr>
      <w:r>
        <w:t>1.5. Особое внимание уделено изменению методики преподавания учебных предметов при</w:t>
      </w:r>
      <w:r>
        <w:rPr>
          <w:spacing w:val="-57"/>
        </w:rPr>
        <w:t xml:space="preserve"> </w:t>
      </w:r>
      <w:r>
        <w:t>одновременном</w:t>
      </w:r>
      <w:r>
        <w:rPr>
          <w:spacing w:val="1"/>
        </w:rPr>
        <w:t xml:space="preserve"> </w:t>
      </w:r>
      <w:r>
        <w:t>использовании</w:t>
      </w:r>
      <w:r>
        <w:rPr>
          <w:spacing w:val="1"/>
        </w:rPr>
        <w:t xml:space="preserve"> </w:t>
      </w:r>
      <w:r>
        <w:t>дополнительных</w:t>
      </w:r>
      <w:r>
        <w:rPr>
          <w:spacing w:val="1"/>
        </w:rPr>
        <w:t xml:space="preserve"> </w:t>
      </w:r>
      <w:r>
        <w:t>учебных,</w:t>
      </w:r>
      <w:r>
        <w:rPr>
          <w:spacing w:val="1"/>
        </w:rPr>
        <w:t xml:space="preserve"> </w:t>
      </w:r>
      <w:r>
        <w:t>дидактических</w:t>
      </w:r>
      <w:r>
        <w:rPr>
          <w:spacing w:val="1"/>
        </w:rPr>
        <w:t xml:space="preserve"> </w:t>
      </w:r>
      <w:r>
        <w:t>материалов,</w:t>
      </w:r>
      <w:r>
        <w:rPr>
          <w:spacing w:val="1"/>
        </w:rPr>
        <w:t xml:space="preserve"> </w:t>
      </w:r>
      <w:r>
        <w:t>ориентированных</w:t>
      </w:r>
      <w:r>
        <w:rPr>
          <w:spacing w:val="1"/>
        </w:rPr>
        <w:t xml:space="preserve"> </w:t>
      </w:r>
      <w:r>
        <w:t>на</w:t>
      </w:r>
      <w:r>
        <w:rPr>
          <w:spacing w:val="1"/>
        </w:rPr>
        <w:t xml:space="preserve"> </w:t>
      </w:r>
      <w:r>
        <w:t>формирование</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p>
    <w:p w:rsidR="00EE0493" w:rsidRDefault="00EE0493" w:rsidP="00EE0493">
      <w:pPr>
        <w:pStyle w:val="a0"/>
        <w:ind w:right="711" w:firstLine="659"/>
      </w:pPr>
      <w:r>
        <w:t>При</w:t>
      </w:r>
      <w:r>
        <w:rPr>
          <w:spacing w:val="1"/>
        </w:rPr>
        <w:t xml:space="preserve"> </w:t>
      </w:r>
      <w:r>
        <w:t>этом</w:t>
      </w:r>
      <w:r>
        <w:rPr>
          <w:spacing w:val="1"/>
        </w:rPr>
        <w:t xml:space="preserve"> </w:t>
      </w:r>
      <w:r>
        <w:t>рекомендуется</w:t>
      </w:r>
      <w:r>
        <w:rPr>
          <w:spacing w:val="1"/>
        </w:rPr>
        <w:t xml:space="preserve"> </w:t>
      </w:r>
      <w:r>
        <w:t>соблюдать</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утвержденные постановлением Главного государственного санитарного врача Российской</w:t>
      </w:r>
      <w:r>
        <w:rPr>
          <w:spacing w:val="-57"/>
        </w:rPr>
        <w:t xml:space="preserve"> </w:t>
      </w:r>
      <w:r>
        <w:t>Федерации</w:t>
      </w:r>
      <w:r>
        <w:rPr>
          <w:spacing w:val="1"/>
        </w:rPr>
        <w:t xml:space="preserve"> </w:t>
      </w:r>
      <w:r>
        <w:t>от</w:t>
      </w:r>
      <w:r>
        <w:rPr>
          <w:spacing w:val="1"/>
        </w:rPr>
        <w:t xml:space="preserve"> </w:t>
      </w:r>
      <w:r>
        <w:t>28.01.2021</w:t>
      </w:r>
      <w:r>
        <w:rPr>
          <w:spacing w:val="1"/>
        </w:rPr>
        <w:t xml:space="preserve"> </w:t>
      </w:r>
      <w:r>
        <w:t>№</w:t>
      </w:r>
      <w:r>
        <w:rPr>
          <w:spacing w:val="1"/>
        </w:rPr>
        <w:t xml:space="preserve"> </w:t>
      </w:r>
      <w:r>
        <w:t>2,</w:t>
      </w:r>
      <w:r>
        <w:rPr>
          <w:spacing w:val="1"/>
        </w:rPr>
        <w:t xml:space="preserve"> </w:t>
      </w:r>
      <w:r>
        <w:t>в</w:t>
      </w:r>
      <w:r>
        <w:rPr>
          <w:spacing w:val="1"/>
        </w:rPr>
        <w:t xml:space="preserve"> </w:t>
      </w:r>
      <w:r>
        <w:t>части</w:t>
      </w:r>
      <w:r>
        <w:rPr>
          <w:spacing w:val="1"/>
        </w:rPr>
        <w:t xml:space="preserve"> </w:t>
      </w:r>
      <w:r>
        <w:t>веса</w:t>
      </w:r>
      <w:r>
        <w:rPr>
          <w:spacing w:val="1"/>
        </w:rPr>
        <w:t xml:space="preserve"> </w:t>
      </w:r>
      <w:r>
        <w:t>ежедневного</w:t>
      </w:r>
      <w:r>
        <w:rPr>
          <w:spacing w:val="1"/>
        </w:rPr>
        <w:t xml:space="preserve"> </w:t>
      </w:r>
      <w:r>
        <w:t>комплекта</w:t>
      </w:r>
      <w:r>
        <w:rPr>
          <w:spacing w:val="1"/>
        </w:rPr>
        <w:t xml:space="preserve"> </w:t>
      </w:r>
      <w:r>
        <w:t>учебников</w:t>
      </w:r>
      <w:r>
        <w:rPr>
          <w:spacing w:val="1"/>
        </w:rPr>
        <w:t xml:space="preserve"> </w:t>
      </w:r>
      <w:r>
        <w:t>и</w:t>
      </w:r>
      <w:r>
        <w:rPr>
          <w:spacing w:val="1"/>
        </w:rPr>
        <w:t xml:space="preserve"> </w:t>
      </w:r>
      <w:r>
        <w:t>письменных</w:t>
      </w:r>
      <w:r>
        <w:rPr>
          <w:spacing w:val="-2"/>
        </w:rPr>
        <w:t xml:space="preserve"> </w:t>
      </w:r>
      <w:r>
        <w:t>принадлежностей:</w:t>
      </w:r>
    </w:p>
    <w:p w:rsidR="00EE0493" w:rsidRDefault="00EE0493" w:rsidP="00485EC0">
      <w:pPr>
        <w:pStyle w:val="a7"/>
        <w:numPr>
          <w:ilvl w:val="0"/>
          <w:numId w:val="137"/>
        </w:numPr>
        <w:tabs>
          <w:tab w:val="left" w:pos="2322"/>
        </w:tabs>
        <w:rPr>
          <w:sz w:val="24"/>
        </w:rPr>
      </w:pPr>
      <w:r>
        <w:rPr>
          <w:sz w:val="24"/>
        </w:rPr>
        <w:t>для</w:t>
      </w:r>
      <w:r>
        <w:rPr>
          <w:spacing w:val="-1"/>
          <w:sz w:val="24"/>
        </w:rPr>
        <w:t xml:space="preserve"> </w:t>
      </w:r>
      <w:r>
        <w:rPr>
          <w:sz w:val="24"/>
        </w:rPr>
        <w:t>обучающихся</w:t>
      </w:r>
      <w:r>
        <w:rPr>
          <w:spacing w:val="-1"/>
          <w:sz w:val="24"/>
        </w:rPr>
        <w:t xml:space="preserve"> </w:t>
      </w:r>
      <w:r>
        <w:rPr>
          <w:sz w:val="24"/>
        </w:rPr>
        <w:t>1-2</w:t>
      </w:r>
      <w:r>
        <w:rPr>
          <w:spacing w:val="-1"/>
          <w:sz w:val="24"/>
        </w:rPr>
        <w:t xml:space="preserve"> </w:t>
      </w:r>
      <w:r>
        <w:rPr>
          <w:sz w:val="24"/>
        </w:rPr>
        <w:t>классов</w:t>
      </w:r>
      <w:r>
        <w:rPr>
          <w:spacing w:val="-1"/>
          <w:sz w:val="24"/>
        </w:rPr>
        <w:t xml:space="preserve"> </w:t>
      </w:r>
      <w:r>
        <w:rPr>
          <w:sz w:val="24"/>
        </w:rPr>
        <w:t>– не</w:t>
      </w:r>
      <w:r>
        <w:rPr>
          <w:spacing w:val="-2"/>
          <w:sz w:val="24"/>
        </w:rPr>
        <w:t xml:space="preserve"> </w:t>
      </w:r>
      <w:r>
        <w:rPr>
          <w:sz w:val="24"/>
        </w:rPr>
        <w:t>более</w:t>
      </w:r>
      <w:r>
        <w:rPr>
          <w:spacing w:val="-3"/>
          <w:sz w:val="24"/>
        </w:rPr>
        <w:t xml:space="preserve"> </w:t>
      </w:r>
      <w:r>
        <w:rPr>
          <w:sz w:val="24"/>
        </w:rPr>
        <w:t>1,5</w:t>
      </w:r>
      <w:r>
        <w:rPr>
          <w:spacing w:val="-1"/>
          <w:sz w:val="24"/>
        </w:rPr>
        <w:t xml:space="preserve"> </w:t>
      </w:r>
      <w:r>
        <w:rPr>
          <w:sz w:val="24"/>
        </w:rPr>
        <w:t>кг;</w:t>
      </w:r>
    </w:p>
    <w:p w:rsidR="00EE0493" w:rsidRDefault="00EE0493" w:rsidP="00485EC0">
      <w:pPr>
        <w:pStyle w:val="a7"/>
        <w:numPr>
          <w:ilvl w:val="0"/>
          <w:numId w:val="137"/>
        </w:numPr>
        <w:tabs>
          <w:tab w:val="left" w:pos="2322"/>
        </w:tabs>
        <w:rPr>
          <w:sz w:val="24"/>
        </w:rPr>
      </w:pPr>
      <w:r>
        <w:rPr>
          <w:sz w:val="24"/>
        </w:rPr>
        <w:t>для</w:t>
      </w:r>
      <w:r>
        <w:rPr>
          <w:spacing w:val="-1"/>
          <w:sz w:val="24"/>
        </w:rPr>
        <w:t xml:space="preserve"> </w:t>
      </w:r>
      <w:r>
        <w:rPr>
          <w:sz w:val="24"/>
        </w:rPr>
        <w:t>обучающихся</w:t>
      </w:r>
      <w:r>
        <w:rPr>
          <w:spacing w:val="-1"/>
          <w:sz w:val="24"/>
        </w:rPr>
        <w:t xml:space="preserve"> </w:t>
      </w:r>
      <w:r>
        <w:rPr>
          <w:sz w:val="24"/>
        </w:rPr>
        <w:t>3-4</w:t>
      </w:r>
      <w:r>
        <w:rPr>
          <w:spacing w:val="-1"/>
          <w:sz w:val="24"/>
        </w:rPr>
        <w:t xml:space="preserve"> </w:t>
      </w:r>
      <w:r>
        <w:rPr>
          <w:sz w:val="24"/>
        </w:rPr>
        <w:t>классов</w:t>
      </w:r>
      <w:r>
        <w:rPr>
          <w:spacing w:val="-1"/>
          <w:sz w:val="24"/>
        </w:rPr>
        <w:t xml:space="preserve"> </w:t>
      </w:r>
      <w:r>
        <w:rPr>
          <w:sz w:val="24"/>
        </w:rPr>
        <w:t>– не</w:t>
      </w:r>
      <w:r>
        <w:rPr>
          <w:spacing w:val="-2"/>
          <w:sz w:val="24"/>
        </w:rPr>
        <w:t xml:space="preserve"> </w:t>
      </w:r>
      <w:r>
        <w:rPr>
          <w:sz w:val="24"/>
        </w:rPr>
        <w:t>более</w:t>
      </w:r>
      <w:r>
        <w:rPr>
          <w:spacing w:val="-3"/>
          <w:sz w:val="24"/>
        </w:rPr>
        <w:t xml:space="preserve"> </w:t>
      </w:r>
      <w:r>
        <w:rPr>
          <w:sz w:val="24"/>
        </w:rPr>
        <w:t>2</w:t>
      </w:r>
      <w:r>
        <w:rPr>
          <w:spacing w:val="-1"/>
          <w:sz w:val="24"/>
        </w:rPr>
        <w:t xml:space="preserve"> </w:t>
      </w:r>
      <w:r>
        <w:rPr>
          <w:sz w:val="24"/>
        </w:rPr>
        <w:t>кг;</w:t>
      </w:r>
    </w:p>
    <w:p w:rsidR="00EE0493" w:rsidRDefault="00EE0493" w:rsidP="00EE0493">
      <w:pPr>
        <w:pStyle w:val="a0"/>
      </w:pPr>
    </w:p>
    <w:p w:rsidR="00EE0493" w:rsidRDefault="00EE0493" w:rsidP="00EE0493">
      <w:pPr>
        <w:pStyle w:val="210"/>
        <w:ind w:left="3608" w:right="979" w:hanging="1758"/>
        <w:jc w:val="left"/>
      </w:pPr>
      <w:r>
        <w:rPr>
          <w:u w:val="thick"/>
        </w:rPr>
        <w:t>2.Формы, периодичность,</w:t>
      </w:r>
      <w:r>
        <w:rPr>
          <w:spacing w:val="1"/>
          <w:u w:val="thick"/>
        </w:rPr>
        <w:t xml:space="preserve"> </w:t>
      </w:r>
      <w:r>
        <w:rPr>
          <w:u w:val="thick"/>
        </w:rPr>
        <w:t>порядок и сроки</w:t>
      </w:r>
      <w:r>
        <w:rPr>
          <w:spacing w:val="1"/>
          <w:u w:val="thick"/>
        </w:rPr>
        <w:t xml:space="preserve"> </w:t>
      </w:r>
      <w:r>
        <w:rPr>
          <w:u w:val="thick"/>
        </w:rPr>
        <w:t>промежуточной аттестации</w:t>
      </w:r>
      <w:r>
        <w:rPr>
          <w:spacing w:val="-57"/>
        </w:rPr>
        <w:t xml:space="preserve"> </w:t>
      </w:r>
      <w:r>
        <w:rPr>
          <w:u w:val="thick"/>
        </w:rPr>
        <w:t>обучающихся</w:t>
      </w:r>
      <w:r>
        <w:rPr>
          <w:spacing w:val="59"/>
          <w:u w:val="thick"/>
        </w:rPr>
        <w:t xml:space="preserve"> </w:t>
      </w:r>
      <w:r>
        <w:rPr>
          <w:u w:val="thick"/>
        </w:rPr>
        <w:t>в 2023-2024 учебном году</w:t>
      </w:r>
    </w:p>
    <w:p w:rsidR="00EE0493" w:rsidRDefault="00EE0493" w:rsidP="00EE0493">
      <w:pPr>
        <w:pStyle w:val="a0"/>
        <w:spacing w:before="3"/>
        <w:rPr>
          <w:b/>
          <w:sz w:val="16"/>
        </w:rPr>
      </w:pPr>
    </w:p>
    <w:p w:rsidR="00EE0493" w:rsidRDefault="00EE0493" w:rsidP="00485EC0">
      <w:pPr>
        <w:pStyle w:val="a7"/>
        <w:numPr>
          <w:ilvl w:val="1"/>
          <w:numId w:val="138"/>
        </w:numPr>
        <w:tabs>
          <w:tab w:val="left" w:pos="1616"/>
        </w:tabs>
        <w:spacing w:before="90"/>
        <w:ind w:right="704" w:firstLine="0"/>
        <w:rPr>
          <w:sz w:val="24"/>
        </w:rPr>
      </w:pPr>
      <w:r>
        <w:rPr>
          <w:sz w:val="24"/>
        </w:rPr>
        <w:t>В соответствии</w:t>
      </w:r>
      <w:r>
        <w:rPr>
          <w:spacing w:val="60"/>
          <w:sz w:val="24"/>
        </w:rPr>
        <w:t xml:space="preserve"> </w:t>
      </w:r>
      <w:r>
        <w:rPr>
          <w:sz w:val="24"/>
        </w:rPr>
        <w:t>со ст.2 п.22, ст.58 п.1 Федерального закона</w:t>
      </w:r>
      <w:r>
        <w:rPr>
          <w:spacing w:val="60"/>
          <w:sz w:val="24"/>
        </w:rPr>
        <w:t xml:space="preserve"> </w:t>
      </w:r>
      <w:r>
        <w:rPr>
          <w:sz w:val="24"/>
        </w:rPr>
        <w:t>от 29.12.2012 г. № 273-</w:t>
      </w:r>
      <w:r>
        <w:rPr>
          <w:spacing w:val="1"/>
          <w:sz w:val="24"/>
        </w:rPr>
        <w:t xml:space="preserve"> </w:t>
      </w:r>
      <w:r>
        <w:rPr>
          <w:sz w:val="24"/>
        </w:rPr>
        <w:t>ФЗ «Об образовании в Российской Федерации» промежуточная аттестация сопровождает</w:t>
      </w:r>
      <w:r>
        <w:rPr>
          <w:spacing w:val="1"/>
          <w:sz w:val="24"/>
        </w:rPr>
        <w:t xml:space="preserve"> </w:t>
      </w:r>
      <w:r>
        <w:rPr>
          <w:sz w:val="24"/>
        </w:rPr>
        <w:t>освоение образовательной программы (отдельной части, всего объема учебного предмета,</w:t>
      </w:r>
      <w:r>
        <w:rPr>
          <w:spacing w:val="1"/>
          <w:sz w:val="24"/>
        </w:rPr>
        <w:t xml:space="preserve"> </w:t>
      </w:r>
      <w:r>
        <w:rPr>
          <w:sz w:val="24"/>
        </w:rPr>
        <w:t>курса, дисциплины) и проводится в формах, определенных учебным планом и в порядке,</w:t>
      </w:r>
      <w:r>
        <w:rPr>
          <w:spacing w:val="1"/>
          <w:sz w:val="24"/>
        </w:rPr>
        <w:t xml:space="preserve"> </w:t>
      </w:r>
      <w:r>
        <w:rPr>
          <w:sz w:val="24"/>
        </w:rPr>
        <w:t>установленным</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периодичности и порядке текущего контроля успеваемости и промежуточной аттестации</w:t>
      </w:r>
      <w:r>
        <w:rPr>
          <w:spacing w:val="1"/>
          <w:sz w:val="24"/>
        </w:rPr>
        <w:t xml:space="preserve"> </w:t>
      </w:r>
      <w:r>
        <w:rPr>
          <w:sz w:val="24"/>
        </w:rPr>
        <w:t>обучающихся</w:t>
      </w:r>
      <w:r>
        <w:rPr>
          <w:spacing w:val="-1"/>
          <w:sz w:val="24"/>
        </w:rPr>
        <w:t xml:space="preserve"> </w:t>
      </w:r>
      <w:r>
        <w:rPr>
          <w:sz w:val="24"/>
        </w:rPr>
        <w:t>МБОУ</w:t>
      </w:r>
      <w:r>
        <w:rPr>
          <w:spacing w:val="4"/>
          <w:sz w:val="24"/>
        </w:rPr>
        <w:t xml:space="preserve"> </w:t>
      </w:r>
      <w:r>
        <w:rPr>
          <w:sz w:val="24"/>
        </w:rPr>
        <w:t>«ООШ №4».</w:t>
      </w:r>
    </w:p>
    <w:p w:rsidR="00EE0493" w:rsidRDefault="00EE0493" w:rsidP="00EE0493">
      <w:pPr>
        <w:pStyle w:val="a0"/>
        <w:ind w:right="708" w:firstLine="419"/>
      </w:pPr>
      <w:r>
        <w:t>В 2023-2024</w:t>
      </w:r>
      <w:r>
        <w:rPr>
          <w:spacing w:val="1"/>
        </w:rPr>
        <w:t xml:space="preserve"> </w:t>
      </w:r>
      <w:r>
        <w:t>учебном году</w:t>
      </w:r>
      <w:r>
        <w:rPr>
          <w:spacing w:val="1"/>
        </w:rPr>
        <w:t xml:space="preserve"> </w:t>
      </w:r>
      <w:r>
        <w:t>для обучающихся</w:t>
      </w:r>
      <w:r>
        <w:rPr>
          <w:spacing w:val="1"/>
        </w:rPr>
        <w:t xml:space="preserve"> </w:t>
      </w:r>
      <w:r>
        <w:t>по программам начального общего</w:t>
      </w:r>
      <w:r>
        <w:rPr>
          <w:spacing w:val="1"/>
        </w:rPr>
        <w:t xml:space="preserve"> </w:t>
      </w:r>
      <w:r>
        <w:t>образования</w:t>
      </w:r>
      <w:r>
        <w:rPr>
          <w:spacing w:val="58"/>
        </w:rPr>
        <w:t xml:space="preserve"> </w:t>
      </w:r>
      <w:r>
        <w:t>определяется</w:t>
      </w:r>
      <w:r>
        <w:rPr>
          <w:spacing w:val="-1"/>
        </w:rPr>
        <w:t xml:space="preserve"> </w:t>
      </w:r>
      <w:r>
        <w:t>следующий</w:t>
      </w:r>
      <w:r>
        <w:rPr>
          <w:spacing w:val="-1"/>
        </w:rPr>
        <w:t xml:space="preserve"> </w:t>
      </w:r>
      <w:r>
        <w:t>порядок</w:t>
      </w:r>
      <w:r>
        <w:rPr>
          <w:spacing w:val="-1"/>
        </w:rPr>
        <w:t xml:space="preserve"> </w:t>
      </w:r>
      <w:r>
        <w:t>и</w:t>
      </w:r>
      <w:r>
        <w:rPr>
          <w:spacing w:val="-1"/>
        </w:rPr>
        <w:t xml:space="preserve"> </w:t>
      </w:r>
      <w:r>
        <w:t>сроки</w:t>
      </w:r>
      <w:r>
        <w:rPr>
          <w:spacing w:val="-3"/>
        </w:rPr>
        <w:t xml:space="preserve"> </w:t>
      </w:r>
      <w:r>
        <w:t>промежуточной аттестации:</w:t>
      </w:r>
    </w:p>
    <w:p w:rsidR="00EE0493" w:rsidRDefault="00EE0493" w:rsidP="00485EC0">
      <w:pPr>
        <w:pStyle w:val="a7"/>
        <w:numPr>
          <w:ilvl w:val="2"/>
          <w:numId w:val="138"/>
        </w:numPr>
        <w:tabs>
          <w:tab w:val="left" w:pos="1810"/>
        </w:tabs>
        <w:spacing w:line="293" w:lineRule="exact"/>
        <w:rPr>
          <w:sz w:val="24"/>
        </w:rPr>
      </w:pPr>
      <w:r>
        <w:rPr>
          <w:sz w:val="24"/>
          <w:u w:val="single"/>
        </w:rPr>
        <w:t>Для</w:t>
      </w:r>
      <w:r>
        <w:rPr>
          <w:spacing w:val="-2"/>
          <w:sz w:val="24"/>
          <w:u w:val="single"/>
        </w:rPr>
        <w:t xml:space="preserve"> </w:t>
      </w:r>
      <w:r>
        <w:rPr>
          <w:sz w:val="24"/>
          <w:u w:val="single"/>
        </w:rPr>
        <w:t>учащихся</w:t>
      </w:r>
      <w:r>
        <w:rPr>
          <w:spacing w:val="-2"/>
          <w:sz w:val="24"/>
          <w:u w:val="single"/>
        </w:rPr>
        <w:t xml:space="preserve"> </w:t>
      </w:r>
      <w:r>
        <w:rPr>
          <w:sz w:val="24"/>
          <w:u w:val="single"/>
        </w:rPr>
        <w:t>1-ых</w:t>
      </w:r>
      <w:r>
        <w:rPr>
          <w:spacing w:val="-1"/>
          <w:sz w:val="24"/>
          <w:u w:val="single"/>
        </w:rPr>
        <w:t xml:space="preserve"> </w:t>
      </w:r>
      <w:r>
        <w:rPr>
          <w:sz w:val="24"/>
          <w:u w:val="single"/>
        </w:rPr>
        <w:t>классов</w:t>
      </w:r>
      <w:r>
        <w:rPr>
          <w:spacing w:val="-3"/>
          <w:sz w:val="24"/>
        </w:rPr>
        <w:t xml:space="preserve"> </w:t>
      </w:r>
      <w:r>
        <w:rPr>
          <w:sz w:val="24"/>
        </w:rPr>
        <w:t>:</w:t>
      </w:r>
    </w:p>
    <w:p w:rsidR="00EE0493" w:rsidRDefault="00EE0493" w:rsidP="00EE0493">
      <w:pPr>
        <w:pStyle w:val="a0"/>
        <w:spacing w:line="276" w:lineRule="exact"/>
        <w:ind w:left="1822"/>
      </w:pPr>
      <w:r>
        <w:t>–по</w:t>
      </w:r>
      <w:r>
        <w:rPr>
          <w:spacing w:val="-2"/>
        </w:rPr>
        <w:t xml:space="preserve"> </w:t>
      </w:r>
      <w:r>
        <w:t>итогам</w:t>
      </w:r>
      <w:r>
        <w:rPr>
          <w:spacing w:val="-2"/>
        </w:rPr>
        <w:t xml:space="preserve"> </w:t>
      </w:r>
      <w:r>
        <w:t>четвертей</w:t>
      </w:r>
      <w:r>
        <w:rPr>
          <w:spacing w:val="57"/>
        </w:rPr>
        <w:t xml:space="preserve"> </w:t>
      </w:r>
      <w:r>
        <w:t>(безотметочное</w:t>
      </w:r>
      <w:r>
        <w:rPr>
          <w:spacing w:val="-1"/>
        </w:rPr>
        <w:t xml:space="preserve"> </w:t>
      </w:r>
      <w:r>
        <w:t>обучение);</w:t>
      </w:r>
    </w:p>
    <w:p w:rsidR="00EE0493" w:rsidRDefault="00EE0493" w:rsidP="00EE0493">
      <w:pPr>
        <w:pStyle w:val="a0"/>
        <w:spacing w:before="1"/>
        <w:ind w:left="1462" w:right="707" w:firstLine="300"/>
      </w:pPr>
      <w:r>
        <w:t>-по</w:t>
      </w:r>
      <w:r>
        <w:rPr>
          <w:spacing w:val="1"/>
        </w:rPr>
        <w:t xml:space="preserve"> </w:t>
      </w:r>
      <w:r>
        <w:t>итогам</w:t>
      </w:r>
      <w:r>
        <w:rPr>
          <w:spacing w:val="1"/>
        </w:rPr>
        <w:t xml:space="preserve"> </w:t>
      </w:r>
      <w:r>
        <w:t>учебного</w:t>
      </w:r>
      <w:r>
        <w:rPr>
          <w:spacing w:val="1"/>
        </w:rPr>
        <w:t xml:space="preserve"> </w:t>
      </w:r>
      <w:r>
        <w:t>года</w:t>
      </w:r>
      <w:r>
        <w:rPr>
          <w:spacing w:val="1"/>
        </w:rPr>
        <w:t xml:space="preserve"> </w:t>
      </w:r>
      <w:r>
        <w:t>–контрольные</w:t>
      </w:r>
      <w:r>
        <w:rPr>
          <w:spacing w:val="1"/>
        </w:rPr>
        <w:t xml:space="preserve"> </w:t>
      </w:r>
      <w:r>
        <w:t>письменные</w:t>
      </w:r>
      <w:r>
        <w:rPr>
          <w:spacing w:val="1"/>
        </w:rPr>
        <w:t xml:space="preserve"> </w:t>
      </w:r>
      <w:r>
        <w:t>работы</w:t>
      </w:r>
      <w:r>
        <w:rPr>
          <w:spacing w:val="1"/>
        </w:rPr>
        <w:t xml:space="preserve"> </w:t>
      </w:r>
      <w:r>
        <w:t>(апрель-май),</w:t>
      </w:r>
      <w:r>
        <w:rPr>
          <w:spacing w:val="1"/>
        </w:rPr>
        <w:t xml:space="preserve"> </w:t>
      </w:r>
      <w:r>
        <w:t>безотметочное</w:t>
      </w:r>
      <w:r>
        <w:rPr>
          <w:spacing w:val="-2"/>
        </w:rPr>
        <w:t xml:space="preserve"> </w:t>
      </w:r>
      <w:r>
        <w:t>оценивание;</w:t>
      </w:r>
    </w:p>
    <w:p w:rsidR="00EE0493" w:rsidRDefault="00EE0493" w:rsidP="00485EC0">
      <w:pPr>
        <w:pStyle w:val="a7"/>
        <w:numPr>
          <w:ilvl w:val="2"/>
          <w:numId w:val="138"/>
        </w:numPr>
        <w:tabs>
          <w:tab w:val="left" w:pos="1810"/>
        </w:tabs>
        <w:spacing w:line="294" w:lineRule="exact"/>
        <w:rPr>
          <w:sz w:val="24"/>
        </w:rPr>
      </w:pPr>
      <w:r>
        <w:rPr>
          <w:sz w:val="24"/>
          <w:u w:val="single"/>
        </w:rPr>
        <w:t>Для</w:t>
      </w:r>
      <w:r>
        <w:rPr>
          <w:spacing w:val="-1"/>
          <w:sz w:val="24"/>
          <w:u w:val="single"/>
        </w:rPr>
        <w:t xml:space="preserve"> </w:t>
      </w:r>
      <w:r>
        <w:rPr>
          <w:sz w:val="24"/>
          <w:u w:val="single"/>
        </w:rPr>
        <w:t>учащихся</w:t>
      </w:r>
      <w:r>
        <w:rPr>
          <w:spacing w:val="-2"/>
          <w:sz w:val="24"/>
          <w:u w:val="single"/>
        </w:rPr>
        <w:t xml:space="preserve"> </w:t>
      </w:r>
      <w:r>
        <w:rPr>
          <w:sz w:val="24"/>
          <w:u w:val="single"/>
        </w:rPr>
        <w:t>2-4</w:t>
      </w:r>
      <w:r>
        <w:rPr>
          <w:spacing w:val="-1"/>
          <w:sz w:val="24"/>
          <w:u w:val="single"/>
        </w:rPr>
        <w:t xml:space="preserve"> </w:t>
      </w:r>
      <w:r>
        <w:rPr>
          <w:sz w:val="24"/>
          <w:u w:val="single"/>
        </w:rPr>
        <w:t>классов:</w:t>
      </w:r>
    </w:p>
    <w:p w:rsidR="00EE0493" w:rsidRDefault="00EE0493" w:rsidP="00EE0493">
      <w:pPr>
        <w:rPr>
          <w:sz w:val="24"/>
        </w:rPr>
        <w:sectPr w:rsidR="00EE0493">
          <w:pgSz w:w="11910" w:h="16840"/>
          <w:pgMar w:top="1040" w:right="140" w:bottom="280" w:left="600" w:header="720" w:footer="720" w:gutter="0"/>
          <w:cols w:space="720"/>
        </w:sectPr>
      </w:pPr>
    </w:p>
    <w:p w:rsidR="00EE0493" w:rsidRDefault="00EE0493" w:rsidP="00EE0493">
      <w:pPr>
        <w:pStyle w:val="a0"/>
        <w:spacing w:before="73"/>
        <w:ind w:left="1822" w:right="710"/>
      </w:pPr>
      <w:r>
        <w:lastRenderedPageBreak/>
        <w:t>-по итогам</w:t>
      </w:r>
      <w:r>
        <w:rPr>
          <w:spacing w:val="1"/>
        </w:rPr>
        <w:t xml:space="preserve"> </w:t>
      </w:r>
      <w:r>
        <w:t>каждой четверти –</w:t>
      </w:r>
      <w:r>
        <w:rPr>
          <w:spacing w:val="1"/>
        </w:rPr>
        <w:t xml:space="preserve"> </w:t>
      </w:r>
      <w:r>
        <w:t>четвертные итоговые отметки по</w:t>
      </w:r>
      <w:r>
        <w:rPr>
          <w:spacing w:val="1"/>
        </w:rPr>
        <w:t xml:space="preserve"> </w:t>
      </w:r>
      <w:r>
        <w:t>всем предметам</w:t>
      </w:r>
      <w:r>
        <w:rPr>
          <w:spacing w:val="1"/>
        </w:rPr>
        <w:t xml:space="preserve"> </w:t>
      </w:r>
      <w:r>
        <w:t>учебного плана,</w:t>
      </w:r>
      <w:r>
        <w:rPr>
          <w:spacing w:val="1"/>
        </w:rPr>
        <w:t xml:space="preserve"> </w:t>
      </w:r>
      <w:r>
        <w:t>кроме учебного предмета «Основы</w:t>
      </w:r>
      <w:r>
        <w:rPr>
          <w:spacing w:val="1"/>
        </w:rPr>
        <w:t xml:space="preserve"> </w:t>
      </w:r>
      <w:r>
        <w:t>религиозной</w:t>
      </w:r>
      <w:r>
        <w:rPr>
          <w:spacing w:val="1"/>
        </w:rPr>
        <w:t xml:space="preserve"> </w:t>
      </w:r>
      <w:r>
        <w:t>культуры и</w:t>
      </w:r>
      <w:r>
        <w:rPr>
          <w:spacing w:val="1"/>
        </w:rPr>
        <w:t xml:space="preserve"> </w:t>
      </w:r>
      <w:r>
        <w:t>светской этики»</w:t>
      </w:r>
      <w:r>
        <w:rPr>
          <w:spacing w:val="-6"/>
        </w:rPr>
        <w:t xml:space="preserve"> </w:t>
      </w:r>
      <w:r>
        <w:t>(4</w:t>
      </w:r>
      <w:r>
        <w:rPr>
          <w:spacing w:val="-1"/>
        </w:rPr>
        <w:t xml:space="preserve"> </w:t>
      </w:r>
      <w:r>
        <w:t>класс). По</w:t>
      </w:r>
      <w:r>
        <w:rPr>
          <w:spacing w:val="1"/>
        </w:rPr>
        <w:t xml:space="preserve"> </w:t>
      </w:r>
      <w:r>
        <w:t>данному</w:t>
      </w:r>
      <w:r>
        <w:rPr>
          <w:spacing w:val="-5"/>
        </w:rPr>
        <w:t xml:space="preserve"> </w:t>
      </w:r>
      <w:r>
        <w:t>предмету</w:t>
      </w:r>
      <w:r>
        <w:rPr>
          <w:spacing w:val="-2"/>
        </w:rPr>
        <w:t xml:space="preserve"> </w:t>
      </w:r>
      <w:r>
        <w:t>– безотметочное</w:t>
      </w:r>
      <w:r>
        <w:rPr>
          <w:spacing w:val="59"/>
        </w:rPr>
        <w:t xml:space="preserve"> </w:t>
      </w:r>
      <w:r>
        <w:t>обучение;</w:t>
      </w:r>
    </w:p>
    <w:p w:rsidR="00EE0493" w:rsidRDefault="00EE0493" w:rsidP="00EE0493">
      <w:pPr>
        <w:pStyle w:val="a0"/>
        <w:spacing w:before="1"/>
        <w:ind w:left="1822" w:right="706"/>
      </w:pPr>
      <w:r>
        <w:t>-по итогам учебного года –итоговые годовые отметки, кроме предмета «Основы</w:t>
      </w:r>
      <w:r>
        <w:rPr>
          <w:spacing w:val="1"/>
        </w:rPr>
        <w:t xml:space="preserve"> </w:t>
      </w:r>
      <w:r>
        <w:t>религиозной</w:t>
      </w:r>
      <w:r>
        <w:rPr>
          <w:spacing w:val="59"/>
        </w:rPr>
        <w:t xml:space="preserve"> </w:t>
      </w:r>
      <w:r>
        <w:t>культуры и светской</w:t>
      </w:r>
      <w:r>
        <w:rPr>
          <w:spacing w:val="1"/>
        </w:rPr>
        <w:t xml:space="preserve"> </w:t>
      </w:r>
      <w:r>
        <w:t>этики»(</w:t>
      </w:r>
      <w:r>
        <w:rPr>
          <w:spacing w:val="-1"/>
        </w:rPr>
        <w:t xml:space="preserve"> </w:t>
      </w:r>
      <w:r>
        <w:t>4 класс)</w:t>
      </w:r>
    </w:p>
    <w:p w:rsidR="00EE0493" w:rsidRDefault="00EE0493" w:rsidP="00485EC0">
      <w:pPr>
        <w:pStyle w:val="a7"/>
        <w:numPr>
          <w:ilvl w:val="1"/>
          <w:numId w:val="138"/>
        </w:numPr>
        <w:tabs>
          <w:tab w:val="left" w:pos="1810"/>
        </w:tabs>
        <w:ind w:left="1462" w:right="704" w:hanging="360"/>
        <w:rPr>
          <w:sz w:val="24"/>
        </w:rPr>
      </w:pPr>
      <w:r>
        <w:rPr>
          <w:sz w:val="24"/>
          <w:u w:val="single"/>
        </w:rPr>
        <w:t>При формировании учебного плана для обучения детей в очно-заочной и (или)</w:t>
      </w:r>
      <w:r>
        <w:rPr>
          <w:spacing w:val="1"/>
          <w:sz w:val="24"/>
        </w:rPr>
        <w:t xml:space="preserve"> </w:t>
      </w:r>
      <w:r>
        <w:rPr>
          <w:sz w:val="24"/>
          <w:u w:val="single"/>
        </w:rPr>
        <w:t>заочной</w:t>
      </w:r>
      <w:r>
        <w:rPr>
          <w:spacing w:val="1"/>
          <w:sz w:val="24"/>
          <w:u w:val="single"/>
        </w:rPr>
        <w:t xml:space="preserve"> </w:t>
      </w:r>
      <w:r>
        <w:rPr>
          <w:sz w:val="24"/>
          <w:u w:val="single"/>
        </w:rPr>
        <w:t>формах</w:t>
      </w:r>
      <w:r>
        <w:rPr>
          <w:spacing w:val="1"/>
          <w:sz w:val="24"/>
        </w:rPr>
        <w:t xml:space="preserve"> </w:t>
      </w:r>
      <w:r>
        <w:rPr>
          <w:sz w:val="24"/>
        </w:rPr>
        <w:t>уменьшать</w:t>
      </w:r>
      <w:r>
        <w:rPr>
          <w:spacing w:val="1"/>
          <w:sz w:val="24"/>
        </w:rPr>
        <w:t xml:space="preserve"> </w:t>
      </w:r>
      <w:r>
        <w:rPr>
          <w:sz w:val="24"/>
        </w:rPr>
        <w:t>количество</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(учебных</w:t>
      </w:r>
      <w:r>
        <w:rPr>
          <w:spacing w:val="1"/>
          <w:sz w:val="24"/>
        </w:rPr>
        <w:t xml:space="preserve"> </w:t>
      </w:r>
      <w:r>
        <w:rPr>
          <w:sz w:val="24"/>
        </w:rPr>
        <w:t>предметов)</w:t>
      </w:r>
      <w:r>
        <w:rPr>
          <w:spacing w:val="-57"/>
          <w:sz w:val="24"/>
        </w:rPr>
        <w:t xml:space="preserve"> </w:t>
      </w:r>
      <w:r>
        <w:rPr>
          <w:sz w:val="24"/>
        </w:rPr>
        <w:t>обязательной (инвариантной) части учебного плана запрещается. Соотношение часов</w:t>
      </w:r>
      <w:r>
        <w:rPr>
          <w:spacing w:val="1"/>
          <w:sz w:val="24"/>
        </w:rPr>
        <w:t xml:space="preserve"> </w:t>
      </w:r>
      <w:r>
        <w:rPr>
          <w:sz w:val="24"/>
        </w:rPr>
        <w:t>классно-урочной и самостоятельной работы определяется</w:t>
      </w:r>
      <w:r>
        <w:rPr>
          <w:spacing w:val="1"/>
          <w:sz w:val="24"/>
        </w:rPr>
        <w:t xml:space="preserve"> </w:t>
      </w:r>
      <w:r>
        <w:rPr>
          <w:sz w:val="24"/>
        </w:rPr>
        <w:t>для каждого обучающегося</w:t>
      </w:r>
      <w:r>
        <w:rPr>
          <w:spacing w:val="1"/>
          <w:sz w:val="24"/>
        </w:rPr>
        <w:t xml:space="preserve"> </w:t>
      </w:r>
      <w:r>
        <w:rPr>
          <w:sz w:val="24"/>
        </w:rPr>
        <w:t>индивидуально.</w:t>
      </w:r>
    </w:p>
    <w:p w:rsidR="00EE0493" w:rsidRDefault="00EE0493" w:rsidP="00EE0493">
      <w:pPr>
        <w:pStyle w:val="a0"/>
        <w:ind w:left="1385" w:right="704" w:firstLine="436"/>
      </w:pPr>
      <w:r>
        <w:t>Если учебный предмет изучается в рамках самостоятельной работы</w:t>
      </w:r>
      <w:r>
        <w:rPr>
          <w:spacing w:val="60"/>
        </w:rPr>
        <w:t xml:space="preserve"> </w:t>
      </w:r>
      <w:r>
        <w:t>обучающихся,</w:t>
      </w:r>
      <w:r>
        <w:rPr>
          <w:spacing w:val="1"/>
        </w:rPr>
        <w:t xml:space="preserve"> </w:t>
      </w:r>
      <w:r>
        <w:t>в</w:t>
      </w:r>
      <w:r>
        <w:rPr>
          <w:spacing w:val="1"/>
        </w:rPr>
        <w:t xml:space="preserve"> </w:t>
      </w:r>
      <w:r>
        <w:t>их</w:t>
      </w:r>
      <w:r>
        <w:rPr>
          <w:spacing w:val="1"/>
        </w:rPr>
        <w:t xml:space="preserve"> </w:t>
      </w:r>
      <w:r>
        <w:t>годовом</w:t>
      </w:r>
      <w:r>
        <w:rPr>
          <w:spacing w:val="1"/>
        </w:rPr>
        <w:t xml:space="preserve"> </w:t>
      </w:r>
      <w:r>
        <w:t>учебном</w:t>
      </w:r>
      <w:r>
        <w:rPr>
          <w:spacing w:val="1"/>
        </w:rPr>
        <w:t xml:space="preserve"> </w:t>
      </w:r>
      <w:r>
        <w:t>плане</w:t>
      </w:r>
      <w:r>
        <w:rPr>
          <w:spacing w:val="1"/>
        </w:rPr>
        <w:t xml:space="preserve"> </w:t>
      </w:r>
      <w:r>
        <w:t>должны</w:t>
      </w:r>
      <w:r>
        <w:rPr>
          <w:spacing w:val="1"/>
        </w:rPr>
        <w:t xml:space="preserve"> </w:t>
      </w:r>
      <w:r>
        <w:t>быть</w:t>
      </w:r>
      <w:r>
        <w:rPr>
          <w:spacing w:val="1"/>
        </w:rPr>
        <w:t xml:space="preserve"> </w:t>
      </w:r>
      <w:r>
        <w:t>предусмотрены</w:t>
      </w:r>
      <w:r>
        <w:rPr>
          <w:spacing w:val="1"/>
        </w:rPr>
        <w:t xml:space="preserve"> </w:t>
      </w:r>
      <w:r>
        <w:t>часы</w:t>
      </w:r>
      <w:r>
        <w:rPr>
          <w:spacing w:val="1"/>
        </w:rPr>
        <w:t xml:space="preserve"> </w:t>
      </w:r>
      <w:r>
        <w:t>для</w:t>
      </w:r>
      <w:r>
        <w:rPr>
          <w:spacing w:val="1"/>
        </w:rPr>
        <w:t xml:space="preserve"> </w:t>
      </w:r>
      <w:r>
        <w:t>проведения</w:t>
      </w:r>
      <w:r>
        <w:rPr>
          <w:spacing w:val="-57"/>
        </w:rPr>
        <w:t xml:space="preserve"> </w:t>
      </w:r>
      <w:r>
        <w:t>промежуточной</w:t>
      </w:r>
      <w:r>
        <w:rPr>
          <w:spacing w:val="-1"/>
        </w:rPr>
        <w:t xml:space="preserve"> </w:t>
      </w:r>
      <w:r>
        <w:t>и (или)</w:t>
      </w:r>
      <w:r>
        <w:rPr>
          <w:spacing w:val="-4"/>
        </w:rPr>
        <w:t xml:space="preserve"> </w:t>
      </w:r>
      <w:r>
        <w:t>итоговой аттестации</w:t>
      </w:r>
      <w:r>
        <w:rPr>
          <w:spacing w:val="4"/>
        </w:rPr>
        <w:t xml:space="preserve"> </w:t>
      </w:r>
      <w:r>
        <w:t>обучающихся.</w:t>
      </w:r>
    </w:p>
    <w:p w:rsidR="00EE0493" w:rsidRDefault="00EE0493" w:rsidP="00485EC0">
      <w:pPr>
        <w:pStyle w:val="a7"/>
        <w:numPr>
          <w:ilvl w:val="1"/>
          <w:numId w:val="139"/>
        </w:numPr>
        <w:tabs>
          <w:tab w:val="left" w:pos="1810"/>
        </w:tabs>
        <w:spacing w:before="1"/>
        <w:ind w:right="704" w:hanging="360"/>
        <w:rPr>
          <w:sz w:val="24"/>
        </w:rPr>
      </w:pPr>
      <w:r>
        <w:rPr>
          <w:sz w:val="24"/>
        </w:rPr>
        <w:t>При</w:t>
      </w:r>
      <w:r>
        <w:rPr>
          <w:spacing w:val="1"/>
          <w:sz w:val="24"/>
        </w:rPr>
        <w:t xml:space="preserve"> </w:t>
      </w:r>
      <w:r>
        <w:rPr>
          <w:sz w:val="24"/>
        </w:rPr>
        <w:t>планировании</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педагогические</w:t>
      </w:r>
      <w:r>
        <w:rPr>
          <w:spacing w:val="1"/>
          <w:sz w:val="24"/>
        </w:rPr>
        <w:t xml:space="preserve"> </w:t>
      </w:r>
      <w:r>
        <w:rPr>
          <w:sz w:val="24"/>
        </w:rPr>
        <w:t>работники</w:t>
      </w:r>
      <w:r>
        <w:rPr>
          <w:spacing w:val="1"/>
          <w:sz w:val="24"/>
        </w:rPr>
        <w:t xml:space="preserve"> </w:t>
      </w:r>
      <w:r>
        <w:rPr>
          <w:sz w:val="24"/>
        </w:rPr>
        <w:t>школы</w:t>
      </w:r>
      <w:r>
        <w:rPr>
          <w:spacing w:val="1"/>
          <w:sz w:val="24"/>
        </w:rPr>
        <w:t xml:space="preserve"> </w:t>
      </w:r>
      <w:r>
        <w:rPr>
          <w:sz w:val="24"/>
        </w:rPr>
        <w:t>придерживаются</w:t>
      </w:r>
      <w:r>
        <w:rPr>
          <w:spacing w:val="-1"/>
          <w:sz w:val="24"/>
        </w:rPr>
        <w:t xml:space="preserve"> </w:t>
      </w:r>
      <w:r>
        <w:rPr>
          <w:sz w:val="24"/>
        </w:rPr>
        <w:t>следующих</w:t>
      </w:r>
      <w:r>
        <w:rPr>
          <w:spacing w:val="2"/>
          <w:sz w:val="24"/>
        </w:rPr>
        <w:t xml:space="preserve"> </w:t>
      </w:r>
      <w:r>
        <w:rPr>
          <w:sz w:val="24"/>
        </w:rPr>
        <w:t>рекомендаций:</w:t>
      </w:r>
    </w:p>
    <w:p w:rsidR="00EE0493" w:rsidRDefault="00EE0493" w:rsidP="00485EC0">
      <w:pPr>
        <w:pStyle w:val="a7"/>
        <w:numPr>
          <w:ilvl w:val="2"/>
          <w:numId w:val="139"/>
        </w:numPr>
        <w:tabs>
          <w:tab w:val="left" w:pos="1810"/>
        </w:tabs>
        <w:ind w:right="705" w:hanging="360"/>
        <w:rPr>
          <w:sz w:val="24"/>
        </w:rPr>
      </w:pPr>
      <w:r>
        <w:rPr>
          <w:sz w:val="24"/>
        </w:rPr>
        <w:t>Проводить</w:t>
      </w:r>
      <w:r>
        <w:rPr>
          <w:spacing w:val="1"/>
          <w:sz w:val="24"/>
        </w:rPr>
        <w:t xml:space="preserve"> </w:t>
      </w:r>
      <w:r>
        <w:rPr>
          <w:sz w:val="24"/>
        </w:rPr>
        <w:t>оценочные</w:t>
      </w:r>
      <w:r>
        <w:rPr>
          <w:spacing w:val="1"/>
          <w:sz w:val="24"/>
        </w:rPr>
        <w:t xml:space="preserve"> </w:t>
      </w:r>
      <w:r>
        <w:rPr>
          <w:sz w:val="24"/>
        </w:rPr>
        <w:t>процедуры</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параллели классов не чаще 1 раза в 2.5 недели.</w:t>
      </w:r>
      <w:r>
        <w:rPr>
          <w:spacing w:val="1"/>
          <w:sz w:val="24"/>
        </w:rPr>
        <w:t xml:space="preserve"> </w:t>
      </w:r>
      <w:r>
        <w:rPr>
          <w:sz w:val="24"/>
        </w:rPr>
        <w:t>При этом объем</w:t>
      </w:r>
      <w:r>
        <w:rPr>
          <w:spacing w:val="1"/>
          <w:sz w:val="24"/>
        </w:rPr>
        <w:t xml:space="preserve"> </w:t>
      </w:r>
      <w:r>
        <w:rPr>
          <w:sz w:val="24"/>
        </w:rPr>
        <w:t>учебного времени,</w:t>
      </w:r>
      <w:r>
        <w:rPr>
          <w:spacing w:val="-57"/>
          <w:sz w:val="24"/>
        </w:rPr>
        <w:t xml:space="preserve"> </w:t>
      </w:r>
      <w:r>
        <w:rPr>
          <w:sz w:val="24"/>
        </w:rPr>
        <w:t>затрачиваемого на проведение оценочных процедур, не должен превышать</w:t>
      </w:r>
      <w:r>
        <w:rPr>
          <w:spacing w:val="1"/>
          <w:sz w:val="24"/>
        </w:rPr>
        <w:t xml:space="preserve"> </w:t>
      </w:r>
      <w:r>
        <w:rPr>
          <w:sz w:val="24"/>
        </w:rPr>
        <w:t>10% от</w:t>
      </w:r>
      <w:r>
        <w:rPr>
          <w:spacing w:val="1"/>
          <w:sz w:val="24"/>
        </w:rPr>
        <w:t xml:space="preserve"> </w:t>
      </w:r>
      <w:r>
        <w:rPr>
          <w:sz w:val="24"/>
        </w:rPr>
        <w:t>всего</w:t>
      </w:r>
      <w:r>
        <w:rPr>
          <w:spacing w:val="1"/>
          <w:sz w:val="24"/>
        </w:rPr>
        <w:t xml:space="preserve"> </w:t>
      </w:r>
      <w:r>
        <w:rPr>
          <w:sz w:val="24"/>
        </w:rPr>
        <w:t>объема</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отводимого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данного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данной параллели</w:t>
      </w:r>
      <w:r>
        <w:rPr>
          <w:spacing w:val="-1"/>
          <w:sz w:val="24"/>
        </w:rPr>
        <w:t xml:space="preserve"> </w:t>
      </w:r>
      <w:r>
        <w:rPr>
          <w:sz w:val="24"/>
        </w:rPr>
        <w:t>в</w:t>
      </w:r>
      <w:r>
        <w:rPr>
          <w:spacing w:val="-1"/>
          <w:sz w:val="24"/>
        </w:rPr>
        <w:t xml:space="preserve"> </w:t>
      </w:r>
      <w:r>
        <w:rPr>
          <w:sz w:val="24"/>
        </w:rPr>
        <w:t>текущем</w:t>
      </w:r>
      <w:r>
        <w:rPr>
          <w:spacing w:val="2"/>
          <w:sz w:val="24"/>
        </w:rPr>
        <w:t xml:space="preserve"> </w:t>
      </w:r>
      <w:r>
        <w:rPr>
          <w:sz w:val="24"/>
        </w:rPr>
        <w:t>учебном</w:t>
      </w:r>
      <w:r>
        <w:rPr>
          <w:spacing w:val="-1"/>
          <w:sz w:val="24"/>
        </w:rPr>
        <w:t xml:space="preserve"> </w:t>
      </w:r>
      <w:r>
        <w:rPr>
          <w:sz w:val="24"/>
        </w:rPr>
        <w:t>году;</w:t>
      </w:r>
    </w:p>
    <w:p w:rsidR="00EE0493" w:rsidRDefault="00EE0493" w:rsidP="00485EC0">
      <w:pPr>
        <w:pStyle w:val="a7"/>
        <w:numPr>
          <w:ilvl w:val="2"/>
          <w:numId w:val="139"/>
        </w:numPr>
        <w:tabs>
          <w:tab w:val="left" w:pos="1810"/>
        </w:tabs>
        <w:ind w:right="710" w:hanging="360"/>
        <w:rPr>
          <w:sz w:val="24"/>
        </w:rPr>
      </w:pPr>
      <w:r>
        <w:rPr>
          <w:sz w:val="24"/>
        </w:rPr>
        <w:t>Не</w:t>
      </w:r>
      <w:r>
        <w:rPr>
          <w:spacing w:val="1"/>
          <w:sz w:val="24"/>
        </w:rPr>
        <w:t xml:space="preserve"> </w:t>
      </w:r>
      <w:r>
        <w:rPr>
          <w:sz w:val="24"/>
        </w:rPr>
        <w:t>проводить</w:t>
      </w:r>
      <w:r>
        <w:rPr>
          <w:spacing w:val="1"/>
          <w:sz w:val="24"/>
        </w:rPr>
        <w:t xml:space="preserve"> </w:t>
      </w:r>
      <w:r>
        <w:rPr>
          <w:sz w:val="24"/>
        </w:rPr>
        <w:t>оценочные</w:t>
      </w:r>
      <w:r>
        <w:rPr>
          <w:spacing w:val="1"/>
          <w:sz w:val="24"/>
        </w:rPr>
        <w:t xml:space="preserve"> </w:t>
      </w:r>
      <w:r>
        <w:rPr>
          <w:sz w:val="24"/>
        </w:rPr>
        <w:t>процедуры</w:t>
      </w:r>
      <w:r>
        <w:rPr>
          <w:spacing w:val="1"/>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и</w:t>
      </w:r>
      <w:r>
        <w:rPr>
          <w:spacing w:val="1"/>
          <w:sz w:val="24"/>
        </w:rPr>
        <w:t xml:space="preserve"> </w:t>
      </w:r>
      <w:r>
        <w:rPr>
          <w:sz w:val="24"/>
        </w:rPr>
        <w:t>последнем</w:t>
      </w:r>
      <w:r>
        <w:rPr>
          <w:spacing w:val="1"/>
          <w:sz w:val="24"/>
        </w:rPr>
        <w:t xml:space="preserve"> </w:t>
      </w:r>
      <w:r>
        <w:rPr>
          <w:sz w:val="24"/>
        </w:rPr>
        <w:t>уроках,</w:t>
      </w:r>
      <w:r>
        <w:rPr>
          <w:spacing w:val="1"/>
          <w:sz w:val="24"/>
        </w:rPr>
        <w:t xml:space="preserve"> </w:t>
      </w:r>
      <w:r>
        <w:rPr>
          <w:sz w:val="24"/>
        </w:rPr>
        <w:t>за</w:t>
      </w:r>
      <w:r>
        <w:rPr>
          <w:spacing w:val="1"/>
          <w:sz w:val="24"/>
        </w:rPr>
        <w:t xml:space="preserve"> </w:t>
      </w:r>
      <w:r>
        <w:rPr>
          <w:sz w:val="24"/>
        </w:rPr>
        <w:t>исключением учебных предметов, по которым</w:t>
      </w:r>
      <w:r>
        <w:rPr>
          <w:spacing w:val="1"/>
          <w:sz w:val="24"/>
        </w:rPr>
        <w:t xml:space="preserve"> </w:t>
      </w:r>
      <w:r>
        <w:rPr>
          <w:sz w:val="24"/>
        </w:rPr>
        <w:t>проводится</w:t>
      </w:r>
      <w:r>
        <w:rPr>
          <w:spacing w:val="1"/>
          <w:sz w:val="24"/>
        </w:rPr>
        <w:t xml:space="preserve"> </w:t>
      </w:r>
      <w:r>
        <w:rPr>
          <w:sz w:val="24"/>
        </w:rPr>
        <w:t>не более 1 урока в</w:t>
      </w:r>
      <w:r>
        <w:rPr>
          <w:spacing w:val="1"/>
          <w:sz w:val="24"/>
        </w:rPr>
        <w:t xml:space="preserve"> </w:t>
      </w:r>
      <w:r>
        <w:rPr>
          <w:sz w:val="24"/>
        </w:rPr>
        <w:t>неделю,</w:t>
      </w:r>
      <w:r>
        <w:rPr>
          <w:spacing w:val="-1"/>
          <w:sz w:val="24"/>
        </w:rPr>
        <w:t xml:space="preserve"> </w:t>
      </w:r>
      <w:r>
        <w:rPr>
          <w:sz w:val="24"/>
        </w:rPr>
        <w:t>причем</w:t>
      </w:r>
      <w:r>
        <w:rPr>
          <w:spacing w:val="-2"/>
          <w:sz w:val="24"/>
        </w:rPr>
        <w:t xml:space="preserve"> </w:t>
      </w:r>
      <w:r>
        <w:rPr>
          <w:sz w:val="24"/>
        </w:rPr>
        <w:t>этот</w:t>
      </w:r>
      <w:r>
        <w:rPr>
          <w:spacing w:val="1"/>
          <w:sz w:val="24"/>
        </w:rPr>
        <w:t xml:space="preserve"> </w:t>
      </w:r>
      <w:r>
        <w:rPr>
          <w:sz w:val="24"/>
        </w:rPr>
        <w:t>урок</w:t>
      </w:r>
      <w:r>
        <w:rPr>
          <w:spacing w:val="-1"/>
          <w:sz w:val="24"/>
        </w:rPr>
        <w:t xml:space="preserve"> </w:t>
      </w:r>
      <w:r>
        <w:rPr>
          <w:sz w:val="24"/>
        </w:rPr>
        <w:t>является</w:t>
      </w:r>
      <w:r>
        <w:rPr>
          <w:spacing w:val="-1"/>
          <w:sz w:val="24"/>
        </w:rPr>
        <w:t xml:space="preserve"> </w:t>
      </w:r>
      <w:r>
        <w:rPr>
          <w:sz w:val="24"/>
        </w:rPr>
        <w:t>первым</w:t>
      </w:r>
      <w:r>
        <w:rPr>
          <w:spacing w:val="-1"/>
          <w:sz w:val="24"/>
        </w:rPr>
        <w:t xml:space="preserve"> </w:t>
      </w:r>
      <w:r>
        <w:rPr>
          <w:sz w:val="24"/>
        </w:rPr>
        <w:t>или последним</w:t>
      </w:r>
      <w:r>
        <w:rPr>
          <w:spacing w:val="-5"/>
          <w:sz w:val="24"/>
        </w:rPr>
        <w:t xml:space="preserve"> </w:t>
      </w:r>
      <w:r>
        <w:rPr>
          <w:sz w:val="24"/>
        </w:rPr>
        <w:t>по</w:t>
      </w:r>
      <w:r>
        <w:rPr>
          <w:spacing w:val="-1"/>
          <w:sz w:val="24"/>
        </w:rPr>
        <w:t xml:space="preserve"> </w:t>
      </w:r>
      <w:r>
        <w:rPr>
          <w:sz w:val="24"/>
        </w:rPr>
        <w:t>расписанию;</w:t>
      </w:r>
    </w:p>
    <w:p w:rsidR="00EE0493" w:rsidRDefault="00EE0493" w:rsidP="00485EC0">
      <w:pPr>
        <w:pStyle w:val="a7"/>
        <w:numPr>
          <w:ilvl w:val="2"/>
          <w:numId w:val="139"/>
        </w:numPr>
        <w:tabs>
          <w:tab w:val="left" w:pos="1810"/>
        </w:tabs>
        <w:ind w:right="712" w:hanging="360"/>
        <w:rPr>
          <w:sz w:val="24"/>
        </w:rPr>
      </w:pPr>
      <w:r>
        <w:rPr>
          <w:sz w:val="24"/>
        </w:rPr>
        <w:t>Не проводить для учащихся одного класса более одной</w:t>
      </w:r>
      <w:r>
        <w:rPr>
          <w:spacing w:val="1"/>
          <w:sz w:val="24"/>
        </w:rPr>
        <w:t xml:space="preserve"> </w:t>
      </w:r>
      <w:r>
        <w:rPr>
          <w:sz w:val="24"/>
        </w:rPr>
        <w:t>оценочной процедуры в</w:t>
      </w:r>
      <w:r>
        <w:rPr>
          <w:spacing w:val="1"/>
          <w:sz w:val="24"/>
        </w:rPr>
        <w:t xml:space="preserve"> </w:t>
      </w:r>
      <w:r>
        <w:rPr>
          <w:sz w:val="24"/>
        </w:rPr>
        <w:t>день;</w:t>
      </w:r>
    </w:p>
    <w:p w:rsidR="00EE0493" w:rsidRDefault="00EE0493" w:rsidP="00485EC0">
      <w:pPr>
        <w:pStyle w:val="a7"/>
        <w:numPr>
          <w:ilvl w:val="2"/>
          <w:numId w:val="139"/>
        </w:numPr>
        <w:tabs>
          <w:tab w:val="left" w:pos="1810"/>
        </w:tabs>
        <w:ind w:right="709" w:hanging="360"/>
        <w:rPr>
          <w:sz w:val="24"/>
        </w:rPr>
      </w:pPr>
      <w:r>
        <w:rPr>
          <w:sz w:val="24"/>
        </w:rPr>
        <w:t>При</w:t>
      </w:r>
      <w:r>
        <w:rPr>
          <w:spacing w:val="1"/>
          <w:sz w:val="24"/>
        </w:rPr>
        <w:t xml:space="preserve"> </w:t>
      </w:r>
      <w:r>
        <w:rPr>
          <w:sz w:val="24"/>
        </w:rPr>
        <w:t>проведении</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учитывать</w:t>
      </w:r>
      <w:r>
        <w:rPr>
          <w:spacing w:val="1"/>
          <w:sz w:val="24"/>
        </w:rPr>
        <w:t xml:space="preserve"> </w:t>
      </w:r>
      <w:r>
        <w:rPr>
          <w:sz w:val="24"/>
        </w:rPr>
        <w:t>необходимость</w:t>
      </w:r>
      <w:r>
        <w:rPr>
          <w:spacing w:val="1"/>
          <w:sz w:val="24"/>
        </w:rPr>
        <w:t xml:space="preserve"> </w:t>
      </w:r>
      <w:r>
        <w:rPr>
          <w:sz w:val="24"/>
        </w:rPr>
        <w:t>реализации</w:t>
      </w:r>
      <w:r>
        <w:rPr>
          <w:spacing w:val="1"/>
          <w:sz w:val="24"/>
        </w:rPr>
        <w:t xml:space="preserve"> </w:t>
      </w:r>
      <w:r>
        <w:rPr>
          <w:sz w:val="24"/>
        </w:rPr>
        <w:t>в</w:t>
      </w:r>
      <w:r>
        <w:rPr>
          <w:spacing w:val="-57"/>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таких</w:t>
      </w:r>
      <w:r>
        <w:rPr>
          <w:spacing w:val="1"/>
          <w:sz w:val="24"/>
        </w:rPr>
        <w:t xml:space="preserve"> </w:t>
      </w:r>
      <w:r>
        <w:rPr>
          <w:sz w:val="24"/>
        </w:rPr>
        <w:t>этапов,</w:t>
      </w:r>
      <w:r>
        <w:rPr>
          <w:spacing w:val="1"/>
          <w:sz w:val="24"/>
        </w:rPr>
        <w:t xml:space="preserve"> </w:t>
      </w:r>
      <w:r>
        <w:rPr>
          <w:sz w:val="24"/>
        </w:rPr>
        <w:t>как</w:t>
      </w:r>
      <w:r>
        <w:rPr>
          <w:spacing w:val="1"/>
          <w:sz w:val="24"/>
        </w:rPr>
        <w:t xml:space="preserve"> </w:t>
      </w:r>
      <w:r>
        <w:rPr>
          <w:sz w:val="24"/>
        </w:rPr>
        <w:t>проверка</w:t>
      </w:r>
      <w:r>
        <w:rPr>
          <w:spacing w:val="1"/>
          <w:sz w:val="24"/>
        </w:rPr>
        <w:t xml:space="preserve"> </w:t>
      </w:r>
      <w:r>
        <w:rPr>
          <w:sz w:val="24"/>
        </w:rPr>
        <w:t>работ,</w:t>
      </w:r>
      <w:r>
        <w:rPr>
          <w:spacing w:val="60"/>
          <w:sz w:val="24"/>
        </w:rPr>
        <w:t xml:space="preserve"> </w:t>
      </w:r>
      <w:r>
        <w:rPr>
          <w:sz w:val="24"/>
        </w:rPr>
        <w:t>формирование</w:t>
      </w:r>
      <w:r>
        <w:rPr>
          <w:spacing w:val="1"/>
          <w:sz w:val="24"/>
        </w:rPr>
        <w:t xml:space="preserve"> </w:t>
      </w:r>
      <w:r>
        <w:rPr>
          <w:sz w:val="24"/>
        </w:rPr>
        <w:t>массива результатов оценочных процедур, анализ результатов</w:t>
      </w:r>
      <w:r>
        <w:rPr>
          <w:spacing w:val="1"/>
          <w:sz w:val="24"/>
        </w:rPr>
        <w:t xml:space="preserve"> </w:t>
      </w:r>
      <w:r>
        <w:rPr>
          <w:sz w:val="24"/>
        </w:rPr>
        <w:t>учителем, разбор</w:t>
      </w:r>
      <w:r>
        <w:rPr>
          <w:spacing w:val="1"/>
          <w:sz w:val="24"/>
        </w:rPr>
        <w:t xml:space="preserve"> </w:t>
      </w:r>
      <w:r>
        <w:rPr>
          <w:sz w:val="24"/>
        </w:rPr>
        <w:t>ошибок,</w:t>
      </w:r>
      <w:r>
        <w:rPr>
          <w:spacing w:val="1"/>
          <w:sz w:val="24"/>
        </w:rPr>
        <w:t xml:space="preserve"> </w:t>
      </w:r>
      <w:r>
        <w:rPr>
          <w:sz w:val="24"/>
        </w:rPr>
        <w:t>допущенных</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отработка</w:t>
      </w:r>
      <w:r>
        <w:rPr>
          <w:spacing w:val="1"/>
          <w:sz w:val="24"/>
        </w:rPr>
        <w:t xml:space="preserve"> </w:t>
      </w:r>
      <w:r>
        <w:rPr>
          <w:sz w:val="24"/>
        </w:rPr>
        <w:t>выявленных</w:t>
      </w:r>
      <w:r>
        <w:rPr>
          <w:spacing w:val="-1"/>
          <w:sz w:val="24"/>
        </w:rPr>
        <w:t xml:space="preserve"> </w:t>
      </w:r>
      <w:r>
        <w:rPr>
          <w:sz w:val="24"/>
        </w:rPr>
        <w:t>проблем,</w:t>
      </w:r>
      <w:r>
        <w:rPr>
          <w:spacing w:val="-2"/>
          <w:sz w:val="24"/>
        </w:rPr>
        <w:t xml:space="preserve"> </w:t>
      </w:r>
      <w:r>
        <w:rPr>
          <w:sz w:val="24"/>
        </w:rPr>
        <w:t>при</w:t>
      </w:r>
      <w:r>
        <w:rPr>
          <w:spacing w:val="-2"/>
          <w:sz w:val="24"/>
        </w:rPr>
        <w:t xml:space="preserve"> </w:t>
      </w:r>
      <w:r>
        <w:rPr>
          <w:sz w:val="24"/>
        </w:rPr>
        <w:t>необходимости</w:t>
      </w:r>
      <w:r>
        <w:rPr>
          <w:spacing w:val="3"/>
          <w:sz w:val="24"/>
        </w:rPr>
        <w:t xml:space="preserve"> </w:t>
      </w:r>
      <w:r>
        <w:rPr>
          <w:sz w:val="24"/>
        </w:rPr>
        <w:t>-</w:t>
      </w:r>
      <w:r>
        <w:rPr>
          <w:spacing w:val="-6"/>
          <w:sz w:val="24"/>
        </w:rPr>
        <w:t xml:space="preserve"> </w:t>
      </w:r>
      <w:r>
        <w:rPr>
          <w:sz w:val="24"/>
        </w:rPr>
        <w:t>повторение</w:t>
      </w:r>
      <w:r>
        <w:rPr>
          <w:spacing w:val="-2"/>
          <w:sz w:val="24"/>
        </w:rPr>
        <w:t xml:space="preserve"> </w:t>
      </w:r>
      <w:r>
        <w:rPr>
          <w:sz w:val="24"/>
        </w:rPr>
        <w:t>и</w:t>
      </w:r>
      <w:r>
        <w:rPr>
          <w:spacing w:val="-2"/>
          <w:sz w:val="24"/>
        </w:rPr>
        <w:t xml:space="preserve"> </w:t>
      </w:r>
      <w:r>
        <w:rPr>
          <w:sz w:val="24"/>
        </w:rPr>
        <w:t>закрепление</w:t>
      </w:r>
      <w:r>
        <w:rPr>
          <w:spacing w:val="-6"/>
          <w:sz w:val="24"/>
        </w:rPr>
        <w:t xml:space="preserve"> </w:t>
      </w:r>
      <w:r>
        <w:rPr>
          <w:sz w:val="24"/>
        </w:rPr>
        <w:t>материала.</w:t>
      </w:r>
    </w:p>
    <w:p w:rsidR="00EE0493" w:rsidRDefault="00EE0493" w:rsidP="00EE0493">
      <w:pPr>
        <w:pStyle w:val="a0"/>
        <w:rPr>
          <w:sz w:val="26"/>
        </w:rPr>
      </w:pPr>
    </w:p>
    <w:p w:rsidR="00EE0493" w:rsidRDefault="00EE0493" w:rsidP="00EE0493">
      <w:pPr>
        <w:spacing w:line="256" w:lineRule="auto"/>
        <w:ind w:left="1601" w:right="1678" w:hanging="10"/>
        <w:jc w:val="center"/>
        <w:rPr>
          <w:sz w:val="24"/>
          <w:szCs w:val="24"/>
        </w:rPr>
      </w:pPr>
      <w:r>
        <w:rPr>
          <w:sz w:val="24"/>
          <w:szCs w:val="24"/>
        </w:rPr>
        <w:t>Недельный учебный план начального общего образования</w:t>
      </w:r>
    </w:p>
    <w:p w:rsidR="00EE0493" w:rsidRDefault="00EE0493" w:rsidP="00EE0493">
      <w:pPr>
        <w:spacing w:line="256" w:lineRule="auto"/>
        <w:ind w:left="1601" w:right="1678" w:hanging="10"/>
        <w:jc w:val="center"/>
        <w:rPr>
          <w:sz w:val="24"/>
          <w:szCs w:val="24"/>
        </w:rPr>
      </w:pPr>
    </w:p>
    <w:tbl>
      <w:tblPr>
        <w:tblW w:w="9896" w:type="dxa"/>
        <w:tblInd w:w="-79" w:type="dxa"/>
        <w:tblCellMar>
          <w:top w:w="32" w:type="dxa"/>
          <w:left w:w="58" w:type="dxa"/>
          <w:bottom w:w="14" w:type="dxa"/>
          <w:right w:w="22" w:type="dxa"/>
        </w:tblCellMar>
        <w:tblLook w:val="04A0"/>
      </w:tblPr>
      <w:tblGrid>
        <w:gridCol w:w="2637"/>
        <w:gridCol w:w="1126"/>
        <w:gridCol w:w="1474"/>
        <w:gridCol w:w="1040"/>
        <w:gridCol w:w="979"/>
        <w:gridCol w:w="839"/>
        <w:gridCol w:w="853"/>
        <w:gridCol w:w="948"/>
      </w:tblGrid>
      <w:tr w:rsidR="00EE0493" w:rsidTr="00EE0493">
        <w:trPr>
          <w:trHeight w:val="303"/>
        </w:trPr>
        <w:tc>
          <w:tcPr>
            <w:tcW w:w="2637" w:type="dxa"/>
            <w:vMerge w:val="restart"/>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jc w:val="center"/>
              <w:rPr>
                <w:sz w:val="24"/>
                <w:szCs w:val="24"/>
              </w:rPr>
            </w:pPr>
            <w:r>
              <w:rPr>
                <w:sz w:val="24"/>
                <w:szCs w:val="24"/>
              </w:rPr>
              <w:t>Предметные области</w:t>
            </w:r>
          </w:p>
        </w:tc>
        <w:tc>
          <w:tcPr>
            <w:tcW w:w="2600" w:type="dxa"/>
            <w:gridSpan w:val="2"/>
            <w:vMerge w:val="restart"/>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rPr>
                <w:sz w:val="24"/>
                <w:szCs w:val="24"/>
              </w:rPr>
            </w:pPr>
            <w:r>
              <w:rPr>
                <w:noProof/>
                <w:sz w:val="24"/>
                <w:szCs w:val="24"/>
                <w:lang w:eastAsia="ru-RU"/>
              </w:rPr>
              <w:drawing>
                <wp:inline distT="0" distB="0" distL="0" distR="0">
                  <wp:extent cx="1574165" cy="492760"/>
                  <wp:effectExtent l="19050" t="0" r="6985" b="0"/>
                  <wp:docPr id="3" name="Picture 6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5"/>
                          <pic:cNvPicPr>
                            <a:picLocks noChangeAspect="1" noChangeArrowheads="1"/>
                          </pic:cNvPicPr>
                        </pic:nvPicPr>
                        <pic:blipFill>
                          <a:blip r:embed="rId21" cstate="print"/>
                          <a:srcRect/>
                          <a:stretch>
                            <a:fillRect/>
                          </a:stretch>
                        </pic:blipFill>
                        <pic:spPr bwMode="auto">
                          <a:xfrm>
                            <a:off x="0" y="0"/>
                            <a:ext cx="1574165" cy="492760"/>
                          </a:xfrm>
                          <a:prstGeom prst="rect">
                            <a:avLst/>
                          </a:prstGeom>
                          <a:noFill/>
                          <a:ln w="9525">
                            <a:noFill/>
                            <a:miter lim="800000"/>
                            <a:headEnd/>
                            <a:tailEnd/>
                          </a:ln>
                        </pic:spPr>
                      </pic:pic>
                    </a:graphicData>
                  </a:graphic>
                </wp:inline>
              </w:drawing>
            </w:r>
          </w:p>
        </w:tc>
        <w:tc>
          <w:tcPr>
            <w:tcW w:w="3711" w:type="dxa"/>
            <w:gridSpan w:val="4"/>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6"/>
              <w:jc w:val="center"/>
              <w:rPr>
                <w:sz w:val="24"/>
                <w:szCs w:val="24"/>
              </w:rPr>
            </w:pPr>
            <w:r>
              <w:rPr>
                <w:sz w:val="24"/>
                <w:szCs w:val="24"/>
              </w:rPr>
              <w:t>Количество часов в год</w:t>
            </w:r>
          </w:p>
        </w:tc>
        <w:tc>
          <w:tcPr>
            <w:tcW w:w="948" w:type="dxa"/>
            <w:vMerge w:val="restart"/>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143"/>
              <w:rPr>
                <w:sz w:val="24"/>
                <w:szCs w:val="24"/>
              </w:rPr>
            </w:pPr>
            <w:r>
              <w:rPr>
                <w:sz w:val="24"/>
                <w:szCs w:val="24"/>
              </w:rPr>
              <w:t>Всего</w:t>
            </w:r>
          </w:p>
        </w:tc>
      </w:tr>
      <w:tr w:rsidR="00EE0493" w:rsidTr="00EE0493">
        <w:trPr>
          <w:trHeight w:val="55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E0493" w:rsidRDefault="00EE0493">
            <w:pPr>
              <w:rPr>
                <w:sz w:val="24"/>
                <w:szCs w:val="24"/>
              </w:rPr>
            </w:pPr>
          </w:p>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EE0493" w:rsidRDefault="00EE0493">
            <w:pPr>
              <w:rPr>
                <w:sz w:val="24"/>
                <w:szCs w:val="24"/>
              </w:rPr>
            </w:pPr>
          </w:p>
        </w:tc>
        <w:tc>
          <w:tcPr>
            <w:tcW w:w="1040"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lang w:val="en-US"/>
              </w:rPr>
            </w:pPr>
            <w:r>
              <w:rPr>
                <w:sz w:val="24"/>
                <w:szCs w:val="24"/>
                <w:lang w:val="en-US"/>
              </w:rPr>
              <w:t xml:space="preserve">    I</w:t>
            </w: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
              <w:jc w:val="center"/>
              <w:rPr>
                <w:sz w:val="24"/>
                <w:szCs w:val="24"/>
              </w:rPr>
            </w:pPr>
            <w:r>
              <w:rPr>
                <w:sz w:val="24"/>
                <w:szCs w:val="24"/>
              </w:rPr>
              <w:t>п</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269"/>
              <w:rPr>
                <w:sz w:val="24"/>
                <w:szCs w:val="24"/>
              </w:rPr>
            </w:pPr>
            <w:r>
              <w:rPr>
                <w:sz w:val="24"/>
                <w:szCs w:val="24"/>
              </w:rPr>
              <w:t>ш</w:t>
            </w:r>
          </w:p>
        </w:tc>
        <w:tc>
          <w:tcPr>
            <w:tcW w:w="853"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lang w:val="en-US"/>
              </w:rPr>
            </w:pPr>
            <w:r>
              <w:rPr>
                <w:sz w:val="24"/>
                <w:szCs w:val="24"/>
                <w:lang w:val="en-US"/>
              </w:rPr>
              <w:t xml:space="preserve">  IV</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E0493" w:rsidRDefault="00EE0493">
            <w:pPr>
              <w:rPr>
                <w:sz w:val="24"/>
                <w:szCs w:val="24"/>
              </w:rPr>
            </w:pPr>
          </w:p>
        </w:tc>
      </w:tr>
      <w:tr w:rsidR="00EE0493" w:rsidTr="00EE0493">
        <w:trPr>
          <w:trHeight w:val="533"/>
        </w:trPr>
        <w:tc>
          <w:tcPr>
            <w:tcW w:w="8948" w:type="dxa"/>
            <w:gridSpan w:val="7"/>
            <w:tcBorders>
              <w:top w:val="single" w:sz="2" w:space="0" w:color="000000"/>
              <w:left w:val="single" w:sz="2" w:space="0" w:color="000000"/>
              <w:bottom w:val="single" w:sz="2" w:space="0" w:color="000000"/>
              <w:right w:val="nil"/>
            </w:tcBorders>
            <w:vAlign w:val="center"/>
            <w:hideMark/>
          </w:tcPr>
          <w:p w:rsidR="00EE0493" w:rsidRDefault="00EE0493">
            <w:pPr>
              <w:spacing w:after="200" w:line="256" w:lineRule="auto"/>
              <w:ind w:left="950"/>
              <w:jc w:val="center"/>
              <w:rPr>
                <w:sz w:val="24"/>
                <w:szCs w:val="24"/>
              </w:rPr>
            </w:pPr>
            <w:r>
              <w:rPr>
                <w:sz w:val="24"/>
                <w:szCs w:val="24"/>
              </w:rPr>
              <w:t>Обязательная часть</w:t>
            </w:r>
          </w:p>
        </w:tc>
        <w:tc>
          <w:tcPr>
            <w:tcW w:w="948" w:type="dxa"/>
            <w:tcBorders>
              <w:top w:val="single" w:sz="2" w:space="0" w:color="000000"/>
              <w:left w:val="nil"/>
              <w:bottom w:val="single" w:sz="2" w:space="0" w:color="000000"/>
              <w:right w:val="single" w:sz="2" w:space="0" w:color="000000"/>
            </w:tcBorders>
          </w:tcPr>
          <w:p w:rsidR="00EE0493" w:rsidRDefault="00EE0493">
            <w:pPr>
              <w:spacing w:after="160" w:line="256" w:lineRule="auto"/>
              <w:rPr>
                <w:sz w:val="24"/>
                <w:szCs w:val="24"/>
              </w:rPr>
            </w:pPr>
          </w:p>
        </w:tc>
      </w:tr>
      <w:tr w:rsidR="00EE0493" w:rsidTr="00EE0493">
        <w:trPr>
          <w:trHeight w:val="555"/>
        </w:trPr>
        <w:tc>
          <w:tcPr>
            <w:tcW w:w="2637" w:type="dxa"/>
            <w:vMerge w:val="restart"/>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58"/>
              <w:rPr>
                <w:sz w:val="24"/>
                <w:szCs w:val="24"/>
              </w:rPr>
            </w:pPr>
            <w:r>
              <w:rPr>
                <w:sz w:val="24"/>
                <w:szCs w:val="24"/>
              </w:rPr>
              <w:t>Русский язык и литературное чтение</w:t>
            </w:r>
          </w:p>
        </w:tc>
        <w:tc>
          <w:tcPr>
            <w:tcW w:w="2600" w:type="dxa"/>
            <w:gridSpan w:val="2"/>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58"/>
              <w:rPr>
                <w:sz w:val="24"/>
                <w:szCs w:val="24"/>
              </w:rPr>
            </w:pPr>
            <w:r>
              <w:rPr>
                <w:sz w:val="24"/>
                <w:szCs w:val="24"/>
              </w:rPr>
              <w:t>Русский язык</w:t>
            </w:r>
          </w:p>
        </w:tc>
        <w:tc>
          <w:tcPr>
            <w:tcW w:w="1040"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26"/>
              <w:jc w:val="center"/>
              <w:rPr>
                <w:sz w:val="24"/>
                <w:szCs w:val="24"/>
              </w:rPr>
            </w:pPr>
            <w:r>
              <w:rPr>
                <w:sz w:val="24"/>
                <w:szCs w:val="24"/>
              </w:rPr>
              <w:t>5</w:t>
            </w: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31"/>
              <w:jc w:val="center"/>
              <w:rPr>
                <w:sz w:val="24"/>
                <w:szCs w:val="24"/>
              </w:rPr>
            </w:pPr>
            <w:r>
              <w:rPr>
                <w:sz w:val="24"/>
                <w:szCs w:val="24"/>
              </w:rPr>
              <w:t>5</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25"/>
              <w:jc w:val="center"/>
              <w:rPr>
                <w:sz w:val="24"/>
                <w:szCs w:val="24"/>
              </w:rPr>
            </w:pPr>
            <w:r>
              <w:rPr>
                <w:sz w:val="24"/>
                <w:szCs w:val="24"/>
              </w:rPr>
              <w:t>5</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14"/>
              <w:jc w:val="center"/>
              <w:rPr>
                <w:sz w:val="24"/>
                <w:szCs w:val="24"/>
              </w:rPr>
            </w:pPr>
            <w:r>
              <w:rPr>
                <w:sz w:val="24"/>
                <w:szCs w:val="24"/>
              </w:rPr>
              <w:t>5</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8"/>
              <w:jc w:val="center"/>
              <w:rPr>
                <w:sz w:val="24"/>
                <w:szCs w:val="24"/>
              </w:rPr>
            </w:pPr>
            <w:r>
              <w:rPr>
                <w:sz w:val="24"/>
                <w:szCs w:val="24"/>
              </w:rPr>
              <w:t>20</w:t>
            </w:r>
          </w:p>
        </w:tc>
      </w:tr>
      <w:tr w:rsidR="00EE0493" w:rsidTr="00EE0493">
        <w:trPr>
          <w:trHeight w:val="27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E0493" w:rsidRDefault="00EE0493">
            <w:pPr>
              <w:rPr>
                <w:sz w:val="24"/>
                <w:szCs w:val="24"/>
              </w:rPr>
            </w:pPr>
          </w:p>
        </w:tc>
        <w:tc>
          <w:tcPr>
            <w:tcW w:w="1126" w:type="dxa"/>
            <w:tcBorders>
              <w:top w:val="single" w:sz="2" w:space="0" w:color="000000"/>
              <w:left w:val="single" w:sz="2" w:space="0" w:color="000000"/>
              <w:bottom w:val="single" w:sz="2" w:space="0" w:color="000000"/>
              <w:right w:val="nil"/>
            </w:tcBorders>
            <w:hideMark/>
          </w:tcPr>
          <w:p w:rsidR="00EE0493" w:rsidRDefault="00EE0493">
            <w:pPr>
              <w:spacing w:after="200" w:line="256" w:lineRule="auto"/>
              <w:ind w:left="58"/>
              <w:rPr>
                <w:sz w:val="24"/>
                <w:szCs w:val="24"/>
              </w:rPr>
            </w:pPr>
            <w:r>
              <w:rPr>
                <w:sz w:val="24"/>
                <w:szCs w:val="24"/>
              </w:rPr>
              <w:t xml:space="preserve">Лите а </w:t>
            </w:r>
          </w:p>
        </w:tc>
        <w:tc>
          <w:tcPr>
            <w:tcW w:w="1474" w:type="dxa"/>
            <w:tcBorders>
              <w:top w:val="single" w:sz="2" w:space="0" w:color="000000"/>
              <w:left w:val="nil"/>
              <w:bottom w:val="single" w:sz="2" w:space="0" w:color="000000"/>
              <w:right w:val="single" w:sz="2" w:space="0" w:color="000000"/>
            </w:tcBorders>
            <w:hideMark/>
          </w:tcPr>
          <w:p w:rsidR="00EE0493" w:rsidRDefault="00EE0493">
            <w:pPr>
              <w:spacing w:after="200" w:line="256" w:lineRule="auto"/>
              <w:ind w:left="36"/>
              <w:rPr>
                <w:sz w:val="24"/>
                <w:szCs w:val="24"/>
              </w:rPr>
            </w:pPr>
            <w:r>
              <w:rPr>
                <w:sz w:val="24"/>
                <w:szCs w:val="24"/>
              </w:rPr>
              <w:t>ное чтение</w:t>
            </w:r>
          </w:p>
        </w:tc>
        <w:tc>
          <w:tcPr>
            <w:tcW w:w="1040"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26"/>
              <w:jc w:val="center"/>
              <w:rPr>
                <w:sz w:val="24"/>
                <w:szCs w:val="24"/>
              </w:rPr>
            </w:pPr>
            <w:r>
              <w:rPr>
                <w:sz w:val="24"/>
                <w:szCs w:val="24"/>
              </w:rPr>
              <w:t>4</w:t>
            </w:r>
          </w:p>
        </w:tc>
        <w:tc>
          <w:tcPr>
            <w:tcW w:w="97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31"/>
              <w:jc w:val="center"/>
              <w:rPr>
                <w:sz w:val="24"/>
                <w:szCs w:val="24"/>
              </w:rPr>
            </w:pPr>
            <w:r>
              <w:rPr>
                <w:sz w:val="24"/>
                <w:szCs w:val="24"/>
              </w:rPr>
              <w:t>4</w:t>
            </w:r>
          </w:p>
        </w:tc>
        <w:tc>
          <w:tcPr>
            <w:tcW w:w="83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25"/>
              <w:jc w:val="center"/>
              <w:rPr>
                <w:sz w:val="24"/>
                <w:szCs w:val="24"/>
              </w:rPr>
            </w:pPr>
            <w:r>
              <w:rPr>
                <w:sz w:val="24"/>
                <w:szCs w:val="24"/>
              </w:rPr>
              <w:t>4</w:t>
            </w:r>
          </w:p>
        </w:tc>
        <w:tc>
          <w:tcPr>
            <w:tcW w:w="853"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14"/>
              <w:jc w:val="center"/>
              <w:rPr>
                <w:sz w:val="24"/>
                <w:szCs w:val="24"/>
              </w:rPr>
            </w:pPr>
            <w:r>
              <w:rPr>
                <w:sz w:val="24"/>
                <w:szCs w:val="24"/>
              </w:rPr>
              <w:t>4</w:t>
            </w:r>
          </w:p>
        </w:tc>
        <w:tc>
          <w:tcPr>
            <w:tcW w:w="948"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1"/>
              <w:jc w:val="center"/>
              <w:rPr>
                <w:sz w:val="24"/>
                <w:szCs w:val="24"/>
              </w:rPr>
            </w:pPr>
            <w:r>
              <w:rPr>
                <w:sz w:val="24"/>
                <w:szCs w:val="24"/>
              </w:rPr>
              <w:t>16</w:t>
            </w:r>
          </w:p>
        </w:tc>
      </w:tr>
      <w:tr w:rsidR="00EE0493" w:rsidTr="00EE0493">
        <w:trPr>
          <w:trHeight w:val="706"/>
        </w:trPr>
        <w:tc>
          <w:tcPr>
            <w:tcW w:w="2637"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58"/>
              <w:rPr>
                <w:sz w:val="24"/>
                <w:szCs w:val="24"/>
              </w:rPr>
            </w:pPr>
            <w:r>
              <w:rPr>
                <w:sz w:val="24"/>
                <w:szCs w:val="24"/>
              </w:rPr>
              <w:t>Иностранный язык</w:t>
            </w:r>
          </w:p>
        </w:tc>
        <w:tc>
          <w:tcPr>
            <w:tcW w:w="2600" w:type="dxa"/>
            <w:gridSpan w:val="2"/>
            <w:tcBorders>
              <w:top w:val="single" w:sz="2" w:space="0" w:color="000000"/>
              <w:left w:val="single" w:sz="2" w:space="0" w:color="000000"/>
              <w:bottom w:val="single" w:sz="2" w:space="0" w:color="000000"/>
              <w:right w:val="single" w:sz="2" w:space="0" w:color="000000"/>
            </w:tcBorders>
            <w:hideMark/>
          </w:tcPr>
          <w:p w:rsidR="00EE0493" w:rsidRDefault="00EE0493">
            <w:pPr>
              <w:spacing w:line="256" w:lineRule="auto"/>
              <w:ind w:left="58"/>
              <w:rPr>
                <w:sz w:val="24"/>
                <w:szCs w:val="24"/>
              </w:rPr>
            </w:pPr>
            <w:r>
              <w:rPr>
                <w:sz w:val="24"/>
                <w:szCs w:val="24"/>
              </w:rPr>
              <w:t>Иностранный язык</w:t>
            </w:r>
          </w:p>
          <w:p w:rsidR="00EE0493" w:rsidRDefault="00EE0493">
            <w:pPr>
              <w:spacing w:after="200" w:line="256" w:lineRule="auto"/>
              <w:ind w:left="58"/>
              <w:rPr>
                <w:sz w:val="24"/>
                <w:szCs w:val="24"/>
              </w:rPr>
            </w:pPr>
            <w:r>
              <w:rPr>
                <w:sz w:val="24"/>
                <w:szCs w:val="24"/>
              </w:rPr>
              <w:t>(англ.)</w:t>
            </w:r>
          </w:p>
        </w:tc>
        <w:tc>
          <w:tcPr>
            <w:tcW w:w="1040" w:type="dxa"/>
            <w:tcBorders>
              <w:top w:val="single" w:sz="2" w:space="0" w:color="000000"/>
              <w:left w:val="single" w:sz="2" w:space="0" w:color="000000"/>
              <w:bottom w:val="single" w:sz="2" w:space="0" w:color="000000"/>
              <w:right w:val="single" w:sz="2" w:space="0" w:color="000000"/>
            </w:tcBorders>
          </w:tcPr>
          <w:p w:rsidR="00EE0493" w:rsidRDefault="00EE0493">
            <w:pPr>
              <w:spacing w:after="160" w:line="256" w:lineRule="auto"/>
              <w:rPr>
                <w:sz w:val="24"/>
                <w:szCs w:val="24"/>
              </w:rPr>
            </w:pP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45"/>
              <w:jc w:val="center"/>
              <w:rPr>
                <w:sz w:val="24"/>
                <w:szCs w:val="24"/>
              </w:rPr>
            </w:pPr>
            <w:r>
              <w:rPr>
                <w:sz w:val="24"/>
                <w:szCs w:val="24"/>
              </w:rPr>
              <w:t>2</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40"/>
              <w:jc w:val="center"/>
              <w:rPr>
                <w:sz w:val="24"/>
                <w:szCs w:val="24"/>
              </w:rPr>
            </w:pPr>
            <w:r>
              <w:rPr>
                <w:sz w:val="24"/>
                <w:szCs w:val="24"/>
              </w:rPr>
              <w:t>2</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29"/>
              <w:jc w:val="center"/>
              <w:rPr>
                <w:sz w:val="24"/>
                <w:szCs w:val="24"/>
              </w:rPr>
            </w:pPr>
            <w:r>
              <w:rPr>
                <w:sz w:val="24"/>
                <w:szCs w:val="24"/>
              </w:rPr>
              <w:t>2</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30"/>
              <w:jc w:val="center"/>
              <w:rPr>
                <w:sz w:val="24"/>
                <w:szCs w:val="24"/>
              </w:rPr>
            </w:pPr>
            <w:r>
              <w:rPr>
                <w:sz w:val="24"/>
                <w:szCs w:val="24"/>
              </w:rPr>
              <w:t>6</w:t>
            </w:r>
          </w:p>
        </w:tc>
      </w:tr>
      <w:tr w:rsidR="00EE0493" w:rsidTr="00EE0493">
        <w:trPr>
          <w:trHeight w:val="716"/>
        </w:trPr>
        <w:tc>
          <w:tcPr>
            <w:tcW w:w="2637"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50" w:firstLine="7"/>
              <w:rPr>
                <w:sz w:val="24"/>
                <w:szCs w:val="24"/>
              </w:rPr>
            </w:pPr>
            <w:r>
              <w:rPr>
                <w:sz w:val="24"/>
                <w:szCs w:val="24"/>
              </w:rPr>
              <w:t>Математика и информатика</w:t>
            </w:r>
          </w:p>
        </w:tc>
        <w:tc>
          <w:tcPr>
            <w:tcW w:w="2600" w:type="dxa"/>
            <w:gridSpan w:val="2"/>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50"/>
              <w:rPr>
                <w:sz w:val="24"/>
                <w:szCs w:val="24"/>
              </w:rPr>
            </w:pPr>
            <w:r>
              <w:rPr>
                <w:sz w:val="24"/>
                <w:szCs w:val="24"/>
              </w:rPr>
              <w:t>Математика</w:t>
            </w:r>
          </w:p>
        </w:tc>
        <w:tc>
          <w:tcPr>
            <w:tcW w:w="1040"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48"/>
              <w:jc w:val="center"/>
              <w:rPr>
                <w:sz w:val="24"/>
                <w:szCs w:val="24"/>
              </w:rPr>
            </w:pPr>
            <w:r>
              <w:rPr>
                <w:sz w:val="24"/>
                <w:szCs w:val="24"/>
              </w:rPr>
              <w:t>4</w:t>
            </w: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52"/>
              <w:jc w:val="center"/>
              <w:rPr>
                <w:sz w:val="24"/>
                <w:szCs w:val="24"/>
              </w:rPr>
            </w:pPr>
            <w:r>
              <w:rPr>
                <w:sz w:val="24"/>
                <w:szCs w:val="24"/>
              </w:rPr>
              <w:t>4</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47"/>
              <w:jc w:val="center"/>
              <w:rPr>
                <w:sz w:val="24"/>
                <w:szCs w:val="24"/>
              </w:rPr>
            </w:pPr>
            <w:r>
              <w:rPr>
                <w:sz w:val="24"/>
                <w:szCs w:val="24"/>
              </w:rPr>
              <w:t>4</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43"/>
              <w:jc w:val="center"/>
              <w:rPr>
                <w:sz w:val="24"/>
                <w:szCs w:val="24"/>
              </w:rPr>
            </w:pPr>
            <w:r>
              <w:rPr>
                <w:sz w:val="24"/>
                <w:szCs w:val="24"/>
              </w:rPr>
              <w:t>4</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15"/>
              <w:jc w:val="center"/>
              <w:rPr>
                <w:sz w:val="24"/>
                <w:szCs w:val="24"/>
              </w:rPr>
            </w:pPr>
            <w:r>
              <w:rPr>
                <w:sz w:val="24"/>
                <w:szCs w:val="24"/>
              </w:rPr>
              <w:t>16</w:t>
            </w:r>
          </w:p>
        </w:tc>
      </w:tr>
      <w:tr w:rsidR="00EE0493" w:rsidTr="00EE0493">
        <w:trPr>
          <w:trHeight w:val="994"/>
        </w:trPr>
        <w:tc>
          <w:tcPr>
            <w:tcW w:w="2637" w:type="dxa"/>
            <w:tcBorders>
              <w:top w:val="single" w:sz="2" w:space="0" w:color="000000"/>
              <w:left w:val="single" w:sz="2" w:space="0" w:color="000000"/>
              <w:bottom w:val="single" w:sz="2" w:space="0" w:color="000000"/>
              <w:right w:val="single" w:sz="2" w:space="0" w:color="000000"/>
            </w:tcBorders>
            <w:hideMark/>
          </w:tcPr>
          <w:p w:rsidR="00EE0493" w:rsidRDefault="00EE0493">
            <w:pPr>
              <w:spacing w:line="256" w:lineRule="auto"/>
              <w:ind w:left="58"/>
              <w:rPr>
                <w:sz w:val="24"/>
                <w:szCs w:val="24"/>
              </w:rPr>
            </w:pPr>
            <w:r>
              <w:rPr>
                <w:sz w:val="24"/>
                <w:szCs w:val="24"/>
              </w:rPr>
              <w:lastRenderedPageBreak/>
              <w:t>Обществознание и</w:t>
            </w:r>
          </w:p>
          <w:p w:rsidR="00EE0493" w:rsidRDefault="00EE0493">
            <w:pPr>
              <w:spacing w:after="200" w:line="256" w:lineRule="auto"/>
              <w:ind w:left="50"/>
              <w:rPr>
                <w:sz w:val="24"/>
                <w:szCs w:val="24"/>
              </w:rPr>
            </w:pPr>
            <w:r>
              <w:rPr>
                <w:sz w:val="24"/>
                <w:szCs w:val="24"/>
              </w:rPr>
              <w:t>естествознание («окружающий мир»)</w:t>
            </w:r>
          </w:p>
        </w:tc>
        <w:tc>
          <w:tcPr>
            <w:tcW w:w="2600" w:type="dxa"/>
            <w:gridSpan w:val="2"/>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50"/>
              <w:rPr>
                <w:sz w:val="24"/>
                <w:szCs w:val="24"/>
              </w:rPr>
            </w:pPr>
            <w:r>
              <w:rPr>
                <w:sz w:val="24"/>
                <w:szCs w:val="24"/>
              </w:rPr>
              <w:t>Окружающий мир</w:t>
            </w:r>
          </w:p>
        </w:tc>
        <w:tc>
          <w:tcPr>
            <w:tcW w:w="1040"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62"/>
              <w:jc w:val="center"/>
              <w:rPr>
                <w:sz w:val="24"/>
                <w:szCs w:val="24"/>
              </w:rPr>
            </w:pPr>
            <w:r>
              <w:rPr>
                <w:sz w:val="24"/>
                <w:szCs w:val="24"/>
              </w:rPr>
              <w:t>2</w:t>
            </w: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59"/>
              <w:jc w:val="center"/>
              <w:rPr>
                <w:sz w:val="24"/>
                <w:szCs w:val="24"/>
              </w:rPr>
            </w:pPr>
            <w:r>
              <w:rPr>
                <w:sz w:val="24"/>
                <w:szCs w:val="24"/>
              </w:rPr>
              <w:t>2</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54"/>
              <w:jc w:val="center"/>
              <w:rPr>
                <w:sz w:val="24"/>
                <w:szCs w:val="24"/>
              </w:rPr>
            </w:pPr>
            <w:r>
              <w:rPr>
                <w:sz w:val="24"/>
                <w:szCs w:val="24"/>
              </w:rPr>
              <w:t>2</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43"/>
              <w:jc w:val="center"/>
              <w:rPr>
                <w:sz w:val="24"/>
                <w:szCs w:val="24"/>
              </w:rPr>
            </w:pPr>
            <w:r>
              <w:rPr>
                <w:sz w:val="24"/>
                <w:szCs w:val="24"/>
              </w:rPr>
              <w:t>2</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59"/>
              <w:jc w:val="center"/>
              <w:rPr>
                <w:sz w:val="24"/>
                <w:szCs w:val="24"/>
              </w:rPr>
            </w:pPr>
            <w:r>
              <w:rPr>
                <w:sz w:val="24"/>
                <w:szCs w:val="24"/>
              </w:rPr>
              <w:t>8</w:t>
            </w:r>
          </w:p>
        </w:tc>
      </w:tr>
      <w:tr w:rsidR="00EE0493" w:rsidTr="00EE0493">
        <w:trPr>
          <w:trHeight w:val="998"/>
        </w:trPr>
        <w:tc>
          <w:tcPr>
            <w:tcW w:w="2637"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43" w:right="346" w:firstLine="7"/>
              <w:rPr>
                <w:sz w:val="24"/>
                <w:szCs w:val="24"/>
              </w:rPr>
            </w:pPr>
            <w:r>
              <w:rPr>
                <w:sz w:val="24"/>
                <w:szCs w:val="24"/>
              </w:rPr>
              <w:t>Основы религиозных культур и светской этики</w:t>
            </w:r>
          </w:p>
        </w:tc>
        <w:tc>
          <w:tcPr>
            <w:tcW w:w="2600" w:type="dxa"/>
            <w:gridSpan w:val="2"/>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43" w:right="245"/>
              <w:rPr>
                <w:sz w:val="24"/>
                <w:szCs w:val="24"/>
              </w:rPr>
            </w:pPr>
            <w:r>
              <w:rPr>
                <w:sz w:val="24"/>
                <w:szCs w:val="24"/>
              </w:rPr>
              <w:t>Основы религиозных культур и светской этики</w:t>
            </w:r>
          </w:p>
        </w:tc>
        <w:tc>
          <w:tcPr>
            <w:tcW w:w="1040" w:type="dxa"/>
            <w:tcBorders>
              <w:top w:val="single" w:sz="2" w:space="0" w:color="000000"/>
              <w:left w:val="single" w:sz="2" w:space="0" w:color="000000"/>
              <w:bottom w:val="single" w:sz="2" w:space="0" w:color="000000"/>
              <w:right w:val="single" w:sz="2" w:space="0" w:color="000000"/>
            </w:tcBorders>
          </w:tcPr>
          <w:p w:rsidR="00EE0493" w:rsidRDefault="00EE0493">
            <w:pPr>
              <w:spacing w:after="160" w:line="256" w:lineRule="auto"/>
              <w:rPr>
                <w:sz w:val="24"/>
                <w:szCs w:val="24"/>
              </w:rPr>
            </w:pPr>
          </w:p>
        </w:tc>
        <w:tc>
          <w:tcPr>
            <w:tcW w:w="979" w:type="dxa"/>
            <w:tcBorders>
              <w:top w:val="single" w:sz="2" w:space="0" w:color="000000"/>
              <w:left w:val="single" w:sz="2" w:space="0" w:color="000000"/>
              <w:bottom w:val="single" w:sz="2" w:space="0" w:color="000000"/>
              <w:right w:val="single" w:sz="2" w:space="0" w:color="000000"/>
            </w:tcBorders>
          </w:tcPr>
          <w:p w:rsidR="00EE0493" w:rsidRDefault="00EE0493">
            <w:pPr>
              <w:spacing w:after="160" w:line="256" w:lineRule="auto"/>
              <w:rPr>
                <w:sz w:val="24"/>
                <w:szCs w:val="24"/>
              </w:rPr>
            </w:pPr>
          </w:p>
        </w:tc>
        <w:tc>
          <w:tcPr>
            <w:tcW w:w="839" w:type="dxa"/>
            <w:tcBorders>
              <w:top w:val="single" w:sz="2" w:space="0" w:color="000000"/>
              <w:left w:val="single" w:sz="2" w:space="0" w:color="000000"/>
              <w:bottom w:val="single" w:sz="2" w:space="0" w:color="000000"/>
              <w:right w:val="single" w:sz="2" w:space="0" w:color="000000"/>
            </w:tcBorders>
          </w:tcPr>
          <w:p w:rsidR="00EE0493" w:rsidRDefault="00EE0493">
            <w:pPr>
              <w:spacing w:after="160" w:line="256" w:lineRule="auto"/>
              <w:rPr>
                <w:sz w:val="24"/>
                <w:szCs w:val="24"/>
              </w:rPr>
            </w:pP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65"/>
              <w:jc w:val="center"/>
              <w:rPr>
                <w:sz w:val="24"/>
                <w:szCs w:val="24"/>
              </w:rPr>
            </w:pPr>
            <w:r>
              <w:rPr>
                <w:sz w:val="24"/>
                <w:szCs w:val="24"/>
              </w:rPr>
              <w:t>1</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73"/>
              <w:jc w:val="center"/>
              <w:rPr>
                <w:sz w:val="24"/>
                <w:szCs w:val="24"/>
              </w:rPr>
            </w:pPr>
            <w:r>
              <w:rPr>
                <w:sz w:val="24"/>
                <w:szCs w:val="24"/>
              </w:rPr>
              <w:t>1</w:t>
            </w:r>
          </w:p>
        </w:tc>
      </w:tr>
      <w:tr w:rsidR="00EE0493" w:rsidTr="00EE0493">
        <w:trPr>
          <w:trHeight w:val="572"/>
        </w:trPr>
        <w:tc>
          <w:tcPr>
            <w:tcW w:w="2637" w:type="dxa"/>
            <w:vMerge w:val="restart"/>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43"/>
              <w:rPr>
                <w:sz w:val="24"/>
                <w:szCs w:val="24"/>
              </w:rPr>
            </w:pPr>
            <w:r>
              <w:rPr>
                <w:sz w:val="24"/>
                <w:szCs w:val="24"/>
              </w:rPr>
              <w:t>Искусство</w:t>
            </w:r>
          </w:p>
        </w:tc>
        <w:tc>
          <w:tcPr>
            <w:tcW w:w="2600" w:type="dxa"/>
            <w:gridSpan w:val="2"/>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36" w:right="461"/>
              <w:rPr>
                <w:sz w:val="24"/>
                <w:szCs w:val="24"/>
              </w:rPr>
            </w:pPr>
            <w:r>
              <w:rPr>
                <w:sz w:val="24"/>
                <w:szCs w:val="24"/>
              </w:rPr>
              <w:t>Изобразительное ис сство</w:t>
            </w:r>
          </w:p>
        </w:tc>
        <w:tc>
          <w:tcPr>
            <w:tcW w:w="1040"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rPr>
            </w:pPr>
            <w:r>
              <w:rPr>
                <w:sz w:val="24"/>
                <w:szCs w:val="24"/>
              </w:rPr>
              <w:t>1</w:t>
            </w:r>
          </w:p>
        </w:tc>
        <w:tc>
          <w:tcPr>
            <w:tcW w:w="97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rPr>
            </w:pPr>
            <w:r>
              <w:rPr>
                <w:sz w:val="24"/>
                <w:szCs w:val="24"/>
              </w:rPr>
              <w:t>1</w:t>
            </w:r>
          </w:p>
        </w:tc>
        <w:tc>
          <w:tcPr>
            <w:tcW w:w="83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rPr>
            </w:pPr>
            <w:r>
              <w:rPr>
                <w:sz w:val="24"/>
                <w:szCs w:val="24"/>
              </w:rPr>
              <w:t>1</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72"/>
              <w:jc w:val="center"/>
              <w:rPr>
                <w:sz w:val="24"/>
                <w:szCs w:val="24"/>
              </w:rPr>
            </w:pPr>
            <w:r>
              <w:rPr>
                <w:sz w:val="24"/>
                <w:szCs w:val="24"/>
              </w:rPr>
              <w:t>1</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73"/>
              <w:jc w:val="center"/>
              <w:rPr>
                <w:sz w:val="24"/>
                <w:szCs w:val="24"/>
              </w:rPr>
            </w:pPr>
            <w:r>
              <w:rPr>
                <w:sz w:val="24"/>
                <w:szCs w:val="24"/>
              </w:rPr>
              <w:t>4</w:t>
            </w:r>
          </w:p>
        </w:tc>
      </w:tr>
      <w:tr w:rsidR="00EE0493" w:rsidTr="00EE0493">
        <w:trPr>
          <w:trHeight w:val="28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E0493" w:rsidRDefault="00EE0493">
            <w:pPr>
              <w:rPr>
                <w:sz w:val="24"/>
                <w:szCs w:val="24"/>
              </w:rPr>
            </w:pPr>
          </w:p>
        </w:tc>
        <w:tc>
          <w:tcPr>
            <w:tcW w:w="2600" w:type="dxa"/>
            <w:gridSpan w:val="2"/>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36"/>
              <w:rPr>
                <w:sz w:val="24"/>
                <w:szCs w:val="24"/>
              </w:rPr>
            </w:pPr>
            <w:r>
              <w:rPr>
                <w:sz w:val="24"/>
                <w:szCs w:val="24"/>
              </w:rPr>
              <w:t>Музыка</w:t>
            </w:r>
          </w:p>
        </w:tc>
        <w:tc>
          <w:tcPr>
            <w:tcW w:w="1040"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77"/>
              <w:jc w:val="center"/>
              <w:rPr>
                <w:sz w:val="24"/>
                <w:szCs w:val="24"/>
              </w:rPr>
            </w:pPr>
            <w:r>
              <w:rPr>
                <w:sz w:val="24"/>
                <w:szCs w:val="24"/>
              </w:rPr>
              <w:t>1</w:t>
            </w:r>
          </w:p>
        </w:tc>
        <w:tc>
          <w:tcPr>
            <w:tcW w:w="97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rPr>
            </w:pPr>
            <w:r>
              <w:rPr>
                <w:sz w:val="24"/>
                <w:szCs w:val="24"/>
              </w:rPr>
              <w:t>1</w:t>
            </w:r>
          </w:p>
        </w:tc>
        <w:tc>
          <w:tcPr>
            <w:tcW w:w="83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rPr>
            </w:pPr>
            <w:r>
              <w:rPr>
                <w:sz w:val="24"/>
                <w:szCs w:val="24"/>
              </w:rPr>
              <w:t>1</w:t>
            </w:r>
          </w:p>
        </w:tc>
        <w:tc>
          <w:tcPr>
            <w:tcW w:w="853"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rPr>
            </w:pPr>
            <w:r>
              <w:rPr>
                <w:sz w:val="24"/>
                <w:szCs w:val="24"/>
              </w:rPr>
              <w:t>1</w:t>
            </w:r>
          </w:p>
        </w:tc>
        <w:tc>
          <w:tcPr>
            <w:tcW w:w="948"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73"/>
              <w:jc w:val="center"/>
              <w:rPr>
                <w:sz w:val="24"/>
                <w:szCs w:val="24"/>
              </w:rPr>
            </w:pPr>
            <w:r>
              <w:rPr>
                <w:sz w:val="24"/>
                <w:szCs w:val="24"/>
              </w:rPr>
              <w:t>4</w:t>
            </w:r>
          </w:p>
        </w:tc>
      </w:tr>
      <w:tr w:rsidR="00EE0493" w:rsidTr="00EE0493">
        <w:trPr>
          <w:trHeight w:val="454"/>
        </w:trPr>
        <w:tc>
          <w:tcPr>
            <w:tcW w:w="2637"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36"/>
              <w:rPr>
                <w:sz w:val="24"/>
                <w:szCs w:val="24"/>
              </w:rPr>
            </w:pPr>
            <w:r>
              <w:rPr>
                <w:sz w:val="24"/>
                <w:szCs w:val="24"/>
              </w:rPr>
              <w:t>Технология</w:t>
            </w:r>
          </w:p>
        </w:tc>
        <w:tc>
          <w:tcPr>
            <w:tcW w:w="2600" w:type="dxa"/>
            <w:gridSpan w:val="2"/>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36"/>
              <w:rPr>
                <w:sz w:val="24"/>
                <w:szCs w:val="24"/>
              </w:rPr>
            </w:pPr>
            <w:r>
              <w:rPr>
                <w:sz w:val="24"/>
                <w:szCs w:val="24"/>
              </w:rPr>
              <w:t>Технология</w:t>
            </w:r>
          </w:p>
        </w:tc>
        <w:tc>
          <w:tcPr>
            <w:tcW w:w="1040"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rPr>
            </w:pPr>
            <w:r>
              <w:rPr>
                <w:sz w:val="24"/>
                <w:szCs w:val="24"/>
              </w:rPr>
              <w:t>1</w:t>
            </w:r>
          </w:p>
        </w:tc>
        <w:tc>
          <w:tcPr>
            <w:tcW w:w="97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160" w:line="256" w:lineRule="auto"/>
              <w:rPr>
                <w:sz w:val="24"/>
                <w:szCs w:val="24"/>
              </w:rPr>
            </w:pPr>
            <w:r>
              <w:rPr>
                <w:sz w:val="24"/>
                <w:szCs w:val="24"/>
              </w:rPr>
              <w:t>1</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83"/>
              <w:jc w:val="center"/>
              <w:rPr>
                <w:sz w:val="24"/>
                <w:szCs w:val="24"/>
              </w:rPr>
            </w:pPr>
            <w:r>
              <w:rPr>
                <w:sz w:val="24"/>
                <w:szCs w:val="24"/>
              </w:rPr>
              <w:t>1</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79"/>
              <w:jc w:val="center"/>
              <w:rPr>
                <w:sz w:val="24"/>
                <w:szCs w:val="24"/>
              </w:rPr>
            </w:pPr>
            <w:r>
              <w:rPr>
                <w:sz w:val="24"/>
                <w:szCs w:val="24"/>
              </w:rPr>
              <w:t>1</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80"/>
              <w:jc w:val="center"/>
              <w:rPr>
                <w:sz w:val="24"/>
                <w:szCs w:val="24"/>
              </w:rPr>
            </w:pPr>
            <w:r>
              <w:rPr>
                <w:sz w:val="24"/>
                <w:szCs w:val="24"/>
              </w:rPr>
              <w:t>4</w:t>
            </w:r>
          </w:p>
        </w:tc>
      </w:tr>
      <w:tr w:rsidR="00EE0493" w:rsidTr="00EE0493">
        <w:trPr>
          <w:trHeight w:val="432"/>
        </w:trPr>
        <w:tc>
          <w:tcPr>
            <w:tcW w:w="2637"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43"/>
              <w:rPr>
                <w:sz w:val="24"/>
                <w:szCs w:val="24"/>
              </w:rPr>
            </w:pPr>
            <w:r>
              <w:rPr>
                <w:sz w:val="24"/>
                <w:szCs w:val="24"/>
              </w:rPr>
              <w:t>Физическая культура</w:t>
            </w:r>
          </w:p>
        </w:tc>
        <w:tc>
          <w:tcPr>
            <w:tcW w:w="2600" w:type="dxa"/>
            <w:gridSpan w:val="2"/>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36"/>
              <w:rPr>
                <w:sz w:val="24"/>
                <w:szCs w:val="24"/>
              </w:rPr>
            </w:pPr>
            <w:r>
              <w:rPr>
                <w:sz w:val="24"/>
                <w:szCs w:val="24"/>
              </w:rPr>
              <w:t>Физическая культура</w:t>
            </w:r>
          </w:p>
        </w:tc>
        <w:tc>
          <w:tcPr>
            <w:tcW w:w="1040"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84"/>
              <w:jc w:val="center"/>
              <w:rPr>
                <w:sz w:val="24"/>
                <w:szCs w:val="24"/>
              </w:rPr>
            </w:pPr>
            <w:r>
              <w:rPr>
                <w:sz w:val="24"/>
                <w:szCs w:val="24"/>
              </w:rPr>
              <w:t>2</w:t>
            </w: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88"/>
              <w:jc w:val="center"/>
              <w:rPr>
                <w:sz w:val="24"/>
                <w:szCs w:val="24"/>
              </w:rPr>
            </w:pPr>
            <w:r>
              <w:rPr>
                <w:sz w:val="24"/>
                <w:szCs w:val="24"/>
              </w:rPr>
              <w:t>2</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83"/>
              <w:jc w:val="center"/>
              <w:rPr>
                <w:sz w:val="24"/>
                <w:szCs w:val="24"/>
              </w:rPr>
            </w:pPr>
            <w:r>
              <w:rPr>
                <w:sz w:val="24"/>
                <w:szCs w:val="24"/>
              </w:rPr>
              <w:t>2</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79"/>
              <w:jc w:val="center"/>
              <w:rPr>
                <w:sz w:val="24"/>
                <w:szCs w:val="24"/>
              </w:rPr>
            </w:pPr>
            <w:r>
              <w:rPr>
                <w:sz w:val="24"/>
                <w:szCs w:val="24"/>
              </w:rPr>
              <w:t>2</w:t>
            </w:r>
          </w:p>
        </w:tc>
        <w:tc>
          <w:tcPr>
            <w:tcW w:w="948"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80"/>
              <w:jc w:val="center"/>
              <w:rPr>
                <w:sz w:val="24"/>
                <w:szCs w:val="24"/>
              </w:rPr>
            </w:pPr>
            <w:r>
              <w:rPr>
                <w:sz w:val="24"/>
                <w:szCs w:val="24"/>
              </w:rPr>
              <w:t>8</w:t>
            </w:r>
          </w:p>
        </w:tc>
      </w:tr>
      <w:tr w:rsidR="00EE0493" w:rsidTr="00EE0493">
        <w:trPr>
          <w:trHeight w:val="439"/>
        </w:trPr>
        <w:tc>
          <w:tcPr>
            <w:tcW w:w="2637" w:type="dxa"/>
            <w:tcBorders>
              <w:top w:val="single" w:sz="2" w:space="0" w:color="000000"/>
              <w:left w:val="single" w:sz="2" w:space="0" w:color="000000"/>
              <w:bottom w:val="single" w:sz="2" w:space="0" w:color="000000"/>
              <w:right w:val="single" w:sz="2" w:space="0" w:color="000000"/>
            </w:tcBorders>
          </w:tcPr>
          <w:p w:rsidR="00EE0493" w:rsidRDefault="00EE0493">
            <w:pPr>
              <w:spacing w:after="160" w:line="256" w:lineRule="auto"/>
              <w:rPr>
                <w:sz w:val="24"/>
                <w:szCs w:val="24"/>
              </w:rPr>
            </w:pPr>
          </w:p>
        </w:tc>
        <w:tc>
          <w:tcPr>
            <w:tcW w:w="2600" w:type="dxa"/>
            <w:gridSpan w:val="2"/>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left="29"/>
              <w:rPr>
                <w:sz w:val="24"/>
                <w:szCs w:val="24"/>
              </w:rPr>
            </w:pPr>
            <w:r>
              <w:rPr>
                <w:sz w:val="24"/>
                <w:szCs w:val="24"/>
              </w:rPr>
              <w:t>Итого:</w:t>
            </w:r>
          </w:p>
        </w:tc>
        <w:tc>
          <w:tcPr>
            <w:tcW w:w="1040"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1"/>
              <w:jc w:val="center"/>
              <w:rPr>
                <w:sz w:val="24"/>
                <w:szCs w:val="24"/>
              </w:rPr>
            </w:pPr>
            <w:r>
              <w:rPr>
                <w:sz w:val="24"/>
                <w:szCs w:val="24"/>
              </w:rPr>
              <w:t>20</w:t>
            </w: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5"/>
              <w:jc w:val="center"/>
              <w:rPr>
                <w:sz w:val="24"/>
                <w:szCs w:val="24"/>
              </w:rPr>
            </w:pPr>
            <w:r>
              <w:rPr>
                <w:sz w:val="24"/>
                <w:szCs w:val="24"/>
              </w:rPr>
              <w:t>22</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0"/>
              <w:jc w:val="center"/>
              <w:rPr>
                <w:sz w:val="24"/>
                <w:szCs w:val="24"/>
              </w:rPr>
            </w:pPr>
            <w:r>
              <w:rPr>
                <w:sz w:val="24"/>
                <w:szCs w:val="24"/>
              </w:rPr>
              <w:t>22</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4"/>
              <w:jc w:val="center"/>
              <w:rPr>
                <w:sz w:val="24"/>
                <w:szCs w:val="24"/>
              </w:rPr>
            </w:pPr>
            <w:r>
              <w:rPr>
                <w:sz w:val="24"/>
                <w:szCs w:val="24"/>
              </w:rPr>
              <w:t>23</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80"/>
              <w:jc w:val="center"/>
              <w:rPr>
                <w:sz w:val="24"/>
                <w:szCs w:val="24"/>
              </w:rPr>
            </w:pPr>
            <w:r>
              <w:rPr>
                <w:sz w:val="24"/>
                <w:szCs w:val="24"/>
              </w:rPr>
              <w:t>87</w:t>
            </w:r>
          </w:p>
        </w:tc>
      </w:tr>
      <w:tr w:rsidR="00EE0493" w:rsidTr="00EE0493">
        <w:trPr>
          <w:trHeight w:val="288"/>
        </w:trPr>
        <w:tc>
          <w:tcPr>
            <w:tcW w:w="8948" w:type="dxa"/>
            <w:gridSpan w:val="7"/>
            <w:tcBorders>
              <w:top w:val="single" w:sz="2" w:space="0" w:color="000000"/>
              <w:left w:val="single" w:sz="2" w:space="0" w:color="000000"/>
              <w:bottom w:val="single" w:sz="2" w:space="0" w:color="000000"/>
              <w:right w:val="nil"/>
            </w:tcBorders>
            <w:hideMark/>
          </w:tcPr>
          <w:p w:rsidR="00EE0493" w:rsidRDefault="00EE0493">
            <w:pPr>
              <w:spacing w:after="200" w:line="256" w:lineRule="auto"/>
              <w:ind w:left="1484"/>
              <w:rPr>
                <w:sz w:val="24"/>
                <w:szCs w:val="24"/>
              </w:rPr>
            </w:pPr>
            <w:r>
              <w:rPr>
                <w:sz w:val="24"/>
                <w:szCs w:val="24"/>
              </w:rPr>
              <w:t>Часть, формируемая   участниками образовательных отношении *</w:t>
            </w:r>
          </w:p>
        </w:tc>
        <w:tc>
          <w:tcPr>
            <w:tcW w:w="948" w:type="dxa"/>
            <w:tcBorders>
              <w:top w:val="single" w:sz="2" w:space="0" w:color="000000"/>
              <w:left w:val="nil"/>
              <w:bottom w:val="single" w:sz="2" w:space="0" w:color="000000"/>
              <w:right w:val="single" w:sz="2" w:space="0" w:color="000000"/>
            </w:tcBorders>
          </w:tcPr>
          <w:p w:rsidR="00EE0493" w:rsidRDefault="00EE0493">
            <w:pPr>
              <w:spacing w:after="160" w:line="256" w:lineRule="auto"/>
              <w:rPr>
                <w:sz w:val="24"/>
                <w:szCs w:val="24"/>
              </w:rPr>
            </w:pPr>
          </w:p>
        </w:tc>
      </w:tr>
      <w:tr w:rsidR="00EE0493" w:rsidTr="00EE0493">
        <w:trPr>
          <w:trHeight w:val="727"/>
        </w:trPr>
        <w:tc>
          <w:tcPr>
            <w:tcW w:w="5237" w:type="dxa"/>
            <w:gridSpan w:val="3"/>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29"/>
              <w:rPr>
                <w:sz w:val="24"/>
                <w:szCs w:val="24"/>
              </w:rPr>
            </w:pPr>
            <w:r>
              <w:rPr>
                <w:sz w:val="24"/>
                <w:szCs w:val="24"/>
              </w:rPr>
              <w:t>Физическая культура</w:t>
            </w:r>
          </w:p>
        </w:tc>
        <w:tc>
          <w:tcPr>
            <w:tcW w:w="1040"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1"/>
              <w:jc w:val="center"/>
              <w:rPr>
                <w:sz w:val="24"/>
                <w:szCs w:val="24"/>
              </w:rPr>
            </w:pPr>
            <w:r>
              <w:rPr>
                <w:sz w:val="24"/>
                <w:szCs w:val="24"/>
              </w:rPr>
              <w:t>1</w:t>
            </w: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5"/>
              <w:jc w:val="center"/>
              <w:rPr>
                <w:sz w:val="24"/>
                <w:szCs w:val="24"/>
              </w:rPr>
            </w:pPr>
            <w:r>
              <w:rPr>
                <w:sz w:val="24"/>
                <w:szCs w:val="24"/>
              </w:rPr>
              <w:t>1</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0"/>
              <w:jc w:val="center"/>
              <w:rPr>
                <w:sz w:val="24"/>
                <w:szCs w:val="24"/>
              </w:rPr>
            </w:pPr>
            <w:r>
              <w:rPr>
                <w:sz w:val="24"/>
                <w:szCs w:val="24"/>
              </w:rPr>
              <w:t>1</w:t>
            </w:r>
          </w:p>
        </w:tc>
        <w:tc>
          <w:tcPr>
            <w:tcW w:w="853" w:type="dxa"/>
            <w:tcBorders>
              <w:top w:val="single" w:sz="2" w:space="0" w:color="000000"/>
              <w:left w:val="single" w:sz="2" w:space="0" w:color="000000"/>
              <w:bottom w:val="single" w:sz="2" w:space="0" w:color="000000"/>
              <w:right w:val="single" w:sz="2" w:space="0" w:color="000000"/>
            </w:tcBorders>
          </w:tcPr>
          <w:p w:rsidR="00EE0493" w:rsidRDefault="00EE0493">
            <w:pPr>
              <w:spacing w:after="160" w:line="256" w:lineRule="auto"/>
              <w:rPr>
                <w:sz w:val="24"/>
                <w:szCs w:val="24"/>
              </w:rPr>
            </w:pP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102"/>
              <w:jc w:val="center"/>
              <w:rPr>
                <w:sz w:val="24"/>
                <w:szCs w:val="24"/>
              </w:rPr>
            </w:pPr>
            <w:r>
              <w:rPr>
                <w:sz w:val="24"/>
                <w:szCs w:val="24"/>
              </w:rPr>
              <w:t>З</w:t>
            </w:r>
          </w:p>
        </w:tc>
      </w:tr>
      <w:tr w:rsidR="00EE0493" w:rsidTr="00EE0493">
        <w:trPr>
          <w:trHeight w:val="447"/>
        </w:trPr>
        <w:tc>
          <w:tcPr>
            <w:tcW w:w="5237" w:type="dxa"/>
            <w:gridSpan w:val="3"/>
            <w:tcBorders>
              <w:top w:val="single" w:sz="2" w:space="0" w:color="000000"/>
              <w:left w:val="single" w:sz="2" w:space="0" w:color="000000"/>
              <w:bottom w:val="single" w:sz="2" w:space="0" w:color="000000"/>
              <w:right w:val="single" w:sz="2" w:space="0" w:color="000000"/>
            </w:tcBorders>
            <w:vAlign w:val="bottom"/>
            <w:hideMark/>
          </w:tcPr>
          <w:p w:rsidR="00EE0493" w:rsidRDefault="00EE0493">
            <w:pPr>
              <w:spacing w:after="200" w:line="256" w:lineRule="auto"/>
              <w:ind w:left="29"/>
              <w:rPr>
                <w:sz w:val="24"/>
                <w:szCs w:val="24"/>
              </w:rPr>
            </w:pPr>
            <w:r>
              <w:rPr>
                <w:sz w:val="24"/>
                <w:szCs w:val="24"/>
              </w:rPr>
              <w:t>Максимально  допустимая недельная  нагрузка</w:t>
            </w:r>
          </w:p>
        </w:tc>
        <w:tc>
          <w:tcPr>
            <w:tcW w:w="1040"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113"/>
              <w:jc w:val="center"/>
              <w:rPr>
                <w:sz w:val="24"/>
                <w:szCs w:val="24"/>
              </w:rPr>
            </w:pPr>
            <w:r>
              <w:rPr>
                <w:sz w:val="24"/>
                <w:szCs w:val="24"/>
              </w:rPr>
              <w:t>21</w:t>
            </w:r>
          </w:p>
        </w:tc>
        <w:tc>
          <w:tcPr>
            <w:tcW w:w="97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110"/>
              <w:jc w:val="center"/>
              <w:rPr>
                <w:sz w:val="24"/>
                <w:szCs w:val="24"/>
              </w:rPr>
            </w:pPr>
            <w:r>
              <w:rPr>
                <w:sz w:val="24"/>
                <w:szCs w:val="24"/>
              </w:rPr>
              <w:t>23</w:t>
            </w:r>
          </w:p>
        </w:tc>
        <w:tc>
          <w:tcPr>
            <w:tcW w:w="839"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112"/>
              <w:jc w:val="center"/>
              <w:rPr>
                <w:sz w:val="24"/>
                <w:szCs w:val="24"/>
              </w:rPr>
            </w:pPr>
            <w:r>
              <w:rPr>
                <w:sz w:val="24"/>
                <w:szCs w:val="24"/>
              </w:rPr>
              <w:t>23</w:t>
            </w:r>
          </w:p>
        </w:tc>
        <w:tc>
          <w:tcPr>
            <w:tcW w:w="853"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108"/>
              <w:jc w:val="center"/>
              <w:rPr>
                <w:sz w:val="24"/>
                <w:szCs w:val="24"/>
              </w:rPr>
            </w:pPr>
            <w:r>
              <w:rPr>
                <w:sz w:val="24"/>
                <w:szCs w:val="24"/>
              </w:rPr>
              <w:t>23</w:t>
            </w:r>
          </w:p>
        </w:tc>
        <w:tc>
          <w:tcPr>
            <w:tcW w:w="948" w:type="dxa"/>
            <w:tcBorders>
              <w:top w:val="single" w:sz="2" w:space="0" w:color="000000"/>
              <w:left w:val="single" w:sz="2" w:space="0" w:color="000000"/>
              <w:bottom w:val="single" w:sz="2" w:space="0" w:color="000000"/>
              <w:right w:val="single" w:sz="2" w:space="0" w:color="000000"/>
            </w:tcBorders>
            <w:vAlign w:val="center"/>
            <w:hideMark/>
          </w:tcPr>
          <w:p w:rsidR="00EE0493" w:rsidRDefault="00EE0493">
            <w:pPr>
              <w:spacing w:after="200" w:line="256" w:lineRule="auto"/>
              <w:ind w:right="95"/>
              <w:jc w:val="center"/>
              <w:rPr>
                <w:sz w:val="24"/>
                <w:szCs w:val="24"/>
              </w:rPr>
            </w:pPr>
            <w:r>
              <w:rPr>
                <w:sz w:val="24"/>
                <w:szCs w:val="24"/>
              </w:rPr>
              <w:t>90</w:t>
            </w:r>
          </w:p>
        </w:tc>
      </w:tr>
      <w:tr w:rsidR="00EE0493" w:rsidTr="00EE0493">
        <w:trPr>
          <w:trHeight w:val="288"/>
        </w:trPr>
        <w:tc>
          <w:tcPr>
            <w:tcW w:w="5237" w:type="dxa"/>
            <w:gridSpan w:val="3"/>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29"/>
              <w:rPr>
                <w:sz w:val="24"/>
                <w:szCs w:val="24"/>
              </w:rPr>
            </w:pPr>
            <w:r>
              <w:rPr>
                <w:sz w:val="24"/>
                <w:szCs w:val="24"/>
              </w:rPr>
              <w:t>Учебные недели</w:t>
            </w:r>
          </w:p>
        </w:tc>
        <w:tc>
          <w:tcPr>
            <w:tcW w:w="1040"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105"/>
              <w:jc w:val="center"/>
              <w:rPr>
                <w:sz w:val="24"/>
                <w:szCs w:val="24"/>
              </w:rPr>
            </w:pPr>
            <w:r>
              <w:rPr>
                <w:sz w:val="24"/>
                <w:szCs w:val="24"/>
              </w:rPr>
              <w:t>33</w:t>
            </w:r>
          </w:p>
        </w:tc>
        <w:tc>
          <w:tcPr>
            <w:tcW w:w="97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95"/>
              <w:jc w:val="center"/>
              <w:rPr>
                <w:sz w:val="24"/>
                <w:szCs w:val="24"/>
              </w:rPr>
            </w:pPr>
            <w:r>
              <w:rPr>
                <w:sz w:val="24"/>
                <w:szCs w:val="24"/>
              </w:rPr>
              <w:t>34</w:t>
            </w:r>
          </w:p>
        </w:tc>
        <w:tc>
          <w:tcPr>
            <w:tcW w:w="83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90"/>
              <w:jc w:val="center"/>
              <w:rPr>
                <w:sz w:val="24"/>
                <w:szCs w:val="24"/>
              </w:rPr>
            </w:pPr>
            <w:r>
              <w:rPr>
                <w:sz w:val="24"/>
                <w:szCs w:val="24"/>
              </w:rPr>
              <w:t>34</w:t>
            </w:r>
          </w:p>
        </w:tc>
        <w:tc>
          <w:tcPr>
            <w:tcW w:w="853"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86"/>
              <w:jc w:val="center"/>
              <w:rPr>
                <w:sz w:val="24"/>
                <w:szCs w:val="24"/>
              </w:rPr>
            </w:pPr>
            <w:r>
              <w:rPr>
                <w:sz w:val="24"/>
                <w:szCs w:val="24"/>
              </w:rPr>
              <w:t>34</w:t>
            </w:r>
          </w:p>
        </w:tc>
        <w:tc>
          <w:tcPr>
            <w:tcW w:w="948"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80"/>
              <w:jc w:val="center"/>
              <w:rPr>
                <w:sz w:val="24"/>
                <w:szCs w:val="24"/>
              </w:rPr>
            </w:pPr>
            <w:r>
              <w:rPr>
                <w:sz w:val="24"/>
                <w:szCs w:val="24"/>
              </w:rPr>
              <w:t>135</w:t>
            </w:r>
          </w:p>
        </w:tc>
      </w:tr>
      <w:tr w:rsidR="00EE0493" w:rsidTr="00EE0493">
        <w:trPr>
          <w:trHeight w:val="278"/>
        </w:trPr>
        <w:tc>
          <w:tcPr>
            <w:tcW w:w="5237" w:type="dxa"/>
            <w:gridSpan w:val="3"/>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left="29"/>
              <w:rPr>
                <w:sz w:val="24"/>
                <w:szCs w:val="24"/>
              </w:rPr>
            </w:pPr>
            <w:r>
              <w:rPr>
                <w:sz w:val="24"/>
                <w:szCs w:val="24"/>
              </w:rPr>
              <w:t>Всего часов</w:t>
            </w:r>
          </w:p>
        </w:tc>
        <w:tc>
          <w:tcPr>
            <w:tcW w:w="1040"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105"/>
              <w:jc w:val="center"/>
              <w:rPr>
                <w:sz w:val="24"/>
                <w:szCs w:val="24"/>
              </w:rPr>
            </w:pPr>
            <w:r>
              <w:rPr>
                <w:sz w:val="24"/>
                <w:szCs w:val="24"/>
              </w:rPr>
              <w:t>693</w:t>
            </w:r>
          </w:p>
        </w:tc>
        <w:tc>
          <w:tcPr>
            <w:tcW w:w="97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95"/>
              <w:jc w:val="center"/>
              <w:rPr>
                <w:sz w:val="24"/>
                <w:szCs w:val="24"/>
              </w:rPr>
            </w:pPr>
            <w:r>
              <w:rPr>
                <w:sz w:val="24"/>
                <w:szCs w:val="24"/>
              </w:rPr>
              <w:t>782</w:t>
            </w:r>
          </w:p>
        </w:tc>
        <w:tc>
          <w:tcPr>
            <w:tcW w:w="839"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90"/>
              <w:jc w:val="center"/>
              <w:rPr>
                <w:sz w:val="24"/>
                <w:szCs w:val="24"/>
              </w:rPr>
            </w:pPr>
            <w:r>
              <w:rPr>
                <w:sz w:val="24"/>
                <w:szCs w:val="24"/>
              </w:rPr>
              <w:t>782</w:t>
            </w:r>
          </w:p>
        </w:tc>
        <w:tc>
          <w:tcPr>
            <w:tcW w:w="853"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94"/>
              <w:jc w:val="center"/>
              <w:rPr>
                <w:sz w:val="24"/>
                <w:szCs w:val="24"/>
              </w:rPr>
            </w:pPr>
            <w:r>
              <w:rPr>
                <w:sz w:val="24"/>
                <w:szCs w:val="24"/>
              </w:rPr>
              <w:t>782</w:t>
            </w:r>
          </w:p>
        </w:tc>
        <w:tc>
          <w:tcPr>
            <w:tcW w:w="948" w:type="dxa"/>
            <w:tcBorders>
              <w:top w:val="single" w:sz="2" w:space="0" w:color="000000"/>
              <w:left w:val="single" w:sz="2" w:space="0" w:color="000000"/>
              <w:bottom w:val="single" w:sz="2" w:space="0" w:color="000000"/>
              <w:right w:val="single" w:sz="2" w:space="0" w:color="000000"/>
            </w:tcBorders>
            <w:hideMark/>
          </w:tcPr>
          <w:p w:rsidR="00EE0493" w:rsidRDefault="00EE0493">
            <w:pPr>
              <w:spacing w:after="200" w:line="256" w:lineRule="auto"/>
              <w:ind w:right="95"/>
              <w:jc w:val="center"/>
              <w:rPr>
                <w:sz w:val="24"/>
                <w:szCs w:val="24"/>
              </w:rPr>
            </w:pPr>
            <w:r>
              <w:rPr>
                <w:sz w:val="24"/>
                <w:szCs w:val="24"/>
              </w:rPr>
              <w:t>3039</w:t>
            </w:r>
          </w:p>
        </w:tc>
      </w:tr>
    </w:tbl>
    <w:p w:rsidR="00EE0493" w:rsidRDefault="00EE0493" w:rsidP="00EE0493">
      <w:pPr>
        <w:spacing w:after="40"/>
        <w:ind w:left="50" w:right="202"/>
        <w:rPr>
          <w:rFonts w:asciiTheme="minorHAnsi" w:hAnsiTheme="minorHAnsi" w:cstheme="minorBidi"/>
          <w:sz w:val="24"/>
          <w:szCs w:val="24"/>
        </w:rPr>
      </w:pPr>
      <w:r>
        <w:rPr>
          <w:sz w:val="24"/>
          <w:szCs w:val="24"/>
        </w:rPr>
        <w:t>Предметы «Родной язык» и «Литературное чтение на родном языке» из области «Родной язык и литературное чтение на родном языке» не изучаются в связи с отсутствием запроса (заявлений) родителей (законных представителей) несовершеннолетних обучающихся.</w:t>
      </w:r>
    </w:p>
    <w:p w:rsidR="00EE0493" w:rsidRDefault="00EE0493" w:rsidP="00EE0493">
      <w:pPr>
        <w:spacing w:after="26"/>
        <w:ind w:left="50" w:right="194"/>
        <w:rPr>
          <w:sz w:val="24"/>
          <w:szCs w:val="24"/>
        </w:rPr>
      </w:pPr>
      <w:r>
        <w:rPr>
          <w:sz w:val="24"/>
          <w:szCs w:val="24"/>
        </w:rPr>
        <w:t>Часть, формируемая участниками образовательных отношений в 1 классах (33 часа за год, 1 час в неделю)и во 1-3 классах (34 часа в год, 1 час в неделю) используется на ведение предмета «Физическая культура»</w:t>
      </w:r>
    </w:p>
    <w:p w:rsidR="00EE0493" w:rsidRDefault="00EE0493" w:rsidP="00EE0493">
      <w:pPr>
        <w:spacing w:after="302"/>
        <w:ind w:left="50" w:right="129"/>
        <w:rPr>
          <w:sz w:val="24"/>
          <w:szCs w:val="24"/>
        </w:rPr>
      </w:pPr>
      <w:r>
        <w:rPr>
          <w:sz w:val="24"/>
          <w:szCs w:val="24"/>
        </w:rPr>
        <w:t>Изучение учебных предметов организуется с использованием учебников, входящих в федеральный перечень учебников, утверждённый Приказом Министерства просвещения Российской Федерации от 20.05.2020 № 254, и реализуется на основе УМК «Школа России» автор: А.А.Плешаков</w:t>
      </w:r>
    </w:p>
    <w:p w:rsidR="00EE0493" w:rsidRDefault="00EE0493" w:rsidP="00EE0493">
      <w:pPr>
        <w:jc w:val="center"/>
        <w:outlineLvl w:val="1"/>
        <w:rPr>
          <w:rFonts w:eastAsia="MS Gothic"/>
          <w:b/>
          <w:sz w:val="24"/>
          <w:szCs w:val="24"/>
          <w:lang w:eastAsia="ru-RU"/>
        </w:rPr>
      </w:pPr>
    </w:p>
    <w:p w:rsidR="00EE0493" w:rsidRDefault="00EE0493" w:rsidP="00EE0493">
      <w:pPr>
        <w:jc w:val="center"/>
        <w:outlineLvl w:val="1"/>
        <w:rPr>
          <w:rFonts w:eastAsia="MS Gothic"/>
          <w:b/>
          <w:sz w:val="24"/>
          <w:szCs w:val="24"/>
          <w:lang w:eastAsia="ru-RU"/>
        </w:rPr>
      </w:pPr>
    </w:p>
    <w:p w:rsidR="00EE0493" w:rsidRDefault="00EE0493" w:rsidP="00EE0493">
      <w:pPr>
        <w:pStyle w:val="a0"/>
        <w:rPr>
          <w:sz w:val="26"/>
        </w:rPr>
      </w:pPr>
    </w:p>
    <w:p w:rsidR="00EE0493" w:rsidRDefault="00EE0493" w:rsidP="00EE0493">
      <w:pPr>
        <w:pStyle w:val="a0"/>
        <w:rPr>
          <w:sz w:val="26"/>
        </w:rPr>
      </w:pPr>
    </w:p>
    <w:p w:rsidR="00EE0493" w:rsidRDefault="00EE0493" w:rsidP="00EE0493">
      <w:pPr>
        <w:pStyle w:val="a0"/>
        <w:rPr>
          <w:sz w:val="26"/>
        </w:rPr>
      </w:pPr>
    </w:p>
    <w:p w:rsidR="00EE0493" w:rsidRDefault="00EE0493" w:rsidP="00EE0493">
      <w:pPr>
        <w:pStyle w:val="a0"/>
        <w:rPr>
          <w:sz w:val="26"/>
        </w:rPr>
      </w:pPr>
    </w:p>
    <w:p w:rsidR="00EE0493" w:rsidRDefault="00EE0493" w:rsidP="00EE0493">
      <w:pPr>
        <w:pStyle w:val="a0"/>
        <w:rPr>
          <w:sz w:val="26"/>
        </w:rPr>
      </w:pPr>
    </w:p>
    <w:p w:rsidR="00EE0493" w:rsidRDefault="00EE0493" w:rsidP="00EE0493">
      <w:pPr>
        <w:pStyle w:val="a0"/>
        <w:rPr>
          <w:sz w:val="26"/>
        </w:rPr>
      </w:pPr>
    </w:p>
    <w:p w:rsidR="00EE0493" w:rsidRDefault="00EE0493" w:rsidP="00EE0493">
      <w:pPr>
        <w:pStyle w:val="a0"/>
        <w:rPr>
          <w:sz w:val="26"/>
        </w:rPr>
      </w:pPr>
    </w:p>
    <w:p w:rsidR="00EE0493" w:rsidRDefault="00EE0493" w:rsidP="00EE0493">
      <w:pPr>
        <w:pStyle w:val="a0"/>
        <w:rPr>
          <w:sz w:val="26"/>
        </w:rPr>
      </w:pPr>
    </w:p>
    <w:p w:rsidR="00EE0493" w:rsidRDefault="00EE0493" w:rsidP="00EE0493">
      <w:pPr>
        <w:pStyle w:val="a7"/>
        <w:tabs>
          <w:tab w:val="left" w:pos="1491"/>
        </w:tabs>
        <w:ind w:left="710" w:right="462" w:firstLine="0"/>
        <w:jc w:val="left"/>
        <w:rPr>
          <w:sz w:val="24"/>
        </w:rPr>
      </w:pPr>
    </w:p>
    <w:p w:rsidR="00EE0493" w:rsidRDefault="00EE0493" w:rsidP="00EE0493">
      <w:pPr>
        <w:pStyle w:val="a0"/>
        <w:spacing w:before="11"/>
      </w:pPr>
    </w:p>
    <w:p w:rsidR="00EE0493" w:rsidRDefault="00EE0493" w:rsidP="00485EC0">
      <w:pPr>
        <w:pStyle w:val="110"/>
        <w:numPr>
          <w:ilvl w:val="0"/>
          <w:numId w:val="129"/>
        </w:numPr>
        <w:tabs>
          <w:tab w:val="left" w:pos="1114"/>
        </w:tabs>
        <w:ind w:left="1114" w:hanging="404"/>
      </w:pPr>
      <w:r>
        <w:rPr>
          <w:spacing w:val="-1"/>
        </w:rPr>
        <w:lastRenderedPageBreak/>
        <w:t>Федеральный</w:t>
      </w:r>
      <w:r>
        <w:rPr>
          <w:spacing w:val="-16"/>
        </w:rPr>
        <w:t xml:space="preserve"> </w:t>
      </w:r>
      <w:r>
        <w:t>календарный</w:t>
      </w:r>
      <w:r>
        <w:rPr>
          <w:spacing w:val="-10"/>
        </w:rPr>
        <w:t xml:space="preserve"> </w:t>
      </w:r>
      <w:r>
        <w:t>учебный</w:t>
      </w:r>
      <w:r>
        <w:rPr>
          <w:spacing w:val="-17"/>
        </w:rPr>
        <w:t xml:space="preserve"> </w:t>
      </w:r>
      <w:r>
        <w:t>график.</w:t>
      </w:r>
    </w:p>
    <w:p w:rsidR="00EE0493" w:rsidRDefault="00EE0493" w:rsidP="00485EC0">
      <w:pPr>
        <w:pStyle w:val="a7"/>
        <w:numPr>
          <w:ilvl w:val="1"/>
          <w:numId w:val="129"/>
        </w:numPr>
        <w:tabs>
          <w:tab w:val="left" w:pos="1326"/>
        </w:tabs>
        <w:spacing w:before="227"/>
        <w:ind w:right="453" w:firstLine="540"/>
        <w:rPr>
          <w:sz w:val="24"/>
        </w:rPr>
      </w:pPr>
      <w:r>
        <w:rPr>
          <w:sz w:val="24"/>
        </w:rPr>
        <w:t>Организация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Каждая образовательная организация самостоятельно определяет режим работы (5-дневная или 6-</w:t>
      </w:r>
      <w:r>
        <w:rPr>
          <w:spacing w:val="1"/>
          <w:sz w:val="24"/>
        </w:rPr>
        <w:t xml:space="preserve"> </w:t>
      </w:r>
      <w:r>
        <w:rPr>
          <w:sz w:val="24"/>
        </w:rPr>
        <w:t>дневная</w:t>
      </w:r>
      <w:r>
        <w:rPr>
          <w:spacing w:val="6"/>
          <w:sz w:val="24"/>
        </w:rPr>
        <w:t xml:space="preserve"> </w:t>
      </w:r>
      <w:r>
        <w:rPr>
          <w:sz w:val="24"/>
        </w:rPr>
        <w:t>учебная</w:t>
      </w:r>
      <w:r>
        <w:rPr>
          <w:spacing w:val="1"/>
          <w:sz w:val="24"/>
        </w:rPr>
        <w:t xml:space="preserve"> </w:t>
      </w:r>
      <w:r>
        <w:rPr>
          <w:sz w:val="24"/>
        </w:rPr>
        <w:t>неделя)</w:t>
      </w:r>
      <w:r>
        <w:rPr>
          <w:spacing w:val="-1"/>
          <w:sz w:val="24"/>
        </w:rPr>
        <w:t xml:space="preserve"> </w:t>
      </w:r>
      <w:r>
        <w:rPr>
          <w:sz w:val="24"/>
        </w:rPr>
        <w:t>с</w:t>
      </w:r>
      <w:r>
        <w:rPr>
          <w:spacing w:val="4"/>
          <w:sz w:val="24"/>
        </w:rPr>
        <w:t xml:space="preserve"> </w:t>
      </w:r>
      <w:r>
        <w:rPr>
          <w:sz w:val="24"/>
        </w:rPr>
        <w:t>учетом законодательства Российской</w:t>
      </w:r>
      <w:r>
        <w:rPr>
          <w:spacing w:val="3"/>
          <w:sz w:val="24"/>
        </w:rPr>
        <w:t xml:space="preserve"> </w:t>
      </w:r>
      <w:r>
        <w:rPr>
          <w:sz w:val="24"/>
        </w:rPr>
        <w:t>Федерации.</w:t>
      </w:r>
    </w:p>
    <w:p w:rsidR="00EE0493" w:rsidRDefault="00EE0493" w:rsidP="00EE0493">
      <w:pPr>
        <w:pStyle w:val="a0"/>
        <w:spacing w:before="1"/>
        <w:rPr>
          <w:sz w:val="21"/>
        </w:rPr>
      </w:pPr>
    </w:p>
    <w:p w:rsidR="00EE0493" w:rsidRDefault="00EE0493" w:rsidP="00485EC0">
      <w:pPr>
        <w:pStyle w:val="a7"/>
        <w:numPr>
          <w:ilvl w:val="1"/>
          <w:numId w:val="129"/>
        </w:numPr>
        <w:tabs>
          <w:tab w:val="left" w:pos="1328"/>
        </w:tabs>
        <w:ind w:right="494" w:firstLine="540"/>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1"/>
          <w:sz w:val="24"/>
        </w:rPr>
        <w:t xml:space="preserve"> </w:t>
      </w:r>
      <w:r>
        <w:rPr>
          <w:sz w:val="24"/>
        </w:rPr>
        <w:t>34</w:t>
      </w:r>
      <w:r>
        <w:rPr>
          <w:spacing w:val="3"/>
          <w:sz w:val="24"/>
        </w:rPr>
        <w:t xml:space="preserve"> </w:t>
      </w:r>
      <w:r>
        <w:rPr>
          <w:sz w:val="24"/>
        </w:rPr>
        <w:t>недели, в</w:t>
      </w:r>
      <w:r>
        <w:rPr>
          <w:spacing w:val="4"/>
          <w:sz w:val="24"/>
        </w:rPr>
        <w:t xml:space="preserve"> </w:t>
      </w:r>
      <w:r>
        <w:rPr>
          <w:sz w:val="24"/>
        </w:rPr>
        <w:t>1 классе -</w:t>
      </w:r>
      <w:r>
        <w:rPr>
          <w:spacing w:val="-1"/>
          <w:sz w:val="24"/>
        </w:rPr>
        <w:t xml:space="preserve"> </w:t>
      </w:r>
      <w:r>
        <w:rPr>
          <w:sz w:val="24"/>
        </w:rPr>
        <w:t>33</w:t>
      </w:r>
      <w:r>
        <w:rPr>
          <w:spacing w:val="2"/>
          <w:sz w:val="24"/>
        </w:rPr>
        <w:t xml:space="preserve"> </w:t>
      </w:r>
      <w:r>
        <w:rPr>
          <w:sz w:val="24"/>
        </w:rPr>
        <w:t>недели.</w:t>
      </w:r>
    </w:p>
    <w:p w:rsidR="00EE0493" w:rsidRDefault="00EE0493" w:rsidP="00EE0493">
      <w:pPr>
        <w:pStyle w:val="a0"/>
        <w:spacing w:before="10"/>
        <w:rPr>
          <w:sz w:val="20"/>
        </w:rPr>
      </w:pPr>
    </w:p>
    <w:p w:rsidR="00EE0493" w:rsidRDefault="00EE0493" w:rsidP="00485EC0">
      <w:pPr>
        <w:pStyle w:val="a7"/>
        <w:numPr>
          <w:ilvl w:val="1"/>
          <w:numId w:val="129"/>
        </w:numPr>
        <w:tabs>
          <w:tab w:val="left" w:pos="1302"/>
        </w:tabs>
        <w:ind w:right="466" w:firstLine="540"/>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 на выходной день, то в этом случае учебный год начинается в первый, следующий за</w:t>
      </w:r>
      <w:r>
        <w:rPr>
          <w:spacing w:val="1"/>
          <w:sz w:val="24"/>
        </w:rPr>
        <w:t xml:space="preserve"> </w:t>
      </w:r>
      <w:r>
        <w:rPr>
          <w:sz w:val="24"/>
        </w:rPr>
        <w:t>ним,</w:t>
      </w:r>
      <w:r>
        <w:rPr>
          <w:spacing w:val="-1"/>
          <w:sz w:val="24"/>
        </w:rPr>
        <w:t xml:space="preserve"> </w:t>
      </w:r>
      <w:r>
        <w:rPr>
          <w:sz w:val="24"/>
        </w:rPr>
        <w:t>рабочий</w:t>
      </w:r>
      <w:r>
        <w:rPr>
          <w:spacing w:val="1"/>
          <w:sz w:val="24"/>
        </w:rPr>
        <w:t xml:space="preserve"> </w:t>
      </w:r>
      <w:r>
        <w:rPr>
          <w:sz w:val="24"/>
        </w:rPr>
        <w:t>день.</w:t>
      </w:r>
    </w:p>
    <w:p w:rsidR="00EE0493" w:rsidRDefault="00EE0493" w:rsidP="00EE0493">
      <w:pPr>
        <w:pStyle w:val="a0"/>
        <w:spacing w:before="1"/>
        <w:rPr>
          <w:sz w:val="21"/>
        </w:rPr>
      </w:pPr>
    </w:p>
    <w:p w:rsidR="00EE0493" w:rsidRDefault="00EE0493" w:rsidP="00485EC0">
      <w:pPr>
        <w:pStyle w:val="a7"/>
        <w:numPr>
          <w:ilvl w:val="1"/>
          <w:numId w:val="129"/>
        </w:numPr>
        <w:tabs>
          <w:tab w:val="left" w:pos="1311"/>
        </w:tabs>
        <w:spacing w:before="1" w:line="235" w:lineRule="auto"/>
        <w:ind w:right="460" w:firstLine="540"/>
        <w:rPr>
          <w:sz w:val="24"/>
        </w:rPr>
      </w:pPr>
      <w:r>
        <w:rPr>
          <w:sz w:val="24"/>
        </w:rPr>
        <w:t>Учебный год в образовательной организации заканчивается</w:t>
      </w:r>
      <w:r>
        <w:rPr>
          <w:spacing w:val="1"/>
          <w:sz w:val="24"/>
        </w:rPr>
        <w:t xml:space="preserve"> </w:t>
      </w:r>
      <w:r>
        <w:rPr>
          <w:sz w:val="24"/>
        </w:rPr>
        <w:t>20 мая. Если этот день</w:t>
      </w:r>
      <w:r>
        <w:rPr>
          <w:spacing w:val="1"/>
          <w:sz w:val="24"/>
        </w:rPr>
        <w:t xml:space="preserve"> </w:t>
      </w:r>
      <w:r>
        <w:rPr>
          <w:sz w:val="24"/>
        </w:rPr>
        <w:t>приходится на выходной день, то в этом случае учебный год заканчивается в предыдущий рабочий</w:t>
      </w:r>
      <w:r>
        <w:rPr>
          <w:spacing w:val="-57"/>
          <w:sz w:val="24"/>
        </w:rPr>
        <w:t xml:space="preserve"> </w:t>
      </w:r>
      <w:r>
        <w:rPr>
          <w:sz w:val="24"/>
        </w:rPr>
        <w:t>день.</w:t>
      </w:r>
    </w:p>
    <w:p w:rsidR="00EE0493" w:rsidRDefault="00EE0493" w:rsidP="00EE0493">
      <w:pPr>
        <w:pStyle w:val="a0"/>
        <w:spacing w:before="4"/>
        <w:rPr>
          <w:sz w:val="13"/>
        </w:rPr>
      </w:pPr>
    </w:p>
    <w:p w:rsidR="00EE0493" w:rsidRDefault="00EE0493" w:rsidP="00485EC0">
      <w:pPr>
        <w:pStyle w:val="a7"/>
        <w:numPr>
          <w:ilvl w:val="1"/>
          <w:numId w:val="129"/>
        </w:numPr>
        <w:tabs>
          <w:tab w:val="left" w:pos="1294"/>
        </w:tabs>
        <w:spacing w:before="90"/>
        <w:ind w:right="466" w:firstLine="540"/>
        <w:rPr>
          <w:sz w:val="24"/>
        </w:rPr>
      </w:pPr>
      <w:r>
        <w:rPr>
          <w:sz w:val="24"/>
        </w:rPr>
        <w:t>С целью профилактики переутомления в федеральном календарном учебном графике</w:t>
      </w:r>
      <w:r>
        <w:rPr>
          <w:spacing w:val="1"/>
          <w:sz w:val="24"/>
        </w:rPr>
        <w:t xml:space="preserve"> </w:t>
      </w:r>
      <w:r>
        <w:rPr>
          <w:sz w:val="24"/>
        </w:rPr>
        <w:t>предусматривается</w:t>
      </w:r>
      <w:r>
        <w:rPr>
          <w:spacing w:val="1"/>
          <w:sz w:val="24"/>
        </w:rPr>
        <w:t xml:space="preserve"> </w:t>
      </w:r>
      <w:r>
        <w:rPr>
          <w:sz w:val="24"/>
        </w:rPr>
        <w:t>чередование</w:t>
      </w:r>
      <w:r>
        <w:rPr>
          <w:spacing w:val="1"/>
          <w:sz w:val="24"/>
        </w:rPr>
        <w:t xml:space="preserve"> </w:t>
      </w:r>
      <w:r>
        <w:rPr>
          <w:sz w:val="24"/>
        </w:rPr>
        <w:t>периодов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каникул.</w:t>
      </w:r>
      <w:r>
        <w:rPr>
          <w:spacing w:val="1"/>
          <w:sz w:val="24"/>
        </w:rPr>
        <w:t xml:space="preserve"> </w:t>
      </w:r>
      <w:r>
        <w:rPr>
          <w:sz w:val="24"/>
        </w:rPr>
        <w:t>Продолжительность</w:t>
      </w:r>
      <w:r>
        <w:rPr>
          <w:spacing w:val="1"/>
          <w:sz w:val="24"/>
        </w:rPr>
        <w:t xml:space="preserve"> </w:t>
      </w:r>
      <w:r>
        <w:rPr>
          <w:sz w:val="24"/>
        </w:rPr>
        <w:t>каникул</w:t>
      </w:r>
      <w:r>
        <w:rPr>
          <w:spacing w:val="-1"/>
          <w:sz w:val="24"/>
        </w:rPr>
        <w:t xml:space="preserve"> </w:t>
      </w:r>
      <w:r>
        <w:rPr>
          <w:sz w:val="24"/>
        </w:rPr>
        <w:t>должна</w:t>
      </w:r>
      <w:r>
        <w:rPr>
          <w:spacing w:val="1"/>
          <w:sz w:val="24"/>
        </w:rPr>
        <w:t xml:space="preserve"> </w:t>
      </w:r>
      <w:r>
        <w:rPr>
          <w:sz w:val="24"/>
        </w:rPr>
        <w:t>составлять не</w:t>
      </w:r>
      <w:r>
        <w:rPr>
          <w:spacing w:val="-2"/>
          <w:sz w:val="24"/>
        </w:rPr>
        <w:t xml:space="preserve"> </w:t>
      </w:r>
      <w:r>
        <w:rPr>
          <w:sz w:val="24"/>
        </w:rPr>
        <w:t>менее</w:t>
      </w:r>
      <w:r>
        <w:rPr>
          <w:spacing w:val="-4"/>
          <w:sz w:val="24"/>
        </w:rPr>
        <w:t xml:space="preserve"> </w:t>
      </w:r>
      <w:r>
        <w:rPr>
          <w:sz w:val="24"/>
        </w:rPr>
        <w:t>7 календарных</w:t>
      </w:r>
      <w:r>
        <w:rPr>
          <w:spacing w:val="4"/>
          <w:sz w:val="24"/>
        </w:rPr>
        <w:t xml:space="preserve"> </w:t>
      </w:r>
      <w:r>
        <w:rPr>
          <w:sz w:val="24"/>
        </w:rPr>
        <w:t>дней.</w:t>
      </w:r>
    </w:p>
    <w:p w:rsidR="00EE0493" w:rsidRDefault="00EE0493" w:rsidP="00EE0493">
      <w:pPr>
        <w:pStyle w:val="a0"/>
        <w:spacing w:before="10"/>
        <w:rPr>
          <w:sz w:val="20"/>
        </w:rPr>
      </w:pPr>
    </w:p>
    <w:p w:rsidR="00EE0493" w:rsidRDefault="00EE0493" w:rsidP="00485EC0">
      <w:pPr>
        <w:pStyle w:val="a7"/>
        <w:numPr>
          <w:ilvl w:val="1"/>
          <w:numId w:val="129"/>
        </w:numPr>
        <w:tabs>
          <w:tab w:val="left" w:pos="1256"/>
        </w:tabs>
        <w:ind w:left="1255" w:hanging="546"/>
        <w:rPr>
          <w:sz w:val="24"/>
        </w:rPr>
      </w:pPr>
      <w:r>
        <w:rPr>
          <w:sz w:val="24"/>
        </w:rPr>
        <w:t>Продолжительность</w:t>
      </w:r>
      <w:r>
        <w:rPr>
          <w:spacing w:val="5"/>
          <w:sz w:val="24"/>
        </w:rPr>
        <w:t xml:space="preserve"> </w:t>
      </w:r>
      <w:r>
        <w:rPr>
          <w:sz w:val="24"/>
        </w:rPr>
        <w:t>учебных</w:t>
      </w:r>
      <w:r>
        <w:rPr>
          <w:spacing w:val="-1"/>
          <w:sz w:val="24"/>
        </w:rPr>
        <w:t xml:space="preserve"> </w:t>
      </w:r>
      <w:r>
        <w:rPr>
          <w:sz w:val="24"/>
        </w:rPr>
        <w:t>четвертей</w:t>
      </w:r>
      <w:r>
        <w:rPr>
          <w:spacing w:val="-4"/>
          <w:sz w:val="24"/>
        </w:rPr>
        <w:t xml:space="preserve"> </w:t>
      </w:r>
      <w:r>
        <w:rPr>
          <w:sz w:val="24"/>
        </w:rPr>
        <w:t>составляет:</w:t>
      </w:r>
      <w:r>
        <w:rPr>
          <w:spacing w:val="5"/>
          <w:sz w:val="24"/>
        </w:rPr>
        <w:t xml:space="preserve"> </w:t>
      </w:r>
      <w:r>
        <w:rPr>
          <w:sz w:val="24"/>
        </w:rPr>
        <w:t>I</w:t>
      </w:r>
      <w:r>
        <w:rPr>
          <w:spacing w:val="-10"/>
          <w:sz w:val="24"/>
        </w:rPr>
        <w:t xml:space="preserve"> </w:t>
      </w:r>
      <w:r>
        <w:rPr>
          <w:sz w:val="24"/>
        </w:rPr>
        <w:t>четверть</w:t>
      </w:r>
      <w:r>
        <w:rPr>
          <w:spacing w:val="5"/>
          <w:sz w:val="24"/>
        </w:rPr>
        <w:t xml:space="preserve"> </w:t>
      </w:r>
      <w:r>
        <w:rPr>
          <w:sz w:val="24"/>
        </w:rPr>
        <w:t>-</w:t>
      </w:r>
      <w:r>
        <w:rPr>
          <w:spacing w:val="-3"/>
          <w:sz w:val="24"/>
        </w:rPr>
        <w:t xml:space="preserve"> </w:t>
      </w:r>
      <w:r>
        <w:rPr>
          <w:sz w:val="24"/>
        </w:rPr>
        <w:t>8</w:t>
      </w:r>
      <w:r>
        <w:rPr>
          <w:spacing w:val="2"/>
          <w:sz w:val="24"/>
        </w:rPr>
        <w:t xml:space="preserve"> </w:t>
      </w:r>
      <w:r>
        <w:rPr>
          <w:sz w:val="24"/>
        </w:rPr>
        <w:t>учебных недель</w:t>
      </w:r>
      <w:r>
        <w:rPr>
          <w:spacing w:val="-4"/>
          <w:sz w:val="24"/>
        </w:rPr>
        <w:t xml:space="preserve"> </w:t>
      </w:r>
      <w:r>
        <w:rPr>
          <w:sz w:val="24"/>
        </w:rPr>
        <w:t>(для</w:t>
      </w:r>
      <w:r>
        <w:rPr>
          <w:spacing w:val="-3"/>
          <w:sz w:val="24"/>
        </w:rPr>
        <w:t xml:space="preserve"> </w:t>
      </w:r>
      <w:r>
        <w:rPr>
          <w:sz w:val="24"/>
        </w:rPr>
        <w:t>1</w:t>
      </w:r>
    </w:p>
    <w:p w:rsidR="00EE0493" w:rsidRDefault="00EE0493" w:rsidP="00EE0493">
      <w:pPr>
        <w:pStyle w:val="a0"/>
        <w:ind w:left="170" w:right="487"/>
      </w:pPr>
      <w:r>
        <w:t>- 4 классов); II четверть - 8 учебных недель (для 1 - 4 классов); III четверть - 10 учебных недель</w:t>
      </w:r>
      <w:r>
        <w:rPr>
          <w:spacing w:val="1"/>
        </w:rPr>
        <w:t xml:space="preserve"> </w:t>
      </w:r>
      <w:r>
        <w:t>(для 2 - 4 классов), 9 учебных недель (для 2 - 4 классов); IV четверть - 8 учебных недель (для 1 - 4</w:t>
      </w:r>
      <w:r>
        <w:rPr>
          <w:spacing w:val="1"/>
        </w:rPr>
        <w:t xml:space="preserve"> </w:t>
      </w:r>
      <w:r>
        <w:t>классов).</w:t>
      </w:r>
    </w:p>
    <w:p w:rsidR="00EE0493" w:rsidRDefault="00EE0493" w:rsidP="00EE0493">
      <w:pPr>
        <w:pStyle w:val="a0"/>
        <w:spacing w:before="10"/>
        <w:rPr>
          <w:sz w:val="20"/>
        </w:rPr>
      </w:pPr>
    </w:p>
    <w:p w:rsidR="00EE0493" w:rsidRDefault="00EE0493" w:rsidP="00485EC0">
      <w:pPr>
        <w:pStyle w:val="a7"/>
        <w:numPr>
          <w:ilvl w:val="1"/>
          <w:numId w:val="129"/>
        </w:numPr>
        <w:tabs>
          <w:tab w:val="left" w:pos="1254"/>
        </w:tabs>
        <w:ind w:left="1253" w:hanging="544"/>
        <w:rPr>
          <w:sz w:val="24"/>
        </w:rPr>
      </w:pPr>
      <w:r>
        <w:rPr>
          <w:sz w:val="24"/>
        </w:rPr>
        <w:t>Продолжительность</w:t>
      </w:r>
      <w:r>
        <w:rPr>
          <w:spacing w:val="-15"/>
          <w:sz w:val="24"/>
        </w:rPr>
        <w:t xml:space="preserve"> </w:t>
      </w:r>
      <w:r>
        <w:rPr>
          <w:sz w:val="24"/>
        </w:rPr>
        <w:t>каникул</w:t>
      </w:r>
      <w:r>
        <w:rPr>
          <w:spacing w:val="-12"/>
          <w:sz w:val="24"/>
        </w:rPr>
        <w:t xml:space="preserve"> </w:t>
      </w:r>
      <w:r>
        <w:rPr>
          <w:sz w:val="24"/>
        </w:rPr>
        <w:t>составляет:</w:t>
      </w:r>
    </w:p>
    <w:p w:rsidR="00EE0493" w:rsidRDefault="00EE0493" w:rsidP="00EE0493">
      <w:pPr>
        <w:pStyle w:val="a0"/>
        <w:spacing w:before="1"/>
        <w:rPr>
          <w:sz w:val="21"/>
        </w:rPr>
      </w:pPr>
    </w:p>
    <w:p w:rsidR="00EE0493" w:rsidRDefault="00EE0493" w:rsidP="00EE0493">
      <w:pPr>
        <w:pStyle w:val="a0"/>
        <w:spacing w:line="444" w:lineRule="auto"/>
        <w:ind w:left="713" w:right="1283"/>
      </w:pPr>
      <w:r>
        <w:t>по окончании I четверти (осенние каникулы) - 9 календарных дней (для 1 - 4 классов);</w:t>
      </w:r>
      <w:r>
        <w:rPr>
          <w:spacing w:val="-57"/>
        </w:rPr>
        <w:t xml:space="preserve"> </w:t>
      </w:r>
      <w:r>
        <w:t>по</w:t>
      </w:r>
      <w:r>
        <w:rPr>
          <w:spacing w:val="-4"/>
        </w:rPr>
        <w:t xml:space="preserve"> </w:t>
      </w:r>
      <w:r>
        <w:t>окончании</w:t>
      </w:r>
      <w:r>
        <w:rPr>
          <w:spacing w:val="1"/>
        </w:rPr>
        <w:t xml:space="preserve"> </w:t>
      </w:r>
      <w:r>
        <w:t>II</w:t>
      </w:r>
      <w:r>
        <w:rPr>
          <w:spacing w:val="-9"/>
        </w:rPr>
        <w:t xml:space="preserve"> </w:t>
      </w:r>
      <w:r>
        <w:t>четверти</w:t>
      </w:r>
      <w:r>
        <w:rPr>
          <w:spacing w:val="-2"/>
        </w:rPr>
        <w:t xml:space="preserve"> </w:t>
      </w:r>
      <w:r>
        <w:t>(зимние</w:t>
      </w:r>
      <w:r>
        <w:rPr>
          <w:spacing w:val="-9"/>
        </w:rPr>
        <w:t xml:space="preserve"> </w:t>
      </w:r>
      <w:r>
        <w:t>каникулы)</w:t>
      </w:r>
      <w:r>
        <w:rPr>
          <w:spacing w:val="-3"/>
        </w:rPr>
        <w:t xml:space="preserve"> </w:t>
      </w:r>
      <w:r>
        <w:t>-</w:t>
      </w:r>
      <w:r>
        <w:rPr>
          <w:spacing w:val="1"/>
        </w:rPr>
        <w:t xml:space="preserve"> </w:t>
      </w:r>
      <w:r>
        <w:t>9</w:t>
      </w:r>
      <w:r>
        <w:rPr>
          <w:spacing w:val="-4"/>
        </w:rPr>
        <w:t xml:space="preserve"> </w:t>
      </w:r>
      <w:r>
        <w:t>календарных дней</w:t>
      </w:r>
      <w:r>
        <w:rPr>
          <w:spacing w:val="-3"/>
        </w:rPr>
        <w:t xml:space="preserve"> </w:t>
      </w:r>
      <w:r>
        <w:t>(для</w:t>
      </w:r>
      <w:r>
        <w:rPr>
          <w:spacing w:val="-6"/>
        </w:rPr>
        <w:t xml:space="preserve"> </w:t>
      </w:r>
      <w:r>
        <w:t>1</w:t>
      </w:r>
      <w:r>
        <w:rPr>
          <w:spacing w:val="-3"/>
        </w:rPr>
        <w:t xml:space="preserve"> </w:t>
      </w:r>
      <w:r>
        <w:t>-</w:t>
      </w:r>
      <w:r>
        <w:rPr>
          <w:spacing w:val="-7"/>
        </w:rPr>
        <w:t xml:space="preserve"> </w:t>
      </w:r>
      <w:r>
        <w:t>4</w:t>
      </w:r>
      <w:r>
        <w:rPr>
          <w:spacing w:val="-7"/>
        </w:rPr>
        <w:t xml:space="preserve"> </w:t>
      </w:r>
      <w:r>
        <w:t>классов);</w:t>
      </w:r>
    </w:p>
    <w:p w:rsidR="00EE0493" w:rsidRDefault="00EE0493" w:rsidP="00EE0493">
      <w:pPr>
        <w:spacing w:line="444" w:lineRule="auto"/>
        <w:sectPr w:rsidR="00EE0493">
          <w:pgSz w:w="11920" w:h="16850"/>
          <w:pgMar w:top="1340" w:right="80" w:bottom="420" w:left="960" w:header="0" w:footer="220" w:gutter="0"/>
          <w:cols w:space="720"/>
        </w:sectPr>
      </w:pPr>
    </w:p>
    <w:p w:rsidR="00EE0493" w:rsidRDefault="00EE0493" w:rsidP="00EE0493">
      <w:pPr>
        <w:pStyle w:val="a0"/>
        <w:spacing w:before="60"/>
        <w:ind w:left="713"/>
      </w:pPr>
      <w:r>
        <w:lastRenderedPageBreak/>
        <w:t>дополнительные</w:t>
      </w:r>
      <w:r>
        <w:rPr>
          <w:spacing w:val="-9"/>
        </w:rPr>
        <w:t xml:space="preserve"> </w:t>
      </w:r>
      <w:r>
        <w:t>каникулы</w:t>
      </w:r>
      <w:r>
        <w:rPr>
          <w:spacing w:val="-5"/>
        </w:rPr>
        <w:t xml:space="preserve"> </w:t>
      </w:r>
      <w:r>
        <w:t>-</w:t>
      </w:r>
      <w:r>
        <w:rPr>
          <w:spacing w:val="-7"/>
        </w:rPr>
        <w:t xml:space="preserve"> </w:t>
      </w:r>
      <w:r>
        <w:t>9</w:t>
      </w:r>
      <w:r>
        <w:rPr>
          <w:spacing w:val="-3"/>
        </w:rPr>
        <w:t xml:space="preserve"> </w:t>
      </w:r>
      <w:r>
        <w:t>календарных</w:t>
      </w:r>
      <w:r>
        <w:rPr>
          <w:spacing w:val="1"/>
        </w:rPr>
        <w:t xml:space="preserve"> </w:t>
      </w:r>
      <w:r>
        <w:t>дней</w:t>
      </w:r>
      <w:r>
        <w:rPr>
          <w:spacing w:val="-3"/>
        </w:rPr>
        <w:t xml:space="preserve"> </w:t>
      </w:r>
      <w:r>
        <w:t>(для</w:t>
      </w:r>
      <w:r>
        <w:rPr>
          <w:spacing w:val="-3"/>
        </w:rPr>
        <w:t xml:space="preserve"> </w:t>
      </w:r>
      <w:r>
        <w:t>1</w:t>
      </w:r>
      <w:r>
        <w:rPr>
          <w:spacing w:val="-6"/>
        </w:rPr>
        <w:t xml:space="preserve"> </w:t>
      </w:r>
      <w:r>
        <w:t>классов);</w:t>
      </w:r>
    </w:p>
    <w:p w:rsidR="00EE0493" w:rsidRDefault="00EE0493" w:rsidP="00EE0493">
      <w:pPr>
        <w:pStyle w:val="a0"/>
        <w:spacing w:before="10"/>
        <w:rPr>
          <w:sz w:val="20"/>
        </w:rPr>
      </w:pPr>
    </w:p>
    <w:p w:rsidR="00EE0493" w:rsidRDefault="00EE0493" w:rsidP="00EE0493">
      <w:pPr>
        <w:pStyle w:val="a0"/>
        <w:spacing w:line="446" w:lineRule="auto"/>
        <w:ind w:left="713" w:right="1024"/>
      </w:pPr>
      <w:r>
        <w:t>по окончании III четверти (весенние каникулы) - 9 календарных дней (для 1 - 4 классов);</w:t>
      </w:r>
      <w:r>
        <w:rPr>
          <w:spacing w:val="-57"/>
        </w:rPr>
        <w:t xml:space="preserve"> </w:t>
      </w:r>
      <w:r>
        <w:t>по</w:t>
      </w:r>
      <w:r>
        <w:rPr>
          <w:spacing w:val="-1"/>
        </w:rPr>
        <w:t xml:space="preserve"> </w:t>
      </w:r>
      <w:r>
        <w:t>окончании</w:t>
      </w:r>
      <w:r>
        <w:rPr>
          <w:spacing w:val="8"/>
        </w:rPr>
        <w:t xml:space="preserve"> </w:t>
      </w:r>
      <w:r>
        <w:t>учебного</w:t>
      </w:r>
      <w:r>
        <w:rPr>
          <w:spacing w:val="1"/>
        </w:rPr>
        <w:t xml:space="preserve"> </w:t>
      </w:r>
      <w:r>
        <w:t>года</w:t>
      </w:r>
      <w:r>
        <w:rPr>
          <w:spacing w:val="-2"/>
        </w:rPr>
        <w:t xml:space="preserve"> </w:t>
      </w:r>
      <w:r>
        <w:t>(летние</w:t>
      </w:r>
      <w:r>
        <w:rPr>
          <w:spacing w:val="-2"/>
        </w:rPr>
        <w:t xml:space="preserve"> </w:t>
      </w:r>
      <w:r>
        <w:t>каникулы)</w:t>
      </w:r>
      <w:r>
        <w:rPr>
          <w:spacing w:val="3"/>
        </w:rPr>
        <w:t xml:space="preserve"> </w:t>
      </w:r>
      <w:r>
        <w:t>-</w:t>
      </w:r>
      <w:r>
        <w:rPr>
          <w:spacing w:val="-5"/>
        </w:rPr>
        <w:t xml:space="preserve"> </w:t>
      </w:r>
      <w:r>
        <w:t>не</w:t>
      </w:r>
      <w:r>
        <w:rPr>
          <w:spacing w:val="-2"/>
        </w:rPr>
        <w:t xml:space="preserve"> </w:t>
      </w:r>
      <w:r>
        <w:t>менее</w:t>
      </w:r>
      <w:r>
        <w:rPr>
          <w:spacing w:val="-2"/>
        </w:rPr>
        <w:t xml:space="preserve"> </w:t>
      </w:r>
      <w:r>
        <w:t>8</w:t>
      </w:r>
      <w:r>
        <w:rPr>
          <w:spacing w:val="-1"/>
        </w:rPr>
        <w:t xml:space="preserve"> </w:t>
      </w:r>
      <w:r>
        <w:t>недель.</w:t>
      </w:r>
    </w:p>
    <w:p w:rsidR="00EE0493" w:rsidRDefault="00EE0493" w:rsidP="00485EC0">
      <w:pPr>
        <w:pStyle w:val="a7"/>
        <w:numPr>
          <w:ilvl w:val="1"/>
          <w:numId w:val="129"/>
        </w:numPr>
        <w:tabs>
          <w:tab w:val="left" w:pos="1273"/>
        </w:tabs>
        <w:ind w:right="534" w:firstLine="540"/>
        <w:jc w:val="left"/>
        <w:rPr>
          <w:sz w:val="24"/>
        </w:rPr>
      </w:pPr>
      <w:r>
        <w:rPr>
          <w:sz w:val="24"/>
        </w:rPr>
        <w:t>Продолжительность</w:t>
      </w:r>
      <w:r>
        <w:rPr>
          <w:spacing w:val="20"/>
          <w:sz w:val="24"/>
        </w:rPr>
        <w:t xml:space="preserve"> </w:t>
      </w:r>
      <w:r>
        <w:rPr>
          <w:sz w:val="24"/>
        </w:rPr>
        <w:t>урока</w:t>
      </w:r>
      <w:r>
        <w:rPr>
          <w:spacing w:val="10"/>
          <w:sz w:val="24"/>
        </w:rPr>
        <w:t xml:space="preserve"> </w:t>
      </w:r>
      <w:r>
        <w:rPr>
          <w:sz w:val="24"/>
        </w:rPr>
        <w:t>не</w:t>
      </w:r>
      <w:r>
        <w:rPr>
          <w:spacing w:val="12"/>
          <w:sz w:val="24"/>
        </w:rPr>
        <w:t xml:space="preserve"> </w:t>
      </w:r>
      <w:r>
        <w:rPr>
          <w:sz w:val="24"/>
        </w:rPr>
        <w:t>должна</w:t>
      </w:r>
      <w:r>
        <w:rPr>
          <w:spacing w:val="10"/>
          <w:sz w:val="24"/>
        </w:rPr>
        <w:t xml:space="preserve"> </w:t>
      </w:r>
      <w:r>
        <w:rPr>
          <w:sz w:val="24"/>
        </w:rPr>
        <w:t>превышать</w:t>
      </w:r>
      <w:r>
        <w:rPr>
          <w:spacing w:val="14"/>
          <w:sz w:val="24"/>
        </w:rPr>
        <w:t xml:space="preserve"> </w:t>
      </w:r>
      <w:r>
        <w:rPr>
          <w:sz w:val="24"/>
        </w:rPr>
        <w:t>45</w:t>
      </w:r>
      <w:r>
        <w:rPr>
          <w:spacing w:val="14"/>
          <w:sz w:val="24"/>
        </w:rPr>
        <w:t xml:space="preserve"> </w:t>
      </w:r>
      <w:r>
        <w:rPr>
          <w:sz w:val="24"/>
        </w:rPr>
        <w:t>минут,</w:t>
      </w:r>
      <w:r>
        <w:rPr>
          <w:spacing w:val="16"/>
          <w:sz w:val="24"/>
        </w:rPr>
        <w:t xml:space="preserve"> </w:t>
      </w:r>
      <w:r>
        <w:rPr>
          <w:sz w:val="24"/>
        </w:rPr>
        <w:t>за</w:t>
      </w:r>
      <w:r>
        <w:rPr>
          <w:spacing w:val="12"/>
          <w:sz w:val="24"/>
        </w:rPr>
        <w:t xml:space="preserve"> </w:t>
      </w:r>
      <w:r>
        <w:rPr>
          <w:sz w:val="24"/>
        </w:rPr>
        <w:t>исключением</w:t>
      </w:r>
      <w:r>
        <w:rPr>
          <w:spacing w:val="12"/>
          <w:sz w:val="24"/>
        </w:rPr>
        <w:t xml:space="preserve"> </w:t>
      </w:r>
      <w:r>
        <w:rPr>
          <w:sz w:val="24"/>
        </w:rPr>
        <w:t>1</w:t>
      </w:r>
      <w:r>
        <w:rPr>
          <w:spacing w:val="11"/>
          <w:sz w:val="24"/>
        </w:rPr>
        <w:t xml:space="preserve"> </w:t>
      </w:r>
      <w:r>
        <w:rPr>
          <w:sz w:val="24"/>
        </w:rPr>
        <w:t>класса</w:t>
      </w:r>
      <w:r>
        <w:rPr>
          <w:spacing w:val="17"/>
          <w:sz w:val="24"/>
        </w:rPr>
        <w:t xml:space="preserve"> </w:t>
      </w:r>
      <w:r>
        <w:rPr>
          <w:sz w:val="24"/>
        </w:rPr>
        <w:t>и</w:t>
      </w:r>
      <w:r>
        <w:rPr>
          <w:spacing w:val="-57"/>
          <w:sz w:val="24"/>
        </w:rPr>
        <w:t xml:space="preserve"> </w:t>
      </w:r>
      <w:r>
        <w:rPr>
          <w:sz w:val="24"/>
        </w:rPr>
        <w:t>компенсирующего</w:t>
      </w:r>
      <w:r>
        <w:rPr>
          <w:spacing w:val="-4"/>
          <w:sz w:val="24"/>
        </w:rPr>
        <w:t xml:space="preserve"> </w:t>
      </w:r>
      <w:r>
        <w:rPr>
          <w:sz w:val="24"/>
        </w:rPr>
        <w:t>класса,</w:t>
      </w:r>
      <w:r>
        <w:rPr>
          <w:spacing w:val="-4"/>
          <w:sz w:val="24"/>
        </w:rPr>
        <w:t xml:space="preserve"> </w:t>
      </w:r>
      <w:r>
        <w:rPr>
          <w:sz w:val="24"/>
        </w:rPr>
        <w:t>продолжительность</w:t>
      </w:r>
      <w:r>
        <w:rPr>
          <w:spacing w:val="-5"/>
          <w:sz w:val="24"/>
        </w:rPr>
        <w:t xml:space="preserve"> </w:t>
      </w:r>
      <w:r>
        <w:rPr>
          <w:sz w:val="24"/>
        </w:rPr>
        <w:t>урока</w:t>
      </w:r>
      <w:r>
        <w:rPr>
          <w:spacing w:val="-7"/>
          <w:sz w:val="24"/>
        </w:rPr>
        <w:t xml:space="preserve"> </w:t>
      </w:r>
      <w:r>
        <w:rPr>
          <w:sz w:val="24"/>
        </w:rPr>
        <w:t>в</w:t>
      </w:r>
      <w:r>
        <w:rPr>
          <w:spacing w:val="-6"/>
          <w:sz w:val="24"/>
        </w:rPr>
        <w:t xml:space="preserve"> </w:t>
      </w:r>
      <w:r>
        <w:rPr>
          <w:sz w:val="24"/>
        </w:rPr>
        <w:t>которых</w:t>
      </w:r>
      <w:r>
        <w:rPr>
          <w:spacing w:val="3"/>
          <w:sz w:val="24"/>
        </w:rPr>
        <w:t xml:space="preserve"> </w:t>
      </w:r>
      <w:r>
        <w:rPr>
          <w:sz w:val="24"/>
        </w:rPr>
        <w:t>не</w:t>
      </w:r>
      <w:r>
        <w:rPr>
          <w:spacing w:val="-7"/>
          <w:sz w:val="24"/>
        </w:rPr>
        <w:t xml:space="preserve"> </w:t>
      </w:r>
      <w:r>
        <w:rPr>
          <w:sz w:val="24"/>
        </w:rPr>
        <w:t>должна</w:t>
      </w:r>
      <w:r>
        <w:rPr>
          <w:spacing w:val="-8"/>
          <w:sz w:val="24"/>
        </w:rPr>
        <w:t xml:space="preserve"> </w:t>
      </w:r>
      <w:r>
        <w:rPr>
          <w:sz w:val="24"/>
        </w:rPr>
        <w:t>превышать</w:t>
      </w:r>
      <w:r>
        <w:rPr>
          <w:spacing w:val="4"/>
          <w:sz w:val="24"/>
        </w:rPr>
        <w:t xml:space="preserve"> </w:t>
      </w:r>
      <w:r>
        <w:rPr>
          <w:sz w:val="24"/>
        </w:rPr>
        <w:t>40</w:t>
      </w:r>
      <w:r>
        <w:rPr>
          <w:spacing w:val="-6"/>
          <w:sz w:val="24"/>
        </w:rPr>
        <w:t xml:space="preserve"> </w:t>
      </w:r>
      <w:r>
        <w:rPr>
          <w:sz w:val="24"/>
        </w:rPr>
        <w:t>минут.</w:t>
      </w:r>
    </w:p>
    <w:p w:rsidR="00EE0493" w:rsidRDefault="00EE0493" w:rsidP="00EE0493">
      <w:pPr>
        <w:pStyle w:val="a0"/>
        <w:spacing w:before="7"/>
        <w:rPr>
          <w:sz w:val="20"/>
        </w:rPr>
      </w:pPr>
    </w:p>
    <w:p w:rsidR="00EE0493" w:rsidRDefault="00EE0493" w:rsidP="00485EC0">
      <w:pPr>
        <w:pStyle w:val="a7"/>
        <w:numPr>
          <w:ilvl w:val="1"/>
          <w:numId w:val="129"/>
        </w:numPr>
        <w:tabs>
          <w:tab w:val="left" w:pos="1290"/>
        </w:tabs>
        <w:spacing w:before="1"/>
        <w:ind w:right="503" w:firstLine="540"/>
        <w:jc w:val="left"/>
        <w:rPr>
          <w:sz w:val="24"/>
        </w:rPr>
      </w:pPr>
      <w:r>
        <w:rPr>
          <w:sz w:val="24"/>
        </w:rPr>
        <w:t>Продолжительность</w:t>
      </w:r>
      <w:r>
        <w:rPr>
          <w:spacing w:val="31"/>
          <w:sz w:val="24"/>
        </w:rPr>
        <w:t xml:space="preserve"> </w:t>
      </w:r>
      <w:r>
        <w:rPr>
          <w:sz w:val="24"/>
        </w:rPr>
        <w:t>перемен</w:t>
      </w:r>
      <w:r>
        <w:rPr>
          <w:spacing w:val="33"/>
          <w:sz w:val="24"/>
        </w:rPr>
        <w:t xml:space="preserve"> </w:t>
      </w:r>
      <w:r>
        <w:rPr>
          <w:sz w:val="24"/>
        </w:rPr>
        <w:t>между</w:t>
      </w:r>
      <w:r>
        <w:rPr>
          <w:spacing w:val="31"/>
          <w:sz w:val="24"/>
        </w:rPr>
        <w:t xml:space="preserve"> </w:t>
      </w:r>
      <w:r>
        <w:rPr>
          <w:sz w:val="24"/>
        </w:rPr>
        <w:t>уроками</w:t>
      </w:r>
      <w:r>
        <w:rPr>
          <w:spacing w:val="36"/>
          <w:sz w:val="24"/>
        </w:rPr>
        <w:t xml:space="preserve"> </w:t>
      </w:r>
      <w:r>
        <w:rPr>
          <w:sz w:val="24"/>
        </w:rPr>
        <w:t>составляет</w:t>
      </w:r>
      <w:r>
        <w:rPr>
          <w:spacing w:val="31"/>
          <w:sz w:val="24"/>
        </w:rPr>
        <w:t xml:space="preserve"> </w:t>
      </w:r>
      <w:r>
        <w:rPr>
          <w:sz w:val="24"/>
        </w:rPr>
        <w:t>не</w:t>
      </w:r>
      <w:r>
        <w:rPr>
          <w:spacing w:val="28"/>
          <w:sz w:val="24"/>
        </w:rPr>
        <w:t xml:space="preserve"> </w:t>
      </w:r>
      <w:r>
        <w:rPr>
          <w:sz w:val="24"/>
        </w:rPr>
        <w:t>менее</w:t>
      </w:r>
      <w:r>
        <w:rPr>
          <w:spacing w:val="31"/>
          <w:sz w:val="24"/>
        </w:rPr>
        <w:t xml:space="preserve"> </w:t>
      </w:r>
      <w:r>
        <w:rPr>
          <w:sz w:val="24"/>
        </w:rPr>
        <w:t>10</w:t>
      </w:r>
      <w:r>
        <w:rPr>
          <w:spacing w:val="31"/>
          <w:sz w:val="24"/>
        </w:rPr>
        <w:t xml:space="preserve"> </w:t>
      </w:r>
      <w:r>
        <w:rPr>
          <w:sz w:val="24"/>
        </w:rPr>
        <w:t>минут,</w:t>
      </w:r>
      <w:r>
        <w:rPr>
          <w:spacing w:val="32"/>
          <w:sz w:val="24"/>
        </w:rPr>
        <w:t xml:space="preserve"> </w:t>
      </w:r>
      <w:r>
        <w:rPr>
          <w:sz w:val="24"/>
        </w:rPr>
        <w:t>большой</w:t>
      </w:r>
      <w:r>
        <w:rPr>
          <w:spacing w:val="-57"/>
          <w:sz w:val="24"/>
        </w:rPr>
        <w:t xml:space="preserve"> </w:t>
      </w:r>
      <w:r>
        <w:rPr>
          <w:sz w:val="24"/>
        </w:rPr>
        <w:t>перемены</w:t>
      </w:r>
      <w:r>
        <w:rPr>
          <w:spacing w:val="-1"/>
          <w:sz w:val="24"/>
        </w:rPr>
        <w:t xml:space="preserve"> </w:t>
      </w:r>
      <w:r>
        <w:rPr>
          <w:sz w:val="24"/>
        </w:rPr>
        <w:t>(после</w:t>
      </w:r>
      <w:r>
        <w:rPr>
          <w:spacing w:val="-1"/>
          <w:sz w:val="24"/>
        </w:rPr>
        <w:t xml:space="preserve"> </w:t>
      </w:r>
      <w:r>
        <w:rPr>
          <w:sz w:val="24"/>
        </w:rPr>
        <w:t>2</w:t>
      </w:r>
      <w:r>
        <w:rPr>
          <w:spacing w:val="2"/>
          <w:sz w:val="24"/>
        </w:rPr>
        <w:t xml:space="preserve"> </w:t>
      </w:r>
      <w:r>
        <w:rPr>
          <w:sz w:val="24"/>
        </w:rPr>
        <w:t>или 3</w:t>
      </w:r>
      <w:r>
        <w:rPr>
          <w:spacing w:val="7"/>
          <w:sz w:val="24"/>
        </w:rPr>
        <w:t xml:space="preserve"> </w:t>
      </w:r>
      <w:r>
        <w:rPr>
          <w:sz w:val="24"/>
        </w:rPr>
        <w:t>урока)</w:t>
      </w:r>
      <w:r>
        <w:rPr>
          <w:spacing w:val="1"/>
          <w:sz w:val="24"/>
        </w:rPr>
        <w:t xml:space="preserve"> </w:t>
      </w:r>
      <w:r>
        <w:rPr>
          <w:sz w:val="24"/>
        </w:rPr>
        <w:t>-</w:t>
      </w:r>
      <w:r>
        <w:rPr>
          <w:spacing w:val="-2"/>
          <w:sz w:val="24"/>
        </w:rPr>
        <w:t xml:space="preserve"> </w:t>
      </w:r>
      <w:r>
        <w:rPr>
          <w:sz w:val="24"/>
        </w:rPr>
        <w:t>20  минут</w:t>
      </w:r>
      <w:r>
        <w:rPr>
          <w:spacing w:val="-1"/>
          <w:sz w:val="24"/>
        </w:rPr>
        <w:t xml:space="preserve"> </w:t>
      </w:r>
      <w:r>
        <w:rPr>
          <w:sz w:val="24"/>
        </w:rPr>
        <w:t>каждая.</w:t>
      </w:r>
    </w:p>
    <w:p w:rsidR="00EE0493" w:rsidRDefault="00EE0493" w:rsidP="00EE0493">
      <w:pPr>
        <w:pStyle w:val="a0"/>
        <w:spacing w:before="1"/>
        <w:rPr>
          <w:sz w:val="21"/>
        </w:rPr>
      </w:pPr>
    </w:p>
    <w:p w:rsidR="00EE0493" w:rsidRDefault="00EE0493" w:rsidP="00EE0493">
      <w:pPr>
        <w:pStyle w:val="a0"/>
        <w:ind w:left="170" w:right="457" w:firstLine="540"/>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w:t>
      </w:r>
      <w:r>
        <w:rPr>
          <w:spacing w:val="1"/>
        </w:rPr>
        <w:t xml:space="preserve"> </w:t>
      </w:r>
      <w:r>
        <w:t>-</w:t>
      </w:r>
      <w:r>
        <w:rPr>
          <w:spacing w:val="1"/>
        </w:rPr>
        <w:t xml:space="preserve"> </w:t>
      </w:r>
      <w:r>
        <w:t>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6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w:t>
      </w:r>
      <w:r>
        <w:rPr>
          <w:spacing w:val="1"/>
        </w:rPr>
        <w:t xml:space="preserve"> </w:t>
      </w:r>
      <w:r>
        <w:t>специальной</w:t>
      </w:r>
      <w:r>
        <w:rPr>
          <w:spacing w:val="1"/>
        </w:rPr>
        <w:t xml:space="preserve"> </w:t>
      </w:r>
      <w:r>
        <w:t>индивидуальной</w:t>
      </w:r>
      <w:r>
        <w:rPr>
          <w:spacing w:val="1"/>
        </w:rPr>
        <w:t xml:space="preserve"> </w:t>
      </w:r>
      <w:r>
        <w:t>программе</w:t>
      </w:r>
      <w:r>
        <w:rPr>
          <w:spacing w:val="-5"/>
        </w:rPr>
        <w:t xml:space="preserve"> </w:t>
      </w:r>
      <w:r>
        <w:t>развития.</w:t>
      </w:r>
    </w:p>
    <w:p w:rsidR="00EE0493" w:rsidRDefault="00EE0493" w:rsidP="00EE0493">
      <w:pPr>
        <w:pStyle w:val="a0"/>
        <w:spacing w:before="1"/>
        <w:rPr>
          <w:sz w:val="13"/>
        </w:rPr>
      </w:pPr>
    </w:p>
    <w:p w:rsidR="00EE0493" w:rsidRDefault="00EE0493" w:rsidP="00EE0493">
      <w:pPr>
        <w:rPr>
          <w:sz w:val="13"/>
        </w:rPr>
        <w:sectPr w:rsidR="00EE0493">
          <w:pgSz w:w="11920" w:h="16850"/>
          <w:pgMar w:top="1340" w:right="80" w:bottom="420" w:left="960" w:header="0" w:footer="220" w:gutter="0"/>
          <w:cols w:space="720"/>
        </w:sectPr>
      </w:pPr>
    </w:p>
    <w:p w:rsidR="00EE0493" w:rsidRDefault="00EE0493" w:rsidP="00485EC0">
      <w:pPr>
        <w:pStyle w:val="a7"/>
        <w:numPr>
          <w:ilvl w:val="1"/>
          <w:numId w:val="129"/>
        </w:numPr>
        <w:tabs>
          <w:tab w:val="left" w:pos="1510"/>
        </w:tabs>
        <w:spacing w:before="90"/>
        <w:ind w:firstLine="540"/>
        <w:rPr>
          <w:sz w:val="24"/>
        </w:rPr>
      </w:pPr>
      <w:r>
        <w:rPr>
          <w:sz w:val="24"/>
        </w:rPr>
        <w:lastRenderedPageBreak/>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Гигиеническими нормативами.</w:t>
      </w:r>
    </w:p>
    <w:p w:rsidR="00EE0493" w:rsidRDefault="00EE0493" w:rsidP="00EE0493">
      <w:pPr>
        <w:pStyle w:val="a0"/>
        <w:spacing w:before="90"/>
        <w:ind w:left="141" w:right="-18" w:firstLine="26"/>
      </w:pPr>
      <w:r>
        <w:br w:type="column"/>
      </w:r>
      <w:r>
        <w:lastRenderedPageBreak/>
        <w:t>дневной</w:t>
      </w:r>
      <w:r>
        <w:rPr>
          <w:spacing w:val="-58"/>
        </w:rPr>
        <w:t xml:space="preserve"> </w:t>
      </w:r>
      <w:r>
        <w:rPr>
          <w:spacing w:val="-1"/>
        </w:rPr>
        <w:t>учебных</w:t>
      </w:r>
    </w:p>
    <w:p w:rsidR="00EE0493" w:rsidRDefault="00EE0493" w:rsidP="00EE0493">
      <w:pPr>
        <w:pStyle w:val="a0"/>
        <w:tabs>
          <w:tab w:val="left" w:pos="494"/>
          <w:tab w:val="left" w:pos="1524"/>
          <w:tab w:val="left" w:pos="1764"/>
        </w:tabs>
        <w:spacing w:before="90"/>
        <w:ind w:left="182" w:right="486" w:hanging="17"/>
      </w:pPr>
      <w:r>
        <w:br w:type="column"/>
      </w:r>
      <w:r>
        <w:lastRenderedPageBreak/>
        <w:t>и</w:t>
      </w:r>
      <w:r>
        <w:tab/>
        <w:t>недельной</w:t>
      </w:r>
      <w:r>
        <w:tab/>
      </w:r>
      <w:r>
        <w:rPr>
          <w:spacing w:val="-2"/>
        </w:rPr>
        <w:t>умственной</w:t>
      </w:r>
      <w:r>
        <w:rPr>
          <w:spacing w:val="-57"/>
        </w:rPr>
        <w:t xml:space="preserve"> </w:t>
      </w:r>
      <w:r>
        <w:t>предметов,</w:t>
      </w:r>
      <w:r>
        <w:tab/>
        <w:t>определенной</w:t>
      </w:r>
    </w:p>
    <w:p w:rsidR="00EE0493" w:rsidRDefault="00EE0493" w:rsidP="00EE0493">
      <w:pPr>
        <w:sectPr w:rsidR="00EE0493">
          <w:type w:val="continuous"/>
          <w:pgSz w:w="11920" w:h="16850"/>
          <w:pgMar w:top="1340" w:right="80" w:bottom="280" w:left="960" w:header="720" w:footer="720" w:gutter="0"/>
          <w:cols w:num="3" w:space="720" w:equalWidth="0">
            <w:col w:w="6327" w:space="40"/>
            <w:col w:w="1017" w:space="39"/>
            <w:col w:w="3457"/>
          </w:cols>
        </w:sectPr>
      </w:pPr>
    </w:p>
    <w:p w:rsidR="00EE0493" w:rsidRDefault="00EE0493" w:rsidP="00EE0493">
      <w:pPr>
        <w:pStyle w:val="a0"/>
        <w:rPr>
          <w:sz w:val="13"/>
        </w:rPr>
      </w:pPr>
    </w:p>
    <w:p w:rsidR="00EE0493" w:rsidRDefault="00EE0493" w:rsidP="00485EC0">
      <w:pPr>
        <w:pStyle w:val="a7"/>
        <w:numPr>
          <w:ilvl w:val="1"/>
          <w:numId w:val="129"/>
        </w:numPr>
        <w:tabs>
          <w:tab w:val="left" w:pos="1419"/>
        </w:tabs>
        <w:spacing w:before="90"/>
        <w:ind w:right="498" w:firstLine="540"/>
        <w:rPr>
          <w:sz w:val="24"/>
        </w:rPr>
      </w:pPr>
      <w:r>
        <w:rPr>
          <w:sz w:val="24"/>
        </w:rPr>
        <w:t>Образовательная недельная нагрузка распределяется равномерно в течение учебной</w:t>
      </w:r>
      <w:r>
        <w:rPr>
          <w:spacing w:val="1"/>
          <w:sz w:val="24"/>
        </w:rPr>
        <w:t xml:space="preserve"> </w:t>
      </w:r>
      <w:r>
        <w:rPr>
          <w:sz w:val="24"/>
        </w:rPr>
        <w:t>недели, при</w:t>
      </w:r>
      <w:r>
        <w:rPr>
          <w:spacing w:val="-2"/>
          <w:sz w:val="24"/>
        </w:rPr>
        <w:t xml:space="preserve"> </w:t>
      </w:r>
      <w:r>
        <w:rPr>
          <w:sz w:val="24"/>
        </w:rPr>
        <w:t>этом</w:t>
      </w:r>
      <w:r>
        <w:rPr>
          <w:spacing w:val="-2"/>
          <w:sz w:val="24"/>
        </w:rPr>
        <w:t xml:space="preserve"> </w:t>
      </w:r>
      <w:r>
        <w:rPr>
          <w:sz w:val="24"/>
        </w:rPr>
        <w:t>объем</w:t>
      </w:r>
      <w:r>
        <w:rPr>
          <w:spacing w:val="-2"/>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нагрузки</w:t>
      </w:r>
      <w:r>
        <w:rPr>
          <w:spacing w:val="2"/>
          <w:sz w:val="24"/>
        </w:rPr>
        <w:t xml:space="preserve"> </w:t>
      </w:r>
      <w:r>
        <w:rPr>
          <w:sz w:val="24"/>
        </w:rPr>
        <w:t>в</w:t>
      </w:r>
      <w:r>
        <w:rPr>
          <w:spacing w:val="-3"/>
          <w:sz w:val="24"/>
        </w:rPr>
        <w:t xml:space="preserve"> </w:t>
      </w:r>
      <w:r>
        <w:rPr>
          <w:sz w:val="24"/>
        </w:rPr>
        <w:t>течение</w:t>
      </w:r>
      <w:r>
        <w:rPr>
          <w:spacing w:val="-3"/>
          <w:sz w:val="24"/>
        </w:rPr>
        <w:t xml:space="preserve"> </w:t>
      </w:r>
      <w:r>
        <w:rPr>
          <w:sz w:val="24"/>
        </w:rPr>
        <w:t>дня</w:t>
      </w:r>
      <w:r>
        <w:rPr>
          <w:spacing w:val="-1"/>
          <w:sz w:val="24"/>
        </w:rPr>
        <w:t xml:space="preserve"> </w:t>
      </w:r>
      <w:r>
        <w:rPr>
          <w:sz w:val="24"/>
        </w:rPr>
        <w:t>составляет:</w:t>
      </w:r>
    </w:p>
    <w:p w:rsidR="00EE0493" w:rsidRDefault="00EE0493" w:rsidP="00EE0493">
      <w:pPr>
        <w:pStyle w:val="a0"/>
        <w:spacing w:before="11"/>
        <w:rPr>
          <w:sz w:val="20"/>
        </w:rPr>
      </w:pPr>
    </w:p>
    <w:p w:rsidR="00EE0493" w:rsidRDefault="00EE0493" w:rsidP="00EE0493">
      <w:pPr>
        <w:pStyle w:val="a0"/>
        <w:ind w:left="170" w:right="483" w:firstLine="540"/>
      </w:pPr>
      <w:r>
        <w:t>для обучающихся 1-х классов - не должен превышать 4 уроков и один раз в неделю</w:t>
      </w:r>
      <w:r>
        <w:rPr>
          <w:spacing w:val="60"/>
        </w:rPr>
        <w:t xml:space="preserve"> </w:t>
      </w:r>
      <w:r>
        <w:t>- 5</w:t>
      </w:r>
      <w:r>
        <w:rPr>
          <w:spacing w:val="1"/>
        </w:rPr>
        <w:t xml:space="preserve"> </w:t>
      </w:r>
      <w:r>
        <w:t>уроков, за</w:t>
      </w:r>
      <w:r>
        <w:rPr>
          <w:spacing w:val="-1"/>
        </w:rPr>
        <w:t xml:space="preserve"> </w:t>
      </w:r>
      <w:r>
        <w:t>счет</w:t>
      </w:r>
      <w:r>
        <w:rPr>
          <w:spacing w:val="15"/>
        </w:rPr>
        <w:t xml:space="preserve"> </w:t>
      </w:r>
      <w:r>
        <w:t>урока</w:t>
      </w:r>
      <w:r>
        <w:rPr>
          <w:spacing w:val="-2"/>
        </w:rPr>
        <w:t xml:space="preserve"> </w:t>
      </w:r>
      <w:r>
        <w:t>физической</w:t>
      </w:r>
      <w:r>
        <w:rPr>
          <w:spacing w:val="-3"/>
        </w:rPr>
        <w:t xml:space="preserve"> </w:t>
      </w:r>
      <w:r>
        <w:t>культуры;</w:t>
      </w:r>
    </w:p>
    <w:p w:rsidR="00EE0493" w:rsidRDefault="00EE0493" w:rsidP="00EE0493">
      <w:pPr>
        <w:pStyle w:val="a0"/>
        <w:rPr>
          <w:sz w:val="21"/>
        </w:rPr>
      </w:pPr>
    </w:p>
    <w:p w:rsidR="00EE0493" w:rsidRDefault="00EE0493" w:rsidP="00EE0493">
      <w:pPr>
        <w:pStyle w:val="a0"/>
        <w:spacing w:line="232" w:lineRule="auto"/>
        <w:ind w:left="170" w:right="489" w:firstLine="540"/>
      </w:pPr>
      <w:r>
        <w:t>для обучающихся 2 - 4 классов - не более 5</w:t>
      </w:r>
      <w:r>
        <w:rPr>
          <w:spacing w:val="60"/>
        </w:rPr>
        <w:t xml:space="preserve"> </w:t>
      </w:r>
      <w:r>
        <w:t>уроков и один раз в неделю 6</w:t>
      </w:r>
      <w:r>
        <w:rPr>
          <w:spacing w:val="60"/>
        </w:rPr>
        <w:t xml:space="preserve"> </w:t>
      </w:r>
      <w:r>
        <w:t>уроков за счет</w:t>
      </w:r>
      <w:r>
        <w:rPr>
          <w:spacing w:val="1"/>
        </w:rPr>
        <w:t xml:space="preserve"> </w:t>
      </w:r>
      <w:r>
        <w:t>урока</w:t>
      </w:r>
      <w:r>
        <w:rPr>
          <w:spacing w:val="-5"/>
        </w:rPr>
        <w:t xml:space="preserve"> </w:t>
      </w:r>
      <w:r>
        <w:t>физической</w:t>
      </w:r>
      <w:r>
        <w:rPr>
          <w:spacing w:val="1"/>
        </w:rPr>
        <w:t xml:space="preserve"> </w:t>
      </w:r>
      <w:r>
        <w:t>культуры.</w:t>
      </w:r>
    </w:p>
    <w:p w:rsidR="00EE0493" w:rsidRDefault="00EE0493" w:rsidP="00EE0493">
      <w:pPr>
        <w:pStyle w:val="a0"/>
        <w:spacing w:before="3"/>
        <w:rPr>
          <w:sz w:val="21"/>
        </w:rPr>
      </w:pPr>
    </w:p>
    <w:p w:rsidR="00EE0493" w:rsidRDefault="00EE0493" w:rsidP="00485EC0">
      <w:pPr>
        <w:pStyle w:val="a7"/>
        <w:numPr>
          <w:ilvl w:val="1"/>
          <w:numId w:val="129"/>
        </w:numPr>
        <w:tabs>
          <w:tab w:val="left" w:pos="1374"/>
        </w:tabs>
        <w:ind w:left="1373" w:hanging="664"/>
        <w:jc w:val="left"/>
        <w:rPr>
          <w:sz w:val="24"/>
        </w:rPr>
      </w:pPr>
      <w:r>
        <w:rPr>
          <w:sz w:val="24"/>
        </w:rPr>
        <w:t>Обучение</w:t>
      </w:r>
      <w:r>
        <w:rPr>
          <w:spacing w:val="-5"/>
          <w:sz w:val="24"/>
        </w:rPr>
        <w:t xml:space="preserve"> </w:t>
      </w:r>
      <w:r>
        <w:rPr>
          <w:sz w:val="24"/>
        </w:rPr>
        <w:t>в</w:t>
      </w:r>
      <w:r>
        <w:rPr>
          <w:spacing w:val="-6"/>
          <w:sz w:val="24"/>
        </w:rPr>
        <w:t xml:space="preserve"> </w:t>
      </w:r>
      <w:r>
        <w:rPr>
          <w:sz w:val="24"/>
        </w:rPr>
        <w:t>1</w:t>
      </w:r>
      <w:r>
        <w:rPr>
          <w:spacing w:val="-7"/>
          <w:sz w:val="24"/>
        </w:rPr>
        <w:t xml:space="preserve"> </w:t>
      </w:r>
      <w:r>
        <w:rPr>
          <w:sz w:val="24"/>
        </w:rPr>
        <w:t>классе</w:t>
      </w:r>
      <w:r>
        <w:rPr>
          <w:spacing w:val="-7"/>
          <w:sz w:val="24"/>
        </w:rPr>
        <w:t xml:space="preserve"> </w:t>
      </w:r>
      <w:r>
        <w:rPr>
          <w:sz w:val="24"/>
        </w:rPr>
        <w:t>осуществляется</w:t>
      </w:r>
      <w:r>
        <w:rPr>
          <w:spacing w:val="-1"/>
          <w:sz w:val="24"/>
        </w:rPr>
        <w:t xml:space="preserve"> </w:t>
      </w:r>
      <w:r>
        <w:rPr>
          <w:sz w:val="24"/>
        </w:rPr>
        <w:t>с</w:t>
      </w:r>
      <w:r>
        <w:rPr>
          <w:spacing w:val="-10"/>
          <w:sz w:val="24"/>
        </w:rPr>
        <w:t xml:space="preserve"> </w:t>
      </w:r>
      <w:r>
        <w:rPr>
          <w:sz w:val="24"/>
        </w:rPr>
        <w:t>соблюдением</w:t>
      </w:r>
      <w:r>
        <w:rPr>
          <w:spacing w:val="-3"/>
          <w:sz w:val="24"/>
        </w:rPr>
        <w:t xml:space="preserve"> </w:t>
      </w:r>
      <w:r>
        <w:rPr>
          <w:sz w:val="24"/>
        </w:rPr>
        <w:t>следующих</w:t>
      </w:r>
      <w:r>
        <w:rPr>
          <w:spacing w:val="-2"/>
          <w:sz w:val="24"/>
        </w:rPr>
        <w:t xml:space="preserve"> </w:t>
      </w:r>
      <w:r>
        <w:rPr>
          <w:sz w:val="24"/>
        </w:rPr>
        <w:t>требований:</w:t>
      </w:r>
    </w:p>
    <w:p w:rsidR="00EE0493" w:rsidRDefault="00EE0493" w:rsidP="00EE0493">
      <w:pPr>
        <w:pStyle w:val="a0"/>
        <w:spacing w:before="1"/>
        <w:rPr>
          <w:sz w:val="21"/>
        </w:rPr>
      </w:pPr>
    </w:p>
    <w:p w:rsidR="00EE0493" w:rsidRDefault="00EE0493" w:rsidP="00EE0493">
      <w:pPr>
        <w:pStyle w:val="a0"/>
        <w:ind w:left="170" w:right="460" w:firstLine="540"/>
      </w:pPr>
      <w:r>
        <w:t>учебные</w:t>
      </w:r>
      <w:r>
        <w:rPr>
          <w:spacing w:val="1"/>
        </w:rPr>
        <w:t xml:space="preserve"> </w:t>
      </w:r>
      <w:r>
        <w:t>занятия</w:t>
      </w:r>
      <w:r>
        <w:rPr>
          <w:spacing w:val="1"/>
        </w:rPr>
        <w:t xml:space="preserve"> </w:t>
      </w:r>
      <w:r>
        <w:t>проводятся</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только</w:t>
      </w:r>
      <w:r>
        <w:rPr>
          <w:spacing w:val="1"/>
        </w:rPr>
        <w:t xml:space="preserve"> </w:t>
      </w:r>
      <w:r>
        <w:t>в</w:t>
      </w:r>
      <w:r>
        <w:rPr>
          <w:spacing w:val="60"/>
        </w:rPr>
        <w:t xml:space="preserve"> </w:t>
      </w:r>
      <w:r>
        <w:t>первую</w:t>
      </w:r>
      <w:r>
        <w:rPr>
          <w:spacing w:val="61"/>
        </w:rPr>
        <w:t xml:space="preserve"> </w:t>
      </w:r>
      <w:r>
        <w:t>смену,</w:t>
      </w:r>
      <w:r>
        <w:rPr>
          <w:spacing w:val="1"/>
        </w:rPr>
        <w:t xml:space="preserve"> </w:t>
      </w:r>
      <w:r>
        <w:t>обучение в первом полугодии: в сентябре, октябре - по 3 урока в день по 35 минут каждый, в</w:t>
      </w:r>
      <w:r>
        <w:rPr>
          <w:spacing w:val="1"/>
        </w:rPr>
        <w:t xml:space="preserve"> </w:t>
      </w:r>
      <w:r>
        <w:t>ноябре - декабре - по 4 урока в день по 35 минут каждый; в январе - мае - по 4 урока в день по 40</w:t>
      </w:r>
      <w:r>
        <w:rPr>
          <w:spacing w:val="1"/>
        </w:rPr>
        <w:t xml:space="preserve"> </w:t>
      </w:r>
      <w:r>
        <w:t>минут</w:t>
      </w:r>
      <w:r>
        <w:rPr>
          <w:spacing w:val="2"/>
        </w:rPr>
        <w:t xml:space="preserve"> </w:t>
      </w:r>
      <w:r>
        <w:t>каждый;</w:t>
      </w:r>
    </w:p>
    <w:p w:rsidR="00EE0493" w:rsidRDefault="00EE0493" w:rsidP="00EE0493">
      <w:pPr>
        <w:pStyle w:val="a0"/>
        <w:spacing w:before="11"/>
        <w:rPr>
          <w:sz w:val="20"/>
        </w:rPr>
      </w:pPr>
    </w:p>
    <w:p w:rsidR="00EE0493" w:rsidRDefault="00EE0493" w:rsidP="00EE0493">
      <w:pPr>
        <w:pStyle w:val="a0"/>
        <w:ind w:left="170" w:right="499" w:firstLine="540"/>
      </w:pPr>
      <w:r>
        <w:t>в середине учебного дня организуется динамическая пауза продолжительностью не менее 40</w:t>
      </w:r>
      <w:r>
        <w:rPr>
          <w:spacing w:val="1"/>
        </w:rPr>
        <w:t xml:space="preserve"> </w:t>
      </w:r>
      <w:r>
        <w:t>минут;</w:t>
      </w:r>
    </w:p>
    <w:p w:rsidR="00EE0493" w:rsidRDefault="00EE0493" w:rsidP="00EE0493">
      <w:pPr>
        <w:pStyle w:val="a0"/>
        <w:spacing w:before="10"/>
        <w:rPr>
          <w:sz w:val="20"/>
        </w:rPr>
      </w:pPr>
    </w:p>
    <w:p w:rsidR="00EE0493" w:rsidRDefault="00EE0493" w:rsidP="00EE0493">
      <w:pPr>
        <w:pStyle w:val="a0"/>
        <w:ind w:left="713"/>
      </w:pPr>
      <w:r>
        <w:t>предоставляются</w:t>
      </w:r>
      <w:r>
        <w:rPr>
          <w:spacing w:val="65"/>
        </w:rPr>
        <w:t xml:space="preserve"> </w:t>
      </w:r>
      <w:r>
        <w:t>дополнительные</w:t>
      </w:r>
      <w:r>
        <w:rPr>
          <w:spacing w:val="119"/>
        </w:rPr>
        <w:t xml:space="preserve"> </w:t>
      </w:r>
      <w:r>
        <w:t>недельные</w:t>
      </w:r>
      <w:r>
        <w:rPr>
          <w:spacing w:val="63"/>
        </w:rPr>
        <w:t xml:space="preserve"> </w:t>
      </w:r>
      <w:r>
        <w:t xml:space="preserve">каникулы  </w:t>
      </w:r>
      <w:r>
        <w:rPr>
          <w:spacing w:val="8"/>
        </w:rPr>
        <w:t xml:space="preserve"> </w:t>
      </w:r>
      <w:r>
        <w:t xml:space="preserve">в  </w:t>
      </w:r>
      <w:r>
        <w:rPr>
          <w:spacing w:val="5"/>
        </w:rPr>
        <w:t xml:space="preserve"> </w:t>
      </w:r>
      <w:r>
        <w:t xml:space="preserve">середине  </w:t>
      </w:r>
      <w:r>
        <w:rPr>
          <w:spacing w:val="2"/>
        </w:rPr>
        <w:t xml:space="preserve"> </w:t>
      </w:r>
      <w:r>
        <w:t xml:space="preserve">третьей  </w:t>
      </w:r>
      <w:r>
        <w:rPr>
          <w:spacing w:val="5"/>
        </w:rPr>
        <w:t xml:space="preserve"> </w:t>
      </w:r>
      <w:r>
        <w:t>четверти.</w:t>
      </w:r>
    </w:p>
    <w:p w:rsidR="00EE0493" w:rsidRDefault="00EE0493" w:rsidP="00EE0493">
      <w:pPr>
        <w:pStyle w:val="a0"/>
        <w:ind w:left="170"/>
      </w:pPr>
      <w:r>
        <w:t>Возможна</w:t>
      </w:r>
      <w:r>
        <w:rPr>
          <w:spacing w:val="-14"/>
        </w:rPr>
        <w:t xml:space="preserve"> </w:t>
      </w:r>
      <w:r>
        <w:t>организация</w:t>
      </w:r>
      <w:r>
        <w:rPr>
          <w:spacing w:val="-10"/>
        </w:rPr>
        <w:t xml:space="preserve"> </w:t>
      </w:r>
      <w:r>
        <w:t>дополнительных</w:t>
      </w:r>
      <w:r>
        <w:rPr>
          <w:spacing w:val="-7"/>
        </w:rPr>
        <w:t xml:space="preserve"> </w:t>
      </w:r>
      <w:r>
        <w:t>каникул</w:t>
      </w:r>
      <w:r>
        <w:rPr>
          <w:spacing w:val="-6"/>
        </w:rPr>
        <w:t xml:space="preserve"> </w:t>
      </w:r>
      <w:r>
        <w:t>независимо</w:t>
      </w:r>
      <w:r>
        <w:rPr>
          <w:spacing w:val="-8"/>
        </w:rPr>
        <w:t xml:space="preserve"> </w:t>
      </w:r>
      <w:r>
        <w:t>от</w:t>
      </w:r>
      <w:r>
        <w:rPr>
          <w:spacing w:val="-7"/>
        </w:rPr>
        <w:t xml:space="preserve"> </w:t>
      </w:r>
      <w:r>
        <w:t>четвертей</w:t>
      </w:r>
      <w:r>
        <w:rPr>
          <w:spacing w:val="-7"/>
        </w:rPr>
        <w:t xml:space="preserve"> </w:t>
      </w:r>
      <w:r>
        <w:t>(триместров).</w:t>
      </w:r>
    </w:p>
    <w:p w:rsidR="00EE0493" w:rsidRDefault="00EE0493" w:rsidP="00EE0493">
      <w:pPr>
        <w:pStyle w:val="a0"/>
        <w:spacing w:before="10"/>
        <w:rPr>
          <w:sz w:val="20"/>
        </w:rPr>
      </w:pPr>
    </w:p>
    <w:p w:rsidR="00EE0493" w:rsidRDefault="00EE0493" w:rsidP="00485EC0">
      <w:pPr>
        <w:pStyle w:val="a7"/>
        <w:numPr>
          <w:ilvl w:val="1"/>
          <w:numId w:val="129"/>
        </w:numPr>
        <w:tabs>
          <w:tab w:val="left" w:pos="1374"/>
        </w:tabs>
        <w:ind w:left="1373" w:hanging="664"/>
        <w:jc w:val="left"/>
        <w:rPr>
          <w:sz w:val="24"/>
        </w:rPr>
      </w:pPr>
      <w:r>
        <w:rPr>
          <w:sz w:val="24"/>
        </w:rPr>
        <w:t>Занятия</w:t>
      </w:r>
      <w:r>
        <w:rPr>
          <w:spacing w:val="-2"/>
          <w:sz w:val="24"/>
        </w:rPr>
        <w:t xml:space="preserve"> </w:t>
      </w:r>
      <w:r>
        <w:rPr>
          <w:sz w:val="24"/>
        </w:rPr>
        <w:t>начинаются</w:t>
      </w:r>
      <w:r>
        <w:rPr>
          <w:spacing w:val="-5"/>
          <w:sz w:val="24"/>
        </w:rPr>
        <w:t xml:space="preserve"> </w:t>
      </w:r>
      <w:r>
        <w:rPr>
          <w:sz w:val="24"/>
        </w:rPr>
        <w:t>не</w:t>
      </w:r>
      <w:r>
        <w:rPr>
          <w:spacing w:val="-8"/>
          <w:sz w:val="24"/>
        </w:rPr>
        <w:t xml:space="preserve"> </w:t>
      </w:r>
      <w:r>
        <w:rPr>
          <w:sz w:val="24"/>
        </w:rPr>
        <w:t>ранее</w:t>
      </w:r>
      <w:r>
        <w:rPr>
          <w:spacing w:val="-7"/>
          <w:sz w:val="24"/>
        </w:rPr>
        <w:t xml:space="preserve"> </w:t>
      </w:r>
      <w:r>
        <w:rPr>
          <w:sz w:val="24"/>
        </w:rPr>
        <w:t>8</w:t>
      </w:r>
      <w:r>
        <w:rPr>
          <w:spacing w:val="-6"/>
          <w:sz w:val="24"/>
        </w:rPr>
        <w:t xml:space="preserve"> </w:t>
      </w:r>
      <w:r>
        <w:rPr>
          <w:sz w:val="24"/>
        </w:rPr>
        <w:t>часов</w:t>
      </w:r>
      <w:r>
        <w:rPr>
          <w:spacing w:val="7"/>
          <w:sz w:val="24"/>
        </w:rPr>
        <w:t xml:space="preserve"> </w:t>
      </w:r>
      <w:r>
        <w:rPr>
          <w:sz w:val="24"/>
        </w:rPr>
        <w:t>утра</w:t>
      </w:r>
      <w:r>
        <w:rPr>
          <w:spacing w:val="-8"/>
          <w:sz w:val="24"/>
        </w:rPr>
        <w:t xml:space="preserve"> </w:t>
      </w:r>
      <w:r>
        <w:rPr>
          <w:sz w:val="24"/>
        </w:rPr>
        <w:t>и</w:t>
      </w:r>
      <w:r>
        <w:rPr>
          <w:spacing w:val="-1"/>
          <w:sz w:val="24"/>
        </w:rPr>
        <w:t xml:space="preserve"> </w:t>
      </w:r>
      <w:r>
        <w:rPr>
          <w:sz w:val="24"/>
        </w:rPr>
        <w:t>заканчиваются</w:t>
      </w:r>
      <w:r>
        <w:rPr>
          <w:spacing w:val="-4"/>
          <w:sz w:val="24"/>
        </w:rPr>
        <w:t xml:space="preserve"> </w:t>
      </w:r>
      <w:r>
        <w:rPr>
          <w:sz w:val="24"/>
        </w:rPr>
        <w:t>не</w:t>
      </w:r>
      <w:r>
        <w:rPr>
          <w:spacing w:val="-11"/>
          <w:sz w:val="24"/>
        </w:rPr>
        <w:t xml:space="preserve"> </w:t>
      </w:r>
      <w:r>
        <w:rPr>
          <w:sz w:val="24"/>
        </w:rPr>
        <w:t>позднее</w:t>
      </w:r>
      <w:r>
        <w:rPr>
          <w:spacing w:val="-3"/>
          <w:sz w:val="24"/>
        </w:rPr>
        <w:t xml:space="preserve"> </w:t>
      </w:r>
      <w:r>
        <w:rPr>
          <w:sz w:val="24"/>
        </w:rPr>
        <w:t>19</w:t>
      </w:r>
      <w:r>
        <w:rPr>
          <w:spacing w:val="-5"/>
          <w:sz w:val="24"/>
        </w:rPr>
        <w:t xml:space="preserve"> </w:t>
      </w:r>
      <w:r>
        <w:rPr>
          <w:sz w:val="24"/>
        </w:rPr>
        <w:t>часов.</w:t>
      </w:r>
    </w:p>
    <w:p w:rsidR="00EE0493" w:rsidRDefault="00EE0493" w:rsidP="00EE0493">
      <w:pPr>
        <w:pStyle w:val="a0"/>
        <w:spacing w:before="10"/>
        <w:rPr>
          <w:sz w:val="20"/>
        </w:rPr>
      </w:pPr>
    </w:p>
    <w:p w:rsidR="00EE0493" w:rsidRDefault="00EE0493" w:rsidP="00485EC0">
      <w:pPr>
        <w:pStyle w:val="a7"/>
        <w:numPr>
          <w:ilvl w:val="1"/>
          <w:numId w:val="129"/>
        </w:numPr>
        <w:tabs>
          <w:tab w:val="left" w:pos="1458"/>
        </w:tabs>
        <w:ind w:right="459" w:firstLine="540"/>
        <w:rPr>
          <w:sz w:val="24"/>
        </w:rPr>
      </w:pPr>
      <w:r>
        <w:rPr>
          <w:sz w:val="24"/>
        </w:rPr>
        <w:t>Факультативные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1"/>
          <w:sz w:val="24"/>
        </w:rPr>
        <w:t xml:space="preserve"> </w:t>
      </w:r>
      <w:r>
        <w:rPr>
          <w:sz w:val="24"/>
        </w:rPr>
        <w:t>(дополнительных)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последним</w:t>
      </w:r>
      <w:r>
        <w:rPr>
          <w:spacing w:val="1"/>
          <w:sz w:val="24"/>
        </w:rPr>
        <w:t xml:space="preserve"> </w:t>
      </w:r>
      <w:r>
        <w:rPr>
          <w:sz w:val="24"/>
        </w:rPr>
        <w:t>уроком</w:t>
      </w:r>
      <w:r>
        <w:rPr>
          <w:spacing w:val="1"/>
          <w:sz w:val="24"/>
        </w:rPr>
        <w:t xml:space="preserve"> </w:t>
      </w:r>
      <w:r>
        <w:rPr>
          <w:sz w:val="24"/>
        </w:rPr>
        <w:t>необходимо</w:t>
      </w:r>
      <w:r>
        <w:rPr>
          <w:spacing w:val="1"/>
          <w:sz w:val="24"/>
        </w:rPr>
        <w:t xml:space="preserve"> </w:t>
      </w:r>
      <w:r>
        <w:rPr>
          <w:sz w:val="24"/>
        </w:rPr>
        <w:t>организовывать</w:t>
      </w:r>
      <w:r>
        <w:rPr>
          <w:spacing w:val="1"/>
          <w:sz w:val="24"/>
        </w:rPr>
        <w:t xml:space="preserve"> </w:t>
      </w:r>
      <w:r>
        <w:rPr>
          <w:sz w:val="24"/>
        </w:rPr>
        <w:t>перерыв</w:t>
      </w:r>
      <w:r>
        <w:rPr>
          <w:spacing w:val="-2"/>
          <w:sz w:val="24"/>
        </w:rPr>
        <w:t xml:space="preserve"> </w:t>
      </w:r>
      <w:r>
        <w:rPr>
          <w:sz w:val="24"/>
        </w:rPr>
        <w:t>продолжительностью</w:t>
      </w:r>
      <w:r>
        <w:rPr>
          <w:spacing w:val="3"/>
          <w:sz w:val="24"/>
        </w:rPr>
        <w:t xml:space="preserve"> </w:t>
      </w:r>
      <w:r>
        <w:rPr>
          <w:sz w:val="24"/>
        </w:rPr>
        <w:t>не</w:t>
      </w:r>
      <w:r>
        <w:rPr>
          <w:spacing w:val="-1"/>
          <w:sz w:val="24"/>
        </w:rPr>
        <w:t xml:space="preserve"> </w:t>
      </w:r>
      <w:r>
        <w:rPr>
          <w:sz w:val="24"/>
        </w:rPr>
        <w:t>менее</w:t>
      </w:r>
      <w:r>
        <w:rPr>
          <w:spacing w:val="-2"/>
          <w:sz w:val="24"/>
        </w:rPr>
        <w:t xml:space="preserve"> </w:t>
      </w:r>
      <w:r>
        <w:rPr>
          <w:sz w:val="24"/>
        </w:rPr>
        <w:t>20 минут.</w:t>
      </w:r>
    </w:p>
    <w:p w:rsidR="00EE0493" w:rsidRDefault="00EE0493" w:rsidP="00EE0493">
      <w:pPr>
        <w:pStyle w:val="a0"/>
        <w:spacing w:before="10"/>
        <w:rPr>
          <w:sz w:val="20"/>
        </w:rPr>
      </w:pPr>
    </w:p>
    <w:p w:rsidR="00EE0493" w:rsidRDefault="00EE0493" w:rsidP="00485EC0">
      <w:pPr>
        <w:pStyle w:val="a7"/>
        <w:numPr>
          <w:ilvl w:val="1"/>
          <w:numId w:val="129"/>
        </w:numPr>
        <w:tabs>
          <w:tab w:val="left" w:pos="1424"/>
        </w:tabs>
        <w:spacing w:before="1"/>
        <w:ind w:left="1423" w:hanging="714"/>
        <w:jc w:val="left"/>
        <w:rPr>
          <w:sz w:val="24"/>
        </w:rPr>
      </w:pPr>
      <w:r>
        <w:rPr>
          <w:sz w:val="24"/>
        </w:rPr>
        <w:t>Календарный</w:t>
      </w:r>
      <w:r>
        <w:rPr>
          <w:spacing w:val="50"/>
          <w:sz w:val="24"/>
        </w:rPr>
        <w:t xml:space="preserve"> </w:t>
      </w:r>
      <w:r>
        <w:rPr>
          <w:sz w:val="24"/>
        </w:rPr>
        <w:t>учебный</w:t>
      </w:r>
      <w:r>
        <w:rPr>
          <w:spacing w:val="46"/>
          <w:sz w:val="24"/>
        </w:rPr>
        <w:t xml:space="preserve"> </w:t>
      </w:r>
      <w:r>
        <w:rPr>
          <w:sz w:val="24"/>
        </w:rPr>
        <w:t>график</w:t>
      </w:r>
      <w:r>
        <w:rPr>
          <w:spacing w:val="46"/>
          <w:sz w:val="24"/>
        </w:rPr>
        <w:t xml:space="preserve"> </w:t>
      </w:r>
      <w:r>
        <w:rPr>
          <w:sz w:val="24"/>
        </w:rPr>
        <w:t>образовательной</w:t>
      </w:r>
      <w:r>
        <w:rPr>
          <w:spacing w:val="47"/>
          <w:sz w:val="24"/>
        </w:rPr>
        <w:t xml:space="preserve"> </w:t>
      </w:r>
      <w:r>
        <w:rPr>
          <w:sz w:val="24"/>
        </w:rPr>
        <w:t>организации</w:t>
      </w:r>
      <w:r>
        <w:rPr>
          <w:spacing w:val="41"/>
          <w:sz w:val="24"/>
        </w:rPr>
        <w:t xml:space="preserve"> </w:t>
      </w:r>
      <w:r>
        <w:rPr>
          <w:sz w:val="24"/>
        </w:rPr>
        <w:t>составляется</w:t>
      </w:r>
      <w:r>
        <w:rPr>
          <w:spacing w:val="42"/>
          <w:sz w:val="24"/>
        </w:rPr>
        <w:t xml:space="preserve"> </w:t>
      </w:r>
      <w:r>
        <w:rPr>
          <w:sz w:val="24"/>
        </w:rPr>
        <w:t>с</w:t>
      </w:r>
      <w:r>
        <w:rPr>
          <w:spacing w:val="51"/>
          <w:sz w:val="24"/>
        </w:rPr>
        <w:t xml:space="preserve"> </w:t>
      </w:r>
      <w:r>
        <w:rPr>
          <w:sz w:val="24"/>
        </w:rPr>
        <w:t>учетом</w:t>
      </w:r>
    </w:p>
    <w:p w:rsidR="00EE0493" w:rsidRDefault="00EE0493" w:rsidP="00EE0493">
      <w:pPr>
        <w:rPr>
          <w:sz w:val="24"/>
        </w:rPr>
        <w:sectPr w:rsidR="00EE0493">
          <w:type w:val="continuous"/>
          <w:pgSz w:w="11920" w:h="16850"/>
          <w:pgMar w:top="1340" w:right="80" w:bottom="280" w:left="960" w:header="720" w:footer="720" w:gutter="0"/>
          <w:cols w:space="720"/>
        </w:sectPr>
      </w:pPr>
    </w:p>
    <w:p w:rsidR="00EE0493" w:rsidRDefault="00EE0493" w:rsidP="00EE0493">
      <w:pPr>
        <w:pStyle w:val="a0"/>
        <w:spacing w:before="60"/>
        <w:ind w:left="170" w:right="459"/>
      </w:pPr>
      <w:r>
        <w:lastRenderedPageBreak/>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57"/>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 и</w:t>
      </w:r>
      <w:r>
        <w:rPr>
          <w:spacing w:val="1"/>
        </w:rPr>
        <w:t xml:space="preserve"> </w:t>
      </w:r>
      <w:r>
        <w:t>плановых</w:t>
      </w:r>
      <w:r>
        <w:rPr>
          <w:spacing w:val="1"/>
        </w:rPr>
        <w:t xml:space="preserve"> </w:t>
      </w:r>
      <w:r>
        <w:t>перерывов при получении</w:t>
      </w:r>
      <w:r>
        <w:rPr>
          <w:spacing w:val="1"/>
        </w:rPr>
        <w:t xml:space="preserve"> </w:t>
      </w:r>
      <w:r>
        <w:t>образования</w:t>
      </w:r>
      <w:r>
        <w:rPr>
          <w:spacing w:val="1"/>
        </w:rPr>
        <w:t xml:space="preserve"> </w:t>
      </w:r>
      <w:r>
        <w:t>для</w:t>
      </w:r>
      <w:r>
        <w:rPr>
          <w:spacing w:val="1"/>
        </w:rPr>
        <w:t xml:space="preserve"> </w:t>
      </w:r>
      <w:r>
        <w:t>отдыха</w:t>
      </w:r>
      <w:r>
        <w:rPr>
          <w:spacing w:val="-6"/>
        </w:rPr>
        <w:t xml:space="preserve"> </w:t>
      </w:r>
      <w:r>
        <w:t>и</w:t>
      </w:r>
      <w:r>
        <w:rPr>
          <w:spacing w:val="-4"/>
        </w:rPr>
        <w:t xml:space="preserve"> </w:t>
      </w:r>
      <w:r>
        <w:t>иных</w:t>
      </w:r>
      <w:r>
        <w:rPr>
          <w:spacing w:val="2"/>
        </w:rPr>
        <w:t xml:space="preserve"> </w:t>
      </w:r>
      <w:r>
        <w:t>социальных целей (каникул)</w:t>
      </w:r>
      <w:r>
        <w:rPr>
          <w:spacing w:val="-2"/>
        </w:rPr>
        <w:t xml:space="preserve"> </w:t>
      </w:r>
      <w:r>
        <w:t>по</w:t>
      </w:r>
      <w:r>
        <w:rPr>
          <w:spacing w:val="-5"/>
        </w:rPr>
        <w:t xml:space="preserve"> </w:t>
      </w:r>
      <w:r>
        <w:t>календарным</w:t>
      </w:r>
      <w:r>
        <w:rPr>
          <w:spacing w:val="-5"/>
        </w:rPr>
        <w:t xml:space="preserve"> </w:t>
      </w:r>
      <w:r>
        <w:t>периодам</w:t>
      </w:r>
      <w:r>
        <w:rPr>
          <w:spacing w:val="4"/>
        </w:rPr>
        <w:t xml:space="preserve"> </w:t>
      </w:r>
      <w:r>
        <w:t>учебного</w:t>
      </w:r>
      <w:r>
        <w:rPr>
          <w:spacing w:val="-3"/>
        </w:rPr>
        <w:t xml:space="preserve"> </w:t>
      </w:r>
      <w:r>
        <w:t>года.</w:t>
      </w:r>
    </w:p>
    <w:p w:rsidR="00EE0493" w:rsidRDefault="00EE0493" w:rsidP="00EE0493">
      <w:pPr>
        <w:pStyle w:val="a0"/>
        <w:spacing w:before="10"/>
        <w:rPr>
          <w:sz w:val="20"/>
        </w:rPr>
      </w:pPr>
    </w:p>
    <w:p w:rsidR="00EE0493" w:rsidRDefault="00EE0493" w:rsidP="00485EC0">
      <w:pPr>
        <w:pStyle w:val="a7"/>
        <w:numPr>
          <w:ilvl w:val="1"/>
          <w:numId w:val="129"/>
        </w:numPr>
        <w:tabs>
          <w:tab w:val="left" w:pos="1390"/>
        </w:tabs>
        <w:ind w:right="494" w:firstLine="540"/>
        <w:rPr>
          <w:sz w:val="24"/>
        </w:rPr>
      </w:pPr>
      <w:r>
        <w:rPr>
          <w:sz w:val="24"/>
        </w:rPr>
        <w:t>При составлении календарного учебного графика образовательная организация может</w:t>
      </w:r>
      <w:r>
        <w:rPr>
          <w:spacing w:val="1"/>
          <w:sz w:val="24"/>
        </w:rPr>
        <w:t xml:space="preserve"> </w:t>
      </w:r>
      <w:r>
        <w:rPr>
          <w:sz w:val="24"/>
        </w:rPr>
        <w:t>использовать организацию</w:t>
      </w:r>
      <w:r>
        <w:rPr>
          <w:spacing w:val="1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по</w:t>
      </w:r>
      <w:r>
        <w:rPr>
          <w:spacing w:val="-1"/>
          <w:sz w:val="24"/>
        </w:rPr>
        <w:t xml:space="preserve"> </w:t>
      </w:r>
      <w:r>
        <w:rPr>
          <w:sz w:val="24"/>
        </w:rPr>
        <w:t>триместрам.</w:t>
      </w:r>
    </w:p>
    <w:p w:rsidR="00EE0493" w:rsidRDefault="00EE0493" w:rsidP="00EE0493">
      <w:pPr>
        <w:pStyle w:val="a7"/>
        <w:tabs>
          <w:tab w:val="left" w:pos="1390"/>
        </w:tabs>
        <w:ind w:left="710" w:right="494" w:firstLine="0"/>
        <w:jc w:val="left"/>
        <w:rPr>
          <w:sz w:val="24"/>
        </w:rPr>
      </w:pPr>
    </w:p>
    <w:p w:rsidR="00EE0493" w:rsidRDefault="00EE0493" w:rsidP="00EE0493">
      <w:pPr>
        <w:pStyle w:val="210"/>
        <w:ind w:left="3231" w:right="2838"/>
      </w:pPr>
      <w:r>
        <w:t>КАЛЕНДАРНЫЙ УЧЕБНЫЙ ГРАФИК</w:t>
      </w:r>
      <w:r>
        <w:rPr>
          <w:spacing w:val="-58"/>
        </w:rPr>
        <w:t xml:space="preserve"> </w:t>
      </w:r>
      <w:r>
        <w:t>МБОУ</w:t>
      </w:r>
      <w:r>
        <w:rPr>
          <w:spacing w:val="-1"/>
        </w:rPr>
        <w:t xml:space="preserve"> </w:t>
      </w:r>
      <w:r>
        <w:t xml:space="preserve">«ООШ </w:t>
      </w:r>
      <w:r>
        <w:rPr>
          <w:spacing w:val="-1"/>
        </w:rPr>
        <w:t xml:space="preserve"> </w:t>
      </w:r>
      <w:r>
        <w:t>№</w:t>
      </w:r>
      <w:r>
        <w:rPr>
          <w:spacing w:val="-2"/>
        </w:rPr>
        <w:t xml:space="preserve"> </w:t>
      </w:r>
      <w:r>
        <w:t>4»</w:t>
      </w:r>
    </w:p>
    <w:p w:rsidR="00EE0493" w:rsidRDefault="00EE0493" w:rsidP="00EE0493">
      <w:pPr>
        <w:ind w:left="3231" w:right="2838"/>
        <w:jc w:val="center"/>
        <w:rPr>
          <w:b/>
          <w:sz w:val="24"/>
          <w:szCs w:val="24"/>
        </w:rPr>
      </w:pPr>
      <w:r>
        <w:rPr>
          <w:b/>
          <w:sz w:val="24"/>
          <w:szCs w:val="24"/>
        </w:rPr>
        <w:t>на</w:t>
      </w:r>
      <w:r>
        <w:rPr>
          <w:b/>
          <w:spacing w:val="58"/>
          <w:sz w:val="24"/>
          <w:szCs w:val="24"/>
        </w:rPr>
        <w:t xml:space="preserve"> </w:t>
      </w:r>
      <w:r>
        <w:rPr>
          <w:b/>
          <w:sz w:val="24"/>
          <w:szCs w:val="24"/>
        </w:rPr>
        <w:t>2023-2024</w:t>
      </w:r>
      <w:r>
        <w:rPr>
          <w:b/>
          <w:spacing w:val="58"/>
          <w:sz w:val="24"/>
          <w:szCs w:val="24"/>
        </w:rPr>
        <w:t xml:space="preserve"> </w:t>
      </w:r>
      <w:r>
        <w:rPr>
          <w:b/>
          <w:sz w:val="24"/>
          <w:szCs w:val="24"/>
        </w:rPr>
        <w:t>учебный</w:t>
      </w:r>
      <w:r>
        <w:rPr>
          <w:b/>
          <w:spacing w:val="-1"/>
          <w:sz w:val="24"/>
          <w:szCs w:val="24"/>
        </w:rPr>
        <w:t xml:space="preserve"> </w:t>
      </w:r>
      <w:r>
        <w:rPr>
          <w:b/>
          <w:sz w:val="24"/>
          <w:szCs w:val="24"/>
        </w:rPr>
        <w:t>год</w:t>
      </w:r>
    </w:p>
    <w:p w:rsidR="00EE0493" w:rsidRDefault="00EE0493" w:rsidP="00EE0493">
      <w:pPr>
        <w:pStyle w:val="a0"/>
        <w:rPr>
          <w:b/>
        </w:rPr>
      </w:pPr>
    </w:p>
    <w:p w:rsidR="00EE0493" w:rsidRDefault="00EE0493" w:rsidP="00EE0493">
      <w:pPr>
        <w:tabs>
          <w:tab w:val="left" w:pos="4665"/>
        </w:tabs>
        <w:spacing w:before="1"/>
        <w:ind w:left="1102"/>
        <w:rPr>
          <w:b/>
          <w:sz w:val="24"/>
          <w:szCs w:val="24"/>
        </w:rPr>
      </w:pPr>
      <w:r>
        <w:rPr>
          <w:b/>
          <w:sz w:val="24"/>
          <w:szCs w:val="24"/>
        </w:rPr>
        <w:t>Начало</w:t>
      </w:r>
      <w:r>
        <w:rPr>
          <w:b/>
          <w:spacing w:val="-2"/>
          <w:sz w:val="24"/>
          <w:szCs w:val="24"/>
        </w:rPr>
        <w:t xml:space="preserve"> </w:t>
      </w:r>
      <w:r>
        <w:rPr>
          <w:b/>
          <w:sz w:val="24"/>
          <w:szCs w:val="24"/>
        </w:rPr>
        <w:t>учебного</w:t>
      </w:r>
      <w:r>
        <w:rPr>
          <w:b/>
          <w:spacing w:val="-1"/>
          <w:sz w:val="24"/>
          <w:szCs w:val="24"/>
        </w:rPr>
        <w:t xml:space="preserve"> </w:t>
      </w:r>
      <w:r>
        <w:rPr>
          <w:b/>
          <w:sz w:val="24"/>
          <w:szCs w:val="24"/>
        </w:rPr>
        <w:t>года:</w:t>
      </w:r>
      <w:r>
        <w:rPr>
          <w:b/>
          <w:sz w:val="24"/>
          <w:szCs w:val="24"/>
        </w:rPr>
        <w:tab/>
        <w:t>01</w:t>
      </w:r>
      <w:r>
        <w:rPr>
          <w:b/>
          <w:spacing w:val="-1"/>
          <w:sz w:val="24"/>
          <w:szCs w:val="24"/>
        </w:rPr>
        <w:t xml:space="preserve"> </w:t>
      </w:r>
      <w:r>
        <w:rPr>
          <w:b/>
          <w:sz w:val="24"/>
          <w:szCs w:val="24"/>
        </w:rPr>
        <w:t>сентября</w:t>
      </w:r>
      <w:r>
        <w:rPr>
          <w:b/>
          <w:spacing w:val="-4"/>
          <w:sz w:val="24"/>
          <w:szCs w:val="24"/>
        </w:rPr>
        <w:t xml:space="preserve"> </w:t>
      </w:r>
      <w:r>
        <w:rPr>
          <w:b/>
          <w:sz w:val="24"/>
          <w:szCs w:val="24"/>
        </w:rPr>
        <w:t>2023года</w:t>
      </w:r>
    </w:p>
    <w:p w:rsidR="00EE0493" w:rsidRDefault="00EE0493" w:rsidP="00EE0493">
      <w:pPr>
        <w:pStyle w:val="a0"/>
        <w:spacing w:before="2"/>
        <w:rPr>
          <w:b/>
        </w:rPr>
      </w:pPr>
    </w:p>
    <w:p w:rsidR="00EE0493" w:rsidRDefault="00EE0493" w:rsidP="00485EC0">
      <w:pPr>
        <w:pStyle w:val="a7"/>
        <w:numPr>
          <w:ilvl w:val="0"/>
          <w:numId w:val="140"/>
        </w:numPr>
        <w:tabs>
          <w:tab w:val="left" w:pos="1314"/>
        </w:tabs>
        <w:spacing w:before="89" w:line="322" w:lineRule="exact"/>
        <w:jc w:val="left"/>
        <w:rPr>
          <w:b/>
          <w:sz w:val="24"/>
          <w:szCs w:val="24"/>
        </w:rPr>
      </w:pPr>
      <w:r>
        <w:rPr>
          <w:b/>
          <w:sz w:val="24"/>
          <w:szCs w:val="24"/>
          <w:u w:val="thick"/>
        </w:rPr>
        <w:t>четверть:</w:t>
      </w:r>
    </w:p>
    <w:p w:rsidR="00EE0493" w:rsidRDefault="00EE0493" w:rsidP="00EE0493">
      <w:pPr>
        <w:tabs>
          <w:tab w:val="left" w:pos="2887"/>
        </w:tabs>
        <w:ind w:left="1102"/>
        <w:rPr>
          <w:sz w:val="24"/>
          <w:szCs w:val="24"/>
        </w:rPr>
      </w:pPr>
      <w:r>
        <w:rPr>
          <w:sz w:val="24"/>
          <w:szCs w:val="24"/>
        </w:rPr>
        <w:t>01сентября</w:t>
      </w:r>
      <w:r>
        <w:rPr>
          <w:spacing w:val="69"/>
          <w:sz w:val="24"/>
          <w:szCs w:val="24"/>
        </w:rPr>
        <w:t xml:space="preserve"> </w:t>
      </w:r>
      <w:r>
        <w:rPr>
          <w:sz w:val="24"/>
          <w:szCs w:val="24"/>
        </w:rPr>
        <w:t>-</w:t>
      </w:r>
      <w:r>
        <w:rPr>
          <w:sz w:val="24"/>
          <w:szCs w:val="24"/>
        </w:rPr>
        <w:tab/>
        <w:t>27</w:t>
      </w:r>
      <w:r>
        <w:rPr>
          <w:spacing w:val="-1"/>
          <w:sz w:val="24"/>
          <w:szCs w:val="24"/>
        </w:rPr>
        <w:t xml:space="preserve"> </w:t>
      </w:r>
      <w:r>
        <w:rPr>
          <w:sz w:val="24"/>
          <w:szCs w:val="24"/>
        </w:rPr>
        <w:t>октября</w:t>
      </w:r>
      <w:r>
        <w:rPr>
          <w:spacing w:val="67"/>
          <w:sz w:val="24"/>
          <w:szCs w:val="24"/>
        </w:rPr>
        <w:t xml:space="preserve"> </w:t>
      </w:r>
      <w:r>
        <w:rPr>
          <w:sz w:val="24"/>
          <w:szCs w:val="24"/>
        </w:rPr>
        <w:t>2023</w:t>
      </w:r>
      <w:r>
        <w:rPr>
          <w:spacing w:val="-1"/>
          <w:sz w:val="24"/>
          <w:szCs w:val="24"/>
        </w:rPr>
        <w:t xml:space="preserve"> </w:t>
      </w:r>
      <w:r>
        <w:rPr>
          <w:sz w:val="24"/>
          <w:szCs w:val="24"/>
        </w:rPr>
        <w:t>г.</w:t>
      </w:r>
      <w:r>
        <w:rPr>
          <w:spacing w:val="65"/>
          <w:sz w:val="24"/>
          <w:szCs w:val="24"/>
        </w:rPr>
        <w:t xml:space="preserve"> </w:t>
      </w:r>
      <w:r>
        <w:rPr>
          <w:sz w:val="24"/>
          <w:szCs w:val="24"/>
        </w:rPr>
        <w:t>(8 учебных</w:t>
      </w:r>
      <w:r>
        <w:rPr>
          <w:spacing w:val="67"/>
          <w:sz w:val="24"/>
          <w:szCs w:val="24"/>
        </w:rPr>
        <w:t xml:space="preserve"> </w:t>
      </w:r>
      <w:r>
        <w:rPr>
          <w:sz w:val="24"/>
          <w:szCs w:val="24"/>
        </w:rPr>
        <w:t>недель)</w:t>
      </w:r>
    </w:p>
    <w:p w:rsidR="00EE0493" w:rsidRDefault="00EE0493" w:rsidP="00EE0493">
      <w:pPr>
        <w:tabs>
          <w:tab w:val="left" w:pos="2812"/>
        </w:tabs>
        <w:spacing w:before="2"/>
        <w:ind w:left="1102"/>
        <w:rPr>
          <w:sz w:val="24"/>
          <w:szCs w:val="24"/>
        </w:rPr>
      </w:pPr>
      <w:r>
        <w:rPr>
          <w:sz w:val="24"/>
          <w:szCs w:val="24"/>
        </w:rPr>
        <w:t>Каникулы:</w:t>
      </w:r>
      <w:r>
        <w:rPr>
          <w:sz w:val="24"/>
          <w:szCs w:val="24"/>
        </w:rPr>
        <w:tab/>
        <w:t>28 октября</w:t>
      </w:r>
      <w:r>
        <w:rPr>
          <w:spacing w:val="1"/>
          <w:sz w:val="24"/>
          <w:szCs w:val="24"/>
        </w:rPr>
        <w:t xml:space="preserve"> </w:t>
      </w:r>
      <w:r>
        <w:rPr>
          <w:sz w:val="24"/>
          <w:szCs w:val="24"/>
        </w:rPr>
        <w:t>–</w:t>
      </w:r>
      <w:r>
        <w:rPr>
          <w:spacing w:val="-3"/>
          <w:sz w:val="24"/>
          <w:szCs w:val="24"/>
        </w:rPr>
        <w:t xml:space="preserve"> </w:t>
      </w:r>
      <w:r>
        <w:rPr>
          <w:sz w:val="24"/>
          <w:szCs w:val="24"/>
        </w:rPr>
        <w:t>5 ноября</w:t>
      </w:r>
      <w:r>
        <w:rPr>
          <w:spacing w:val="68"/>
          <w:sz w:val="24"/>
          <w:szCs w:val="24"/>
        </w:rPr>
        <w:t xml:space="preserve"> </w:t>
      </w:r>
      <w:r>
        <w:rPr>
          <w:sz w:val="24"/>
          <w:szCs w:val="24"/>
        </w:rPr>
        <w:t>2023</w:t>
      </w:r>
      <w:r>
        <w:rPr>
          <w:spacing w:val="68"/>
          <w:sz w:val="24"/>
          <w:szCs w:val="24"/>
        </w:rPr>
        <w:t xml:space="preserve"> </w:t>
      </w:r>
      <w:r>
        <w:rPr>
          <w:sz w:val="24"/>
          <w:szCs w:val="24"/>
        </w:rPr>
        <w:t>г.</w:t>
      </w:r>
      <w:r>
        <w:rPr>
          <w:spacing w:val="-3"/>
          <w:sz w:val="24"/>
          <w:szCs w:val="24"/>
        </w:rPr>
        <w:t xml:space="preserve"> </w:t>
      </w:r>
      <w:r>
        <w:rPr>
          <w:sz w:val="24"/>
          <w:szCs w:val="24"/>
        </w:rPr>
        <w:t>(</w:t>
      </w:r>
      <w:r>
        <w:rPr>
          <w:spacing w:val="-1"/>
          <w:sz w:val="24"/>
          <w:szCs w:val="24"/>
        </w:rPr>
        <w:t xml:space="preserve"> </w:t>
      </w:r>
      <w:r>
        <w:rPr>
          <w:sz w:val="24"/>
          <w:szCs w:val="24"/>
        </w:rPr>
        <w:t>9</w:t>
      </w:r>
      <w:r>
        <w:rPr>
          <w:spacing w:val="68"/>
          <w:sz w:val="24"/>
          <w:szCs w:val="24"/>
        </w:rPr>
        <w:t xml:space="preserve"> </w:t>
      </w:r>
      <w:r>
        <w:rPr>
          <w:sz w:val="24"/>
          <w:szCs w:val="24"/>
        </w:rPr>
        <w:t>дней)</w:t>
      </w:r>
    </w:p>
    <w:p w:rsidR="00EE0493" w:rsidRDefault="00EE0493" w:rsidP="00EE0493">
      <w:pPr>
        <w:pStyle w:val="a0"/>
        <w:spacing w:before="11"/>
      </w:pPr>
    </w:p>
    <w:p w:rsidR="00EE0493" w:rsidRDefault="00EE0493" w:rsidP="00485EC0">
      <w:pPr>
        <w:pStyle w:val="110"/>
        <w:numPr>
          <w:ilvl w:val="0"/>
          <w:numId w:val="140"/>
        </w:numPr>
        <w:tabs>
          <w:tab w:val="left" w:pos="1314"/>
        </w:tabs>
        <w:spacing w:line="322" w:lineRule="exact"/>
      </w:pPr>
      <w:r>
        <w:rPr>
          <w:u w:val="thick"/>
        </w:rPr>
        <w:t>четверть:</w:t>
      </w:r>
    </w:p>
    <w:p w:rsidR="00EE0493" w:rsidRDefault="00EE0493" w:rsidP="00EE0493">
      <w:pPr>
        <w:tabs>
          <w:tab w:val="left" w:pos="2421"/>
          <w:tab w:val="left" w:pos="2724"/>
        </w:tabs>
        <w:spacing w:line="322" w:lineRule="exact"/>
        <w:ind w:left="1102"/>
        <w:rPr>
          <w:sz w:val="24"/>
          <w:szCs w:val="24"/>
        </w:rPr>
      </w:pPr>
      <w:r>
        <w:rPr>
          <w:sz w:val="24"/>
          <w:szCs w:val="24"/>
        </w:rPr>
        <w:t>7 ноября</w:t>
      </w:r>
      <w:r>
        <w:rPr>
          <w:sz w:val="24"/>
          <w:szCs w:val="24"/>
        </w:rPr>
        <w:tab/>
        <w:t>-</w:t>
      </w:r>
      <w:r>
        <w:rPr>
          <w:sz w:val="24"/>
          <w:szCs w:val="24"/>
        </w:rPr>
        <w:tab/>
        <w:t>29</w:t>
      </w:r>
      <w:r>
        <w:rPr>
          <w:spacing w:val="-1"/>
          <w:sz w:val="24"/>
          <w:szCs w:val="24"/>
        </w:rPr>
        <w:t xml:space="preserve"> </w:t>
      </w:r>
      <w:r>
        <w:rPr>
          <w:sz w:val="24"/>
          <w:szCs w:val="24"/>
        </w:rPr>
        <w:t>декабря</w:t>
      </w:r>
      <w:r>
        <w:rPr>
          <w:spacing w:val="-1"/>
          <w:sz w:val="24"/>
          <w:szCs w:val="24"/>
        </w:rPr>
        <w:t xml:space="preserve"> </w:t>
      </w:r>
      <w:r>
        <w:rPr>
          <w:sz w:val="24"/>
          <w:szCs w:val="24"/>
        </w:rPr>
        <w:t>2023</w:t>
      </w:r>
      <w:r>
        <w:rPr>
          <w:spacing w:val="68"/>
          <w:sz w:val="24"/>
          <w:szCs w:val="24"/>
        </w:rPr>
        <w:t xml:space="preserve"> </w:t>
      </w:r>
      <w:r>
        <w:rPr>
          <w:sz w:val="24"/>
          <w:szCs w:val="24"/>
        </w:rPr>
        <w:t>года</w:t>
      </w:r>
      <w:r>
        <w:rPr>
          <w:spacing w:val="67"/>
          <w:sz w:val="24"/>
          <w:szCs w:val="24"/>
        </w:rPr>
        <w:t xml:space="preserve"> </w:t>
      </w:r>
      <w:r>
        <w:rPr>
          <w:sz w:val="24"/>
          <w:szCs w:val="24"/>
        </w:rPr>
        <w:t>(</w:t>
      </w:r>
      <w:r>
        <w:rPr>
          <w:spacing w:val="-1"/>
          <w:sz w:val="24"/>
          <w:szCs w:val="24"/>
        </w:rPr>
        <w:t xml:space="preserve"> </w:t>
      </w:r>
      <w:r>
        <w:rPr>
          <w:sz w:val="24"/>
          <w:szCs w:val="24"/>
        </w:rPr>
        <w:t>8</w:t>
      </w:r>
      <w:r>
        <w:rPr>
          <w:spacing w:val="-4"/>
          <w:sz w:val="24"/>
          <w:szCs w:val="24"/>
        </w:rPr>
        <w:t xml:space="preserve"> </w:t>
      </w:r>
      <w:r>
        <w:rPr>
          <w:sz w:val="24"/>
          <w:szCs w:val="24"/>
        </w:rPr>
        <w:t>учебных</w:t>
      </w:r>
      <w:r>
        <w:rPr>
          <w:spacing w:val="68"/>
          <w:sz w:val="24"/>
          <w:szCs w:val="24"/>
        </w:rPr>
        <w:t xml:space="preserve"> </w:t>
      </w:r>
      <w:r>
        <w:rPr>
          <w:sz w:val="24"/>
          <w:szCs w:val="24"/>
        </w:rPr>
        <w:t>недель)</w:t>
      </w:r>
    </w:p>
    <w:p w:rsidR="00EE0493" w:rsidRDefault="00EE0493" w:rsidP="00EE0493">
      <w:pPr>
        <w:tabs>
          <w:tab w:val="left" w:pos="2743"/>
        </w:tabs>
        <w:ind w:left="1102"/>
        <w:rPr>
          <w:sz w:val="24"/>
          <w:szCs w:val="24"/>
        </w:rPr>
      </w:pPr>
      <w:r>
        <w:rPr>
          <w:sz w:val="24"/>
          <w:szCs w:val="24"/>
        </w:rPr>
        <w:t>Каникулы:</w:t>
      </w:r>
      <w:r>
        <w:rPr>
          <w:sz w:val="24"/>
          <w:szCs w:val="24"/>
        </w:rPr>
        <w:tab/>
        <w:t>31 декабря</w:t>
      </w:r>
      <w:r>
        <w:rPr>
          <w:spacing w:val="-1"/>
          <w:sz w:val="24"/>
          <w:szCs w:val="24"/>
        </w:rPr>
        <w:t xml:space="preserve"> </w:t>
      </w:r>
      <w:r>
        <w:rPr>
          <w:sz w:val="24"/>
          <w:szCs w:val="24"/>
        </w:rPr>
        <w:t>2023 года</w:t>
      </w:r>
      <w:r>
        <w:rPr>
          <w:spacing w:val="-1"/>
          <w:sz w:val="24"/>
          <w:szCs w:val="24"/>
        </w:rPr>
        <w:t xml:space="preserve"> </w:t>
      </w:r>
      <w:r>
        <w:rPr>
          <w:sz w:val="24"/>
          <w:szCs w:val="24"/>
        </w:rPr>
        <w:t>. -</w:t>
      </w:r>
      <w:r>
        <w:rPr>
          <w:spacing w:val="67"/>
          <w:sz w:val="24"/>
          <w:szCs w:val="24"/>
        </w:rPr>
        <w:t xml:space="preserve"> </w:t>
      </w:r>
      <w:r>
        <w:rPr>
          <w:sz w:val="24"/>
          <w:szCs w:val="24"/>
        </w:rPr>
        <w:t>08 января</w:t>
      </w:r>
      <w:r>
        <w:rPr>
          <w:spacing w:val="-1"/>
          <w:sz w:val="24"/>
          <w:szCs w:val="24"/>
        </w:rPr>
        <w:t xml:space="preserve"> </w:t>
      </w:r>
      <w:r>
        <w:rPr>
          <w:sz w:val="24"/>
          <w:szCs w:val="24"/>
        </w:rPr>
        <w:t>2024 года.</w:t>
      </w:r>
      <w:r>
        <w:rPr>
          <w:spacing w:val="-5"/>
          <w:sz w:val="24"/>
          <w:szCs w:val="24"/>
        </w:rPr>
        <w:t xml:space="preserve"> </w:t>
      </w:r>
      <w:r>
        <w:rPr>
          <w:sz w:val="24"/>
          <w:szCs w:val="24"/>
        </w:rPr>
        <w:t>( 9</w:t>
      </w:r>
      <w:r>
        <w:rPr>
          <w:spacing w:val="68"/>
          <w:sz w:val="24"/>
          <w:szCs w:val="24"/>
        </w:rPr>
        <w:t xml:space="preserve"> </w:t>
      </w:r>
      <w:r>
        <w:rPr>
          <w:sz w:val="24"/>
          <w:szCs w:val="24"/>
        </w:rPr>
        <w:t>дней)</w:t>
      </w:r>
    </w:p>
    <w:p w:rsidR="00EE0493" w:rsidRDefault="00EE0493" w:rsidP="00EE0493">
      <w:pPr>
        <w:pStyle w:val="a0"/>
        <w:spacing w:before="10"/>
      </w:pPr>
    </w:p>
    <w:p w:rsidR="00EE0493" w:rsidRDefault="00EE0493" w:rsidP="00485EC0">
      <w:pPr>
        <w:pStyle w:val="110"/>
        <w:numPr>
          <w:ilvl w:val="0"/>
          <w:numId w:val="141"/>
        </w:numPr>
        <w:tabs>
          <w:tab w:val="left" w:pos="1314"/>
        </w:tabs>
        <w:spacing w:before="1"/>
      </w:pPr>
      <w:r>
        <w:rPr>
          <w:u w:val="thick"/>
        </w:rPr>
        <w:t>четверть:</w:t>
      </w:r>
    </w:p>
    <w:p w:rsidR="00EE0493" w:rsidRDefault="00EE0493" w:rsidP="00EE0493">
      <w:pPr>
        <w:tabs>
          <w:tab w:val="left" w:pos="2769"/>
        </w:tabs>
        <w:spacing w:before="2" w:line="322" w:lineRule="exact"/>
        <w:ind w:left="1102"/>
        <w:rPr>
          <w:sz w:val="24"/>
          <w:szCs w:val="24"/>
        </w:rPr>
      </w:pPr>
      <w:r>
        <w:rPr>
          <w:sz w:val="24"/>
          <w:szCs w:val="24"/>
        </w:rPr>
        <w:t>08 января</w:t>
      </w:r>
      <w:r>
        <w:rPr>
          <w:spacing w:val="69"/>
          <w:sz w:val="24"/>
          <w:szCs w:val="24"/>
        </w:rPr>
        <w:t xml:space="preserve"> </w:t>
      </w:r>
      <w:r>
        <w:rPr>
          <w:sz w:val="24"/>
          <w:szCs w:val="24"/>
        </w:rPr>
        <w:t>-</w:t>
      </w:r>
      <w:r>
        <w:rPr>
          <w:sz w:val="24"/>
          <w:szCs w:val="24"/>
        </w:rPr>
        <w:tab/>
        <w:t>22 марта</w:t>
      </w:r>
      <w:r>
        <w:rPr>
          <w:spacing w:val="65"/>
          <w:sz w:val="24"/>
          <w:szCs w:val="24"/>
        </w:rPr>
        <w:t xml:space="preserve"> </w:t>
      </w:r>
      <w:r>
        <w:rPr>
          <w:sz w:val="24"/>
          <w:szCs w:val="24"/>
        </w:rPr>
        <w:t>2024</w:t>
      </w:r>
      <w:r>
        <w:rPr>
          <w:spacing w:val="67"/>
          <w:sz w:val="24"/>
          <w:szCs w:val="24"/>
        </w:rPr>
        <w:t xml:space="preserve"> </w:t>
      </w:r>
      <w:r>
        <w:rPr>
          <w:sz w:val="24"/>
          <w:szCs w:val="24"/>
        </w:rPr>
        <w:t>года</w:t>
      </w:r>
      <w:r>
        <w:rPr>
          <w:spacing w:val="-1"/>
          <w:sz w:val="24"/>
          <w:szCs w:val="24"/>
        </w:rPr>
        <w:t xml:space="preserve"> </w:t>
      </w:r>
      <w:r>
        <w:rPr>
          <w:sz w:val="24"/>
          <w:szCs w:val="24"/>
        </w:rPr>
        <w:t>(11 учебных</w:t>
      </w:r>
      <w:r>
        <w:rPr>
          <w:spacing w:val="67"/>
          <w:sz w:val="24"/>
          <w:szCs w:val="24"/>
        </w:rPr>
        <w:t xml:space="preserve"> </w:t>
      </w:r>
      <w:r>
        <w:rPr>
          <w:sz w:val="24"/>
          <w:szCs w:val="24"/>
        </w:rPr>
        <w:t>недель)</w:t>
      </w:r>
    </w:p>
    <w:p w:rsidR="00EE0493" w:rsidRDefault="00EE0493" w:rsidP="00EE0493">
      <w:pPr>
        <w:tabs>
          <w:tab w:val="left" w:pos="2812"/>
          <w:tab w:val="left" w:pos="4272"/>
          <w:tab w:val="left" w:pos="5592"/>
        </w:tabs>
        <w:ind w:left="1102" w:right="3583"/>
        <w:rPr>
          <w:sz w:val="24"/>
          <w:szCs w:val="24"/>
        </w:rPr>
      </w:pPr>
      <w:r>
        <w:rPr>
          <w:sz w:val="24"/>
          <w:szCs w:val="24"/>
        </w:rPr>
        <w:t>Каникулы</w:t>
      </w:r>
      <w:r>
        <w:rPr>
          <w:spacing w:val="-1"/>
          <w:sz w:val="24"/>
          <w:szCs w:val="24"/>
        </w:rPr>
        <w:t xml:space="preserve"> </w:t>
      </w:r>
      <w:r>
        <w:rPr>
          <w:sz w:val="24"/>
          <w:szCs w:val="24"/>
        </w:rPr>
        <w:t>:</w:t>
      </w:r>
      <w:r>
        <w:rPr>
          <w:sz w:val="24"/>
          <w:szCs w:val="24"/>
        </w:rPr>
        <w:tab/>
        <w:t>25 марта</w:t>
      </w:r>
      <w:r>
        <w:rPr>
          <w:spacing w:val="1"/>
          <w:sz w:val="24"/>
          <w:szCs w:val="24"/>
        </w:rPr>
        <w:t xml:space="preserve"> </w:t>
      </w:r>
      <w:r>
        <w:rPr>
          <w:sz w:val="24"/>
          <w:szCs w:val="24"/>
        </w:rPr>
        <w:t>–</w:t>
      </w:r>
      <w:r>
        <w:rPr>
          <w:sz w:val="24"/>
          <w:szCs w:val="24"/>
        </w:rPr>
        <w:tab/>
        <w:t xml:space="preserve">02 апреля </w:t>
      </w:r>
      <w:r>
        <w:rPr>
          <w:sz w:val="24"/>
          <w:szCs w:val="24"/>
        </w:rPr>
        <w:tab/>
        <w:t>2024</w:t>
      </w:r>
      <w:r>
        <w:rPr>
          <w:spacing w:val="1"/>
          <w:sz w:val="24"/>
          <w:szCs w:val="24"/>
        </w:rPr>
        <w:t xml:space="preserve"> </w:t>
      </w:r>
      <w:r>
        <w:rPr>
          <w:sz w:val="24"/>
          <w:szCs w:val="24"/>
        </w:rPr>
        <w:t>г. ( 9 дней)</w:t>
      </w:r>
      <w:r>
        <w:rPr>
          <w:spacing w:val="-67"/>
          <w:sz w:val="24"/>
          <w:szCs w:val="24"/>
        </w:rPr>
        <w:t xml:space="preserve"> </w:t>
      </w:r>
      <w:r>
        <w:rPr>
          <w:sz w:val="24"/>
          <w:szCs w:val="24"/>
        </w:rPr>
        <w:t>Дополнительные</w:t>
      </w:r>
      <w:r>
        <w:rPr>
          <w:spacing w:val="-4"/>
          <w:sz w:val="24"/>
          <w:szCs w:val="24"/>
        </w:rPr>
        <w:t xml:space="preserve"> </w:t>
      </w:r>
      <w:r>
        <w:rPr>
          <w:sz w:val="24"/>
          <w:szCs w:val="24"/>
        </w:rPr>
        <w:t>каникулы для</w:t>
      </w:r>
      <w:r>
        <w:rPr>
          <w:spacing w:val="-4"/>
          <w:sz w:val="24"/>
          <w:szCs w:val="24"/>
        </w:rPr>
        <w:t xml:space="preserve"> </w:t>
      </w:r>
      <w:r>
        <w:rPr>
          <w:sz w:val="24"/>
          <w:szCs w:val="24"/>
        </w:rPr>
        <w:t>1-ых</w:t>
      </w:r>
      <w:r>
        <w:rPr>
          <w:spacing w:val="1"/>
          <w:sz w:val="24"/>
          <w:szCs w:val="24"/>
        </w:rPr>
        <w:t xml:space="preserve"> </w:t>
      </w:r>
      <w:r>
        <w:rPr>
          <w:sz w:val="24"/>
          <w:szCs w:val="24"/>
        </w:rPr>
        <w:t>классов:</w:t>
      </w:r>
    </w:p>
    <w:p w:rsidR="00EE0493" w:rsidRDefault="00EE0493" w:rsidP="00EE0493">
      <w:pPr>
        <w:spacing w:line="322" w:lineRule="exact"/>
        <w:ind w:left="2849"/>
        <w:rPr>
          <w:sz w:val="24"/>
          <w:szCs w:val="24"/>
        </w:rPr>
      </w:pPr>
      <w:r>
        <w:rPr>
          <w:sz w:val="24"/>
          <w:szCs w:val="24"/>
        </w:rPr>
        <w:t>19 –</w:t>
      </w:r>
      <w:r>
        <w:rPr>
          <w:spacing w:val="-1"/>
          <w:sz w:val="24"/>
          <w:szCs w:val="24"/>
        </w:rPr>
        <w:t xml:space="preserve"> </w:t>
      </w:r>
      <w:r>
        <w:rPr>
          <w:sz w:val="24"/>
          <w:szCs w:val="24"/>
        </w:rPr>
        <w:t>26</w:t>
      </w:r>
      <w:r>
        <w:rPr>
          <w:spacing w:val="69"/>
          <w:sz w:val="24"/>
          <w:szCs w:val="24"/>
        </w:rPr>
        <w:t xml:space="preserve"> </w:t>
      </w:r>
      <w:r>
        <w:rPr>
          <w:sz w:val="24"/>
          <w:szCs w:val="24"/>
        </w:rPr>
        <w:t>февраля</w:t>
      </w:r>
      <w:r>
        <w:rPr>
          <w:spacing w:val="-2"/>
          <w:sz w:val="24"/>
          <w:szCs w:val="24"/>
        </w:rPr>
        <w:t xml:space="preserve"> </w:t>
      </w:r>
      <w:r>
        <w:rPr>
          <w:sz w:val="24"/>
          <w:szCs w:val="24"/>
        </w:rPr>
        <w:t>2024</w:t>
      </w:r>
      <w:r>
        <w:rPr>
          <w:spacing w:val="1"/>
          <w:sz w:val="24"/>
          <w:szCs w:val="24"/>
        </w:rPr>
        <w:t xml:space="preserve"> </w:t>
      </w:r>
      <w:r>
        <w:rPr>
          <w:sz w:val="24"/>
          <w:szCs w:val="24"/>
        </w:rPr>
        <w:t>г.</w:t>
      </w:r>
      <w:r>
        <w:rPr>
          <w:spacing w:val="66"/>
          <w:sz w:val="24"/>
          <w:szCs w:val="24"/>
        </w:rPr>
        <w:t xml:space="preserve"> </w:t>
      </w:r>
      <w:r>
        <w:rPr>
          <w:sz w:val="24"/>
          <w:szCs w:val="24"/>
        </w:rPr>
        <w:t>(7</w:t>
      </w:r>
      <w:r>
        <w:rPr>
          <w:spacing w:val="1"/>
          <w:sz w:val="24"/>
          <w:szCs w:val="24"/>
        </w:rPr>
        <w:t xml:space="preserve"> </w:t>
      </w:r>
      <w:r>
        <w:rPr>
          <w:sz w:val="24"/>
          <w:szCs w:val="24"/>
        </w:rPr>
        <w:t>дней)</w:t>
      </w:r>
    </w:p>
    <w:p w:rsidR="00EE0493" w:rsidRDefault="00EE0493" w:rsidP="00485EC0">
      <w:pPr>
        <w:pStyle w:val="110"/>
        <w:numPr>
          <w:ilvl w:val="0"/>
          <w:numId w:val="141"/>
        </w:numPr>
        <w:tabs>
          <w:tab w:val="left" w:pos="1314"/>
        </w:tabs>
        <w:spacing w:line="321" w:lineRule="exact"/>
      </w:pPr>
      <w:r>
        <w:rPr>
          <w:u w:val="thick"/>
        </w:rPr>
        <w:t>четверть:</w:t>
      </w:r>
    </w:p>
    <w:p w:rsidR="00EE0493" w:rsidRDefault="00EE0493" w:rsidP="00485EC0">
      <w:pPr>
        <w:pStyle w:val="a7"/>
        <w:numPr>
          <w:ilvl w:val="0"/>
          <w:numId w:val="142"/>
        </w:numPr>
        <w:tabs>
          <w:tab w:val="left" w:pos="1314"/>
          <w:tab w:val="left" w:pos="2469"/>
          <w:tab w:val="left" w:pos="2889"/>
          <w:tab w:val="left" w:pos="4509"/>
        </w:tabs>
        <w:jc w:val="left"/>
        <w:rPr>
          <w:sz w:val="24"/>
          <w:szCs w:val="24"/>
        </w:rPr>
      </w:pPr>
      <w:r>
        <w:rPr>
          <w:sz w:val="24"/>
          <w:szCs w:val="24"/>
        </w:rPr>
        <w:t>апреля</w:t>
      </w:r>
      <w:r>
        <w:rPr>
          <w:sz w:val="24"/>
          <w:szCs w:val="24"/>
        </w:rPr>
        <w:tab/>
        <w:t>–</w:t>
      </w:r>
      <w:r>
        <w:rPr>
          <w:sz w:val="24"/>
          <w:szCs w:val="24"/>
        </w:rPr>
        <w:tab/>
        <w:t>25</w:t>
      </w:r>
      <w:r>
        <w:rPr>
          <w:spacing w:val="-1"/>
          <w:sz w:val="24"/>
          <w:szCs w:val="24"/>
        </w:rPr>
        <w:t xml:space="preserve"> </w:t>
      </w:r>
      <w:r>
        <w:rPr>
          <w:sz w:val="24"/>
          <w:szCs w:val="24"/>
        </w:rPr>
        <w:t>мая</w:t>
      </w:r>
      <w:r>
        <w:rPr>
          <w:spacing w:val="-1"/>
          <w:sz w:val="24"/>
          <w:szCs w:val="24"/>
        </w:rPr>
        <w:t xml:space="preserve"> </w:t>
      </w:r>
      <w:r>
        <w:rPr>
          <w:sz w:val="24"/>
          <w:szCs w:val="24"/>
        </w:rPr>
        <w:t>2024</w:t>
      </w:r>
      <w:r>
        <w:rPr>
          <w:sz w:val="24"/>
          <w:szCs w:val="24"/>
        </w:rPr>
        <w:tab/>
        <w:t>года</w:t>
      </w:r>
      <w:r>
        <w:rPr>
          <w:spacing w:val="67"/>
          <w:sz w:val="24"/>
          <w:szCs w:val="24"/>
        </w:rPr>
        <w:t xml:space="preserve"> </w:t>
      </w:r>
      <w:r>
        <w:rPr>
          <w:sz w:val="24"/>
          <w:szCs w:val="24"/>
        </w:rPr>
        <w:t>(</w:t>
      </w:r>
      <w:r>
        <w:rPr>
          <w:spacing w:val="-1"/>
          <w:sz w:val="24"/>
          <w:szCs w:val="24"/>
        </w:rPr>
        <w:t xml:space="preserve"> </w:t>
      </w:r>
      <w:r>
        <w:rPr>
          <w:sz w:val="24"/>
          <w:szCs w:val="24"/>
        </w:rPr>
        <w:t>8 учебных</w:t>
      </w:r>
      <w:r>
        <w:rPr>
          <w:spacing w:val="65"/>
          <w:sz w:val="24"/>
          <w:szCs w:val="24"/>
        </w:rPr>
        <w:t xml:space="preserve"> </w:t>
      </w:r>
      <w:r>
        <w:rPr>
          <w:sz w:val="24"/>
          <w:szCs w:val="24"/>
        </w:rPr>
        <w:t>недель)</w:t>
      </w:r>
    </w:p>
    <w:p w:rsidR="00EE0493" w:rsidRDefault="00EE0493" w:rsidP="00EE0493">
      <w:pPr>
        <w:pStyle w:val="a7"/>
        <w:tabs>
          <w:tab w:val="left" w:pos="1314"/>
          <w:tab w:val="left" w:pos="2469"/>
          <w:tab w:val="left" w:pos="2889"/>
          <w:tab w:val="left" w:pos="4509"/>
        </w:tabs>
        <w:ind w:left="1313" w:firstLine="0"/>
        <w:jc w:val="left"/>
        <w:rPr>
          <w:sz w:val="24"/>
          <w:szCs w:val="24"/>
        </w:rPr>
      </w:pPr>
      <w:r>
        <w:rPr>
          <w:sz w:val="24"/>
          <w:szCs w:val="24"/>
        </w:rPr>
        <w:t xml:space="preserve">Каникулы для 1 класса -12 февраля-18 февраля  </w:t>
      </w:r>
    </w:p>
    <w:p w:rsidR="00EE0493" w:rsidRDefault="00EE0493" w:rsidP="00EE0493">
      <w:pPr>
        <w:pStyle w:val="a0"/>
        <w:spacing w:before="1"/>
      </w:pPr>
    </w:p>
    <w:p w:rsidR="00EE0493" w:rsidRDefault="00EE0493" w:rsidP="00EE0493">
      <w:pPr>
        <w:tabs>
          <w:tab w:val="left" w:pos="5782"/>
        </w:tabs>
        <w:ind w:left="1102"/>
        <w:rPr>
          <w:sz w:val="24"/>
          <w:szCs w:val="24"/>
        </w:rPr>
      </w:pPr>
      <w:r>
        <w:rPr>
          <w:sz w:val="24"/>
          <w:szCs w:val="24"/>
        </w:rPr>
        <w:t>Летние</w:t>
      </w:r>
      <w:r>
        <w:rPr>
          <w:spacing w:val="-4"/>
          <w:sz w:val="24"/>
          <w:szCs w:val="24"/>
        </w:rPr>
        <w:t xml:space="preserve"> </w:t>
      </w:r>
      <w:r>
        <w:rPr>
          <w:sz w:val="24"/>
          <w:szCs w:val="24"/>
        </w:rPr>
        <w:t>каникулы (1-</w:t>
      </w:r>
      <w:r>
        <w:rPr>
          <w:spacing w:val="-2"/>
          <w:sz w:val="24"/>
          <w:szCs w:val="24"/>
        </w:rPr>
        <w:t xml:space="preserve"> </w:t>
      </w:r>
      <w:r>
        <w:rPr>
          <w:sz w:val="24"/>
          <w:szCs w:val="24"/>
        </w:rPr>
        <w:t>8,</w:t>
      </w:r>
      <w:r>
        <w:rPr>
          <w:spacing w:val="-1"/>
          <w:sz w:val="24"/>
          <w:szCs w:val="24"/>
        </w:rPr>
        <w:t xml:space="preserve"> </w:t>
      </w:r>
      <w:r>
        <w:rPr>
          <w:sz w:val="24"/>
          <w:szCs w:val="24"/>
        </w:rPr>
        <w:t>10</w:t>
      </w:r>
      <w:r>
        <w:rPr>
          <w:spacing w:val="69"/>
          <w:sz w:val="24"/>
          <w:szCs w:val="24"/>
        </w:rPr>
        <w:t xml:space="preserve"> </w:t>
      </w:r>
      <w:r>
        <w:rPr>
          <w:sz w:val="24"/>
          <w:szCs w:val="24"/>
        </w:rPr>
        <w:t>классы)</w:t>
      </w:r>
      <w:r>
        <w:rPr>
          <w:sz w:val="24"/>
          <w:szCs w:val="24"/>
        </w:rPr>
        <w:tab/>
        <w:t>21 мая</w:t>
      </w:r>
      <w:r>
        <w:rPr>
          <w:spacing w:val="-3"/>
          <w:sz w:val="24"/>
          <w:szCs w:val="24"/>
        </w:rPr>
        <w:t xml:space="preserve"> </w:t>
      </w:r>
      <w:r>
        <w:rPr>
          <w:sz w:val="24"/>
          <w:szCs w:val="24"/>
        </w:rPr>
        <w:t>–</w:t>
      </w:r>
      <w:r>
        <w:rPr>
          <w:spacing w:val="-1"/>
          <w:sz w:val="24"/>
          <w:szCs w:val="24"/>
        </w:rPr>
        <w:t xml:space="preserve"> </w:t>
      </w:r>
      <w:r>
        <w:rPr>
          <w:sz w:val="24"/>
          <w:szCs w:val="24"/>
        </w:rPr>
        <w:t>31 августа</w:t>
      </w:r>
      <w:r>
        <w:rPr>
          <w:spacing w:val="-1"/>
          <w:sz w:val="24"/>
          <w:szCs w:val="24"/>
        </w:rPr>
        <w:t xml:space="preserve"> </w:t>
      </w:r>
      <w:r>
        <w:rPr>
          <w:sz w:val="24"/>
          <w:szCs w:val="24"/>
        </w:rPr>
        <w:t>2024 года</w:t>
      </w:r>
    </w:p>
    <w:p w:rsidR="00EE0493" w:rsidRDefault="00EE0493" w:rsidP="00EE0493">
      <w:pPr>
        <w:pStyle w:val="a0"/>
        <w:spacing w:before="11"/>
      </w:pPr>
    </w:p>
    <w:p w:rsidR="00EE0493" w:rsidRDefault="00EE0493" w:rsidP="00EE0493">
      <w:pPr>
        <w:ind w:left="1102" w:right="979"/>
        <w:rPr>
          <w:sz w:val="24"/>
          <w:szCs w:val="24"/>
        </w:rPr>
      </w:pPr>
      <w:r>
        <w:rPr>
          <w:b/>
          <w:sz w:val="24"/>
          <w:szCs w:val="24"/>
        </w:rPr>
        <w:t>Продолжительность</w:t>
      </w:r>
      <w:r>
        <w:rPr>
          <w:b/>
          <w:spacing w:val="33"/>
          <w:sz w:val="24"/>
          <w:szCs w:val="24"/>
        </w:rPr>
        <w:t xml:space="preserve"> </w:t>
      </w:r>
      <w:r>
        <w:rPr>
          <w:b/>
          <w:sz w:val="24"/>
          <w:szCs w:val="24"/>
        </w:rPr>
        <w:t>учебной</w:t>
      </w:r>
      <w:r>
        <w:rPr>
          <w:b/>
          <w:spacing w:val="30"/>
          <w:sz w:val="24"/>
          <w:szCs w:val="24"/>
        </w:rPr>
        <w:t xml:space="preserve"> </w:t>
      </w:r>
      <w:r>
        <w:rPr>
          <w:b/>
          <w:sz w:val="24"/>
          <w:szCs w:val="24"/>
        </w:rPr>
        <w:t>недели</w:t>
      </w:r>
      <w:r>
        <w:rPr>
          <w:b/>
          <w:spacing w:val="28"/>
          <w:sz w:val="24"/>
          <w:szCs w:val="24"/>
        </w:rPr>
        <w:t xml:space="preserve"> </w:t>
      </w:r>
      <w:r>
        <w:rPr>
          <w:b/>
          <w:sz w:val="24"/>
          <w:szCs w:val="24"/>
        </w:rPr>
        <w:t>:</w:t>
      </w:r>
      <w:r>
        <w:rPr>
          <w:b/>
          <w:spacing w:val="33"/>
          <w:sz w:val="24"/>
          <w:szCs w:val="24"/>
        </w:rPr>
        <w:t xml:space="preserve"> </w:t>
      </w:r>
      <w:r>
        <w:rPr>
          <w:sz w:val="24"/>
          <w:szCs w:val="24"/>
        </w:rPr>
        <w:t>5</w:t>
      </w:r>
      <w:r>
        <w:rPr>
          <w:spacing w:val="30"/>
          <w:sz w:val="24"/>
          <w:szCs w:val="24"/>
        </w:rPr>
        <w:t xml:space="preserve"> </w:t>
      </w:r>
      <w:r>
        <w:rPr>
          <w:sz w:val="24"/>
          <w:szCs w:val="24"/>
        </w:rPr>
        <w:t>дней</w:t>
      </w:r>
      <w:r>
        <w:rPr>
          <w:spacing w:val="30"/>
          <w:sz w:val="24"/>
          <w:szCs w:val="24"/>
        </w:rPr>
        <w:t xml:space="preserve"> </w:t>
      </w:r>
      <w:r>
        <w:rPr>
          <w:sz w:val="24"/>
          <w:szCs w:val="24"/>
        </w:rPr>
        <w:t>(суббота,</w:t>
      </w:r>
      <w:r>
        <w:rPr>
          <w:spacing w:val="31"/>
          <w:sz w:val="24"/>
          <w:szCs w:val="24"/>
        </w:rPr>
        <w:t xml:space="preserve"> </w:t>
      </w:r>
      <w:r>
        <w:rPr>
          <w:sz w:val="24"/>
          <w:szCs w:val="24"/>
        </w:rPr>
        <w:t>воскресенье</w:t>
      </w:r>
      <w:r>
        <w:rPr>
          <w:spacing w:val="31"/>
          <w:sz w:val="24"/>
          <w:szCs w:val="24"/>
        </w:rPr>
        <w:t xml:space="preserve"> </w:t>
      </w:r>
      <w:r>
        <w:rPr>
          <w:sz w:val="24"/>
          <w:szCs w:val="24"/>
        </w:rPr>
        <w:t>–</w:t>
      </w:r>
      <w:r>
        <w:rPr>
          <w:spacing w:val="-67"/>
          <w:sz w:val="24"/>
          <w:szCs w:val="24"/>
        </w:rPr>
        <w:t xml:space="preserve"> </w:t>
      </w:r>
      <w:r>
        <w:rPr>
          <w:sz w:val="24"/>
          <w:szCs w:val="24"/>
        </w:rPr>
        <w:t>выходные</w:t>
      </w:r>
      <w:r>
        <w:rPr>
          <w:spacing w:val="-1"/>
          <w:sz w:val="24"/>
          <w:szCs w:val="24"/>
        </w:rPr>
        <w:t xml:space="preserve"> </w:t>
      </w:r>
      <w:r>
        <w:rPr>
          <w:sz w:val="24"/>
          <w:szCs w:val="24"/>
        </w:rPr>
        <w:t>дни)</w:t>
      </w:r>
    </w:p>
    <w:p w:rsidR="00EE0493" w:rsidRDefault="00EE0493" w:rsidP="00EE0493">
      <w:pPr>
        <w:spacing w:line="321" w:lineRule="exact"/>
        <w:ind w:left="1102"/>
        <w:rPr>
          <w:sz w:val="24"/>
          <w:szCs w:val="24"/>
        </w:rPr>
      </w:pPr>
      <w:r>
        <w:rPr>
          <w:b/>
          <w:sz w:val="24"/>
          <w:szCs w:val="24"/>
        </w:rPr>
        <w:t>Продолжительность</w:t>
      </w:r>
      <w:r>
        <w:rPr>
          <w:b/>
          <w:spacing w:val="-3"/>
          <w:sz w:val="24"/>
          <w:szCs w:val="24"/>
        </w:rPr>
        <w:t xml:space="preserve"> </w:t>
      </w:r>
      <w:r>
        <w:rPr>
          <w:b/>
          <w:sz w:val="24"/>
          <w:szCs w:val="24"/>
        </w:rPr>
        <w:t>урока:</w:t>
      </w:r>
      <w:r>
        <w:rPr>
          <w:b/>
          <w:spacing w:val="-4"/>
          <w:sz w:val="24"/>
          <w:szCs w:val="24"/>
        </w:rPr>
        <w:t xml:space="preserve"> </w:t>
      </w:r>
      <w:r>
        <w:rPr>
          <w:sz w:val="24"/>
          <w:szCs w:val="24"/>
        </w:rPr>
        <w:t>40</w:t>
      </w:r>
      <w:r>
        <w:rPr>
          <w:spacing w:val="-2"/>
          <w:sz w:val="24"/>
          <w:szCs w:val="24"/>
        </w:rPr>
        <w:t xml:space="preserve"> </w:t>
      </w:r>
      <w:r>
        <w:rPr>
          <w:sz w:val="24"/>
          <w:szCs w:val="24"/>
        </w:rPr>
        <w:t>минут</w:t>
      </w:r>
    </w:p>
    <w:p w:rsidR="00EE0493" w:rsidRDefault="00EE0493" w:rsidP="00EE0493">
      <w:pPr>
        <w:ind w:left="1102"/>
        <w:rPr>
          <w:sz w:val="24"/>
          <w:szCs w:val="24"/>
        </w:rPr>
      </w:pPr>
      <w:r>
        <w:rPr>
          <w:b/>
          <w:sz w:val="24"/>
          <w:szCs w:val="24"/>
        </w:rPr>
        <w:t>Начало</w:t>
      </w:r>
      <w:r>
        <w:rPr>
          <w:b/>
          <w:spacing w:val="-1"/>
          <w:sz w:val="24"/>
          <w:szCs w:val="24"/>
        </w:rPr>
        <w:t xml:space="preserve"> </w:t>
      </w:r>
      <w:r>
        <w:rPr>
          <w:b/>
          <w:sz w:val="24"/>
          <w:szCs w:val="24"/>
        </w:rPr>
        <w:t>учебных</w:t>
      </w:r>
      <w:r>
        <w:rPr>
          <w:b/>
          <w:spacing w:val="-1"/>
          <w:sz w:val="24"/>
          <w:szCs w:val="24"/>
        </w:rPr>
        <w:t xml:space="preserve"> </w:t>
      </w:r>
      <w:r>
        <w:rPr>
          <w:b/>
          <w:sz w:val="24"/>
          <w:szCs w:val="24"/>
        </w:rPr>
        <w:t>занятий</w:t>
      </w:r>
      <w:r>
        <w:rPr>
          <w:sz w:val="24"/>
          <w:szCs w:val="24"/>
        </w:rPr>
        <w:t>:</w:t>
      </w:r>
    </w:p>
    <w:p w:rsidR="00EE0493" w:rsidRDefault="00EE0493" w:rsidP="00EE0493">
      <w:pPr>
        <w:tabs>
          <w:tab w:val="left" w:pos="6265"/>
        </w:tabs>
        <w:spacing w:before="2" w:line="322" w:lineRule="exact"/>
        <w:ind w:left="1102"/>
        <w:rPr>
          <w:sz w:val="24"/>
          <w:szCs w:val="24"/>
        </w:rPr>
      </w:pPr>
      <w:r>
        <w:rPr>
          <w:b/>
          <w:sz w:val="24"/>
          <w:szCs w:val="24"/>
        </w:rPr>
        <w:t>-</w:t>
      </w:r>
      <w:r>
        <w:rPr>
          <w:b/>
          <w:spacing w:val="68"/>
          <w:sz w:val="24"/>
          <w:szCs w:val="24"/>
        </w:rPr>
        <w:t xml:space="preserve"> </w:t>
      </w:r>
      <w:r>
        <w:rPr>
          <w:sz w:val="24"/>
          <w:szCs w:val="24"/>
        </w:rPr>
        <w:t>для</w:t>
      </w:r>
      <w:r>
        <w:rPr>
          <w:spacing w:val="-1"/>
          <w:sz w:val="24"/>
          <w:szCs w:val="24"/>
        </w:rPr>
        <w:t xml:space="preserve"> </w:t>
      </w:r>
      <w:r>
        <w:rPr>
          <w:sz w:val="24"/>
          <w:szCs w:val="24"/>
        </w:rPr>
        <w:t>учащихся 1-9  классов</w:t>
      </w:r>
      <w:r>
        <w:rPr>
          <w:spacing w:val="-1"/>
          <w:sz w:val="24"/>
          <w:szCs w:val="24"/>
        </w:rPr>
        <w:t xml:space="preserve"> </w:t>
      </w:r>
      <w:r>
        <w:rPr>
          <w:sz w:val="24"/>
          <w:szCs w:val="24"/>
        </w:rPr>
        <w:t>-</w:t>
      </w:r>
      <w:r>
        <w:rPr>
          <w:spacing w:val="68"/>
          <w:sz w:val="24"/>
          <w:szCs w:val="24"/>
        </w:rPr>
        <w:t xml:space="preserve"> </w:t>
      </w:r>
      <w:r>
        <w:rPr>
          <w:sz w:val="24"/>
          <w:szCs w:val="24"/>
        </w:rPr>
        <w:t>с</w:t>
      </w:r>
      <w:r>
        <w:rPr>
          <w:sz w:val="24"/>
          <w:szCs w:val="24"/>
        </w:rPr>
        <w:tab/>
        <w:t>8.30</w:t>
      </w:r>
    </w:p>
    <w:p w:rsidR="00EE0493" w:rsidRDefault="00EE0493" w:rsidP="00EE0493">
      <w:pPr>
        <w:pStyle w:val="a0"/>
        <w:spacing w:before="11"/>
      </w:pPr>
    </w:p>
    <w:p w:rsidR="00EE0493" w:rsidRDefault="00EE0493" w:rsidP="00EE0493">
      <w:pPr>
        <w:pStyle w:val="110"/>
      </w:pPr>
      <w:r>
        <w:rPr>
          <w:u w:val="thick"/>
        </w:rPr>
        <w:t>Продолжительность</w:t>
      </w:r>
      <w:r>
        <w:rPr>
          <w:spacing w:val="-4"/>
          <w:u w:val="thick"/>
        </w:rPr>
        <w:t xml:space="preserve"> </w:t>
      </w:r>
      <w:r>
        <w:rPr>
          <w:u w:val="thick"/>
        </w:rPr>
        <w:t>перемен</w:t>
      </w:r>
      <w:r>
        <w:rPr>
          <w:spacing w:val="-5"/>
          <w:u w:val="thick"/>
        </w:rPr>
        <w:t xml:space="preserve"> </w:t>
      </w:r>
      <w:r>
        <w:rPr>
          <w:u w:val="thick"/>
        </w:rPr>
        <w:t>между</w:t>
      </w:r>
      <w:r>
        <w:rPr>
          <w:spacing w:val="-4"/>
          <w:u w:val="thick"/>
        </w:rPr>
        <w:t xml:space="preserve"> </w:t>
      </w:r>
      <w:r>
        <w:rPr>
          <w:u w:val="thick"/>
        </w:rPr>
        <w:t>уроками(расписание</w:t>
      </w:r>
      <w:r>
        <w:rPr>
          <w:spacing w:val="-3"/>
          <w:u w:val="thick"/>
        </w:rPr>
        <w:t xml:space="preserve"> </w:t>
      </w:r>
      <w:r>
        <w:rPr>
          <w:u w:val="thick"/>
        </w:rPr>
        <w:t>звонков)</w:t>
      </w:r>
    </w:p>
    <w:p w:rsidR="00EE0493" w:rsidRDefault="00EE0493" w:rsidP="00EE0493">
      <w:pPr>
        <w:tabs>
          <w:tab w:val="right" w:pos="4064"/>
        </w:tabs>
        <w:spacing w:line="322" w:lineRule="exact"/>
        <w:ind w:left="1102"/>
        <w:rPr>
          <w:sz w:val="24"/>
          <w:szCs w:val="24"/>
        </w:rPr>
      </w:pPr>
      <w:r>
        <w:rPr>
          <w:sz w:val="24"/>
          <w:szCs w:val="24"/>
        </w:rPr>
        <w:t>1 урок</w:t>
      </w:r>
      <w:r>
        <w:rPr>
          <w:sz w:val="24"/>
          <w:szCs w:val="24"/>
        </w:rPr>
        <w:tab/>
        <w:t>08.30</w:t>
      </w:r>
      <w:r>
        <w:rPr>
          <w:spacing w:val="1"/>
          <w:sz w:val="24"/>
          <w:szCs w:val="24"/>
        </w:rPr>
        <w:t xml:space="preserve"> </w:t>
      </w:r>
      <w:r>
        <w:rPr>
          <w:sz w:val="24"/>
          <w:szCs w:val="24"/>
        </w:rPr>
        <w:t>-</w:t>
      </w:r>
      <w:r>
        <w:rPr>
          <w:spacing w:val="68"/>
          <w:sz w:val="24"/>
          <w:szCs w:val="24"/>
        </w:rPr>
        <w:t xml:space="preserve"> </w:t>
      </w:r>
      <w:r>
        <w:rPr>
          <w:sz w:val="24"/>
          <w:szCs w:val="24"/>
        </w:rPr>
        <w:t>09.15</w:t>
      </w:r>
    </w:p>
    <w:p w:rsidR="00EE0493" w:rsidRDefault="00EE0493" w:rsidP="00EE0493">
      <w:pPr>
        <w:tabs>
          <w:tab w:val="left" w:pos="2496"/>
        </w:tabs>
        <w:ind w:left="1102"/>
        <w:rPr>
          <w:sz w:val="24"/>
          <w:szCs w:val="24"/>
        </w:rPr>
      </w:pPr>
      <w:r>
        <w:rPr>
          <w:sz w:val="24"/>
          <w:szCs w:val="24"/>
        </w:rPr>
        <w:t>2 урок</w:t>
      </w:r>
      <w:r>
        <w:rPr>
          <w:sz w:val="24"/>
          <w:szCs w:val="24"/>
        </w:rPr>
        <w:tab/>
        <w:t>09.25</w:t>
      </w:r>
      <w:r>
        <w:rPr>
          <w:spacing w:val="1"/>
          <w:sz w:val="24"/>
          <w:szCs w:val="24"/>
        </w:rPr>
        <w:t xml:space="preserve"> </w:t>
      </w:r>
      <w:r>
        <w:rPr>
          <w:sz w:val="24"/>
          <w:szCs w:val="24"/>
        </w:rPr>
        <w:t>–</w:t>
      </w:r>
      <w:r>
        <w:rPr>
          <w:spacing w:val="-2"/>
          <w:sz w:val="24"/>
          <w:szCs w:val="24"/>
        </w:rPr>
        <w:t xml:space="preserve"> </w:t>
      </w:r>
      <w:r>
        <w:rPr>
          <w:sz w:val="24"/>
          <w:szCs w:val="24"/>
        </w:rPr>
        <w:t>10.10</w:t>
      </w:r>
    </w:p>
    <w:p w:rsidR="00EE0493" w:rsidRDefault="00EE0493" w:rsidP="00EE0493">
      <w:pPr>
        <w:tabs>
          <w:tab w:val="left" w:pos="5638"/>
        </w:tabs>
        <w:spacing w:before="2" w:after="11"/>
        <w:ind w:left="1102"/>
        <w:rPr>
          <w:sz w:val="24"/>
          <w:szCs w:val="24"/>
        </w:rPr>
      </w:pPr>
    </w:p>
    <w:tbl>
      <w:tblPr>
        <w:tblStyle w:val="TableNormal"/>
        <w:tblW w:w="0" w:type="auto"/>
        <w:tblInd w:w="1059" w:type="dxa"/>
        <w:tblLayout w:type="fixed"/>
        <w:tblLook w:val="01E0"/>
      </w:tblPr>
      <w:tblGrid>
        <w:gridCol w:w="1268"/>
        <w:gridCol w:w="1980"/>
      </w:tblGrid>
      <w:tr w:rsidR="00EE0493" w:rsidTr="00EE0493">
        <w:trPr>
          <w:trHeight w:val="316"/>
        </w:trPr>
        <w:tc>
          <w:tcPr>
            <w:tcW w:w="1268" w:type="dxa"/>
            <w:hideMark/>
          </w:tcPr>
          <w:p w:rsidR="00EE0493" w:rsidRDefault="00EE0493">
            <w:pPr>
              <w:pStyle w:val="TableParagraph"/>
              <w:spacing w:line="296" w:lineRule="exact"/>
              <w:rPr>
                <w:sz w:val="24"/>
                <w:szCs w:val="24"/>
              </w:rPr>
            </w:pPr>
            <w:r>
              <w:rPr>
                <w:sz w:val="24"/>
                <w:szCs w:val="24"/>
              </w:rPr>
              <w:t xml:space="preserve"> 3 </w:t>
            </w:r>
            <w:r>
              <w:rPr>
                <w:spacing w:val="-1"/>
                <w:sz w:val="24"/>
                <w:szCs w:val="24"/>
              </w:rPr>
              <w:t xml:space="preserve"> </w:t>
            </w:r>
            <w:r>
              <w:rPr>
                <w:sz w:val="24"/>
                <w:szCs w:val="24"/>
              </w:rPr>
              <w:t>урок</w:t>
            </w:r>
          </w:p>
        </w:tc>
        <w:tc>
          <w:tcPr>
            <w:tcW w:w="1980" w:type="dxa"/>
            <w:hideMark/>
          </w:tcPr>
          <w:p w:rsidR="00EE0493" w:rsidRDefault="00EE0493">
            <w:pPr>
              <w:pStyle w:val="TableParagraph"/>
              <w:spacing w:line="296" w:lineRule="exact"/>
              <w:ind w:right="48"/>
              <w:jc w:val="right"/>
              <w:rPr>
                <w:sz w:val="24"/>
                <w:szCs w:val="24"/>
              </w:rPr>
            </w:pPr>
            <w:r>
              <w:rPr>
                <w:sz w:val="24"/>
                <w:szCs w:val="24"/>
              </w:rPr>
              <w:t>10.20</w:t>
            </w:r>
            <w:r>
              <w:rPr>
                <w:spacing w:val="69"/>
                <w:sz w:val="24"/>
                <w:szCs w:val="24"/>
              </w:rPr>
              <w:t xml:space="preserve"> </w:t>
            </w:r>
            <w:r>
              <w:rPr>
                <w:sz w:val="24"/>
                <w:szCs w:val="24"/>
              </w:rPr>
              <w:t>–</w:t>
            </w:r>
            <w:r>
              <w:rPr>
                <w:spacing w:val="68"/>
                <w:sz w:val="24"/>
                <w:szCs w:val="24"/>
              </w:rPr>
              <w:t xml:space="preserve"> </w:t>
            </w:r>
            <w:r>
              <w:rPr>
                <w:sz w:val="24"/>
                <w:szCs w:val="24"/>
              </w:rPr>
              <w:t>11.05</w:t>
            </w:r>
          </w:p>
        </w:tc>
      </w:tr>
      <w:tr w:rsidR="00EE0493" w:rsidTr="00EE0493">
        <w:trPr>
          <w:trHeight w:val="321"/>
        </w:trPr>
        <w:tc>
          <w:tcPr>
            <w:tcW w:w="1268" w:type="dxa"/>
            <w:hideMark/>
          </w:tcPr>
          <w:p w:rsidR="00EE0493" w:rsidRDefault="00EE0493">
            <w:pPr>
              <w:pStyle w:val="TableParagraph"/>
              <w:spacing w:line="302" w:lineRule="exact"/>
              <w:ind w:left="50"/>
              <w:rPr>
                <w:sz w:val="24"/>
                <w:szCs w:val="24"/>
              </w:rPr>
            </w:pPr>
            <w:r>
              <w:rPr>
                <w:sz w:val="24"/>
                <w:szCs w:val="24"/>
              </w:rPr>
              <w:t>4</w:t>
            </w:r>
            <w:r>
              <w:rPr>
                <w:spacing w:val="-1"/>
                <w:sz w:val="24"/>
                <w:szCs w:val="24"/>
              </w:rPr>
              <w:t xml:space="preserve"> </w:t>
            </w:r>
            <w:r>
              <w:rPr>
                <w:sz w:val="24"/>
                <w:szCs w:val="24"/>
              </w:rPr>
              <w:t>урок</w:t>
            </w:r>
          </w:p>
        </w:tc>
        <w:tc>
          <w:tcPr>
            <w:tcW w:w="1980" w:type="dxa"/>
            <w:hideMark/>
          </w:tcPr>
          <w:p w:rsidR="00EE0493" w:rsidRDefault="00EE0493">
            <w:pPr>
              <w:pStyle w:val="TableParagraph"/>
              <w:spacing w:line="302" w:lineRule="exact"/>
              <w:ind w:right="96"/>
              <w:jc w:val="right"/>
              <w:rPr>
                <w:sz w:val="24"/>
                <w:szCs w:val="24"/>
              </w:rPr>
            </w:pPr>
            <w:r>
              <w:rPr>
                <w:sz w:val="24"/>
                <w:szCs w:val="24"/>
              </w:rPr>
              <w:t>11.30</w:t>
            </w:r>
            <w:r>
              <w:rPr>
                <w:spacing w:val="69"/>
                <w:sz w:val="24"/>
                <w:szCs w:val="24"/>
              </w:rPr>
              <w:t xml:space="preserve"> </w:t>
            </w:r>
            <w:r>
              <w:rPr>
                <w:sz w:val="24"/>
                <w:szCs w:val="24"/>
              </w:rPr>
              <w:t>-</w:t>
            </w:r>
            <w:r>
              <w:rPr>
                <w:spacing w:val="67"/>
                <w:sz w:val="24"/>
                <w:szCs w:val="24"/>
              </w:rPr>
              <w:t xml:space="preserve"> </w:t>
            </w:r>
            <w:r>
              <w:rPr>
                <w:sz w:val="24"/>
                <w:szCs w:val="24"/>
              </w:rPr>
              <w:t>12.15</w:t>
            </w:r>
          </w:p>
        </w:tc>
      </w:tr>
      <w:tr w:rsidR="00EE0493" w:rsidTr="00EE0493">
        <w:trPr>
          <w:trHeight w:val="321"/>
        </w:trPr>
        <w:tc>
          <w:tcPr>
            <w:tcW w:w="1268" w:type="dxa"/>
            <w:hideMark/>
          </w:tcPr>
          <w:p w:rsidR="00EE0493" w:rsidRDefault="00EE0493">
            <w:pPr>
              <w:pStyle w:val="TableParagraph"/>
              <w:spacing w:line="302" w:lineRule="exact"/>
              <w:ind w:left="50"/>
              <w:rPr>
                <w:sz w:val="24"/>
                <w:szCs w:val="24"/>
              </w:rPr>
            </w:pPr>
            <w:r>
              <w:rPr>
                <w:sz w:val="24"/>
                <w:szCs w:val="24"/>
              </w:rPr>
              <w:t>5</w:t>
            </w:r>
            <w:r>
              <w:rPr>
                <w:spacing w:val="-1"/>
                <w:sz w:val="24"/>
                <w:szCs w:val="24"/>
              </w:rPr>
              <w:t xml:space="preserve"> </w:t>
            </w:r>
            <w:r>
              <w:rPr>
                <w:sz w:val="24"/>
                <w:szCs w:val="24"/>
              </w:rPr>
              <w:t>урок</w:t>
            </w:r>
          </w:p>
        </w:tc>
        <w:tc>
          <w:tcPr>
            <w:tcW w:w="1980" w:type="dxa"/>
            <w:hideMark/>
          </w:tcPr>
          <w:p w:rsidR="00EE0493" w:rsidRDefault="00EE0493">
            <w:pPr>
              <w:pStyle w:val="TableParagraph"/>
              <w:spacing w:line="302" w:lineRule="exact"/>
              <w:ind w:right="96"/>
              <w:jc w:val="right"/>
              <w:rPr>
                <w:sz w:val="24"/>
                <w:szCs w:val="24"/>
              </w:rPr>
            </w:pPr>
            <w:r>
              <w:rPr>
                <w:sz w:val="24"/>
                <w:szCs w:val="24"/>
              </w:rPr>
              <w:t>12.25</w:t>
            </w:r>
            <w:r>
              <w:rPr>
                <w:spacing w:val="69"/>
                <w:sz w:val="24"/>
                <w:szCs w:val="24"/>
              </w:rPr>
              <w:t xml:space="preserve"> </w:t>
            </w:r>
            <w:r>
              <w:rPr>
                <w:sz w:val="24"/>
                <w:szCs w:val="24"/>
              </w:rPr>
              <w:t>-</w:t>
            </w:r>
            <w:r>
              <w:rPr>
                <w:spacing w:val="67"/>
                <w:sz w:val="24"/>
                <w:szCs w:val="24"/>
              </w:rPr>
              <w:t xml:space="preserve"> </w:t>
            </w:r>
            <w:r>
              <w:rPr>
                <w:sz w:val="24"/>
                <w:szCs w:val="24"/>
              </w:rPr>
              <w:t>13.10</w:t>
            </w:r>
          </w:p>
        </w:tc>
      </w:tr>
      <w:tr w:rsidR="00EE0493" w:rsidTr="00EE0493">
        <w:trPr>
          <w:trHeight w:val="321"/>
        </w:trPr>
        <w:tc>
          <w:tcPr>
            <w:tcW w:w="1268" w:type="dxa"/>
            <w:hideMark/>
          </w:tcPr>
          <w:p w:rsidR="00EE0493" w:rsidRDefault="00EE0493">
            <w:pPr>
              <w:pStyle w:val="TableParagraph"/>
              <w:spacing w:line="302" w:lineRule="exact"/>
              <w:ind w:left="50"/>
              <w:rPr>
                <w:sz w:val="24"/>
                <w:szCs w:val="24"/>
              </w:rPr>
            </w:pPr>
            <w:r>
              <w:rPr>
                <w:sz w:val="24"/>
                <w:szCs w:val="24"/>
              </w:rPr>
              <w:t>6</w:t>
            </w:r>
            <w:r>
              <w:rPr>
                <w:spacing w:val="-2"/>
                <w:sz w:val="24"/>
                <w:szCs w:val="24"/>
              </w:rPr>
              <w:t xml:space="preserve"> </w:t>
            </w:r>
            <w:r>
              <w:rPr>
                <w:sz w:val="24"/>
                <w:szCs w:val="24"/>
              </w:rPr>
              <w:t>урок</w:t>
            </w:r>
          </w:p>
        </w:tc>
        <w:tc>
          <w:tcPr>
            <w:tcW w:w="1980" w:type="dxa"/>
            <w:hideMark/>
          </w:tcPr>
          <w:p w:rsidR="00EE0493" w:rsidRDefault="00EE0493">
            <w:pPr>
              <w:pStyle w:val="TableParagraph"/>
              <w:spacing w:line="302" w:lineRule="exact"/>
              <w:ind w:right="96"/>
              <w:jc w:val="right"/>
              <w:rPr>
                <w:sz w:val="24"/>
                <w:szCs w:val="24"/>
              </w:rPr>
            </w:pPr>
            <w:r>
              <w:rPr>
                <w:sz w:val="24"/>
                <w:szCs w:val="24"/>
              </w:rPr>
              <w:t>13.20</w:t>
            </w:r>
            <w:r>
              <w:rPr>
                <w:spacing w:val="69"/>
                <w:sz w:val="24"/>
                <w:szCs w:val="24"/>
              </w:rPr>
              <w:t xml:space="preserve"> </w:t>
            </w:r>
            <w:r>
              <w:rPr>
                <w:sz w:val="24"/>
                <w:szCs w:val="24"/>
              </w:rPr>
              <w:t>-</w:t>
            </w:r>
            <w:r>
              <w:rPr>
                <w:spacing w:val="67"/>
                <w:sz w:val="24"/>
                <w:szCs w:val="24"/>
              </w:rPr>
              <w:t xml:space="preserve"> </w:t>
            </w:r>
            <w:r>
              <w:rPr>
                <w:sz w:val="24"/>
                <w:szCs w:val="24"/>
              </w:rPr>
              <w:t>14.05</w:t>
            </w:r>
          </w:p>
        </w:tc>
      </w:tr>
      <w:tr w:rsidR="00EE0493" w:rsidTr="00EE0493">
        <w:trPr>
          <w:trHeight w:val="322"/>
        </w:trPr>
        <w:tc>
          <w:tcPr>
            <w:tcW w:w="1268" w:type="dxa"/>
            <w:hideMark/>
          </w:tcPr>
          <w:p w:rsidR="00EE0493" w:rsidRDefault="00EE0493">
            <w:pPr>
              <w:pStyle w:val="TableParagraph"/>
              <w:spacing w:line="303" w:lineRule="exact"/>
              <w:ind w:left="50"/>
              <w:rPr>
                <w:sz w:val="24"/>
                <w:szCs w:val="24"/>
              </w:rPr>
            </w:pPr>
            <w:r>
              <w:rPr>
                <w:sz w:val="24"/>
                <w:szCs w:val="24"/>
              </w:rPr>
              <w:t>7</w:t>
            </w:r>
            <w:r>
              <w:rPr>
                <w:spacing w:val="-1"/>
                <w:sz w:val="24"/>
                <w:szCs w:val="24"/>
              </w:rPr>
              <w:t xml:space="preserve"> </w:t>
            </w:r>
            <w:r>
              <w:rPr>
                <w:sz w:val="24"/>
                <w:szCs w:val="24"/>
              </w:rPr>
              <w:t>урок</w:t>
            </w:r>
          </w:p>
        </w:tc>
        <w:tc>
          <w:tcPr>
            <w:tcW w:w="1980" w:type="dxa"/>
            <w:hideMark/>
          </w:tcPr>
          <w:p w:rsidR="00EE0493" w:rsidRDefault="00EE0493">
            <w:pPr>
              <w:pStyle w:val="TableParagraph"/>
              <w:tabs>
                <w:tab w:val="left" w:pos="1004"/>
              </w:tabs>
              <w:spacing w:line="303" w:lineRule="exact"/>
              <w:ind w:right="96"/>
              <w:jc w:val="right"/>
              <w:rPr>
                <w:sz w:val="24"/>
                <w:szCs w:val="24"/>
              </w:rPr>
            </w:pPr>
            <w:r>
              <w:rPr>
                <w:sz w:val="24"/>
                <w:szCs w:val="24"/>
              </w:rPr>
              <w:t>14.15</w:t>
            </w:r>
            <w:r>
              <w:rPr>
                <w:spacing w:val="1"/>
                <w:sz w:val="24"/>
                <w:szCs w:val="24"/>
              </w:rPr>
              <w:t xml:space="preserve"> </w:t>
            </w:r>
            <w:r>
              <w:rPr>
                <w:sz w:val="24"/>
                <w:szCs w:val="24"/>
              </w:rPr>
              <w:t>-</w:t>
            </w:r>
            <w:r>
              <w:rPr>
                <w:sz w:val="24"/>
                <w:szCs w:val="24"/>
              </w:rPr>
              <w:tab/>
              <w:t>15.00</w:t>
            </w:r>
          </w:p>
        </w:tc>
      </w:tr>
      <w:tr w:rsidR="00EE0493" w:rsidTr="00EE0493">
        <w:trPr>
          <w:trHeight w:val="317"/>
        </w:trPr>
        <w:tc>
          <w:tcPr>
            <w:tcW w:w="1268" w:type="dxa"/>
          </w:tcPr>
          <w:p w:rsidR="00EE0493" w:rsidRDefault="00EE0493">
            <w:pPr>
              <w:pStyle w:val="TableParagraph"/>
              <w:spacing w:line="297" w:lineRule="exact"/>
              <w:ind w:left="50"/>
              <w:rPr>
                <w:sz w:val="24"/>
                <w:szCs w:val="24"/>
              </w:rPr>
            </w:pPr>
          </w:p>
        </w:tc>
        <w:tc>
          <w:tcPr>
            <w:tcW w:w="1980" w:type="dxa"/>
          </w:tcPr>
          <w:p w:rsidR="00EE0493" w:rsidRDefault="00EE0493">
            <w:pPr>
              <w:pStyle w:val="TableParagraph"/>
              <w:tabs>
                <w:tab w:val="left" w:pos="1004"/>
              </w:tabs>
              <w:spacing w:line="297" w:lineRule="exact"/>
              <w:ind w:right="96"/>
              <w:jc w:val="right"/>
              <w:rPr>
                <w:sz w:val="24"/>
                <w:szCs w:val="24"/>
              </w:rPr>
            </w:pPr>
          </w:p>
        </w:tc>
      </w:tr>
    </w:tbl>
    <w:p w:rsidR="00EE0493" w:rsidRDefault="00EE0493" w:rsidP="00EE0493">
      <w:pPr>
        <w:rPr>
          <w:sz w:val="24"/>
          <w:szCs w:val="24"/>
        </w:rPr>
        <w:sectPr w:rsidR="00EE0493">
          <w:pgSz w:w="11910" w:h="16840"/>
          <w:pgMar w:top="1040" w:right="140" w:bottom="280" w:left="600" w:header="720" w:footer="720" w:gutter="0"/>
          <w:cols w:space="720"/>
        </w:sectPr>
      </w:pPr>
    </w:p>
    <w:p w:rsidR="00EE0493" w:rsidRDefault="00EE0493" w:rsidP="00EE0493">
      <w:pPr>
        <w:pStyle w:val="110"/>
        <w:spacing w:before="74"/>
      </w:pPr>
      <w:r>
        <w:rPr>
          <w:u w:val="thick"/>
        </w:rPr>
        <w:lastRenderedPageBreak/>
        <w:t>Сроки</w:t>
      </w:r>
      <w:r>
        <w:rPr>
          <w:spacing w:val="-5"/>
          <w:u w:val="thick"/>
        </w:rPr>
        <w:t xml:space="preserve"> </w:t>
      </w:r>
      <w:r>
        <w:rPr>
          <w:u w:val="thick"/>
        </w:rPr>
        <w:t>проведения</w:t>
      </w:r>
      <w:r>
        <w:rPr>
          <w:spacing w:val="-5"/>
          <w:u w:val="thick"/>
        </w:rPr>
        <w:t xml:space="preserve"> </w:t>
      </w:r>
      <w:r>
        <w:rPr>
          <w:u w:val="thick"/>
        </w:rPr>
        <w:t>промежуточной</w:t>
      </w:r>
      <w:r>
        <w:rPr>
          <w:spacing w:val="-5"/>
          <w:u w:val="thick"/>
        </w:rPr>
        <w:t xml:space="preserve"> </w:t>
      </w:r>
      <w:r>
        <w:rPr>
          <w:u w:val="thick"/>
        </w:rPr>
        <w:t>(годовой)</w:t>
      </w:r>
      <w:r>
        <w:rPr>
          <w:spacing w:val="-6"/>
          <w:u w:val="thick"/>
        </w:rPr>
        <w:t xml:space="preserve"> </w:t>
      </w:r>
      <w:r>
        <w:rPr>
          <w:u w:val="thick"/>
        </w:rPr>
        <w:t>аттестации:</w:t>
      </w:r>
    </w:p>
    <w:p w:rsidR="00EE0493" w:rsidRDefault="00EE0493" w:rsidP="00EE0493">
      <w:pPr>
        <w:tabs>
          <w:tab w:val="left" w:pos="2865"/>
        </w:tabs>
        <w:spacing w:before="3"/>
        <w:ind w:left="1102" w:right="713"/>
        <w:rPr>
          <w:rFonts w:asciiTheme="minorHAnsi" w:hAnsiTheme="minorHAnsi" w:cstheme="minorBidi"/>
          <w:sz w:val="24"/>
          <w:szCs w:val="24"/>
        </w:rPr>
      </w:pPr>
      <w:r>
        <w:rPr>
          <w:b/>
          <w:sz w:val="24"/>
          <w:szCs w:val="24"/>
          <w:u w:val="thick"/>
        </w:rPr>
        <w:t>1-4</w:t>
      </w:r>
      <w:r>
        <w:rPr>
          <w:b/>
          <w:spacing w:val="22"/>
          <w:sz w:val="24"/>
          <w:szCs w:val="24"/>
          <w:u w:val="thick"/>
        </w:rPr>
        <w:t xml:space="preserve"> </w:t>
      </w:r>
      <w:r>
        <w:rPr>
          <w:b/>
          <w:sz w:val="24"/>
          <w:szCs w:val="24"/>
          <w:u w:val="thick"/>
        </w:rPr>
        <w:t>классы:</w:t>
      </w:r>
      <w:r>
        <w:rPr>
          <w:b/>
          <w:sz w:val="24"/>
          <w:szCs w:val="24"/>
        </w:rPr>
        <w:tab/>
      </w:r>
      <w:r>
        <w:rPr>
          <w:sz w:val="24"/>
          <w:szCs w:val="24"/>
        </w:rPr>
        <w:t>15 апреля</w:t>
      </w:r>
      <w:r>
        <w:rPr>
          <w:spacing w:val="1"/>
          <w:sz w:val="24"/>
          <w:szCs w:val="24"/>
        </w:rPr>
        <w:t xml:space="preserve"> </w:t>
      </w:r>
      <w:r>
        <w:rPr>
          <w:sz w:val="24"/>
          <w:szCs w:val="24"/>
        </w:rPr>
        <w:t>- 17</w:t>
      </w:r>
      <w:r>
        <w:rPr>
          <w:spacing w:val="1"/>
          <w:sz w:val="24"/>
          <w:szCs w:val="24"/>
        </w:rPr>
        <w:t xml:space="preserve"> </w:t>
      </w:r>
      <w:r>
        <w:rPr>
          <w:sz w:val="24"/>
          <w:szCs w:val="24"/>
        </w:rPr>
        <w:t>мая 2024 года</w:t>
      </w:r>
      <w:r>
        <w:rPr>
          <w:spacing w:val="1"/>
          <w:sz w:val="24"/>
          <w:szCs w:val="24"/>
        </w:rPr>
        <w:t xml:space="preserve"> </w:t>
      </w:r>
      <w:r>
        <w:rPr>
          <w:sz w:val="24"/>
          <w:szCs w:val="24"/>
        </w:rPr>
        <w:t>(итоговые контрольные работы,</w:t>
      </w:r>
      <w:r>
        <w:rPr>
          <w:spacing w:val="-67"/>
          <w:sz w:val="24"/>
          <w:szCs w:val="24"/>
        </w:rPr>
        <w:t xml:space="preserve"> </w:t>
      </w:r>
      <w:r>
        <w:rPr>
          <w:sz w:val="24"/>
          <w:szCs w:val="24"/>
        </w:rPr>
        <w:t>всероссийские</w:t>
      </w:r>
      <w:r>
        <w:rPr>
          <w:spacing w:val="-1"/>
          <w:sz w:val="24"/>
          <w:szCs w:val="24"/>
        </w:rPr>
        <w:t xml:space="preserve"> </w:t>
      </w:r>
      <w:r>
        <w:rPr>
          <w:sz w:val="24"/>
          <w:szCs w:val="24"/>
        </w:rPr>
        <w:t>проверочные</w:t>
      </w:r>
      <w:r>
        <w:rPr>
          <w:spacing w:val="-3"/>
          <w:sz w:val="24"/>
          <w:szCs w:val="24"/>
        </w:rPr>
        <w:t xml:space="preserve"> </w:t>
      </w:r>
      <w:r>
        <w:rPr>
          <w:sz w:val="24"/>
          <w:szCs w:val="24"/>
        </w:rPr>
        <w:t>работы);</w:t>
      </w:r>
    </w:p>
    <w:p w:rsidR="00EE0493" w:rsidRDefault="00EE0493" w:rsidP="00485EC0">
      <w:pPr>
        <w:pStyle w:val="a7"/>
        <w:numPr>
          <w:ilvl w:val="1"/>
          <w:numId w:val="143"/>
        </w:numPr>
        <w:tabs>
          <w:tab w:val="left" w:pos="1479"/>
          <w:tab w:val="left" w:pos="4863"/>
        </w:tabs>
        <w:ind w:right="710" w:firstLine="0"/>
        <w:jc w:val="left"/>
        <w:rPr>
          <w:sz w:val="24"/>
          <w:szCs w:val="24"/>
        </w:rPr>
      </w:pPr>
      <w:r>
        <w:rPr>
          <w:b/>
          <w:spacing w:val="66"/>
          <w:sz w:val="24"/>
          <w:szCs w:val="24"/>
          <w:u w:val="thick"/>
        </w:rPr>
        <w:t xml:space="preserve"> </w:t>
      </w:r>
      <w:r>
        <w:rPr>
          <w:b/>
          <w:sz w:val="24"/>
          <w:szCs w:val="24"/>
          <w:u w:val="thick"/>
        </w:rPr>
        <w:t>классы</w:t>
      </w:r>
      <w:r>
        <w:rPr>
          <w:b/>
          <w:spacing w:val="63"/>
          <w:sz w:val="24"/>
          <w:szCs w:val="24"/>
        </w:rPr>
        <w:t xml:space="preserve"> </w:t>
      </w:r>
      <w:r>
        <w:rPr>
          <w:sz w:val="24"/>
          <w:szCs w:val="24"/>
        </w:rPr>
        <w:t>:</w:t>
      </w:r>
      <w:r>
        <w:rPr>
          <w:spacing w:val="62"/>
          <w:sz w:val="24"/>
          <w:szCs w:val="24"/>
        </w:rPr>
        <w:t xml:space="preserve"> </w:t>
      </w:r>
      <w:r>
        <w:rPr>
          <w:sz w:val="24"/>
          <w:szCs w:val="24"/>
        </w:rPr>
        <w:t>01</w:t>
      </w:r>
      <w:r>
        <w:rPr>
          <w:spacing w:val="65"/>
          <w:sz w:val="24"/>
          <w:szCs w:val="24"/>
        </w:rPr>
        <w:t xml:space="preserve"> </w:t>
      </w:r>
      <w:r>
        <w:rPr>
          <w:sz w:val="24"/>
          <w:szCs w:val="24"/>
        </w:rPr>
        <w:t>апреля</w:t>
      </w:r>
      <w:r>
        <w:rPr>
          <w:sz w:val="24"/>
          <w:szCs w:val="24"/>
        </w:rPr>
        <w:tab/>
        <w:t>-</w:t>
      </w:r>
      <w:r>
        <w:rPr>
          <w:spacing w:val="63"/>
          <w:sz w:val="24"/>
          <w:szCs w:val="24"/>
        </w:rPr>
        <w:t xml:space="preserve"> </w:t>
      </w:r>
      <w:r>
        <w:rPr>
          <w:sz w:val="24"/>
          <w:szCs w:val="24"/>
        </w:rPr>
        <w:t>17</w:t>
      </w:r>
      <w:r>
        <w:rPr>
          <w:spacing w:val="63"/>
          <w:sz w:val="24"/>
          <w:szCs w:val="24"/>
        </w:rPr>
        <w:t xml:space="preserve"> </w:t>
      </w:r>
      <w:r>
        <w:rPr>
          <w:sz w:val="24"/>
          <w:szCs w:val="24"/>
        </w:rPr>
        <w:t>мая</w:t>
      </w:r>
      <w:r>
        <w:rPr>
          <w:spacing w:val="61"/>
          <w:sz w:val="24"/>
          <w:szCs w:val="24"/>
        </w:rPr>
        <w:t xml:space="preserve"> </w:t>
      </w:r>
      <w:r>
        <w:rPr>
          <w:sz w:val="24"/>
          <w:szCs w:val="24"/>
        </w:rPr>
        <w:t>2024</w:t>
      </w:r>
      <w:r>
        <w:rPr>
          <w:spacing w:val="63"/>
          <w:sz w:val="24"/>
          <w:szCs w:val="24"/>
        </w:rPr>
        <w:t xml:space="preserve"> </w:t>
      </w:r>
      <w:r>
        <w:rPr>
          <w:sz w:val="24"/>
          <w:szCs w:val="24"/>
        </w:rPr>
        <w:t>года</w:t>
      </w:r>
      <w:r>
        <w:rPr>
          <w:spacing w:val="62"/>
          <w:sz w:val="24"/>
          <w:szCs w:val="24"/>
        </w:rPr>
        <w:t xml:space="preserve"> </w:t>
      </w:r>
      <w:r>
        <w:rPr>
          <w:sz w:val="24"/>
          <w:szCs w:val="24"/>
        </w:rPr>
        <w:t>(</w:t>
      </w:r>
      <w:r>
        <w:rPr>
          <w:spacing w:val="63"/>
          <w:sz w:val="24"/>
          <w:szCs w:val="24"/>
        </w:rPr>
        <w:t xml:space="preserve"> </w:t>
      </w:r>
      <w:r>
        <w:rPr>
          <w:sz w:val="24"/>
          <w:szCs w:val="24"/>
        </w:rPr>
        <w:t>итоговые</w:t>
      </w:r>
      <w:r>
        <w:rPr>
          <w:spacing w:val="62"/>
          <w:sz w:val="24"/>
          <w:szCs w:val="24"/>
        </w:rPr>
        <w:t xml:space="preserve"> </w:t>
      </w:r>
      <w:r>
        <w:rPr>
          <w:sz w:val="24"/>
          <w:szCs w:val="24"/>
        </w:rPr>
        <w:t>контрольные</w:t>
      </w:r>
      <w:r>
        <w:rPr>
          <w:spacing w:val="-67"/>
          <w:sz w:val="24"/>
          <w:szCs w:val="24"/>
        </w:rPr>
        <w:t xml:space="preserve"> </w:t>
      </w:r>
      <w:r>
        <w:rPr>
          <w:sz w:val="24"/>
          <w:szCs w:val="24"/>
        </w:rPr>
        <w:t>работы,</w:t>
      </w:r>
      <w:r>
        <w:rPr>
          <w:spacing w:val="-2"/>
          <w:sz w:val="24"/>
          <w:szCs w:val="24"/>
        </w:rPr>
        <w:t xml:space="preserve"> </w:t>
      </w:r>
      <w:r>
        <w:rPr>
          <w:sz w:val="24"/>
          <w:szCs w:val="24"/>
        </w:rPr>
        <w:t>всероссийские проверочные</w:t>
      </w:r>
      <w:r>
        <w:rPr>
          <w:spacing w:val="-1"/>
          <w:sz w:val="24"/>
          <w:szCs w:val="24"/>
        </w:rPr>
        <w:t xml:space="preserve"> </w:t>
      </w:r>
      <w:r>
        <w:rPr>
          <w:sz w:val="24"/>
          <w:szCs w:val="24"/>
        </w:rPr>
        <w:t>работы);</w:t>
      </w:r>
    </w:p>
    <w:p w:rsidR="00EE0493" w:rsidRDefault="00EE0493" w:rsidP="00EE0493">
      <w:pPr>
        <w:ind w:left="1102"/>
        <w:rPr>
          <w:sz w:val="24"/>
          <w:szCs w:val="24"/>
        </w:rPr>
      </w:pPr>
      <w:r>
        <w:rPr>
          <w:b/>
          <w:sz w:val="24"/>
          <w:szCs w:val="24"/>
          <w:u w:val="thick"/>
        </w:rPr>
        <w:t>9</w:t>
      </w:r>
      <w:r>
        <w:rPr>
          <w:b/>
          <w:spacing w:val="20"/>
          <w:sz w:val="24"/>
          <w:szCs w:val="24"/>
          <w:u w:val="thick"/>
        </w:rPr>
        <w:t xml:space="preserve"> </w:t>
      </w:r>
      <w:r>
        <w:rPr>
          <w:b/>
          <w:sz w:val="24"/>
          <w:szCs w:val="24"/>
          <w:u w:val="thick"/>
        </w:rPr>
        <w:t>класс</w:t>
      </w:r>
      <w:r>
        <w:rPr>
          <w:sz w:val="24"/>
          <w:szCs w:val="24"/>
        </w:rPr>
        <w:t>:</w:t>
      </w:r>
      <w:r>
        <w:rPr>
          <w:spacing w:val="20"/>
          <w:sz w:val="24"/>
          <w:szCs w:val="24"/>
        </w:rPr>
        <w:t xml:space="preserve"> </w:t>
      </w:r>
      <w:r>
        <w:rPr>
          <w:sz w:val="24"/>
          <w:szCs w:val="24"/>
        </w:rPr>
        <w:t>с</w:t>
      </w:r>
      <w:r>
        <w:rPr>
          <w:spacing w:val="20"/>
          <w:sz w:val="24"/>
          <w:szCs w:val="24"/>
        </w:rPr>
        <w:t xml:space="preserve"> </w:t>
      </w:r>
      <w:r>
        <w:rPr>
          <w:sz w:val="24"/>
          <w:szCs w:val="24"/>
        </w:rPr>
        <w:t>20</w:t>
      </w:r>
      <w:r>
        <w:rPr>
          <w:spacing w:val="17"/>
          <w:sz w:val="24"/>
          <w:szCs w:val="24"/>
        </w:rPr>
        <w:t xml:space="preserve"> </w:t>
      </w:r>
      <w:r>
        <w:rPr>
          <w:sz w:val="24"/>
          <w:szCs w:val="24"/>
        </w:rPr>
        <w:t>мая</w:t>
      </w:r>
      <w:r>
        <w:rPr>
          <w:spacing w:val="41"/>
          <w:sz w:val="24"/>
          <w:szCs w:val="24"/>
        </w:rPr>
        <w:t xml:space="preserve"> </w:t>
      </w:r>
      <w:r>
        <w:rPr>
          <w:sz w:val="24"/>
          <w:szCs w:val="24"/>
        </w:rPr>
        <w:t>2024</w:t>
      </w:r>
      <w:r>
        <w:rPr>
          <w:spacing w:val="40"/>
          <w:sz w:val="24"/>
          <w:szCs w:val="24"/>
        </w:rPr>
        <w:t xml:space="preserve"> </w:t>
      </w:r>
      <w:r>
        <w:rPr>
          <w:sz w:val="24"/>
          <w:szCs w:val="24"/>
        </w:rPr>
        <w:t>года</w:t>
      </w:r>
      <w:r>
        <w:rPr>
          <w:spacing w:val="20"/>
          <w:sz w:val="24"/>
          <w:szCs w:val="24"/>
        </w:rPr>
        <w:t xml:space="preserve"> </w:t>
      </w:r>
      <w:r>
        <w:rPr>
          <w:sz w:val="24"/>
          <w:szCs w:val="24"/>
        </w:rPr>
        <w:t>(Государственная</w:t>
      </w:r>
      <w:r>
        <w:rPr>
          <w:spacing w:val="18"/>
          <w:sz w:val="24"/>
          <w:szCs w:val="24"/>
        </w:rPr>
        <w:t xml:space="preserve"> </w:t>
      </w:r>
      <w:r>
        <w:rPr>
          <w:sz w:val="24"/>
          <w:szCs w:val="24"/>
        </w:rPr>
        <w:t>итоговая</w:t>
      </w:r>
      <w:r>
        <w:rPr>
          <w:spacing w:val="19"/>
          <w:sz w:val="24"/>
          <w:szCs w:val="24"/>
        </w:rPr>
        <w:t xml:space="preserve"> </w:t>
      </w:r>
      <w:r>
        <w:rPr>
          <w:sz w:val="24"/>
          <w:szCs w:val="24"/>
        </w:rPr>
        <w:t>аттестация</w:t>
      </w:r>
      <w:r>
        <w:rPr>
          <w:spacing w:val="17"/>
          <w:sz w:val="24"/>
          <w:szCs w:val="24"/>
        </w:rPr>
        <w:t xml:space="preserve"> </w:t>
      </w:r>
      <w:r>
        <w:rPr>
          <w:sz w:val="24"/>
          <w:szCs w:val="24"/>
        </w:rPr>
        <w:t>по</w:t>
      </w:r>
      <w:r>
        <w:rPr>
          <w:spacing w:val="-67"/>
          <w:sz w:val="24"/>
          <w:szCs w:val="24"/>
        </w:rPr>
        <w:t xml:space="preserve"> </w:t>
      </w:r>
      <w:r>
        <w:rPr>
          <w:sz w:val="24"/>
          <w:szCs w:val="24"/>
        </w:rPr>
        <w:t>утвержденному</w:t>
      </w:r>
      <w:r>
        <w:rPr>
          <w:spacing w:val="-5"/>
          <w:sz w:val="24"/>
          <w:szCs w:val="24"/>
        </w:rPr>
        <w:t xml:space="preserve"> </w:t>
      </w:r>
      <w:r>
        <w:rPr>
          <w:sz w:val="24"/>
          <w:szCs w:val="24"/>
        </w:rPr>
        <w:t>графику)</w:t>
      </w:r>
    </w:p>
    <w:p w:rsidR="00EE0493" w:rsidRDefault="00EE0493" w:rsidP="00EE0493">
      <w:pPr>
        <w:pStyle w:val="a0"/>
        <w:spacing w:before="11"/>
      </w:pPr>
    </w:p>
    <w:p w:rsidR="00EE0493" w:rsidRDefault="00EE0493" w:rsidP="00EE0493">
      <w:pPr>
        <w:pStyle w:val="110"/>
      </w:pPr>
      <w:r>
        <w:rPr>
          <w:u w:val="thick"/>
        </w:rPr>
        <w:t>Продолжительность</w:t>
      </w:r>
      <w:r>
        <w:rPr>
          <w:spacing w:val="-4"/>
          <w:u w:val="thick"/>
        </w:rPr>
        <w:t xml:space="preserve"> </w:t>
      </w:r>
      <w:r>
        <w:rPr>
          <w:u w:val="thick"/>
        </w:rPr>
        <w:t>учебного</w:t>
      </w:r>
      <w:r>
        <w:rPr>
          <w:spacing w:val="-2"/>
          <w:u w:val="thick"/>
        </w:rPr>
        <w:t xml:space="preserve"> </w:t>
      </w:r>
      <w:r>
        <w:rPr>
          <w:u w:val="thick"/>
        </w:rPr>
        <w:t>года:</w:t>
      </w:r>
    </w:p>
    <w:p w:rsidR="00EE0493" w:rsidRDefault="00EE0493" w:rsidP="00EE0493">
      <w:pPr>
        <w:tabs>
          <w:tab w:val="left" w:pos="5048"/>
        </w:tabs>
        <w:ind w:left="1102" w:right="4911"/>
        <w:rPr>
          <w:rFonts w:asciiTheme="minorHAnsi" w:hAnsiTheme="minorHAnsi" w:cstheme="minorBidi"/>
          <w:sz w:val="24"/>
          <w:szCs w:val="24"/>
        </w:rPr>
      </w:pPr>
      <w:r>
        <w:rPr>
          <w:sz w:val="24"/>
          <w:szCs w:val="24"/>
        </w:rPr>
        <w:t>Для учащихся</w:t>
      </w:r>
      <w:r>
        <w:rPr>
          <w:spacing w:val="-3"/>
          <w:sz w:val="24"/>
          <w:szCs w:val="24"/>
        </w:rPr>
        <w:t xml:space="preserve"> </w:t>
      </w:r>
      <w:r>
        <w:rPr>
          <w:sz w:val="24"/>
          <w:szCs w:val="24"/>
        </w:rPr>
        <w:t>1-ых</w:t>
      </w:r>
      <w:r>
        <w:rPr>
          <w:spacing w:val="-2"/>
          <w:sz w:val="24"/>
          <w:szCs w:val="24"/>
        </w:rPr>
        <w:t xml:space="preserve"> </w:t>
      </w:r>
      <w:r>
        <w:rPr>
          <w:sz w:val="24"/>
          <w:szCs w:val="24"/>
        </w:rPr>
        <w:t>классов</w:t>
      </w:r>
      <w:r>
        <w:rPr>
          <w:spacing w:val="-4"/>
          <w:sz w:val="24"/>
          <w:szCs w:val="24"/>
        </w:rPr>
        <w:t xml:space="preserve"> </w:t>
      </w:r>
      <w:r>
        <w:rPr>
          <w:sz w:val="24"/>
          <w:szCs w:val="24"/>
        </w:rPr>
        <w:t>–</w:t>
      </w:r>
      <w:r>
        <w:rPr>
          <w:sz w:val="24"/>
          <w:szCs w:val="24"/>
        </w:rPr>
        <w:tab/>
        <w:t>33 недели</w:t>
      </w:r>
      <w:r>
        <w:rPr>
          <w:spacing w:val="-67"/>
          <w:sz w:val="24"/>
          <w:szCs w:val="24"/>
        </w:rPr>
        <w:t xml:space="preserve"> </w:t>
      </w:r>
      <w:r>
        <w:rPr>
          <w:sz w:val="24"/>
          <w:szCs w:val="24"/>
        </w:rPr>
        <w:t>Для учащихся</w:t>
      </w:r>
      <w:r>
        <w:rPr>
          <w:spacing w:val="-4"/>
          <w:sz w:val="24"/>
          <w:szCs w:val="24"/>
        </w:rPr>
        <w:t xml:space="preserve"> </w:t>
      </w:r>
      <w:r>
        <w:rPr>
          <w:sz w:val="24"/>
          <w:szCs w:val="24"/>
        </w:rPr>
        <w:t>2-</w:t>
      </w:r>
      <w:r>
        <w:rPr>
          <w:spacing w:val="-3"/>
          <w:sz w:val="24"/>
          <w:szCs w:val="24"/>
        </w:rPr>
        <w:t xml:space="preserve"> </w:t>
      </w:r>
      <w:r>
        <w:rPr>
          <w:sz w:val="24"/>
          <w:szCs w:val="24"/>
        </w:rPr>
        <w:t>8,</w:t>
      </w:r>
      <w:r>
        <w:rPr>
          <w:spacing w:val="-1"/>
          <w:sz w:val="24"/>
          <w:szCs w:val="24"/>
        </w:rPr>
        <w:t xml:space="preserve"> </w:t>
      </w:r>
      <w:r>
        <w:rPr>
          <w:sz w:val="24"/>
          <w:szCs w:val="24"/>
        </w:rPr>
        <w:t>10</w:t>
      </w:r>
      <w:r>
        <w:rPr>
          <w:spacing w:val="70"/>
          <w:sz w:val="24"/>
          <w:szCs w:val="24"/>
        </w:rPr>
        <w:t xml:space="preserve"> </w:t>
      </w:r>
      <w:r>
        <w:rPr>
          <w:sz w:val="24"/>
          <w:szCs w:val="24"/>
        </w:rPr>
        <w:t>классов</w:t>
      </w:r>
      <w:r>
        <w:rPr>
          <w:spacing w:val="-3"/>
          <w:sz w:val="24"/>
          <w:szCs w:val="24"/>
        </w:rPr>
        <w:t xml:space="preserve"> </w:t>
      </w:r>
      <w:r>
        <w:rPr>
          <w:sz w:val="24"/>
          <w:szCs w:val="24"/>
        </w:rPr>
        <w:t>– 34</w:t>
      </w:r>
      <w:r>
        <w:rPr>
          <w:spacing w:val="1"/>
          <w:sz w:val="24"/>
          <w:szCs w:val="24"/>
        </w:rPr>
        <w:t xml:space="preserve"> </w:t>
      </w:r>
      <w:r>
        <w:rPr>
          <w:sz w:val="24"/>
          <w:szCs w:val="24"/>
        </w:rPr>
        <w:t>недели</w:t>
      </w:r>
    </w:p>
    <w:p w:rsidR="00EE0493" w:rsidRDefault="00EE0493" w:rsidP="00EE0493">
      <w:pPr>
        <w:ind w:left="1102"/>
        <w:rPr>
          <w:sz w:val="24"/>
          <w:szCs w:val="24"/>
        </w:rPr>
      </w:pPr>
      <w:r>
        <w:rPr>
          <w:sz w:val="24"/>
          <w:szCs w:val="24"/>
        </w:rPr>
        <w:t>Для</w:t>
      </w:r>
      <w:r>
        <w:rPr>
          <w:spacing w:val="7"/>
          <w:sz w:val="24"/>
          <w:szCs w:val="24"/>
        </w:rPr>
        <w:t xml:space="preserve"> </w:t>
      </w:r>
      <w:r>
        <w:rPr>
          <w:sz w:val="24"/>
          <w:szCs w:val="24"/>
        </w:rPr>
        <w:t>учащихся</w:t>
      </w:r>
      <w:r>
        <w:rPr>
          <w:spacing w:val="6"/>
          <w:sz w:val="24"/>
          <w:szCs w:val="24"/>
        </w:rPr>
        <w:t xml:space="preserve"> </w:t>
      </w:r>
      <w:r>
        <w:rPr>
          <w:sz w:val="24"/>
          <w:szCs w:val="24"/>
        </w:rPr>
        <w:t>9-ых</w:t>
      </w:r>
      <w:r>
        <w:rPr>
          <w:spacing w:val="6"/>
          <w:sz w:val="24"/>
          <w:szCs w:val="24"/>
        </w:rPr>
        <w:t xml:space="preserve"> </w:t>
      </w:r>
      <w:r>
        <w:rPr>
          <w:sz w:val="24"/>
          <w:szCs w:val="24"/>
        </w:rPr>
        <w:t>и</w:t>
      </w:r>
      <w:r>
        <w:rPr>
          <w:spacing w:val="9"/>
          <w:sz w:val="24"/>
          <w:szCs w:val="24"/>
        </w:rPr>
        <w:t xml:space="preserve"> </w:t>
      </w:r>
      <w:r>
        <w:rPr>
          <w:sz w:val="24"/>
          <w:szCs w:val="24"/>
        </w:rPr>
        <w:t>11-ых</w:t>
      </w:r>
      <w:r>
        <w:rPr>
          <w:spacing w:val="8"/>
          <w:sz w:val="24"/>
          <w:szCs w:val="24"/>
        </w:rPr>
        <w:t xml:space="preserve"> </w:t>
      </w:r>
      <w:r>
        <w:rPr>
          <w:sz w:val="24"/>
          <w:szCs w:val="24"/>
        </w:rPr>
        <w:t>классов</w:t>
      </w:r>
      <w:r>
        <w:rPr>
          <w:spacing w:val="8"/>
          <w:sz w:val="24"/>
          <w:szCs w:val="24"/>
        </w:rPr>
        <w:t xml:space="preserve"> </w:t>
      </w:r>
      <w:r>
        <w:rPr>
          <w:sz w:val="24"/>
          <w:szCs w:val="24"/>
        </w:rPr>
        <w:t>–</w:t>
      </w:r>
      <w:r>
        <w:rPr>
          <w:spacing w:val="7"/>
          <w:sz w:val="24"/>
          <w:szCs w:val="24"/>
        </w:rPr>
        <w:t xml:space="preserve"> </w:t>
      </w:r>
      <w:r>
        <w:rPr>
          <w:sz w:val="24"/>
          <w:szCs w:val="24"/>
        </w:rPr>
        <w:t>34</w:t>
      </w:r>
      <w:r>
        <w:rPr>
          <w:spacing w:val="9"/>
          <w:sz w:val="24"/>
          <w:szCs w:val="24"/>
        </w:rPr>
        <w:t xml:space="preserve"> </w:t>
      </w:r>
      <w:r>
        <w:rPr>
          <w:sz w:val="24"/>
          <w:szCs w:val="24"/>
        </w:rPr>
        <w:t>недели</w:t>
      </w:r>
      <w:r>
        <w:rPr>
          <w:spacing w:val="8"/>
          <w:sz w:val="24"/>
          <w:szCs w:val="24"/>
        </w:rPr>
        <w:t xml:space="preserve"> </w:t>
      </w:r>
      <w:r>
        <w:rPr>
          <w:sz w:val="24"/>
          <w:szCs w:val="24"/>
        </w:rPr>
        <w:t>(без</w:t>
      </w:r>
      <w:r>
        <w:rPr>
          <w:spacing w:val="7"/>
          <w:sz w:val="24"/>
          <w:szCs w:val="24"/>
        </w:rPr>
        <w:t xml:space="preserve"> </w:t>
      </w:r>
      <w:r>
        <w:rPr>
          <w:sz w:val="24"/>
          <w:szCs w:val="24"/>
        </w:rPr>
        <w:t>учета</w:t>
      </w:r>
      <w:r>
        <w:rPr>
          <w:spacing w:val="18"/>
          <w:sz w:val="24"/>
          <w:szCs w:val="24"/>
        </w:rPr>
        <w:t xml:space="preserve"> </w:t>
      </w:r>
      <w:r>
        <w:rPr>
          <w:sz w:val="24"/>
          <w:szCs w:val="24"/>
        </w:rPr>
        <w:t>Государственной</w:t>
      </w:r>
      <w:r>
        <w:rPr>
          <w:spacing w:val="-67"/>
          <w:sz w:val="24"/>
          <w:szCs w:val="24"/>
        </w:rPr>
        <w:t xml:space="preserve"> </w:t>
      </w:r>
      <w:r>
        <w:rPr>
          <w:sz w:val="24"/>
          <w:szCs w:val="24"/>
        </w:rPr>
        <w:t>итоговой</w:t>
      </w:r>
      <w:r>
        <w:rPr>
          <w:spacing w:val="-1"/>
          <w:sz w:val="24"/>
          <w:szCs w:val="24"/>
        </w:rPr>
        <w:t xml:space="preserve"> </w:t>
      </w:r>
      <w:r>
        <w:rPr>
          <w:sz w:val="24"/>
          <w:szCs w:val="24"/>
        </w:rPr>
        <w:t>аттестации).</w:t>
      </w:r>
    </w:p>
    <w:p w:rsidR="00EE0493" w:rsidRDefault="00EE0493" w:rsidP="00EE0493">
      <w:pPr>
        <w:pStyle w:val="a0"/>
        <w:spacing w:before="1"/>
        <w:rPr>
          <w:sz w:val="28"/>
        </w:rPr>
      </w:pPr>
    </w:p>
    <w:p w:rsidR="00EE0493" w:rsidRDefault="00EE0493" w:rsidP="00EE0493">
      <w:pPr>
        <w:pStyle w:val="a0"/>
        <w:rPr>
          <w:sz w:val="30"/>
        </w:rPr>
      </w:pPr>
    </w:p>
    <w:p w:rsidR="00EE0493" w:rsidRDefault="00EE0493" w:rsidP="00EE0493">
      <w:pPr>
        <w:pStyle w:val="a0"/>
        <w:rPr>
          <w:sz w:val="30"/>
        </w:rPr>
      </w:pPr>
    </w:p>
    <w:p w:rsidR="00EE0493" w:rsidRDefault="00EE0493" w:rsidP="00EE0493">
      <w:pPr>
        <w:pStyle w:val="a0"/>
      </w:pPr>
    </w:p>
    <w:p w:rsidR="00EE0493" w:rsidRDefault="00EE0493" w:rsidP="00EE0493">
      <w:pPr>
        <w:pStyle w:val="a0"/>
        <w:spacing w:before="11"/>
      </w:pPr>
    </w:p>
    <w:p w:rsidR="00EE0493" w:rsidRDefault="00EE0493" w:rsidP="00485EC0">
      <w:pPr>
        <w:pStyle w:val="110"/>
        <w:numPr>
          <w:ilvl w:val="0"/>
          <w:numId w:val="129"/>
        </w:numPr>
        <w:tabs>
          <w:tab w:val="left" w:pos="1114"/>
        </w:tabs>
        <w:ind w:left="1114" w:hanging="404"/>
      </w:pPr>
      <w:r>
        <w:t>План</w:t>
      </w:r>
      <w:r>
        <w:rPr>
          <w:spacing w:val="-16"/>
        </w:rPr>
        <w:t xml:space="preserve"> </w:t>
      </w:r>
      <w:r>
        <w:t>внеурочной</w:t>
      </w:r>
      <w:r>
        <w:rPr>
          <w:spacing w:val="-16"/>
        </w:rPr>
        <w:t xml:space="preserve"> </w:t>
      </w:r>
      <w:r>
        <w:t>деятельности.</w:t>
      </w:r>
    </w:p>
    <w:p w:rsidR="00EE0493" w:rsidRDefault="00EE0493" w:rsidP="00485EC0">
      <w:pPr>
        <w:pStyle w:val="a7"/>
        <w:numPr>
          <w:ilvl w:val="1"/>
          <w:numId w:val="129"/>
        </w:numPr>
        <w:tabs>
          <w:tab w:val="left" w:pos="1261"/>
        </w:tabs>
        <w:spacing w:before="230"/>
        <w:ind w:right="454" w:firstLine="540"/>
        <w:rPr>
          <w:sz w:val="24"/>
        </w:rPr>
      </w:pPr>
      <w:r>
        <w:rPr>
          <w:sz w:val="24"/>
        </w:rPr>
        <w:t>Назначение плана внеурочной деятельности - психолого-педагогическое сопровождение</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успешности</w:t>
      </w:r>
      <w:r>
        <w:rPr>
          <w:spacing w:val="1"/>
          <w:sz w:val="24"/>
        </w:rPr>
        <w:t xml:space="preserve"> </w:t>
      </w:r>
      <w:r>
        <w:rPr>
          <w:sz w:val="24"/>
        </w:rPr>
        <w:t>их</w:t>
      </w:r>
      <w:r>
        <w:rPr>
          <w:spacing w:val="1"/>
          <w:sz w:val="24"/>
        </w:rPr>
        <w:t xml:space="preserve"> </w:t>
      </w:r>
      <w:r>
        <w:rPr>
          <w:sz w:val="24"/>
        </w:rPr>
        <w:t>обучения,</w:t>
      </w:r>
      <w:r>
        <w:rPr>
          <w:spacing w:val="1"/>
          <w:sz w:val="24"/>
        </w:rPr>
        <w:t xml:space="preserve"> </w:t>
      </w:r>
      <w:r>
        <w:rPr>
          <w:sz w:val="24"/>
        </w:rPr>
        <w:t>уровня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формируется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предоставления</w:t>
      </w:r>
      <w:r>
        <w:rPr>
          <w:spacing w:val="1"/>
          <w:sz w:val="24"/>
        </w:rPr>
        <w:t xml:space="preserve"> </w:t>
      </w:r>
      <w:r>
        <w:rPr>
          <w:sz w:val="24"/>
        </w:rPr>
        <w:t>права</w:t>
      </w:r>
      <w:r>
        <w:rPr>
          <w:spacing w:val="1"/>
          <w:sz w:val="24"/>
        </w:rPr>
        <w:t xml:space="preserve"> </w:t>
      </w:r>
      <w:r>
        <w:rPr>
          <w:sz w:val="24"/>
        </w:rPr>
        <w:t>участникам</w:t>
      </w:r>
      <w:r>
        <w:rPr>
          <w:spacing w:val="1"/>
          <w:sz w:val="24"/>
        </w:rPr>
        <w:t xml:space="preserve"> </w:t>
      </w:r>
      <w:r>
        <w:rPr>
          <w:sz w:val="24"/>
        </w:rPr>
        <w:t>образовательных</w:t>
      </w:r>
      <w:r>
        <w:rPr>
          <w:spacing w:val="2"/>
          <w:sz w:val="24"/>
        </w:rPr>
        <w:t xml:space="preserve"> </w:t>
      </w:r>
      <w:r>
        <w:rPr>
          <w:sz w:val="24"/>
        </w:rPr>
        <w:t>отношений</w:t>
      </w:r>
      <w:r>
        <w:rPr>
          <w:spacing w:val="3"/>
          <w:sz w:val="24"/>
        </w:rPr>
        <w:t xml:space="preserve"> </w:t>
      </w:r>
      <w:r>
        <w:rPr>
          <w:sz w:val="24"/>
        </w:rPr>
        <w:t>выбора</w:t>
      </w:r>
      <w:r>
        <w:rPr>
          <w:spacing w:val="-2"/>
          <w:sz w:val="24"/>
        </w:rPr>
        <w:t xml:space="preserve"> </w:t>
      </w:r>
      <w:r>
        <w:rPr>
          <w:sz w:val="24"/>
        </w:rPr>
        <w:t>направления</w:t>
      </w:r>
      <w:r>
        <w:rPr>
          <w:spacing w:val="2"/>
          <w:sz w:val="24"/>
        </w:rPr>
        <w:t xml:space="preserve"> </w:t>
      </w:r>
      <w:r>
        <w:rPr>
          <w:sz w:val="24"/>
        </w:rPr>
        <w:t>и содержания</w:t>
      </w:r>
      <w:r>
        <w:rPr>
          <w:spacing w:val="6"/>
          <w:sz w:val="24"/>
        </w:rPr>
        <w:t xml:space="preserve"> </w:t>
      </w:r>
      <w:r>
        <w:rPr>
          <w:sz w:val="24"/>
        </w:rPr>
        <w:t>учебных</w:t>
      </w:r>
      <w:r>
        <w:rPr>
          <w:spacing w:val="-1"/>
          <w:sz w:val="24"/>
        </w:rPr>
        <w:t xml:space="preserve"> </w:t>
      </w:r>
      <w:r>
        <w:rPr>
          <w:sz w:val="24"/>
        </w:rPr>
        <w:t>курсов.</w:t>
      </w:r>
    </w:p>
    <w:p w:rsidR="00EE0493" w:rsidRDefault="00EE0493" w:rsidP="00EE0493">
      <w:pPr>
        <w:pStyle w:val="a0"/>
        <w:spacing w:before="10"/>
        <w:rPr>
          <w:sz w:val="20"/>
        </w:rPr>
      </w:pPr>
    </w:p>
    <w:p w:rsidR="00EE0493" w:rsidRDefault="00EE0493" w:rsidP="00485EC0">
      <w:pPr>
        <w:pStyle w:val="a7"/>
        <w:numPr>
          <w:ilvl w:val="1"/>
          <w:numId w:val="129"/>
        </w:numPr>
        <w:tabs>
          <w:tab w:val="left" w:pos="1254"/>
        </w:tabs>
        <w:ind w:left="1253" w:hanging="544"/>
        <w:jc w:val="left"/>
        <w:rPr>
          <w:sz w:val="24"/>
        </w:rPr>
      </w:pPr>
      <w:r>
        <w:rPr>
          <w:sz w:val="24"/>
        </w:rPr>
        <w:t>Основными</w:t>
      </w:r>
      <w:r>
        <w:rPr>
          <w:spacing w:val="-11"/>
          <w:sz w:val="24"/>
        </w:rPr>
        <w:t xml:space="preserve"> </w:t>
      </w:r>
      <w:r>
        <w:rPr>
          <w:sz w:val="24"/>
        </w:rPr>
        <w:t>задачами</w:t>
      </w:r>
      <w:r>
        <w:rPr>
          <w:spacing w:val="-10"/>
          <w:sz w:val="24"/>
        </w:rPr>
        <w:t xml:space="preserve"> </w:t>
      </w:r>
      <w:r>
        <w:rPr>
          <w:sz w:val="24"/>
        </w:rPr>
        <w:t>организации</w:t>
      </w:r>
      <w:r>
        <w:rPr>
          <w:spacing w:val="-6"/>
          <w:sz w:val="24"/>
        </w:rPr>
        <w:t xml:space="preserve"> </w:t>
      </w:r>
      <w:r>
        <w:rPr>
          <w:sz w:val="24"/>
        </w:rPr>
        <w:t>внеурочной</w:t>
      </w:r>
      <w:r>
        <w:rPr>
          <w:spacing w:val="-9"/>
          <w:sz w:val="24"/>
        </w:rPr>
        <w:t xml:space="preserve"> </w:t>
      </w:r>
      <w:r>
        <w:rPr>
          <w:sz w:val="24"/>
        </w:rPr>
        <w:t>деятельности</w:t>
      </w:r>
      <w:r>
        <w:rPr>
          <w:spacing w:val="-6"/>
          <w:sz w:val="24"/>
        </w:rPr>
        <w:t xml:space="preserve"> </w:t>
      </w:r>
      <w:r>
        <w:rPr>
          <w:sz w:val="24"/>
        </w:rPr>
        <w:t>являются:</w:t>
      </w:r>
    </w:p>
    <w:p w:rsidR="00EE0493" w:rsidRDefault="00EE0493" w:rsidP="00EE0493">
      <w:pPr>
        <w:pStyle w:val="a0"/>
        <w:spacing w:before="10"/>
        <w:rPr>
          <w:sz w:val="20"/>
        </w:rPr>
      </w:pPr>
    </w:p>
    <w:p w:rsidR="00EE0493" w:rsidRDefault="00EE0493" w:rsidP="00EE0493">
      <w:pPr>
        <w:pStyle w:val="a0"/>
        <w:ind w:left="170" w:right="496" w:firstLine="540"/>
      </w:pPr>
      <w:r>
        <w:t>поддержка</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2"/>
        </w:rPr>
        <w:t xml:space="preserve"> </w:t>
      </w:r>
      <w:r>
        <w:t>начального общего</w:t>
      </w:r>
      <w:r>
        <w:rPr>
          <w:spacing w:val="1"/>
        </w:rPr>
        <w:t xml:space="preserve"> </w:t>
      </w:r>
      <w:r>
        <w:t>образования;</w:t>
      </w:r>
    </w:p>
    <w:p w:rsidR="00EE0493" w:rsidRDefault="00EE0493" w:rsidP="00EE0493">
      <w:pPr>
        <w:pStyle w:val="a0"/>
        <w:spacing w:before="10"/>
        <w:rPr>
          <w:sz w:val="20"/>
        </w:rPr>
      </w:pPr>
    </w:p>
    <w:p w:rsidR="00EE0493" w:rsidRDefault="00EE0493" w:rsidP="00EE0493">
      <w:pPr>
        <w:pStyle w:val="a0"/>
        <w:ind w:left="170" w:right="500" w:firstLine="540"/>
      </w:pPr>
      <w:r>
        <w:t>совершенствование</w:t>
      </w:r>
      <w:r>
        <w:rPr>
          <w:spacing w:val="1"/>
        </w:rPr>
        <w:t xml:space="preserve"> </w:t>
      </w:r>
      <w:r>
        <w:t>навыков</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разновозрастной</w:t>
      </w:r>
      <w:r>
        <w:rPr>
          <w:spacing w:val="-2"/>
        </w:rPr>
        <w:t xml:space="preserve"> </w:t>
      </w:r>
      <w:r>
        <w:t>школьной</w:t>
      </w:r>
      <w:r>
        <w:rPr>
          <w:spacing w:val="1"/>
        </w:rPr>
        <w:t xml:space="preserve"> </w:t>
      </w:r>
      <w:r>
        <w:t>среде;</w:t>
      </w:r>
    </w:p>
    <w:p w:rsidR="00EE0493" w:rsidRDefault="00EE0493" w:rsidP="00EE0493">
      <w:pPr>
        <w:pStyle w:val="a0"/>
        <w:spacing w:before="1"/>
        <w:rPr>
          <w:sz w:val="21"/>
        </w:rPr>
      </w:pPr>
    </w:p>
    <w:p w:rsidR="00EE0493" w:rsidRDefault="00EE0493" w:rsidP="00EE0493">
      <w:pPr>
        <w:pStyle w:val="a0"/>
        <w:ind w:left="170" w:right="508" w:firstLine="540"/>
      </w:pPr>
      <w:r>
        <w:t>формирование навыков организации своей жизнедеятельности с учетом правил безопасного</w:t>
      </w:r>
      <w:r>
        <w:rPr>
          <w:spacing w:val="1"/>
        </w:rPr>
        <w:t xml:space="preserve"> </w:t>
      </w:r>
      <w:r>
        <w:t>образа</w:t>
      </w:r>
      <w:r>
        <w:rPr>
          <w:spacing w:val="-5"/>
        </w:rPr>
        <w:t xml:space="preserve"> </w:t>
      </w:r>
      <w:r>
        <w:t>жизни;</w:t>
      </w:r>
    </w:p>
    <w:p w:rsidR="00EE0493" w:rsidRDefault="00EE0493" w:rsidP="00EE0493">
      <w:pPr>
        <w:pStyle w:val="a0"/>
        <w:spacing w:before="10"/>
        <w:rPr>
          <w:sz w:val="20"/>
        </w:rPr>
      </w:pPr>
    </w:p>
    <w:p w:rsidR="00EE0493" w:rsidRDefault="00EE0493" w:rsidP="00EE0493">
      <w:pPr>
        <w:pStyle w:val="a0"/>
        <w:spacing w:before="1"/>
        <w:ind w:left="170" w:right="462" w:firstLine="540"/>
      </w:pPr>
      <w:r>
        <w:t>повышение</w:t>
      </w:r>
      <w:r>
        <w:rPr>
          <w:spacing w:val="1"/>
        </w:rPr>
        <w:t xml:space="preserve"> </w:t>
      </w:r>
      <w:r>
        <w:t>общей</w:t>
      </w:r>
      <w:r>
        <w:rPr>
          <w:spacing w:val="1"/>
        </w:rPr>
        <w:t xml:space="preserve"> </w:t>
      </w:r>
      <w:r>
        <w:t>культуры</w:t>
      </w:r>
      <w:r>
        <w:rPr>
          <w:spacing w:val="1"/>
        </w:rPr>
        <w:t xml:space="preserve"> </w:t>
      </w:r>
      <w:r>
        <w:t>обучающихся,</w:t>
      </w:r>
      <w:r>
        <w:rPr>
          <w:spacing w:val="1"/>
        </w:rPr>
        <w:t xml:space="preserve"> </w:t>
      </w:r>
      <w:r>
        <w:t>углубление</w:t>
      </w:r>
      <w:r>
        <w:rPr>
          <w:spacing w:val="1"/>
        </w:rPr>
        <w:t xml:space="preserve"> </w:t>
      </w:r>
      <w:r>
        <w:t>их</w:t>
      </w:r>
      <w:r>
        <w:rPr>
          <w:spacing w:val="1"/>
        </w:rPr>
        <w:t xml:space="preserve"> </w:t>
      </w:r>
      <w:r>
        <w:t>интереса</w:t>
      </w:r>
      <w:r>
        <w:rPr>
          <w:spacing w:val="1"/>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 деятельности с учетом возрастных и индивидуальных особенностей</w:t>
      </w:r>
      <w:r>
        <w:rPr>
          <w:spacing w:val="1"/>
        </w:rPr>
        <w:t xml:space="preserve"> </w:t>
      </w:r>
      <w:r>
        <w:t>участников;</w:t>
      </w:r>
    </w:p>
    <w:p w:rsidR="00EE0493" w:rsidRDefault="00EE0493" w:rsidP="00EE0493">
      <w:pPr>
        <w:pStyle w:val="a0"/>
        <w:spacing w:before="9"/>
        <w:rPr>
          <w:sz w:val="20"/>
        </w:rPr>
      </w:pPr>
    </w:p>
    <w:p w:rsidR="00EE0493" w:rsidRDefault="00EE0493" w:rsidP="00EE0493">
      <w:pPr>
        <w:pStyle w:val="a0"/>
        <w:spacing w:before="1"/>
        <w:ind w:left="170" w:right="457" w:firstLine="540"/>
      </w:pPr>
      <w:r>
        <w:t>развитие</w:t>
      </w:r>
      <w:r>
        <w:rPr>
          <w:spacing w:val="1"/>
        </w:rPr>
        <w:t xml:space="preserve"> </w:t>
      </w:r>
      <w:r>
        <w:t>навыков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становление</w:t>
      </w:r>
      <w:r>
        <w:rPr>
          <w:spacing w:val="1"/>
        </w:rPr>
        <w:t xml:space="preserve"> </w:t>
      </w:r>
      <w:r>
        <w:t>качеств,</w:t>
      </w:r>
      <w:r>
        <w:rPr>
          <w:spacing w:val="1"/>
        </w:rPr>
        <w:t xml:space="preserve"> </w:t>
      </w:r>
      <w:r>
        <w:t>обеспечивающих успешность участия в коллективном труде: умение договариваться, подчиняться,</w:t>
      </w:r>
      <w:r>
        <w:rPr>
          <w:spacing w:val="-57"/>
        </w:rPr>
        <w:t xml:space="preserve"> </w:t>
      </w:r>
      <w:r>
        <w:t>руководить,</w:t>
      </w:r>
      <w:r>
        <w:rPr>
          <w:spacing w:val="-2"/>
        </w:rPr>
        <w:t xml:space="preserve"> </w:t>
      </w:r>
      <w:r>
        <w:t>проявлять</w:t>
      </w:r>
      <w:r>
        <w:rPr>
          <w:spacing w:val="-6"/>
        </w:rPr>
        <w:t xml:space="preserve"> </w:t>
      </w:r>
      <w:r>
        <w:t>инициативу,</w:t>
      </w:r>
      <w:r>
        <w:rPr>
          <w:spacing w:val="-3"/>
        </w:rPr>
        <w:t xml:space="preserve"> </w:t>
      </w:r>
      <w:r>
        <w:t>ответственность;</w:t>
      </w:r>
      <w:r>
        <w:rPr>
          <w:spacing w:val="-3"/>
        </w:rPr>
        <w:t xml:space="preserve"> </w:t>
      </w:r>
      <w:r>
        <w:t>становление</w:t>
      </w:r>
      <w:r>
        <w:rPr>
          <w:spacing w:val="2"/>
        </w:rPr>
        <w:t xml:space="preserve"> </w:t>
      </w:r>
      <w:r>
        <w:t>умений</w:t>
      </w:r>
      <w:r>
        <w:rPr>
          <w:spacing w:val="-5"/>
        </w:rPr>
        <w:t xml:space="preserve"> </w:t>
      </w:r>
      <w:r>
        <w:t>командной</w:t>
      </w:r>
      <w:r>
        <w:rPr>
          <w:spacing w:val="-3"/>
        </w:rPr>
        <w:t xml:space="preserve"> </w:t>
      </w:r>
      <w:r>
        <w:t>работы;</w:t>
      </w:r>
    </w:p>
    <w:p w:rsidR="00EE0493" w:rsidRDefault="00EE0493" w:rsidP="00EE0493">
      <w:pPr>
        <w:pStyle w:val="a0"/>
        <w:spacing w:before="10"/>
        <w:rPr>
          <w:sz w:val="20"/>
        </w:rPr>
      </w:pPr>
    </w:p>
    <w:p w:rsidR="00EE0493" w:rsidRDefault="00EE0493" w:rsidP="00EE0493">
      <w:pPr>
        <w:pStyle w:val="a0"/>
        <w:spacing w:line="444" w:lineRule="auto"/>
        <w:ind w:left="713" w:right="1101"/>
      </w:pPr>
      <w:r>
        <w:t>поддержка детских объединений, формирование умений ученического самоуправления;</w:t>
      </w:r>
      <w:r>
        <w:rPr>
          <w:spacing w:val="-58"/>
        </w:rPr>
        <w:t xml:space="preserve"> </w:t>
      </w:r>
      <w:r>
        <w:t>формирование</w:t>
      </w:r>
      <w:r>
        <w:rPr>
          <w:spacing w:val="-2"/>
        </w:rPr>
        <w:t xml:space="preserve"> </w:t>
      </w:r>
      <w:r>
        <w:t>культуры</w:t>
      </w:r>
      <w:r>
        <w:rPr>
          <w:spacing w:val="-2"/>
        </w:rPr>
        <w:t xml:space="preserve"> </w:t>
      </w:r>
      <w:r>
        <w:t>поведения</w:t>
      </w:r>
      <w:r>
        <w:rPr>
          <w:spacing w:val="2"/>
        </w:rPr>
        <w:t xml:space="preserve"> </w:t>
      </w:r>
      <w:r>
        <w:t>в</w:t>
      </w:r>
      <w:r>
        <w:rPr>
          <w:spacing w:val="-2"/>
        </w:rPr>
        <w:t xml:space="preserve"> </w:t>
      </w:r>
      <w:r>
        <w:t>информационной</w:t>
      </w:r>
      <w:r>
        <w:rPr>
          <w:spacing w:val="1"/>
        </w:rPr>
        <w:t xml:space="preserve"> </w:t>
      </w:r>
      <w:r>
        <w:t>среде.</w:t>
      </w:r>
    </w:p>
    <w:p w:rsidR="00EE0493" w:rsidRDefault="00EE0493" w:rsidP="00485EC0">
      <w:pPr>
        <w:pStyle w:val="a7"/>
        <w:numPr>
          <w:ilvl w:val="1"/>
          <w:numId w:val="129"/>
        </w:numPr>
        <w:tabs>
          <w:tab w:val="left" w:pos="1438"/>
        </w:tabs>
        <w:spacing w:before="3"/>
        <w:ind w:right="454" w:firstLine="54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намеченных</w:t>
      </w:r>
      <w:r>
        <w:rPr>
          <w:spacing w:val="1"/>
          <w:sz w:val="24"/>
        </w:rPr>
        <w:t xml:space="preserve"> </w:t>
      </w:r>
      <w:r>
        <w:rPr>
          <w:sz w:val="24"/>
        </w:rPr>
        <w:t>задач</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Все</w:t>
      </w:r>
      <w:r>
        <w:rPr>
          <w:spacing w:val="1"/>
          <w:sz w:val="24"/>
        </w:rPr>
        <w:t xml:space="preserve"> </w:t>
      </w:r>
      <w:r>
        <w:rPr>
          <w:sz w:val="24"/>
        </w:rPr>
        <w:t>ее</w:t>
      </w:r>
      <w:r>
        <w:rPr>
          <w:spacing w:val="61"/>
          <w:sz w:val="24"/>
        </w:rPr>
        <w:t xml:space="preserve"> </w:t>
      </w:r>
      <w:r>
        <w:rPr>
          <w:sz w:val="24"/>
        </w:rPr>
        <w:t>формы</w:t>
      </w:r>
      <w:r>
        <w:rPr>
          <w:spacing w:val="1"/>
          <w:sz w:val="24"/>
        </w:rPr>
        <w:t xml:space="preserve"> </w:t>
      </w:r>
      <w:r>
        <w:rPr>
          <w:sz w:val="24"/>
        </w:rPr>
        <w:t>представляются</w:t>
      </w:r>
      <w:r>
        <w:rPr>
          <w:spacing w:val="1"/>
          <w:sz w:val="24"/>
        </w:rPr>
        <w:t xml:space="preserve"> </w:t>
      </w:r>
      <w:r>
        <w:rPr>
          <w:sz w:val="24"/>
        </w:rPr>
        <w:t>в</w:t>
      </w:r>
      <w:r>
        <w:rPr>
          <w:spacing w:val="1"/>
          <w:sz w:val="24"/>
        </w:rPr>
        <w:t xml:space="preserve"> </w:t>
      </w:r>
      <w:r>
        <w:rPr>
          <w:sz w:val="24"/>
        </w:rPr>
        <w:t>деятельностных</w:t>
      </w:r>
      <w:r>
        <w:rPr>
          <w:spacing w:val="1"/>
          <w:sz w:val="24"/>
        </w:rPr>
        <w:t xml:space="preserve"> </w:t>
      </w:r>
      <w:r>
        <w:rPr>
          <w:sz w:val="24"/>
        </w:rPr>
        <w:t>формулировках,</w:t>
      </w:r>
      <w:r>
        <w:rPr>
          <w:spacing w:val="1"/>
          <w:sz w:val="24"/>
        </w:rPr>
        <w:t xml:space="preserve"> </w:t>
      </w:r>
      <w:r>
        <w:rPr>
          <w:sz w:val="24"/>
        </w:rPr>
        <w:t>что</w:t>
      </w:r>
      <w:r>
        <w:rPr>
          <w:spacing w:val="1"/>
          <w:sz w:val="24"/>
        </w:rPr>
        <w:t xml:space="preserve"> </w:t>
      </w:r>
      <w:r>
        <w:rPr>
          <w:sz w:val="24"/>
        </w:rPr>
        <w:t>подчеркивает</w:t>
      </w:r>
      <w:r>
        <w:rPr>
          <w:spacing w:val="1"/>
          <w:sz w:val="24"/>
        </w:rPr>
        <w:t xml:space="preserve"> </w:t>
      </w:r>
      <w:r>
        <w:rPr>
          <w:sz w:val="24"/>
        </w:rPr>
        <w:t>их</w:t>
      </w:r>
      <w:r>
        <w:rPr>
          <w:spacing w:val="1"/>
          <w:sz w:val="24"/>
        </w:rPr>
        <w:t xml:space="preserve"> </w:t>
      </w:r>
      <w:r>
        <w:rPr>
          <w:sz w:val="24"/>
        </w:rPr>
        <w:t>практико-</w:t>
      </w:r>
      <w:r>
        <w:rPr>
          <w:spacing w:val="1"/>
          <w:sz w:val="24"/>
        </w:rPr>
        <w:t xml:space="preserve"> </w:t>
      </w:r>
      <w:r>
        <w:rPr>
          <w:sz w:val="24"/>
        </w:rPr>
        <w:t>ориентированные</w:t>
      </w:r>
      <w:r>
        <w:rPr>
          <w:spacing w:val="1"/>
          <w:sz w:val="24"/>
        </w:rPr>
        <w:t xml:space="preserve"> </w:t>
      </w:r>
      <w:r>
        <w:rPr>
          <w:sz w:val="24"/>
        </w:rPr>
        <w:t>характеристики.</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образовательная</w:t>
      </w:r>
      <w:r>
        <w:rPr>
          <w:spacing w:val="-1"/>
          <w:sz w:val="24"/>
        </w:rPr>
        <w:t xml:space="preserve"> </w:t>
      </w:r>
      <w:r>
        <w:rPr>
          <w:sz w:val="24"/>
        </w:rPr>
        <w:t>организация</w:t>
      </w:r>
      <w:r>
        <w:rPr>
          <w:spacing w:val="12"/>
          <w:sz w:val="24"/>
        </w:rPr>
        <w:t xml:space="preserve"> </w:t>
      </w:r>
      <w:r>
        <w:rPr>
          <w:sz w:val="24"/>
        </w:rPr>
        <w:t>учитывает:</w:t>
      </w:r>
    </w:p>
    <w:p w:rsidR="00EE0493" w:rsidRDefault="00EE0493" w:rsidP="00EE0493">
      <w:pPr>
        <w:pStyle w:val="a0"/>
        <w:spacing w:before="11"/>
        <w:rPr>
          <w:sz w:val="20"/>
        </w:rPr>
      </w:pPr>
    </w:p>
    <w:p w:rsidR="00EE0493" w:rsidRDefault="00EE0493" w:rsidP="00EE0493">
      <w:pPr>
        <w:pStyle w:val="a0"/>
        <w:ind w:left="170" w:right="498" w:firstLine="540"/>
      </w:pPr>
      <w:r>
        <w:t>особенности</w:t>
      </w:r>
      <w:r>
        <w:rPr>
          <w:spacing w:val="1"/>
        </w:rPr>
        <w:t xml:space="preserve"> </w:t>
      </w:r>
      <w:r>
        <w:t>образовательной</w:t>
      </w:r>
      <w:r>
        <w:rPr>
          <w:spacing w:val="1"/>
        </w:rPr>
        <w:t xml:space="preserve"> </w:t>
      </w:r>
      <w:r>
        <w:t>организации</w:t>
      </w:r>
      <w:r>
        <w:rPr>
          <w:spacing w:val="1"/>
        </w:rPr>
        <w:t xml:space="preserve"> </w:t>
      </w:r>
      <w:r>
        <w:t>(условия</w:t>
      </w:r>
      <w:r>
        <w:rPr>
          <w:spacing w:val="1"/>
        </w:rPr>
        <w:t xml:space="preserve"> </w:t>
      </w:r>
      <w:r>
        <w:t>функционирования,</w:t>
      </w:r>
      <w:r>
        <w:rPr>
          <w:spacing w:val="1"/>
        </w:rPr>
        <w:t xml:space="preserve"> </w:t>
      </w:r>
      <w:r>
        <w:t>тип</w:t>
      </w:r>
      <w:r>
        <w:rPr>
          <w:spacing w:val="1"/>
        </w:rPr>
        <w:t xml:space="preserve"> </w:t>
      </w:r>
      <w:r>
        <w:t>школы,</w:t>
      </w:r>
      <w:r>
        <w:rPr>
          <w:spacing w:val="1"/>
        </w:rPr>
        <w:t xml:space="preserve"> </w:t>
      </w:r>
      <w:r>
        <w:t>особенности</w:t>
      </w:r>
      <w:r>
        <w:rPr>
          <w:spacing w:val="-2"/>
        </w:rPr>
        <w:t xml:space="preserve"> </w:t>
      </w:r>
      <w:r>
        <w:t>контингента, кадровый</w:t>
      </w:r>
      <w:r>
        <w:rPr>
          <w:spacing w:val="1"/>
        </w:rPr>
        <w:t xml:space="preserve"> </w:t>
      </w:r>
      <w:r>
        <w:t>состав);</w:t>
      </w:r>
    </w:p>
    <w:p w:rsidR="00EE0493" w:rsidRDefault="00EE0493" w:rsidP="00EE0493">
      <w:pPr>
        <w:pStyle w:val="a0"/>
        <w:spacing w:before="10"/>
        <w:rPr>
          <w:sz w:val="20"/>
        </w:rPr>
      </w:pPr>
    </w:p>
    <w:p w:rsidR="00EE0493" w:rsidRDefault="00EE0493" w:rsidP="00EE0493">
      <w:pPr>
        <w:pStyle w:val="a0"/>
        <w:ind w:left="170" w:right="498" w:firstLine="540"/>
      </w:pPr>
      <w:r>
        <w:t>результаты</w:t>
      </w:r>
      <w:r>
        <w:rPr>
          <w:spacing w:val="1"/>
        </w:rPr>
        <w:t xml:space="preserve"> </w:t>
      </w:r>
      <w:r>
        <w:t>диагностики</w:t>
      </w:r>
      <w:r>
        <w:rPr>
          <w:spacing w:val="1"/>
        </w:rPr>
        <w:t xml:space="preserve"> </w:t>
      </w:r>
      <w:r>
        <w:t>успеваемости</w:t>
      </w:r>
      <w:r>
        <w:rPr>
          <w:spacing w:val="1"/>
        </w:rPr>
        <w:t xml:space="preserve"> </w:t>
      </w:r>
      <w:r>
        <w:t>и</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проблемы</w:t>
      </w:r>
      <w:r>
        <w:rPr>
          <w:spacing w:val="1"/>
        </w:rPr>
        <w:t xml:space="preserve"> </w:t>
      </w:r>
      <w:r>
        <w:t>и</w:t>
      </w:r>
      <w:r>
        <w:rPr>
          <w:spacing w:val="1"/>
        </w:rPr>
        <w:t xml:space="preserve"> </w:t>
      </w:r>
      <w:r>
        <w:t>трудности их</w:t>
      </w:r>
      <w:r>
        <w:rPr>
          <w:spacing w:val="16"/>
        </w:rPr>
        <w:t xml:space="preserve"> </w:t>
      </w:r>
      <w:r>
        <w:t>учебной</w:t>
      </w:r>
      <w:r>
        <w:rPr>
          <w:spacing w:val="-1"/>
        </w:rPr>
        <w:t xml:space="preserve"> </w:t>
      </w:r>
      <w:r>
        <w:t>деятельности;</w:t>
      </w:r>
    </w:p>
    <w:p w:rsidR="00EE0493" w:rsidRDefault="00EE0493" w:rsidP="00EE0493">
      <w:pPr>
        <w:pStyle w:val="a0"/>
        <w:spacing w:before="10"/>
        <w:rPr>
          <w:sz w:val="20"/>
        </w:rPr>
      </w:pPr>
    </w:p>
    <w:p w:rsidR="00EE0493" w:rsidRDefault="00EE0493" w:rsidP="00EE0493">
      <w:pPr>
        <w:pStyle w:val="a0"/>
        <w:ind w:left="713"/>
      </w:pPr>
      <w:r>
        <w:t>возможность</w:t>
      </w:r>
      <w:r>
        <w:rPr>
          <w:spacing w:val="18"/>
        </w:rPr>
        <w:t xml:space="preserve"> </w:t>
      </w:r>
      <w:r>
        <w:t>обеспечить</w:t>
      </w:r>
      <w:r>
        <w:rPr>
          <w:spacing w:val="25"/>
        </w:rPr>
        <w:t xml:space="preserve"> </w:t>
      </w:r>
      <w:r>
        <w:t>условия</w:t>
      </w:r>
      <w:r>
        <w:rPr>
          <w:spacing w:val="13"/>
        </w:rPr>
        <w:t xml:space="preserve"> </w:t>
      </w:r>
      <w:r>
        <w:t>для</w:t>
      </w:r>
      <w:r>
        <w:rPr>
          <w:spacing w:val="13"/>
        </w:rPr>
        <w:t xml:space="preserve"> </w:t>
      </w:r>
      <w:r>
        <w:t>организации</w:t>
      </w:r>
      <w:r>
        <w:rPr>
          <w:spacing w:val="16"/>
        </w:rPr>
        <w:t xml:space="preserve"> </w:t>
      </w:r>
      <w:r>
        <w:t>разнообразных</w:t>
      </w:r>
      <w:r>
        <w:rPr>
          <w:spacing w:val="20"/>
        </w:rPr>
        <w:t xml:space="preserve"> </w:t>
      </w:r>
      <w:r>
        <w:t>внеурочных</w:t>
      </w:r>
      <w:r>
        <w:rPr>
          <w:spacing w:val="22"/>
        </w:rPr>
        <w:t xml:space="preserve"> </w:t>
      </w:r>
      <w:r>
        <w:t>занятий</w:t>
      </w:r>
      <w:r>
        <w:rPr>
          <w:spacing w:val="15"/>
        </w:rPr>
        <w:t xml:space="preserve"> </w:t>
      </w:r>
      <w:r>
        <w:t>и</w:t>
      </w:r>
      <w:r>
        <w:rPr>
          <w:spacing w:val="15"/>
        </w:rPr>
        <w:t xml:space="preserve"> </w:t>
      </w:r>
      <w:r>
        <w:t>их</w:t>
      </w:r>
    </w:p>
    <w:p w:rsidR="00EE0493" w:rsidRDefault="00EE0493" w:rsidP="00EE0493">
      <w:pPr>
        <w:sectPr w:rsidR="00EE0493">
          <w:pgSz w:w="11920" w:h="16850"/>
          <w:pgMar w:top="1340" w:right="80" w:bottom="280" w:left="960" w:header="0" w:footer="0" w:gutter="0"/>
          <w:cols w:space="720"/>
        </w:sectPr>
      </w:pPr>
    </w:p>
    <w:p w:rsidR="00EE0493" w:rsidRDefault="00EE0493" w:rsidP="00EE0493">
      <w:pPr>
        <w:spacing w:before="29"/>
        <w:ind w:right="478"/>
        <w:jc w:val="right"/>
        <w:rPr>
          <w:rFonts w:ascii="Calibri"/>
        </w:rPr>
      </w:pPr>
      <w:r>
        <w:rPr>
          <w:rFonts w:ascii="Calibri"/>
        </w:rPr>
        <w:lastRenderedPageBreak/>
        <w:t>126</w:t>
      </w:r>
    </w:p>
    <w:p w:rsidR="00EE0493" w:rsidRDefault="00EE0493" w:rsidP="00EE0493">
      <w:pPr>
        <w:rPr>
          <w:rFonts w:ascii="Calibri"/>
        </w:rPr>
        <w:sectPr w:rsidR="00EE0493">
          <w:pgSz w:w="11920" w:h="16850"/>
          <w:pgMar w:top="1100" w:right="80" w:bottom="280" w:left="960" w:header="0" w:footer="0" w:gutter="0"/>
          <w:cols w:space="720"/>
        </w:sectPr>
      </w:pPr>
    </w:p>
    <w:p w:rsidR="00EE0493" w:rsidRDefault="00EE0493" w:rsidP="00EE0493">
      <w:pPr>
        <w:pStyle w:val="a0"/>
        <w:spacing w:before="60"/>
        <w:ind w:left="170"/>
      </w:pPr>
      <w:r>
        <w:lastRenderedPageBreak/>
        <w:t>содержательная</w:t>
      </w:r>
      <w:r>
        <w:rPr>
          <w:spacing w:val="-8"/>
        </w:rPr>
        <w:t xml:space="preserve"> </w:t>
      </w:r>
      <w:r>
        <w:t>связь</w:t>
      </w:r>
      <w:r>
        <w:rPr>
          <w:spacing w:val="-5"/>
        </w:rPr>
        <w:t xml:space="preserve"> </w:t>
      </w:r>
      <w:r>
        <w:t>с</w:t>
      </w:r>
      <w:r>
        <w:rPr>
          <w:spacing w:val="-5"/>
        </w:rPr>
        <w:t xml:space="preserve"> </w:t>
      </w:r>
      <w:r>
        <w:t>урочной</w:t>
      </w:r>
      <w:r>
        <w:rPr>
          <w:spacing w:val="-6"/>
        </w:rPr>
        <w:t xml:space="preserve"> </w:t>
      </w:r>
      <w:r>
        <w:t>деятельностью;</w:t>
      </w:r>
    </w:p>
    <w:p w:rsidR="00EE0493" w:rsidRDefault="00EE0493" w:rsidP="00EE0493">
      <w:pPr>
        <w:pStyle w:val="a0"/>
        <w:spacing w:before="10"/>
        <w:rPr>
          <w:sz w:val="20"/>
        </w:rPr>
      </w:pPr>
    </w:p>
    <w:p w:rsidR="00EE0493" w:rsidRDefault="00EE0493" w:rsidP="00EE0493">
      <w:pPr>
        <w:pStyle w:val="a0"/>
        <w:tabs>
          <w:tab w:val="left" w:pos="2309"/>
          <w:tab w:val="left" w:pos="6082"/>
          <w:tab w:val="left" w:pos="7007"/>
          <w:tab w:val="left" w:pos="9038"/>
        </w:tabs>
        <w:ind w:left="170" w:right="503" w:firstLine="540"/>
      </w:pPr>
      <w:r>
        <w:t>особенности</w:t>
      </w:r>
      <w:r>
        <w:tab/>
        <w:t>информационно-образовательной</w:t>
      </w:r>
      <w:r>
        <w:tab/>
        <w:t>среды</w:t>
      </w:r>
      <w:r>
        <w:tab/>
        <w:t>образовательной</w:t>
      </w:r>
      <w:r>
        <w:tab/>
      </w:r>
      <w:r>
        <w:rPr>
          <w:spacing w:val="-2"/>
        </w:rPr>
        <w:t>организации,</w:t>
      </w:r>
      <w:r>
        <w:rPr>
          <w:spacing w:val="-57"/>
        </w:rPr>
        <w:t xml:space="preserve"> </w:t>
      </w:r>
      <w:r>
        <w:t>национальные</w:t>
      </w:r>
      <w:r>
        <w:rPr>
          <w:spacing w:val="-5"/>
        </w:rPr>
        <w:t xml:space="preserve"> </w:t>
      </w:r>
      <w:r>
        <w:t>и</w:t>
      </w:r>
      <w:r>
        <w:rPr>
          <w:spacing w:val="-5"/>
        </w:rPr>
        <w:t xml:space="preserve"> </w:t>
      </w:r>
      <w:r>
        <w:t>культурные</w:t>
      </w:r>
      <w:r>
        <w:rPr>
          <w:spacing w:val="-9"/>
        </w:rPr>
        <w:t xml:space="preserve"> </w:t>
      </w:r>
      <w:r>
        <w:t>особенности</w:t>
      </w:r>
      <w:r>
        <w:rPr>
          <w:spacing w:val="-1"/>
        </w:rPr>
        <w:t xml:space="preserve"> </w:t>
      </w:r>
      <w:r>
        <w:t>региона,</w:t>
      </w:r>
      <w:r>
        <w:rPr>
          <w:spacing w:val="-7"/>
        </w:rPr>
        <w:t xml:space="preserve"> </w:t>
      </w:r>
      <w:r>
        <w:t>где</w:t>
      </w:r>
      <w:r>
        <w:rPr>
          <w:spacing w:val="-6"/>
        </w:rPr>
        <w:t xml:space="preserve"> </w:t>
      </w:r>
      <w:r>
        <w:t>находится</w:t>
      </w:r>
      <w:r>
        <w:rPr>
          <w:spacing w:val="-4"/>
        </w:rPr>
        <w:t xml:space="preserve"> </w:t>
      </w:r>
      <w:r>
        <w:t>образовательная</w:t>
      </w:r>
      <w:r>
        <w:rPr>
          <w:spacing w:val="-4"/>
        </w:rPr>
        <w:t xml:space="preserve"> </w:t>
      </w:r>
      <w:r>
        <w:t>организация.</w:t>
      </w:r>
    </w:p>
    <w:p w:rsidR="00EE0493" w:rsidRDefault="00EE0493" w:rsidP="00EE0493">
      <w:pPr>
        <w:pStyle w:val="a0"/>
        <w:spacing w:before="10"/>
        <w:rPr>
          <w:sz w:val="20"/>
        </w:rPr>
      </w:pPr>
    </w:p>
    <w:p w:rsidR="00EE0493" w:rsidRDefault="00EE0493" w:rsidP="00485EC0">
      <w:pPr>
        <w:pStyle w:val="a7"/>
        <w:numPr>
          <w:ilvl w:val="1"/>
          <w:numId w:val="144"/>
        </w:numPr>
        <w:tabs>
          <w:tab w:val="left" w:pos="1282"/>
        </w:tabs>
        <w:ind w:right="453" w:firstLine="540"/>
        <w:rPr>
          <w:sz w:val="24"/>
        </w:rPr>
      </w:pPr>
      <w:r>
        <w:rPr>
          <w:sz w:val="24"/>
        </w:rPr>
        <w:t>Возможные направления внеурочной деятельности и их содержательное наполнение и</w:t>
      </w:r>
      <w:r>
        <w:rPr>
          <w:spacing w:val="1"/>
          <w:sz w:val="24"/>
        </w:rPr>
        <w:t xml:space="preserve"> </w:t>
      </w:r>
      <w:r>
        <w:rPr>
          <w:sz w:val="24"/>
        </w:rPr>
        <w:t>являются для образовательной организации общими ориентирами и не подлежат формальному</w:t>
      </w:r>
      <w:r>
        <w:rPr>
          <w:spacing w:val="1"/>
          <w:sz w:val="24"/>
        </w:rPr>
        <w:t xml:space="preserve"> </w:t>
      </w:r>
      <w:r>
        <w:rPr>
          <w:sz w:val="24"/>
        </w:rPr>
        <w:t>копированию.</w:t>
      </w:r>
      <w:r>
        <w:rPr>
          <w:spacing w:val="1"/>
          <w:sz w:val="24"/>
        </w:rPr>
        <w:t xml:space="preserve"> </w:t>
      </w:r>
      <w:r>
        <w:rPr>
          <w:sz w:val="24"/>
        </w:rPr>
        <w:t>При</w:t>
      </w:r>
      <w:r>
        <w:rPr>
          <w:spacing w:val="1"/>
          <w:sz w:val="24"/>
        </w:rPr>
        <w:t xml:space="preserve"> </w:t>
      </w:r>
      <w:r>
        <w:rPr>
          <w:sz w:val="24"/>
        </w:rPr>
        <w:t>отборе</w:t>
      </w:r>
      <w:r>
        <w:rPr>
          <w:spacing w:val="1"/>
          <w:sz w:val="24"/>
        </w:rPr>
        <w:t xml:space="preserve"> </w:t>
      </w:r>
      <w:r>
        <w:rPr>
          <w:sz w:val="24"/>
        </w:rPr>
        <w:t>направлений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каждая</w:t>
      </w:r>
      <w:r>
        <w:rPr>
          <w:spacing w:val="1"/>
          <w:sz w:val="24"/>
        </w:rPr>
        <w:t xml:space="preserve"> </w:t>
      </w:r>
      <w:r>
        <w:rPr>
          <w:sz w:val="24"/>
        </w:rPr>
        <w:t>образовательная</w:t>
      </w:r>
      <w:r>
        <w:rPr>
          <w:spacing w:val="1"/>
          <w:sz w:val="24"/>
        </w:rPr>
        <w:t xml:space="preserve"> </w:t>
      </w:r>
      <w:r>
        <w:rPr>
          <w:sz w:val="24"/>
        </w:rPr>
        <w:t>организация ориентируется, прежде всего, на свои особенности функционирования, психолого-</w:t>
      </w:r>
      <w:r>
        <w:rPr>
          <w:spacing w:val="1"/>
          <w:sz w:val="24"/>
        </w:rPr>
        <w:t xml:space="preserve"> </w:t>
      </w:r>
      <w:r>
        <w:rPr>
          <w:sz w:val="24"/>
        </w:rPr>
        <w:t>педагогические характеристики обучающихся, их потребности, интересы и</w:t>
      </w:r>
      <w:r>
        <w:rPr>
          <w:spacing w:val="1"/>
          <w:sz w:val="24"/>
        </w:rPr>
        <w:t xml:space="preserve"> </w:t>
      </w:r>
      <w:r>
        <w:rPr>
          <w:sz w:val="24"/>
        </w:rPr>
        <w:t>уровни успешности</w:t>
      </w:r>
      <w:r>
        <w:rPr>
          <w:spacing w:val="1"/>
          <w:sz w:val="24"/>
        </w:rPr>
        <w:t xml:space="preserve"> </w:t>
      </w:r>
      <w:r>
        <w:rPr>
          <w:sz w:val="24"/>
        </w:rPr>
        <w:t>обучения. К выбору направлений внеурочной деятельности и их организации могут привлекаться</w:t>
      </w:r>
      <w:r>
        <w:rPr>
          <w:spacing w:val="1"/>
          <w:sz w:val="24"/>
        </w:rPr>
        <w:t xml:space="preserve"> </w:t>
      </w:r>
      <w:r>
        <w:rPr>
          <w:sz w:val="24"/>
        </w:rPr>
        <w:t>родители</w:t>
      </w:r>
      <w:r>
        <w:rPr>
          <w:spacing w:val="-2"/>
          <w:sz w:val="24"/>
        </w:rPr>
        <w:t xml:space="preserve"> </w:t>
      </w:r>
      <w:r>
        <w:rPr>
          <w:sz w:val="24"/>
        </w:rPr>
        <w:t>как</w:t>
      </w:r>
      <w:r>
        <w:rPr>
          <w:spacing w:val="2"/>
          <w:sz w:val="24"/>
        </w:rPr>
        <w:t xml:space="preserve"> </w:t>
      </w:r>
      <w:r>
        <w:rPr>
          <w:sz w:val="24"/>
        </w:rPr>
        <w:t>законные</w:t>
      </w:r>
      <w:r>
        <w:rPr>
          <w:spacing w:val="-3"/>
          <w:sz w:val="24"/>
        </w:rPr>
        <w:t xml:space="preserve"> </w:t>
      </w:r>
      <w:r>
        <w:rPr>
          <w:sz w:val="24"/>
        </w:rPr>
        <w:t>участники образовательных</w:t>
      </w:r>
      <w:r>
        <w:rPr>
          <w:spacing w:val="6"/>
          <w:sz w:val="24"/>
        </w:rPr>
        <w:t xml:space="preserve"> </w:t>
      </w:r>
      <w:r>
        <w:rPr>
          <w:sz w:val="24"/>
        </w:rPr>
        <w:t>отношений.</w:t>
      </w:r>
    </w:p>
    <w:p w:rsidR="00EE0493" w:rsidRDefault="00EE0493" w:rsidP="00EE0493">
      <w:pPr>
        <w:pStyle w:val="a0"/>
        <w:spacing w:before="11"/>
        <w:rPr>
          <w:sz w:val="20"/>
        </w:rPr>
      </w:pPr>
    </w:p>
    <w:p w:rsidR="00EE0493" w:rsidRDefault="00EE0493" w:rsidP="00485EC0">
      <w:pPr>
        <w:pStyle w:val="a7"/>
        <w:numPr>
          <w:ilvl w:val="1"/>
          <w:numId w:val="144"/>
        </w:numPr>
        <w:tabs>
          <w:tab w:val="left" w:pos="1254"/>
        </w:tabs>
        <w:ind w:left="1253" w:hanging="544"/>
        <w:jc w:val="left"/>
        <w:rPr>
          <w:sz w:val="24"/>
        </w:rPr>
      </w:pPr>
      <w:r>
        <w:rPr>
          <w:sz w:val="24"/>
        </w:rPr>
        <w:t>Общий</w:t>
      </w:r>
      <w:r>
        <w:rPr>
          <w:spacing w:val="-5"/>
          <w:sz w:val="24"/>
        </w:rPr>
        <w:t xml:space="preserve"> </w:t>
      </w:r>
      <w:r>
        <w:rPr>
          <w:sz w:val="24"/>
        </w:rPr>
        <w:t>объем</w:t>
      </w:r>
      <w:r>
        <w:rPr>
          <w:spacing w:val="-8"/>
          <w:sz w:val="24"/>
        </w:rPr>
        <w:t xml:space="preserve"> </w:t>
      </w:r>
      <w:r>
        <w:rPr>
          <w:sz w:val="24"/>
        </w:rPr>
        <w:t>внеурочной</w:t>
      </w:r>
      <w:r>
        <w:rPr>
          <w:spacing w:val="-5"/>
          <w:sz w:val="24"/>
        </w:rPr>
        <w:t xml:space="preserve"> </w:t>
      </w:r>
      <w:r>
        <w:rPr>
          <w:sz w:val="24"/>
        </w:rPr>
        <w:t>деятельности</w:t>
      </w:r>
      <w:r>
        <w:rPr>
          <w:spacing w:val="-3"/>
          <w:sz w:val="24"/>
        </w:rPr>
        <w:t xml:space="preserve"> </w:t>
      </w:r>
      <w:r>
        <w:rPr>
          <w:sz w:val="24"/>
        </w:rPr>
        <w:t>не</w:t>
      </w:r>
      <w:r>
        <w:rPr>
          <w:spacing w:val="-7"/>
          <w:sz w:val="24"/>
        </w:rPr>
        <w:t xml:space="preserve"> </w:t>
      </w:r>
      <w:r>
        <w:rPr>
          <w:sz w:val="24"/>
        </w:rPr>
        <w:t>должен</w:t>
      </w:r>
      <w:r>
        <w:rPr>
          <w:spacing w:val="-3"/>
          <w:sz w:val="24"/>
        </w:rPr>
        <w:t xml:space="preserve"> </w:t>
      </w:r>
      <w:r>
        <w:rPr>
          <w:sz w:val="24"/>
        </w:rPr>
        <w:t>превышать</w:t>
      </w:r>
      <w:r>
        <w:rPr>
          <w:spacing w:val="-4"/>
          <w:sz w:val="24"/>
        </w:rPr>
        <w:t xml:space="preserve"> </w:t>
      </w:r>
      <w:r>
        <w:rPr>
          <w:sz w:val="24"/>
        </w:rPr>
        <w:t>10</w:t>
      </w:r>
      <w:r>
        <w:rPr>
          <w:spacing w:val="-4"/>
          <w:sz w:val="24"/>
        </w:rPr>
        <w:t xml:space="preserve"> </w:t>
      </w:r>
      <w:r>
        <w:rPr>
          <w:sz w:val="24"/>
        </w:rPr>
        <w:t>часов</w:t>
      </w:r>
      <w:r>
        <w:rPr>
          <w:spacing w:val="-5"/>
          <w:sz w:val="24"/>
        </w:rPr>
        <w:t xml:space="preserve"> </w:t>
      </w:r>
      <w:r>
        <w:rPr>
          <w:sz w:val="24"/>
        </w:rPr>
        <w:t>в</w:t>
      </w:r>
      <w:r>
        <w:rPr>
          <w:spacing w:val="-7"/>
          <w:sz w:val="24"/>
        </w:rPr>
        <w:t xml:space="preserve"> </w:t>
      </w:r>
      <w:r>
        <w:rPr>
          <w:sz w:val="24"/>
        </w:rPr>
        <w:t>неделю.</w:t>
      </w:r>
    </w:p>
    <w:p w:rsidR="00EE0493" w:rsidRDefault="00EE0493" w:rsidP="00EE0493">
      <w:pPr>
        <w:pStyle w:val="a0"/>
        <w:spacing w:before="10"/>
        <w:rPr>
          <w:sz w:val="20"/>
        </w:rPr>
      </w:pPr>
    </w:p>
    <w:p w:rsidR="00EE0493" w:rsidRDefault="00EE0493" w:rsidP="00485EC0">
      <w:pPr>
        <w:pStyle w:val="a7"/>
        <w:numPr>
          <w:ilvl w:val="1"/>
          <w:numId w:val="144"/>
        </w:numPr>
        <w:tabs>
          <w:tab w:val="left" w:pos="1330"/>
        </w:tabs>
        <w:ind w:right="498" w:firstLine="540"/>
        <w:rPr>
          <w:sz w:val="24"/>
        </w:rPr>
      </w:pPr>
      <w:r>
        <w:rPr>
          <w:sz w:val="24"/>
        </w:rPr>
        <w:t>Один</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рекомендуется</w:t>
      </w:r>
      <w:r>
        <w:rPr>
          <w:spacing w:val="1"/>
          <w:sz w:val="24"/>
        </w:rPr>
        <w:t xml:space="preserve"> </w:t>
      </w:r>
      <w:r>
        <w:rPr>
          <w:sz w:val="24"/>
        </w:rPr>
        <w:t>отводить</w:t>
      </w:r>
      <w:r>
        <w:rPr>
          <w:spacing w:val="1"/>
          <w:sz w:val="24"/>
        </w:rPr>
        <w:t xml:space="preserve"> </w:t>
      </w:r>
      <w:r>
        <w:rPr>
          <w:sz w:val="24"/>
        </w:rPr>
        <w:t>на</w:t>
      </w:r>
      <w:r>
        <w:rPr>
          <w:spacing w:val="1"/>
          <w:sz w:val="24"/>
        </w:rPr>
        <w:t xml:space="preserve"> </w:t>
      </w:r>
      <w:r>
        <w:rPr>
          <w:sz w:val="24"/>
        </w:rPr>
        <w:t>внеурочное</w:t>
      </w:r>
      <w:r>
        <w:rPr>
          <w:spacing w:val="1"/>
          <w:sz w:val="24"/>
        </w:rPr>
        <w:t xml:space="preserve"> </w:t>
      </w:r>
      <w:r>
        <w:rPr>
          <w:sz w:val="24"/>
        </w:rPr>
        <w:t>занятие</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p>
    <w:p w:rsidR="00EE0493" w:rsidRDefault="00EE0493" w:rsidP="00EE0493">
      <w:pPr>
        <w:pStyle w:val="a0"/>
        <w:spacing w:before="10"/>
        <w:rPr>
          <w:sz w:val="20"/>
        </w:rPr>
      </w:pPr>
    </w:p>
    <w:p w:rsidR="00EE0493" w:rsidRDefault="00EE0493" w:rsidP="00485EC0">
      <w:pPr>
        <w:pStyle w:val="a7"/>
        <w:numPr>
          <w:ilvl w:val="2"/>
          <w:numId w:val="144"/>
        </w:numPr>
        <w:tabs>
          <w:tab w:val="left" w:pos="1503"/>
        </w:tabs>
        <w:ind w:right="453" w:firstLine="540"/>
        <w:rPr>
          <w:sz w:val="24"/>
        </w:rPr>
      </w:pPr>
      <w:r>
        <w:rPr>
          <w:sz w:val="24"/>
        </w:rPr>
        <w:t>Внеурочные</w:t>
      </w:r>
      <w:r>
        <w:rPr>
          <w:spacing w:val="1"/>
          <w:sz w:val="24"/>
        </w:rPr>
        <w:t xml:space="preserve"> </w:t>
      </w:r>
      <w:r>
        <w:rPr>
          <w:sz w:val="24"/>
        </w:rPr>
        <w:t>занятия</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ценностного</w:t>
      </w:r>
      <w:r>
        <w:rPr>
          <w:spacing w:val="1"/>
          <w:sz w:val="24"/>
        </w:rPr>
        <w:t xml:space="preserve"> </w:t>
      </w:r>
      <w:r>
        <w:rPr>
          <w:sz w:val="24"/>
        </w:rPr>
        <w:t>отношения обучающихся к своей родине - России, населяющим ее людям, ее уникальной истории,</w:t>
      </w:r>
      <w:r>
        <w:rPr>
          <w:spacing w:val="1"/>
          <w:sz w:val="24"/>
        </w:rPr>
        <w:t xml:space="preserve"> </w:t>
      </w:r>
      <w:r>
        <w:rPr>
          <w:sz w:val="24"/>
        </w:rPr>
        <w:t>богатой природе и великой культуре. Внеурочные занятия "Разговоры о важном" должны быть</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соответствующей</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w w:val="95"/>
          <w:sz w:val="24"/>
        </w:rPr>
        <w:t>необходимой</w:t>
      </w:r>
      <w:r>
        <w:rPr>
          <w:spacing w:val="12"/>
          <w:w w:val="95"/>
          <w:sz w:val="24"/>
        </w:rPr>
        <w:t xml:space="preserve"> </w:t>
      </w:r>
      <w:r>
        <w:rPr>
          <w:w w:val="95"/>
          <w:sz w:val="24"/>
        </w:rPr>
        <w:t>ему</w:t>
      </w:r>
      <w:r>
        <w:rPr>
          <w:spacing w:val="-8"/>
          <w:w w:val="95"/>
          <w:sz w:val="24"/>
        </w:rPr>
        <w:t xml:space="preserve"> </w:t>
      </w:r>
      <w:r>
        <w:rPr>
          <w:w w:val="95"/>
          <w:sz w:val="24"/>
        </w:rPr>
        <w:t>для</w:t>
      </w:r>
      <w:r>
        <w:rPr>
          <w:spacing w:val="12"/>
          <w:w w:val="95"/>
          <w:sz w:val="24"/>
        </w:rPr>
        <w:t xml:space="preserve"> </w:t>
      </w:r>
      <w:r>
        <w:rPr>
          <w:w w:val="95"/>
          <w:sz w:val="24"/>
        </w:rPr>
        <w:t>конструктивного</w:t>
      </w:r>
      <w:r>
        <w:rPr>
          <w:spacing w:val="13"/>
          <w:w w:val="95"/>
          <w:sz w:val="24"/>
        </w:rPr>
        <w:t xml:space="preserve"> </w:t>
      </w:r>
      <w:r>
        <w:rPr>
          <w:w w:val="95"/>
          <w:sz w:val="24"/>
        </w:rPr>
        <w:t>и</w:t>
      </w:r>
      <w:r>
        <w:rPr>
          <w:spacing w:val="13"/>
          <w:w w:val="95"/>
          <w:sz w:val="24"/>
        </w:rPr>
        <w:t xml:space="preserve"> </w:t>
      </w:r>
      <w:r>
        <w:rPr>
          <w:w w:val="95"/>
          <w:sz w:val="24"/>
        </w:rPr>
        <w:t>ответственного</w:t>
      </w:r>
      <w:r>
        <w:rPr>
          <w:spacing w:val="10"/>
          <w:w w:val="95"/>
          <w:sz w:val="24"/>
        </w:rPr>
        <w:t xml:space="preserve"> </w:t>
      </w:r>
      <w:r>
        <w:rPr>
          <w:w w:val="95"/>
          <w:sz w:val="24"/>
        </w:rPr>
        <w:t>поведения</w:t>
      </w:r>
      <w:r>
        <w:rPr>
          <w:spacing w:val="11"/>
          <w:w w:val="95"/>
          <w:sz w:val="24"/>
        </w:rPr>
        <w:t xml:space="preserve"> </w:t>
      </w:r>
      <w:r>
        <w:rPr>
          <w:w w:val="95"/>
          <w:sz w:val="24"/>
        </w:rPr>
        <w:t>в</w:t>
      </w:r>
      <w:r>
        <w:rPr>
          <w:spacing w:val="12"/>
          <w:w w:val="95"/>
          <w:sz w:val="24"/>
        </w:rPr>
        <w:t xml:space="preserve"> </w:t>
      </w:r>
      <w:r>
        <w:rPr>
          <w:w w:val="95"/>
          <w:sz w:val="24"/>
        </w:rPr>
        <w:t>обществе.</w:t>
      </w:r>
    </w:p>
    <w:p w:rsidR="00EE0493" w:rsidRDefault="00EE0493" w:rsidP="00EE0493">
      <w:pPr>
        <w:pStyle w:val="a0"/>
        <w:spacing w:before="1"/>
        <w:rPr>
          <w:sz w:val="21"/>
        </w:rPr>
      </w:pPr>
    </w:p>
    <w:p w:rsidR="00EE0493" w:rsidRDefault="00EE0493" w:rsidP="00485EC0">
      <w:pPr>
        <w:pStyle w:val="a7"/>
        <w:numPr>
          <w:ilvl w:val="2"/>
          <w:numId w:val="144"/>
        </w:numPr>
        <w:tabs>
          <w:tab w:val="left" w:pos="1503"/>
        </w:tabs>
        <w:ind w:right="450" w:firstLine="540"/>
        <w:rPr>
          <w:sz w:val="24"/>
        </w:rPr>
      </w:pPr>
      <w:r>
        <w:rPr>
          <w:sz w:val="24"/>
        </w:rPr>
        <w:t>Основной</w:t>
      </w:r>
      <w:r>
        <w:rPr>
          <w:spacing w:val="1"/>
          <w:sz w:val="24"/>
        </w:rPr>
        <w:t xml:space="preserve"> </w:t>
      </w:r>
      <w:r>
        <w:rPr>
          <w:sz w:val="24"/>
        </w:rPr>
        <w:t>формат</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w:t>
      </w:r>
      <w:r>
        <w:rPr>
          <w:spacing w:val="1"/>
          <w:sz w:val="24"/>
        </w:rPr>
        <w:t xml:space="preserve"> </w:t>
      </w:r>
      <w:r>
        <w:rPr>
          <w:sz w:val="24"/>
        </w:rPr>
        <w:t>разговор</w:t>
      </w:r>
      <w:r>
        <w:rPr>
          <w:spacing w:val="1"/>
          <w:sz w:val="24"/>
        </w:rPr>
        <w:t xml:space="preserve"> </w:t>
      </w:r>
      <w:r>
        <w:rPr>
          <w:sz w:val="24"/>
        </w:rPr>
        <w:t>и</w:t>
      </w:r>
      <w:r>
        <w:rPr>
          <w:spacing w:val="60"/>
          <w:sz w:val="24"/>
        </w:rPr>
        <w:t xml:space="preserve"> </w:t>
      </w:r>
      <w:r>
        <w:rPr>
          <w:sz w:val="24"/>
        </w:rPr>
        <w:t>(или)</w:t>
      </w:r>
      <w:r>
        <w:rPr>
          <w:spacing w:val="1"/>
          <w:sz w:val="24"/>
        </w:rPr>
        <w:t xml:space="preserve"> </w:t>
      </w:r>
      <w:r>
        <w:rPr>
          <w:sz w:val="24"/>
        </w:rPr>
        <w:t>беседа</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Основные</w:t>
      </w:r>
      <w:r>
        <w:rPr>
          <w:spacing w:val="1"/>
          <w:sz w:val="24"/>
        </w:rPr>
        <w:t xml:space="preserve"> </w:t>
      </w:r>
      <w:r>
        <w:rPr>
          <w:sz w:val="24"/>
        </w:rPr>
        <w:t>темы</w:t>
      </w:r>
      <w:r>
        <w:rPr>
          <w:spacing w:val="1"/>
          <w:sz w:val="24"/>
        </w:rPr>
        <w:t xml:space="preserve"> </w:t>
      </w:r>
      <w:r>
        <w:rPr>
          <w:sz w:val="24"/>
        </w:rPr>
        <w:t>занятий</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аспектами</w:t>
      </w:r>
      <w:r>
        <w:rPr>
          <w:spacing w:val="1"/>
          <w:sz w:val="24"/>
        </w:rPr>
        <w:t xml:space="preserve"> </w:t>
      </w:r>
      <w:r>
        <w:rPr>
          <w:sz w:val="24"/>
        </w:rPr>
        <w:t>жизни</w:t>
      </w:r>
      <w:r>
        <w:rPr>
          <w:spacing w:val="1"/>
          <w:sz w:val="24"/>
        </w:rPr>
        <w:t xml:space="preserve"> </w:t>
      </w:r>
      <w:r>
        <w:rPr>
          <w:sz w:val="24"/>
        </w:rPr>
        <w:t>человека в современной России: знанием родной истории и пониманием сложностей современного</w:t>
      </w:r>
      <w:r>
        <w:rPr>
          <w:spacing w:val="1"/>
          <w:sz w:val="24"/>
        </w:rPr>
        <w:t xml:space="preserve"> </w:t>
      </w:r>
      <w:r>
        <w:rPr>
          <w:sz w:val="24"/>
        </w:rPr>
        <w:t>мира, техническим прогрессом и сохранением природы, ориентацией в мировой художественной</w:t>
      </w:r>
      <w:r>
        <w:rPr>
          <w:spacing w:val="1"/>
          <w:sz w:val="24"/>
        </w:rPr>
        <w:t xml:space="preserve"> </w:t>
      </w:r>
      <w:r>
        <w:rPr>
          <w:sz w:val="24"/>
        </w:rPr>
        <w:t>культуре и повседневной культуре поведения, доброжелательным отношением к окружающим и</w:t>
      </w:r>
      <w:r>
        <w:rPr>
          <w:spacing w:val="1"/>
          <w:sz w:val="24"/>
        </w:rPr>
        <w:t xml:space="preserve"> </w:t>
      </w:r>
      <w:r>
        <w:rPr>
          <w:sz w:val="24"/>
        </w:rPr>
        <w:t>ответственным</w:t>
      </w:r>
      <w:r>
        <w:rPr>
          <w:spacing w:val="-5"/>
          <w:sz w:val="24"/>
        </w:rPr>
        <w:t xml:space="preserve"> </w:t>
      </w:r>
      <w:r>
        <w:rPr>
          <w:sz w:val="24"/>
        </w:rPr>
        <w:t>отношением</w:t>
      </w:r>
      <w:r>
        <w:rPr>
          <w:spacing w:val="-1"/>
          <w:sz w:val="24"/>
        </w:rPr>
        <w:t xml:space="preserve"> </w:t>
      </w:r>
      <w:r>
        <w:rPr>
          <w:sz w:val="24"/>
        </w:rPr>
        <w:t>к</w:t>
      </w:r>
      <w:r>
        <w:rPr>
          <w:spacing w:val="3"/>
          <w:sz w:val="24"/>
        </w:rPr>
        <w:t xml:space="preserve"> </w:t>
      </w:r>
      <w:r>
        <w:rPr>
          <w:sz w:val="24"/>
        </w:rPr>
        <w:t>собственным</w:t>
      </w:r>
      <w:r>
        <w:rPr>
          <w:spacing w:val="-4"/>
          <w:sz w:val="24"/>
        </w:rPr>
        <w:t xml:space="preserve"> </w:t>
      </w:r>
      <w:r>
        <w:rPr>
          <w:sz w:val="24"/>
        </w:rPr>
        <w:t>поступкам.</w:t>
      </w:r>
    </w:p>
    <w:p w:rsidR="00EE0493" w:rsidRDefault="00EE0493" w:rsidP="00EE0493">
      <w:pPr>
        <w:pStyle w:val="a0"/>
        <w:spacing w:before="10"/>
        <w:rPr>
          <w:sz w:val="20"/>
        </w:rPr>
      </w:pPr>
    </w:p>
    <w:p w:rsidR="00EE0493" w:rsidRDefault="00EE0493" w:rsidP="00485EC0">
      <w:pPr>
        <w:pStyle w:val="a7"/>
        <w:numPr>
          <w:ilvl w:val="1"/>
          <w:numId w:val="144"/>
        </w:numPr>
        <w:tabs>
          <w:tab w:val="left" w:pos="1254"/>
        </w:tabs>
        <w:spacing w:before="1"/>
        <w:ind w:left="1253" w:hanging="544"/>
        <w:jc w:val="left"/>
        <w:rPr>
          <w:sz w:val="24"/>
        </w:rPr>
      </w:pPr>
      <w:r>
        <w:rPr>
          <w:sz w:val="24"/>
        </w:rPr>
        <w:t>Направления</w:t>
      </w:r>
      <w:r>
        <w:rPr>
          <w:spacing w:val="-4"/>
          <w:sz w:val="24"/>
        </w:rPr>
        <w:t xml:space="preserve"> </w:t>
      </w:r>
      <w:r>
        <w:rPr>
          <w:sz w:val="24"/>
        </w:rPr>
        <w:t>и</w:t>
      </w:r>
      <w:r>
        <w:rPr>
          <w:spacing w:val="-6"/>
          <w:sz w:val="24"/>
        </w:rPr>
        <w:t xml:space="preserve"> </w:t>
      </w:r>
      <w:r>
        <w:rPr>
          <w:sz w:val="24"/>
        </w:rPr>
        <w:t>цели</w:t>
      </w:r>
      <w:r>
        <w:rPr>
          <w:spacing w:val="-7"/>
          <w:sz w:val="24"/>
        </w:rPr>
        <w:t xml:space="preserve"> </w:t>
      </w:r>
      <w:r>
        <w:rPr>
          <w:sz w:val="24"/>
        </w:rPr>
        <w:t>внеурочной</w:t>
      </w:r>
      <w:r>
        <w:rPr>
          <w:spacing w:val="-5"/>
          <w:sz w:val="24"/>
        </w:rPr>
        <w:t xml:space="preserve"> </w:t>
      </w:r>
      <w:r>
        <w:rPr>
          <w:sz w:val="24"/>
        </w:rPr>
        <w:t>деятельности.</w:t>
      </w:r>
    </w:p>
    <w:p w:rsidR="00EE0493" w:rsidRDefault="00EE0493" w:rsidP="00EE0493">
      <w:pPr>
        <w:pStyle w:val="a0"/>
        <w:spacing w:before="9"/>
        <w:rPr>
          <w:sz w:val="20"/>
        </w:rPr>
      </w:pPr>
    </w:p>
    <w:p w:rsidR="00EE0493" w:rsidRDefault="00EE0493" w:rsidP="00485EC0">
      <w:pPr>
        <w:pStyle w:val="a7"/>
        <w:numPr>
          <w:ilvl w:val="2"/>
          <w:numId w:val="144"/>
        </w:numPr>
        <w:tabs>
          <w:tab w:val="left" w:pos="1585"/>
        </w:tabs>
        <w:spacing w:before="1"/>
        <w:ind w:right="459" w:firstLine="540"/>
        <w:rPr>
          <w:sz w:val="24"/>
        </w:rPr>
      </w:pPr>
      <w:r>
        <w:rPr>
          <w:sz w:val="24"/>
        </w:rPr>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школьника, углубление знаний об организации жизни и деятельности с учетом соблюдения правил</w:t>
      </w:r>
      <w:r>
        <w:rPr>
          <w:spacing w:val="-57"/>
          <w:sz w:val="24"/>
        </w:rPr>
        <w:t xml:space="preserve"> </w:t>
      </w:r>
      <w:r>
        <w:rPr>
          <w:sz w:val="24"/>
        </w:rPr>
        <w:t>здорового</w:t>
      </w:r>
      <w:r>
        <w:rPr>
          <w:spacing w:val="-1"/>
          <w:sz w:val="24"/>
        </w:rPr>
        <w:t xml:space="preserve"> </w:t>
      </w:r>
      <w:r>
        <w:rPr>
          <w:sz w:val="24"/>
        </w:rPr>
        <w:t>безопасного образа</w:t>
      </w:r>
      <w:r>
        <w:rPr>
          <w:spacing w:val="-1"/>
          <w:sz w:val="24"/>
        </w:rPr>
        <w:t xml:space="preserve"> </w:t>
      </w:r>
      <w:r>
        <w:rPr>
          <w:sz w:val="24"/>
        </w:rPr>
        <w:t>жизни.</w:t>
      </w:r>
    </w:p>
    <w:p w:rsidR="00EE0493" w:rsidRDefault="00EE0493" w:rsidP="00EE0493">
      <w:pPr>
        <w:pStyle w:val="a0"/>
        <w:spacing w:before="8"/>
        <w:rPr>
          <w:sz w:val="20"/>
        </w:rPr>
      </w:pPr>
    </w:p>
    <w:p w:rsidR="00EE0493" w:rsidRDefault="00EE0493" w:rsidP="00485EC0">
      <w:pPr>
        <w:pStyle w:val="a7"/>
        <w:numPr>
          <w:ilvl w:val="2"/>
          <w:numId w:val="144"/>
        </w:numPr>
        <w:tabs>
          <w:tab w:val="left" w:pos="1501"/>
        </w:tabs>
        <w:ind w:right="495" w:firstLine="540"/>
        <w:rPr>
          <w:sz w:val="24"/>
        </w:rPr>
      </w:pPr>
      <w:r>
        <w:rPr>
          <w:sz w:val="24"/>
        </w:rPr>
        <w:t>Проектно-исследовательская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углубленное</w:t>
      </w:r>
      <w:r>
        <w:rPr>
          <w:spacing w:val="1"/>
          <w:sz w:val="24"/>
        </w:rPr>
        <w:t xml:space="preserve"> </w:t>
      </w:r>
      <w:r>
        <w:rPr>
          <w:sz w:val="24"/>
        </w:rPr>
        <w:t>изучение</w:t>
      </w:r>
      <w:r>
        <w:rPr>
          <w:spacing w:val="-57"/>
          <w:sz w:val="24"/>
        </w:rPr>
        <w:t xml:space="preserve"> </w:t>
      </w:r>
      <w:r>
        <w:rPr>
          <w:sz w:val="24"/>
        </w:rPr>
        <w:t>учебных</w:t>
      </w:r>
      <w:r>
        <w:rPr>
          <w:spacing w:val="2"/>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совместной деятельности по</w:t>
      </w:r>
      <w:r>
        <w:rPr>
          <w:spacing w:val="-2"/>
          <w:sz w:val="24"/>
        </w:rPr>
        <w:t xml:space="preserve"> </w:t>
      </w:r>
      <w:r>
        <w:rPr>
          <w:sz w:val="24"/>
        </w:rPr>
        <w:t>выполнению</w:t>
      </w:r>
      <w:r>
        <w:rPr>
          <w:spacing w:val="-1"/>
          <w:sz w:val="24"/>
        </w:rPr>
        <w:t xml:space="preserve"> </w:t>
      </w:r>
      <w:r>
        <w:rPr>
          <w:sz w:val="24"/>
        </w:rPr>
        <w:t>проектов.</w:t>
      </w:r>
    </w:p>
    <w:p w:rsidR="00EE0493" w:rsidRDefault="00EE0493" w:rsidP="00EE0493">
      <w:pPr>
        <w:pStyle w:val="a0"/>
        <w:spacing w:before="1"/>
        <w:rPr>
          <w:sz w:val="21"/>
        </w:rPr>
      </w:pPr>
    </w:p>
    <w:p w:rsidR="00EE0493" w:rsidRDefault="00EE0493" w:rsidP="00485EC0">
      <w:pPr>
        <w:pStyle w:val="a7"/>
        <w:numPr>
          <w:ilvl w:val="2"/>
          <w:numId w:val="144"/>
        </w:numPr>
        <w:tabs>
          <w:tab w:val="left" w:pos="1479"/>
        </w:tabs>
        <w:ind w:right="512" w:firstLine="540"/>
        <w:rPr>
          <w:sz w:val="24"/>
        </w:rPr>
      </w:pPr>
      <w:r>
        <w:rPr>
          <w:sz w:val="24"/>
        </w:rPr>
        <w:t>Коммуникативная деятельность направлена на совершенствование функциональной</w:t>
      </w:r>
      <w:r>
        <w:rPr>
          <w:spacing w:val="1"/>
          <w:sz w:val="24"/>
        </w:rPr>
        <w:t xml:space="preserve"> </w:t>
      </w:r>
      <w:r>
        <w:rPr>
          <w:sz w:val="24"/>
        </w:rPr>
        <w:t>коммуникативной</w:t>
      </w:r>
      <w:r>
        <w:rPr>
          <w:spacing w:val="-2"/>
          <w:sz w:val="24"/>
        </w:rPr>
        <w:t xml:space="preserve"> </w:t>
      </w:r>
      <w:r>
        <w:rPr>
          <w:sz w:val="24"/>
        </w:rPr>
        <w:t>грамотности,</w:t>
      </w:r>
      <w:r>
        <w:rPr>
          <w:spacing w:val="-8"/>
          <w:sz w:val="24"/>
        </w:rPr>
        <w:t xml:space="preserve"> </w:t>
      </w:r>
      <w:r>
        <w:rPr>
          <w:sz w:val="24"/>
        </w:rPr>
        <w:t>культуры</w:t>
      </w:r>
      <w:r>
        <w:rPr>
          <w:spacing w:val="-3"/>
          <w:sz w:val="24"/>
        </w:rPr>
        <w:t xml:space="preserve"> </w:t>
      </w:r>
      <w:r>
        <w:rPr>
          <w:sz w:val="24"/>
        </w:rPr>
        <w:t>диалогического</w:t>
      </w:r>
      <w:r>
        <w:rPr>
          <w:spacing w:val="-2"/>
          <w:sz w:val="24"/>
        </w:rPr>
        <w:t xml:space="preserve"> </w:t>
      </w:r>
      <w:r>
        <w:rPr>
          <w:sz w:val="24"/>
        </w:rPr>
        <w:t>общения</w:t>
      </w:r>
      <w:r>
        <w:rPr>
          <w:spacing w:val="-2"/>
          <w:sz w:val="24"/>
        </w:rPr>
        <w:t xml:space="preserve"> </w:t>
      </w:r>
      <w:r>
        <w:rPr>
          <w:sz w:val="24"/>
        </w:rPr>
        <w:t>и</w:t>
      </w:r>
      <w:r>
        <w:rPr>
          <w:spacing w:val="-2"/>
          <w:sz w:val="24"/>
        </w:rPr>
        <w:t xml:space="preserve"> </w:t>
      </w:r>
      <w:r>
        <w:rPr>
          <w:sz w:val="24"/>
        </w:rPr>
        <w:t>словесного</w:t>
      </w:r>
      <w:r>
        <w:rPr>
          <w:spacing w:val="-6"/>
          <w:sz w:val="24"/>
        </w:rPr>
        <w:t xml:space="preserve"> </w:t>
      </w:r>
      <w:r>
        <w:rPr>
          <w:sz w:val="24"/>
        </w:rPr>
        <w:t>творчества.</w:t>
      </w:r>
    </w:p>
    <w:p w:rsidR="00EE0493" w:rsidRDefault="00EE0493" w:rsidP="00EE0493">
      <w:pPr>
        <w:pStyle w:val="a0"/>
        <w:spacing w:before="10"/>
        <w:rPr>
          <w:sz w:val="20"/>
        </w:rPr>
      </w:pPr>
    </w:p>
    <w:p w:rsidR="00EE0493" w:rsidRDefault="00EE0493" w:rsidP="00485EC0">
      <w:pPr>
        <w:pStyle w:val="a7"/>
        <w:numPr>
          <w:ilvl w:val="2"/>
          <w:numId w:val="144"/>
        </w:numPr>
        <w:tabs>
          <w:tab w:val="left" w:pos="1549"/>
        </w:tabs>
        <w:ind w:right="462" w:firstLine="540"/>
        <w:rPr>
          <w:sz w:val="24"/>
        </w:rPr>
      </w:pPr>
      <w:r>
        <w:rPr>
          <w:sz w:val="24"/>
        </w:rPr>
        <w:t>Художественно-эстетическая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разнообразных творческих мастерских по развитию художественного творчества, способности к</w:t>
      </w:r>
      <w:r>
        <w:rPr>
          <w:spacing w:val="1"/>
          <w:sz w:val="24"/>
        </w:rPr>
        <w:t xml:space="preserve"> </w:t>
      </w:r>
      <w:r>
        <w:rPr>
          <w:sz w:val="24"/>
        </w:rPr>
        <w:t>импровизации, драматизации, выразительному чтению, а также становлению</w:t>
      </w:r>
      <w:r>
        <w:rPr>
          <w:spacing w:val="60"/>
          <w:sz w:val="24"/>
        </w:rPr>
        <w:t xml:space="preserve"> </w:t>
      </w:r>
      <w:r>
        <w:rPr>
          <w:sz w:val="24"/>
        </w:rPr>
        <w:t>умений</w:t>
      </w:r>
      <w:r>
        <w:rPr>
          <w:spacing w:val="60"/>
          <w:sz w:val="24"/>
        </w:rPr>
        <w:t xml:space="preserve"> </w:t>
      </w:r>
      <w:r>
        <w:rPr>
          <w:sz w:val="24"/>
        </w:rPr>
        <w:t>участвовать</w:t>
      </w:r>
      <w:r>
        <w:rPr>
          <w:spacing w:val="1"/>
          <w:sz w:val="24"/>
        </w:rPr>
        <w:t xml:space="preserve"> </w:t>
      </w:r>
      <w:r>
        <w:rPr>
          <w:sz w:val="24"/>
        </w:rPr>
        <w:t>в</w:t>
      </w:r>
      <w:r>
        <w:rPr>
          <w:spacing w:val="-4"/>
          <w:sz w:val="24"/>
        </w:rPr>
        <w:t xml:space="preserve"> </w:t>
      </w:r>
      <w:r>
        <w:rPr>
          <w:sz w:val="24"/>
        </w:rPr>
        <w:t>театрализованной</w:t>
      </w:r>
      <w:r>
        <w:rPr>
          <w:spacing w:val="1"/>
          <w:sz w:val="24"/>
        </w:rPr>
        <w:t xml:space="preserve"> </w:t>
      </w:r>
      <w:r>
        <w:rPr>
          <w:sz w:val="24"/>
        </w:rPr>
        <w:t>деятельности.</w:t>
      </w:r>
    </w:p>
    <w:p w:rsidR="00EE0493" w:rsidRDefault="00EE0493" w:rsidP="00EE0493">
      <w:pPr>
        <w:pStyle w:val="a0"/>
        <w:spacing w:before="10"/>
        <w:rPr>
          <w:sz w:val="20"/>
        </w:rPr>
      </w:pPr>
    </w:p>
    <w:p w:rsidR="00EE0493" w:rsidRDefault="00EE0493" w:rsidP="00485EC0">
      <w:pPr>
        <w:pStyle w:val="a7"/>
        <w:numPr>
          <w:ilvl w:val="2"/>
          <w:numId w:val="144"/>
        </w:numPr>
        <w:tabs>
          <w:tab w:val="left" w:pos="1551"/>
        </w:tabs>
        <w:spacing w:before="1"/>
        <w:ind w:right="459" w:firstLine="540"/>
        <w:rPr>
          <w:sz w:val="24"/>
        </w:rPr>
      </w:pPr>
      <w:r>
        <w:rPr>
          <w:sz w:val="24"/>
        </w:rPr>
        <w:t>Информационная</w:t>
      </w:r>
      <w:r>
        <w:rPr>
          <w:spacing w:val="1"/>
          <w:sz w:val="24"/>
        </w:rPr>
        <w:t xml:space="preserve"> </w:t>
      </w:r>
      <w:r>
        <w:rPr>
          <w:sz w:val="24"/>
        </w:rPr>
        <w:t>культура</w:t>
      </w:r>
      <w:r>
        <w:rPr>
          <w:spacing w:val="1"/>
          <w:sz w:val="24"/>
        </w:rPr>
        <w:t xml:space="preserve"> </w:t>
      </w:r>
      <w:r>
        <w:rPr>
          <w:sz w:val="24"/>
        </w:rPr>
        <w:t>предполагает</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 которые формируют представления обучающихся о разнообразных</w:t>
      </w:r>
      <w:r>
        <w:rPr>
          <w:spacing w:val="1"/>
          <w:sz w:val="24"/>
        </w:rPr>
        <w:t xml:space="preserve"> </w:t>
      </w:r>
      <w:r>
        <w:rPr>
          <w:sz w:val="24"/>
        </w:rPr>
        <w:t>современных</w:t>
      </w:r>
      <w:r>
        <w:rPr>
          <w:spacing w:val="1"/>
          <w:sz w:val="24"/>
        </w:rPr>
        <w:t xml:space="preserve"> </w:t>
      </w:r>
      <w:r>
        <w:rPr>
          <w:sz w:val="24"/>
        </w:rPr>
        <w:t>информационных</w:t>
      </w:r>
      <w:r>
        <w:rPr>
          <w:spacing w:val="2"/>
          <w:sz w:val="24"/>
        </w:rPr>
        <w:t xml:space="preserve"> </w:t>
      </w:r>
      <w:r>
        <w:rPr>
          <w:sz w:val="24"/>
        </w:rPr>
        <w:t>средствах</w:t>
      </w:r>
      <w:r>
        <w:rPr>
          <w:spacing w:val="2"/>
          <w:sz w:val="24"/>
        </w:rPr>
        <w:t xml:space="preserve"> </w:t>
      </w:r>
      <w:r>
        <w:rPr>
          <w:sz w:val="24"/>
        </w:rPr>
        <w:t>и</w:t>
      </w:r>
      <w:r>
        <w:rPr>
          <w:spacing w:val="-2"/>
          <w:sz w:val="24"/>
        </w:rPr>
        <w:t xml:space="preserve"> </w:t>
      </w:r>
      <w:r>
        <w:rPr>
          <w:sz w:val="24"/>
        </w:rPr>
        <w:t>навыки</w:t>
      </w:r>
      <w:r>
        <w:rPr>
          <w:spacing w:val="-1"/>
          <w:sz w:val="24"/>
        </w:rPr>
        <w:t xml:space="preserve"> </w:t>
      </w:r>
      <w:r>
        <w:rPr>
          <w:sz w:val="24"/>
        </w:rPr>
        <w:t>выполнения разных</w:t>
      </w:r>
      <w:r>
        <w:rPr>
          <w:spacing w:val="1"/>
          <w:sz w:val="24"/>
        </w:rPr>
        <w:t xml:space="preserve"> </w:t>
      </w:r>
      <w:r>
        <w:rPr>
          <w:sz w:val="24"/>
        </w:rPr>
        <w:t>видов</w:t>
      </w:r>
      <w:r>
        <w:rPr>
          <w:spacing w:val="-2"/>
          <w:sz w:val="24"/>
        </w:rPr>
        <w:t xml:space="preserve"> </w:t>
      </w:r>
      <w:r>
        <w:rPr>
          <w:sz w:val="24"/>
        </w:rPr>
        <w:t>работ</w:t>
      </w:r>
      <w:r>
        <w:rPr>
          <w:spacing w:val="-1"/>
          <w:sz w:val="24"/>
        </w:rPr>
        <w:t xml:space="preserve"> </w:t>
      </w:r>
      <w:r>
        <w:rPr>
          <w:sz w:val="24"/>
        </w:rPr>
        <w:t>на</w:t>
      </w:r>
      <w:r>
        <w:rPr>
          <w:spacing w:val="-6"/>
          <w:sz w:val="24"/>
        </w:rPr>
        <w:t xml:space="preserve"> </w:t>
      </w:r>
      <w:r>
        <w:rPr>
          <w:sz w:val="24"/>
        </w:rPr>
        <w:t>компьютере.</w:t>
      </w:r>
    </w:p>
    <w:p w:rsidR="00EE0493" w:rsidRDefault="00EE0493" w:rsidP="00EE0493">
      <w:pPr>
        <w:rPr>
          <w:sz w:val="24"/>
        </w:rPr>
        <w:sectPr w:rsidR="00EE0493">
          <w:pgSz w:w="11920" w:h="16850"/>
          <w:pgMar w:top="1340" w:right="80" w:bottom="420" w:left="960" w:header="0" w:footer="220" w:gutter="0"/>
          <w:pgNumType w:start="127"/>
          <w:cols w:space="720"/>
        </w:sectPr>
      </w:pPr>
    </w:p>
    <w:p w:rsidR="00EE0493" w:rsidRDefault="00EE0493" w:rsidP="00485EC0">
      <w:pPr>
        <w:pStyle w:val="a7"/>
        <w:numPr>
          <w:ilvl w:val="2"/>
          <w:numId w:val="144"/>
        </w:numPr>
        <w:tabs>
          <w:tab w:val="left" w:pos="1599"/>
        </w:tabs>
        <w:spacing w:before="60"/>
        <w:ind w:right="465" w:firstLine="540"/>
        <w:rPr>
          <w:sz w:val="24"/>
        </w:rPr>
      </w:pPr>
      <w:r>
        <w:rPr>
          <w:sz w:val="24"/>
        </w:rPr>
        <w:lastRenderedPageBreak/>
        <w:t>Интеллектуальные</w:t>
      </w:r>
      <w:r>
        <w:rPr>
          <w:spacing w:val="1"/>
          <w:sz w:val="24"/>
        </w:rPr>
        <w:t xml:space="preserve"> </w:t>
      </w:r>
      <w:r>
        <w:rPr>
          <w:sz w:val="24"/>
        </w:rPr>
        <w:t>марафоны</w:t>
      </w:r>
      <w:r>
        <w:rPr>
          <w:spacing w:val="1"/>
          <w:sz w:val="24"/>
        </w:rPr>
        <w:t xml:space="preserve"> </w:t>
      </w:r>
      <w:r>
        <w:rPr>
          <w:sz w:val="24"/>
        </w:rPr>
        <w:t>организуются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интеллектуальных</w:t>
      </w:r>
      <w:r>
        <w:rPr>
          <w:spacing w:val="1"/>
          <w:sz w:val="24"/>
        </w:rPr>
        <w:t xml:space="preserve"> </w:t>
      </w:r>
      <w:r>
        <w:rPr>
          <w:sz w:val="24"/>
        </w:rPr>
        <w:t>соревновательных</w:t>
      </w:r>
      <w:r>
        <w:rPr>
          <w:spacing w:val="1"/>
          <w:sz w:val="24"/>
        </w:rPr>
        <w:t xml:space="preserve"> </w:t>
      </w:r>
      <w:r>
        <w:rPr>
          <w:sz w:val="24"/>
        </w:rPr>
        <w:t>мероприятий,</w:t>
      </w:r>
      <w:r>
        <w:rPr>
          <w:spacing w:val="1"/>
          <w:sz w:val="24"/>
        </w:rPr>
        <w:t xml:space="preserve"> </w:t>
      </w:r>
      <w:r>
        <w:rPr>
          <w:sz w:val="24"/>
        </w:rPr>
        <w:t>которые</w:t>
      </w:r>
      <w:r>
        <w:rPr>
          <w:spacing w:val="1"/>
          <w:sz w:val="24"/>
        </w:rPr>
        <w:t xml:space="preserve"> </w:t>
      </w:r>
      <w:r>
        <w:rPr>
          <w:sz w:val="24"/>
        </w:rPr>
        <w:t>призваны</w:t>
      </w:r>
      <w:r>
        <w:rPr>
          <w:spacing w:val="1"/>
          <w:sz w:val="24"/>
        </w:rPr>
        <w:t xml:space="preserve"> </w:t>
      </w:r>
      <w:r>
        <w:rPr>
          <w:sz w:val="24"/>
        </w:rPr>
        <w:t>развивать</w:t>
      </w:r>
      <w:r>
        <w:rPr>
          <w:spacing w:val="1"/>
          <w:sz w:val="24"/>
        </w:rPr>
        <w:t xml:space="preserve"> </w:t>
      </w:r>
      <w:r>
        <w:rPr>
          <w:sz w:val="24"/>
        </w:rPr>
        <w:t>общую</w:t>
      </w:r>
      <w:r>
        <w:rPr>
          <w:spacing w:val="1"/>
          <w:sz w:val="24"/>
        </w:rPr>
        <w:t xml:space="preserve"> </w:t>
      </w:r>
      <w:r>
        <w:rPr>
          <w:sz w:val="24"/>
        </w:rPr>
        <w:t>культуру</w:t>
      </w:r>
      <w:r>
        <w:rPr>
          <w:spacing w:val="1"/>
          <w:sz w:val="24"/>
        </w:rPr>
        <w:t xml:space="preserve"> </w:t>
      </w:r>
      <w:r>
        <w:rPr>
          <w:sz w:val="24"/>
        </w:rPr>
        <w:t>и</w:t>
      </w:r>
      <w:r>
        <w:rPr>
          <w:spacing w:val="1"/>
          <w:sz w:val="24"/>
        </w:rPr>
        <w:t xml:space="preserve"> </w:t>
      </w:r>
      <w:r>
        <w:rPr>
          <w:sz w:val="24"/>
        </w:rPr>
        <w:t>эрудицию</w:t>
      </w:r>
      <w:r>
        <w:rPr>
          <w:spacing w:val="1"/>
          <w:sz w:val="24"/>
        </w:rPr>
        <w:t xml:space="preserve"> </w:t>
      </w:r>
      <w:r>
        <w:rPr>
          <w:sz w:val="24"/>
        </w:rPr>
        <w:t>обучающегося, его</w:t>
      </w:r>
      <w:r>
        <w:rPr>
          <w:spacing w:val="-1"/>
          <w:sz w:val="24"/>
        </w:rPr>
        <w:t xml:space="preserve"> </w:t>
      </w:r>
      <w:r>
        <w:rPr>
          <w:sz w:val="24"/>
        </w:rPr>
        <w:t>познавательные интересы и способности</w:t>
      </w:r>
      <w:r>
        <w:rPr>
          <w:spacing w:val="-2"/>
          <w:sz w:val="24"/>
        </w:rPr>
        <w:t xml:space="preserve"> </w:t>
      </w:r>
      <w:r>
        <w:rPr>
          <w:sz w:val="24"/>
        </w:rPr>
        <w:t>к</w:t>
      </w:r>
      <w:r>
        <w:rPr>
          <w:spacing w:val="-1"/>
          <w:sz w:val="24"/>
        </w:rPr>
        <w:t xml:space="preserve"> </w:t>
      </w:r>
      <w:r>
        <w:rPr>
          <w:sz w:val="24"/>
        </w:rPr>
        <w:t>самообразованию.</w:t>
      </w:r>
    </w:p>
    <w:p w:rsidR="00EE0493" w:rsidRDefault="00EE0493" w:rsidP="00EE0493">
      <w:pPr>
        <w:pStyle w:val="a0"/>
        <w:spacing w:before="10"/>
        <w:rPr>
          <w:sz w:val="20"/>
        </w:rPr>
      </w:pPr>
    </w:p>
    <w:p w:rsidR="00EE0493" w:rsidRDefault="00EE0493" w:rsidP="00485EC0">
      <w:pPr>
        <w:pStyle w:val="a7"/>
        <w:numPr>
          <w:ilvl w:val="2"/>
          <w:numId w:val="144"/>
        </w:numPr>
        <w:tabs>
          <w:tab w:val="left" w:pos="1438"/>
        </w:tabs>
        <w:ind w:right="466" w:firstLine="540"/>
        <w:rPr>
          <w:sz w:val="24"/>
        </w:rPr>
      </w:pPr>
      <w:r>
        <w:rPr>
          <w:sz w:val="24"/>
        </w:rPr>
        <w:t>"Учение с увлечением!" включает систему занятий в зоне ближайшего развития, когда</w:t>
      </w:r>
      <w:r>
        <w:rPr>
          <w:spacing w:val="1"/>
          <w:sz w:val="24"/>
        </w:rPr>
        <w:t xml:space="preserve"> </w:t>
      </w:r>
      <w:r>
        <w:rPr>
          <w:sz w:val="24"/>
        </w:rPr>
        <w:t>учитель</w:t>
      </w:r>
      <w:r>
        <w:rPr>
          <w:spacing w:val="1"/>
          <w:sz w:val="24"/>
        </w:rPr>
        <w:t xml:space="preserve"> </w:t>
      </w:r>
      <w:r>
        <w:rPr>
          <w:sz w:val="24"/>
        </w:rPr>
        <w:t>непосредственно</w:t>
      </w:r>
      <w:r>
        <w:rPr>
          <w:spacing w:val="1"/>
          <w:sz w:val="24"/>
        </w:rPr>
        <w:t xml:space="preserve"> </w:t>
      </w:r>
      <w:r>
        <w:rPr>
          <w:sz w:val="24"/>
        </w:rPr>
        <w:t>помогает</w:t>
      </w:r>
      <w:r>
        <w:rPr>
          <w:spacing w:val="1"/>
          <w:sz w:val="24"/>
        </w:rPr>
        <w:t xml:space="preserve"> </w:t>
      </w:r>
      <w:r>
        <w:rPr>
          <w:sz w:val="24"/>
        </w:rPr>
        <w:t>обучающемуся</w:t>
      </w:r>
      <w:r>
        <w:rPr>
          <w:spacing w:val="1"/>
          <w:sz w:val="24"/>
        </w:rPr>
        <w:t xml:space="preserve"> </w:t>
      </w:r>
      <w:r>
        <w:rPr>
          <w:sz w:val="24"/>
        </w:rPr>
        <w:t>преодолеть</w:t>
      </w:r>
      <w:r>
        <w:rPr>
          <w:spacing w:val="1"/>
          <w:sz w:val="24"/>
        </w:rPr>
        <w:t xml:space="preserve"> </w:t>
      </w:r>
      <w:r>
        <w:rPr>
          <w:sz w:val="24"/>
        </w:rPr>
        <w:t>трудности,</w:t>
      </w:r>
      <w:r>
        <w:rPr>
          <w:spacing w:val="1"/>
          <w:sz w:val="24"/>
        </w:rPr>
        <w:t xml:space="preserve"> </w:t>
      </w:r>
      <w:r>
        <w:rPr>
          <w:sz w:val="24"/>
        </w:rPr>
        <w:t>возникшие</w:t>
      </w:r>
      <w:r>
        <w:rPr>
          <w:spacing w:val="61"/>
          <w:sz w:val="24"/>
        </w:rPr>
        <w:t xml:space="preserve"> </w:t>
      </w:r>
      <w:r>
        <w:rPr>
          <w:sz w:val="24"/>
        </w:rPr>
        <w:t>при</w:t>
      </w:r>
      <w:r>
        <w:rPr>
          <w:spacing w:val="1"/>
          <w:sz w:val="24"/>
        </w:rPr>
        <w:t xml:space="preserve"> </w:t>
      </w:r>
      <w:r>
        <w:rPr>
          <w:sz w:val="24"/>
        </w:rPr>
        <w:t>изучении</w:t>
      </w:r>
      <w:r>
        <w:rPr>
          <w:spacing w:val="3"/>
          <w:sz w:val="24"/>
        </w:rPr>
        <w:t xml:space="preserve"> </w:t>
      </w:r>
      <w:r>
        <w:rPr>
          <w:sz w:val="24"/>
        </w:rPr>
        <w:t>разных</w:t>
      </w:r>
      <w:r>
        <w:rPr>
          <w:spacing w:val="4"/>
          <w:sz w:val="24"/>
        </w:rPr>
        <w:t xml:space="preserve"> </w:t>
      </w:r>
      <w:r>
        <w:rPr>
          <w:sz w:val="24"/>
        </w:rPr>
        <w:t>предметов.</w:t>
      </w:r>
    </w:p>
    <w:p w:rsidR="00EE0493" w:rsidRDefault="00EE0493" w:rsidP="00EE0493">
      <w:pPr>
        <w:pStyle w:val="a0"/>
        <w:spacing w:before="10"/>
        <w:rPr>
          <w:sz w:val="20"/>
        </w:rPr>
      </w:pPr>
    </w:p>
    <w:p w:rsidR="00EE0493" w:rsidRDefault="00EE0493" w:rsidP="00485EC0">
      <w:pPr>
        <w:pStyle w:val="a7"/>
        <w:numPr>
          <w:ilvl w:val="1"/>
          <w:numId w:val="144"/>
        </w:numPr>
        <w:tabs>
          <w:tab w:val="left" w:pos="1422"/>
        </w:tabs>
        <w:ind w:right="495" w:firstLine="540"/>
        <w:rPr>
          <w:sz w:val="24"/>
        </w:rPr>
      </w:pPr>
      <w:r>
        <w:rPr>
          <w:sz w:val="24"/>
        </w:rPr>
        <w:t>Выбор</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подчиняется</w:t>
      </w:r>
      <w:r>
        <w:rPr>
          <w:spacing w:val="1"/>
          <w:sz w:val="24"/>
        </w:rPr>
        <w:t xml:space="preserve"> </w:t>
      </w:r>
      <w:r>
        <w:rPr>
          <w:sz w:val="24"/>
        </w:rPr>
        <w:t>следующим</w:t>
      </w:r>
      <w:r>
        <w:rPr>
          <w:spacing w:val="1"/>
          <w:sz w:val="24"/>
        </w:rPr>
        <w:t xml:space="preserve"> </w:t>
      </w:r>
      <w:r>
        <w:rPr>
          <w:sz w:val="24"/>
        </w:rPr>
        <w:t>требованиям:</w:t>
      </w:r>
    </w:p>
    <w:p w:rsidR="00EE0493" w:rsidRDefault="00EE0493" w:rsidP="00EE0493">
      <w:pPr>
        <w:pStyle w:val="a0"/>
        <w:spacing w:before="11"/>
        <w:rPr>
          <w:sz w:val="20"/>
        </w:rPr>
      </w:pPr>
    </w:p>
    <w:p w:rsidR="00EE0493" w:rsidRDefault="00EE0493" w:rsidP="00EE0493">
      <w:pPr>
        <w:pStyle w:val="a0"/>
        <w:ind w:left="170" w:right="495" w:firstLine="540"/>
      </w:pPr>
      <w:r>
        <w:t>целесообразность</w:t>
      </w:r>
      <w:r>
        <w:rPr>
          <w:spacing w:val="1"/>
        </w:rPr>
        <w:t xml:space="preserve"> </w:t>
      </w:r>
      <w:r>
        <w:t>использования</w:t>
      </w:r>
      <w:r>
        <w:rPr>
          <w:spacing w:val="1"/>
        </w:rPr>
        <w:t xml:space="preserve"> </w:t>
      </w:r>
      <w:r>
        <w:t>данной</w:t>
      </w:r>
      <w:r>
        <w:rPr>
          <w:spacing w:val="1"/>
        </w:rPr>
        <w:t xml:space="preserve"> </w:t>
      </w:r>
      <w:r>
        <w:t>формы</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конкретного</w:t>
      </w:r>
      <w:r>
        <w:rPr>
          <w:spacing w:val="1"/>
        </w:rPr>
        <w:t xml:space="preserve"> </w:t>
      </w:r>
      <w:r>
        <w:t>направления;</w:t>
      </w:r>
    </w:p>
    <w:p w:rsidR="00EE0493" w:rsidRDefault="00EE0493" w:rsidP="00EE0493">
      <w:pPr>
        <w:pStyle w:val="a0"/>
        <w:spacing w:before="7"/>
        <w:rPr>
          <w:sz w:val="20"/>
        </w:rPr>
      </w:pPr>
    </w:p>
    <w:p w:rsidR="00EE0493" w:rsidRDefault="00EE0493" w:rsidP="00EE0493">
      <w:pPr>
        <w:pStyle w:val="a0"/>
        <w:spacing w:before="1"/>
        <w:ind w:left="170" w:right="455" w:firstLine="540"/>
      </w:pPr>
      <w:r>
        <w:t>преобладание</w:t>
      </w:r>
      <w:r>
        <w:rPr>
          <w:spacing w:val="1"/>
        </w:rPr>
        <w:t xml:space="preserve"> </w:t>
      </w:r>
      <w:r>
        <w:t>практико-ориентированных</w:t>
      </w:r>
      <w:r>
        <w:rPr>
          <w:spacing w:val="1"/>
        </w:rPr>
        <w:t xml:space="preserve"> </w:t>
      </w:r>
      <w:r>
        <w:t>форм,</w:t>
      </w:r>
      <w:r>
        <w:rPr>
          <w:spacing w:val="1"/>
        </w:rPr>
        <w:t xml:space="preserve"> </w:t>
      </w:r>
      <w:r>
        <w:t>обеспечивающих</w:t>
      </w:r>
      <w:r>
        <w:rPr>
          <w:spacing w:val="61"/>
        </w:rPr>
        <w:t xml:space="preserve"> </w:t>
      </w:r>
      <w:r>
        <w:t>непосредственное</w:t>
      </w:r>
      <w:r>
        <w:rPr>
          <w:spacing w:val="1"/>
        </w:rPr>
        <w:t xml:space="preserve"> </w:t>
      </w:r>
      <w:r>
        <w:t>активное участие обучающегося в практической деятельности, в том числе совместной (парной,</w:t>
      </w:r>
      <w:r>
        <w:rPr>
          <w:spacing w:val="1"/>
        </w:rPr>
        <w:t xml:space="preserve"> </w:t>
      </w:r>
      <w:r>
        <w:t>групповой,</w:t>
      </w:r>
      <w:r>
        <w:rPr>
          <w:spacing w:val="1"/>
        </w:rPr>
        <w:t xml:space="preserve"> </w:t>
      </w:r>
      <w:r>
        <w:t>коллективной);</w:t>
      </w:r>
    </w:p>
    <w:p w:rsidR="00EE0493" w:rsidRDefault="00EE0493" w:rsidP="00EE0493">
      <w:pPr>
        <w:pStyle w:val="a0"/>
        <w:spacing w:before="9"/>
        <w:rPr>
          <w:sz w:val="20"/>
        </w:rPr>
      </w:pPr>
    </w:p>
    <w:p w:rsidR="00EE0493" w:rsidRDefault="00EE0493" w:rsidP="00EE0493">
      <w:pPr>
        <w:pStyle w:val="a0"/>
        <w:spacing w:before="1"/>
        <w:ind w:left="170" w:right="505" w:firstLine="540"/>
      </w:pPr>
      <w:r>
        <w:t>учет</w:t>
      </w:r>
      <w:r>
        <w:rPr>
          <w:spacing w:val="1"/>
        </w:rPr>
        <w:t xml:space="preserve"> </w:t>
      </w:r>
      <w:r>
        <w:t>специфики</w:t>
      </w:r>
      <w:r>
        <w:rPr>
          <w:spacing w:val="1"/>
        </w:rPr>
        <w:t xml:space="preserve"> </w:t>
      </w:r>
      <w:r>
        <w:t>коммуникативной</w:t>
      </w:r>
      <w:r>
        <w:rPr>
          <w:spacing w:val="1"/>
        </w:rPr>
        <w:t xml:space="preserve"> </w:t>
      </w:r>
      <w:r>
        <w:t>деятельности,</w:t>
      </w:r>
      <w:r>
        <w:rPr>
          <w:spacing w:val="1"/>
        </w:rPr>
        <w:t xml:space="preserve"> </w:t>
      </w:r>
      <w:r>
        <w:t>которая</w:t>
      </w:r>
      <w:r>
        <w:rPr>
          <w:spacing w:val="1"/>
        </w:rPr>
        <w:t xml:space="preserve"> </w:t>
      </w:r>
      <w:r>
        <w:t>сопровождает</w:t>
      </w:r>
      <w:r>
        <w:rPr>
          <w:spacing w:val="1"/>
        </w:rPr>
        <w:t xml:space="preserve"> </w:t>
      </w:r>
      <w:r>
        <w:t>то</w:t>
      </w:r>
      <w:r>
        <w:rPr>
          <w:spacing w:val="1"/>
        </w:rPr>
        <w:t xml:space="preserve"> </w:t>
      </w:r>
      <w:r>
        <w:t>или</w:t>
      </w:r>
      <w:r>
        <w:rPr>
          <w:spacing w:val="1"/>
        </w:rPr>
        <w:t xml:space="preserve"> </w:t>
      </w:r>
      <w:r>
        <w:t>иное</w:t>
      </w:r>
      <w:r>
        <w:rPr>
          <w:spacing w:val="-57"/>
        </w:rPr>
        <w:t xml:space="preserve"> </w:t>
      </w:r>
      <w:r>
        <w:t>направление внеучебной</w:t>
      </w:r>
      <w:r>
        <w:rPr>
          <w:spacing w:val="-1"/>
        </w:rPr>
        <w:t xml:space="preserve"> </w:t>
      </w:r>
      <w:r>
        <w:t>деятельности;</w:t>
      </w:r>
    </w:p>
    <w:p w:rsidR="00EE0493" w:rsidRDefault="00EE0493" w:rsidP="00EE0493">
      <w:pPr>
        <w:pStyle w:val="a0"/>
        <w:spacing w:before="10"/>
        <w:rPr>
          <w:sz w:val="20"/>
        </w:rPr>
      </w:pPr>
    </w:p>
    <w:p w:rsidR="00EE0493" w:rsidRDefault="00EE0493" w:rsidP="00EE0493">
      <w:pPr>
        <w:pStyle w:val="a0"/>
        <w:ind w:left="170" w:right="99" w:firstLine="540"/>
      </w:pPr>
      <w:r>
        <w:t>использование</w:t>
      </w:r>
      <w:r>
        <w:rPr>
          <w:spacing w:val="2"/>
        </w:rPr>
        <w:t xml:space="preserve"> </w:t>
      </w:r>
      <w:r>
        <w:t>форм</w:t>
      </w:r>
      <w:r>
        <w:rPr>
          <w:spacing w:val="4"/>
        </w:rPr>
        <w:t xml:space="preserve"> </w:t>
      </w:r>
      <w:r>
        <w:t>организации,</w:t>
      </w:r>
      <w:r>
        <w:rPr>
          <w:spacing w:val="4"/>
        </w:rPr>
        <w:t xml:space="preserve"> </w:t>
      </w:r>
      <w:r>
        <w:t>предполагающих</w:t>
      </w:r>
      <w:r>
        <w:rPr>
          <w:spacing w:val="5"/>
        </w:rPr>
        <w:t xml:space="preserve"> </w:t>
      </w:r>
      <w:r>
        <w:t>использование</w:t>
      </w:r>
      <w:r>
        <w:rPr>
          <w:spacing w:val="3"/>
        </w:rPr>
        <w:t xml:space="preserve"> </w:t>
      </w:r>
      <w:r>
        <w:t>средств</w:t>
      </w:r>
      <w:r>
        <w:rPr>
          <w:spacing w:val="3"/>
        </w:rPr>
        <w:t xml:space="preserve"> </w:t>
      </w:r>
      <w:r>
        <w:t>информационно-</w:t>
      </w:r>
      <w:r>
        <w:rPr>
          <w:spacing w:val="-57"/>
        </w:rPr>
        <w:t xml:space="preserve"> </w:t>
      </w:r>
      <w:r>
        <w:t>коммуникационных</w:t>
      </w:r>
      <w:r>
        <w:rPr>
          <w:spacing w:val="6"/>
        </w:rPr>
        <w:t xml:space="preserve"> </w:t>
      </w:r>
      <w:r>
        <w:t>технологий.</w:t>
      </w:r>
    </w:p>
    <w:p w:rsidR="00EE0493" w:rsidRDefault="00EE0493" w:rsidP="00EE0493">
      <w:pPr>
        <w:pStyle w:val="a0"/>
        <w:spacing w:before="10"/>
        <w:rPr>
          <w:sz w:val="20"/>
        </w:rPr>
      </w:pPr>
    </w:p>
    <w:p w:rsidR="00EE0493" w:rsidRDefault="00EE0493" w:rsidP="00485EC0">
      <w:pPr>
        <w:pStyle w:val="a7"/>
        <w:numPr>
          <w:ilvl w:val="1"/>
          <w:numId w:val="144"/>
        </w:numPr>
        <w:tabs>
          <w:tab w:val="left" w:pos="1254"/>
        </w:tabs>
        <w:spacing w:line="446" w:lineRule="auto"/>
        <w:ind w:left="713" w:right="723" w:firstLine="0"/>
        <w:jc w:val="left"/>
        <w:rPr>
          <w:sz w:val="24"/>
        </w:rPr>
      </w:pPr>
      <w:r>
        <w:rPr>
          <w:sz w:val="24"/>
        </w:rPr>
        <w:t>Возможными</w:t>
      </w:r>
      <w:r>
        <w:rPr>
          <w:spacing w:val="-11"/>
          <w:sz w:val="24"/>
        </w:rPr>
        <w:t xml:space="preserve"> </w:t>
      </w:r>
      <w:r>
        <w:rPr>
          <w:sz w:val="24"/>
        </w:rPr>
        <w:t>формами</w:t>
      </w:r>
      <w:r>
        <w:rPr>
          <w:spacing w:val="-9"/>
          <w:sz w:val="24"/>
        </w:rPr>
        <w:t xml:space="preserve"> </w:t>
      </w:r>
      <w:r>
        <w:rPr>
          <w:sz w:val="24"/>
        </w:rPr>
        <w:t>организации</w:t>
      </w:r>
      <w:r>
        <w:rPr>
          <w:spacing w:val="-8"/>
          <w:sz w:val="24"/>
        </w:rPr>
        <w:t xml:space="preserve"> </w:t>
      </w:r>
      <w:r>
        <w:rPr>
          <w:sz w:val="24"/>
        </w:rPr>
        <w:t>внеурочной</w:t>
      </w:r>
      <w:r>
        <w:rPr>
          <w:spacing w:val="-7"/>
          <w:sz w:val="24"/>
        </w:rPr>
        <w:t xml:space="preserve"> </w:t>
      </w:r>
      <w:r>
        <w:rPr>
          <w:sz w:val="24"/>
        </w:rPr>
        <w:t>деятельности</w:t>
      </w:r>
      <w:r>
        <w:rPr>
          <w:spacing w:val="-10"/>
          <w:sz w:val="24"/>
        </w:rPr>
        <w:t xml:space="preserve"> </w:t>
      </w:r>
      <w:r>
        <w:rPr>
          <w:sz w:val="24"/>
        </w:rPr>
        <w:t>могут</w:t>
      </w:r>
      <w:r>
        <w:rPr>
          <w:spacing w:val="-8"/>
          <w:sz w:val="24"/>
        </w:rPr>
        <w:t xml:space="preserve"> </w:t>
      </w:r>
      <w:r>
        <w:rPr>
          <w:sz w:val="24"/>
        </w:rPr>
        <w:t>быть</w:t>
      </w:r>
      <w:r>
        <w:rPr>
          <w:spacing w:val="-8"/>
          <w:sz w:val="24"/>
        </w:rPr>
        <w:t xml:space="preserve"> </w:t>
      </w:r>
      <w:r>
        <w:rPr>
          <w:sz w:val="24"/>
        </w:rPr>
        <w:t>следующие:</w:t>
      </w:r>
      <w:r>
        <w:rPr>
          <w:spacing w:val="-57"/>
          <w:sz w:val="24"/>
        </w:rPr>
        <w:t xml:space="preserve"> </w:t>
      </w:r>
      <w:r>
        <w:rPr>
          <w:sz w:val="24"/>
        </w:rPr>
        <w:t>учебные</w:t>
      </w:r>
      <w:r>
        <w:rPr>
          <w:spacing w:val="-5"/>
          <w:sz w:val="24"/>
        </w:rPr>
        <w:t xml:space="preserve"> </w:t>
      </w:r>
      <w:r>
        <w:rPr>
          <w:sz w:val="24"/>
        </w:rPr>
        <w:t>курсы</w:t>
      </w:r>
      <w:r>
        <w:rPr>
          <w:spacing w:val="2"/>
          <w:sz w:val="24"/>
        </w:rPr>
        <w:t xml:space="preserve"> </w:t>
      </w:r>
      <w:r>
        <w:rPr>
          <w:sz w:val="24"/>
        </w:rPr>
        <w:t>и</w:t>
      </w:r>
      <w:r>
        <w:rPr>
          <w:spacing w:val="-1"/>
          <w:sz w:val="24"/>
        </w:rPr>
        <w:t xml:space="preserve"> </w:t>
      </w:r>
      <w:r>
        <w:rPr>
          <w:sz w:val="24"/>
        </w:rPr>
        <w:t>факультативы;</w:t>
      </w:r>
    </w:p>
    <w:p w:rsidR="00EE0493" w:rsidRDefault="00EE0493" w:rsidP="00EE0493">
      <w:pPr>
        <w:pStyle w:val="a0"/>
        <w:spacing w:line="273" w:lineRule="exact"/>
        <w:ind w:left="713"/>
      </w:pPr>
      <w:r>
        <w:t>художественные,</w:t>
      </w:r>
      <w:r>
        <w:rPr>
          <w:spacing w:val="-6"/>
        </w:rPr>
        <w:t xml:space="preserve"> </w:t>
      </w:r>
      <w:r>
        <w:t>музыкальные</w:t>
      </w:r>
      <w:r>
        <w:rPr>
          <w:spacing w:val="-5"/>
        </w:rPr>
        <w:t xml:space="preserve"> </w:t>
      </w:r>
      <w:r>
        <w:t>и</w:t>
      </w:r>
      <w:r>
        <w:rPr>
          <w:spacing w:val="-6"/>
        </w:rPr>
        <w:t xml:space="preserve"> </w:t>
      </w:r>
      <w:r>
        <w:t>спортивные</w:t>
      </w:r>
      <w:r>
        <w:rPr>
          <w:spacing w:val="-11"/>
        </w:rPr>
        <w:t xml:space="preserve"> </w:t>
      </w:r>
      <w:r>
        <w:t>студии;</w:t>
      </w:r>
    </w:p>
    <w:p w:rsidR="00EE0493" w:rsidRDefault="00EE0493" w:rsidP="00EE0493">
      <w:pPr>
        <w:pStyle w:val="a0"/>
        <w:spacing w:before="10"/>
        <w:rPr>
          <w:sz w:val="20"/>
        </w:rPr>
      </w:pPr>
    </w:p>
    <w:p w:rsidR="00EE0493" w:rsidRDefault="00EE0493" w:rsidP="00EE0493">
      <w:pPr>
        <w:pStyle w:val="a0"/>
        <w:tabs>
          <w:tab w:val="left" w:pos="2854"/>
          <w:tab w:val="left" w:pos="4520"/>
          <w:tab w:val="left" w:pos="6368"/>
          <w:tab w:val="left" w:pos="7338"/>
          <w:tab w:val="left" w:pos="8385"/>
          <w:tab w:val="left" w:pos="9760"/>
        </w:tabs>
        <w:ind w:left="170" w:right="495" w:firstLine="540"/>
      </w:pPr>
      <w:r>
        <w:t>соревновательные</w:t>
      </w:r>
      <w:r>
        <w:tab/>
        <w:t>мероприятия,</w:t>
      </w:r>
      <w:r>
        <w:tab/>
        <w:t>дискуссионные</w:t>
      </w:r>
      <w:r>
        <w:tab/>
        <w:t>клубы,</w:t>
      </w:r>
      <w:r>
        <w:tab/>
        <w:t>секции,</w:t>
      </w:r>
      <w:r>
        <w:tab/>
        <w:t>экскурсии,</w:t>
      </w:r>
      <w:r>
        <w:tab/>
      </w:r>
      <w:r>
        <w:rPr>
          <w:spacing w:val="-1"/>
        </w:rPr>
        <w:t>мини-</w:t>
      </w:r>
      <w:r>
        <w:rPr>
          <w:spacing w:val="-57"/>
        </w:rPr>
        <w:t xml:space="preserve"> </w:t>
      </w:r>
      <w:r>
        <w:t>исследования;</w:t>
      </w:r>
    </w:p>
    <w:p w:rsidR="00EE0493" w:rsidRDefault="00EE0493" w:rsidP="00EE0493">
      <w:pPr>
        <w:pStyle w:val="a0"/>
        <w:spacing w:before="1"/>
        <w:rPr>
          <w:sz w:val="21"/>
        </w:rPr>
      </w:pPr>
    </w:p>
    <w:p w:rsidR="00EE0493" w:rsidRDefault="00EE0493" w:rsidP="00EE0493">
      <w:pPr>
        <w:pStyle w:val="a0"/>
        <w:ind w:left="713"/>
      </w:pPr>
      <w:r>
        <w:t>общественно</w:t>
      </w:r>
      <w:r>
        <w:rPr>
          <w:spacing w:val="-5"/>
        </w:rPr>
        <w:t xml:space="preserve"> </w:t>
      </w:r>
      <w:r>
        <w:t>полезные</w:t>
      </w:r>
      <w:r>
        <w:rPr>
          <w:spacing w:val="-12"/>
        </w:rPr>
        <w:t xml:space="preserve"> </w:t>
      </w:r>
      <w:r>
        <w:t>практики</w:t>
      </w:r>
      <w:r>
        <w:rPr>
          <w:spacing w:val="-8"/>
        </w:rPr>
        <w:t xml:space="preserve"> </w:t>
      </w:r>
      <w:r>
        <w:t>и</w:t>
      </w:r>
      <w:r>
        <w:rPr>
          <w:spacing w:val="-7"/>
        </w:rPr>
        <w:t xml:space="preserve"> </w:t>
      </w:r>
      <w:r>
        <w:t>другие.</w:t>
      </w:r>
    </w:p>
    <w:p w:rsidR="00EE0493" w:rsidRDefault="00EE0493" w:rsidP="00EE0493">
      <w:pPr>
        <w:pStyle w:val="a0"/>
        <w:spacing w:before="11"/>
        <w:rPr>
          <w:sz w:val="20"/>
        </w:rPr>
      </w:pPr>
    </w:p>
    <w:p w:rsidR="00EE0493" w:rsidRDefault="00EE0493" w:rsidP="00485EC0">
      <w:pPr>
        <w:pStyle w:val="a7"/>
        <w:numPr>
          <w:ilvl w:val="1"/>
          <w:numId w:val="144"/>
        </w:numPr>
        <w:tabs>
          <w:tab w:val="left" w:pos="1378"/>
        </w:tabs>
        <w:ind w:right="470" w:firstLine="540"/>
        <w:rPr>
          <w:sz w:val="24"/>
        </w:rPr>
      </w:pPr>
      <w:r>
        <w:rPr>
          <w:sz w:val="24"/>
        </w:rPr>
        <w:t>К участию во внеурочной деятельности могут привлекаться организации и учреждения</w:t>
      </w:r>
      <w:r>
        <w:rPr>
          <w:spacing w:val="-57"/>
          <w:sz w:val="24"/>
        </w:rPr>
        <w:t xml:space="preserve"> </w:t>
      </w:r>
      <w:r>
        <w:rPr>
          <w:sz w:val="24"/>
        </w:rPr>
        <w:t>дополнительного образования, культуры и спорта. В этом случае внеурочная деятельность может</w:t>
      </w:r>
      <w:r>
        <w:rPr>
          <w:spacing w:val="1"/>
          <w:sz w:val="24"/>
        </w:rPr>
        <w:t xml:space="preserve"> </w:t>
      </w:r>
      <w:r>
        <w:rPr>
          <w:sz w:val="24"/>
        </w:rPr>
        <w:t>проходить не только в помещении образовательной организации,</w:t>
      </w:r>
      <w:r>
        <w:rPr>
          <w:spacing w:val="1"/>
          <w:sz w:val="24"/>
        </w:rPr>
        <w:t xml:space="preserve"> </w:t>
      </w:r>
      <w:r>
        <w:rPr>
          <w:sz w:val="24"/>
        </w:rPr>
        <w:t>но и на территории другого</w:t>
      </w:r>
      <w:r>
        <w:rPr>
          <w:spacing w:val="1"/>
          <w:sz w:val="24"/>
        </w:rPr>
        <w:t xml:space="preserve"> </w:t>
      </w:r>
      <w:r>
        <w:rPr>
          <w:sz w:val="24"/>
        </w:rPr>
        <w:t>учреждения</w:t>
      </w:r>
      <w:r>
        <w:rPr>
          <w:spacing w:val="1"/>
          <w:sz w:val="24"/>
        </w:rPr>
        <w:t xml:space="preserve"> </w:t>
      </w:r>
      <w:r>
        <w:rPr>
          <w:sz w:val="24"/>
        </w:rPr>
        <w:t>(организации),</w:t>
      </w:r>
      <w:r>
        <w:rPr>
          <w:spacing w:val="1"/>
          <w:sz w:val="24"/>
        </w:rPr>
        <w:t xml:space="preserve"> </w:t>
      </w:r>
      <w:r>
        <w:rPr>
          <w:sz w:val="24"/>
        </w:rPr>
        <w:t>участвующего</w:t>
      </w:r>
      <w:r>
        <w:rPr>
          <w:spacing w:val="1"/>
          <w:sz w:val="24"/>
        </w:rPr>
        <w:t xml:space="preserve"> </w:t>
      </w:r>
      <w:r>
        <w:rPr>
          <w:sz w:val="24"/>
        </w:rPr>
        <w:t>во</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(спортивный комплекс,</w:t>
      </w:r>
      <w:r>
        <w:rPr>
          <w:spacing w:val="1"/>
          <w:sz w:val="24"/>
        </w:rPr>
        <w:t xml:space="preserve"> </w:t>
      </w:r>
      <w:r>
        <w:rPr>
          <w:sz w:val="24"/>
        </w:rPr>
        <w:t>музей,</w:t>
      </w:r>
      <w:r>
        <w:rPr>
          <w:spacing w:val="-1"/>
          <w:sz w:val="24"/>
        </w:rPr>
        <w:t xml:space="preserve"> </w:t>
      </w:r>
      <w:r>
        <w:rPr>
          <w:sz w:val="24"/>
        </w:rPr>
        <w:t>театр и</w:t>
      </w:r>
      <w:r>
        <w:rPr>
          <w:spacing w:val="1"/>
          <w:sz w:val="24"/>
        </w:rPr>
        <w:t xml:space="preserve"> </w:t>
      </w:r>
      <w:r>
        <w:rPr>
          <w:sz w:val="24"/>
        </w:rPr>
        <w:t>другие).</w:t>
      </w:r>
    </w:p>
    <w:p w:rsidR="00EE0493" w:rsidRDefault="00EE0493" w:rsidP="00EE0493">
      <w:pPr>
        <w:pStyle w:val="a0"/>
        <w:spacing w:before="10"/>
        <w:rPr>
          <w:sz w:val="20"/>
        </w:rPr>
      </w:pPr>
    </w:p>
    <w:p w:rsidR="00EE0493" w:rsidRDefault="00EE0493" w:rsidP="00EE0493">
      <w:pPr>
        <w:pStyle w:val="a0"/>
        <w:ind w:left="170" w:right="489" w:firstLine="540"/>
      </w:pPr>
      <w:r>
        <w:t>При организации внеурочной деятельности непосредственно в образовательной организации</w:t>
      </w:r>
      <w:r>
        <w:rPr>
          <w:spacing w:val="1"/>
        </w:rPr>
        <w:t xml:space="preserve"> </w:t>
      </w:r>
      <w:r>
        <w:t>в</w:t>
      </w:r>
      <w:r>
        <w:rPr>
          <w:spacing w:val="1"/>
        </w:rPr>
        <w:t xml:space="preserve"> </w:t>
      </w:r>
      <w:r>
        <w:t>этой</w:t>
      </w:r>
      <w:r>
        <w:rPr>
          <w:spacing w:val="1"/>
        </w:rPr>
        <w:t xml:space="preserve"> </w:t>
      </w:r>
      <w:r>
        <w:t>работе</w:t>
      </w:r>
      <w:r>
        <w:rPr>
          <w:spacing w:val="1"/>
        </w:rPr>
        <w:t xml:space="preserve"> </w:t>
      </w:r>
      <w:r>
        <w:t>могут</w:t>
      </w:r>
      <w:r>
        <w:rPr>
          <w:spacing w:val="1"/>
        </w:rPr>
        <w:t xml:space="preserve"> </w:t>
      </w:r>
      <w:r>
        <w:t>принимать</w:t>
      </w:r>
      <w:r>
        <w:rPr>
          <w:spacing w:val="1"/>
        </w:rPr>
        <w:t xml:space="preserve"> </w:t>
      </w:r>
      <w:r>
        <w:t>участие</w:t>
      </w:r>
      <w:r>
        <w:rPr>
          <w:spacing w:val="1"/>
        </w:rPr>
        <w:t xml:space="preserve"> </w:t>
      </w:r>
      <w:r>
        <w:t>все</w:t>
      </w:r>
      <w:r>
        <w:rPr>
          <w:spacing w:val="1"/>
        </w:rPr>
        <w:t xml:space="preserve"> </w:t>
      </w:r>
      <w:r>
        <w:t>педагогические</w:t>
      </w:r>
      <w:r>
        <w:rPr>
          <w:spacing w:val="1"/>
        </w:rPr>
        <w:t xml:space="preserve"> </w:t>
      </w:r>
      <w:r>
        <w:t>работники</w:t>
      </w:r>
      <w:r>
        <w:rPr>
          <w:spacing w:val="1"/>
        </w:rPr>
        <w:t xml:space="preserve"> </w:t>
      </w:r>
      <w:r>
        <w:t>данной</w:t>
      </w:r>
      <w:r>
        <w:rPr>
          <w:spacing w:val="1"/>
        </w:rPr>
        <w:t xml:space="preserve"> </w:t>
      </w:r>
      <w:r>
        <w:t>организации</w:t>
      </w:r>
      <w:r>
        <w:rPr>
          <w:spacing w:val="1"/>
        </w:rPr>
        <w:t xml:space="preserve"> </w:t>
      </w:r>
      <w:r>
        <w:t>(учителя</w:t>
      </w:r>
      <w:r>
        <w:rPr>
          <w:spacing w:val="1"/>
        </w:rPr>
        <w:t xml:space="preserve"> </w:t>
      </w:r>
      <w:r>
        <w:t>начальной</w:t>
      </w:r>
      <w:r>
        <w:rPr>
          <w:spacing w:val="1"/>
        </w:rPr>
        <w:t xml:space="preserve"> </w:t>
      </w:r>
      <w:r>
        <w:t>школы,</w:t>
      </w:r>
      <w:r>
        <w:rPr>
          <w:spacing w:val="1"/>
        </w:rPr>
        <w:t xml:space="preserve"> </w:t>
      </w:r>
      <w:r>
        <w:t>учителя-предметники,</w:t>
      </w:r>
      <w:r>
        <w:rPr>
          <w:spacing w:val="1"/>
        </w:rPr>
        <w:t xml:space="preserve"> </w:t>
      </w:r>
      <w:r>
        <w:t>социальные</w:t>
      </w:r>
      <w:r>
        <w:rPr>
          <w:spacing w:val="1"/>
        </w:rPr>
        <w:t xml:space="preserve"> </w:t>
      </w:r>
      <w:r>
        <w:t>педагоги,</w:t>
      </w:r>
      <w:r>
        <w:rPr>
          <w:spacing w:val="1"/>
        </w:rPr>
        <w:t xml:space="preserve"> </w:t>
      </w:r>
      <w:r>
        <w:t>педагоги-психологи,</w:t>
      </w:r>
      <w:r>
        <w:rPr>
          <w:spacing w:val="1"/>
        </w:rPr>
        <w:t xml:space="preserve"> </w:t>
      </w:r>
      <w:r>
        <w:t>учителя-дефектологи,</w:t>
      </w:r>
      <w:r>
        <w:rPr>
          <w:spacing w:val="1"/>
        </w:rPr>
        <w:t xml:space="preserve"> </w:t>
      </w:r>
      <w:r>
        <w:t>логопед,</w:t>
      </w:r>
      <w:r>
        <w:rPr>
          <w:spacing w:val="-1"/>
        </w:rPr>
        <w:t xml:space="preserve"> </w:t>
      </w:r>
      <w:r>
        <w:t>воспитатели,</w:t>
      </w:r>
      <w:r>
        <w:rPr>
          <w:spacing w:val="1"/>
        </w:rPr>
        <w:t xml:space="preserve"> </w:t>
      </w:r>
      <w:r>
        <w:t>библиотекарь и</w:t>
      </w:r>
      <w:r>
        <w:rPr>
          <w:spacing w:val="-1"/>
        </w:rPr>
        <w:t xml:space="preserve"> </w:t>
      </w:r>
      <w:r>
        <w:t>другие).</w:t>
      </w:r>
    </w:p>
    <w:p w:rsidR="00EE0493" w:rsidRDefault="00EE0493" w:rsidP="00EE0493">
      <w:pPr>
        <w:pStyle w:val="a0"/>
        <w:spacing w:before="10"/>
        <w:rPr>
          <w:sz w:val="20"/>
        </w:rPr>
      </w:pPr>
    </w:p>
    <w:p w:rsidR="00EE0493" w:rsidRDefault="00EE0493" w:rsidP="00485EC0">
      <w:pPr>
        <w:pStyle w:val="a7"/>
        <w:numPr>
          <w:ilvl w:val="1"/>
          <w:numId w:val="144"/>
        </w:numPr>
        <w:tabs>
          <w:tab w:val="left" w:pos="1381"/>
        </w:tabs>
        <w:ind w:right="471" w:firstLine="540"/>
        <w:rPr>
          <w:sz w:val="24"/>
        </w:rPr>
      </w:pPr>
      <w:r>
        <w:rPr>
          <w:sz w:val="24"/>
        </w:rPr>
        <w:t>Внеурочная деятельность тесно связана с дополнительным образованием детей в части</w:t>
      </w:r>
      <w:r>
        <w:rPr>
          <w:spacing w:val="1"/>
          <w:sz w:val="24"/>
        </w:rPr>
        <w:t xml:space="preserve"> </w:t>
      </w:r>
      <w:r>
        <w:rPr>
          <w:sz w:val="24"/>
        </w:rPr>
        <w:t>создания условий для развития творческих интересов детей, включения их в художественную,</w:t>
      </w:r>
      <w:r>
        <w:rPr>
          <w:spacing w:val="1"/>
          <w:sz w:val="24"/>
        </w:rPr>
        <w:t xml:space="preserve"> </w:t>
      </w:r>
      <w:r>
        <w:rPr>
          <w:sz w:val="24"/>
        </w:rPr>
        <w:t>техническую,</w:t>
      </w:r>
      <w:r>
        <w:rPr>
          <w:spacing w:val="9"/>
          <w:sz w:val="24"/>
        </w:rPr>
        <w:t xml:space="preserve"> </w:t>
      </w:r>
      <w:r>
        <w:rPr>
          <w:sz w:val="24"/>
        </w:rPr>
        <w:t>спортивную</w:t>
      </w:r>
      <w:r>
        <w:rPr>
          <w:spacing w:val="16"/>
          <w:sz w:val="24"/>
        </w:rPr>
        <w:t xml:space="preserve"> </w:t>
      </w:r>
      <w:r>
        <w:rPr>
          <w:sz w:val="24"/>
        </w:rPr>
        <w:t>и</w:t>
      </w:r>
      <w:r>
        <w:rPr>
          <w:spacing w:val="9"/>
          <w:sz w:val="24"/>
        </w:rPr>
        <w:t xml:space="preserve"> </w:t>
      </w:r>
      <w:r>
        <w:rPr>
          <w:sz w:val="24"/>
        </w:rPr>
        <w:t>другую</w:t>
      </w:r>
      <w:r>
        <w:rPr>
          <w:spacing w:val="12"/>
          <w:sz w:val="24"/>
        </w:rPr>
        <w:t xml:space="preserve"> </w:t>
      </w:r>
      <w:r>
        <w:rPr>
          <w:sz w:val="24"/>
        </w:rPr>
        <w:t>деятельность.</w:t>
      </w:r>
      <w:r>
        <w:rPr>
          <w:spacing w:val="12"/>
          <w:sz w:val="24"/>
        </w:rPr>
        <w:t xml:space="preserve"> </w:t>
      </w:r>
      <w:r>
        <w:rPr>
          <w:sz w:val="24"/>
        </w:rPr>
        <w:t>Объединение</w:t>
      </w:r>
      <w:r>
        <w:rPr>
          <w:spacing w:val="13"/>
          <w:sz w:val="24"/>
        </w:rPr>
        <w:t xml:space="preserve"> </w:t>
      </w:r>
      <w:r>
        <w:rPr>
          <w:sz w:val="24"/>
        </w:rPr>
        <w:t>усилий</w:t>
      </w:r>
      <w:r>
        <w:rPr>
          <w:spacing w:val="10"/>
          <w:sz w:val="24"/>
        </w:rPr>
        <w:t xml:space="preserve"> </w:t>
      </w:r>
      <w:r>
        <w:rPr>
          <w:sz w:val="24"/>
        </w:rPr>
        <w:t>внеурочной</w:t>
      </w:r>
      <w:r>
        <w:rPr>
          <w:spacing w:val="11"/>
          <w:sz w:val="24"/>
        </w:rPr>
        <w:t xml:space="preserve"> </w:t>
      </w:r>
      <w:r>
        <w:rPr>
          <w:sz w:val="24"/>
        </w:rPr>
        <w:t>деятельности</w:t>
      </w:r>
      <w:r>
        <w:rPr>
          <w:spacing w:val="-58"/>
          <w:sz w:val="24"/>
        </w:rPr>
        <w:t xml:space="preserve"> </w:t>
      </w:r>
      <w:r>
        <w:rPr>
          <w:sz w:val="24"/>
        </w:rPr>
        <w:t>и</w:t>
      </w:r>
      <w:r>
        <w:rPr>
          <w:spacing w:val="-3"/>
          <w:sz w:val="24"/>
        </w:rPr>
        <w:t xml:space="preserve"> </w:t>
      </w:r>
      <w:r>
        <w:rPr>
          <w:sz w:val="24"/>
        </w:rPr>
        <w:t>дополнительного</w:t>
      </w:r>
      <w:r>
        <w:rPr>
          <w:spacing w:val="-1"/>
          <w:sz w:val="24"/>
        </w:rPr>
        <w:t xml:space="preserve"> </w:t>
      </w:r>
      <w:r>
        <w:rPr>
          <w:sz w:val="24"/>
        </w:rPr>
        <w:t>образования строится</w:t>
      </w:r>
      <w:r>
        <w:rPr>
          <w:spacing w:val="-1"/>
          <w:sz w:val="24"/>
        </w:rPr>
        <w:t xml:space="preserve"> </w:t>
      </w:r>
      <w:r>
        <w:rPr>
          <w:sz w:val="24"/>
        </w:rPr>
        <w:t>на</w:t>
      </w:r>
      <w:r>
        <w:rPr>
          <w:spacing w:val="-5"/>
          <w:sz w:val="24"/>
        </w:rPr>
        <w:t xml:space="preserve"> </w:t>
      </w:r>
      <w:r>
        <w:rPr>
          <w:sz w:val="24"/>
        </w:rPr>
        <w:t>использовании</w:t>
      </w:r>
      <w:r>
        <w:rPr>
          <w:spacing w:val="-1"/>
          <w:sz w:val="24"/>
        </w:rPr>
        <w:t xml:space="preserve"> </w:t>
      </w:r>
      <w:r>
        <w:rPr>
          <w:sz w:val="24"/>
        </w:rPr>
        <w:t>единых форм</w:t>
      </w:r>
      <w:r>
        <w:rPr>
          <w:spacing w:val="-5"/>
          <w:sz w:val="24"/>
        </w:rPr>
        <w:t xml:space="preserve"> </w:t>
      </w:r>
      <w:r>
        <w:rPr>
          <w:sz w:val="24"/>
        </w:rPr>
        <w:t>организации.</w:t>
      </w:r>
    </w:p>
    <w:p w:rsidR="00EE0493" w:rsidRDefault="00EE0493" w:rsidP="00EE0493">
      <w:pPr>
        <w:pStyle w:val="a0"/>
        <w:spacing w:before="10"/>
        <w:rPr>
          <w:sz w:val="20"/>
        </w:rPr>
      </w:pPr>
    </w:p>
    <w:p w:rsidR="00EE0493" w:rsidRDefault="00EE0493" w:rsidP="00485EC0">
      <w:pPr>
        <w:pStyle w:val="a7"/>
        <w:numPr>
          <w:ilvl w:val="1"/>
          <w:numId w:val="144"/>
        </w:numPr>
        <w:tabs>
          <w:tab w:val="left" w:pos="1460"/>
        </w:tabs>
        <w:spacing w:before="1"/>
        <w:ind w:left="1459" w:hanging="750"/>
        <w:jc w:val="left"/>
        <w:rPr>
          <w:sz w:val="24"/>
        </w:rPr>
      </w:pPr>
      <w:r>
        <w:rPr>
          <w:sz w:val="24"/>
        </w:rPr>
        <w:t>Координирующую</w:t>
      </w:r>
      <w:r>
        <w:rPr>
          <w:spacing w:val="30"/>
          <w:sz w:val="24"/>
        </w:rPr>
        <w:t xml:space="preserve"> </w:t>
      </w:r>
      <w:r>
        <w:rPr>
          <w:sz w:val="24"/>
        </w:rPr>
        <w:t>роль</w:t>
      </w:r>
      <w:r>
        <w:rPr>
          <w:spacing w:val="22"/>
          <w:sz w:val="24"/>
        </w:rPr>
        <w:t xml:space="preserve"> </w:t>
      </w:r>
      <w:r>
        <w:rPr>
          <w:sz w:val="24"/>
        </w:rPr>
        <w:t>в</w:t>
      </w:r>
      <w:r>
        <w:rPr>
          <w:spacing w:val="81"/>
          <w:sz w:val="24"/>
        </w:rPr>
        <w:t xml:space="preserve"> </w:t>
      </w:r>
      <w:r>
        <w:rPr>
          <w:sz w:val="24"/>
        </w:rPr>
        <w:t>организации</w:t>
      </w:r>
      <w:r>
        <w:rPr>
          <w:spacing w:val="84"/>
          <w:sz w:val="24"/>
        </w:rPr>
        <w:t xml:space="preserve"> </w:t>
      </w:r>
      <w:r>
        <w:rPr>
          <w:sz w:val="24"/>
        </w:rPr>
        <w:t>внеурочной</w:t>
      </w:r>
      <w:r>
        <w:rPr>
          <w:spacing w:val="84"/>
          <w:sz w:val="24"/>
        </w:rPr>
        <w:t xml:space="preserve"> </w:t>
      </w:r>
      <w:r>
        <w:rPr>
          <w:sz w:val="24"/>
        </w:rPr>
        <w:t>деятельности</w:t>
      </w:r>
      <w:r>
        <w:rPr>
          <w:spacing w:val="80"/>
          <w:sz w:val="24"/>
        </w:rPr>
        <w:t xml:space="preserve"> </w:t>
      </w:r>
      <w:r>
        <w:rPr>
          <w:sz w:val="24"/>
        </w:rPr>
        <w:t>выполняет,</w:t>
      </w:r>
      <w:r>
        <w:rPr>
          <w:spacing w:val="79"/>
          <w:sz w:val="24"/>
        </w:rPr>
        <w:t xml:space="preserve"> </w:t>
      </w:r>
      <w:r>
        <w:rPr>
          <w:sz w:val="24"/>
        </w:rPr>
        <w:t>как</w:t>
      </w:r>
    </w:p>
    <w:p w:rsidR="00EE0493" w:rsidRDefault="00EE0493" w:rsidP="00EE0493">
      <w:pPr>
        <w:rPr>
          <w:sz w:val="24"/>
        </w:rPr>
        <w:sectPr w:rsidR="00EE0493">
          <w:pgSz w:w="11920" w:h="16850"/>
          <w:pgMar w:top="1340" w:right="80" w:bottom="420" w:left="960" w:header="0" w:footer="220" w:gutter="0"/>
          <w:cols w:space="720"/>
        </w:sectPr>
      </w:pPr>
    </w:p>
    <w:p w:rsidR="00EE0493" w:rsidRDefault="00EE0493" w:rsidP="00EE0493">
      <w:pPr>
        <w:pStyle w:val="a0"/>
        <w:spacing w:before="60"/>
        <w:ind w:left="170" w:right="99"/>
      </w:pPr>
      <w:r>
        <w:lastRenderedPageBreak/>
        <w:t>правило,</w:t>
      </w:r>
      <w:r>
        <w:rPr>
          <w:spacing w:val="3"/>
        </w:rPr>
        <w:t xml:space="preserve"> </w:t>
      </w:r>
      <w:r>
        <w:t>педагогический</w:t>
      </w:r>
      <w:r>
        <w:rPr>
          <w:spacing w:val="3"/>
        </w:rPr>
        <w:t xml:space="preserve"> </w:t>
      </w:r>
      <w:r>
        <w:t>работник,</w:t>
      </w:r>
      <w:r>
        <w:rPr>
          <w:spacing w:val="2"/>
        </w:rPr>
        <w:t xml:space="preserve"> </w:t>
      </w:r>
      <w:r>
        <w:t>преподающий</w:t>
      </w:r>
      <w:r>
        <w:rPr>
          <w:spacing w:val="1"/>
        </w:rPr>
        <w:t xml:space="preserve"> </w:t>
      </w:r>
      <w:r>
        <w:t>на</w:t>
      </w:r>
      <w:r>
        <w:rPr>
          <w:spacing w:val="7"/>
        </w:rPr>
        <w:t xml:space="preserve"> </w:t>
      </w:r>
      <w:r>
        <w:t>уровне начального общего образования,</w:t>
      </w:r>
      <w:r>
        <w:rPr>
          <w:spacing w:val="-57"/>
        </w:rPr>
        <w:t xml:space="preserve"> </w:t>
      </w:r>
      <w:r>
        <w:t>заместитель</w:t>
      </w:r>
      <w:r>
        <w:rPr>
          <w:spacing w:val="-1"/>
        </w:rPr>
        <w:t xml:space="preserve"> </w:t>
      </w:r>
      <w:r>
        <w:t>директора</w:t>
      </w:r>
      <w:r>
        <w:rPr>
          <w:spacing w:val="1"/>
        </w:rPr>
        <w:t xml:space="preserve"> </w:t>
      </w:r>
      <w:r>
        <w:t>по</w:t>
      </w:r>
      <w:r>
        <w:rPr>
          <w:spacing w:val="9"/>
        </w:rPr>
        <w:t xml:space="preserve"> </w:t>
      </w:r>
      <w:r>
        <w:t>учебно-воспитательной работе.</w:t>
      </w:r>
    </w:p>
    <w:p w:rsidR="00EE0493" w:rsidRDefault="00EE0493" w:rsidP="00EE0493">
      <w:pPr>
        <w:pStyle w:val="a0"/>
        <w:spacing w:before="10"/>
        <w:rPr>
          <w:sz w:val="20"/>
        </w:rPr>
      </w:pPr>
    </w:p>
    <w:p w:rsidR="00EE0493" w:rsidRDefault="00EE0493" w:rsidP="00485EC0">
      <w:pPr>
        <w:pStyle w:val="a7"/>
        <w:numPr>
          <w:ilvl w:val="1"/>
          <w:numId w:val="144"/>
        </w:numPr>
        <w:tabs>
          <w:tab w:val="left" w:pos="1374"/>
        </w:tabs>
        <w:ind w:left="1373" w:hanging="664"/>
        <w:jc w:val="left"/>
        <w:rPr>
          <w:sz w:val="24"/>
        </w:rPr>
      </w:pPr>
      <w:r>
        <w:rPr>
          <w:sz w:val="24"/>
        </w:rPr>
        <w:t>Основные</w:t>
      </w:r>
      <w:r>
        <w:rPr>
          <w:spacing w:val="-12"/>
          <w:sz w:val="24"/>
        </w:rPr>
        <w:t xml:space="preserve"> </w:t>
      </w:r>
      <w:r>
        <w:rPr>
          <w:sz w:val="24"/>
        </w:rPr>
        <w:t>направления</w:t>
      </w:r>
      <w:r>
        <w:rPr>
          <w:spacing w:val="-5"/>
          <w:sz w:val="24"/>
        </w:rPr>
        <w:t xml:space="preserve"> </w:t>
      </w:r>
      <w:r>
        <w:rPr>
          <w:sz w:val="24"/>
        </w:rPr>
        <w:t>внеурочной</w:t>
      </w:r>
      <w:r>
        <w:rPr>
          <w:spacing w:val="-7"/>
          <w:sz w:val="24"/>
        </w:rPr>
        <w:t xml:space="preserve"> </w:t>
      </w:r>
      <w:r>
        <w:rPr>
          <w:sz w:val="24"/>
        </w:rPr>
        <w:t>деятельности.МБОУ</w:t>
      </w:r>
      <w:r>
        <w:rPr>
          <w:spacing w:val="-7"/>
          <w:sz w:val="24"/>
        </w:rPr>
        <w:t xml:space="preserve"> </w:t>
      </w:r>
      <w:r>
        <w:rPr>
          <w:sz w:val="24"/>
        </w:rPr>
        <w:t>ООШ № 4</w:t>
      </w:r>
    </w:p>
    <w:p w:rsidR="00EE0493" w:rsidRDefault="00EE0493" w:rsidP="00EE0493">
      <w:pPr>
        <w:pStyle w:val="a0"/>
        <w:spacing w:before="10"/>
        <w:rPr>
          <w:sz w:val="20"/>
        </w:rPr>
      </w:pPr>
    </w:p>
    <w:p w:rsidR="00EE0493" w:rsidRDefault="00EE0493" w:rsidP="00485EC0">
      <w:pPr>
        <w:pStyle w:val="a7"/>
        <w:numPr>
          <w:ilvl w:val="2"/>
          <w:numId w:val="144"/>
        </w:numPr>
        <w:tabs>
          <w:tab w:val="left" w:pos="1554"/>
        </w:tabs>
        <w:spacing w:line="446" w:lineRule="auto"/>
        <w:ind w:left="713" w:right="4925" w:firstLine="0"/>
        <w:jc w:val="left"/>
        <w:rPr>
          <w:sz w:val="24"/>
        </w:rPr>
      </w:pPr>
      <w:r>
        <w:rPr>
          <w:sz w:val="24"/>
        </w:rPr>
        <w:t>Спортивно-оздоровительная деятельность.</w:t>
      </w:r>
      <w:r>
        <w:rPr>
          <w:spacing w:val="-57"/>
          <w:sz w:val="24"/>
        </w:rPr>
        <w:t xml:space="preserve"> </w:t>
      </w:r>
      <w:r>
        <w:rPr>
          <w:sz w:val="24"/>
        </w:rPr>
        <w:t>"Основы</w:t>
      </w:r>
      <w:r>
        <w:rPr>
          <w:spacing w:val="-2"/>
          <w:sz w:val="24"/>
        </w:rPr>
        <w:t xml:space="preserve"> </w:t>
      </w:r>
      <w:r>
        <w:rPr>
          <w:sz w:val="24"/>
        </w:rPr>
        <w:t>самопознания".</w:t>
      </w:r>
    </w:p>
    <w:p w:rsidR="00EE0493" w:rsidRDefault="00EE0493" w:rsidP="00EE0493">
      <w:pPr>
        <w:pStyle w:val="a0"/>
        <w:spacing w:line="446" w:lineRule="auto"/>
        <w:ind w:left="713" w:right="4262"/>
      </w:pPr>
      <w:r>
        <w:t>Форма организации: факультатив; лаборатория здоровья.</w:t>
      </w:r>
      <w:r>
        <w:rPr>
          <w:spacing w:val="-57"/>
        </w:rPr>
        <w:t xml:space="preserve"> </w:t>
      </w:r>
      <w:r>
        <w:t>"Движение</w:t>
      </w:r>
      <w:r>
        <w:rPr>
          <w:spacing w:val="-5"/>
        </w:rPr>
        <w:t xml:space="preserve"> </w:t>
      </w:r>
      <w:r>
        <w:t>есть</w:t>
      </w:r>
      <w:r>
        <w:rPr>
          <w:spacing w:val="4"/>
        </w:rPr>
        <w:t xml:space="preserve"> </w:t>
      </w:r>
      <w:r>
        <w:t>жизнь!".</w:t>
      </w:r>
    </w:p>
    <w:p w:rsidR="00EE0493" w:rsidRDefault="00EE0493" w:rsidP="00EE0493">
      <w:pPr>
        <w:pStyle w:val="a0"/>
        <w:tabs>
          <w:tab w:val="left" w:pos="1500"/>
          <w:tab w:val="left" w:pos="3212"/>
          <w:tab w:val="left" w:pos="4950"/>
          <w:tab w:val="left" w:pos="6154"/>
          <w:tab w:val="left" w:pos="6490"/>
          <w:tab w:val="left" w:pos="7667"/>
          <w:tab w:val="left" w:pos="8545"/>
          <w:tab w:val="left" w:pos="9470"/>
        </w:tabs>
        <w:ind w:left="170" w:right="502" w:firstLine="540"/>
      </w:pPr>
      <w:r>
        <w:t>Цель:</w:t>
      </w:r>
      <w:r>
        <w:tab/>
        <w:t>формирование</w:t>
      </w:r>
      <w:r>
        <w:tab/>
        <w:t>представлений</w:t>
      </w:r>
      <w:r>
        <w:tab/>
        <w:t>учащихся</w:t>
      </w:r>
      <w:r>
        <w:tab/>
        <w:t>о</w:t>
      </w:r>
      <w:r>
        <w:tab/>
        <w:t>здоровом</w:t>
      </w:r>
      <w:r>
        <w:tab/>
        <w:t>образе</w:t>
      </w:r>
      <w:r>
        <w:tab/>
        <w:t>жизни,</w:t>
      </w:r>
      <w:r>
        <w:tab/>
      </w:r>
      <w:r>
        <w:rPr>
          <w:spacing w:val="-1"/>
        </w:rPr>
        <w:t>развитие</w:t>
      </w:r>
      <w:r>
        <w:rPr>
          <w:spacing w:val="-57"/>
        </w:rPr>
        <w:t xml:space="preserve"> </w:t>
      </w:r>
      <w:r>
        <w:t>физической</w:t>
      </w:r>
      <w:r>
        <w:rPr>
          <w:spacing w:val="3"/>
        </w:rPr>
        <w:t xml:space="preserve"> </w:t>
      </w:r>
      <w:r>
        <w:t>активности</w:t>
      </w:r>
      <w:r>
        <w:rPr>
          <w:spacing w:val="1"/>
        </w:rPr>
        <w:t xml:space="preserve"> </w:t>
      </w:r>
      <w:r>
        <w:t>и</w:t>
      </w:r>
      <w:r>
        <w:rPr>
          <w:spacing w:val="-2"/>
        </w:rPr>
        <w:t xml:space="preserve"> </w:t>
      </w:r>
      <w:r>
        <w:t>двигательных</w:t>
      </w:r>
      <w:r>
        <w:rPr>
          <w:spacing w:val="2"/>
        </w:rPr>
        <w:t xml:space="preserve"> </w:t>
      </w:r>
      <w:r>
        <w:t>навыков.</w:t>
      </w:r>
    </w:p>
    <w:p w:rsidR="00EE0493" w:rsidRDefault="00EE0493" w:rsidP="00EE0493">
      <w:pPr>
        <w:pStyle w:val="a0"/>
        <w:spacing w:before="10"/>
        <w:rPr>
          <w:sz w:val="20"/>
        </w:rPr>
      </w:pPr>
    </w:p>
    <w:p w:rsidR="00EE0493" w:rsidRDefault="00EE0493" w:rsidP="00EE0493">
      <w:pPr>
        <w:pStyle w:val="a0"/>
        <w:spacing w:before="1"/>
        <w:ind w:left="713"/>
      </w:pPr>
      <w:r>
        <w:t>Форма</w:t>
      </w:r>
      <w:r>
        <w:rPr>
          <w:spacing w:val="-15"/>
        </w:rPr>
        <w:t xml:space="preserve"> </w:t>
      </w:r>
      <w:r>
        <w:t>организации:</w:t>
      </w:r>
      <w:r>
        <w:rPr>
          <w:spacing w:val="-8"/>
        </w:rPr>
        <w:t xml:space="preserve"> </w:t>
      </w:r>
      <w:r>
        <w:t>спортивная</w:t>
      </w:r>
      <w:r>
        <w:rPr>
          <w:spacing w:val="-7"/>
        </w:rPr>
        <w:t xml:space="preserve"> </w:t>
      </w:r>
      <w:r>
        <w:t>студия:</w:t>
      </w:r>
      <w:r>
        <w:rPr>
          <w:spacing w:val="5"/>
        </w:rPr>
        <w:t xml:space="preserve"> </w:t>
      </w:r>
      <w:r>
        <w:t>учебный</w:t>
      </w:r>
      <w:r>
        <w:rPr>
          <w:spacing w:val="-6"/>
        </w:rPr>
        <w:t xml:space="preserve"> </w:t>
      </w:r>
      <w:r>
        <w:t>курс</w:t>
      </w:r>
      <w:r>
        <w:rPr>
          <w:spacing w:val="-11"/>
        </w:rPr>
        <w:t xml:space="preserve"> </w:t>
      </w:r>
      <w:r>
        <w:t>физической</w:t>
      </w:r>
      <w:r>
        <w:rPr>
          <w:spacing w:val="-5"/>
        </w:rPr>
        <w:t xml:space="preserve"> </w:t>
      </w:r>
      <w:r>
        <w:t>культуры.</w:t>
      </w:r>
    </w:p>
    <w:p w:rsidR="00EE0493" w:rsidRDefault="00EE0493" w:rsidP="00EE0493">
      <w:pPr>
        <w:pStyle w:val="a0"/>
        <w:spacing w:before="9"/>
        <w:rPr>
          <w:sz w:val="20"/>
        </w:rPr>
      </w:pPr>
    </w:p>
    <w:p w:rsidR="00EE0493" w:rsidRDefault="00EE0493" w:rsidP="00485EC0">
      <w:pPr>
        <w:pStyle w:val="a7"/>
        <w:numPr>
          <w:ilvl w:val="2"/>
          <w:numId w:val="144"/>
        </w:numPr>
        <w:tabs>
          <w:tab w:val="left" w:pos="1554"/>
        </w:tabs>
        <w:spacing w:before="1"/>
        <w:ind w:left="1553" w:hanging="844"/>
        <w:jc w:val="left"/>
        <w:rPr>
          <w:sz w:val="24"/>
        </w:rPr>
      </w:pPr>
      <w:r>
        <w:rPr>
          <w:sz w:val="24"/>
        </w:rPr>
        <w:t>Проектно-исследовательская</w:t>
      </w:r>
      <w:r>
        <w:rPr>
          <w:spacing w:val="-9"/>
          <w:sz w:val="24"/>
        </w:rPr>
        <w:t xml:space="preserve"> </w:t>
      </w:r>
      <w:r>
        <w:rPr>
          <w:sz w:val="24"/>
        </w:rPr>
        <w:t>деятельность.</w:t>
      </w:r>
      <w:r>
        <w:rPr>
          <w:spacing w:val="-6"/>
          <w:sz w:val="24"/>
        </w:rPr>
        <w:t xml:space="preserve"> </w:t>
      </w:r>
      <w:r>
        <w:rPr>
          <w:sz w:val="24"/>
        </w:rPr>
        <w:t>Возможные</w:t>
      </w:r>
      <w:r>
        <w:rPr>
          <w:spacing w:val="-14"/>
          <w:sz w:val="24"/>
        </w:rPr>
        <w:t xml:space="preserve"> </w:t>
      </w:r>
      <w:r>
        <w:rPr>
          <w:sz w:val="24"/>
        </w:rPr>
        <w:t>темы</w:t>
      </w:r>
      <w:r>
        <w:rPr>
          <w:spacing w:val="-7"/>
          <w:sz w:val="24"/>
        </w:rPr>
        <w:t xml:space="preserve"> </w:t>
      </w:r>
      <w:r>
        <w:rPr>
          <w:sz w:val="24"/>
        </w:rPr>
        <w:t>проектов:</w:t>
      </w:r>
    </w:p>
    <w:p w:rsidR="00EE0493" w:rsidRDefault="00EE0493" w:rsidP="00EE0493">
      <w:pPr>
        <w:pStyle w:val="a0"/>
        <w:spacing w:before="7"/>
        <w:rPr>
          <w:sz w:val="20"/>
        </w:rPr>
      </w:pPr>
    </w:p>
    <w:p w:rsidR="00EE0493" w:rsidRDefault="00EE0493" w:rsidP="00485EC0">
      <w:pPr>
        <w:pStyle w:val="a7"/>
        <w:numPr>
          <w:ilvl w:val="3"/>
          <w:numId w:val="144"/>
        </w:numPr>
        <w:tabs>
          <w:tab w:val="left" w:pos="1734"/>
        </w:tabs>
        <w:ind w:hanging="1024"/>
        <w:jc w:val="left"/>
        <w:rPr>
          <w:sz w:val="24"/>
        </w:rPr>
      </w:pPr>
      <w:r>
        <w:rPr>
          <w:sz w:val="24"/>
        </w:rPr>
        <w:t>"История</w:t>
      </w:r>
      <w:r>
        <w:rPr>
          <w:spacing w:val="-6"/>
          <w:sz w:val="24"/>
        </w:rPr>
        <w:t xml:space="preserve"> </w:t>
      </w:r>
      <w:r>
        <w:rPr>
          <w:sz w:val="24"/>
        </w:rPr>
        <w:t>родного</w:t>
      </w:r>
      <w:r>
        <w:rPr>
          <w:spacing w:val="-5"/>
          <w:sz w:val="24"/>
        </w:rPr>
        <w:t xml:space="preserve"> </w:t>
      </w:r>
      <w:r>
        <w:rPr>
          <w:sz w:val="24"/>
        </w:rPr>
        <w:t>края".</w:t>
      </w:r>
    </w:p>
    <w:p w:rsidR="00EE0493" w:rsidRDefault="00EE0493" w:rsidP="00EE0493">
      <w:pPr>
        <w:pStyle w:val="a0"/>
        <w:spacing w:before="10"/>
        <w:rPr>
          <w:sz w:val="20"/>
        </w:rPr>
      </w:pPr>
    </w:p>
    <w:p w:rsidR="00EE0493" w:rsidRDefault="00EE0493" w:rsidP="00EE0493">
      <w:pPr>
        <w:pStyle w:val="a0"/>
        <w:ind w:left="170" w:right="460" w:firstLine="540"/>
      </w:pPr>
      <w:r>
        <w:t>Цель:</w:t>
      </w:r>
      <w:r>
        <w:rPr>
          <w:spacing w:val="1"/>
        </w:rPr>
        <w:t xml:space="preserve"> </w:t>
      </w:r>
      <w:r>
        <w:t>расширение</w:t>
      </w:r>
      <w:r>
        <w:rPr>
          <w:spacing w:val="1"/>
        </w:rPr>
        <w:t xml:space="preserve"> </w:t>
      </w:r>
      <w:r>
        <w:t>знаний</w:t>
      </w:r>
      <w:r>
        <w:rPr>
          <w:spacing w:val="1"/>
        </w:rPr>
        <w:t xml:space="preserve"> </w:t>
      </w:r>
      <w:r>
        <w:t>учащихся</w:t>
      </w:r>
      <w:r>
        <w:rPr>
          <w:spacing w:val="1"/>
        </w:rPr>
        <w:t xml:space="preserve"> </w:t>
      </w:r>
      <w:r>
        <w:t>об</w:t>
      </w:r>
      <w:r>
        <w:rPr>
          <w:spacing w:val="1"/>
        </w:rPr>
        <w:t xml:space="preserve"> </w:t>
      </w:r>
      <w:r>
        <w:t>истории</w:t>
      </w:r>
      <w:r>
        <w:rPr>
          <w:spacing w:val="1"/>
        </w:rPr>
        <w:t xml:space="preserve"> </w:t>
      </w:r>
      <w:r>
        <w:t>родного</w:t>
      </w:r>
      <w:r>
        <w:rPr>
          <w:spacing w:val="1"/>
        </w:rPr>
        <w:t xml:space="preserve"> </w:t>
      </w:r>
      <w:r>
        <w:t>края,</w:t>
      </w:r>
      <w:r>
        <w:rPr>
          <w:spacing w:val="60"/>
        </w:rPr>
        <w:t xml:space="preserve"> </w:t>
      </w:r>
      <w:r>
        <w:t>формирование</w:t>
      </w:r>
      <w:r>
        <w:rPr>
          <w:spacing w:val="61"/>
        </w:rPr>
        <w:t xml:space="preserve"> </w:t>
      </w:r>
      <w:r>
        <w:t>умения</w:t>
      </w:r>
      <w:r>
        <w:rPr>
          <w:spacing w:val="1"/>
        </w:rPr>
        <w:t xml:space="preserve"> </w:t>
      </w:r>
      <w:r>
        <w:t>работать с разными источниками информации; развитие познавательной активности и интереса к</w:t>
      </w:r>
      <w:r>
        <w:rPr>
          <w:spacing w:val="1"/>
        </w:rPr>
        <w:t xml:space="preserve"> </w:t>
      </w:r>
      <w:r>
        <w:t>истории,</w:t>
      </w:r>
      <w:r>
        <w:rPr>
          <w:spacing w:val="-8"/>
        </w:rPr>
        <w:t xml:space="preserve"> </w:t>
      </w:r>
      <w:r>
        <w:t>культуре</w:t>
      </w:r>
      <w:r>
        <w:rPr>
          <w:spacing w:val="-3"/>
        </w:rPr>
        <w:t xml:space="preserve"> </w:t>
      </w:r>
      <w:r>
        <w:t>родного</w:t>
      </w:r>
      <w:r>
        <w:rPr>
          <w:spacing w:val="-2"/>
        </w:rPr>
        <w:t xml:space="preserve"> </w:t>
      </w:r>
      <w:r>
        <w:t>края; воспитание</w:t>
      </w:r>
      <w:r>
        <w:rPr>
          <w:spacing w:val="-4"/>
        </w:rPr>
        <w:t xml:space="preserve"> </w:t>
      </w:r>
      <w:r>
        <w:t>чувства</w:t>
      </w:r>
      <w:r>
        <w:rPr>
          <w:spacing w:val="-6"/>
        </w:rPr>
        <w:t xml:space="preserve"> </w:t>
      </w:r>
      <w:r>
        <w:t>патриотизма,</w:t>
      </w:r>
      <w:r>
        <w:rPr>
          <w:spacing w:val="-2"/>
        </w:rPr>
        <w:t xml:space="preserve"> </w:t>
      </w:r>
      <w:r>
        <w:t>любви</w:t>
      </w:r>
      <w:r>
        <w:rPr>
          <w:spacing w:val="-2"/>
        </w:rPr>
        <w:t xml:space="preserve"> </w:t>
      </w:r>
      <w:r>
        <w:t>к</w:t>
      </w:r>
      <w:r>
        <w:rPr>
          <w:spacing w:val="-2"/>
        </w:rPr>
        <w:t xml:space="preserve"> </w:t>
      </w:r>
      <w:r>
        <w:t>"малой</w:t>
      </w:r>
      <w:r>
        <w:rPr>
          <w:spacing w:val="-1"/>
        </w:rPr>
        <w:t xml:space="preserve"> </w:t>
      </w:r>
      <w:r>
        <w:t>Родине".</w:t>
      </w:r>
    </w:p>
    <w:p w:rsidR="00EE0493" w:rsidRDefault="00EE0493" w:rsidP="00EE0493">
      <w:pPr>
        <w:pStyle w:val="a0"/>
        <w:spacing w:before="11"/>
        <w:rPr>
          <w:sz w:val="20"/>
        </w:rPr>
      </w:pPr>
    </w:p>
    <w:p w:rsidR="00EE0493" w:rsidRDefault="00EE0493" w:rsidP="00EE0493">
      <w:pPr>
        <w:pStyle w:val="a0"/>
        <w:ind w:left="170" w:right="489" w:firstLine="540"/>
      </w:pPr>
      <w:r>
        <w:t>Форма</w:t>
      </w:r>
      <w:r>
        <w:rPr>
          <w:spacing w:val="1"/>
        </w:rPr>
        <w:t xml:space="preserve"> </w:t>
      </w:r>
      <w:r>
        <w:t>организации:</w:t>
      </w:r>
      <w:r>
        <w:rPr>
          <w:spacing w:val="1"/>
        </w:rPr>
        <w:t xml:space="preserve"> </w:t>
      </w:r>
      <w:r>
        <w:t>факультативный</w:t>
      </w:r>
      <w:r>
        <w:rPr>
          <w:spacing w:val="1"/>
        </w:rPr>
        <w:t xml:space="preserve"> </w:t>
      </w:r>
      <w:r>
        <w:t>курс</w:t>
      </w:r>
      <w:r>
        <w:rPr>
          <w:spacing w:val="1"/>
        </w:rPr>
        <w:t xml:space="preserve"> </w:t>
      </w:r>
      <w:r>
        <w:t>краеведения;</w:t>
      </w:r>
      <w:r>
        <w:rPr>
          <w:spacing w:val="1"/>
        </w:rPr>
        <w:t xml:space="preserve"> </w:t>
      </w:r>
      <w:r>
        <w:t>творческие</w:t>
      </w:r>
      <w:r>
        <w:rPr>
          <w:spacing w:val="1"/>
        </w:rPr>
        <w:t xml:space="preserve"> </w:t>
      </w:r>
      <w:r>
        <w:t>проекты</w:t>
      </w:r>
      <w:r>
        <w:rPr>
          <w:spacing w:val="1"/>
        </w:rPr>
        <w:t xml:space="preserve"> </w:t>
      </w:r>
      <w:r>
        <w:t>"Достопримечательности</w:t>
      </w:r>
      <w:r>
        <w:rPr>
          <w:spacing w:val="-2"/>
        </w:rPr>
        <w:t xml:space="preserve"> </w:t>
      </w:r>
      <w:r>
        <w:t>родного</w:t>
      </w:r>
      <w:r>
        <w:rPr>
          <w:spacing w:val="-3"/>
        </w:rPr>
        <w:t xml:space="preserve"> </w:t>
      </w:r>
      <w:r>
        <w:t>края".</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ind w:hanging="1024"/>
        <w:jc w:val="left"/>
        <w:rPr>
          <w:sz w:val="24"/>
        </w:rPr>
      </w:pPr>
      <w:r>
        <w:rPr>
          <w:sz w:val="24"/>
        </w:rPr>
        <w:t>История</w:t>
      </w:r>
      <w:r>
        <w:rPr>
          <w:spacing w:val="-4"/>
          <w:sz w:val="24"/>
        </w:rPr>
        <w:t xml:space="preserve"> </w:t>
      </w:r>
      <w:r>
        <w:rPr>
          <w:sz w:val="24"/>
        </w:rPr>
        <w:t>письменности</w:t>
      </w:r>
      <w:r>
        <w:rPr>
          <w:spacing w:val="-6"/>
          <w:sz w:val="24"/>
        </w:rPr>
        <w:t xml:space="preserve"> </w:t>
      </w:r>
      <w:r>
        <w:rPr>
          <w:sz w:val="24"/>
        </w:rPr>
        <w:t>в</w:t>
      </w:r>
      <w:r>
        <w:rPr>
          <w:spacing w:val="-10"/>
          <w:sz w:val="24"/>
        </w:rPr>
        <w:t xml:space="preserve"> </w:t>
      </w:r>
      <w:r>
        <w:rPr>
          <w:sz w:val="24"/>
        </w:rPr>
        <w:t>России:</w:t>
      </w:r>
      <w:r>
        <w:rPr>
          <w:spacing w:val="-5"/>
          <w:sz w:val="24"/>
        </w:rPr>
        <w:t xml:space="preserve"> </w:t>
      </w:r>
      <w:r>
        <w:rPr>
          <w:sz w:val="24"/>
        </w:rPr>
        <w:t>от</w:t>
      </w:r>
      <w:r>
        <w:rPr>
          <w:spacing w:val="-7"/>
          <w:sz w:val="24"/>
        </w:rPr>
        <w:t xml:space="preserve"> </w:t>
      </w:r>
      <w:r>
        <w:rPr>
          <w:sz w:val="24"/>
        </w:rPr>
        <w:t>Древней</w:t>
      </w:r>
      <w:r>
        <w:rPr>
          <w:spacing w:val="-4"/>
          <w:sz w:val="24"/>
        </w:rPr>
        <w:t xml:space="preserve"> </w:t>
      </w:r>
      <w:r>
        <w:rPr>
          <w:sz w:val="24"/>
        </w:rPr>
        <w:t>Руси</w:t>
      </w:r>
      <w:r>
        <w:rPr>
          <w:spacing w:val="-5"/>
          <w:sz w:val="24"/>
        </w:rPr>
        <w:t xml:space="preserve"> </w:t>
      </w:r>
      <w:r>
        <w:rPr>
          <w:sz w:val="24"/>
        </w:rPr>
        <w:t>до</w:t>
      </w:r>
      <w:r>
        <w:rPr>
          <w:spacing w:val="-5"/>
          <w:sz w:val="24"/>
        </w:rPr>
        <w:t xml:space="preserve"> </w:t>
      </w:r>
      <w:r>
        <w:rPr>
          <w:sz w:val="24"/>
        </w:rPr>
        <w:t>современности.</w:t>
      </w:r>
    </w:p>
    <w:p w:rsidR="00EE0493" w:rsidRDefault="00EE0493" w:rsidP="00EE0493">
      <w:pPr>
        <w:pStyle w:val="a0"/>
        <w:spacing w:before="10"/>
        <w:rPr>
          <w:sz w:val="20"/>
        </w:rPr>
      </w:pPr>
    </w:p>
    <w:p w:rsidR="00EE0493" w:rsidRDefault="00EE0493" w:rsidP="00EE0493">
      <w:pPr>
        <w:pStyle w:val="a0"/>
        <w:ind w:left="170" w:right="500" w:firstLine="540"/>
      </w:pPr>
      <w:r>
        <w:t>Цель: развитие общей культуры обучающихся; расширение знаний об истории письменности</w:t>
      </w:r>
      <w:r>
        <w:rPr>
          <w:spacing w:val="-57"/>
        </w:rPr>
        <w:t xml:space="preserve"> </w:t>
      </w:r>
      <w:r>
        <w:t>(от</w:t>
      </w:r>
      <w:r>
        <w:rPr>
          <w:spacing w:val="1"/>
        </w:rPr>
        <w:t xml:space="preserve"> </w:t>
      </w:r>
      <w:r>
        <w:t>кириллицы</w:t>
      </w:r>
      <w:r>
        <w:rPr>
          <w:spacing w:val="1"/>
        </w:rPr>
        <w:t xml:space="preserve"> </w:t>
      </w:r>
      <w:r>
        <w:t>до</w:t>
      </w:r>
      <w:r>
        <w:rPr>
          <w:spacing w:val="1"/>
        </w:rPr>
        <w:t xml:space="preserve"> </w:t>
      </w:r>
      <w:r>
        <w:t>современного</w:t>
      </w:r>
      <w:r>
        <w:rPr>
          <w:spacing w:val="1"/>
        </w:rPr>
        <w:t xml:space="preserve"> </w:t>
      </w:r>
      <w:r>
        <w:t>языка,</w:t>
      </w:r>
      <w:r>
        <w:rPr>
          <w:spacing w:val="1"/>
        </w:rPr>
        <w:t xml:space="preserve"> </w:t>
      </w:r>
      <w:r>
        <w:t>от</w:t>
      </w:r>
      <w:r>
        <w:rPr>
          <w:spacing w:val="1"/>
        </w:rPr>
        <w:t xml:space="preserve"> </w:t>
      </w:r>
      <w:r>
        <w:t>пергамента,</w:t>
      </w:r>
      <w:r>
        <w:rPr>
          <w:spacing w:val="1"/>
        </w:rPr>
        <w:t xml:space="preserve"> </w:t>
      </w:r>
      <w:r>
        <w:t>берестяных</w:t>
      </w:r>
      <w:r>
        <w:rPr>
          <w:spacing w:val="1"/>
        </w:rPr>
        <w:t xml:space="preserve"> </w:t>
      </w:r>
      <w:r>
        <w:t>грамот</w:t>
      </w:r>
      <w:r>
        <w:rPr>
          <w:spacing w:val="1"/>
        </w:rPr>
        <w:t xml:space="preserve"> </w:t>
      </w:r>
      <w:r>
        <w:t>и</w:t>
      </w:r>
      <w:r>
        <w:rPr>
          <w:spacing w:val="1"/>
        </w:rPr>
        <w:t xml:space="preserve"> </w:t>
      </w:r>
      <w:r>
        <w:t>первых</w:t>
      </w:r>
      <w:r>
        <w:rPr>
          <w:spacing w:val="1"/>
        </w:rPr>
        <w:t xml:space="preserve"> </w:t>
      </w:r>
      <w:r>
        <w:t>книг</w:t>
      </w:r>
      <w:r>
        <w:rPr>
          <w:spacing w:val="1"/>
        </w:rPr>
        <w:t xml:space="preserve"> </w:t>
      </w:r>
      <w:r>
        <w:t>до</w:t>
      </w:r>
      <w:r>
        <w:rPr>
          <w:spacing w:val="1"/>
        </w:rPr>
        <w:t xml:space="preserve"> </w:t>
      </w:r>
      <w:r>
        <w:t>современных</w:t>
      </w:r>
      <w:r>
        <w:rPr>
          <w:spacing w:val="1"/>
        </w:rPr>
        <w:t xml:space="preserve"> </w:t>
      </w:r>
      <w:r>
        <w:t>электронных</w:t>
      </w:r>
      <w:r>
        <w:rPr>
          <w:spacing w:val="1"/>
        </w:rPr>
        <w:t xml:space="preserve"> </w:t>
      </w:r>
      <w:r>
        <w:t>книг);</w:t>
      </w:r>
      <w:r>
        <w:rPr>
          <w:spacing w:val="1"/>
        </w:rPr>
        <w:t xml:space="preserve"> </w:t>
      </w:r>
      <w:r>
        <w:t>углубление</w:t>
      </w:r>
      <w:r>
        <w:rPr>
          <w:spacing w:val="1"/>
        </w:rPr>
        <w:t xml:space="preserve"> </w:t>
      </w:r>
      <w:r>
        <w:t>их</w:t>
      </w:r>
      <w:r>
        <w:rPr>
          <w:spacing w:val="1"/>
        </w:rPr>
        <w:t xml:space="preserve"> </w:t>
      </w:r>
      <w:r>
        <w:t>интереса к</w:t>
      </w:r>
      <w:r>
        <w:rPr>
          <w:spacing w:val="1"/>
        </w:rPr>
        <w:t xml:space="preserve"> </w:t>
      </w:r>
      <w:r>
        <w:t>истории становления культуры, к</w:t>
      </w:r>
      <w:r>
        <w:rPr>
          <w:spacing w:val="1"/>
        </w:rPr>
        <w:t xml:space="preserve"> </w:t>
      </w:r>
      <w:r>
        <w:t>самостоятельной познавательной</w:t>
      </w:r>
      <w:r>
        <w:rPr>
          <w:spacing w:val="1"/>
        </w:rPr>
        <w:t xml:space="preserve"> </w:t>
      </w:r>
      <w:r>
        <w:t>и проектной</w:t>
      </w:r>
      <w:r>
        <w:rPr>
          <w:spacing w:val="-2"/>
        </w:rPr>
        <w:t xml:space="preserve"> </w:t>
      </w:r>
      <w:r>
        <w:t>деятельности.</w:t>
      </w:r>
    </w:p>
    <w:p w:rsidR="00EE0493" w:rsidRDefault="00EE0493" w:rsidP="00EE0493">
      <w:pPr>
        <w:pStyle w:val="a0"/>
        <w:spacing w:before="10"/>
        <w:rPr>
          <w:sz w:val="20"/>
        </w:rPr>
      </w:pPr>
    </w:p>
    <w:p w:rsidR="00EE0493" w:rsidRDefault="00EE0493" w:rsidP="00EE0493">
      <w:pPr>
        <w:pStyle w:val="a0"/>
        <w:spacing w:before="1"/>
        <w:ind w:left="170" w:right="455" w:firstLine="540"/>
      </w:pPr>
      <w:r>
        <w:t>Форма организации:</w:t>
      </w:r>
      <w:r>
        <w:rPr>
          <w:spacing w:val="1"/>
        </w:rPr>
        <w:t xml:space="preserve"> </w:t>
      </w:r>
      <w:r>
        <w:t>факультатив</w:t>
      </w:r>
      <w:r>
        <w:rPr>
          <w:spacing w:val="1"/>
        </w:rPr>
        <w:t xml:space="preserve"> </w:t>
      </w:r>
      <w:r>
        <w:t>"История</w:t>
      </w:r>
      <w:r>
        <w:rPr>
          <w:spacing w:val="1"/>
        </w:rPr>
        <w:t xml:space="preserve"> </w:t>
      </w:r>
      <w:r>
        <w:t>письменности</w:t>
      </w:r>
      <w:r>
        <w:rPr>
          <w:spacing w:val="1"/>
        </w:rPr>
        <w:t xml:space="preserve"> </w:t>
      </w:r>
      <w:r>
        <w:t>в</w:t>
      </w:r>
      <w:r>
        <w:rPr>
          <w:spacing w:val="1"/>
        </w:rPr>
        <w:t xml:space="preserve"> </w:t>
      </w:r>
      <w:r>
        <w:t>России:</w:t>
      </w:r>
      <w:r>
        <w:rPr>
          <w:spacing w:val="1"/>
        </w:rPr>
        <w:t xml:space="preserve"> </w:t>
      </w:r>
      <w:r>
        <w:t>от</w:t>
      </w:r>
      <w:r>
        <w:rPr>
          <w:spacing w:val="1"/>
        </w:rPr>
        <w:t xml:space="preserve"> </w:t>
      </w:r>
      <w:r>
        <w:t>Древней</w:t>
      </w:r>
      <w:r>
        <w:rPr>
          <w:spacing w:val="1"/>
        </w:rPr>
        <w:t xml:space="preserve"> </w:t>
      </w:r>
      <w:r>
        <w:t>Руси</w:t>
      </w:r>
      <w:r>
        <w:rPr>
          <w:spacing w:val="1"/>
        </w:rPr>
        <w:t xml:space="preserve"> </w:t>
      </w:r>
      <w:r>
        <w:t>до</w:t>
      </w:r>
      <w:r>
        <w:rPr>
          <w:spacing w:val="1"/>
        </w:rPr>
        <w:t xml:space="preserve"> </w:t>
      </w:r>
      <w:r>
        <w:t>современности"; выполнение и защита мини-проектов, связанных с темой, например, "На чем</w:t>
      </w:r>
      <w:r>
        <w:rPr>
          <w:spacing w:val="1"/>
        </w:rPr>
        <w:t xml:space="preserve"> </w:t>
      </w:r>
      <w:r>
        <w:t>писали в Древней Руси", "Берестяные грамоты и современные sms-сообщения: в чем сходство и</w:t>
      </w:r>
      <w:r>
        <w:rPr>
          <w:spacing w:val="1"/>
        </w:rPr>
        <w:t xml:space="preserve"> </w:t>
      </w:r>
      <w:r>
        <w:t>различия",</w:t>
      </w:r>
      <w:r>
        <w:rPr>
          <w:spacing w:val="1"/>
        </w:rPr>
        <w:t xml:space="preserve"> </w:t>
      </w:r>
      <w:r>
        <w:t>"Первый</w:t>
      </w:r>
      <w:r>
        <w:rPr>
          <w:spacing w:val="-2"/>
        </w:rPr>
        <w:t xml:space="preserve"> </w:t>
      </w:r>
      <w:r>
        <w:t>русский</w:t>
      </w:r>
      <w:r>
        <w:rPr>
          <w:spacing w:val="-1"/>
        </w:rPr>
        <w:t xml:space="preserve"> </w:t>
      </w:r>
      <w:r>
        <w:t>букварь",</w:t>
      </w:r>
      <w:r>
        <w:rPr>
          <w:spacing w:val="-1"/>
        </w:rPr>
        <w:t xml:space="preserve"> </w:t>
      </w:r>
      <w:r>
        <w:t>"Русские</w:t>
      </w:r>
      <w:r>
        <w:rPr>
          <w:spacing w:val="-1"/>
        </w:rPr>
        <w:t xml:space="preserve"> </w:t>
      </w:r>
      <w:r>
        <w:t>летописи"</w:t>
      </w:r>
      <w:r>
        <w:rPr>
          <w:spacing w:val="-3"/>
        </w:rPr>
        <w:t xml:space="preserve"> </w:t>
      </w:r>
      <w:r>
        <w:t>и</w:t>
      </w:r>
      <w:r>
        <w:rPr>
          <w:spacing w:val="-1"/>
        </w:rPr>
        <w:t xml:space="preserve"> </w:t>
      </w:r>
      <w:r>
        <w:t>другие.</w:t>
      </w:r>
    </w:p>
    <w:p w:rsidR="00EE0493" w:rsidRDefault="00EE0493" w:rsidP="00EE0493">
      <w:pPr>
        <w:pStyle w:val="a0"/>
        <w:spacing w:before="9"/>
        <w:rPr>
          <w:sz w:val="20"/>
        </w:rPr>
      </w:pPr>
    </w:p>
    <w:p w:rsidR="00EE0493" w:rsidRDefault="00EE0493" w:rsidP="00485EC0">
      <w:pPr>
        <w:pStyle w:val="a7"/>
        <w:numPr>
          <w:ilvl w:val="3"/>
          <w:numId w:val="144"/>
        </w:numPr>
        <w:tabs>
          <w:tab w:val="left" w:pos="1734"/>
        </w:tabs>
        <w:spacing w:before="1"/>
        <w:ind w:hanging="1024"/>
        <w:jc w:val="left"/>
        <w:rPr>
          <w:sz w:val="24"/>
        </w:rPr>
      </w:pPr>
      <w:r>
        <w:rPr>
          <w:sz w:val="24"/>
        </w:rPr>
        <w:t>Экологический</w:t>
      </w:r>
      <w:r>
        <w:rPr>
          <w:spacing w:val="-4"/>
          <w:sz w:val="24"/>
        </w:rPr>
        <w:t xml:space="preserve"> </w:t>
      </w:r>
      <w:r>
        <w:rPr>
          <w:sz w:val="24"/>
        </w:rPr>
        <w:t>поиск:</w:t>
      </w:r>
      <w:r>
        <w:rPr>
          <w:spacing w:val="-8"/>
          <w:sz w:val="24"/>
        </w:rPr>
        <w:t xml:space="preserve"> </w:t>
      </w:r>
      <w:r>
        <w:rPr>
          <w:sz w:val="24"/>
        </w:rPr>
        <w:t>исследование</w:t>
      </w:r>
      <w:r>
        <w:rPr>
          <w:spacing w:val="-3"/>
          <w:sz w:val="24"/>
        </w:rPr>
        <w:t xml:space="preserve"> </w:t>
      </w:r>
      <w:r>
        <w:rPr>
          <w:sz w:val="24"/>
        </w:rPr>
        <w:t>качества</w:t>
      </w:r>
      <w:r>
        <w:rPr>
          <w:spacing w:val="-4"/>
          <w:sz w:val="24"/>
        </w:rPr>
        <w:t xml:space="preserve"> </w:t>
      </w:r>
      <w:r>
        <w:rPr>
          <w:sz w:val="24"/>
        </w:rPr>
        <w:t>воды</w:t>
      </w:r>
      <w:r>
        <w:rPr>
          <w:spacing w:val="-7"/>
          <w:sz w:val="24"/>
        </w:rPr>
        <w:t xml:space="preserve"> </w:t>
      </w:r>
      <w:r>
        <w:rPr>
          <w:sz w:val="24"/>
        </w:rPr>
        <w:t>в</w:t>
      </w:r>
      <w:r>
        <w:rPr>
          <w:spacing w:val="-9"/>
          <w:sz w:val="24"/>
        </w:rPr>
        <w:t xml:space="preserve"> </w:t>
      </w:r>
      <w:r>
        <w:rPr>
          <w:sz w:val="24"/>
        </w:rPr>
        <w:t>водоемах</w:t>
      </w:r>
      <w:r>
        <w:rPr>
          <w:spacing w:val="-2"/>
          <w:sz w:val="24"/>
        </w:rPr>
        <w:t xml:space="preserve"> </w:t>
      </w:r>
      <w:r>
        <w:rPr>
          <w:sz w:val="24"/>
        </w:rPr>
        <w:t>родного</w:t>
      </w:r>
      <w:r>
        <w:rPr>
          <w:spacing w:val="-4"/>
          <w:sz w:val="24"/>
        </w:rPr>
        <w:t xml:space="preserve"> </w:t>
      </w:r>
      <w:r>
        <w:rPr>
          <w:sz w:val="24"/>
        </w:rPr>
        <w:t>края.</w:t>
      </w:r>
    </w:p>
    <w:p w:rsidR="00EE0493" w:rsidRDefault="00EE0493" w:rsidP="00EE0493">
      <w:pPr>
        <w:pStyle w:val="a0"/>
        <w:spacing w:before="10"/>
        <w:rPr>
          <w:sz w:val="20"/>
        </w:rPr>
      </w:pPr>
    </w:p>
    <w:p w:rsidR="00EE0493" w:rsidRDefault="00EE0493" w:rsidP="00EE0493">
      <w:pPr>
        <w:pStyle w:val="a0"/>
        <w:ind w:left="170" w:right="459" w:firstLine="540"/>
      </w:pPr>
      <w:r>
        <w:t>Цель:</w:t>
      </w:r>
      <w:r>
        <w:rPr>
          <w:spacing w:val="1"/>
        </w:rPr>
        <w:t xml:space="preserve"> </w:t>
      </w:r>
      <w:r>
        <w:t>углубление</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сочетании</w:t>
      </w:r>
      <w:r>
        <w:rPr>
          <w:spacing w:val="1"/>
        </w:rPr>
        <w:t xml:space="preserve"> </w:t>
      </w:r>
      <w:r>
        <w:t>химического</w:t>
      </w:r>
      <w:r>
        <w:rPr>
          <w:spacing w:val="1"/>
        </w:rPr>
        <w:t xml:space="preserve"> </w:t>
      </w:r>
      <w:r>
        <w:t>и</w:t>
      </w:r>
      <w:r>
        <w:rPr>
          <w:spacing w:val="61"/>
        </w:rPr>
        <w:t xml:space="preserve"> </w:t>
      </w:r>
      <w:r>
        <w:t>биологического</w:t>
      </w:r>
      <w:r>
        <w:rPr>
          <w:spacing w:val="1"/>
        </w:rPr>
        <w:t xml:space="preserve"> </w:t>
      </w:r>
      <w:r>
        <w:t>состава</w:t>
      </w:r>
      <w:r>
        <w:rPr>
          <w:spacing w:val="1"/>
        </w:rPr>
        <w:t xml:space="preserve"> </w:t>
      </w:r>
      <w:r>
        <w:t>и</w:t>
      </w:r>
      <w:r>
        <w:rPr>
          <w:spacing w:val="1"/>
        </w:rPr>
        <w:t xml:space="preserve"> </w:t>
      </w:r>
      <w:r>
        <w:t>физических</w:t>
      </w:r>
      <w:r>
        <w:rPr>
          <w:spacing w:val="1"/>
        </w:rPr>
        <w:t xml:space="preserve"> </w:t>
      </w:r>
      <w:r>
        <w:t>свойств</w:t>
      </w:r>
      <w:r>
        <w:rPr>
          <w:spacing w:val="1"/>
        </w:rPr>
        <w:t xml:space="preserve"> </w:t>
      </w:r>
      <w:r>
        <w:t>воды,</w:t>
      </w:r>
      <w:r>
        <w:rPr>
          <w:spacing w:val="1"/>
        </w:rPr>
        <w:t xml:space="preserve"> </w:t>
      </w:r>
      <w:r>
        <w:t>формирование</w:t>
      </w:r>
      <w:r>
        <w:rPr>
          <w:spacing w:val="1"/>
        </w:rPr>
        <w:t xml:space="preserve"> </w:t>
      </w:r>
      <w:r>
        <w:t>исследовательских</w:t>
      </w:r>
      <w:r>
        <w:rPr>
          <w:spacing w:val="1"/>
        </w:rPr>
        <w:t xml:space="preserve"> </w:t>
      </w:r>
      <w:r>
        <w:t>умений</w:t>
      </w:r>
      <w:r>
        <w:rPr>
          <w:spacing w:val="1"/>
        </w:rPr>
        <w:t xml:space="preserve"> </w:t>
      </w:r>
      <w:r>
        <w:t>в</w:t>
      </w:r>
      <w:r>
        <w:rPr>
          <w:spacing w:val="1"/>
        </w:rPr>
        <w:t xml:space="preserve"> </w:t>
      </w:r>
      <w:r>
        <w:t>процессе</w:t>
      </w:r>
      <w:r>
        <w:rPr>
          <w:spacing w:val="1"/>
        </w:rPr>
        <w:t xml:space="preserve"> </w:t>
      </w:r>
      <w:r>
        <w:t>экспериментальной работы по изучению качества воды, развитие познавательной активности и</w:t>
      </w:r>
      <w:r>
        <w:rPr>
          <w:spacing w:val="1"/>
        </w:rPr>
        <w:t xml:space="preserve"> </w:t>
      </w:r>
      <w:r>
        <w:t>интереса</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работы,</w:t>
      </w:r>
      <w:r>
        <w:rPr>
          <w:spacing w:val="1"/>
        </w:rPr>
        <w:t xml:space="preserve"> </w:t>
      </w:r>
      <w:r>
        <w:t>воспитание</w:t>
      </w:r>
      <w:r>
        <w:rPr>
          <w:spacing w:val="1"/>
        </w:rPr>
        <w:t xml:space="preserve"> </w:t>
      </w:r>
      <w:r>
        <w:t>экологической</w:t>
      </w:r>
      <w:r>
        <w:rPr>
          <w:spacing w:val="1"/>
        </w:rPr>
        <w:t xml:space="preserve"> </w:t>
      </w:r>
      <w:r>
        <w:t>культуры,</w:t>
      </w:r>
      <w:r>
        <w:rPr>
          <w:spacing w:val="1"/>
        </w:rPr>
        <w:t xml:space="preserve"> </w:t>
      </w:r>
      <w:r>
        <w:t>эстетического и нравственного отношения к природным объектам, ответственного отношения к</w:t>
      </w:r>
      <w:r>
        <w:rPr>
          <w:spacing w:val="1"/>
        </w:rPr>
        <w:t xml:space="preserve"> </w:t>
      </w:r>
      <w:r>
        <w:t>природе.</w:t>
      </w:r>
    </w:p>
    <w:p w:rsidR="00EE0493" w:rsidRDefault="00EE0493" w:rsidP="00EE0493">
      <w:pPr>
        <w:pStyle w:val="a0"/>
        <w:spacing w:before="1"/>
        <w:rPr>
          <w:sz w:val="21"/>
        </w:rPr>
      </w:pPr>
    </w:p>
    <w:p w:rsidR="00EE0493" w:rsidRDefault="00EE0493" w:rsidP="00EE0493">
      <w:pPr>
        <w:pStyle w:val="a0"/>
        <w:ind w:left="713"/>
      </w:pPr>
      <w:r>
        <w:t>Форма</w:t>
      </w:r>
      <w:r>
        <w:rPr>
          <w:spacing w:val="-15"/>
        </w:rPr>
        <w:t xml:space="preserve"> </w:t>
      </w:r>
      <w:r>
        <w:t>организации:</w:t>
      </w:r>
      <w:r>
        <w:rPr>
          <w:spacing w:val="-5"/>
        </w:rPr>
        <w:t xml:space="preserve"> </w:t>
      </w:r>
      <w:r>
        <w:t>экологическая</w:t>
      </w:r>
      <w:r>
        <w:rPr>
          <w:spacing w:val="-6"/>
        </w:rPr>
        <w:t xml:space="preserve"> </w:t>
      </w:r>
      <w:r>
        <w:t>лаборатория;</w:t>
      </w:r>
      <w:r>
        <w:rPr>
          <w:spacing w:val="-6"/>
        </w:rPr>
        <w:t xml:space="preserve"> </w:t>
      </w:r>
      <w:r>
        <w:t>исследовательские</w:t>
      </w:r>
      <w:r>
        <w:rPr>
          <w:spacing w:val="-7"/>
        </w:rPr>
        <w:t xml:space="preserve"> </w:t>
      </w:r>
      <w:r>
        <w:t>проекты.</w:t>
      </w:r>
    </w:p>
    <w:p w:rsidR="00EE0493" w:rsidRDefault="00EE0493" w:rsidP="00EE0493">
      <w:pPr>
        <w:sectPr w:rsidR="00EE0493">
          <w:pgSz w:w="11920" w:h="16850"/>
          <w:pgMar w:top="1340" w:right="80" w:bottom="420" w:left="960" w:header="0" w:footer="220" w:gutter="0"/>
          <w:cols w:space="720"/>
        </w:sectPr>
      </w:pPr>
    </w:p>
    <w:p w:rsidR="00EE0493" w:rsidRDefault="00EE0493" w:rsidP="00485EC0">
      <w:pPr>
        <w:pStyle w:val="a7"/>
        <w:numPr>
          <w:ilvl w:val="3"/>
          <w:numId w:val="144"/>
        </w:numPr>
        <w:tabs>
          <w:tab w:val="left" w:pos="1736"/>
        </w:tabs>
        <w:spacing w:before="60"/>
        <w:ind w:left="1735" w:hanging="1026"/>
        <w:jc w:val="left"/>
        <w:rPr>
          <w:sz w:val="24"/>
        </w:rPr>
      </w:pPr>
      <w:r>
        <w:rPr>
          <w:sz w:val="24"/>
        </w:rPr>
        <w:lastRenderedPageBreak/>
        <w:t>Мир</w:t>
      </w:r>
      <w:r>
        <w:rPr>
          <w:spacing w:val="-4"/>
          <w:sz w:val="24"/>
        </w:rPr>
        <w:t xml:space="preserve"> </w:t>
      </w:r>
      <w:r>
        <w:rPr>
          <w:sz w:val="24"/>
        </w:rPr>
        <w:t>шахмат.</w:t>
      </w:r>
    </w:p>
    <w:p w:rsidR="00EE0493" w:rsidRDefault="00EE0493" w:rsidP="00EE0493">
      <w:pPr>
        <w:pStyle w:val="a0"/>
        <w:spacing w:before="10"/>
        <w:rPr>
          <w:sz w:val="20"/>
        </w:rPr>
      </w:pPr>
    </w:p>
    <w:p w:rsidR="00EE0493" w:rsidRDefault="00EE0493" w:rsidP="00EE0493">
      <w:pPr>
        <w:pStyle w:val="a0"/>
        <w:ind w:left="170" w:right="472" w:firstLine="540"/>
      </w:pPr>
      <w:r>
        <w:t>Цель: расширение представлений об игре в шахматы, формирование умения анализировать,</w:t>
      </w:r>
      <w:r>
        <w:rPr>
          <w:spacing w:val="1"/>
        </w:rPr>
        <w:t xml:space="preserve"> </w:t>
      </w:r>
      <w:r>
        <w:t>наблюдать, создавать различные шахматные ситуации; воспитание интереса к игре в шахматы;</w:t>
      </w:r>
      <w:r>
        <w:rPr>
          <w:spacing w:val="1"/>
        </w:rPr>
        <w:t xml:space="preserve"> </w:t>
      </w:r>
      <w:r>
        <w:t>развитие</w:t>
      </w:r>
      <w:r>
        <w:rPr>
          <w:spacing w:val="-2"/>
        </w:rPr>
        <w:t xml:space="preserve"> </w:t>
      </w:r>
      <w:r>
        <w:t>волевых</w:t>
      </w:r>
      <w:r>
        <w:rPr>
          <w:spacing w:val="6"/>
        </w:rPr>
        <w:t xml:space="preserve"> </w:t>
      </w:r>
      <w:r>
        <w:t>черт</w:t>
      </w:r>
      <w:r>
        <w:rPr>
          <w:spacing w:val="-3"/>
        </w:rPr>
        <w:t xml:space="preserve"> </w:t>
      </w:r>
      <w:r>
        <w:t>характера, внимания,</w:t>
      </w:r>
      <w:r>
        <w:rPr>
          <w:spacing w:val="-3"/>
        </w:rPr>
        <w:t xml:space="preserve"> </w:t>
      </w:r>
      <w:r>
        <w:t>игрового</w:t>
      </w:r>
      <w:r>
        <w:rPr>
          <w:spacing w:val="-4"/>
        </w:rPr>
        <w:t xml:space="preserve"> </w:t>
      </w:r>
      <w:r>
        <w:t>воображения.</w:t>
      </w:r>
    </w:p>
    <w:p w:rsidR="00EE0493" w:rsidRDefault="00EE0493" w:rsidP="00EE0493">
      <w:pPr>
        <w:pStyle w:val="a0"/>
        <w:spacing w:before="10"/>
        <w:rPr>
          <w:sz w:val="20"/>
        </w:rPr>
      </w:pPr>
    </w:p>
    <w:p w:rsidR="00EE0493" w:rsidRDefault="00EE0493" w:rsidP="00EE0493">
      <w:pPr>
        <w:pStyle w:val="a0"/>
        <w:ind w:left="170" w:right="493" w:firstLine="540"/>
      </w:pPr>
      <w:r>
        <w:t>Форма организации:</w:t>
      </w:r>
      <w:r>
        <w:rPr>
          <w:spacing w:val="1"/>
        </w:rPr>
        <w:t xml:space="preserve"> </w:t>
      </w:r>
      <w:r>
        <w:t>учебный курс - факультатив; игры-соревнования в шахматы "Юные</w:t>
      </w:r>
      <w:r>
        <w:rPr>
          <w:spacing w:val="1"/>
        </w:rPr>
        <w:t xml:space="preserve"> </w:t>
      </w:r>
      <w:r>
        <w:t>шахматисты".</w:t>
      </w:r>
    </w:p>
    <w:p w:rsidR="00EE0493" w:rsidRDefault="00EE0493" w:rsidP="00EE0493">
      <w:pPr>
        <w:pStyle w:val="a0"/>
        <w:spacing w:before="10"/>
        <w:rPr>
          <w:sz w:val="20"/>
        </w:rPr>
      </w:pPr>
    </w:p>
    <w:p w:rsidR="00EE0493" w:rsidRDefault="00EE0493" w:rsidP="00485EC0">
      <w:pPr>
        <w:pStyle w:val="a7"/>
        <w:numPr>
          <w:ilvl w:val="2"/>
          <w:numId w:val="144"/>
        </w:numPr>
        <w:tabs>
          <w:tab w:val="left" w:pos="1554"/>
        </w:tabs>
        <w:ind w:left="1553" w:hanging="844"/>
        <w:jc w:val="left"/>
        <w:rPr>
          <w:sz w:val="24"/>
        </w:rPr>
      </w:pPr>
      <w:r>
        <w:rPr>
          <w:sz w:val="24"/>
        </w:rPr>
        <w:t>Коммуникативная</w:t>
      </w:r>
      <w:r>
        <w:rPr>
          <w:spacing w:val="-11"/>
          <w:sz w:val="24"/>
        </w:rPr>
        <w:t xml:space="preserve"> </w:t>
      </w:r>
      <w:r>
        <w:rPr>
          <w:sz w:val="24"/>
        </w:rPr>
        <w:t>деятельность.</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ind w:hanging="1024"/>
        <w:jc w:val="left"/>
        <w:rPr>
          <w:sz w:val="24"/>
        </w:rPr>
      </w:pPr>
      <w:r>
        <w:rPr>
          <w:sz w:val="24"/>
        </w:rPr>
        <w:t>Создаем</w:t>
      </w:r>
      <w:r>
        <w:rPr>
          <w:spacing w:val="-9"/>
          <w:sz w:val="24"/>
        </w:rPr>
        <w:t xml:space="preserve"> </w:t>
      </w:r>
      <w:r>
        <w:rPr>
          <w:sz w:val="24"/>
        </w:rPr>
        <w:t>классный</w:t>
      </w:r>
      <w:r>
        <w:rPr>
          <w:spacing w:val="-6"/>
          <w:sz w:val="24"/>
        </w:rPr>
        <w:t xml:space="preserve"> </w:t>
      </w:r>
      <w:r>
        <w:rPr>
          <w:sz w:val="24"/>
        </w:rPr>
        <w:t>литературный</w:t>
      </w:r>
      <w:r>
        <w:rPr>
          <w:spacing w:val="-4"/>
          <w:sz w:val="24"/>
        </w:rPr>
        <w:t xml:space="preserve"> </w:t>
      </w:r>
      <w:r>
        <w:rPr>
          <w:sz w:val="24"/>
        </w:rPr>
        <w:t>журнал.</w:t>
      </w:r>
    </w:p>
    <w:p w:rsidR="00EE0493" w:rsidRDefault="00EE0493" w:rsidP="00EE0493">
      <w:pPr>
        <w:pStyle w:val="a0"/>
        <w:spacing w:before="11"/>
        <w:rPr>
          <w:sz w:val="20"/>
        </w:rPr>
      </w:pPr>
    </w:p>
    <w:p w:rsidR="00EE0493" w:rsidRDefault="00EE0493" w:rsidP="00EE0493">
      <w:pPr>
        <w:pStyle w:val="a0"/>
        <w:ind w:left="170" w:right="459" w:firstLine="540"/>
      </w:pPr>
      <w:r>
        <w:t>Цель:</w:t>
      </w:r>
      <w:r>
        <w:rPr>
          <w:spacing w:val="1"/>
        </w:rPr>
        <w:t xml:space="preserve"> </w:t>
      </w:r>
      <w:r>
        <w:t>совершенствование</w:t>
      </w:r>
      <w:r>
        <w:rPr>
          <w:spacing w:val="1"/>
        </w:rPr>
        <w:t xml:space="preserve"> </w:t>
      </w:r>
      <w:r>
        <w:t>функциональной</w:t>
      </w:r>
      <w:r>
        <w:rPr>
          <w:spacing w:val="1"/>
        </w:rPr>
        <w:t xml:space="preserve"> </w:t>
      </w:r>
      <w:r>
        <w:t>языковой</w:t>
      </w:r>
      <w:r>
        <w:rPr>
          <w:spacing w:val="1"/>
        </w:rPr>
        <w:t xml:space="preserve"> </w:t>
      </w:r>
      <w:r>
        <w:t>и</w:t>
      </w:r>
      <w:r>
        <w:rPr>
          <w:spacing w:val="1"/>
        </w:rPr>
        <w:t xml:space="preserve"> </w:t>
      </w:r>
      <w:r>
        <w:t>коммуникативной</w:t>
      </w:r>
      <w:r>
        <w:rPr>
          <w:spacing w:val="1"/>
        </w:rPr>
        <w:t xml:space="preserve"> </w:t>
      </w:r>
      <w:r>
        <w:t>грамотности,</w:t>
      </w:r>
      <w:r>
        <w:rPr>
          <w:spacing w:val="1"/>
        </w:rPr>
        <w:t xml:space="preserve"> </w:t>
      </w:r>
      <w:r>
        <w:t>культуры</w:t>
      </w:r>
      <w:r>
        <w:rPr>
          <w:spacing w:val="1"/>
        </w:rPr>
        <w:t xml:space="preserve"> </w:t>
      </w:r>
      <w:r>
        <w:t>диалогического</w:t>
      </w:r>
      <w:r>
        <w:rPr>
          <w:spacing w:val="1"/>
        </w:rPr>
        <w:t xml:space="preserve"> </w:t>
      </w:r>
      <w:r>
        <w:t>общения</w:t>
      </w:r>
      <w:r>
        <w:rPr>
          <w:spacing w:val="1"/>
        </w:rPr>
        <w:t xml:space="preserve"> </w:t>
      </w:r>
      <w:r>
        <w:t>и</w:t>
      </w:r>
      <w:r>
        <w:rPr>
          <w:spacing w:val="1"/>
        </w:rPr>
        <w:t xml:space="preserve"> </w:t>
      </w:r>
      <w:r>
        <w:t>словесного</w:t>
      </w:r>
      <w:r>
        <w:rPr>
          <w:spacing w:val="1"/>
        </w:rPr>
        <w:t xml:space="preserve"> </w:t>
      </w:r>
      <w:r>
        <w:t>творчества;</w:t>
      </w:r>
      <w:r>
        <w:rPr>
          <w:spacing w:val="1"/>
        </w:rPr>
        <w:t xml:space="preserve"> </w:t>
      </w:r>
      <w:r>
        <w:t>развитие</w:t>
      </w:r>
      <w:r>
        <w:rPr>
          <w:spacing w:val="1"/>
        </w:rPr>
        <w:t xml:space="preserve"> </w:t>
      </w:r>
      <w:r>
        <w:t>способности</w:t>
      </w:r>
      <w:r>
        <w:rPr>
          <w:spacing w:val="1"/>
        </w:rPr>
        <w:t xml:space="preserve"> </w:t>
      </w:r>
      <w:r>
        <w:t>работать</w:t>
      </w:r>
      <w:r>
        <w:rPr>
          <w:spacing w:val="1"/>
        </w:rPr>
        <w:t xml:space="preserve"> </w:t>
      </w:r>
      <w:r>
        <w:t>в</w:t>
      </w:r>
      <w:r>
        <w:rPr>
          <w:spacing w:val="-57"/>
        </w:rPr>
        <w:t xml:space="preserve"> </w:t>
      </w:r>
      <w:r>
        <w:t>команде.</w:t>
      </w:r>
    </w:p>
    <w:p w:rsidR="00EE0493" w:rsidRDefault="00EE0493" w:rsidP="00EE0493">
      <w:pPr>
        <w:pStyle w:val="a0"/>
        <w:spacing w:before="10"/>
        <w:rPr>
          <w:sz w:val="20"/>
        </w:rPr>
      </w:pPr>
    </w:p>
    <w:p w:rsidR="00EE0493" w:rsidRDefault="00EE0493" w:rsidP="00EE0493">
      <w:pPr>
        <w:pStyle w:val="a0"/>
        <w:ind w:left="170" w:right="461" w:firstLine="540"/>
      </w:pPr>
      <w:r>
        <w:t>Форма организации: творческая студия "Создаем классный литературный журнал", создание</w:t>
      </w:r>
      <w:r>
        <w:rPr>
          <w:spacing w:val="1"/>
        </w:rPr>
        <w:t xml:space="preserve"> </w:t>
      </w:r>
      <w:r>
        <w:t>ежеквартального</w:t>
      </w:r>
      <w:r>
        <w:rPr>
          <w:spacing w:val="1"/>
        </w:rPr>
        <w:t xml:space="preserve"> </w:t>
      </w:r>
      <w:r>
        <w:t>журнала</w:t>
      </w:r>
      <w:r>
        <w:rPr>
          <w:spacing w:val="1"/>
        </w:rPr>
        <w:t xml:space="preserve"> </w:t>
      </w:r>
      <w:r>
        <w:t>класса,</w:t>
      </w:r>
      <w:r>
        <w:rPr>
          <w:spacing w:val="1"/>
        </w:rPr>
        <w:t xml:space="preserve"> </w:t>
      </w:r>
      <w:r>
        <w:t>сбор</w:t>
      </w:r>
      <w:r>
        <w:rPr>
          <w:spacing w:val="1"/>
        </w:rPr>
        <w:t xml:space="preserve"> </w:t>
      </w:r>
      <w:r>
        <w:t>литературного</w:t>
      </w:r>
      <w:r>
        <w:rPr>
          <w:spacing w:val="1"/>
        </w:rPr>
        <w:t xml:space="preserve"> </w:t>
      </w:r>
      <w:r>
        <w:t>материала,</w:t>
      </w:r>
      <w:r>
        <w:rPr>
          <w:spacing w:val="1"/>
        </w:rPr>
        <w:t xml:space="preserve"> </w:t>
      </w:r>
      <w:r>
        <w:t>его</w:t>
      </w:r>
      <w:r>
        <w:rPr>
          <w:spacing w:val="1"/>
        </w:rPr>
        <w:t xml:space="preserve"> </w:t>
      </w:r>
      <w:r>
        <w:t>редактирование,</w:t>
      </w:r>
      <w:r>
        <w:rPr>
          <w:spacing w:val="1"/>
        </w:rPr>
        <w:t xml:space="preserve"> </w:t>
      </w:r>
      <w:r>
        <w:t>конструирование</w:t>
      </w:r>
      <w:r>
        <w:rPr>
          <w:spacing w:val="-2"/>
        </w:rPr>
        <w:t xml:space="preserve"> </w:t>
      </w:r>
      <w:r>
        <w:t>структуры, формы</w:t>
      </w:r>
      <w:r>
        <w:rPr>
          <w:spacing w:val="-4"/>
        </w:rPr>
        <w:t xml:space="preserve"> </w:t>
      </w:r>
      <w:r>
        <w:t>организации</w:t>
      </w:r>
      <w:r>
        <w:rPr>
          <w:spacing w:val="1"/>
        </w:rPr>
        <w:t xml:space="preserve"> </w:t>
      </w:r>
      <w:r>
        <w:t>и</w:t>
      </w:r>
      <w:r>
        <w:rPr>
          <w:spacing w:val="-1"/>
        </w:rPr>
        <w:t xml:space="preserve"> </w:t>
      </w:r>
      <w:r>
        <w:t>оформления журнала.</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ind w:hanging="1024"/>
        <w:jc w:val="left"/>
        <w:rPr>
          <w:sz w:val="24"/>
        </w:rPr>
      </w:pPr>
      <w:r>
        <w:rPr>
          <w:w w:val="95"/>
          <w:sz w:val="24"/>
        </w:rPr>
        <w:t>Дети</w:t>
      </w:r>
      <w:r>
        <w:rPr>
          <w:spacing w:val="37"/>
          <w:w w:val="95"/>
          <w:sz w:val="24"/>
        </w:rPr>
        <w:t xml:space="preserve"> </w:t>
      </w:r>
      <w:r>
        <w:rPr>
          <w:w w:val="95"/>
          <w:sz w:val="24"/>
        </w:rPr>
        <w:t>Маугли:</w:t>
      </w:r>
      <w:r>
        <w:rPr>
          <w:spacing w:val="36"/>
          <w:w w:val="95"/>
          <w:sz w:val="24"/>
        </w:rPr>
        <w:t xml:space="preserve"> </w:t>
      </w:r>
      <w:r>
        <w:rPr>
          <w:w w:val="95"/>
          <w:sz w:val="24"/>
        </w:rPr>
        <w:t>нужно</w:t>
      </w:r>
      <w:r>
        <w:rPr>
          <w:spacing w:val="32"/>
          <w:w w:val="95"/>
          <w:sz w:val="24"/>
        </w:rPr>
        <w:t xml:space="preserve"> </w:t>
      </w:r>
      <w:r>
        <w:rPr>
          <w:w w:val="95"/>
          <w:sz w:val="24"/>
        </w:rPr>
        <w:t>ли</w:t>
      </w:r>
      <w:r>
        <w:rPr>
          <w:spacing w:val="33"/>
          <w:w w:val="95"/>
          <w:sz w:val="24"/>
        </w:rPr>
        <w:t xml:space="preserve"> </w:t>
      </w:r>
      <w:r>
        <w:rPr>
          <w:w w:val="95"/>
          <w:sz w:val="24"/>
        </w:rPr>
        <w:t>человеку</w:t>
      </w:r>
      <w:r>
        <w:rPr>
          <w:spacing w:val="7"/>
          <w:w w:val="95"/>
          <w:sz w:val="24"/>
        </w:rPr>
        <w:t xml:space="preserve"> </w:t>
      </w:r>
      <w:r>
        <w:rPr>
          <w:w w:val="95"/>
          <w:sz w:val="24"/>
        </w:rPr>
        <w:t>общаться</w:t>
      </w:r>
      <w:r>
        <w:rPr>
          <w:spacing w:val="32"/>
          <w:w w:val="95"/>
          <w:sz w:val="24"/>
        </w:rPr>
        <w:t xml:space="preserve"> </w:t>
      </w:r>
      <w:r>
        <w:rPr>
          <w:w w:val="95"/>
          <w:sz w:val="24"/>
        </w:rPr>
        <w:t>с</w:t>
      </w:r>
      <w:r>
        <w:rPr>
          <w:spacing w:val="31"/>
          <w:w w:val="95"/>
          <w:sz w:val="24"/>
        </w:rPr>
        <w:t xml:space="preserve"> </w:t>
      </w:r>
      <w:r>
        <w:rPr>
          <w:w w:val="95"/>
          <w:sz w:val="24"/>
        </w:rPr>
        <w:t>другими</w:t>
      </w:r>
      <w:r>
        <w:rPr>
          <w:spacing w:val="32"/>
          <w:w w:val="95"/>
          <w:sz w:val="24"/>
        </w:rPr>
        <w:t xml:space="preserve"> </w:t>
      </w:r>
      <w:r>
        <w:rPr>
          <w:w w:val="95"/>
          <w:sz w:val="24"/>
        </w:rPr>
        <w:t>людьми.</w:t>
      </w:r>
    </w:p>
    <w:p w:rsidR="00EE0493" w:rsidRDefault="00EE0493" w:rsidP="00EE0493">
      <w:pPr>
        <w:pStyle w:val="a0"/>
        <w:spacing w:before="10"/>
        <w:rPr>
          <w:sz w:val="20"/>
        </w:rPr>
      </w:pPr>
    </w:p>
    <w:p w:rsidR="00EE0493" w:rsidRDefault="00EE0493" w:rsidP="00EE0493">
      <w:pPr>
        <w:pStyle w:val="a0"/>
        <w:spacing w:before="1"/>
        <w:ind w:left="170" w:right="476" w:firstLine="540"/>
      </w:pPr>
      <w:r>
        <w:t>Цель: расширение знаний о важности для жизни и развития человека речевого общения с</w:t>
      </w:r>
      <w:r>
        <w:rPr>
          <w:spacing w:val="1"/>
        </w:rPr>
        <w:t xml:space="preserve"> </w:t>
      </w:r>
      <w:r>
        <w:t>другими людьми; формирование коммуникативной культуры диалога, правил ведения дискуссии,</w:t>
      </w:r>
      <w:r>
        <w:rPr>
          <w:spacing w:val="1"/>
        </w:rPr>
        <w:t xml:space="preserve"> </w:t>
      </w:r>
      <w:r>
        <w:t>развитие</w:t>
      </w:r>
      <w:r>
        <w:rPr>
          <w:spacing w:val="-2"/>
        </w:rPr>
        <w:t xml:space="preserve"> </w:t>
      </w:r>
      <w:r>
        <w:t>языковой</w:t>
      </w:r>
      <w:r>
        <w:rPr>
          <w:spacing w:val="-1"/>
        </w:rPr>
        <w:t xml:space="preserve"> </w:t>
      </w:r>
      <w:r>
        <w:t>интуиции.</w:t>
      </w:r>
    </w:p>
    <w:p w:rsidR="00EE0493" w:rsidRDefault="00EE0493" w:rsidP="00EE0493">
      <w:pPr>
        <w:pStyle w:val="a0"/>
        <w:rPr>
          <w:sz w:val="21"/>
        </w:rPr>
      </w:pPr>
    </w:p>
    <w:p w:rsidR="00EE0493" w:rsidRDefault="00EE0493" w:rsidP="00EE0493">
      <w:pPr>
        <w:pStyle w:val="a0"/>
        <w:spacing w:before="1"/>
        <w:ind w:left="713"/>
      </w:pPr>
      <w:r>
        <w:rPr>
          <w:spacing w:val="-1"/>
        </w:rPr>
        <w:t>Форма</w:t>
      </w:r>
      <w:r>
        <w:rPr>
          <w:spacing w:val="-12"/>
        </w:rPr>
        <w:t xml:space="preserve"> </w:t>
      </w:r>
      <w:r>
        <w:rPr>
          <w:spacing w:val="-1"/>
        </w:rPr>
        <w:t>организации:</w:t>
      </w:r>
      <w:r>
        <w:rPr>
          <w:spacing w:val="-3"/>
        </w:rPr>
        <w:t xml:space="preserve"> </w:t>
      </w:r>
      <w:r>
        <w:t>дискуссионный</w:t>
      </w:r>
      <w:r>
        <w:rPr>
          <w:spacing w:val="-2"/>
        </w:rPr>
        <w:t xml:space="preserve"> </w:t>
      </w:r>
      <w:r>
        <w:t>клуб.</w:t>
      </w:r>
    </w:p>
    <w:p w:rsidR="00EE0493" w:rsidRDefault="00EE0493" w:rsidP="00EE0493">
      <w:pPr>
        <w:pStyle w:val="a0"/>
        <w:spacing w:before="9"/>
        <w:rPr>
          <w:sz w:val="20"/>
        </w:rPr>
      </w:pPr>
    </w:p>
    <w:p w:rsidR="00EE0493" w:rsidRDefault="00EE0493" w:rsidP="00485EC0">
      <w:pPr>
        <w:pStyle w:val="a7"/>
        <w:numPr>
          <w:ilvl w:val="3"/>
          <w:numId w:val="144"/>
        </w:numPr>
        <w:tabs>
          <w:tab w:val="left" w:pos="1734"/>
        </w:tabs>
        <w:spacing w:before="1"/>
        <w:ind w:hanging="1024"/>
        <w:jc w:val="left"/>
        <w:rPr>
          <w:sz w:val="24"/>
        </w:rPr>
      </w:pPr>
      <w:r>
        <w:rPr>
          <w:spacing w:val="-1"/>
          <w:sz w:val="24"/>
        </w:rPr>
        <w:t>"Хочу</w:t>
      </w:r>
      <w:r>
        <w:rPr>
          <w:spacing w:val="-17"/>
          <w:sz w:val="24"/>
        </w:rPr>
        <w:t xml:space="preserve"> </w:t>
      </w:r>
      <w:r>
        <w:rPr>
          <w:spacing w:val="-1"/>
          <w:sz w:val="24"/>
        </w:rPr>
        <w:t>быть</w:t>
      </w:r>
      <w:r>
        <w:rPr>
          <w:spacing w:val="5"/>
          <w:sz w:val="24"/>
        </w:rPr>
        <w:t xml:space="preserve"> </w:t>
      </w:r>
      <w:r>
        <w:rPr>
          <w:sz w:val="24"/>
        </w:rPr>
        <w:t>писателем".</w:t>
      </w:r>
    </w:p>
    <w:p w:rsidR="00EE0493" w:rsidRDefault="00EE0493" w:rsidP="00EE0493">
      <w:pPr>
        <w:pStyle w:val="a0"/>
        <w:spacing w:before="9"/>
        <w:rPr>
          <w:sz w:val="20"/>
        </w:rPr>
      </w:pPr>
    </w:p>
    <w:p w:rsidR="00EE0493" w:rsidRDefault="00EE0493" w:rsidP="00EE0493">
      <w:pPr>
        <w:pStyle w:val="a0"/>
        <w:spacing w:before="1"/>
        <w:ind w:left="170" w:right="459" w:firstLine="540"/>
      </w:pPr>
      <w:r>
        <w:t>Цель: развитие художественного словесного творчества, умений создавать и редактировать</w:t>
      </w:r>
      <w:r>
        <w:rPr>
          <w:spacing w:val="1"/>
        </w:rPr>
        <w:t xml:space="preserve"> </w:t>
      </w:r>
      <w:r>
        <w:t>собственные</w:t>
      </w:r>
      <w:r>
        <w:rPr>
          <w:spacing w:val="1"/>
        </w:rPr>
        <w:t xml:space="preserve"> </w:t>
      </w:r>
      <w:r>
        <w:t>тексты;</w:t>
      </w:r>
      <w:r>
        <w:rPr>
          <w:spacing w:val="1"/>
        </w:rPr>
        <w:t xml:space="preserve"> </w:t>
      </w:r>
      <w:r>
        <w:t>формирование</w:t>
      </w:r>
      <w:r>
        <w:rPr>
          <w:spacing w:val="1"/>
        </w:rPr>
        <w:t xml:space="preserve"> </w:t>
      </w:r>
      <w:r>
        <w:t>знаний</w:t>
      </w:r>
      <w:r>
        <w:rPr>
          <w:spacing w:val="1"/>
        </w:rPr>
        <w:t xml:space="preserve"> </w:t>
      </w:r>
      <w:r>
        <w:t>о</w:t>
      </w:r>
      <w:r>
        <w:rPr>
          <w:spacing w:val="1"/>
        </w:rPr>
        <w:t xml:space="preserve"> </w:t>
      </w:r>
      <w:r>
        <w:t>писательском</w:t>
      </w:r>
      <w:r>
        <w:rPr>
          <w:spacing w:val="1"/>
        </w:rPr>
        <w:t xml:space="preserve"> </w:t>
      </w:r>
      <w:r>
        <w:t>труде,</w:t>
      </w:r>
      <w:r>
        <w:rPr>
          <w:spacing w:val="1"/>
        </w:rPr>
        <w:t xml:space="preserve"> </w:t>
      </w:r>
      <w:r>
        <w:t>о</w:t>
      </w:r>
      <w:r>
        <w:rPr>
          <w:spacing w:val="1"/>
        </w:rPr>
        <w:t xml:space="preserve"> </w:t>
      </w:r>
      <w:r>
        <w:t>творчестве</w:t>
      </w:r>
      <w:r>
        <w:rPr>
          <w:spacing w:val="1"/>
        </w:rPr>
        <w:t xml:space="preserve"> </w:t>
      </w:r>
      <w:r>
        <w:t>писателей</w:t>
      </w:r>
      <w:r>
        <w:rPr>
          <w:spacing w:val="1"/>
        </w:rPr>
        <w:t xml:space="preserve"> </w:t>
      </w:r>
      <w:r>
        <w:t>-</w:t>
      </w:r>
      <w:r>
        <w:rPr>
          <w:spacing w:val="1"/>
        </w:rPr>
        <w:t xml:space="preserve"> </w:t>
      </w:r>
      <w:r>
        <w:t>выдающихся</w:t>
      </w:r>
      <w:r>
        <w:rPr>
          <w:spacing w:val="1"/>
        </w:rPr>
        <w:t xml:space="preserve"> </w:t>
      </w:r>
      <w:r>
        <w:t>представителей</w:t>
      </w:r>
      <w:r>
        <w:rPr>
          <w:spacing w:val="1"/>
        </w:rPr>
        <w:t xml:space="preserve"> </w:t>
      </w:r>
      <w:r>
        <w:t>детской</w:t>
      </w:r>
      <w:r>
        <w:rPr>
          <w:spacing w:val="1"/>
        </w:rPr>
        <w:t xml:space="preserve"> </w:t>
      </w:r>
      <w:r>
        <w:t>литературы;</w:t>
      </w:r>
      <w:r>
        <w:rPr>
          <w:spacing w:val="1"/>
        </w:rPr>
        <w:t xml:space="preserve"> </w:t>
      </w:r>
      <w:r>
        <w:t>становление</w:t>
      </w:r>
      <w:r>
        <w:rPr>
          <w:spacing w:val="1"/>
        </w:rPr>
        <w:t xml:space="preserve"> </w:t>
      </w:r>
      <w:r>
        <w:t>аналитической</w:t>
      </w:r>
      <w:r>
        <w:rPr>
          <w:spacing w:val="1"/>
        </w:rPr>
        <w:t xml:space="preserve"> </w:t>
      </w:r>
      <w:r>
        <w:t>и</w:t>
      </w:r>
      <w:r>
        <w:rPr>
          <w:spacing w:val="1"/>
        </w:rPr>
        <w:t xml:space="preserve"> </w:t>
      </w:r>
      <w:r>
        <w:t>творческой</w:t>
      </w:r>
      <w:r>
        <w:rPr>
          <w:spacing w:val="1"/>
        </w:rPr>
        <w:t xml:space="preserve"> </w:t>
      </w:r>
      <w:r>
        <w:t>деятельности</w:t>
      </w:r>
      <w:r>
        <w:rPr>
          <w:spacing w:val="10"/>
        </w:rPr>
        <w:t xml:space="preserve"> </w:t>
      </w:r>
      <w:r>
        <w:t>участников.</w:t>
      </w:r>
    </w:p>
    <w:p w:rsidR="00EE0493" w:rsidRDefault="00EE0493" w:rsidP="00EE0493">
      <w:pPr>
        <w:pStyle w:val="a0"/>
        <w:spacing w:before="10"/>
        <w:rPr>
          <w:sz w:val="20"/>
        </w:rPr>
      </w:pPr>
    </w:p>
    <w:p w:rsidR="00EE0493" w:rsidRDefault="00EE0493" w:rsidP="00EE0493">
      <w:pPr>
        <w:pStyle w:val="a0"/>
        <w:spacing w:line="235" w:lineRule="auto"/>
        <w:ind w:left="170" w:right="501" w:firstLine="540"/>
      </w:pPr>
      <w:r>
        <w:t>Форма</w:t>
      </w:r>
      <w:r>
        <w:rPr>
          <w:spacing w:val="1"/>
        </w:rPr>
        <w:t xml:space="preserve"> </w:t>
      </w:r>
      <w:r>
        <w:t>организации:</w:t>
      </w:r>
      <w:r>
        <w:rPr>
          <w:spacing w:val="1"/>
        </w:rPr>
        <w:t xml:space="preserve"> </w:t>
      </w:r>
      <w:r>
        <w:t>литературный</w:t>
      </w:r>
      <w:r>
        <w:rPr>
          <w:spacing w:val="1"/>
        </w:rPr>
        <w:t xml:space="preserve"> </w:t>
      </w:r>
      <w:r>
        <w:t>кружок,</w:t>
      </w:r>
      <w:r>
        <w:rPr>
          <w:spacing w:val="1"/>
        </w:rPr>
        <w:t xml:space="preserve"> </w:t>
      </w:r>
      <w:r>
        <w:t>встречи</w:t>
      </w:r>
      <w:r>
        <w:rPr>
          <w:spacing w:val="1"/>
        </w:rPr>
        <w:t xml:space="preserve"> </w:t>
      </w:r>
      <w:r>
        <w:t>с</w:t>
      </w:r>
      <w:r>
        <w:rPr>
          <w:spacing w:val="1"/>
        </w:rPr>
        <w:t xml:space="preserve"> </w:t>
      </w:r>
      <w:r>
        <w:t>писателями,</w:t>
      </w:r>
      <w:r>
        <w:rPr>
          <w:spacing w:val="1"/>
        </w:rPr>
        <w:t xml:space="preserve"> </w:t>
      </w:r>
      <w:r>
        <w:t>дискуссионный</w:t>
      </w:r>
      <w:r>
        <w:rPr>
          <w:spacing w:val="1"/>
        </w:rPr>
        <w:t xml:space="preserve"> </w:t>
      </w:r>
      <w:r>
        <w:t>клуб</w:t>
      </w:r>
      <w:r>
        <w:rPr>
          <w:spacing w:val="1"/>
        </w:rPr>
        <w:t xml:space="preserve"> </w:t>
      </w:r>
      <w:r>
        <w:t>("Темы</w:t>
      </w:r>
      <w:r>
        <w:rPr>
          <w:spacing w:val="1"/>
        </w:rPr>
        <w:t xml:space="preserve"> </w:t>
      </w:r>
      <w:r>
        <w:t>и</w:t>
      </w:r>
      <w:r>
        <w:rPr>
          <w:spacing w:val="-1"/>
        </w:rPr>
        <w:t xml:space="preserve"> </w:t>
      </w:r>
      <w:r>
        <w:t>жанры детской литературы");</w:t>
      </w:r>
    </w:p>
    <w:p w:rsidR="00EE0493" w:rsidRDefault="00EE0493" w:rsidP="00EE0493">
      <w:pPr>
        <w:pStyle w:val="a0"/>
        <w:spacing w:before="2"/>
        <w:rPr>
          <w:sz w:val="21"/>
        </w:rPr>
      </w:pPr>
    </w:p>
    <w:p w:rsidR="00EE0493" w:rsidRDefault="00EE0493" w:rsidP="00485EC0">
      <w:pPr>
        <w:pStyle w:val="a7"/>
        <w:numPr>
          <w:ilvl w:val="3"/>
          <w:numId w:val="144"/>
        </w:numPr>
        <w:tabs>
          <w:tab w:val="left" w:pos="1734"/>
        </w:tabs>
        <w:ind w:hanging="1024"/>
        <w:jc w:val="left"/>
        <w:rPr>
          <w:sz w:val="24"/>
        </w:rPr>
      </w:pPr>
      <w:r>
        <w:rPr>
          <w:sz w:val="24"/>
        </w:rPr>
        <w:t>Становлюсь</w:t>
      </w:r>
      <w:r>
        <w:rPr>
          <w:spacing w:val="-5"/>
          <w:sz w:val="24"/>
        </w:rPr>
        <w:t xml:space="preserve"> </w:t>
      </w:r>
      <w:r>
        <w:rPr>
          <w:sz w:val="24"/>
        </w:rPr>
        <w:t>грамотным</w:t>
      </w:r>
      <w:r>
        <w:rPr>
          <w:spacing w:val="-13"/>
          <w:sz w:val="24"/>
        </w:rPr>
        <w:t xml:space="preserve"> </w:t>
      </w:r>
      <w:r>
        <w:rPr>
          <w:sz w:val="24"/>
        </w:rPr>
        <w:t>читателем:</w:t>
      </w:r>
      <w:r>
        <w:rPr>
          <w:spacing w:val="-5"/>
          <w:sz w:val="24"/>
        </w:rPr>
        <w:t xml:space="preserve"> </w:t>
      </w:r>
      <w:r>
        <w:rPr>
          <w:sz w:val="24"/>
        </w:rPr>
        <w:t>читаю,</w:t>
      </w:r>
      <w:r>
        <w:rPr>
          <w:spacing w:val="-5"/>
          <w:sz w:val="24"/>
        </w:rPr>
        <w:t xml:space="preserve"> </w:t>
      </w:r>
      <w:r>
        <w:rPr>
          <w:sz w:val="24"/>
        </w:rPr>
        <w:t>думаю,</w:t>
      </w:r>
      <w:r>
        <w:rPr>
          <w:spacing w:val="-6"/>
          <w:sz w:val="24"/>
        </w:rPr>
        <w:t xml:space="preserve"> </w:t>
      </w:r>
      <w:r>
        <w:rPr>
          <w:sz w:val="24"/>
        </w:rPr>
        <w:t>понимаю.</w:t>
      </w:r>
    </w:p>
    <w:p w:rsidR="00EE0493" w:rsidRDefault="00EE0493" w:rsidP="00EE0493">
      <w:pPr>
        <w:pStyle w:val="a0"/>
        <w:spacing w:before="10"/>
        <w:rPr>
          <w:sz w:val="20"/>
        </w:rPr>
      </w:pPr>
    </w:p>
    <w:p w:rsidR="00EE0493" w:rsidRDefault="00EE0493" w:rsidP="00EE0493">
      <w:pPr>
        <w:pStyle w:val="a0"/>
        <w:ind w:left="170" w:right="463" w:firstLine="540"/>
      </w:pPr>
      <w:r>
        <w:t>Цель: совершенствование читательской грамотности обучающихся, формирование текстовой</w:t>
      </w:r>
      <w:r>
        <w:rPr>
          <w:spacing w:val="1"/>
        </w:rPr>
        <w:t xml:space="preserve"> </w:t>
      </w:r>
      <w:r>
        <w:t>деятельности</w:t>
      </w:r>
      <w:r>
        <w:rPr>
          <w:spacing w:val="1"/>
        </w:rPr>
        <w:t xml:space="preserve"> </w:t>
      </w:r>
      <w:r>
        <w:t>с</w:t>
      </w:r>
      <w:r>
        <w:rPr>
          <w:spacing w:val="1"/>
        </w:rPr>
        <w:t xml:space="preserve"> </w:t>
      </w:r>
      <w:r>
        <w:t>необычными</w:t>
      </w:r>
      <w:r>
        <w:rPr>
          <w:spacing w:val="1"/>
        </w:rPr>
        <w:t xml:space="preserve"> </w:t>
      </w:r>
      <w:r>
        <w:t>формами</w:t>
      </w:r>
      <w:r>
        <w:rPr>
          <w:spacing w:val="1"/>
        </w:rPr>
        <w:t xml:space="preserve"> </w:t>
      </w:r>
      <w:r>
        <w:t>представления</w:t>
      </w:r>
      <w:r>
        <w:rPr>
          <w:spacing w:val="1"/>
        </w:rPr>
        <w:t xml:space="preserve"> </w:t>
      </w:r>
      <w:r>
        <w:t>информации</w:t>
      </w:r>
      <w:r>
        <w:rPr>
          <w:spacing w:val="1"/>
        </w:rPr>
        <w:t xml:space="preserve"> </w:t>
      </w:r>
      <w:r>
        <w:t>(туристические</w:t>
      </w:r>
      <w:r>
        <w:rPr>
          <w:spacing w:val="1"/>
        </w:rPr>
        <w:t xml:space="preserve"> </w:t>
      </w:r>
      <w:r>
        <w:t>буклеты;</w:t>
      </w:r>
      <w:r>
        <w:rPr>
          <w:spacing w:val="1"/>
        </w:rPr>
        <w:t xml:space="preserve"> </w:t>
      </w:r>
      <w:r>
        <w:t>программы</w:t>
      </w:r>
      <w:r>
        <w:rPr>
          <w:spacing w:val="1"/>
        </w:rPr>
        <w:t xml:space="preserve"> </w:t>
      </w:r>
      <w:r>
        <w:t>выставок;</w:t>
      </w:r>
      <w:r>
        <w:rPr>
          <w:spacing w:val="1"/>
        </w:rPr>
        <w:t xml:space="preserve"> </w:t>
      </w:r>
      <w:r>
        <w:t>маршруты</w:t>
      </w:r>
      <w:r>
        <w:rPr>
          <w:spacing w:val="1"/>
        </w:rPr>
        <w:t xml:space="preserve"> </w:t>
      </w:r>
      <w:r>
        <w:t>путешествий;</w:t>
      </w:r>
      <w:r>
        <w:rPr>
          <w:spacing w:val="1"/>
        </w:rPr>
        <w:t xml:space="preserve"> </w:t>
      </w:r>
      <w:r>
        <w:t>объявления</w:t>
      </w:r>
      <w:r>
        <w:rPr>
          <w:spacing w:val="1"/>
        </w:rPr>
        <w:t xml:space="preserve"> </w:t>
      </w:r>
      <w:r>
        <w:t>и</w:t>
      </w:r>
      <w:r>
        <w:rPr>
          <w:spacing w:val="1"/>
        </w:rPr>
        <w:t xml:space="preserve"> </w:t>
      </w:r>
      <w:r>
        <w:t>рекламы);</w:t>
      </w:r>
      <w:r>
        <w:rPr>
          <w:spacing w:val="1"/>
        </w:rPr>
        <w:t xml:space="preserve"> </w:t>
      </w:r>
      <w:r>
        <w:t>развитие</w:t>
      </w:r>
      <w:r>
        <w:rPr>
          <w:spacing w:val="1"/>
        </w:rPr>
        <w:t xml:space="preserve"> </w:t>
      </w:r>
      <w:r>
        <w:t>творческой</w:t>
      </w:r>
      <w:r>
        <w:rPr>
          <w:spacing w:val="1"/>
        </w:rPr>
        <w:t xml:space="preserve"> </w:t>
      </w:r>
      <w:r>
        <w:t>способности</w:t>
      </w:r>
      <w:r>
        <w:rPr>
          <w:spacing w:val="-2"/>
        </w:rPr>
        <w:t xml:space="preserve"> </w:t>
      </w:r>
      <w:r>
        <w:t>создавать</w:t>
      </w:r>
      <w:r>
        <w:rPr>
          <w:spacing w:val="2"/>
        </w:rPr>
        <w:t xml:space="preserve"> </w:t>
      </w:r>
      <w:r>
        <w:t>необычные</w:t>
      </w:r>
      <w:r>
        <w:rPr>
          <w:spacing w:val="-4"/>
        </w:rPr>
        <w:t xml:space="preserve"> </w:t>
      </w:r>
      <w:r>
        <w:t>тексты.</w:t>
      </w:r>
    </w:p>
    <w:p w:rsidR="00EE0493" w:rsidRDefault="00EE0493" w:rsidP="00EE0493">
      <w:pPr>
        <w:pStyle w:val="a0"/>
        <w:spacing w:before="10"/>
        <w:rPr>
          <w:sz w:val="20"/>
        </w:rPr>
      </w:pPr>
    </w:p>
    <w:p w:rsidR="00EE0493" w:rsidRDefault="00EE0493" w:rsidP="00EE0493">
      <w:pPr>
        <w:pStyle w:val="a0"/>
        <w:spacing w:before="1"/>
        <w:ind w:left="170" w:right="490" w:firstLine="540"/>
      </w:pPr>
      <w:r>
        <w:t>Форма организации:</w:t>
      </w:r>
      <w:r>
        <w:rPr>
          <w:spacing w:val="1"/>
        </w:rPr>
        <w:t xml:space="preserve"> </w:t>
      </w:r>
      <w:r>
        <w:t>учебный</w:t>
      </w:r>
      <w:r>
        <w:rPr>
          <w:spacing w:val="1"/>
        </w:rPr>
        <w:t xml:space="preserve"> </w:t>
      </w:r>
      <w:r>
        <w:t>курс</w:t>
      </w:r>
      <w:r>
        <w:rPr>
          <w:spacing w:val="1"/>
        </w:rPr>
        <w:t xml:space="preserve"> </w:t>
      </w:r>
      <w:r>
        <w:t>в</w:t>
      </w:r>
      <w:r>
        <w:rPr>
          <w:spacing w:val="1"/>
        </w:rPr>
        <w:t xml:space="preserve"> </w:t>
      </w:r>
      <w:r>
        <w:t>форме</w:t>
      </w:r>
      <w:r>
        <w:rPr>
          <w:spacing w:val="1"/>
        </w:rPr>
        <w:t xml:space="preserve"> </w:t>
      </w:r>
      <w:r>
        <w:t>факультатива;</w:t>
      </w:r>
      <w:r>
        <w:rPr>
          <w:spacing w:val="1"/>
        </w:rPr>
        <w:t xml:space="preserve"> </w:t>
      </w:r>
      <w:r>
        <w:t>лаборатория</w:t>
      </w:r>
      <w:r>
        <w:rPr>
          <w:spacing w:val="1"/>
        </w:rPr>
        <w:t xml:space="preserve"> </w:t>
      </w:r>
      <w:r>
        <w:t>текстов</w:t>
      </w:r>
      <w:r>
        <w:rPr>
          <w:spacing w:val="1"/>
        </w:rPr>
        <w:t xml:space="preserve"> </w:t>
      </w:r>
      <w:r>
        <w:t>(система</w:t>
      </w:r>
      <w:r>
        <w:rPr>
          <w:spacing w:val="1"/>
        </w:rPr>
        <w:t xml:space="preserve"> </w:t>
      </w:r>
      <w:r>
        <w:t>практических</w:t>
      </w:r>
      <w:r>
        <w:rPr>
          <w:spacing w:val="1"/>
        </w:rPr>
        <w:t xml:space="preserve"> </w:t>
      </w:r>
      <w:r>
        <w:t>занятий).</w:t>
      </w:r>
    </w:p>
    <w:p w:rsidR="00EE0493" w:rsidRDefault="00EE0493" w:rsidP="00EE0493">
      <w:pPr>
        <w:pStyle w:val="a0"/>
        <w:spacing w:before="9"/>
        <w:rPr>
          <w:sz w:val="20"/>
        </w:rPr>
      </w:pPr>
    </w:p>
    <w:p w:rsidR="00EE0493" w:rsidRDefault="00EE0493" w:rsidP="00485EC0">
      <w:pPr>
        <w:pStyle w:val="a7"/>
        <w:numPr>
          <w:ilvl w:val="3"/>
          <w:numId w:val="144"/>
        </w:numPr>
        <w:tabs>
          <w:tab w:val="left" w:pos="1734"/>
        </w:tabs>
        <w:spacing w:before="1"/>
        <w:ind w:hanging="1024"/>
        <w:jc w:val="left"/>
        <w:rPr>
          <w:sz w:val="24"/>
        </w:rPr>
      </w:pPr>
      <w:r>
        <w:rPr>
          <w:sz w:val="24"/>
        </w:rPr>
        <w:t>Говорить</w:t>
      </w:r>
      <w:r>
        <w:rPr>
          <w:spacing w:val="-7"/>
          <w:sz w:val="24"/>
        </w:rPr>
        <w:t xml:space="preserve"> </w:t>
      </w:r>
      <w:r>
        <w:rPr>
          <w:sz w:val="24"/>
        </w:rPr>
        <w:t>нельзя</w:t>
      </w:r>
      <w:r>
        <w:rPr>
          <w:spacing w:val="-9"/>
          <w:sz w:val="24"/>
        </w:rPr>
        <w:t xml:space="preserve"> </w:t>
      </w:r>
      <w:r>
        <w:rPr>
          <w:sz w:val="24"/>
        </w:rPr>
        <w:t>молчать!</w:t>
      </w:r>
    </w:p>
    <w:p w:rsidR="00EE0493" w:rsidRDefault="00EE0493" w:rsidP="00EE0493">
      <w:pPr>
        <w:pStyle w:val="a0"/>
        <w:spacing w:before="9"/>
        <w:rPr>
          <w:sz w:val="20"/>
        </w:rPr>
      </w:pPr>
    </w:p>
    <w:p w:rsidR="00EE0493" w:rsidRDefault="00EE0493" w:rsidP="00EE0493">
      <w:pPr>
        <w:pStyle w:val="a0"/>
        <w:spacing w:before="1"/>
        <w:ind w:left="713"/>
      </w:pPr>
      <w:r>
        <w:t>Цель:</w:t>
      </w:r>
      <w:r>
        <w:rPr>
          <w:spacing w:val="3"/>
        </w:rPr>
        <w:t xml:space="preserve"> </w:t>
      </w:r>
      <w:r>
        <w:t>развитие</w:t>
      </w:r>
      <w:r>
        <w:rPr>
          <w:spacing w:val="112"/>
        </w:rPr>
        <w:t xml:space="preserve"> </w:t>
      </w:r>
      <w:r>
        <w:t>познавательной</w:t>
      </w:r>
      <w:r>
        <w:rPr>
          <w:spacing w:val="114"/>
        </w:rPr>
        <w:t xml:space="preserve"> </w:t>
      </w:r>
      <w:r>
        <w:t>мотивации</w:t>
      </w:r>
      <w:r>
        <w:rPr>
          <w:spacing w:val="114"/>
        </w:rPr>
        <w:t xml:space="preserve"> </w:t>
      </w:r>
      <w:r>
        <w:t>к</w:t>
      </w:r>
      <w:r>
        <w:rPr>
          <w:spacing w:val="116"/>
        </w:rPr>
        <w:t xml:space="preserve"> </w:t>
      </w:r>
      <w:r>
        <w:t>изучению</w:t>
      </w:r>
      <w:r>
        <w:rPr>
          <w:spacing w:val="117"/>
        </w:rPr>
        <w:t xml:space="preserve"> </w:t>
      </w:r>
      <w:r>
        <w:t>русского</w:t>
      </w:r>
      <w:r>
        <w:rPr>
          <w:spacing w:val="116"/>
        </w:rPr>
        <w:t xml:space="preserve"> </w:t>
      </w:r>
      <w:r>
        <w:t>языка,</w:t>
      </w:r>
      <w:r>
        <w:rPr>
          <w:spacing w:val="114"/>
        </w:rPr>
        <w:t xml:space="preserve"> </w:t>
      </w:r>
      <w:r>
        <w:t>привлечение</w:t>
      </w:r>
    </w:p>
    <w:p w:rsidR="00EE0493" w:rsidRDefault="00EE0493" w:rsidP="00EE0493">
      <w:pPr>
        <w:sectPr w:rsidR="00EE0493">
          <w:pgSz w:w="11920" w:h="16850"/>
          <w:pgMar w:top="1340" w:right="80" w:bottom="420" w:left="960" w:header="0" w:footer="220" w:gutter="0"/>
          <w:cols w:space="720"/>
        </w:sectPr>
      </w:pPr>
    </w:p>
    <w:p w:rsidR="00EE0493" w:rsidRDefault="00EE0493" w:rsidP="00EE0493">
      <w:pPr>
        <w:pStyle w:val="a0"/>
        <w:spacing w:before="60"/>
        <w:ind w:left="170" w:right="702"/>
      </w:pPr>
      <w:r>
        <w:lastRenderedPageBreak/>
        <w:t>внимания</w:t>
      </w:r>
      <w:r>
        <w:rPr>
          <w:spacing w:val="5"/>
        </w:rPr>
        <w:t xml:space="preserve"> </w:t>
      </w:r>
      <w:r>
        <w:t>к</w:t>
      </w:r>
      <w:r>
        <w:rPr>
          <w:spacing w:val="6"/>
        </w:rPr>
        <w:t xml:space="preserve"> </w:t>
      </w:r>
      <w:r>
        <w:t>передаче</w:t>
      </w:r>
      <w:r>
        <w:rPr>
          <w:spacing w:val="7"/>
        </w:rPr>
        <w:t xml:space="preserve"> </w:t>
      </w:r>
      <w:r>
        <w:t>смысла</w:t>
      </w:r>
      <w:r>
        <w:rPr>
          <w:spacing w:val="7"/>
        </w:rPr>
        <w:t xml:space="preserve"> </w:t>
      </w:r>
      <w:r>
        <w:t>с</w:t>
      </w:r>
      <w:r>
        <w:rPr>
          <w:spacing w:val="7"/>
        </w:rPr>
        <w:t xml:space="preserve"> </w:t>
      </w:r>
      <w:r>
        <w:t>помощью</w:t>
      </w:r>
      <w:r>
        <w:rPr>
          <w:spacing w:val="8"/>
        </w:rPr>
        <w:t xml:space="preserve"> </w:t>
      </w:r>
      <w:r>
        <w:t>интонации</w:t>
      </w:r>
      <w:r>
        <w:rPr>
          <w:spacing w:val="9"/>
        </w:rPr>
        <w:t xml:space="preserve"> </w:t>
      </w:r>
      <w:r>
        <w:t>и</w:t>
      </w:r>
      <w:r>
        <w:rPr>
          <w:spacing w:val="1"/>
        </w:rPr>
        <w:t xml:space="preserve"> </w:t>
      </w:r>
      <w:r>
        <w:t>пунктуации,</w:t>
      </w:r>
      <w:r>
        <w:rPr>
          <w:spacing w:val="10"/>
        </w:rPr>
        <w:t xml:space="preserve"> </w:t>
      </w:r>
      <w:r>
        <w:t>развитие</w:t>
      </w:r>
      <w:r>
        <w:rPr>
          <w:spacing w:val="4"/>
        </w:rPr>
        <w:t xml:space="preserve"> </w:t>
      </w:r>
      <w:r>
        <w:t>воображения</w:t>
      </w:r>
      <w:r>
        <w:rPr>
          <w:spacing w:val="8"/>
        </w:rPr>
        <w:t xml:space="preserve"> </w:t>
      </w:r>
      <w:r>
        <w:t>в</w:t>
      </w:r>
      <w:r>
        <w:rPr>
          <w:spacing w:val="-57"/>
        </w:rPr>
        <w:t xml:space="preserve"> </w:t>
      </w:r>
      <w:r>
        <w:t>процессе</w:t>
      </w:r>
      <w:r>
        <w:rPr>
          <w:spacing w:val="-3"/>
        </w:rPr>
        <w:t xml:space="preserve"> </w:t>
      </w:r>
      <w:r>
        <w:t>подбора ситуаций,</w:t>
      </w:r>
      <w:r>
        <w:rPr>
          <w:spacing w:val="1"/>
        </w:rPr>
        <w:t xml:space="preserve"> </w:t>
      </w:r>
      <w:r>
        <w:t>предполагающих</w:t>
      </w:r>
      <w:r>
        <w:rPr>
          <w:spacing w:val="6"/>
        </w:rPr>
        <w:t xml:space="preserve"> </w:t>
      </w:r>
      <w:r>
        <w:t>разную</w:t>
      </w:r>
      <w:r>
        <w:rPr>
          <w:spacing w:val="1"/>
        </w:rPr>
        <w:t xml:space="preserve"> </w:t>
      </w:r>
      <w:r>
        <w:t>интонацию.</w:t>
      </w:r>
    </w:p>
    <w:p w:rsidR="00EE0493" w:rsidRDefault="00EE0493" w:rsidP="00EE0493">
      <w:pPr>
        <w:pStyle w:val="a0"/>
        <w:spacing w:before="10"/>
        <w:rPr>
          <w:sz w:val="20"/>
        </w:rPr>
      </w:pPr>
    </w:p>
    <w:p w:rsidR="00EE0493" w:rsidRDefault="00EE0493" w:rsidP="00EE0493">
      <w:pPr>
        <w:pStyle w:val="a0"/>
        <w:ind w:left="713"/>
      </w:pPr>
      <w:r>
        <w:t>Форма</w:t>
      </w:r>
      <w:r>
        <w:rPr>
          <w:spacing w:val="-14"/>
        </w:rPr>
        <w:t xml:space="preserve"> </w:t>
      </w:r>
      <w:r>
        <w:t>организации:</w:t>
      </w:r>
      <w:r>
        <w:rPr>
          <w:spacing w:val="2"/>
        </w:rPr>
        <w:t xml:space="preserve"> </w:t>
      </w:r>
      <w:r>
        <w:t>учебный</w:t>
      </w:r>
      <w:r>
        <w:rPr>
          <w:spacing w:val="-6"/>
        </w:rPr>
        <w:t xml:space="preserve"> </w:t>
      </w:r>
      <w:r>
        <w:t>курс</w:t>
      </w:r>
      <w:r>
        <w:rPr>
          <w:spacing w:val="-4"/>
        </w:rPr>
        <w:t xml:space="preserve"> </w:t>
      </w:r>
      <w:r>
        <w:t>-</w:t>
      </w:r>
      <w:r>
        <w:rPr>
          <w:spacing w:val="-9"/>
        </w:rPr>
        <w:t xml:space="preserve"> </w:t>
      </w:r>
      <w:r>
        <w:t>факультатив.</w:t>
      </w:r>
    </w:p>
    <w:p w:rsidR="00EE0493" w:rsidRDefault="00EE0493" w:rsidP="00EE0493">
      <w:pPr>
        <w:pStyle w:val="a0"/>
        <w:spacing w:before="10"/>
        <w:rPr>
          <w:sz w:val="20"/>
        </w:rPr>
      </w:pPr>
    </w:p>
    <w:p w:rsidR="00EE0493" w:rsidRDefault="00EE0493" w:rsidP="00485EC0">
      <w:pPr>
        <w:pStyle w:val="a7"/>
        <w:numPr>
          <w:ilvl w:val="2"/>
          <w:numId w:val="144"/>
        </w:numPr>
        <w:tabs>
          <w:tab w:val="left" w:pos="1554"/>
        </w:tabs>
        <w:ind w:left="1553" w:hanging="844"/>
        <w:jc w:val="left"/>
        <w:rPr>
          <w:sz w:val="24"/>
        </w:rPr>
      </w:pPr>
      <w:r>
        <w:rPr>
          <w:sz w:val="24"/>
        </w:rPr>
        <w:t>Художественно-эстетическая</w:t>
      </w:r>
      <w:r>
        <w:rPr>
          <w:spacing w:val="-9"/>
          <w:sz w:val="24"/>
        </w:rPr>
        <w:t xml:space="preserve"> </w:t>
      </w:r>
      <w:r>
        <w:rPr>
          <w:sz w:val="24"/>
        </w:rPr>
        <w:t>творческая</w:t>
      </w:r>
      <w:r>
        <w:rPr>
          <w:spacing w:val="-10"/>
          <w:sz w:val="24"/>
        </w:rPr>
        <w:t xml:space="preserve"> </w:t>
      </w:r>
      <w:r>
        <w:rPr>
          <w:sz w:val="24"/>
        </w:rPr>
        <w:t>деятельность.</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ind w:hanging="1024"/>
        <w:jc w:val="left"/>
        <w:rPr>
          <w:sz w:val="24"/>
        </w:rPr>
      </w:pPr>
      <w:r>
        <w:rPr>
          <w:sz w:val="24"/>
        </w:rPr>
        <w:t>Рукотворный</w:t>
      </w:r>
      <w:r>
        <w:rPr>
          <w:spacing w:val="-6"/>
          <w:sz w:val="24"/>
        </w:rPr>
        <w:t xml:space="preserve"> </w:t>
      </w:r>
      <w:r>
        <w:rPr>
          <w:sz w:val="24"/>
        </w:rPr>
        <w:t>мир.</w:t>
      </w:r>
    </w:p>
    <w:p w:rsidR="00EE0493" w:rsidRDefault="00EE0493" w:rsidP="00EE0493">
      <w:pPr>
        <w:pStyle w:val="a0"/>
        <w:spacing w:before="10"/>
        <w:rPr>
          <w:sz w:val="20"/>
        </w:rPr>
      </w:pPr>
    </w:p>
    <w:p w:rsidR="00EE0493" w:rsidRDefault="00EE0493" w:rsidP="00EE0493">
      <w:pPr>
        <w:pStyle w:val="a0"/>
        <w:ind w:left="170" w:right="466" w:firstLine="540"/>
      </w:pPr>
      <w:r>
        <w:t>Цель: расширение знаний учащихся об объектах рукотворного мира, формирование умений</w:t>
      </w:r>
      <w:r>
        <w:rPr>
          <w:spacing w:val="1"/>
        </w:rPr>
        <w:t xml:space="preserve"> </w:t>
      </w:r>
      <w:r>
        <w:t>создавать предметы своими руками с использованием природного материала, развитие творческой</w:t>
      </w:r>
      <w:r>
        <w:rPr>
          <w:spacing w:val="1"/>
        </w:rPr>
        <w:t xml:space="preserve"> </w:t>
      </w:r>
      <w:r>
        <w:t>активности,</w:t>
      </w:r>
      <w:r>
        <w:rPr>
          <w:spacing w:val="1"/>
        </w:rPr>
        <w:t xml:space="preserve"> </w:t>
      </w:r>
      <w:r>
        <w:t>интереса,</w:t>
      </w:r>
      <w:r>
        <w:rPr>
          <w:spacing w:val="1"/>
        </w:rPr>
        <w:t xml:space="preserve"> </w:t>
      </w:r>
      <w:r>
        <w:t>любознательности,</w:t>
      </w:r>
      <w:r>
        <w:rPr>
          <w:spacing w:val="1"/>
        </w:rPr>
        <w:t xml:space="preserve"> </w:t>
      </w:r>
      <w:r>
        <w:t>воспитание</w:t>
      </w:r>
      <w:r>
        <w:rPr>
          <w:spacing w:val="1"/>
        </w:rPr>
        <w:t xml:space="preserve"> </w:t>
      </w:r>
      <w:r>
        <w:t>трудолюбия</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труду</w:t>
      </w:r>
      <w:r>
        <w:rPr>
          <w:spacing w:val="1"/>
        </w:rPr>
        <w:t xml:space="preserve"> </w:t>
      </w:r>
      <w:r>
        <w:t>как</w:t>
      </w:r>
      <w:r>
        <w:rPr>
          <w:spacing w:val="1"/>
        </w:rPr>
        <w:t xml:space="preserve"> </w:t>
      </w:r>
      <w:r>
        <w:t>к</w:t>
      </w:r>
      <w:r>
        <w:rPr>
          <w:spacing w:val="1"/>
        </w:rPr>
        <w:t xml:space="preserve"> </w:t>
      </w:r>
      <w:r>
        <w:t>ценности.</w:t>
      </w:r>
    </w:p>
    <w:p w:rsidR="00EE0493" w:rsidRDefault="00EE0493" w:rsidP="00EE0493">
      <w:pPr>
        <w:pStyle w:val="a0"/>
        <w:spacing w:before="11"/>
        <w:rPr>
          <w:sz w:val="20"/>
        </w:rPr>
      </w:pPr>
    </w:p>
    <w:p w:rsidR="00EE0493" w:rsidRDefault="00EE0493" w:rsidP="00EE0493">
      <w:pPr>
        <w:pStyle w:val="a0"/>
        <w:ind w:left="170" w:right="493" w:firstLine="540"/>
      </w:pPr>
      <w:r>
        <w:t>Форма</w:t>
      </w:r>
      <w:r>
        <w:rPr>
          <w:spacing w:val="1"/>
        </w:rPr>
        <w:t xml:space="preserve"> </w:t>
      </w:r>
      <w:r>
        <w:t>организации:</w:t>
      </w:r>
      <w:r>
        <w:rPr>
          <w:spacing w:val="1"/>
        </w:rPr>
        <w:t xml:space="preserve"> </w:t>
      </w:r>
      <w:r>
        <w:t>творческие</w:t>
      </w:r>
      <w:r>
        <w:rPr>
          <w:spacing w:val="1"/>
        </w:rPr>
        <w:t xml:space="preserve"> </w:t>
      </w:r>
      <w:r>
        <w:t>мастерские</w:t>
      </w:r>
      <w:r>
        <w:rPr>
          <w:spacing w:val="1"/>
        </w:rPr>
        <w:t xml:space="preserve"> </w:t>
      </w:r>
      <w:r>
        <w:t>("Природа</w:t>
      </w:r>
      <w:r>
        <w:rPr>
          <w:spacing w:val="1"/>
        </w:rPr>
        <w:t xml:space="preserve"> </w:t>
      </w:r>
      <w:r>
        <w:t>и</w:t>
      </w:r>
      <w:r>
        <w:rPr>
          <w:spacing w:val="1"/>
        </w:rPr>
        <w:t xml:space="preserve"> </w:t>
      </w:r>
      <w:r>
        <w:t>творчество",</w:t>
      </w:r>
      <w:r>
        <w:rPr>
          <w:spacing w:val="1"/>
        </w:rPr>
        <w:t xml:space="preserve"> </w:t>
      </w:r>
      <w:r>
        <w:t>"Куклы</w:t>
      </w:r>
      <w:r>
        <w:rPr>
          <w:spacing w:val="1"/>
        </w:rPr>
        <w:t xml:space="preserve"> </w:t>
      </w:r>
      <w:r>
        <w:t>своими</w:t>
      </w:r>
      <w:r>
        <w:rPr>
          <w:spacing w:val="1"/>
        </w:rPr>
        <w:t xml:space="preserve"> </w:t>
      </w:r>
      <w:r>
        <w:t>руками",</w:t>
      </w:r>
      <w:r>
        <w:rPr>
          <w:spacing w:val="1"/>
        </w:rPr>
        <w:t xml:space="preserve"> </w:t>
      </w:r>
      <w:r>
        <w:t>"Юные</w:t>
      </w:r>
      <w:r>
        <w:rPr>
          <w:spacing w:val="-4"/>
        </w:rPr>
        <w:t xml:space="preserve"> </w:t>
      </w:r>
      <w:r>
        <w:t>художники"); выставки</w:t>
      </w:r>
      <w:r>
        <w:rPr>
          <w:spacing w:val="1"/>
        </w:rPr>
        <w:t xml:space="preserve"> </w:t>
      </w:r>
      <w:r>
        <w:t>творческих</w:t>
      </w:r>
      <w:r>
        <w:rPr>
          <w:spacing w:val="8"/>
        </w:rPr>
        <w:t xml:space="preserve"> </w:t>
      </w:r>
      <w:r>
        <w:t>работ.</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ind w:hanging="1024"/>
        <w:jc w:val="left"/>
        <w:rPr>
          <w:sz w:val="24"/>
        </w:rPr>
      </w:pPr>
      <w:r>
        <w:rPr>
          <w:sz w:val="24"/>
        </w:rPr>
        <w:t>Ритмика.</w:t>
      </w:r>
    </w:p>
    <w:p w:rsidR="00EE0493" w:rsidRDefault="00EE0493" w:rsidP="00EE0493">
      <w:pPr>
        <w:pStyle w:val="a0"/>
        <w:spacing w:before="10"/>
        <w:rPr>
          <w:sz w:val="20"/>
        </w:rPr>
      </w:pPr>
    </w:p>
    <w:p w:rsidR="00EE0493" w:rsidRDefault="00EE0493" w:rsidP="00EE0493">
      <w:pPr>
        <w:pStyle w:val="a0"/>
        <w:ind w:left="170" w:right="506" w:firstLine="540"/>
      </w:pPr>
      <w:r>
        <w:t>Цель: формирование движений, свойственных ритмике; развитие культуры движений под</w:t>
      </w:r>
      <w:r>
        <w:rPr>
          <w:spacing w:val="1"/>
        </w:rPr>
        <w:t xml:space="preserve"> </w:t>
      </w:r>
      <w:r>
        <w:t>музыку;</w:t>
      </w:r>
      <w:r>
        <w:rPr>
          <w:spacing w:val="1"/>
        </w:rPr>
        <w:t xml:space="preserve"> </w:t>
      </w:r>
      <w:r>
        <w:t>способность</w:t>
      </w:r>
      <w:r>
        <w:rPr>
          <w:spacing w:val="3"/>
        </w:rPr>
        <w:t xml:space="preserve"> </w:t>
      </w:r>
      <w:r>
        <w:t>к</w:t>
      </w:r>
      <w:r>
        <w:rPr>
          <w:spacing w:val="1"/>
        </w:rPr>
        <w:t xml:space="preserve"> </w:t>
      </w:r>
      <w:r>
        <w:t>импровизации</w:t>
      </w:r>
      <w:r>
        <w:rPr>
          <w:spacing w:val="-2"/>
        </w:rPr>
        <w:t xml:space="preserve"> </w:t>
      </w:r>
      <w:r>
        <w:t>и</w:t>
      </w:r>
      <w:r>
        <w:rPr>
          <w:spacing w:val="1"/>
        </w:rPr>
        <w:t xml:space="preserve"> </w:t>
      </w:r>
      <w:r>
        <w:t>творчеству.</w:t>
      </w:r>
    </w:p>
    <w:p w:rsidR="00EE0493" w:rsidRDefault="00EE0493" w:rsidP="00EE0493">
      <w:pPr>
        <w:pStyle w:val="a0"/>
        <w:spacing w:before="10"/>
        <w:rPr>
          <w:sz w:val="20"/>
        </w:rPr>
      </w:pPr>
    </w:p>
    <w:p w:rsidR="00EE0493" w:rsidRDefault="00EE0493" w:rsidP="00EE0493">
      <w:pPr>
        <w:pStyle w:val="a0"/>
        <w:ind w:left="170" w:right="500" w:firstLine="540"/>
      </w:pPr>
      <w:r>
        <w:t>Форма организации: студия ритмики и пластики, конкурс пластических образов, постановка</w:t>
      </w:r>
      <w:r>
        <w:rPr>
          <w:spacing w:val="1"/>
        </w:rPr>
        <w:t xml:space="preserve"> </w:t>
      </w:r>
      <w:r>
        <w:t>концертных</w:t>
      </w:r>
      <w:r>
        <w:rPr>
          <w:spacing w:val="6"/>
        </w:rPr>
        <w:t xml:space="preserve"> </w:t>
      </w:r>
      <w:r>
        <w:t>номеров.</w:t>
      </w:r>
    </w:p>
    <w:p w:rsidR="00EE0493" w:rsidRDefault="00EE0493" w:rsidP="00EE0493">
      <w:pPr>
        <w:pStyle w:val="a0"/>
        <w:spacing w:before="1"/>
        <w:rPr>
          <w:sz w:val="21"/>
        </w:rPr>
      </w:pPr>
    </w:p>
    <w:p w:rsidR="00EE0493" w:rsidRDefault="00EE0493" w:rsidP="00485EC0">
      <w:pPr>
        <w:pStyle w:val="a7"/>
        <w:numPr>
          <w:ilvl w:val="3"/>
          <w:numId w:val="144"/>
        </w:numPr>
        <w:tabs>
          <w:tab w:val="left" w:pos="1734"/>
        </w:tabs>
        <w:ind w:hanging="1024"/>
        <w:jc w:val="left"/>
        <w:rPr>
          <w:sz w:val="24"/>
        </w:rPr>
      </w:pPr>
      <w:r>
        <w:rPr>
          <w:sz w:val="24"/>
        </w:rPr>
        <w:t>Школьный</w:t>
      </w:r>
      <w:r>
        <w:rPr>
          <w:spacing w:val="-6"/>
          <w:sz w:val="24"/>
        </w:rPr>
        <w:t xml:space="preserve"> </w:t>
      </w:r>
      <w:r>
        <w:rPr>
          <w:sz w:val="24"/>
        </w:rPr>
        <w:t>театр</w:t>
      </w:r>
      <w:r>
        <w:rPr>
          <w:spacing w:val="-7"/>
          <w:sz w:val="24"/>
        </w:rPr>
        <w:t xml:space="preserve"> </w:t>
      </w:r>
      <w:r>
        <w:rPr>
          <w:sz w:val="24"/>
        </w:rPr>
        <w:t>"Путешествие</w:t>
      </w:r>
      <w:r>
        <w:rPr>
          <w:spacing w:val="-5"/>
          <w:sz w:val="24"/>
        </w:rPr>
        <w:t xml:space="preserve"> </w:t>
      </w:r>
      <w:r>
        <w:rPr>
          <w:sz w:val="24"/>
        </w:rPr>
        <w:t>в</w:t>
      </w:r>
      <w:r>
        <w:rPr>
          <w:spacing w:val="-11"/>
          <w:sz w:val="24"/>
        </w:rPr>
        <w:t xml:space="preserve"> </w:t>
      </w:r>
      <w:r>
        <w:rPr>
          <w:sz w:val="24"/>
        </w:rPr>
        <w:t>сказку".</w:t>
      </w:r>
    </w:p>
    <w:p w:rsidR="00EE0493" w:rsidRDefault="00EE0493" w:rsidP="00EE0493">
      <w:pPr>
        <w:pStyle w:val="a0"/>
        <w:spacing w:before="10"/>
        <w:rPr>
          <w:sz w:val="20"/>
        </w:rPr>
      </w:pPr>
    </w:p>
    <w:p w:rsidR="00EE0493" w:rsidRDefault="00EE0493" w:rsidP="00EE0493">
      <w:pPr>
        <w:pStyle w:val="a0"/>
        <w:spacing w:before="1"/>
        <w:ind w:left="170" w:right="459" w:firstLine="540"/>
      </w:pPr>
      <w:r>
        <w:t>Цель:</w:t>
      </w:r>
      <w:r>
        <w:rPr>
          <w:spacing w:val="1"/>
        </w:rPr>
        <w:t xml:space="preserve"> </w:t>
      </w:r>
      <w:r>
        <w:t>расширение</w:t>
      </w:r>
      <w:r>
        <w:rPr>
          <w:spacing w:val="1"/>
        </w:rPr>
        <w:t xml:space="preserve"> </w:t>
      </w:r>
      <w:r>
        <w:t>представлений</w:t>
      </w:r>
      <w:r>
        <w:rPr>
          <w:spacing w:val="1"/>
        </w:rPr>
        <w:t xml:space="preserve"> </w:t>
      </w:r>
      <w:r>
        <w:t>о</w:t>
      </w:r>
      <w:r>
        <w:rPr>
          <w:spacing w:val="1"/>
        </w:rPr>
        <w:t xml:space="preserve"> </w:t>
      </w:r>
      <w:r>
        <w:t>театральном</w:t>
      </w:r>
      <w:r>
        <w:rPr>
          <w:spacing w:val="1"/>
        </w:rPr>
        <w:t xml:space="preserve"> </w:t>
      </w:r>
      <w:r>
        <w:t>творчестве,</w:t>
      </w:r>
      <w:r>
        <w:rPr>
          <w:spacing w:val="1"/>
        </w:rPr>
        <w:t xml:space="preserve"> </w:t>
      </w:r>
      <w:r>
        <w:t>формирование</w:t>
      </w:r>
      <w:r>
        <w:rPr>
          <w:spacing w:val="1"/>
        </w:rPr>
        <w:t xml:space="preserve"> </w:t>
      </w:r>
      <w:r>
        <w:t>умений</w:t>
      </w:r>
      <w:r>
        <w:rPr>
          <w:spacing w:val="1"/>
        </w:rPr>
        <w:t xml:space="preserve"> </w:t>
      </w:r>
      <w:r>
        <w:t>импровизировать,</w:t>
      </w:r>
      <w:r>
        <w:rPr>
          <w:spacing w:val="1"/>
        </w:rPr>
        <w:t xml:space="preserve"> </w:t>
      </w:r>
      <w:r>
        <w:t>вступать</w:t>
      </w:r>
      <w:r>
        <w:rPr>
          <w:spacing w:val="1"/>
        </w:rPr>
        <w:t xml:space="preserve"> </w:t>
      </w:r>
      <w:r>
        <w:t>в</w:t>
      </w:r>
      <w:r>
        <w:rPr>
          <w:spacing w:val="1"/>
        </w:rPr>
        <w:t xml:space="preserve"> </w:t>
      </w:r>
      <w:r>
        <w:t>ролевые</w:t>
      </w:r>
      <w:r>
        <w:rPr>
          <w:spacing w:val="1"/>
        </w:rPr>
        <w:t xml:space="preserve"> </w:t>
      </w:r>
      <w:r>
        <w:t>отношения,</w:t>
      </w:r>
      <w:r>
        <w:rPr>
          <w:spacing w:val="1"/>
        </w:rPr>
        <w:t xml:space="preserve"> </w:t>
      </w:r>
      <w:r>
        <w:t>перевоплощаться;</w:t>
      </w:r>
      <w:r>
        <w:rPr>
          <w:spacing w:val="1"/>
        </w:rPr>
        <w:t xml:space="preserve"> </w:t>
      </w:r>
      <w:r>
        <w:t>развитие</w:t>
      </w:r>
      <w:r>
        <w:rPr>
          <w:spacing w:val="1"/>
        </w:rPr>
        <w:t xml:space="preserve"> </w:t>
      </w:r>
      <w:r>
        <w:t>творческих</w:t>
      </w:r>
      <w:r>
        <w:rPr>
          <w:spacing w:val="1"/>
        </w:rPr>
        <w:t xml:space="preserve"> </w:t>
      </w:r>
      <w:r>
        <w:rPr>
          <w:w w:val="95"/>
        </w:rPr>
        <w:t>способностей,</w:t>
      </w:r>
      <w:r>
        <w:rPr>
          <w:spacing w:val="17"/>
          <w:w w:val="95"/>
        </w:rPr>
        <w:t xml:space="preserve"> </w:t>
      </w:r>
      <w:r>
        <w:rPr>
          <w:w w:val="95"/>
        </w:rPr>
        <w:t>интереса</w:t>
      </w:r>
      <w:r>
        <w:rPr>
          <w:spacing w:val="18"/>
          <w:w w:val="95"/>
        </w:rPr>
        <w:t xml:space="preserve"> </w:t>
      </w:r>
      <w:r>
        <w:rPr>
          <w:w w:val="95"/>
        </w:rPr>
        <w:t>к</w:t>
      </w:r>
      <w:r>
        <w:rPr>
          <w:spacing w:val="16"/>
          <w:w w:val="95"/>
        </w:rPr>
        <w:t xml:space="preserve"> </w:t>
      </w:r>
      <w:r>
        <w:rPr>
          <w:w w:val="95"/>
        </w:rPr>
        <w:t>театральному</w:t>
      </w:r>
      <w:r>
        <w:rPr>
          <w:spacing w:val="-3"/>
          <w:w w:val="95"/>
        </w:rPr>
        <w:t xml:space="preserve"> </w:t>
      </w:r>
      <w:r>
        <w:rPr>
          <w:w w:val="95"/>
        </w:rPr>
        <w:t>искусству и</w:t>
      </w:r>
      <w:r>
        <w:rPr>
          <w:spacing w:val="19"/>
          <w:w w:val="95"/>
        </w:rPr>
        <w:t xml:space="preserve"> </w:t>
      </w:r>
      <w:r>
        <w:rPr>
          <w:w w:val="95"/>
        </w:rPr>
        <w:t>театрализованной</w:t>
      </w:r>
      <w:r>
        <w:rPr>
          <w:spacing w:val="16"/>
          <w:w w:val="95"/>
        </w:rPr>
        <w:t xml:space="preserve"> </w:t>
      </w:r>
      <w:r>
        <w:rPr>
          <w:w w:val="95"/>
        </w:rPr>
        <w:t>деятельности.</w:t>
      </w:r>
    </w:p>
    <w:p w:rsidR="00EE0493" w:rsidRDefault="00EE0493" w:rsidP="00EE0493">
      <w:pPr>
        <w:pStyle w:val="a0"/>
        <w:spacing w:before="9"/>
        <w:rPr>
          <w:sz w:val="20"/>
        </w:rPr>
      </w:pPr>
    </w:p>
    <w:p w:rsidR="00EE0493" w:rsidRDefault="00EE0493" w:rsidP="00EE0493">
      <w:pPr>
        <w:pStyle w:val="a0"/>
        <w:spacing w:before="1"/>
        <w:ind w:left="713"/>
      </w:pPr>
      <w:r>
        <w:t>Форма</w:t>
      </w:r>
      <w:r>
        <w:rPr>
          <w:spacing w:val="-13"/>
        </w:rPr>
        <w:t xml:space="preserve"> </w:t>
      </w:r>
      <w:r>
        <w:t>организации:</w:t>
      </w:r>
      <w:r>
        <w:rPr>
          <w:spacing w:val="-4"/>
        </w:rPr>
        <w:t xml:space="preserve"> </w:t>
      </w:r>
      <w:r>
        <w:t>театральная</w:t>
      </w:r>
      <w:r>
        <w:rPr>
          <w:spacing w:val="-7"/>
        </w:rPr>
        <w:t xml:space="preserve"> </w:t>
      </w:r>
      <w:r>
        <w:t>студия,</w:t>
      </w:r>
      <w:r>
        <w:rPr>
          <w:spacing w:val="-4"/>
        </w:rPr>
        <w:t xml:space="preserve"> </w:t>
      </w:r>
      <w:r>
        <w:t>спектакли</w:t>
      </w:r>
      <w:r>
        <w:rPr>
          <w:spacing w:val="-3"/>
        </w:rPr>
        <w:t xml:space="preserve"> </w:t>
      </w:r>
      <w:r>
        <w:t>по</w:t>
      </w:r>
      <w:r>
        <w:rPr>
          <w:spacing w:val="-4"/>
        </w:rPr>
        <w:t xml:space="preserve"> </w:t>
      </w:r>
      <w:r>
        <w:t>мотивам</w:t>
      </w:r>
      <w:r>
        <w:rPr>
          <w:spacing w:val="-9"/>
        </w:rPr>
        <w:t xml:space="preserve"> </w:t>
      </w:r>
      <w:r>
        <w:t>сказок.</w:t>
      </w:r>
    </w:p>
    <w:p w:rsidR="00EE0493" w:rsidRDefault="00EE0493" w:rsidP="00EE0493">
      <w:pPr>
        <w:pStyle w:val="a0"/>
        <w:spacing w:before="9"/>
        <w:rPr>
          <w:sz w:val="20"/>
        </w:rPr>
      </w:pPr>
    </w:p>
    <w:p w:rsidR="00EE0493" w:rsidRDefault="00EE0493" w:rsidP="00485EC0">
      <w:pPr>
        <w:pStyle w:val="a7"/>
        <w:numPr>
          <w:ilvl w:val="3"/>
          <w:numId w:val="144"/>
        </w:numPr>
        <w:tabs>
          <w:tab w:val="left" w:pos="1734"/>
        </w:tabs>
        <w:spacing w:before="1"/>
        <w:ind w:hanging="1024"/>
        <w:jc w:val="left"/>
        <w:rPr>
          <w:sz w:val="24"/>
        </w:rPr>
      </w:pPr>
      <w:r>
        <w:rPr>
          <w:sz w:val="24"/>
        </w:rPr>
        <w:t>Выразительное</w:t>
      </w:r>
      <w:r>
        <w:rPr>
          <w:spacing w:val="-10"/>
          <w:sz w:val="24"/>
        </w:rPr>
        <w:t xml:space="preserve"> </w:t>
      </w:r>
      <w:r>
        <w:rPr>
          <w:sz w:val="24"/>
        </w:rPr>
        <w:t>чтение.</w:t>
      </w:r>
    </w:p>
    <w:p w:rsidR="00EE0493" w:rsidRDefault="00EE0493" w:rsidP="00EE0493">
      <w:pPr>
        <w:pStyle w:val="a0"/>
        <w:spacing w:before="1"/>
        <w:rPr>
          <w:sz w:val="21"/>
        </w:rPr>
      </w:pPr>
    </w:p>
    <w:p w:rsidR="00EE0493" w:rsidRDefault="00EE0493" w:rsidP="00EE0493">
      <w:pPr>
        <w:pStyle w:val="a0"/>
        <w:spacing w:line="235" w:lineRule="auto"/>
        <w:ind w:left="170" w:right="459" w:firstLine="540"/>
      </w:pPr>
      <w:r>
        <w:t>Цель:</w:t>
      </w:r>
      <w:r>
        <w:rPr>
          <w:spacing w:val="1"/>
        </w:rPr>
        <w:t xml:space="preserve"> </w:t>
      </w:r>
      <w:r>
        <w:t>расширение</w:t>
      </w:r>
      <w:r>
        <w:rPr>
          <w:spacing w:val="1"/>
        </w:rPr>
        <w:t xml:space="preserve"> </w:t>
      </w:r>
      <w:r>
        <w:t>знаний</w:t>
      </w:r>
      <w:r>
        <w:rPr>
          <w:spacing w:val="1"/>
        </w:rPr>
        <w:t xml:space="preserve"> </w:t>
      </w:r>
      <w:r>
        <w:t>о</w:t>
      </w:r>
      <w:r>
        <w:rPr>
          <w:spacing w:val="1"/>
        </w:rPr>
        <w:t xml:space="preserve"> </w:t>
      </w:r>
      <w:r>
        <w:t>литературно-художественном</w:t>
      </w:r>
      <w:r>
        <w:rPr>
          <w:spacing w:val="1"/>
        </w:rPr>
        <w:t xml:space="preserve"> </w:t>
      </w:r>
      <w:r>
        <w:t>творчестве,</w:t>
      </w:r>
      <w:r>
        <w:rPr>
          <w:spacing w:val="1"/>
        </w:rPr>
        <w:t xml:space="preserve"> </w:t>
      </w:r>
      <w:r>
        <w:t>развитие</w:t>
      </w:r>
      <w:r>
        <w:rPr>
          <w:spacing w:val="1"/>
        </w:rPr>
        <w:t xml:space="preserve"> </w:t>
      </w:r>
      <w:r>
        <w:t>навыка</w:t>
      </w:r>
      <w:r>
        <w:rPr>
          <w:spacing w:val="1"/>
        </w:rPr>
        <w:t xml:space="preserve"> </w:t>
      </w:r>
      <w:r>
        <w:t>выразительного чтения произведений поэзии и прозы; воспитание литературного вкуса, интереса к</w:t>
      </w:r>
      <w:r>
        <w:rPr>
          <w:spacing w:val="-57"/>
        </w:rPr>
        <w:t xml:space="preserve"> </w:t>
      </w:r>
      <w:r>
        <w:t>художественной литературе</w:t>
      </w:r>
      <w:r>
        <w:rPr>
          <w:spacing w:val="-1"/>
        </w:rPr>
        <w:t xml:space="preserve"> </w:t>
      </w:r>
      <w:r>
        <w:t>разных</w:t>
      </w:r>
      <w:r>
        <w:rPr>
          <w:spacing w:val="4"/>
        </w:rPr>
        <w:t xml:space="preserve"> </w:t>
      </w:r>
      <w:r>
        <w:t>жанров.</w:t>
      </w:r>
    </w:p>
    <w:p w:rsidR="00EE0493" w:rsidRDefault="00EE0493" w:rsidP="00EE0493">
      <w:pPr>
        <w:pStyle w:val="a0"/>
        <w:spacing w:before="9"/>
        <w:rPr>
          <w:sz w:val="20"/>
        </w:rPr>
      </w:pPr>
    </w:p>
    <w:p w:rsidR="00EE0493" w:rsidRDefault="00EE0493" w:rsidP="00EE0493">
      <w:pPr>
        <w:pStyle w:val="a0"/>
        <w:ind w:left="713"/>
      </w:pPr>
      <w:r>
        <w:t>Форма</w:t>
      </w:r>
      <w:r>
        <w:rPr>
          <w:spacing w:val="-14"/>
        </w:rPr>
        <w:t xml:space="preserve"> </w:t>
      </w:r>
      <w:r>
        <w:t>организации:</w:t>
      </w:r>
      <w:r>
        <w:rPr>
          <w:spacing w:val="-6"/>
        </w:rPr>
        <w:t xml:space="preserve"> </w:t>
      </w:r>
      <w:r>
        <w:t>литературный</w:t>
      </w:r>
      <w:r>
        <w:rPr>
          <w:spacing w:val="-6"/>
        </w:rPr>
        <w:t xml:space="preserve"> </w:t>
      </w:r>
      <w:r>
        <w:t>клуб,</w:t>
      </w:r>
      <w:r>
        <w:rPr>
          <w:spacing w:val="-8"/>
        </w:rPr>
        <w:t xml:space="preserve"> </w:t>
      </w:r>
      <w:r>
        <w:t>творческая</w:t>
      </w:r>
      <w:r>
        <w:rPr>
          <w:spacing w:val="-8"/>
        </w:rPr>
        <w:t xml:space="preserve"> </w:t>
      </w:r>
      <w:r>
        <w:t>студия;</w:t>
      </w:r>
    </w:p>
    <w:p w:rsidR="00EE0493" w:rsidRDefault="00EE0493" w:rsidP="00EE0493">
      <w:pPr>
        <w:pStyle w:val="a0"/>
        <w:spacing w:before="1"/>
        <w:rPr>
          <w:sz w:val="21"/>
        </w:rPr>
      </w:pPr>
    </w:p>
    <w:p w:rsidR="00EE0493" w:rsidRDefault="00EE0493" w:rsidP="00485EC0">
      <w:pPr>
        <w:pStyle w:val="a7"/>
        <w:numPr>
          <w:ilvl w:val="3"/>
          <w:numId w:val="144"/>
        </w:numPr>
        <w:tabs>
          <w:tab w:val="left" w:pos="1734"/>
        </w:tabs>
        <w:ind w:hanging="1024"/>
        <w:jc w:val="left"/>
        <w:rPr>
          <w:sz w:val="24"/>
        </w:rPr>
      </w:pPr>
      <w:r>
        <w:rPr>
          <w:sz w:val="24"/>
        </w:rPr>
        <w:t>Искусство</w:t>
      </w:r>
      <w:r>
        <w:rPr>
          <w:spacing w:val="-4"/>
          <w:sz w:val="24"/>
        </w:rPr>
        <w:t xml:space="preserve"> </w:t>
      </w:r>
      <w:r>
        <w:rPr>
          <w:sz w:val="24"/>
        </w:rPr>
        <w:t>иллюстрации.</w:t>
      </w:r>
    </w:p>
    <w:p w:rsidR="00EE0493" w:rsidRDefault="00EE0493" w:rsidP="00EE0493">
      <w:pPr>
        <w:pStyle w:val="a0"/>
        <w:spacing w:before="10"/>
        <w:rPr>
          <w:sz w:val="20"/>
        </w:rPr>
      </w:pPr>
    </w:p>
    <w:p w:rsidR="00EE0493" w:rsidRDefault="00EE0493" w:rsidP="00EE0493">
      <w:pPr>
        <w:pStyle w:val="a0"/>
        <w:ind w:left="170" w:right="469" w:firstLine="540"/>
      </w:pPr>
      <w:r>
        <w:t>Цель:</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творческих</w:t>
      </w:r>
      <w:r>
        <w:rPr>
          <w:spacing w:val="1"/>
        </w:rPr>
        <w:t xml:space="preserve"> </w:t>
      </w:r>
      <w:r>
        <w:t>способностей,</w:t>
      </w:r>
      <w:r>
        <w:rPr>
          <w:spacing w:val="1"/>
        </w:rPr>
        <w:t xml:space="preserve"> </w:t>
      </w:r>
      <w:r>
        <w:t>интереса</w:t>
      </w:r>
      <w:r>
        <w:rPr>
          <w:spacing w:val="1"/>
        </w:rPr>
        <w:t xml:space="preserve"> </w:t>
      </w:r>
      <w:r>
        <w:t>к</w:t>
      </w:r>
      <w:r>
        <w:rPr>
          <w:spacing w:val="1"/>
        </w:rPr>
        <w:t xml:space="preserve"> </w:t>
      </w:r>
      <w:r>
        <w:t>изобразительной</w:t>
      </w:r>
      <w:r>
        <w:rPr>
          <w:spacing w:val="1"/>
        </w:rPr>
        <w:t xml:space="preserve"> </w:t>
      </w:r>
      <w:r>
        <w:t>деятельности, желания передавать свое отношение к художественным произведениям средствами</w:t>
      </w:r>
      <w:r>
        <w:rPr>
          <w:spacing w:val="1"/>
        </w:rPr>
        <w:t xml:space="preserve"> </w:t>
      </w:r>
      <w:r>
        <w:t>книжной иллюстрации.</w:t>
      </w:r>
    </w:p>
    <w:p w:rsidR="00EE0493" w:rsidRDefault="00EE0493" w:rsidP="00EE0493">
      <w:pPr>
        <w:pStyle w:val="a0"/>
        <w:spacing w:before="10"/>
        <w:rPr>
          <w:sz w:val="20"/>
        </w:rPr>
      </w:pPr>
    </w:p>
    <w:p w:rsidR="00EE0493" w:rsidRDefault="00EE0493" w:rsidP="00EE0493">
      <w:pPr>
        <w:pStyle w:val="a0"/>
        <w:ind w:left="170" w:right="489" w:firstLine="540"/>
      </w:pPr>
      <w:r>
        <w:t>Форма</w:t>
      </w:r>
      <w:r>
        <w:rPr>
          <w:spacing w:val="1"/>
        </w:rPr>
        <w:t xml:space="preserve"> </w:t>
      </w:r>
      <w:r>
        <w:t>организации:</w:t>
      </w:r>
      <w:r>
        <w:rPr>
          <w:spacing w:val="1"/>
        </w:rPr>
        <w:t xml:space="preserve"> </w:t>
      </w:r>
      <w:r>
        <w:t>творческая</w:t>
      </w:r>
      <w:r>
        <w:rPr>
          <w:spacing w:val="1"/>
        </w:rPr>
        <w:t xml:space="preserve"> </w:t>
      </w:r>
      <w:r>
        <w:t>мастерская</w:t>
      </w:r>
      <w:r>
        <w:rPr>
          <w:spacing w:val="1"/>
        </w:rPr>
        <w:t xml:space="preserve"> </w:t>
      </w:r>
      <w:r>
        <w:t>иллюстраций</w:t>
      </w:r>
      <w:r>
        <w:rPr>
          <w:spacing w:val="1"/>
        </w:rPr>
        <w:t xml:space="preserve"> </w:t>
      </w:r>
      <w:r>
        <w:t>к</w:t>
      </w:r>
      <w:r>
        <w:rPr>
          <w:spacing w:val="1"/>
        </w:rPr>
        <w:t xml:space="preserve"> </w:t>
      </w:r>
      <w:r>
        <w:t>книге;</w:t>
      </w:r>
      <w:r>
        <w:rPr>
          <w:spacing w:val="1"/>
        </w:rPr>
        <w:t xml:space="preserve"> </w:t>
      </w:r>
      <w:r>
        <w:t>конкурсы</w:t>
      </w:r>
      <w:r>
        <w:rPr>
          <w:spacing w:val="1"/>
        </w:rPr>
        <w:t xml:space="preserve"> </w:t>
      </w:r>
      <w:r>
        <w:t>рисунков;</w:t>
      </w:r>
      <w:r>
        <w:rPr>
          <w:spacing w:val="1"/>
        </w:rPr>
        <w:t xml:space="preserve"> </w:t>
      </w:r>
      <w:r>
        <w:t>выставки работ</w:t>
      </w:r>
      <w:r>
        <w:rPr>
          <w:spacing w:val="10"/>
        </w:rPr>
        <w:t xml:space="preserve"> </w:t>
      </w:r>
      <w:r>
        <w:t>участников.</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spacing w:before="1"/>
        <w:ind w:hanging="1024"/>
        <w:jc w:val="left"/>
        <w:rPr>
          <w:sz w:val="24"/>
        </w:rPr>
      </w:pPr>
      <w:r>
        <w:rPr>
          <w:sz w:val="24"/>
        </w:rPr>
        <w:t>В</w:t>
      </w:r>
      <w:r>
        <w:rPr>
          <w:spacing w:val="-11"/>
          <w:sz w:val="24"/>
        </w:rPr>
        <w:t xml:space="preserve"> </w:t>
      </w:r>
      <w:r>
        <w:rPr>
          <w:sz w:val="24"/>
        </w:rPr>
        <w:t>мире</w:t>
      </w:r>
      <w:r>
        <w:rPr>
          <w:spacing w:val="-6"/>
          <w:sz w:val="24"/>
        </w:rPr>
        <w:t xml:space="preserve"> </w:t>
      </w:r>
      <w:r>
        <w:rPr>
          <w:sz w:val="24"/>
        </w:rPr>
        <w:t>музыкальных</w:t>
      </w:r>
      <w:r>
        <w:rPr>
          <w:spacing w:val="-2"/>
          <w:sz w:val="24"/>
        </w:rPr>
        <w:t xml:space="preserve"> </w:t>
      </w:r>
      <w:r>
        <w:rPr>
          <w:sz w:val="24"/>
        </w:rPr>
        <w:t>звуков.</w:t>
      </w:r>
    </w:p>
    <w:p w:rsidR="00EE0493" w:rsidRDefault="00EE0493" w:rsidP="00EE0493">
      <w:pPr>
        <w:pStyle w:val="a0"/>
        <w:spacing w:before="9"/>
        <w:rPr>
          <w:sz w:val="20"/>
        </w:rPr>
      </w:pPr>
    </w:p>
    <w:p w:rsidR="00EE0493" w:rsidRDefault="00EE0493" w:rsidP="00EE0493">
      <w:pPr>
        <w:pStyle w:val="a0"/>
        <w:spacing w:before="1"/>
        <w:ind w:left="713"/>
      </w:pPr>
      <w:r>
        <w:t>Цель:</w:t>
      </w:r>
      <w:r>
        <w:rPr>
          <w:spacing w:val="-5"/>
        </w:rPr>
        <w:t xml:space="preserve"> </w:t>
      </w:r>
      <w:r>
        <w:t>расширение</w:t>
      </w:r>
      <w:r>
        <w:rPr>
          <w:spacing w:val="-4"/>
        </w:rPr>
        <w:t xml:space="preserve"> </w:t>
      </w:r>
      <w:r>
        <w:t>музыкального</w:t>
      </w:r>
      <w:r>
        <w:rPr>
          <w:spacing w:val="-3"/>
        </w:rPr>
        <w:t xml:space="preserve"> </w:t>
      </w:r>
      <w:r>
        <w:t>кругозора, знаний</w:t>
      </w:r>
      <w:r>
        <w:rPr>
          <w:spacing w:val="-2"/>
        </w:rPr>
        <w:t xml:space="preserve"> </w:t>
      </w:r>
      <w:r>
        <w:t>обучающихся</w:t>
      </w:r>
      <w:r>
        <w:rPr>
          <w:spacing w:val="-5"/>
        </w:rPr>
        <w:t xml:space="preserve"> </w:t>
      </w:r>
      <w:r>
        <w:t>о</w:t>
      </w:r>
      <w:r>
        <w:rPr>
          <w:spacing w:val="-5"/>
        </w:rPr>
        <w:t xml:space="preserve"> </w:t>
      </w:r>
      <w:r>
        <w:t>музыкальном</w:t>
      </w:r>
      <w:r>
        <w:rPr>
          <w:spacing w:val="-3"/>
        </w:rPr>
        <w:t xml:space="preserve"> </w:t>
      </w:r>
      <w:r>
        <w:t>творчестве,</w:t>
      </w:r>
    </w:p>
    <w:p w:rsidR="00EE0493" w:rsidRDefault="00EE0493" w:rsidP="00EE0493">
      <w:pPr>
        <w:sectPr w:rsidR="00EE0493">
          <w:pgSz w:w="11920" w:h="16850"/>
          <w:pgMar w:top="1340" w:right="80" w:bottom="420" w:left="960" w:header="0" w:footer="220" w:gutter="0"/>
          <w:cols w:space="720"/>
        </w:sectPr>
      </w:pPr>
    </w:p>
    <w:p w:rsidR="00EE0493" w:rsidRDefault="00EE0493" w:rsidP="00EE0493">
      <w:pPr>
        <w:pStyle w:val="a0"/>
        <w:spacing w:before="60"/>
        <w:ind w:left="170" w:right="468"/>
      </w:pPr>
      <w:r>
        <w:lastRenderedPageBreak/>
        <w:t>произведениях</w:t>
      </w:r>
      <w:r>
        <w:rPr>
          <w:spacing w:val="1"/>
        </w:rPr>
        <w:t xml:space="preserve"> </w:t>
      </w:r>
      <w:r>
        <w:t>народной и авторской</w:t>
      </w:r>
      <w:r>
        <w:rPr>
          <w:spacing w:val="60"/>
        </w:rPr>
        <w:t xml:space="preserve"> </w:t>
      </w:r>
      <w:r>
        <w:t>музыки, развитие воображения, способности</w:t>
      </w:r>
      <w:r>
        <w:rPr>
          <w:spacing w:val="60"/>
        </w:rPr>
        <w:t xml:space="preserve"> </w:t>
      </w:r>
      <w:r>
        <w:t>передавать</w:t>
      </w:r>
      <w:r>
        <w:rPr>
          <w:spacing w:val="1"/>
        </w:rPr>
        <w:t xml:space="preserve"> </w:t>
      </w:r>
      <w:r>
        <w:t>свои впечатления от прослушивания музыки разных форм и жанровых особенностей, формировать</w:t>
      </w:r>
      <w:r>
        <w:rPr>
          <w:spacing w:val="-57"/>
        </w:rPr>
        <w:t xml:space="preserve"> </w:t>
      </w:r>
      <w:r>
        <w:t>эстетические</w:t>
      </w:r>
      <w:r>
        <w:rPr>
          <w:spacing w:val="-2"/>
        </w:rPr>
        <w:t xml:space="preserve"> </w:t>
      </w:r>
      <w:r>
        <w:t>вкусы</w:t>
      </w:r>
      <w:r>
        <w:rPr>
          <w:spacing w:val="-1"/>
        </w:rPr>
        <w:t xml:space="preserve"> </w:t>
      </w:r>
      <w:r>
        <w:t>и</w:t>
      </w:r>
      <w:r>
        <w:rPr>
          <w:spacing w:val="4"/>
        </w:rPr>
        <w:t xml:space="preserve"> </w:t>
      </w:r>
      <w:r>
        <w:t>идеалы.</w:t>
      </w:r>
    </w:p>
    <w:p w:rsidR="00EE0493" w:rsidRDefault="00EE0493" w:rsidP="00EE0493">
      <w:pPr>
        <w:pStyle w:val="a0"/>
        <w:spacing w:before="10"/>
        <w:rPr>
          <w:sz w:val="20"/>
        </w:rPr>
      </w:pPr>
    </w:p>
    <w:p w:rsidR="00EE0493" w:rsidRDefault="00EE0493" w:rsidP="00EE0493">
      <w:pPr>
        <w:pStyle w:val="a0"/>
        <w:ind w:left="170" w:right="501" w:firstLine="540"/>
      </w:pPr>
      <w:r>
        <w:t>Форма организации: музыкальный салон; концертные программы, хоровая студия, студия</w:t>
      </w:r>
      <w:r>
        <w:rPr>
          <w:spacing w:val="1"/>
        </w:rPr>
        <w:t xml:space="preserve"> </w:t>
      </w:r>
      <w:r>
        <w:t>народных</w:t>
      </w:r>
      <w:r>
        <w:rPr>
          <w:spacing w:val="1"/>
        </w:rPr>
        <w:t xml:space="preserve"> </w:t>
      </w:r>
      <w:r>
        <w:t>инструментов.</w:t>
      </w:r>
    </w:p>
    <w:p w:rsidR="00EE0493" w:rsidRDefault="00EE0493" w:rsidP="00EE0493">
      <w:pPr>
        <w:pStyle w:val="a0"/>
        <w:spacing w:before="10"/>
        <w:rPr>
          <w:sz w:val="20"/>
        </w:rPr>
      </w:pPr>
    </w:p>
    <w:p w:rsidR="00EE0493" w:rsidRDefault="00EE0493" w:rsidP="00485EC0">
      <w:pPr>
        <w:pStyle w:val="a7"/>
        <w:numPr>
          <w:ilvl w:val="2"/>
          <w:numId w:val="144"/>
        </w:numPr>
        <w:tabs>
          <w:tab w:val="left" w:pos="1554"/>
        </w:tabs>
        <w:ind w:left="1553" w:hanging="844"/>
        <w:jc w:val="left"/>
        <w:rPr>
          <w:sz w:val="24"/>
        </w:rPr>
      </w:pPr>
      <w:r>
        <w:rPr>
          <w:sz w:val="24"/>
        </w:rPr>
        <w:t>Информационная</w:t>
      </w:r>
      <w:r>
        <w:rPr>
          <w:spacing w:val="-14"/>
          <w:sz w:val="24"/>
        </w:rPr>
        <w:t xml:space="preserve"> </w:t>
      </w:r>
      <w:r>
        <w:rPr>
          <w:sz w:val="24"/>
        </w:rPr>
        <w:t>культура.</w:t>
      </w:r>
    </w:p>
    <w:p w:rsidR="00EE0493" w:rsidRDefault="00EE0493" w:rsidP="00EE0493">
      <w:pPr>
        <w:pStyle w:val="a0"/>
        <w:spacing w:before="10"/>
        <w:rPr>
          <w:sz w:val="20"/>
        </w:rPr>
      </w:pPr>
    </w:p>
    <w:p w:rsidR="00EE0493" w:rsidRDefault="00EE0493" w:rsidP="00485EC0">
      <w:pPr>
        <w:pStyle w:val="a7"/>
        <w:numPr>
          <w:ilvl w:val="3"/>
          <w:numId w:val="144"/>
        </w:numPr>
        <w:tabs>
          <w:tab w:val="left" w:pos="1736"/>
        </w:tabs>
        <w:ind w:left="1735" w:hanging="1026"/>
        <w:jc w:val="left"/>
        <w:rPr>
          <w:sz w:val="24"/>
        </w:rPr>
      </w:pPr>
      <w:r>
        <w:rPr>
          <w:sz w:val="24"/>
        </w:rPr>
        <w:t>Мои</w:t>
      </w:r>
      <w:r>
        <w:rPr>
          <w:spacing w:val="-2"/>
          <w:sz w:val="24"/>
        </w:rPr>
        <w:t xml:space="preserve"> </w:t>
      </w:r>
      <w:r>
        <w:rPr>
          <w:sz w:val="24"/>
        </w:rPr>
        <w:t>помощники</w:t>
      </w:r>
      <w:r>
        <w:rPr>
          <w:spacing w:val="-2"/>
          <w:sz w:val="24"/>
        </w:rPr>
        <w:t xml:space="preserve"> </w:t>
      </w:r>
      <w:r>
        <w:rPr>
          <w:sz w:val="24"/>
        </w:rPr>
        <w:t>-</w:t>
      </w:r>
      <w:r>
        <w:rPr>
          <w:spacing w:val="-9"/>
          <w:sz w:val="24"/>
        </w:rPr>
        <w:t xml:space="preserve"> </w:t>
      </w:r>
      <w:r>
        <w:rPr>
          <w:sz w:val="24"/>
        </w:rPr>
        <w:t>словари.</w:t>
      </w:r>
    </w:p>
    <w:p w:rsidR="00EE0493" w:rsidRDefault="00EE0493" w:rsidP="00EE0493">
      <w:pPr>
        <w:pStyle w:val="a0"/>
        <w:spacing w:before="10"/>
        <w:rPr>
          <w:sz w:val="20"/>
        </w:rPr>
      </w:pPr>
    </w:p>
    <w:p w:rsidR="00EE0493" w:rsidRDefault="00EE0493" w:rsidP="00EE0493">
      <w:pPr>
        <w:pStyle w:val="a0"/>
        <w:ind w:left="170" w:right="455" w:firstLine="540"/>
      </w:pPr>
      <w:r>
        <w:t>Цель: формирование представлений обучающихся о различных видах современных словарей</w:t>
      </w:r>
      <w:r>
        <w:rPr>
          <w:spacing w:val="1"/>
        </w:rPr>
        <w:t xml:space="preserve"> </w:t>
      </w:r>
      <w:r>
        <w:t>(например,</w:t>
      </w:r>
      <w:r>
        <w:rPr>
          <w:spacing w:val="1"/>
        </w:rPr>
        <w:t xml:space="preserve"> </w:t>
      </w:r>
      <w:r>
        <w:t>словари</w:t>
      </w:r>
      <w:r>
        <w:rPr>
          <w:spacing w:val="1"/>
        </w:rPr>
        <w:t xml:space="preserve"> </w:t>
      </w:r>
      <w:r>
        <w:t>русского</w:t>
      </w:r>
      <w:r>
        <w:rPr>
          <w:spacing w:val="1"/>
        </w:rPr>
        <w:t xml:space="preserve"> </w:t>
      </w:r>
      <w:r>
        <w:t>языка,</w:t>
      </w:r>
      <w:r>
        <w:rPr>
          <w:spacing w:val="1"/>
        </w:rPr>
        <w:t xml:space="preserve"> </w:t>
      </w:r>
      <w:r>
        <w:t>словари</w:t>
      </w:r>
      <w:r>
        <w:rPr>
          <w:spacing w:val="1"/>
        </w:rPr>
        <w:t xml:space="preserve"> </w:t>
      </w:r>
      <w:r>
        <w:t>иностранных</w:t>
      </w:r>
      <w:r>
        <w:rPr>
          <w:spacing w:val="1"/>
        </w:rPr>
        <w:t xml:space="preserve"> </w:t>
      </w:r>
      <w:r>
        <w:t>слов,</w:t>
      </w:r>
      <w:r>
        <w:rPr>
          <w:spacing w:val="1"/>
        </w:rPr>
        <w:t xml:space="preserve"> </w:t>
      </w:r>
      <w:r>
        <w:t>словари</w:t>
      </w:r>
      <w:r>
        <w:rPr>
          <w:spacing w:val="1"/>
        </w:rPr>
        <w:t xml:space="preserve"> </w:t>
      </w:r>
      <w:r>
        <w:t>литературоведческих</w:t>
      </w:r>
      <w:r>
        <w:rPr>
          <w:spacing w:val="1"/>
        </w:rPr>
        <w:t xml:space="preserve"> </w:t>
      </w:r>
      <w:r>
        <w:t>терминов, словари лингвистических терминов, мифологический, философский, психологический и</w:t>
      </w:r>
      <w:r>
        <w:rPr>
          <w:spacing w:val="-57"/>
        </w:rPr>
        <w:t xml:space="preserve"> </w:t>
      </w:r>
      <w:r>
        <w:t>другое - по выбору педагога); знакомство с малоизвестными младшим школьникам словарями</w:t>
      </w:r>
      <w:r>
        <w:rPr>
          <w:spacing w:val="1"/>
        </w:rPr>
        <w:t xml:space="preserve"> </w:t>
      </w:r>
      <w:r>
        <w:t>русского</w:t>
      </w:r>
      <w:r>
        <w:rPr>
          <w:spacing w:val="1"/>
        </w:rPr>
        <w:t xml:space="preserve"> </w:t>
      </w:r>
      <w:r>
        <w:t>языка:</w:t>
      </w:r>
      <w:r>
        <w:rPr>
          <w:spacing w:val="1"/>
        </w:rPr>
        <w:t xml:space="preserve"> </w:t>
      </w:r>
      <w:r>
        <w:t>словарь</w:t>
      </w:r>
      <w:r>
        <w:rPr>
          <w:spacing w:val="1"/>
        </w:rPr>
        <w:t xml:space="preserve"> </w:t>
      </w:r>
      <w:r>
        <w:t>образцового</w:t>
      </w:r>
      <w:r>
        <w:rPr>
          <w:spacing w:val="1"/>
        </w:rPr>
        <w:t xml:space="preserve"> </w:t>
      </w:r>
      <w:r>
        <w:t>русского</w:t>
      </w:r>
      <w:r>
        <w:rPr>
          <w:spacing w:val="1"/>
        </w:rPr>
        <w:t xml:space="preserve"> </w:t>
      </w:r>
      <w:r>
        <w:t>ударения,</w:t>
      </w:r>
      <w:r>
        <w:rPr>
          <w:spacing w:val="1"/>
        </w:rPr>
        <w:t xml:space="preserve"> </w:t>
      </w:r>
      <w:r>
        <w:t>словарь</w:t>
      </w:r>
      <w:r>
        <w:rPr>
          <w:spacing w:val="1"/>
        </w:rPr>
        <w:t xml:space="preserve"> </w:t>
      </w:r>
      <w:r>
        <w:t>трудностей</w:t>
      </w:r>
      <w:r>
        <w:rPr>
          <w:spacing w:val="1"/>
        </w:rPr>
        <w:t xml:space="preserve"> </w:t>
      </w:r>
      <w:r>
        <w:t>русского</w:t>
      </w:r>
      <w:r>
        <w:rPr>
          <w:spacing w:val="1"/>
        </w:rPr>
        <w:t xml:space="preserve"> </w:t>
      </w:r>
      <w:r>
        <w:t>языка,</w:t>
      </w:r>
      <w:r>
        <w:rPr>
          <w:spacing w:val="1"/>
        </w:rPr>
        <w:t xml:space="preserve"> </w:t>
      </w:r>
      <w:r>
        <w:t>словарь русских личных имен, словарь-справочник "Прописная или строчная" и другое (по выбору</w:t>
      </w:r>
      <w:r>
        <w:rPr>
          <w:spacing w:val="-57"/>
        </w:rPr>
        <w:t xml:space="preserve"> </w:t>
      </w:r>
      <w:r>
        <w:t>педагога); совершенствование навыка поиска необходимой справочной информации с помощью</w:t>
      </w:r>
      <w:r>
        <w:rPr>
          <w:spacing w:val="1"/>
        </w:rPr>
        <w:t xml:space="preserve"> </w:t>
      </w:r>
      <w:r>
        <w:t>компьютера</w:t>
      </w:r>
      <w:r>
        <w:rPr>
          <w:spacing w:val="-3"/>
        </w:rPr>
        <w:t xml:space="preserve"> </w:t>
      </w:r>
      <w:r>
        <w:t>(4 класс).</w:t>
      </w:r>
    </w:p>
    <w:p w:rsidR="00EE0493" w:rsidRDefault="00EE0493" w:rsidP="00EE0493">
      <w:pPr>
        <w:pStyle w:val="a0"/>
        <w:spacing w:before="11"/>
        <w:rPr>
          <w:sz w:val="20"/>
        </w:rPr>
      </w:pPr>
    </w:p>
    <w:p w:rsidR="00EE0493" w:rsidRDefault="00EE0493" w:rsidP="00EE0493">
      <w:pPr>
        <w:pStyle w:val="a0"/>
        <w:ind w:left="713"/>
      </w:pPr>
      <w:r>
        <w:t>Форма</w:t>
      </w:r>
      <w:r>
        <w:rPr>
          <w:spacing w:val="-14"/>
        </w:rPr>
        <w:t xml:space="preserve"> </w:t>
      </w:r>
      <w:r>
        <w:t>организации:</w:t>
      </w:r>
      <w:r>
        <w:rPr>
          <w:spacing w:val="2"/>
        </w:rPr>
        <w:t xml:space="preserve"> </w:t>
      </w:r>
      <w:r>
        <w:t>учебный</w:t>
      </w:r>
      <w:r>
        <w:rPr>
          <w:spacing w:val="-6"/>
        </w:rPr>
        <w:t xml:space="preserve"> </w:t>
      </w:r>
      <w:r>
        <w:t>курс</w:t>
      </w:r>
      <w:r>
        <w:rPr>
          <w:spacing w:val="-4"/>
        </w:rPr>
        <w:t xml:space="preserve"> </w:t>
      </w:r>
      <w:r>
        <w:t>-</w:t>
      </w:r>
      <w:r>
        <w:rPr>
          <w:spacing w:val="-9"/>
        </w:rPr>
        <w:t xml:space="preserve"> </w:t>
      </w:r>
      <w:r>
        <w:t>факультатив.</w:t>
      </w:r>
    </w:p>
    <w:p w:rsidR="00EE0493" w:rsidRDefault="00EE0493" w:rsidP="00EE0493">
      <w:pPr>
        <w:pStyle w:val="a0"/>
        <w:spacing w:before="10"/>
        <w:rPr>
          <w:sz w:val="20"/>
        </w:rPr>
      </w:pPr>
    </w:p>
    <w:p w:rsidR="00EE0493" w:rsidRDefault="00EE0493" w:rsidP="00485EC0">
      <w:pPr>
        <w:pStyle w:val="a7"/>
        <w:numPr>
          <w:ilvl w:val="3"/>
          <w:numId w:val="144"/>
        </w:numPr>
        <w:tabs>
          <w:tab w:val="left" w:pos="1736"/>
        </w:tabs>
        <w:ind w:left="1735" w:hanging="1026"/>
        <w:jc w:val="left"/>
        <w:rPr>
          <w:sz w:val="24"/>
        </w:rPr>
      </w:pPr>
      <w:r>
        <w:rPr>
          <w:sz w:val="24"/>
        </w:rPr>
        <w:t>Моя</w:t>
      </w:r>
      <w:r>
        <w:rPr>
          <w:spacing w:val="-13"/>
          <w:sz w:val="24"/>
        </w:rPr>
        <w:t xml:space="preserve"> </w:t>
      </w:r>
      <w:r>
        <w:rPr>
          <w:sz w:val="24"/>
        </w:rPr>
        <w:t>информационная</w:t>
      </w:r>
      <w:r>
        <w:rPr>
          <w:spacing w:val="-12"/>
          <w:sz w:val="24"/>
        </w:rPr>
        <w:t xml:space="preserve"> </w:t>
      </w:r>
      <w:r>
        <w:rPr>
          <w:sz w:val="24"/>
        </w:rPr>
        <w:t>культура.</w:t>
      </w:r>
    </w:p>
    <w:p w:rsidR="00EE0493" w:rsidRDefault="00EE0493" w:rsidP="00EE0493">
      <w:pPr>
        <w:pStyle w:val="a0"/>
        <w:spacing w:before="8"/>
        <w:rPr>
          <w:sz w:val="20"/>
        </w:rPr>
      </w:pPr>
    </w:p>
    <w:p w:rsidR="00EE0493" w:rsidRDefault="00EE0493" w:rsidP="00EE0493">
      <w:pPr>
        <w:pStyle w:val="a0"/>
        <w:ind w:left="170" w:right="496" w:firstLine="540"/>
      </w:pPr>
      <w:r>
        <w:t>Цель:</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современных</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культурой</w:t>
      </w:r>
      <w:r>
        <w:rPr>
          <w:spacing w:val="1"/>
        </w:rPr>
        <w:t xml:space="preserve"> </w:t>
      </w:r>
      <w:r>
        <w:t>их</w:t>
      </w:r>
      <w:r>
        <w:rPr>
          <w:spacing w:val="1"/>
        </w:rPr>
        <w:t xml:space="preserve"> </w:t>
      </w:r>
      <w:r>
        <w:t>использования.</w:t>
      </w:r>
    </w:p>
    <w:p w:rsidR="00EE0493" w:rsidRDefault="00EE0493" w:rsidP="00EE0493">
      <w:pPr>
        <w:pStyle w:val="a0"/>
        <w:spacing w:before="3"/>
        <w:rPr>
          <w:sz w:val="21"/>
        </w:rPr>
      </w:pPr>
    </w:p>
    <w:p w:rsidR="00EE0493" w:rsidRDefault="00EE0493" w:rsidP="00EE0493">
      <w:pPr>
        <w:pStyle w:val="a0"/>
        <w:spacing w:before="1"/>
        <w:ind w:left="170" w:right="501" w:firstLine="540"/>
      </w:pPr>
      <w:r>
        <w:t>Форма</w:t>
      </w:r>
      <w:r>
        <w:rPr>
          <w:spacing w:val="1"/>
        </w:rPr>
        <w:t xml:space="preserve"> </w:t>
      </w:r>
      <w:r>
        <w:t>организации:</w:t>
      </w:r>
      <w:r>
        <w:rPr>
          <w:spacing w:val="1"/>
        </w:rPr>
        <w:t xml:space="preserve"> </w:t>
      </w:r>
      <w:r>
        <w:t>система</w:t>
      </w:r>
      <w:r>
        <w:rPr>
          <w:spacing w:val="1"/>
        </w:rPr>
        <w:t xml:space="preserve"> </w:t>
      </w:r>
      <w:r>
        <w:t>практических</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компьютеров,</w:t>
      </w:r>
      <w:r>
        <w:rPr>
          <w:spacing w:val="1"/>
        </w:rPr>
        <w:t xml:space="preserve"> </w:t>
      </w:r>
      <w:r>
        <w:t>смартфонов,</w:t>
      </w:r>
      <w:r>
        <w:rPr>
          <w:spacing w:val="-1"/>
        </w:rPr>
        <w:t xml:space="preserve"> </w:t>
      </w:r>
      <w:r>
        <w:t>планшетов,</w:t>
      </w:r>
      <w:r>
        <w:rPr>
          <w:spacing w:val="-2"/>
        </w:rPr>
        <w:t xml:space="preserve"> </w:t>
      </w:r>
      <w:r>
        <w:t>смарт-часов,</w:t>
      </w:r>
      <w:r>
        <w:rPr>
          <w:spacing w:val="-3"/>
        </w:rPr>
        <w:t xml:space="preserve"> </w:t>
      </w:r>
      <w:r>
        <w:t>наушников</w:t>
      </w:r>
      <w:r>
        <w:rPr>
          <w:spacing w:val="-2"/>
        </w:rPr>
        <w:t xml:space="preserve"> </w:t>
      </w:r>
      <w:r>
        <w:t>и</w:t>
      </w:r>
      <w:r>
        <w:rPr>
          <w:spacing w:val="-1"/>
        </w:rPr>
        <w:t xml:space="preserve"> </w:t>
      </w:r>
      <w:r>
        <w:t>других</w:t>
      </w:r>
      <w:r>
        <w:rPr>
          <w:spacing w:val="4"/>
        </w:rPr>
        <w:t xml:space="preserve"> </w:t>
      </w:r>
      <w:r>
        <w:t>технических</w:t>
      </w:r>
      <w:r>
        <w:rPr>
          <w:spacing w:val="12"/>
        </w:rPr>
        <w:t xml:space="preserve"> </w:t>
      </w:r>
      <w:r>
        <w:t>устройств.</w:t>
      </w:r>
    </w:p>
    <w:p w:rsidR="00EE0493" w:rsidRDefault="00EE0493" w:rsidP="00EE0493">
      <w:pPr>
        <w:pStyle w:val="a0"/>
        <w:spacing w:before="9"/>
        <w:rPr>
          <w:sz w:val="20"/>
        </w:rPr>
      </w:pPr>
    </w:p>
    <w:p w:rsidR="00EE0493" w:rsidRDefault="00EE0493" w:rsidP="00485EC0">
      <w:pPr>
        <w:pStyle w:val="a7"/>
        <w:numPr>
          <w:ilvl w:val="2"/>
          <w:numId w:val="144"/>
        </w:numPr>
        <w:tabs>
          <w:tab w:val="left" w:pos="1554"/>
        </w:tabs>
        <w:spacing w:before="1"/>
        <w:ind w:left="1553" w:hanging="844"/>
        <w:jc w:val="left"/>
        <w:rPr>
          <w:sz w:val="24"/>
        </w:rPr>
      </w:pPr>
      <w:r>
        <w:rPr>
          <w:sz w:val="24"/>
        </w:rPr>
        <w:t>Интеллектуальные</w:t>
      </w:r>
      <w:r>
        <w:rPr>
          <w:spacing w:val="-8"/>
          <w:sz w:val="24"/>
        </w:rPr>
        <w:t xml:space="preserve"> </w:t>
      </w:r>
      <w:r>
        <w:rPr>
          <w:sz w:val="24"/>
        </w:rPr>
        <w:t>марафоны.</w:t>
      </w:r>
      <w:r>
        <w:rPr>
          <w:spacing w:val="-5"/>
          <w:sz w:val="24"/>
        </w:rPr>
        <w:t xml:space="preserve"> </w:t>
      </w:r>
      <w:r>
        <w:rPr>
          <w:sz w:val="24"/>
        </w:rPr>
        <w:t>Возможные</w:t>
      </w:r>
      <w:r>
        <w:rPr>
          <w:spacing w:val="-9"/>
          <w:sz w:val="24"/>
        </w:rPr>
        <w:t xml:space="preserve"> </w:t>
      </w:r>
      <w:r>
        <w:rPr>
          <w:sz w:val="24"/>
        </w:rPr>
        <w:t>темы</w:t>
      </w:r>
      <w:r>
        <w:rPr>
          <w:spacing w:val="-5"/>
          <w:sz w:val="24"/>
        </w:rPr>
        <w:t xml:space="preserve"> </w:t>
      </w:r>
      <w:r>
        <w:rPr>
          <w:sz w:val="24"/>
        </w:rPr>
        <w:t>марафонов:</w:t>
      </w:r>
    </w:p>
    <w:p w:rsidR="00EE0493" w:rsidRDefault="00EE0493" w:rsidP="00EE0493">
      <w:pPr>
        <w:pStyle w:val="a0"/>
        <w:spacing w:before="9"/>
        <w:rPr>
          <w:sz w:val="20"/>
        </w:rPr>
      </w:pPr>
    </w:p>
    <w:p w:rsidR="00EE0493" w:rsidRDefault="00EE0493" w:rsidP="00485EC0">
      <w:pPr>
        <w:pStyle w:val="a7"/>
        <w:numPr>
          <w:ilvl w:val="3"/>
          <w:numId w:val="144"/>
        </w:numPr>
        <w:tabs>
          <w:tab w:val="left" w:pos="1734"/>
        </w:tabs>
        <w:spacing w:before="1"/>
        <w:ind w:hanging="1024"/>
        <w:jc w:val="left"/>
        <w:rPr>
          <w:sz w:val="24"/>
        </w:rPr>
      </w:pPr>
      <w:r>
        <w:rPr>
          <w:sz w:val="24"/>
        </w:rPr>
        <w:t>Глокая</w:t>
      </w:r>
      <w:r>
        <w:rPr>
          <w:spacing w:val="-6"/>
          <w:sz w:val="24"/>
        </w:rPr>
        <w:t xml:space="preserve"> </w:t>
      </w:r>
      <w:r>
        <w:rPr>
          <w:sz w:val="24"/>
        </w:rPr>
        <w:t>куздра</w:t>
      </w:r>
      <w:r>
        <w:rPr>
          <w:spacing w:val="-7"/>
          <w:sz w:val="24"/>
        </w:rPr>
        <w:t xml:space="preserve"> </w:t>
      </w:r>
      <w:r>
        <w:rPr>
          <w:sz w:val="24"/>
        </w:rPr>
        <w:t>или</w:t>
      </w:r>
      <w:r>
        <w:rPr>
          <w:spacing w:val="-3"/>
          <w:sz w:val="24"/>
        </w:rPr>
        <w:t xml:space="preserve"> </w:t>
      </w:r>
      <w:r>
        <w:rPr>
          <w:sz w:val="24"/>
        </w:rPr>
        <w:t>исследуем</w:t>
      </w:r>
      <w:r>
        <w:rPr>
          <w:spacing w:val="-5"/>
          <w:sz w:val="24"/>
        </w:rPr>
        <w:t xml:space="preserve"> </w:t>
      </w:r>
      <w:r>
        <w:rPr>
          <w:sz w:val="24"/>
        </w:rPr>
        <w:t>язык</w:t>
      </w:r>
      <w:r>
        <w:rPr>
          <w:spacing w:val="-4"/>
          <w:sz w:val="24"/>
        </w:rPr>
        <w:t xml:space="preserve"> </w:t>
      </w:r>
      <w:r>
        <w:rPr>
          <w:sz w:val="24"/>
        </w:rPr>
        <w:t>в</w:t>
      </w:r>
      <w:r>
        <w:rPr>
          <w:spacing w:val="-5"/>
          <w:sz w:val="24"/>
        </w:rPr>
        <w:t xml:space="preserve"> </w:t>
      </w:r>
      <w:r>
        <w:rPr>
          <w:sz w:val="24"/>
        </w:rPr>
        <w:t>поисках смысла.</w:t>
      </w:r>
    </w:p>
    <w:p w:rsidR="00EE0493" w:rsidRDefault="00EE0493" w:rsidP="00EE0493">
      <w:pPr>
        <w:pStyle w:val="a0"/>
        <w:spacing w:before="10"/>
        <w:rPr>
          <w:sz w:val="20"/>
        </w:rPr>
      </w:pPr>
    </w:p>
    <w:p w:rsidR="00EE0493" w:rsidRDefault="00EE0493" w:rsidP="00EE0493">
      <w:pPr>
        <w:pStyle w:val="a0"/>
        <w:ind w:left="170" w:right="512" w:firstLine="540"/>
      </w:pPr>
      <w:r>
        <w:t>Цель: развитие мотивации к изучению русского языка, способности обнаруживать случаи</w:t>
      </w:r>
      <w:r>
        <w:rPr>
          <w:spacing w:val="1"/>
        </w:rPr>
        <w:t xml:space="preserve"> </w:t>
      </w:r>
      <w:r>
        <w:t>потери смысла</w:t>
      </w:r>
      <w:r>
        <w:rPr>
          <w:spacing w:val="-1"/>
        </w:rPr>
        <w:t xml:space="preserve"> </w:t>
      </w:r>
      <w:r>
        <w:t>во</w:t>
      </w:r>
      <w:r>
        <w:rPr>
          <w:spacing w:val="-2"/>
        </w:rPr>
        <w:t xml:space="preserve"> </w:t>
      </w:r>
      <w:r>
        <w:t>фразе</w:t>
      </w:r>
      <w:r>
        <w:rPr>
          <w:spacing w:val="2"/>
        </w:rPr>
        <w:t xml:space="preserve"> </w:t>
      </w:r>
      <w:r>
        <w:t>или появление</w:t>
      </w:r>
      <w:r>
        <w:rPr>
          <w:spacing w:val="-1"/>
        </w:rPr>
        <w:t xml:space="preserve"> </w:t>
      </w:r>
      <w:r>
        <w:t>двусмысленности.</w:t>
      </w:r>
    </w:p>
    <w:p w:rsidR="00EE0493" w:rsidRDefault="00EE0493" w:rsidP="00EE0493">
      <w:pPr>
        <w:pStyle w:val="a0"/>
        <w:spacing w:before="8"/>
        <w:rPr>
          <w:sz w:val="20"/>
        </w:rPr>
      </w:pPr>
    </w:p>
    <w:p w:rsidR="00EE0493" w:rsidRDefault="00EE0493" w:rsidP="00EE0493">
      <w:pPr>
        <w:pStyle w:val="a0"/>
        <w:ind w:left="713"/>
      </w:pPr>
      <w:r>
        <w:t>Форма</w:t>
      </w:r>
      <w:r>
        <w:rPr>
          <w:spacing w:val="-15"/>
        </w:rPr>
        <w:t xml:space="preserve"> </w:t>
      </w:r>
      <w:r>
        <w:t>организации:</w:t>
      </w:r>
      <w:r>
        <w:rPr>
          <w:spacing w:val="-9"/>
        </w:rPr>
        <w:t xml:space="preserve"> </w:t>
      </w:r>
      <w:r>
        <w:t>дискуссионный</w:t>
      </w:r>
      <w:r>
        <w:rPr>
          <w:spacing w:val="-6"/>
        </w:rPr>
        <w:t xml:space="preserve"> </w:t>
      </w:r>
      <w:r>
        <w:t>клуб,</w:t>
      </w:r>
      <w:r>
        <w:rPr>
          <w:spacing w:val="-9"/>
        </w:rPr>
        <w:t xml:space="preserve"> </w:t>
      </w:r>
      <w:r>
        <w:t>мероприятия-соревнования.</w:t>
      </w:r>
    </w:p>
    <w:p w:rsidR="00EE0493" w:rsidRDefault="00EE0493" w:rsidP="00EE0493">
      <w:pPr>
        <w:pStyle w:val="a0"/>
        <w:spacing w:before="1"/>
        <w:rPr>
          <w:sz w:val="21"/>
        </w:rPr>
      </w:pPr>
    </w:p>
    <w:p w:rsidR="00EE0493" w:rsidRDefault="00EE0493" w:rsidP="00485EC0">
      <w:pPr>
        <w:pStyle w:val="a7"/>
        <w:numPr>
          <w:ilvl w:val="3"/>
          <w:numId w:val="144"/>
        </w:numPr>
        <w:tabs>
          <w:tab w:val="left" w:pos="1734"/>
        </w:tabs>
        <w:ind w:hanging="1024"/>
        <w:jc w:val="left"/>
        <w:rPr>
          <w:sz w:val="24"/>
        </w:rPr>
      </w:pPr>
      <w:r>
        <w:rPr>
          <w:sz w:val="24"/>
        </w:rPr>
        <w:t>Русский</w:t>
      </w:r>
      <w:r>
        <w:rPr>
          <w:spacing w:val="-6"/>
          <w:sz w:val="24"/>
        </w:rPr>
        <w:t xml:space="preserve"> </w:t>
      </w:r>
      <w:r>
        <w:rPr>
          <w:sz w:val="24"/>
        </w:rPr>
        <w:t>язык</w:t>
      </w:r>
      <w:r>
        <w:rPr>
          <w:spacing w:val="-2"/>
          <w:sz w:val="24"/>
        </w:rPr>
        <w:t xml:space="preserve"> </w:t>
      </w:r>
      <w:r>
        <w:rPr>
          <w:sz w:val="24"/>
        </w:rPr>
        <w:t>-</w:t>
      </w:r>
      <w:r>
        <w:rPr>
          <w:spacing w:val="-8"/>
          <w:sz w:val="24"/>
        </w:rPr>
        <w:t xml:space="preserve"> </w:t>
      </w:r>
      <w:r>
        <w:rPr>
          <w:sz w:val="24"/>
        </w:rPr>
        <w:t>набор</w:t>
      </w:r>
      <w:r>
        <w:rPr>
          <w:spacing w:val="-4"/>
          <w:sz w:val="24"/>
        </w:rPr>
        <w:t xml:space="preserve"> </w:t>
      </w:r>
      <w:r>
        <w:rPr>
          <w:sz w:val="24"/>
        </w:rPr>
        <w:t>правил</w:t>
      </w:r>
      <w:r>
        <w:rPr>
          <w:spacing w:val="-5"/>
          <w:sz w:val="24"/>
        </w:rPr>
        <w:t xml:space="preserve"> </w:t>
      </w:r>
      <w:r>
        <w:rPr>
          <w:sz w:val="24"/>
        </w:rPr>
        <w:t>и</w:t>
      </w:r>
      <w:r>
        <w:rPr>
          <w:spacing w:val="-3"/>
          <w:sz w:val="24"/>
        </w:rPr>
        <w:t xml:space="preserve"> </w:t>
      </w:r>
      <w:r>
        <w:rPr>
          <w:sz w:val="24"/>
        </w:rPr>
        <w:t>исключений</w:t>
      </w:r>
      <w:r>
        <w:rPr>
          <w:spacing w:val="-5"/>
          <w:sz w:val="24"/>
        </w:rPr>
        <w:t xml:space="preserve"> </w:t>
      </w:r>
      <w:r>
        <w:rPr>
          <w:sz w:val="24"/>
        </w:rPr>
        <w:t>или</w:t>
      </w:r>
      <w:r>
        <w:rPr>
          <w:spacing w:val="-4"/>
          <w:sz w:val="24"/>
        </w:rPr>
        <w:t xml:space="preserve"> </w:t>
      </w:r>
      <w:r>
        <w:rPr>
          <w:sz w:val="24"/>
        </w:rPr>
        <w:t>стройная</w:t>
      </w:r>
      <w:r>
        <w:rPr>
          <w:spacing w:val="-5"/>
          <w:sz w:val="24"/>
        </w:rPr>
        <w:t xml:space="preserve"> </w:t>
      </w:r>
      <w:r>
        <w:rPr>
          <w:sz w:val="24"/>
        </w:rPr>
        <w:t>система?</w:t>
      </w:r>
    </w:p>
    <w:p w:rsidR="00EE0493" w:rsidRDefault="00EE0493" w:rsidP="00EE0493">
      <w:pPr>
        <w:pStyle w:val="a0"/>
        <w:spacing w:before="10"/>
        <w:rPr>
          <w:sz w:val="20"/>
        </w:rPr>
      </w:pPr>
    </w:p>
    <w:p w:rsidR="00EE0493" w:rsidRDefault="00EE0493" w:rsidP="00EE0493">
      <w:pPr>
        <w:pStyle w:val="a0"/>
        <w:ind w:left="170" w:right="466" w:firstLine="540"/>
      </w:pPr>
      <w:r>
        <w:t>Цель:</w:t>
      </w:r>
      <w:r>
        <w:rPr>
          <w:spacing w:val="1"/>
        </w:rPr>
        <w:t xml:space="preserve"> </w:t>
      </w:r>
      <w:r>
        <w:t>углубление знаний о языке, повышение мотивации к его изучению, формирование</w:t>
      </w:r>
      <w:r>
        <w:rPr>
          <w:spacing w:val="1"/>
        </w:rPr>
        <w:t xml:space="preserve"> </w:t>
      </w:r>
      <w:r>
        <w:t>логического мышления в процессе наблюдения за связями, существующими в системе языка, за</w:t>
      </w:r>
      <w:r>
        <w:rPr>
          <w:spacing w:val="1"/>
        </w:rPr>
        <w:t xml:space="preserve"> </w:t>
      </w:r>
      <w:r>
        <w:t>возможностью</w:t>
      </w:r>
      <w:r>
        <w:rPr>
          <w:spacing w:val="1"/>
        </w:rPr>
        <w:t xml:space="preserve"> </w:t>
      </w:r>
      <w:r>
        <w:t>разными</w:t>
      </w:r>
      <w:r>
        <w:rPr>
          <w:spacing w:val="1"/>
        </w:rPr>
        <w:t xml:space="preserve"> </w:t>
      </w:r>
      <w:r>
        <w:t>способами</w:t>
      </w:r>
      <w:r>
        <w:rPr>
          <w:spacing w:val="1"/>
        </w:rPr>
        <w:t xml:space="preserve"> </w:t>
      </w:r>
      <w:r>
        <w:t>передавать</w:t>
      </w:r>
      <w:r>
        <w:rPr>
          <w:spacing w:val="1"/>
        </w:rPr>
        <w:t xml:space="preserve"> </w:t>
      </w:r>
      <w:r>
        <w:t>то</w:t>
      </w:r>
      <w:r>
        <w:rPr>
          <w:spacing w:val="1"/>
        </w:rPr>
        <w:t xml:space="preserve"> </w:t>
      </w:r>
      <w:r>
        <w:t>или</w:t>
      </w:r>
      <w:r>
        <w:rPr>
          <w:spacing w:val="1"/>
        </w:rPr>
        <w:t xml:space="preserve"> </w:t>
      </w:r>
      <w:r>
        <w:t>иное</w:t>
      </w:r>
      <w:r>
        <w:rPr>
          <w:spacing w:val="1"/>
        </w:rPr>
        <w:t xml:space="preserve"> </w:t>
      </w:r>
      <w:r>
        <w:t>значение;</w:t>
      </w:r>
      <w:r>
        <w:rPr>
          <w:spacing w:val="1"/>
        </w:rPr>
        <w:t xml:space="preserve"> </w:t>
      </w:r>
      <w:r>
        <w:t>развитие</w:t>
      </w:r>
      <w:r>
        <w:rPr>
          <w:spacing w:val="1"/>
        </w:rPr>
        <w:t xml:space="preserve"> </w:t>
      </w:r>
      <w:r>
        <w:t>способности</w:t>
      </w:r>
      <w:r>
        <w:rPr>
          <w:spacing w:val="1"/>
        </w:rPr>
        <w:t xml:space="preserve"> </w:t>
      </w:r>
      <w:r>
        <w:t>работать в</w:t>
      </w:r>
      <w:r>
        <w:rPr>
          <w:spacing w:val="4"/>
        </w:rPr>
        <w:t xml:space="preserve"> </w:t>
      </w:r>
      <w:r>
        <w:t>условиях</w:t>
      </w:r>
      <w:r>
        <w:rPr>
          <w:spacing w:val="9"/>
        </w:rPr>
        <w:t xml:space="preserve"> </w:t>
      </w:r>
      <w:r>
        <w:t>командных</w:t>
      </w:r>
      <w:r>
        <w:rPr>
          <w:spacing w:val="3"/>
        </w:rPr>
        <w:t xml:space="preserve"> </w:t>
      </w:r>
      <w:r>
        <w:t>соревнований.</w:t>
      </w:r>
    </w:p>
    <w:p w:rsidR="00EE0493" w:rsidRDefault="00EE0493" w:rsidP="00EE0493">
      <w:pPr>
        <w:pStyle w:val="a0"/>
        <w:spacing w:before="10"/>
        <w:rPr>
          <w:sz w:val="20"/>
        </w:rPr>
      </w:pPr>
    </w:p>
    <w:p w:rsidR="00EE0493" w:rsidRDefault="00EE0493" w:rsidP="00EE0493">
      <w:pPr>
        <w:pStyle w:val="a0"/>
        <w:ind w:left="713"/>
      </w:pPr>
      <w:r>
        <w:t>Форма</w:t>
      </w:r>
      <w:r>
        <w:rPr>
          <w:spacing w:val="-15"/>
        </w:rPr>
        <w:t xml:space="preserve"> </w:t>
      </w:r>
      <w:r>
        <w:t>организации:</w:t>
      </w:r>
      <w:r>
        <w:rPr>
          <w:spacing w:val="-9"/>
        </w:rPr>
        <w:t xml:space="preserve"> </w:t>
      </w:r>
      <w:r>
        <w:t>дискуссионный</w:t>
      </w:r>
      <w:r>
        <w:rPr>
          <w:spacing w:val="-6"/>
        </w:rPr>
        <w:t xml:space="preserve"> </w:t>
      </w:r>
      <w:r>
        <w:t>клуб,</w:t>
      </w:r>
      <w:r>
        <w:rPr>
          <w:spacing w:val="-9"/>
        </w:rPr>
        <w:t xml:space="preserve"> </w:t>
      </w:r>
      <w:r>
        <w:t>мероприятия-соревнования.</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spacing w:before="1"/>
        <w:ind w:hanging="1024"/>
        <w:jc w:val="left"/>
        <w:rPr>
          <w:sz w:val="24"/>
        </w:rPr>
      </w:pPr>
      <w:r>
        <w:rPr>
          <w:sz w:val="24"/>
        </w:rPr>
        <w:t>Заповедники</w:t>
      </w:r>
      <w:r>
        <w:rPr>
          <w:spacing w:val="-10"/>
          <w:sz w:val="24"/>
        </w:rPr>
        <w:t xml:space="preserve"> </w:t>
      </w:r>
      <w:r>
        <w:rPr>
          <w:sz w:val="24"/>
        </w:rPr>
        <w:t>России.</w:t>
      </w:r>
    </w:p>
    <w:p w:rsidR="00EE0493" w:rsidRDefault="00EE0493" w:rsidP="00EE0493">
      <w:pPr>
        <w:pStyle w:val="a0"/>
        <w:spacing w:before="9"/>
        <w:rPr>
          <w:sz w:val="20"/>
        </w:rPr>
      </w:pPr>
    </w:p>
    <w:p w:rsidR="00EE0493" w:rsidRDefault="00EE0493" w:rsidP="00EE0493">
      <w:pPr>
        <w:pStyle w:val="a0"/>
        <w:spacing w:before="1"/>
        <w:ind w:left="170" w:right="513" w:firstLine="540"/>
      </w:pPr>
      <w:r>
        <w:t>Цель: расширение и уточнение знаний об особо охраняемых территориях в России, истории</w:t>
      </w:r>
      <w:r>
        <w:rPr>
          <w:spacing w:val="1"/>
        </w:rPr>
        <w:t xml:space="preserve"> </w:t>
      </w:r>
      <w:r>
        <w:t>возникновения</w:t>
      </w:r>
      <w:r>
        <w:rPr>
          <w:spacing w:val="50"/>
        </w:rPr>
        <w:t xml:space="preserve"> </w:t>
      </w:r>
      <w:r>
        <w:t>заповедников</w:t>
      </w:r>
      <w:r>
        <w:rPr>
          <w:spacing w:val="53"/>
        </w:rPr>
        <w:t xml:space="preserve"> </w:t>
      </w:r>
      <w:r>
        <w:t>и</w:t>
      </w:r>
      <w:r>
        <w:rPr>
          <w:spacing w:val="54"/>
        </w:rPr>
        <w:t xml:space="preserve"> </w:t>
      </w:r>
      <w:r>
        <w:t>заказников;</w:t>
      </w:r>
      <w:r>
        <w:rPr>
          <w:spacing w:val="54"/>
        </w:rPr>
        <w:t xml:space="preserve"> </w:t>
      </w:r>
      <w:r>
        <w:t>воспитание</w:t>
      </w:r>
      <w:r>
        <w:rPr>
          <w:spacing w:val="50"/>
        </w:rPr>
        <w:t xml:space="preserve"> </w:t>
      </w:r>
      <w:r>
        <w:t>отношения</w:t>
      </w:r>
      <w:r>
        <w:rPr>
          <w:spacing w:val="50"/>
        </w:rPr>
        <w:t xml:space="preserve"> </w:t>
      </w:r>
      <w:r>
        <w:t>к</w:t>
      </w:r>
      <w:r>
        <w:rPr>
          <w:spacing w:val="57"/>
        </w:rPr>
        <w:t xml:space="preserve"> </w:t>
      </w:r>
      <w:r>
        <w:t>природе</w:t>
      </w:r>
      <w:r>
        <w:rPr>
          <w:spacing w:val="52"/>
        </w:rPr>
        <w:t xml:space="preserve"> </w:t>
      </w:r>
      <w:r>
        <w:t>как</w:t>
      </w:r>
      <w:r>
        <w:rPr>
          <w:spacing w:val="55"/>
        </w:rPr>
        <w:t xml:space="preserve"> </w:t>
      </w:r>
      <w:r>
        <w:t>к</w:t>
      </w:r>
      <w:r>
        <w:rPr>
          <w:spacing w:val="51"/>
        </w:rPr>
        <w:t xml:space="preserve"> </w:t>
      </w:r>
      <w:r>
        <w:t>ценности;</w:t>
      </w:r>
    </w:p>
    <w:p w:rsidR="00EE0493" w:rsidRDefault="00EE0493" w:rsidP="00EE0493">
      <w:pPr>
        <w:sectPr w:rsidR="00EE0493">
          <w:pgSz w:w="11920" w:h="16850"/>
          <w:pgMar w:top="1340" w:right="80" w:bottom="420" w:left="960" w:header="0" w:footer="220" w:gutter="0"/>
          <w:cols w:space="720"/>
        </w:sectPr>
      </w:pPr>
    </w:p>
    <w:p w:rsidR="00EE0493" w:rsidRDefault="00EE0493" w:rsidP="00EE0493">
      <w:pPr>
        <w:pStyle w:val="a0"/>
        <w:spacing w:before="60"/>
        <w:ind w:left="170"/>
      </w:pPr>
      <w:r>
        <w:lastRenderedPageBreak/>
        <w:t>развитие</w:t>
      </w:r>
      <w:r>
        <w:rPr>
          <w:spacing w:val="-10"/>
        </w:rPr>
        <w:t xml:space="preserve"> </w:t>
      </w:r>
      <w:r>
        <w:t>способности</w:t>
      </w:r>
      <w:r>
        <w:rPr>
          <w:spacing w:val="-4"/>
        </w:rPr>
        <w:t xml:space="preserve"> </w:t>
      </w:r>
      <w:r>
        <w:t>работать</w:t>
      </w:r>
      <w:r>
        <w:rPr>
          <w:spacing w:val="-5"/>
        </w:rPr>
        <w:t xml:space="preserve"> </w:t>
      </w:r>
      <w:r>
        <w:t>в</w:t>
      </w:r>
      <w:r>
        <w:rPr>
          <w:spacing w:val="-5"/>
        </w:rPr>
        <w:t xml:space="preserve"> </w:t>
      </w:r>
      <w:r>
        <w:t>условиях</w:t>
      </w:r>
      <w:r>
        <w:rPr>
          <w:spacing w:val="-4"/>
        </w:rPr>
        <w:t xml:space="preserve"> </w:t>
      </w:r>
      <w:r>
        <w:t>командных</w:t>
      </w:r>
      <w:r>
        <w:rPr>
          <w:spacing w:val="-5"/>
        </w:rPr>
        <w:t xml:space="preserve"> </w:t>
      </w:r>
      <w:r>
        <w:t>соревнований.</w:t>
      </w:r>
    </w:p>
    <w:p w:rsidR="00EE0493" w:rsidRDefault="00EE0493" w:rsidP="00EE0493">
      <w:pPr>
        <w:pStyle w:val="a0"/>
        <w:spacing w:before="10"/>
        <w:rPr>
          <w:sz w:val="20"/>
        </w:rPr>
      </w:pPr>
    </w:p>
    <w:p w:rsidR="00EE0493" w:rsidRDefault="00EE0493" w:rsidP="00EE0493">
      <w:pPr>
        <w:pStyle w:val="a0"/>
        <w:ind w:left="713"/>
      </w:pPr>
      <w:r>
        <w:t>Форма</w:t>
      </w:r>
      <w:r>
        <w:rPr>
          <w:spacing w:val="-15"/>
        </w:rPr>
        <w:t xml:space="preserve"> </w:t>
      </w:r>
      <w:r>
        <w:t>организации:</w:t>
      </w:r>
      <w:r>
        <w:rPr>
          <w:spacing w:val="-9"/>
        </w:rPr>
        <w:t xml:space="preserve"> </w:t>
      </w:r>
      <w:r>
        <w:t>дискуссионный</w:t>
      </w:r>
      <w:r>
        <w:rPr>
          <w:spacing w:val="-6"/>
        </w:rPr>
        <w:t xml:space="preserve"> </w:t>
      </w:r>
      <w:r>
        <w:t>клуб,</w:t>
      </w:r>
      <w:r>
        <w:rPr>
          <w:spacing w:val="-9"/>
        </w:rPr>
        <w:t xml:space="preserve"> </w:t>
      </w:r>
      <w:r>
        <w:t>мероприятия-соревнования.</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ind w:hanging="1024"/>
        <w:jc w:val="left"/>
        <w:rPr>
          <w:sz w:val="24"/>
        </w:rPr>
      </w:pPr>
      <w:r>
        <w:rPr>
          <w:sz w:val="24"/>
        </w:rPr>
        <w:t>Я</w:t>
      </w:r>
      <w:r>
        <w:rPr>
          <w:spacing w:val="-6"/>
          <w:sz w:val="24"/>
        </w:rPr>
        <w:t xml:space="preserve"> </w:t>
      </w:r>
      <w:r>
        <w:rPr>
          <w:sz w:val="24"/>
        </w:rPr>
        <w:t>-</w:t>
      </w:r>
      <w:r>
        <w:rPr>
          <w:spacing w:val="-10"/>
          <w:sz w:val="24"/>
        </w:rPr>
        <w:t xml:space="preserve"> </w:t>
      </w:r>
      <w:r>
        <w:rPr>
          <w:sz w:val="24"/>
        </w:rPr>
        <w:t>путешественник</w:t>
      </w:r>
      <w:r>
        <w:rPr>
          <w:spacing w:val="-5"/>
          <w:sz w:val="24"/>
        </w:rPr>
        <w:t xml:space="preserve"> </w:t>
      </w:r>
      <w:r>
        <w:rPr>
          <w:sz w:val="24"/>
        </w:rPr>
        <w:t>(Путешествуем</w:t>
      </w:r>
      <w:r>
        <w:rPr>
          <w:spacing w:val="-9"/>
          <w:sz w:val="24"/>
        </w:rPr>
        <w:t xml:space="preserve"> </w:t>
      </w:r>
      <w:r>
        <w:rPr>
          <w:sz w:val="24"/>
        </w:rPr>
        <w:t>по</w:t>
      </w:r>
      <w:r>
        <w:rPr>
          <w:spacing w:val="-5"/>
          <w:sz w:val="24"/>
        </w:rPr>
        <w:t xml:space="preserve"> </w:t>
      </w:r>
      <w:r>
        <w:rPr>
          <w:sz w:val="24"/>
        </w:rPr>
        <w:t>России,</w:t>
      </w:r>
      <w:r>
        <w:rPr>
          <w:spacing w:val="-5"/>
          <w:sz w:val="24"/>
        </w:rPr>
        <w:t xml:space="preserve"> </w:t>
      </w:r>
      <w:r>
        <w:rPr>
          <w:sz w:val="24"/>
        </w:rPr>
        <w:t>миру).</w:t>
      </w:r>
    </w:p>
    <w:p w:rsidR="00EE0493" w:rsidRDefault="00EE0493" w:rsidP="00EE0493">
      <w:pPr>
        <w:pStyle w:val="a0"/>
        <w:spacing w:before="10"/>
        <w:rPr>
          <w:sz w:val="20"/>
        </w:rPr>
      </w:pPr>
    </w:p>
    <w:p w:rsidR="00EE0493" w:rsidRDefault="00EE0493" w:rsidP="00EE0493">
      <w:pPr>
        <w:pStyle w:val="a0"/>
        <w:ind w:left="170" w:right="457" w:firstLine="540"/>
      </w:pPr>
      <w:r>
        <w:t>Цель:</w:t>
      </w:r>
      <w:r>
        <w:rPr>
          <w:spacing w:val="1"/>
        </w:rPr>
        <w:t xml:space="preserve"> </w:t>
      </w:r>
      <w:r>
        <w:t>расширение</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географических</w:t>
      </w:r>
      <w:r>
        <w:rPr>
          <w:spacing w:val="1"/>
        </w:rPr>
        <w:t xml:space="preserve"> </w:t>
      </w:r>
      <w:r>
        <w:t>объектах,</w:t>
      </w:r>
      <w:r>
        <w:rPr>
          <w:spacing w:val="61"/>
        </w:rPr>
        <w:t xml:space="preserve"> </w:t>
      </w:r>
      <w:r>
        <w:t>формирование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на</w:t>
      </w:r>
      <w:r>
        <w:rPr>
          <w:spacing w:val="1"/>
        </w:rPr>
        <w:t xml:space="preserve"> </w:t>
      </w:r>
      <w:r>
        <w:t>географической</w:t>
      </w:r>
      <w:r>
        <w:rPr>
          <w:spacing w:val="1"/>
        </w:rPr>
        <w:t xml:space="preserve"> </w:t>
      </w:r>
      <w:r>
        <w:t>карте;</w:t>
      </w:r>
      <w:r>
        <w:rPr>
          <w:spacing w:val="1"/>
        </w:rPr>
        <w:t xml:space="preserve"> </w:t>
      </w:r>
      <w:r>
        <w:t>развитие</w:t>
      </w:r>
      <w:r>
        <w:rPr>
          <w:spacing w:val="1"/>
        </w:rPr>
        <w:t xml:space="preserve"> </w:t>
      </w:r>
      <w:r>
        <w:t>навыков</w:t>
      </w:r>
      <w:r>
        <w:rPr>
          <w:spacing w:val="-57"/>
        </w:rPr>
        <w:t xml:space="preserve"> </w:t>
      </w:r>
      <w:r>
        <w:t>работы</w:t>
      </w:r>
      <w:r>
        <w:rPr>
          <w:spacing w:val="-1"/>
        </w:rPr>
        <w:t xml:space="preserve"> </w:t>
      </w:r>
      <w:r>
        <w:t>в</w:t>
      </w:r>
      <w:r>
        <w:rPr>
          <w:spacing w:val="6"/>
        </w:rPr>
        <w:t xml:space="preserve"> </w:t>
      </w:r>
      <w:r>
        <w:t>условиях</w:t>
      </w:r>
      <w:r>
        <w:rPr>
          <w:spacing w:val="6"/>
        </w:rPr>
        <w:t xml:space="preserve"> </w:t>
      </w:r>
      <w:r>
        <w:t>командных</w:t>
      </w:r>
      <w:r>
        <w:rPr>
          <w:spacing w:val="7"/>
        </w:rPr>
        <w:t xml:space="preserve"> </w:t>
      </w:r>
      <w:r>
        <w:t>соревнований.</w:t>
      </w:r>
    </w:p>
    <w:p w:rsidR="00EE0493" w:rsidRDefault="00EE0493" w:rsidP="00EE0493">
      <w:pPr>
        <w:pStyle w:val="a0"/>
        <w:spacing w:before="10"/>
        <w:rPr>
          <w:sz w:val="20"/>
        </w:rPr>
      </w:pPr>
    </w:p>
    <w:p w:rsidR="00EE0493" w:rsidRDefault="00EE0493" w:rsidP="00EE0493">
      <w:pPr>
        <w:pStyle w:val="a0"/>
        <w:ind w:left="713"/>
      </w:pPr>
      <w:r>
        <w:rPr>
          <w:spacing w:val="-1"/>
        </w:rPr>
        <w:t>Форма</w:t>
      </w:r>
      <w:r>
        <w:rPr>
          <w:spacing w:val="-14"/>
        </w:rPr>
        <w:t xml:space="preserve"> </w:t>
      </w:r>
      <w:r>
        <w:rPr>
          <w:spacing w:val="-1"/>
        </w:rPr>
        <w:t>организации:</w:t>
      </w:r>
      <w:r>
        <w:rPr>
          <w:spacing w:val="-5"/>
        </w:rPr>
        <w:t xml:space="preserve"> </w:t>
      </w:r>
      <w:r>
        <w:t>игры-путешествия,</w:t>
      </w:r>
      <w:r>
        <w:rPr>
          <w:spacing w:val="-8"/>
        </w:rPr>
        <w:t xml:space="preserve"> </w:t>
      </w:r>
      <w:r>
        <w:t>видеоэкскурсии</w:t>
      </w:r>
      <w:r>
        <w:rPr>
          <w:spacing w:val="-5"/>
        </w:rPr>
        <w:t xml:space="preserve"> </w:t>
      </w:r>
      <w:r>
        <w:t>соревновательной</w:t>
      </w:r>
      <w:r>
        <w:rPr>
          <w:spacing w:val="-9"/>
        </w:rPr>
        <w:t xml:space="preserve"> </w:t>
      </w:r>
      <w:r>
        <w:t>направленности.</w:t>
      </w:r>
    </w:p>
    <w:p w:rsidR="00EE0493" w:rsidRDefault="00EE0493" w:rsidP="00EE0493">
      <w:pPr>
        <w:pStyle w:val="a0"/>
        <w:spacing w:before="11"/>
        <w:rPr>
          <w:sz w:val="20"/>
        </w:rPr>
      </w:pPr>
    </w:p>
    <w:p w:rsidR="00EE0493" w:rsidRDefault="00EE0493" w:rsidP="00485EC0">
      <w:pPr>
        <w:pStyle w:val="a7"/>
        <w:numPr>
          <w:ilvl w:val="2"/>
          <w:numId w:val="144"/>
        </w:numPr>
        <w:tabs>
          <w:tab w:val="left" w:pos="1554"/>
        </w:tabs>
        <w:ind w:left="1553" w:hanging="844"/>
        <w:jc w:val="left"/>
        <w:rPr>
          <w:sz w:val="24"/>
        </w:rPr>
      </w:pPr>
      <w:r>
        <w:rPr>
          <w:sz w:val="24"/>
        </w:rPr>
        <w:t>"Учение</w:t>
      </w:r>
      <w:r>
        <w:rPr>
          <w:spacing w:val="-11"/>
          <w:sz w:val="24"/>
        </w:rPr>
        <w:t xml:space="preserve"> </w:t>
      </w:r>
      <w:r>
        <w:rPr>
          <w:sz w:val="24"/>
        </w:rPr>
        <w:t>с</w:t>
      </w:r>
      <w:r>
        <w:rPr>
          <w:spacing w:val="-3"/>
          <w:sz w:val="24"/>
        </w:rPr>
        <w:t xml:space="preserve"> </w:t>
      </w:r>
      <w:r>
        <w:rPr>
          <w:sz w:val="24"/>
        </w:rPr>
        <w:t>увлечением!":</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ind w:hanging="1024"/>
        <w:jc w:val="left"/>
        <w:rPr>
          <w:sz w:val="24"/>
        </w:rPr>
      </w:pPr>
      <w:r>
        <w:rPr>
          <w:sz w:val="24"/>
        </w:rPr>
        <w:t>Читаю</w:t>
      </w:r>
      <w:r>
        <w:rPr>
          <w:spacing w:val="-5"/>
          <w:sz w:val="24"/>
        </w:rPr>
        <w:t xml:space="preserve"> </w:t>
      </w:r>
      <w:r>
        <w:rPr>
          <w:sz w:val="24"/>
        </w:rPr>
        <w:t>в</w:t>
      </w:r>
      <w:r>
        <w:rPr>
          <w:spacing w:val="-4"/>
          <w:sz w:val="24"/>
        </w:rPr>
        <w:t xml:space="preserve"> </w:t>
      </w:r>
      <w:r>
        <w:rPr>
          <w:sz w:val="24"/>
        </w:rPr>
        <w:t>поисках</w:t>
      </w:r>
      <w:r>
        <w:rPr>
          <w:spacing w:val="-2"/>
          <w:sz w:val="24"/>
        </w:rPr>
        <w:t xml:space="preserve"> </w:t>
      </w:r>
      <w:r>
        <w:rPr>
          <w:sz w:val="24"/>
        </w:rPr>
        <w:t>смысла.</w:t>
      </w:r>
    </w:p>
    <w:p w:rsidR="00EE0493" w:rsidRDefault="00EE0493" w:rsidP="00EE0493">
      <w:pPr>
        <w:pStyle w:val="a0"/>
        <w:spacing w:before="10"/>
        <w:rPr>
          <w:sz w:val="20"/>
        </w:rPr>
      </w:pPr>
    </w:p>
    <w:p w:rsidR="00EE0493" w:rsidRDefault="00EE0493" w:rsidP="00EE0493">
      <w:pPr>
        <w:pStyle w:val="a0"/>
        <w:ind w:left="170" w:right="463" w:firstLine="540"/>
      </w:pPr>
      <w:r>
        <w:t>Цель:</w:t>
      </w:r>
      <w:r>
        <w:rPr>
          <w:spacing w:val="1"/>
        </w:rPr>
        <w:t xml:space="preserve"> </w:t>
      </w:r>
      <w:r>
        <w:t>совершенствование</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поддержка</w:t>
      </w:r>
      <w:r>
        <w:rPr>
          <w:spacing w:val="1"/>
        </w:rPr>
        <w:t xml:space="preserve"> </w:t>
      </w:r>
      <w:r>
        <w:t>учащихся,</w:t>
      </w:r>
      <w:r>
        <w:rPr>
          <w:spacing w:val="1"/>
        </w:rPr>
        <w:t xml:space="preserve"> </w:t>
      </w:r>
      <w:r>
        <w:t>испытывающих затруднения в достижении планируемых результатов, связанных с</w:t>
      </w:r>
      <w:r>
        <w:rPr>
          <w:spacing w:val="1"/>
        </w:rPr>
        <w:t xml:space="preserve"> </w:t>
      </w:r>
      <w:r>
        <w:t>овладением</w:t>
      </w:r>
      <w:r>
        <w:rPr>
          <w:spacing w:val="1"/>
        </w:rPr>
        <w:t xml:space="preserve"> </w:t>
      </w:r>
      <w:r>
        <w:t>чтением</w:t>
      </w:r>
      <w:r>
        <w:rPr>
          <w:spacing w:val="-2"/>
        </w:rPr>
        <w:t xml:space="preserve"> </w:t>
      </w:r>
      <w:r>
        <w:t>как</w:t>
      </w:r>
      <w:r>
        <w:rPr>
          <w:spacing w:val="1"/>
        </w:rPr>
        <w:t xml:space="preserve"> </w:t>
      </w:r>
      <w:r>
        <w:t>предметным</w:t>
      </w:r>
      <w:r>
        <w:rPr>
          <w:spacing w:val="-2"/>
        </w:rPr>
        <w:t xml:space="preserve"> </w:t>
      </w:r>
      <w:r>
        <w:t>и</w:t>
      </w:r>
      <w:r>
        <w:rPr>
          <w:spacing w:val="-1"/>
        </w:rPr>
        <w:t xml:space="preserve"> </w:t>
      </w:r>
      <w:r>
        <w:t>метапредметным</w:t>
      </w:r>
      <w:r>
        <w:rPr>
          <w:spacing w:val="-2"/>
        </w:rPr>
        <w:t xml:space="preserve"> </w:t>
      </w:r>
      <w:r>
        <w:t>результатом.</w:t>
      </w:r>
    </w:p>
    <w:p w:rsidR="00EE0493" w:rsidRDefault="00EE0493" w:rsidP="00EE0493">
      <w:pPr>
        <w:pStyle w:val="a0"/>
        <w:spacing w:before="10"/>
        <w:rPr>
          <w:sz w:val="20"/>
        </w:rPr>
      </w:pPr>
    </w:p>
    <w:p w:rsidR="00EE0493" w:rsidRDefault="00EE0493" w:rsidP="00EE0493">
      <w:pPr>
        <w:pStyle w:val="a0"/>
        <w:ind w:left="713"/>
      </w:pPr>
      <w:r>
        <w:t>Форма</w:t>
      </w:r>
      <w:r>
        <w:rPr>
          <w:spacing w:val="-14"/>
        </w:rPr>
        <w:t xml:space="preserve"> </w:t>
      </w:r>
      <w:r>
        <w:t>организации: учебный</w:t>
      </w:r>
      <w:r>
        <w:rPr>
          <w:spacing w:val="-5"/>
        </w:rPr>
        <w:t xml:space="preserve"> </w:t>
      </w:r>
      <w:r>
        <w:t>курс</w:t>
      </w:r>
      <w:r>
        <w:rPr>
          <w:spacing w:val="-6"/>
        </w:rPr>
        <w:t xml:space="preserve"> </w:t>
      </w:r>
      <w:r>
        <w:t>-</w:t>
      </w:r>
      <w:r>
        <w:rPr>
          <w:spacing w:val="-9"/>
        </w:rPr>
        <w:t xml:space="preserve"> </w:t>
      </w:r>
      <w:r>
        <w:t>факультатив; учебная</w:t>
      </w:r>
      <w:r>
        <w:rPr>
          <w:spacing w:val="-5"/>
        </w:rPr>
        <w:t xml:space="preserve"> </w:t>
      </w:r>
      <w:r>
        <w:t>лаборатория.</w:t>
      </w:r>
    </w:p>
    <w:p w:rsidR="00EE0493" w:rsidRDefault="00EE0493" w:rsidP="00EE0493">
      <w:pPr>
        <w:pStyle w:val="a0"/>
        <w:spacing w:before="10"/>
        <w:rPr>
          <w:sz w:val="20"/>
        </w:rPr>
      </w:pPr>
    </w:p>
    <w:p w:rsidR="00EE0493" w:rsidRDefault="00EE0493" w:rsidP="00485EC0">
      <w:pPr>
        <w:pStyle w:val="a7"/>
        <w:numPr>
          <w:ilvl w:val="3"/>
          <w:numId w:val="144"/>
        </w:numPr>
        <w:tabs>
          <w:tab w:val="left" w:pos="1734"/>
        </w:tabs>
        <w:ind w:hanging="1024"/>
        <w:jc w:val="left"/>
        <w:rPr>
          <w:sz w:val="24"/>
        </w:rPr>
      </w:pPr>
      <w:r>
        <w:rPr>
          <w:sz w:val="24"/>
        </w:rPr>
        <w:t>Легко</w:t>
      </w:r>
      <w:r>
        <w:rPr>
          <w:spacing w:val="-6"/>
          <w:sz w:val="24"/>
        </w:rPr>
        <w:t xml:space="preserve"> </w:t>
      </w:r>
      <w:r>
        <w:rPr>
          <w:sz w:val="24"/>
        </w:rPr>
        <w:t>ли</w:t>
      </w:r>
      <w:r>
        <w:rPr>
          <w:spacing w:val="-3"/>
          <w:sz w:val="24"/>
        </w:rPr>
        <w:t xml:space="preserve"> </w:t>
      </w:r>
      <w:r>
        <w:rPr>
          <w:sz w:val="24"/>
        </w:rPr>
        <w:t>писать</w:t>
      </w:r>
      <w:r>
        <w:rPr>
          <w:spacing w:val="-3"/>
          <w:sz w:val="24"/>
        </w:rPr>
        <w:t xml:space="preserve"> </w:t>
      </w:r>
      <w:r>
        <w:rPr>
          <w:sz w:val="24"/>
        </w:rPr>
        <w:t>без</w:t>
      </w:r>
      <w:r>
        <w:rPr>
          <w:spacing w:val="-6"/>
          <w:sz w:val="24"/>
        </w:rPr>
        <w:t xml:space="preserve"> </w:t>
      </w:r>
      <w:r>
        <w:rPr>
          <w:sz w:val="24"/>
        </w:rPr>
        <w:t>ошибок?</w:t>
      </w:r>
    </w:p>
    <w:p w:rsidR="00EE0493" w:rsidRDefault="00EE0493" w:rsidP="00EE0493">
      <w:pPr>
        <w:pStyle w:val="a0"/>
        <w:spacing w:before="10"/>
        <w:rPr>
          <w:sz w:val="20"/>
        </w:rPr>
      </w:pPr>
    </w:p>
    <w:p w:rsidR="00EE0493" w:rsidRDefault="00EE0493" w:rsidP="00EE0493">
      <w:pPr>
        <w:pStyle w:val="a0"/>
        <w:spacing w:before="1"/>
        <w:ind w:left="170" w:right="454" w:firstLine="540"/>
      </w:pPr>
      <w:r>
        <w:t>Цель:</w:t>
      </w:r>
      <w:r>
        <w:rPr>
          <w:spacing w:val="1"/>
        </w:rPr>
        <w:t xml:space="preserve"> </w:t>
      </w:r>
      <w:r>
        <w:t>совершенствование</w:t>
      </w:r>
      <w:r>
        <w:rPr>
          <w:spacing w:val="1"/>
        </w:rPr>
        <w:t xml:space="preserve"> </w:t>
      </w:r>
      <w:r>
        <w:t>орфографической</w:t>
      </w:r>
      <w:r>
        <w:rPr>
          <w:spacing w:val="1"/>
        </w:rPr>
        <w:t xml:space="preserve"> </w:t>
      </w:r>
      <w:r>
        <w:t>грамотности</w:t>
      </w:r>
      <w:r>
        <w:rPr>
          <w:spacing w:val="1"/>
        </w:rPr>
        <w:t xml:space="preserve"> </w:t>
      </w:r>
      <w:r>
        <w:t>обучающихся,</w:t>
      </w:r>
      <w:r>
        <w:rPr>
          <w:spacing w:val="1"/>
        </w:rPr>
        <w:t xml:space="preserve"> </w:t>
      </w:r>
      <w:r>
        <w:t>поддержка</w:t>
      </w:r>
      <w:r>
        <w:rPr>
          <w:spacing w:val="1"/>
        </w:rPr>
        <w:t xml:space="preserve"> </w:t>
      </w:r>
      <w:r>
        <w:t>обучающихся, испытывающих затруднения в достижении планируемых результатов, связанных с</w:t>
      </w:r>
      <w:r>
        <w:rPr>
          <w:spacing w:val="1"/>
        </w:rPr>
        <w:t xml:space="preserve"> </w:t>
      </w:r>
      <w:r>
        <w:t>правописанием.</w:t>
      </w:r>
    </w:p>
    <w:p w:rsidR="00EE0493" w:rsidRDefault="00EE0493" w:rsidP="00EE0493">
      <w:pPr>
        <w:pStyle w:val="a0"/>
        <w:rPr>
          <w:sz w:val="21"/>
        </w:rPr>
      </w:pPr>
    </w:p>
    <w:p w:rsidR="00EE0493" w:rsidRDefault="00EE0493" w:rsidP="00EE0493">
      <w:pPr>
        <w:pStyle w:val="a0"/>
        <w:spacing w:before="1"/>
        <w:ind w:left="170" w:right="501" w:firstLine="540"/>
      </w:pPr>
      <w:r>
        <w:t>Форма</w:t>
      </w:r>
      <w:r>
        <w:rPr>
          <w:spacing w:val="1"/>
        </w:rPr>
        <w:t xml:space="preserve"> </w:t>
      </w:r>
      <w:r>
        <w:t>организации:</w:t>
      </w:r>
      <w:r>
        <w:rPr>
          <w:spacing w:val="1"/>
        </w:rPr>
        <w:t xml:space="preserve"> </w:t>
      </w:r>
      <w:r>
        <w:t>учебный</w:t>
      </w:r>
      <w:r>
        <w:rPr>
          <w:spacing w:val="1"/>
        </w:rPr>
        <w:t xml:space="preserve"> </w:t>
      </w:r>
      <w:r>
        <w:t>курс</w:t>
      </w:r>
      <w:r>
        <w:rPr>
          <w:spacing w:val="1"/>
        </w:rPr>
        <w:t xml:space="preserve"> </w:t>
      </w:r>
      <w:r>
        <w:t>-</w:t>
      </w:r>
      <w:r>
        <w:rPr>
          <w:spacing w:val="1"/>
        </w:rPr>
        <w:t xml:space="preserve"> </w:t>
      </w:r>
      <w:r>
        <w:t>факультатив</w:t>
      </w:r>
      <w:r>
        <w:rPr>
          <w:spacing w:val="1"/>
        </w:rPr>
        <w:t xml:space="preserve"> </w:t>
      </w:r>
      <w:r>
        <w:t>по</w:t>
      </w:r>
      <w:r>
        <w:rPr>
          <w:spacing w:val="1"/>
        </w:rPr>
        <w:t xml:space="preserve"> </w:t>
      </w:r>
      <w:r>
        <w:t>разделу</w:t>
      </w:r>
      <w:r>
        <w:rPr>
          <w:spacing w:val="1"/>
        </w:rPr>
        <w:t xml:space="preserve"> </w:t>
      </w:r>
      <w:r>
        <w:t>"Орфография";</w:t>
      </w:r>
      <w:r>
        <w:rPr>
          <w:spacing w:val="1"/>
        </w:rPr>
        <w:t xml:space="preserve"> </w:t>
      </w:r>
      <w:r>
        <w:t>учебная</w:t>
      </w:r>
      <w:r>
        <w:rPr>
          <w:spacing w:val="1"/>
        </w:rPr>
        <w:t xml:space="preserve"> </w:t>
      </w:r>
      <w:r>
        <w:t>лаборатория;</w:t>
      </w:r>
    </w:p>
    <w:p w:rsidR="00EE0493" w:rsidRDefault="00EE0493" w:rsidP="00EE0493">
      <w:pPr>
        <w:pStyle w:val="a0"/>
        <w:spacing w:before="9"/>
        <w:rPr>
          <w:sz w:val="20"/>
        </w:rPr>
      </w:pPr>
    </w:p>
    <w:p w:rsidR="00EE0493" w:rsidRDefault="00EE0493" w:rsidP="00485EC0">
      <w:pPr>
        <w:pStyle w:val="a7"/>
        <w:numPr>
          <w:ilvl w:val="3"/>
          <w:numId w:val="144"/>
        </w:numPr>
        <w:tabs>
          <w:tab w:val="left" w:pos="1736"/>
        </w:tabs>
        <w:spacing w:before="1"/>
        <w:ind w:left="1735" w:hanging="1026"/>
        <w:jc w:val="left"/>
        <w:rPr>
          <w:sz w:val="24"/>
        </w:rPr>
      </w:pPr>
      <w:r>
        <w:rPr>
          <w:sz w:val="24"/>
        </w:rPr>
        <w:t>Мой</w:t>
      </w:r>
      <w:r>
        <w:rPr>
          <w:spacing w:val="-7"/>
          <w:sz w:val="24"/>
        </w:rPr>
        <w:t xml:space="preserve"> </w:t>
      </w:r>
      <w:r>
        <w:rPr>
          <w:sz w:val="24"/>
        </w:rPr>
        <w:t>друг</w:t>
      </w:r>
      <w:r>
        <w:rPr>
          <w:spacing w:val="-3"/>
          <w:sz w:val="24"/>
        </w:rPr>
        <w:t xml:space="preserve"> </w:t>
      </w:r>
      <w:r>
        <w:rPr>
          <w:sz w:val="24"/>
        </w:rPr>
        <w:t>-</w:t>
      </w:r>
      <w:r>
        <w:rPr>
          <w:spacing w:val="-9"/>
          <w:sz w:val="24"/>
        </w:rPr>
        <w:t xml:space="preserve"> </w:t>
      </w:r>
      <w:r>
        <w:rPr>
          <w:sz w:val="24"/>
        </w:rPr>
        <w:t>иностранный</w:t>
      </w:r>
      <w:r>
        <w:rPr>
          <w:spacing w:val="-6"/>
          <w:sz w:val="24"/>
        </w:rPr>
        <w:t xml:space="preserve"> </w:t>
      </w:r>
      <w:r>
        <w:rPr>
          <w:sz w:val="24"/>
        </w:rPr>
        <w:t>язык.</w:t>
      </w:r>
    </w:p>
    <w:p w:rsidR="00EE0493" w:rsidRDefault="00EE0493" w:rsidP="00EE0493">
      <w:pPr>
        <w:pStyle w:val="a0"/>
        <w:spacing w:before="9"/>
        <w:rPr>
          <w:sz w:val="20"/>
        </w:rPr>
      </w:pPr>
    </w:p>
    <w:p w:rsidR="00EE0493" w:rsidRDefault="00EE0493" w:rsidP="00EE0493">
      <w:pPr>
        <w:pStyle w:val="a0"/>
        <w:spacing w:before="1"/>
        <w:ind w:left="170" w:right="463" w:firstLine="540"/>
      </w:pPr>
      <w:r>
        <w:t>Цель: совершенствование навыков разговорной речи на иностранном языке для учащихся,</w:t>
      </w:r>
      <w:r>
        <w:rPr>
          <w:spacing w:val="1"/>
        </w:rPr>
        <w:t xml:space="preserve"> </w:t>
      </w:r>
      <w:r>
        <w:t>испытывающих трудности в его изучении; развитие понимания важности владения иностранным</w:t>
      </w:r>
      <w:r>
        <w:rPr>
          <w:spacing w:val="1"/>
        </w:rPr>
        <w:t xml:space="preserve"> </w:t>
      </w:r>
      <w:r>
        <w:t>языком</w:t>
      </w:r>
      <w:r>
        <w:rPr>
          <w:spacing w:val="-1"/>
        </w:rPr>
        <w:t xml:space="preserve"> </w:t>
      </w:r>
      <w:r>
        <w:t>в</w:t>
      </w:r>
      <w:r>
        <w:rPr>
          <w:spacing w:val="-2"/>
        </w:rPr>
        <w:t xml:space="preserve"> </w:t>
      </w:r>
      <w:r>
        <w:t>современном</w:t>
      </w:r>
      <w:r>
        <w:rPr>
          <w:spacing w:val="1"/>
        </w:rPr>
        <w:t xml:space="preserve"> </w:t>
      </w:r>
      <w:r>
        <w:t>мире,</w:t>
      </w:r>
      <w:r>
        <w:rPr>
          <w:spacing w:val="8"/>
        </w:rPr>
        <w:t xml:space="preserve"> </w:t>
      </w:r>
      <w:r>
        <w:t>углубление</w:t>
      </w:r>
      <w:r>
        <w:rPr>
          <w:spacing w:val="-1"/>
        </w:rPr>
        <w:t xml:space="preserve"> </w:t>
      </w:r>
      <w:r>
        <w:t>интереса</w:t>
      </w:r>
      <w:r>
        <w:rPr>
          <w:spacing w:val="-2"/>
        </w:rPr>
        <w:t xml:space="preserve"> </w:t>
      </w:r>
      <w:r>
        <w:t>к</w:t>
      </w:r>
      <w:r>
        <w:rPr>
          <w:spacing w:val="1"/>
        </w:rPr>
        <w:t xml:space="preserve"> </w:t>
      </w:r>
      <w:r>
        <w:t>его</w:t>
      </w:r>
      <w:r>
        <w:rPr>
          <w:spacing w:val="-2"/>
        </w:rPr>
        <w:t xml:space="preserve"> </w:t>
      </w:r>
      <w:r>
        <w:t>изучению.</w:t>
      </w:r>
    </w:p>
    <w:p w:rsidR="00EE0493" w:rsidRDefault="00EE0493" w:rsidP="00EE0493">
      <w:pPr>
        <w:pStyle w:val="a0"/>
        <w:spacing w:before="8"/>
        <w:rPr>
          <w:sz w:val="20"/>
        </w:rPr>
      </w:pPr>
    </w:p>
    <w:p w:rsidR="00EE0493" w:rsidRDefault="00EE0493" w:rsidP="00EE0493">
      <w:pPr>
        <w:pStyle w:val="a0"/>
        <w:ind w:left="713"/>
      </w:pPr>
      <w:r>
        <w:t>Форма</w:t>
      </w:r>
      <w:r>
        <w:rPr>
          <w:spacing w:val="-14"/>
        </w:rPr>
        <w:t xml:space="preserve"> </w:t>
      </w:r>
      <w:r>
        <w:t>организации: учебный</w:t>
      </w:r>
      <w:r>
        <w:rPr>
          <w:spacing w:val="-5"/>
        </w:rPr>
        <w:t xml:space="preserve"> </w:t>
      </w:r>
      <w:r>
        <w:t>курс</w:t>
      </w:r>
      <w:r>
        <w:rPr>
          <w:spacing w:val="-4"/>
        </w:rPr>
        <w:t xml:space="preserve"> </w:t>
      </w:r>
      <w:r>
        <w:t>-</w:t>
      </w:r>
      <w:r>
        <w:rPr>
          <w:spacing w:val="-9"/>
        </w:rPr>
        <w:t xml:space="preserve"> </w:t>
      </w:r>
      <w:r>
        <w:t>факультатив,</w:t>
      </w:r>
      <w:r>
        <w:rPr>
          <w:spacing w:val="-4"/>
        </w:rPr>
        <w:t xml:space="preserve"> </w:t>
      </w:r>
      <w:r>
        <w:t>клуб</w:t>
      </w:r>
      <w:r>
        <w:rPr>
          <w:spacing w:val="-5"/>
        </w:rPr>
        <w:t xml:space="preserve"> </w:t>
      </w:r>
      <w:r>
        <w:t>любителей</w:t>
      </w:r>
      <w:r>
        <w:rPr>
          <w:spacing w:val="-5"/>
        </w:rPr>
        <w:t xml:space="preserve"> </w:t>
      </w:r>
      <w:r>
        <w:t>иностранного</w:t>
      </w:r>
      <w:r>
        <w:rPr>
          <w:spacing w:val="-4"/>
        </w:rPr>
        <w:t xml:space="preserve"> </w:t>
      </w:r>
      <w:r>
        <w:t>языка.</w:t>
      </w:r>
    </w:p>
    <w:p w:rsidR="00EE0493" w:rsidRDefault="00EE0493" w:rsidP="00EE0493">
      <w:pPr>
        <w:pStyle w:val="a0"/>
        <w:ind w:left="713"/>
      </w:pPr>
    </w:p>
    <w:p w:rsidR="00EE0493" w:rsidRDefault="00EE0493" w:rsidP="00EE0493">
      <w:pPr>
        <w:pStyle w:val="210"/>
        <w:spacing w:before="73"/>
        <w:ind w:left="3089" w:right="2838"/>
      </w:pPr>
      <w:r>
        <w:t>Пояснительная</w:t>
      </w:r>
      <w:r>
        <w:rPr>
          <w:spacing w:val="-3"/>
        </w:rPr>
        <w:t xml:space="preserve"> </w:t>
      </w:r>
      <w:r>
        <w:t>записка</w:t>
      </w:r>
    </w:p>
    <w:p w:rsidR="00EE0493" w:rsidRDefault="00EE0493" w:rsidP="00EE0493">
      <w:pPr>
        <w:spacing w:before="1"/>
        <w:ind w:left="1597" w:right="1349"/>
        <w:jc w:val="center"/>
        <w:rPr>
          <w:b/>
          <w:sz w:val="24"/>
        </w:rPr>
      </w:pPr>
      <w:r>
        <w:rPr>
          <w:b/>
          <w:sz w:val="24"/>
        </w:rPr>
        <w:t>к</w:t>
      </w:r>
      <w:r>
        <w:rPr>
          <w:b/>
          <w:spacing w:val="-3"/>
          <w:sz w:val="24"/>
        </w:rPr>
        <w:t xml:space="preserve"> </w:t>
      </w:r>
      <w:r>
        <w:rPr>
          <w:b/>
          <w:sz w:val="24"/>
        </w:rPr>
        <w:t>плану</w:t>
      </w:r>
      <w:r>
        <w:rPr>
          <w:b/>
          <w:spacing w:val="-4"/>
          <w:sz w:val="24"/>
        </w:rPr>
        <w:t xml:space="preserve"> </w:t>
      </w:r>
      <w:r>
        <w:rPr>
          <w:b/>
          <w:sz w:val="24"/>
        </w:rPr>
        <w:t>по</w:t>
      </w:r>
      <w:r>
        <w:rPr>
          <w:b/>
          <w:spacing w:val="-3"/>
          <w:sz w:val="24"/>
        </w:rPr>
        <w:t xml:space="preserve"> </w:t>
      </w:r>
      <w:r>
        <w:rPr>
          <w:b/>
          <w:sz w:val="24"/>
        </w:rPr>
        <w:t>организация</w:t>
      </w:r>
      <w:r>
        <w:rPr>
          <w:b/>
          <w:spacing w:val="-2"/>
          <w:sz w:val="24"/>
        </w:rPr>
        <w:t xml:space="preserve"> </w:t>
      </w:r>
      <w:r>
        <w:rPr>
          <w:b/>
          <w:sz w:val="24"/>
        </w:rPr>
        <w:t>внеурочной</w:t>
      </w:r>
      <w:r>
        <w:rPr>
          <w:b/>
          <w:spacing w:val="-3"/>
          <w:sz w:val="24"/>
        </w:rPr>
        <w:t xml:space="preserve"> </w:t>
      </w:r>
      <w:r>
        <w:rPr>
          <w:b/>
          <w:sz w:val="24"/>
        </w:rPr>
        <w:t>деятельности</w:t>
      </w:r>
      <w:r>
        <w:rPr>
          <w:b/>
          <w:spacing w:val="-3"/>
          <w:sz w:val="24"/>
        </w:rPr>
        <w:t xml:space="preserve"> </w:t>
      </w:r>
      <w:r>
        <w:rPr>
          <w:b/>
          <w:sz w:val="24"/>
        </w:rPr>
        <w:t>обучающихся</w:t>
      </w:r>
    </w:p>
    <w:p w:rsidR="00EE0493" w:rsidRDefault="00EE0493" w:rsidP="00EE0493">
      <w:pPr>
        <w:pStyle w:val="210"/>
        <w:ind w:left="1661" w:right="1405" w:hanging="4"/>
      </w:pPr>
      <w:r>
        <w:t>на уровне начального общего (1-4 классы) образования</w:t>
      </w:r>
      <w:r>
        <w:rPr>
          <w:spacing w:val="1"/>
        </w:rPr>
        <w:t xml:space="preserve"> </w:t>
      </w:r>
      <w:r>
        <w:t>в соответствии с</w:t>
      </w:r>
      <w:r>
        <w:rPr>
          <w:spacing w:val="1"/>
        </w:rPr>
        <w:t xml:space="preserve"> </w:t>
      </w:r>
      <w:r>
        <w:t>требованиями</w:t>
      </w:r>
      <w:r>
        <w:rPr>
          <w:spacing w:val="-1"/>
        </w:rPr>
        <w:t xml:space="preserve"> </w:t>
      </w:r>
      <w:r>
        <w:t>ФГОС</w:t>
      </w:r>
      <w:r>
        <w:rPr>
          <w:spacing w:val="-4"/>
        </w:rPr>
        <w:t xml:space="preserve"> </w:t>
      </w:r>
      <w:r>
        <w:t>НОО</w:t>
      </w:r>
      <w:r>
        <w:rPr>
          <w:spacing w:val="1"/>
        </w:rPr>
        <w:t xml:space="preserve"> </w:t>
      </w:r>
      <w:r>
        <w:t>и</w:t>
      </w:r>
      <w:r>
        <w:rPr>
          <w:spacing w:val="-1"/>
        </w:rPr>
        <w:t xml:space="preserve"> </w:t>
      </w:r>
      <w:r>
        <w:t>ФООП</w:t>
      </w:r>
      <w:r>
        <w:rPr>
          <w:spacing w:val="-1"/>
        </w:rPr>
        <w:t xml:space="preserve"> </w:t>
      </w:r>
      <w:r>
        <w:t>НОО 2021</w:t>
      </w:r>
      <w:r>
        <w:rPr>
          <w:spacing w:val="59"/>
        </w:rPr>
        <w:t xml:space="preserve"> </w:t>
      </w:r>
      <w:r>
        <w:t>на</w:t>
      </w:r>
      <w:r>
        <w:rPr>
          <w:spacing w:val="-1"/>
        </w:rPr>
        <w:t xml:space="preserve"> </w:t>
      </w:r>
      <w:r>
        <w:t>2023-2024</w:t>
      </w:r>
      <w:r>
        <w:rPr>
          <w:spacing w:val="-1"/>
        </w:rPr>
        <w:t xml:space="preserve"> </w:t>
      </w:r>
      <w:r>
        <w:t>учебный</w:t>
      </w:r>
      <w:r>
        <w:rPr>
          <w:spacing w:val="-1"/>
        </w:rPr>
        <w:t xml:space="preserve"> </w:t>
      </w:r>
      <w:r>
        <w:t>год</w:t>
      </w:r>
    </w:p>
    <w:p w:rsidR="00EE0493" w:rsidRDefault="00EE0493" w:rsidP="00EE0493">
      <w:pPr>
        <w:pStyle w:val="a0"/>
        <w:rPr>
          <w:b/>
        </w:rPr>
      </w:pPr>
    </w:p>
    <w:p w:rsidR="00EE0493" w:rsidRDefault="00EE0493" w:rsidP="00EE0493">
      <w:pPr>
        <w:spacing w:line="276" w:lineRule="exact"/>
        <w:ind w:left="1860"/>
        <w:jc w:val="both"/>
        <w:rPr>
          <w:b/>
          <w:sz w:val="24"/>
        </w:rPr>
      </w:pPr>
      <w:r>
        <w:rPr>
          <w:b/>
          <w:sz w:val="24"/>
        </w:rPr>
        <w:t>План</w:t>
      </w:r>
      <w:r>
        <w:rPr>
          <w:b/>
          <w:spacing w:val="-1"/>
          <w:sz w:val="24"/>
        </w:rPr>
        <w:t xml:space="preserve"> </w:t>
      </w:r>
      <w:r>
        <w:rPr>
          <w:b/>
          <w:sz w:val="24"/>
        </w:rPr>
        <w:t>внеурочной</w:t>
      </w:r>
      <w:r>
        <w:rPr>
          <w:b/>
          <w:spacing w:val="-2"/>
          <w:sz w:val="24"/>
        </w:rPr>
        <w:t xml:space="preserve"> </w:t>
      </w:r>
      <w:r>
        <w:rPr>
          <w:b/>
          <w:sz w:val="24"/>
        </w:rPr>
        <w:t>деятельности</w:t>
      </w:r>
      <w:r>
        <w:rPr>
          <w:b/>
          <w:spacing w:val="-4"/>
          <w:sz w:val="24"/>
        </w:rPr>
        <w:t xml:space="preserve"> </w:t>
      </w:r>
      <w:r>
        <w:rPr>
          <w:b/>
          <w:sz w:val="24"/>
        </w:rPr>
        <w:t>разработан</w:t>
      </w:r>
      <w:r>
        <w:rPr>
          <w:b/>
          <w:spacing w:val="-2"/>
          <w:sz w:val="24"/>
        </w:rPr>
        <w:t xml:space="preserve"> </w:t>
      </w:r>
      <w:r>
        <w:rPr>
          <w:b/>
          <w:sz w:val="24"/>
        </w:rPr>
        <w:t>в</w:t>
      </w:r>
      <w:r>
        <w:rPr>
          <w:b/>
          <w:spacing w:val="-3"/>
          <w:sz w:val="24"/>
        </w:rPr>
        <w:t xml:space="preserve"> </w:t>
      </w:r>
      <w:r>
        <w:rPr>
          <w:b/>
          <w:sz w:val="24"/>
        </w:rPr>
        <w:t>соответствии</w:t>
      </w:r>
      <w:r>
        <w:rPr>
          <w:b/>
          <w:spacing w:val="-2"/>
          <w:sz w:val="24"/>
        </w:rPr>
        <w:t xml:space="preserve"> </w:t>
      </w:r>
      <w:r>
        <w:rPr>
          <w:b/>
          <w:sz w:val="24"/>
        </w:rPr>
        <w:t>с</w:t>
      </w:r>
      <w:r>
        <w:rPr>
          <w:b/>
          <w:spacing w:val="-3"/>
          <w:sz w:val="24"/>
        </w:rPr>
        <w:t xml:space="preserve"> </w:t>
      </w:r>
      <w:r>
        <w:rPr>
          <w:b/>
          <w:sz w:val="24"/>
        </w:rPr>
        <w:t>:</w:t>
      </w:r>
    </w:p>
    <w:p w:rsidR="00EE0493" w:rsidRDefault="00EE0493" w:rsidP="00485EC0">
      <w:pPr>
        <w:pStyle w:val="a7"/>
        <w:numPr>
          <w:ilvl w:val="0"/>
          <w:numId w:val="134"/>
        </w:numPr>
        <w:tabs>
          <w:tab w:val="left" w:pos="1462"/>
        </w:tabs>
        <w:ind w:right="708"/>
        <w:rPr>
          <w:sz w:val="24"/>
        </w:rPr>
      </w:pPr>
      <w:r>
        <w:rPr>
          <w:sz w:val="24"/>
        </w:rPr>
        <w:t>Федеральным</w:t>
      </w:r>
      <w:r>
        <w:rPr>
          <w:spacing w:val="1"/>
          <w:sz w:val="24"/>
        </w:rPr>
        <w:t xml:space="preserve"> </w:t>
      </w:r>
      <w:r>
        <w:rPr>
          <w:sz w:val="24"/>
        </w:rPr>
        <w:t>законом</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EE0493" w:rsidRDefault="00EE0493" w:rsidP="00485EC0">
      <w:pPr>
        <w:pStyle w:val="a7"/>
        <w:numPr>
          <w:ilvl w:val="0"/>
          <w:numId w:val="134"/>
        </w:numPr>
        <w:tabs>
          <w:tab w:val="left" w:pos="1462"/>
        </w:tabs>
        <w:spacing w:before="1"/>
        <w:ind w:right="706"/>
        <w:rPr>
          <w:sz w:val="24"/>
        </w:rPr>
      </w:pPr>
      <w:r>
        <w:rPr>
          <w:sz w:val="24"/>
        </w:rPr>
        <w:t>Федеральным законом от 24 сентября 2022 года № 371-ФЗ «О внесении изменений в</w:t>
      </w:r>
      <w:r>
        <w:rPr>
          <w:spacing w:val="1"/>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№273-ФЗ</w:t>
      </w:r>
      <w:r>
        <w:rPr>
          <w:spacing w:val="1"/>
          <w:sz w:val="24"/>
        </w:rPr>
        <w:t xml:space="preserve"> </w:t>
      </w:r>
      <w:r>
        <w:rPr>
          <w:sz w:val="24"/>
        </w:rPr>
        <w:t>от</w:t>
      </w:r>
      <w:r>
        <w:rPr>
          <w:spacing w:val="1"/>
          <w:sz w:val="24"/>
        </w:rPr>
        <w:t xml:space="preserve"> </w:t>
      </w:r>
      <w:r>
        <w:rPr>
          <w:sz w:val="24"/>
        </w:rPr>
        <w:t>29.12.2012»;</w:t>
      </w:r>
    </w:p>
    <w:p w:rsidR="00EE0493" w:rsidRDefault="00EE0493" w:rsidP="00485EC0">
      <w:pPr>
        <w:pStyle w:val="a7"/>
        <w:numPr>
          <w:ilvl w:val="0"/>
          <w:numId w:val="134"/>
        </w:numPr>
        <w:tabs>
          <w:tab w:val="left" w:pos="1462"/>
        </w:tabs>
        <w:ind w:right="712"/>
        <w:rPr>
          <w:sz w:val="24"/>
        </w:rPr>
      </w:pPr>
      <w:r>
        <w:rPr>
          <w:sz w:val="24"/>
        </w:rPr>
        <w:t>Приказа</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31.05.2021</w:t>
      </w:r>
      <w:r>
        <w:rPr>
          <w:spacing w:val="1"/>
          <w:sz w:val="24"/>
        </w:rPr>
        <w:t xml:space="preserve"> </w:t>
      </w:r>
      <w:r>
        <w:rPr>
          <w:sz w:val="24"/>
        </w:rPr>
        <w:t>№</w:t>
      </w:r>
      <w:r>
        <w:rPr>
          <w:spacing w:val="1"/>
          <w:sz w:val="24"/>
        </w:rPr>
        <w:t xml:space="preserve"> </w:t>
      </w:r>
      <w:r>
        <w:rPr>
          <w:sz w:val="24"/>
        </w:rPr>
        <w:t>286</w:t>
      </w:r>
      <w:r>
        <w:rPr>
          <w:spacing w:val="1"/>
          <w:sz w:val="24"/>
        </w:rPr>
        <w:t xml:space="preserve"> </w:t>
      </w:r>
      <w:r>
        <w:rPr>
          <w:sz w:val="24"/>
        </w:rPr>
        <w:t>«Об</w:t>
      </w:r>
      <w:r>
        <w:rPr>
          <w:spacing w:val="61"/>
          <w:sz w:val="24"/>
        </w:rPr>
        <w:t xml:space="preserve"> </w:t>
      </w:r>
      <w:r>
        <w:rPr>
          <w:sz w:val="24"/>
        </w:rPr>
        <w:t>утверждении</w:t>
      </w:r>
      <w:r>
        <w:rPr>
          <w:spacing w:val="1"/>
          <w:sz w:val="24"/>
        </w:rPr>
        <w:t xml:space="preserve"> </w:t>
      </w:r>
      <w:r>
        <w:rPr>
          <w:sz w:val="24"/>
        </w:rPr>
        <w:t>федерального государственного стандарта</w:t>
      </w:r>
      <w:r>
        <w:rPr>
          <w:spacing w:val="1"/>
          <w:sz w:val="24"/>
        </w:rPr>
        <w:t xml:space="preserve"> </w:t>
      </w:r>
      <w:r>
        <w:rPr>
          <w:sz w:val="24"/>
        </w:rPr>
        <w:t>начального общего образования»</w:t>
      </w:r>
      <w:r>
        <w:rPr>
          <w:spacing w:val="1"/>
          <w:sz w:val="24"/>
        </w:rPr>
        <w:t xml:space="preserve"> </w:t>
      </w:r>
      <w:r>
        <w:rPr>
          <w:sz w:val="24"/>
        </w:rPr>
        <w:t>( далее</w:t>
      </w:r>
      <w:r>
        <w:rPr>
          <w:spacing w:val="-57"/>
          <w:sz w:val="24"/>
        </w:rPr>
        <w:t xml:space="preserve"> </w:t>
      </w:r>
      <w:r>
        <w:rPr>
          <w:sz w:val="24"/>
        </w:rPr>
        <w:t>ФГОС</w:t>
      </w:r>
      <w:r>
        <w:rPr>
          <w:spacing w:val="-2"/>
          <w:sz w:val="24"/>
        </w:rPr>
        <w:t xml:space="preserve"> </w:t>
      </w:r>
      <w:r>
        <w:rPr>
          <w:sz w:val="24"/>
        </w:rPr>
        <w:t>НОО</w:t>
      </w:r>
      <w:r>
        <w:rPr>
          <w:spacing w:val="-1"/>
          <w:sz w:val="24"/>
        </w:rPr>
        <w:t xml:space="preserve"> </w:t>
      </w:r>
      <w:r>
        <w:rPr>
          <w:sz w:val="24"/>
        </w:rPr>
        <w:t>2021);</w:t>
      </w:r>
    </w:p>
    <w:p w:rsidR="00EE0493" w:rsidRDefault="00EE0493" w:rsidP="00485EC0">
      <w:pPr>
        <w:pStyle w:val="a7"/>
        <w:numPr>
          <w:ilvl w:val="0"/>
          <w:numId w:val="134"/>
        </w:numPr>
        <w:tabs>
          <w:tab w:val="left" w:pos="1462"/>
        </w:tabs>
        <w:ind w:right="708"/>
        <w:rPr>
          <w:sz w:val="24"/>
        </w:rPr>
      </w:pPr>
      <w:r>
        <w:rPr>
          <w:sz w:val="24"/>
        </w:rPr>
        <w:t>Приказом Минпросвещения России от 22.03.2021</w:t>
      </w:r>
      <w:r>
        <w:rPr>
          <w:spacing w:val="1"/>
          <w:sz w:val="24"/>
        </w:rPr>
        <w:t xml:space="preserve"> </w:t>
      </w:r>
      <w:r>
        <w:rPr>
          <w:sz w:val="24"/>
        </w:rPr>
        <w:t>№115</w:t>
      </w:r>
      <w:r>
        <w:rPr>
          <w:spacing w:val="1"/>
          <w:sz w:val="24"/>
        </w:rPr>
        <w:t xml:space="preserve"> </w:t>
      </w:r>
      <w:r>
        <w:rPr>
          <w:sz w:val="24"/>
        </w:rPr>
        <w:t>«Об утверждении 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lastRenderedPageBreak/>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и среднего</w:t>
      </w:r>
      <w:r>
        <w:rPr>
          <w:spacing w:val="-1"/>
          <w:sz w:val="24"/>
        </w:rPr>
        <w:t xml:space="preserve"> </w:t>
      </w:r>
      <w:r>
        <w:rPr>
          <w:sz w:val="24"/>
        </w:rPr>
        <w:t>общего образования»;</w:t>
      </w:r>
    </w:p>
    <w:p w:rsidR="00EE0493" w:rsidRDefault="00EE0493" w:rsidP="00485EC0">
      <w:pPr>
        <w:pStyle w:val="a7"/>
        <w:numPr>
          <w:ilvl w:val="0"/>
          <w:numId w:val="134"/>
        </w:numPr>
        <w:tabs>
          <w:tab w:val="left" w:pos="1462"/>
        </w:tabs>
        <w:ind w:right="709"/>
        <w:rPr>
          <w:sz w:val="24"/>
        </w:rPr>
      </w:pPr>
      <w:r>
        <w:rPr>
          <w:sz w:val="24"/>
        </w:rPr>
        <w:t>Приказом</w:t>
      </w:r>
      <w:r>
        <w:rPr>
          <w:spacing w:val="1"/>
          <w:sz w:val="24"/>
        </w:rPr>
        <w:t xml:space="preserve"> </w:t>
      </w:r>
      <w:r>
        <w:rPr>
          <w:sz w:val="24"/>
        </w:rPr>
        <w:t>Минпросвещения РФ от 05.12.2022 года № 1053 «О внесении изменений в</w:t>
      </w:r>
      <w:r>
        <w:rPr>
          <w:spacing w:val="1"/>
          <w:sz w:val="24"/>
        </w:rPr>
        <w:t xml:space="preserve"> </w:t>
      </w:r>
      <w:r>
        <w:rPr>
          <w:sz w:val="24"/>
        </w:rPr>
        <w:t>Порядок организации и осуществления</w:t>
      </w:r>
      <w:r>
        <w:rPr>
          <w:spacing w:val="1"/>
          <w:sz w:val="24"/>
        </w:rPr>
        <w:t xml:space="preserve"> </w:t>
      </w:r>
      <w:r>
        <w:rPr>
          <w:sz w:val="24"/>
        </w:rPr>
        <w:t>образовательной деятельности по основным</w:t>
      </w:r>
      <w:r>
        <w:rPr>
          <w:spacing w:val="1"/>
          <w:sz w:val="24"/>
        </w:rPr>
        <w:t xml:space="preserve"> </w:t>
      </w:r>
      <w:r>
        <w:rPr>
          <w:sz w:val="24"/>
        </w:rPr>
        <w:t>общеобразовательным</w:t>
      </w:r>
      <w:r>
        <w:rPr>
          <w:spacing w:val="1"/>
          <w:sz w:val="24"/>
        </w:rPr>
        <w:t xml:space="preserve"> </w:t>
      </w:r>
      <w:r>
        <w:rPr>
          <w:sz w:val="24"/>
        </w:rPr>
        <w:t>программам – общеобразовательным программам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и среднего</w:t>
      </w:r>
      <w:r>
        <w:rPr>
          <w:spacing w:val="-1"/>
          <w:sz w:val="24"/>
        </w:rPr>
        <w:t xml:space="preserve"> </w:t>
      </w:r>
      <w:r>
        <w:rPr>
          <w:sz w:val="24"/>
        </w:rPr>
        <w:t>общего образования»;</w:t>
      </w:r>
    </w:p>
    <w:p w:rsidR="00EE0493" w:rsidRDefault="00EE0493" w:rsidP="00485EC0">
      <w:pPr>
        <w:pStyle w:val="a7"/>
        <w:numPr>
          <w:ilvl w:val="0"/>
          <w:numId w:val="134"/>
        </w:numPr>
        <w:tabs>
          <w:tab w:val="left" w:pos="1462"/>
        </w:tabs>
        <w:spacing w:line="293" w:lineRule="exact"/>
        <w:rPr>
          <w:sz w:val="24"/>
        </w:rPr>
      </w:pPr>
      <w:r>
        <w:rPr>
          <w:sz w:val="24"/>
        </w:rPr>
        <w:t>Приказом</w:t>
      </w:r>
      <w:r>
        <w:rPr>
          <w:spacing w:val="12"/>
          <w:sz w:val="24"/>
        </w:rPr>
        <w:t xml:space="preserve"> </w:t>
      </w:r>
      <w:r>
        <w:rPr>
          <w:sz w:val="24"/>
        </w:rPr>
        <w:t>Министерства</w:t>
      </w:r>
      <w:r>
        <w:rPr>
          <w:spacing w:val="12"/>
          <w:sz w:val="24"/>
        </w:rPr>
        <w:t xml:space="preserve"> </w:t>
      </w:r>
      <w:r>
        <w:rPr>
          <w:sz w:val="24"/>
        </w:rPr>
        <w:t>Просвещения</w:t>
      </w:r>
      <w:r>
        <w:rPr>
          <w:spacing w:val="13"/>
          <w:sz w:val="24"/>
        </w:rPr>
        <w:t xml:space="preserve"> </w:t>
      </w:r>
      <w:r>
        <w:rPr>
          <w:sz w:val="24"/>
        </w:rPr>
        <w:t>Российской</w:t>
      </w:r>
      <w:r>
        <w:rPr>
          <w:spacing w:val="14"/>
          <w:sz w:val="24"/>
        </w:rPr>
        <w:t xml:space="preserve"> </w:t>
      </w:r>
      <w:r>
        <w:rPr>
          <w:sz w:val="24"/>
        </w:rPr>
        <w:t>Федерации</w:t>
      </w:r>
      <w:r>
        <w:rPr>
          <w:spacing w:val="12"/>
          <w:sz w:val="24"/>
        </w:rPr>
        <w:t xml:space="preserve"> </w:t>
      </w:r>
      <w:r>
        <w:rPr>
          <w:sz w:val="24"/>
        </w:rPr>
        <w:t>от</w:t>
      </w:r>
      <w:r>
        <w:rPr>
          <w:spacing w:val="14"/>
          <w:sz w:val="24"/>
        </w:rPr>
        <w:t xml:space="preserve"> </w:t>
      </w:r>
      <w:r>
        <w:rPr>
          <w:sz w:val="24"/>
        </w:rPr>
        <w:t>16</w:t>
      </w:r>
      <w:r>
        <w:rPr>
          <w:spacing w:val="8"/>
          <w:sz w:val="24"/>
        </w:rPr>
        <w:t xml:space="preserve"> </w:t>
      </w:r>
      <w:r>
        <w:rPr>
          <w:sz w:val="24"/>
        </w:rPr>
        <w:t>ноября</w:t>
      </w:r>
      <w:r>
        <w:rPr>
          <w:spacing w:val="13"/>
          <w:sz w:val="24"/>
        </w:rPr>
        <w:t xml:space="preserve"> </w:t>
      </w:r>
      <w:r>
        <w:rPr>
          <w:sz w:val="24"/>
        </w:rPr>
        <w:t>2022</w:t>
      </w:r>
      <w:r>
        <w:rPr>
          <w:spacing w:val="13"/>
          <w:sz w:val="24"/>
        </w:rPr>
        <w:t xml:space="preserve"> </w:t>
      </w:r>
      <w:r>
        <w:rPr>
          <w:sz w:val="24"/>
        </w:rPr>
        <w:t>года</w:t>
      </w:r>
    </w:p>
    <w:p w:rsidR="00EE0493" w:rsidRDefault="00EE0493" w:rsidP="00EE0493">
      <w:pPr>
        <w:pStyle w:val="a0"/>
        <w:ind w:left="1462" w:right="705"/>
      </w:pPr>
      <w:r>
        <w:t>№ 992 «Об утверждении федеральной образовательной программы начального общего</w:t>
      </w:r>
      <w:r>
        <w:rPr>
          <w:spacing w:val="1"/>
        </w:rPr>
        <w:t xml:space="preserve"> </w:t>
      </w:r>
      <w:r>
        <w:t>образования;</w:t>
      </w:r>
    </w:p>
    <w:p w:rsidR="00EE0493" w:rsidRDefault="00EE0493" w:rsidP="00485EC0">
      <w:pPr>
        <w:pStyle w:val="a7"/>
        <w:numPr>
          <w:ilvl w:val="0"/>
          <w:numId w:val="134"/>
        </w:numPr>
        <w:tabs>
          <w:tab w:val="left" w:pos="1462"/>
        </w:tabs>
        <w:spacing w:line="294" w:lineRule="exact"/>
        <w:rPr>
          <w:sz w:val="24"/>
        </w:rPr>
      </w:pPr>
      <w:r>
        <w:rPr>
          <w:sz w:val="24"/>
        </w:rPr>
        <w:t>Приказом</w:t>
      </w:r>
      <w:r>
        <w:rPr>
          <w:spacing w:val="10"/>
          <w:sz w:val="24"/>
        </w:rPr>
        <w:t xml:space="preserve"> </w:t>
      </w:r>
      <w:r>
        <w:rPr>
          <w:sz w:val="24"/>
        </w:rPr>
        <w:t>Министерства</w:t>
      </w:r>
      <w:r>
        <w:rPr>
          <w:spacing w:val="3"/>
          <w:sz w:val="24"/>
        </w:rPr>
        <w:t xml:space="preserve"> </w:t>
      </w:r>
      <w:r>
        <w:rPr>
          <w:sz w:val="24"/>
        </w:rPr>
        <w:t>Просвещения</w:t>
      </w:r>
      <w:r>
        <w:rPr>
          <w:spacing w:val="4"/>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от</w:t>
      </w:r>
      <w:r>
        <w:rPr>
          <w:spacing w:val="5"/>
          <w:sz w:val="24"/>
        </w:rPr>
        <w:t xml:space="preserve"> </w:t>
      </w:r>
      <w:r>
        <w:rPr>
          <w:sz w:val="24"/>
        </w:rPr>
        <w:t>30</w:t>
      </w:r>
      <w:r>
        <w:rPr>
          <w:spacing w:val="4"/>
          <w:sz w:val="24"/>
        </w:rPr>
        <w:t xml:space="preserve"> </w:t>
      </w:r>
      <w:r>
        <w:rPr>
          <w:sz w:val="24"/>
        </w:rPr>
        <w:t>ноября</w:t>
      </w:r>
      <w:r>
        <w:rPr>
          <w:spacing w:val="5"/>
          <w:sz w:val="24"/>
        </w:rPr>
        <w:t xml:space="preserve"> </w:t>
      </w:r>
      <w:r>
        <w:rPr>
          <w:sz w:val="24"/>
        </w:rPr>
        <w:t>2022</w:t>
      </w:r>
      <w:r>
        <w:rPr>
          <w:spacing w:val="4"/>
          <w:sz w:val="24"/>
        </w:rPr>
        <w:t xml:space="preserve"> </w:t>
      </w:r>
      <w:r>
        <w:rPr>
          <w:sz w:val="24"/>
        </w:rPr>
        <w:t>года</w:t>
      </w:r>
    </w:p>
    <w:p w:rsidR="00EE0493" w:rsidRDefault="00EE0493" w:rsidP="00EE0493">
      <w:pPr>
        <w:pStyle w:val="a0"/>
        <w:ind w:left="1462" w:right="714"/>
      </w:pPr>
      <w:r>
        <w:t>№874 «Об утверждении Порядка разработки и утверждения федеральных основных</w:t>
      </w:r>
      <w:r>
        <w:rPr>
          <w:spacing w:val="1"/>
        </w:rPr>
        <w:t xml:space="preserve"> </w:t>
      </w:r>
      <w:r>
        <w:t>общеобразовательных</w:t>
      </w:r>
      <w:r>
        <w:rPr>
          <w:spacing w:val="-2"/>
        </w:rPr>
        <w:t xml:space="preserve"> </w:t>
      </w:r>
      <w:r>
        <w:t>программ»;</w:t>
      </w:r>
    </w:p>
    <w:p w:rsidR="00EE0493" w:rsidRDefault="00EE0493" w:rsidP="00485EC0">
      <w:pPr>
        <w:pStyle w:val="a7"/>
        <w:numPr>
          <w:ilvl w:val="0"/>
          <w:numId w:val="134"/>
        </w:numPr>
        <w:tabs>
          <w:tab w:val="left" w:pos="1462"/>
        </w:tabs>
        <w:ind w:right="709"/>
        <w:rPr>
          <w:sz w:val="24"/>
        </w:rPr>
      </w:pPr>
      <w:r>
        <w:rPr>
          <w:sz w:val="24"/>
        </w:rPr>
        <w:t>Методическими рекомендациями</w:t>
      </w:r>
      <w:r>
        <w:rPr>
          <w:spacing w:val="1"/>
          <w:sz w:val="24"/>
        </w:rPr>
        <w:t xml:space="preserve"> </w:t>
      </w:r>
      <w:r>
        <w:rPr>
          <w:sz w:val="24"/>
        </w:rPr>
        <w:t>по организации внеурочной деятельности в рамках</w:t>
      </w:r>
      <w:r>
        <w:rPr>
          <w:spacing w:val="1"/>
          <w:sz w:val="24"/>
        </w:rPr>
        <w:t xml:space="preserve"> </w:t>
      </w:r>
      <w:r>
        <w:rPr>
          <w:sz w:val="24"/>
        </w:rPr>
        <w:t>реализации</w:t>
      </w:r>
      <w:r>
        <w:rPr>
          <w:spacing w:val="1"/>
          <w:sz w:val="24"/>
        </w:rPr>
        <w:t xml:space="preserve"> </w:t>
      </w:r>
      <w:r>
        <w:rPr>
          <w:sz w:val="24"/>
        </w:rPr>
        <w:t>обновленных</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стандартов</w:t>
      </w:r>
      <w:r>
        <w:rPr>
          <w:spacing w:val="1"/>
          <w:sz w:val="24"/>
        </w:rPr>
        <w:t xml:space="preserve"> </w:t>
      </w:r>
      <w:r>
        <w:rPr>
          <w:sz w:val="24"/>
        </w:rPr>
        <w:t>начального</w:t>
      </w:r>
      <w:r>
        <w:rPr>
          <w:spacing w:val="1"/>
          <w:sz w:val="24"/>
        </w:rPr>
        <w:t xml:space="preserve"> </w:t>
      </w:r>
      <w:r>
        <w:rPr>
          <w:sz w:val="24"/>
        </w:rPr>
        <w:t>общего образования, утвержденных приказом</w:t>
      </w:r>
      <w:r>
        <w:rPr>
          <w:spacing w:val="1"/>
          <w:sz w:val="24"/>
        </w:rPr>
        <w:t xml:space="preserve"> </w:t>
      </w:r>
      <w:r>
        <w:rPr>
          <w:sz w:val="24"/>
        </w:rPr>
        <w:t>Минпросвещения России от 31.05.2021</w:t>
      </w:r>
      <w:r>
        <w:rPr>
          <w:spacing w:val="1"/>
          <w:sz w:val="24"/>
        </w:rPr>
        <w:t xml:space="preserve"> </w:t>
      </w:r>
      <w:r>
        <w:rPr>
          <w:sz w:val="24"/>
        </w:rPr>
        <w:t>года</w:t>
      </w:r>
      <w:r>
        <w:rPr>
          <w:spacing w:val="-2"/>
          <w:sz w:val="24"/>
        </w:rPr>
        <w:t xml:space="preserve"> </w:t>
      </w:r>
      <w:r>
        <w:rPr>
          <w:sz w:val="24"/>
        </w:rPr>
        <w:t>№286</w:t>
      </w:r>
      <w:r>
        <w:rPr>
          <w:spacing w:val="4"/>
          <w:sz w:val="24"/>
        </w:rPr>
        <w:t xml:space="preserve"> </w:t>
      </w:r>
      <w:r>
        <w:rPr>
          <w:sz w:val="24"/>
        </w:rPr>
        <w:t>«Об</w:t>
      </w:r>
      <w:r>
        <w:rPr>
          <w:spacing w:val="3"/>
          <w:sz w:val="24"/>
        </w:rPr>
        <w:t xml:space="preserve"> </w:t>
      </w:r>
      <w:r>
        <w:rPr>
          <w:sz w:val="24"/>
        </w:rPr>
        <w:t>утверждении ФГОС</w:t>
      </w:r>
      <w:r>
        <w:rPr>
          <w:spacing w:val="-1"/>
          <w:sz w:val="24"/>
        </w:rPr>
        <w:t xml:space="preserve"> </w:t>
      </w:r>
      <w:r>
        <w:rPr>
          <w:sz w:val="24"/>
        </w:rPr>
        <w:t>НОО»;</w:t>
      </w:r>
    </w:p>
    <w:p w:rsidR="00EE0493" w:rsidRDefault="00EE0493" w:rsidP="00485EC0">
      <w:pPr>
        <w:pStyle w:val="a7"/>
        <w:numPr>
          <w:ilvl w:val="0"/>
          <w:numId w:val="134"/>
        </w:numPr>
        <w:tabs>
          <w:tab w:val="left" w:pos="1462"/>
        </w:tabs>
        <w:ind w:right="704"/>
        <w:rPr>
          <w:sz w:val="24"/>
        </w:rPr>
      </w:pPr>
      <w:r>
        <w:rPr>
          <w:sz w:val="24"/>
        </w:rPr>
        <w:t>Приказом</w:t>
      </w:r>
      <w:r>
        <w:rPr>
          <w:spacing w:val="1"/>
          <w:sz w:val="24"/>
        </w:rPr>
        <w:t xml:space="preserve"> </w:t>
      </w:r>
      <w:r>
        <w:rPr>
          <w:sz w:val="24"/>
        </w:rPr>
        <w:t>Минпросвещения России от 21 сентября 2022 года №858 «Об утверждении</w:t>
      </w:r>
      <w:r>
        <w:rPr>
          <w:spacing w:val="1"/>
          <w:sz w:val="24"/>
        </w:rPr>
        <w:t xml:space="preserve"> </w:t>
      </w:r>
      <w:r>
        <w:rPr>
          <w:sz w:val="24"/>
        </w:rPr>
        <w:t>федерального</w:t>
      </w:r>
      <w:r>
        <w:rPr>
          <w:spacing w:val="1"/>
          <w:sz w:val="24"/>
        </w:rPr>
        <w:t xml:space="preserve"> </w:t>
      </w:r>
      <w:r>
        <w:rPr>
          <w:sz w:val="24"/>
        </w:rPr>
        <w:t>перечня</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организациями,</w:t>
      </w:r>
      <w:r>
        <w:rPr>
          <w:spacing w:val="1"/>
          <w:sz w:val="24"/>
        </w:rPr>
        <w:t xml:space="preserve"> </w:t>
      </w:r>
      <w:r>
        <w:rPr>
          <w:sz w:val="24"/>
        </w:rPr>
        <w:t>осуществляющими</w:t>
      </w:r>
      <w:r>
        <w:rPr>
          <w:spacing w:val="60"/>
          <w:sz w:val="24"/>
        </w:rPr>
        <w:t xml:space="preserve"> </w:t>
      </w:r>
      <w:r>
        <w:rPr>
          <w:sz w:val="24"/>
        </w:rPr>
        <w:t>образовательную</w:t>
      </w:r>
      <w:r>
        <w:rPr>
          <w:spacing w:val="60"/>
          <w:sz w:val="24"/>
        </w:rPr>
        <w:t xml:space="preserve"> </w:t>
      </w:r>
      <w:r>
        <w:rPr>
          <w:sz w:val="24"/>
        </w:rPr>
        <w:t>деятельность</w:t>
      </w:r>
      <w:r>
        <w:rPr>
          <w:spacing w:val="61"/>
          <w:sz w:val="24"/>
        </w:rPr>
        <w:t xml:space="preserve"> </w:t>
      </w:r>
      <w:r>
        <w:rPr>
          <w:sz w:val="24"/>
        </w:rPr>
        <w:t>и</w:t>
      </w:r>
      <w:r>
        <w:rPr>
          <w:spacing w:val="60"/>
          <w:sz w:val="24"/>
        </w:rPr>
        <w:t xml:space="preserve"> </w:t>
      </w:r>
      <w:r>
        <w:rPr>
          <w:sz w:val="24"/>
        </w:rPr>
        <w:t>установления</w:t>
      </w:r>
      <w:r>
        <w:rPr>
          <w:spacing w:val="61"/>
          <w:sz w:val="24"/>
        </w:rPr>
        <w:t xml:space="preserve"> </w:t>
      </w:r>
      <w:r>
        <w:rPr>
          <w:sz w:val="24"/>
        </w:rPr>
        <w:t>предельного</w:t>
      </w:r>
      <w:r>
        <w:rPr>
          <w:spacing w:val="1"/>
          <w:sz w:val="24"/>
        </w:rPr>
        <w:t xml:space="preserve"> </w:t>
      </w:r>
      <w:r>
        <w:rPr>
          <w:sz w:val="24"/>
        </w:rPr>
        <w:t>срока</w:t>
      </w:r>
      <w:r>
        <w:rPr>
          <w:spacing w:val="-2"/>
          <w:sz w:val="24"/>
        </w:rPr>
        <w:t xml:space="preserve"> </w:t>
      </w:r>
      <w:r>
        <w:rPr>
          <w:sz w:val="24"/>
        </w:rPr>
        <w:t>использования исключенных</w:t>
      </w:r>
      <w:r>
        <w:rPr>
          <w:spacing w:val="4"/>
          <w:sz w:val="24"/>
        </w:rPr>
        <w:t xml:space="preserve"> </w:t>
      </w:r>
      <w:r>
        <w:rPr>
          <w:sz w:val="24"/>
        </w:rPr>
        <w:t>учебников»;</w:t>
      </w:r>
    </w:p>
    <w:p w:rsidR="00EE0493" w:rsidRDefault="00EE0493" w:rsidP="00485EC0">
      <w:pPr>
        <w:pStyle w:val="a7"/>
        <w:numPr>
          <w:ilvl w:val="0"/>
          <w:numId w:val="134"/>
        </w:numPr>
        <w:tabs>
          <w:tab w:val="left" w:pos="1462"/>
        </w:tabs>
        <w:spacing w:line="293" w:lineRule="exact"/>
        <w:rPr>
          <w:sz w:val="24"/>
        </w:rPr>
      </w:pPr>
      <w:r>
        <w:rPr>
          <w:sz w:val="24"/>
        </w:rPr>
        <w:t>приказом</w:t>
      </w:r>
      <w:r>
        <w:rPr>
          <w:spacing w:val="20"/>
          <w:sz w:val="24"/>
        </w:rPr>
        <w:t xml:space="preserve"> </w:t>
      </w:r>
      <w:r>
        <w:rPr>
          <w:sz w:val="24"/>
        </w:rPr>
        <w:t>Министерства</w:t>
      </w:r>
      <w:r>
        <w:rPr>
          <w:spacing w:val="21"/>
          <w:sz w:val="24"/>
        </w:rPr>
        <w:t xml:space="preserve"> </w:t>
      </w:r>
      <w:r>
        <w:rPr>
          <w:sz w:val="24"/>
        </w:rPr>
        <w:t>образования</w:t>
      </w:r>
      <w:r>
        <w:rPr>
          <w:spacing w:val="21"/>
          <w:sz w:val="24"/>
        </w:rPr>
        <w:t xml:space="preserve"> </w:t>
      </w:r>
      <w:r>
        <w:rPr>
          <w:sz w:val="24"/>
        </w:rPr>
        <w:t>и</w:t>
      </w:r>
      <w:r>
        <w:rPr>
          <w:spacing w:val="22"/>
          <w:sz w:val="24"/>
        </w:rPr>
        <w:t xml:space="preserve"> </w:t>
      </w:r>
      <w:r>
        <w:rPr>
          <w:sz w:val="24"/>
        </w:rPr>
        <w:t>науки</w:t>
      </w:r>
      <w:r>
        <w:rPr>
          <w:spacing w:val="24"/>
          <w:sz w:val="24"/>
        </w:rPr>
        <w:t xml:space="preserve"> </w:t>
      </w:r>
      <w:r>
        <w:rPr>
          <w:sz w:val="24"/>
        </w:rPr>
        <w:t>Российской</w:t>
      </w:r>
      <w:r>
        <w:rPr>
          <w:spacing w:val="22"/>
          <w:sz w:val="24"/>
        </w:rPr>
        <w:t xml:space="preserve"> </w:t>
      </w:r>
      <w:r>
        <w:rPr>
          <w:sz w:val="24"/>
        </w:rPr>
        <w:t>Федерации</w:t>
      </w:r>
      <w:r>
        <w:rPr>
          <w:spacing w:val="20"/>
          <w:sz w:val="24"/>
        </w:rPr>
        <w:t xml:space="preserve"> </w:t>
      </w:r>
      <w:r>
        <w:rPr>
          <w:sz w:val="24"/>
        </w:rPr>
        <w:t>от</w:t>
      </w:r>
      <w:r>
        <w:rPr>
          <w:spacing w:val="22"/>
          <w:sz w:val="24"/>
        </w:rPr>
        <w:t xml:space="preserve"> </w:t>
      </w:r>
      <w:r>
        <w:rPr>
          <w:sz w:val="24"/>
        </w:rPr>
        <w:t>19.12.2014</w:t>
      </w:r>
      <w:r>
        <w:rPr>
          <w:spacing w:val="21"/>
          <w:sz w:val="24"/>
        </w:rPr>
        <w:t xml:space="preserve"> </w:t>
      </w:r>
      <w:r>
        <w:rPr>
          <w:sz w:val="24"/>
        </w:rPr>
        <w:t>г.</w:t>
      </w:r>
    </w:p>
    <w:p w:rsidR="00EE0493" w:rsidRDefault="00EE0493" w:rsidP="00EE0493">
      <w:pPr>
        <w:pStyle w:val="a0"/>
        <w:ind w:left="1462" w:right="708"/>
      </w:pPr>
      <w:r>
        <w:t>№1598</w:t>
      </w:r>
      <w:r>
        <w:rPr>
          <w:spacing w:val="1"/>
        </w:rPr>
        <w:t xml:space="preserve"> </w:t>
      </w:r>
      <w:r>
        <w:t>«Об</w:t>
      </w:r>
      <w:r>
        <w:rPr>
          <w:spacing w:val="1"/>
        </w:rPr>
        <w:t xml:space="preserve"> </w:t>
      </w:r>
      <w:r>
        <w:t>утверждении</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57"/>
        </w:rPr>
        <w:t xml:space="preserve"> </w:t>
      </w:r>
      <w:r>
        <w:t>общего</w:t>
      </w:r>
      <w:r>
        <w:rPr>
          <w:spacing w:val="-3"/>
        </w:rPr>
        <w:t xml:space="preserve"> </w:t>
      </w:r>
      <w:r>
        <w:t>образования</w:t>
      </w:r>
      <w:r>
        <w:rPr>
          <w:spacing w:val="-1"/>
        </w:rPr>
        <w:t xml:space="preserve"> </w:t>
      </w:r>
      <w:r>
        <w:t>обучающихся</w:t>
      </w:r>
      <w:r>
        <w:rPr>
          <w:spacing w:val="-1"/>
        </w:rPr>
        <w:t xml:space="preserve"> </w:t>
      </w:r>
      <w:r>
        <w:t>с</w:t>
      </w:r>
      <w:r>
        <w:rPr>
          <w:spacing w:val="-2"/>
        </w:rPr>
        <w:t xml:space="preserve"> </w:t>
      </w:r>
      <w:r>
        <w:t>ограниченными</w:t>
      </w:r>
      <w:r>
        <w:rPr>
          <w:spacing w:val="-1"/>
        </w:rPr>
        <w:t xml:space="preserve"> </w:t>
      </w:r>
      <w:r>
        <w:t>возможностями</w:t>
      </w:r>
      <w:r>
        <w:rPr>
          <w:spacing w:val="-3"/>
        </w:rPr>
        <w:t xml:space="preserve"> </w:t>
      </w:r>
      <w:r>
        <w:t>здоровья»;</w:t>
      </w:r>
    </w:p>
    <w:p w:rsidR="00EE0493" w:rsidRDefault="00EE0493" w:rsidP="00485EC0">
      <w:pPr>
        <w:pStyle w:val="a7"/>
        <w:numPr>
          <w:ilvl w:val="0"/>
          <w:numId w:val="134"/>
        </w:numPr>
        <w:tabs>
          <w:tab w:val="left" w:pos="1462"/>
        </w:tabs>
        <w:spacing w:line="293" w:lineRule="exact"/>
        <w:rPr>
          <w:sz w:val="24"/>
        </w:rPr>
      </w:pPr>
      <w:r>
        <w:rPr>
          <w:sz w:val="24"/>
        </w:rPr>
        <w:t>приказом</w:t>
      </w:r>
      <w:r>
        <w:rPr>
          <w:spacing w:val="78"/>
          <w:sz w:val="24"/>
        </w:rPr>
        <w:t xml:space="preserve"> </w:t>
      </w:r>
      <w:r>
        <w:rPr>
          <w:sz w:val="24"/>
        </w:rPr>
        <w:t>Министерства</w:t>
      </w:r>
      <w:r>
        <w:rPr>
          <w:spacing w:val="39"/>
          <w:sz w:val="24"/>
        </w:rPr>
        <w:t xml:space="preserve"> </w:t>
      </w:r>
      <w:r>
        <w:rPr>
          <w:sz w:val="24"/>
        </w:rPr>
        <w:t>образования</w:t>
      </w:r>
      <w:r>
        <w:rPr>
          <w:spacing w:val="39"/>
          <w:sz w:val="24"/>
        </w:rPr>
        <w:t xml:space="preserve"> </w:t>
      </w:r>
      <w:r>
        <w:rPr>
          <w:sz w:val="24"/>
        </w:rPr>
        <w:t>и</w:t>
      </w:r>
      <w:r>
        <w:rPr>
          <w:spacing w:val="41"/>
          <w:sz w:val="24"/>
        </w:rPr>
        <w:t xml:space="preserve"> </w:t>
      </w:r>
      <w:r>
        <w:rPr>
          <w:sz w:val="24"/>
        </w:rPr>
        <w:t>науки</w:t>
      </w:r>
      <w:r>
        <w:rPr>
          <w:spacing w:val="40"/>
          <w:sz w:val="24"/>
        </w:rPr>
        <w:t xml:space="preserve"> </w:t>
      </w:r>
      <w:r>
        <w:rPr>
          <w:sz w:val="24"/>
        </w:rPr>
        <w:t>Российской</w:t>
      </w:r>
      <w:r>
        <w:rPr>
          <w:spacing w:val="41"/>
          <w:sz w:val="24"/>
        </w:rPr>
        <w:t xml:space="preserve"> </w:t>
      </w:r>
      <w:r>
        <w:rPr>
          <w:sz w:val="24"/>
        </w:rPr>
        <w:t>Федерации</w:t>
      </w:r>
      <w:r>
        <w:rPr>
          <w:spacing w:val="40"/>
          <w:sz w:val="24"/>
        </w:rPr>
        <w:t xml:space="preserve"> </w:t>
      </w:r>
      <w:r>
        <w:rPr>
          <w:sz w:val="24"/>
        </w:rPr>
        <w:t>от</w:t>
      </w:r>
      <w:r>
        <w:rPr>
          <w:spacing w:val="39"/>
          <w:sz w:val="24"/>
        </w:rPr>
        <w:t xml:space="preserve"> </w:t>
      </w:r>
      <w:r>
        <w:rPr>
          <w:sz w:val="24"/>
        </w:rPr>
        <w:t>19.12.2014</w:t>
      </w:r>
    </w:p>
    <w:p w:rsidR="00EE0493" w:rsidRDefault="00EE0493" w:rsidP="00EE0493">
      <w:pPr>
        <w:pStyle w:val="a0"/>
        <w:ind w:left="1462" w:right="704"/>
      </w:pPr>
      <w:r>
        <w:t>№1599 «Об утверждении федерального государственного образовательного стандарта</w:t>
      </w:r>
      <w:r>
        <w:rPr>
          <w:spacing w:val="1"/>
        </w:rPr>
        <w:t xml:space="preserve"> </w:t>
      </w:r>
      <w:r>
        <w:t>обучающихся</w:t>
      </w:r>
      <w:r>
        <w:rPr>
          <w:spacing w:val="-2"/>
        </w:rPr>
        <w:t xml:space="preserve"> </w:t>
      </w:r>
      <w:r>
        <w:t>с</w:t>
      </w:r>
      <w:r>
        <w:rPr>
          <w:spacing w:val="55"/>
        </w:rPr>
        <w:t xml:space="preserve"> </w:t>
      </w:r>
      <w:r>
        <w:t>с</w:t>
      </w:r>
      <w:r>
        <w:rPr>
          <w:spacing w:val="-1"/>
        </w:rPr>
        <w:t xml:space="preserve"> </w:t>
      </w:r>
      <w:r>
        <w:t>умственной</w:t>
      </w:r>
      <w:r>
        <w:rPr>
          <w:spacing w:val="-1"/>
        </w:rPr>
        <w:t xml:space="preserve"> </w:t>
      </w:r>
      <w:r>
        <w:t>отсталостью</w:t>
      </w:r>
      <w:r>
        <w:rPr>
          <w:spacing w:val="-2"/>
        </w:rPr>
        <w:t xml:space="preserve"> </w:t>
      </w:r>
      <w:r>
        <w:t>(интеллектуальными</w:t>
      </w:r>
      <w:r>
        <w:rPr>
          <w:spacing w:val="-2"/>
        </w:rPr>
        <w:t xml:space="preserve"> </w:t>
      </w:r>
      <w:r>
        <w:t>нарушениями)»;</w:t>
      </w:r>
    </w:p>
    <w:p w:rsidR="00EE0493" w:rsidRDefault="00EE0493" w:rsidP="00485EC0">
      <w:pPr>
        <w:pStyle w:val="a7"/>
        <w:numPr>
          <w:ilvl w:val="0"/>
          <w:numId w:val="134"/>
        </w:numPr>
        <w:tabs>
          <w:tab w:val="left" w:pos="1462"/>
        </w:tabs>
        <w:ind w:right="709"/>
        <w:rPr>
          <w:sz w:val="24"/>
        </w:rPr>
      </w:pPr>
      <w:r>
        <w:rPr>
          <w:sz w:val="24"/>
        </w:rPr>
        <w:t>санитарно-эпидемиологическими требованиями к организации воспитания и обучения,</w:t>
      </w:r>
      <w:r>
        <w:rPr>
          <w:spacing w:val="-57"/>
          <w:sz w:val="24"/>
        </w:rPr>
        <w:t xml:space="preserve"> </w:t>
      </w:r>
      <w:r>
        <w:rPr>
          <w:sz w:val="24"/>
        </w:rPr>
        <w:t>отдыха и оздоровления детей и молодежи,</w:t>
      </w:r>
      <w:r>
        <w:rPr>
          <w:spacing w:val="1"/>
          <w:sz w:val="24"/>
        </w:rPr>
        <w:t xml:space="preserve"> </w:t>
      </w:r>
      <w:r>
        <w:rPr>
          <w:sz w:val="24"/>
        </w:rPr>
        <w:t>утвержденными Постановлением Главного</w:t>
      </w:r>
      <w:r>
        <w:rPr>
          <w:spacing w:val="1"/>
          <w:sz w:val="24"/>
        </w:rPr>
        <w:t xml:space="preserve"> </w:t>
      </w:r>
      <w:r>
        <w:rPr>
          <w:sz w:val="24"/>
        </w:rPr>
        <w:t>государственного</w:t>
      </w:r>
      <w:r>
        <w:rPr>
          <w:spacing w:val="1"/>
          <w:sz w:val="24"/>
        </w:rPr>
        <w:t xml:space="preserve"> </w:t>
      </w:r>
      <w:r>
        <w:rPr>
          <w:sz w:val="24"/>
        </w:rPr>
        <w:t>санитарного врача РФ от</w:t>
      </w:r>
      <w:r>
        <w:rPr>
          <w:spacing w:val="1"/>
          <w:sz w:val="24"/>
        </w:rPr>
        <w:t xml:space="preserve"> </w:t>
      </w:r>
      <w:r>
        <w:rPr>
          <w:sz w:val="24"/>
        </w:rPr>
        <w:t>28.09.2020</w:t>
      </w:r>
      <w:r>
        <w:rPr>
          <w:spacing w:val="1"/>
          <w:sz w:val="24"/>
        </w:rPr>
        <w:t xml:space="preserve"> </w:t>
      </w:r>
      <w:r>
        <w:rPr>
          <w:sz w:val="24"/>
        </w:rPr>
        <w:t>№ 28</w:t>
      </w:r>
      <w:r>
        <w:rPr>
          <w:spacing w:val="1"/>
          <w:sz w:val="24"/>
        </w:rPr>
        <w:t xml:space="preserve"> </w:t>
      </w:r>
      <w:r>
        <w:rPr>
          <w:sz w:val="24"/>
        </w:rPr>
        <w:t>«Об утверждении СП</w:t>
      </w:r>
      <w:r>
        <w:rPr>
          <w:spacing w:val="1"/>
          <w:sz w:val="24"/>
        </w:rPr>
        <w:t xml:space="preserve"> </w:t>
      </w:r>
      <w:r>
        <w:rPr>
          <w:sz w:val="24"/>
        </w:rPr>
        <w:t>2.4.3648-20»;</w:t>
      </w:r>
    </w:p>
    <w:p w:rsidR="00EE0493" w:rsidRDefault="00EE0493" w:rsidP="00EE0493">
      <w:pPr>
        <w:rPr>
          <w:sz w:val="24"/>
        </w:rPr>
        <w:sectPr w:rsidR="00EE0493">
          <w:pgSz w:w="11910" w:h="16840"/>
          <w:pgMar w:top="1040" w:right="140" w:bottom="280" w:left="600" w:header="720" w:footer="720" w:gutter="0"/>
          <w:cols w:space="720"/>
        </w:sectPr>
      </w:pPr>
    </w:p>
    <w:p w:rsidR="00EE0493" w:rsidRDefault="00EE0493" w:rsidP="00485EC0">
      <w:pPr>
        <w:pStyle w:val="a7"/>
        <w:numPr>
          <w:ilvl w:val="0"/>
          <w:numId w:val="134"/>
        </w:numPr>
        <w:tabs>
          <w:tab w:val="left" w:pos="1462"/>
        </w:tabs>
        <w:spacing w:before="73"/>
        <w:ind w:right="705"/>
        <w:rPr>
          <w:sz w:val="24"/>
        </w:rPr>
      </w:pPr>
      <w:r>
        <w:rPr>
          <w:sz w:val="24"/>
        </w:rPr>
        <w:lastRenderedPageBreak/>
        <w:t>постановлением Главного государственного санитарного врача Российской Федерации</w:t>
      </w:r>
      <w:r>
        <w:rPr>
          <w:spacing w:val="-57"/>
          <w:sz w:val="24"/>
        </w:rPr>
        <w:t xml:space="preserve"> </w:t>
      </w:r>
      <w:r>
        <w:rPr>
          <w:sz w:val="24"/>
        </w:rPr>
        <w:t>от</w:t>
      </w:r>
      <w:r>
        <w:rPr>
          <w:spacing w:val="35"/>
          <w:sz w:val="24"/>
        </w:rPr>
        <w:t xml:space="preserve"> </w:t>
      </w:r>
      <w:r>
        <w:rPr>
          <w:sz w:val="24"/>
        </w:rPr>
        <w:t>28.01.2021</w:t>
      </w:r>
      <w:r>
        <w:rPr>
          <w:spacing w:val="35"/>
          <w:sz w:val="24"/>
        </w:rPr>
        <w:t xml:space="preserve"> </w:t>
      </w:r>
      <w:r>
        <w:rPr>
          <w:sz w:val="24"/>
        </w:rPr>
        <w:t>№</w:t>
      </w:r>
      <w:r>
        <w:rPr>
          <w:spacing w:val="34"/>
          <w:sz w:val="24"/>
        </w:rPr>
        <w:t xml:space="preserve"> </w:t>
      </w:r>
      <w:r>
        <w:rPr>
          <w:sz w:val="24"/>
        </w:rPr>
        <w:t>2</w:t>
      </w:r>
      <w:r>
        <w:rPr>
          <w:spacing w:val="38"/>
          <w:sz w:val="24"/>
        </w:rPr>
        <w:t xml:space="preserve"> </w:t>
      </w:r>
      <w:r>
        <w:rPr>
          <w:sz w:val="24"/>
        </w:rPr>
        <w:t>«Об</w:t>
      </w:r>
      <w:r>
        <w:rPr>
          <w:spacing w:val="37"/>
          <w:sz w:val="24"/>
        </w:rPr>
        <w:t xml:space="preserve"> </w:t>
      </w:r>
      <w:r>
        <w:rPr>
          <w:sz w:val="24"/>
        </w:rPr>
        <w:t>утверждении</w:t>
      </w:r>
      <w:r>
        <w:rPr>
          <w:spacing w:val="36"/>
          <w:sz w:val="24"/>
        </w:rPr>
        <w:t xml:space="preserve"> </w:t>
      </w:r>
      <w:r>
        <w:rPr>
          <w:sz w:val="24"/>
        </w:rPr>
        <w:t>санитарных</w:t>
      </w:r>
      <w:r>
        <w:rPr>
          <w:spacing w:val="34"/>
          <w:sz w:val="24"/>
        </w:rPr>
        <w:t xml:space="preserve"> </w:t>
      </w:r>
      <w:r>
        <w:rPr>
          <w:sz w:val="24"/>
        </w:rPr>
        <w:t>правил</w:t>
      </w:r>
      <w:r>
        <w:rPr>
          <w:spacing w:val="33"/>
          <w:sz w:val="24"/>
        </w:rPr>
        <w:t xml:space="preserve"> </w:t>
      </w:r>
      <w:r>
        <w:rPr>
          <w:sz w:val="24"/>
        </w:rPr>
        <w:t>и</w:t>
      </w:r>
      <w:r>
        <w:rPr>
          <w:spacing w:val="33"/>
          <w:sz w:val="24"/>
        </w:rPr>
        <w:t xml:space="preserve"> </w:t>
      </w:r>
      <w:r>
        <w:rPr>
          <w:sz w:val="24"/>
        </w:rPr>
        <w:t>норм</w:t>
      </w:r>
      <w:r>
        <w:rPr>
          <w:spacing w:val="34"/>
          <w:sz w:val="24"/>
        </w:rPr>
        <w:t xml:space="preserve"> </w:t>
      </w:r>
      <w:r>
        <w:rPr>
          <w:sz w:val="24"/>
        </w:rPr>
        <w:t>СанПиН1.2.3685-21</w:t>
      </w:r>
    </w:p>
    <w:p w:rsidR="00EE0493" w:rsidRDefault="00EE0493" w:rsidP="00EE0493">
      <w:pPr>
        <w:pStyle w:val="a0"/>
        <w:ind w:left="1462" w:right="707"/>
      </w:pP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 для человека</w:t>
      </w:r>
      <w:r>
        <w:rPr>
          <w:spacing w:val="-1"/>
        </w:rPr>
        <w:t xml:space="preserve"> </w:t>
      </w:r>
      <w:r>
        <w:t>факторов</w:t>
      </w:r>
      <w:r>
        <w:rPr>
          <w:spacing w:val="-1"/>
        </w:rPr>
        <w:t xml:space="preserve"> </w:t>
      </w:r>
      <w:r>
        <w:t>среды обитания»;</w:t>
      </w:r>
    </w:p>
    <w:p w:rsidR="00EE0493" w:rsidRDefault="00EE0493" w:rsidP="00485EC0">
      <w:pPr>
        <w:pStyle w:val="a7"/>
        <w:numPr>
          <w:ilvl w:val="0"/>
          <w:numId w:val="134"/>
        </w:numPr>
        <w:tabs>
          <w:tab w:val="left" w:pos="1462"/>
        </w:tabs>
        <w:ind w:right="706"/>
        <w:rPr>
          <w:sz w:val="24"/>
        </w:rPr>
      </w:pPr>
      <w:r>
        <w:rPr>
          <w:sz w:val="24"/>
        </w:rPr>
        <w:t>санитарно-эпидемиологическими</w:t>
      </w:r>
      <w:r>
        <w:rPr>
          <w:spacing w:val="1"/>
          <w:sz w:val="24"/>
        </w:rPr>
        <w:t xml:space="preserve"> </w:t>
      </w:r>
      <w:r>
        <w:rPr>
          <w:sz w:val="24"/>
        </w:rPr>
        <w:t>правилами</w:t>
      </w:r>
      <w:r>
        <w:rPr>
          <w:spacing w:val="1"/>
          <w:sz w:val="24"/>
        </w:rPr>
        <w:t xml:space="preserve"> </w:t>
      </w:r>
      <w:r>
        <w:rPr>
          <w:sz w:val="24"/>
        </w:rPr>
        <w:t>СП3.1.3597-20</w:t>
      </w:r>
      <w:r>
        <w:rPr>
          <w:spacing w:val="1"/>
          <w:sz w:val="24"/>
        </w:rPr>
        <w:t xml:space="preserve"> </w:t>
      </w:r>
      <w:r>
        <w:rPr>
          <w:sz w:val="24"/>
        </w:rPr>
        <w:t>«Профилактика</w:t>
      </w:r>
      <w:r>
        <w:rPr>
          <w:spacing w:val="1"/>
          <w:sz w:val="24"/>
        </w:rPr>
        <w:t xml:space="preserve"> </w:t>
      </w:r>
      <w:r>
        <w:rPr>
          <w:sz w:val="24"/>
        </w:rPr>
        <w:t>новой</w:t>
      </w:r>
      <w:r>
        <w:rPr>
          <w:spacing w:val="1"/>
          <w:sz w:val="24"/>
        </w:rPr>
        <w:t xml:space="preserve"> </w:t>
      </w:r>
      <w:r>
        <w:rPr>
          <w:sz w:val="24"/>
        </w:rPr>
        <w:t>коронавирусной</w:t>
      </w:r>
      <w:r>
        <w:rPr>
          <w:spacing w:val="1"/>
          <w:sz w:val="24"/>
        </w:rPr>
        <w:t xml:space="preserve"> </w:t>
      </w:r>
      <w:r>
        <w:rPr>
          <w:sz w:val="24"/>
        </w:rPr>
        <w:t>инфекции(COVID-19),</w:t>
      </w:r>
      <w:r>
        <w:rPr>
          <w:spacing w:val="1"/>
          <w:sz w:val="24"/>
        </w:rPr>
        <w:t xml:space="preserve"> </w:t>
      </w:r>
      <w:r>
        <w:rPr>
          <w:sz w:val="24"/>
        </w:rPr>
        <w:t>утвержденными</w:t>
      </w:r>
      <w:r>
        <w:rPr>
          <w:spacing w:val="1"/>
          <w:sz w:val="24"/>
        </w:rPr>
        <w:t xml:space="preserve"> </w:t>
      </w: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 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22.05.2020 №</w:t>
      </w:r>
      <w:r>
        <w:rPr>
          <w:spacing w:val="-1"/>
          <w:sz w:val="24"/>
        </w:rPr>
        <w:t xml:space="preserve"> </w:t>
      </w:r>
      <w:r>
        <w:rPr>
          <w:sz w:val="24"/>
        </w:rPr>
        <w:t>15;</w:t>
      </w:r>
    </w:p>
    <w:p w:rsidR="00EE0493" w:rsidRDefault="00EE0493" w:rsidP="00485EC0">
      <w:pPr>
        <w:pStyle w:val="a7"/>
        <w:numPr>
          <w:ilvl w:val="0"/>
          <w:numId w:val="134"/>
        </w:numPr>
        <w:tabs>
          <w:tab w:val="left" w:pos="1462"/>
        </w:tabs>
        <w:ind w:right="708"/>
        <w:rPr>
          <w:sz w:val="24"/>
        </w:rPr>
      </w:pP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Рязанской</w:t>
      </w:r>
      <w:r>
        <w:rPr>
          <w:spacing w:val="1"/>
          <w:sz w:val="24"/>
        </w:rPr>
        <w:t xml:space="preserve"> </w:t>
      </w:r>
      <w:r>
        <w:rPr>
          <w:sz w:val="24"/>
        </w:rPr>
        <w:t>области</w:t>
      </w:r>
      <w:r>
        <w:rPr>
          <w:spacing w:val="1"/>
          <w:sz w:val="24"/>
        </w:rPr>
        <w:t xml:space="preserve"> </w:t>
      </w:r>
      <w:r>
        <w:rPr>
          <w:sz w:val="24"/>
        </w:rPr>
        <w:t>от</w:t>
      </w:r>
      <w:r>
        <w:rPr>
          <w:spacing w:val="1"/>
          <w:sz w:val="24"/>
        </w:rPr>
        <w:t xml:space="preserve"> </w:t>
      </w:r>
      <w:r>
        <w:rPr>
          <w:sz w:val="24"/>
        </w:rPr>
        <w:t>25.03.2015</w:t>
      </w:r>
      <w:r>
        <w:rPr>
          <w:spacing w:val="1"/>
          <w:sz w:val="24"/>
        </w:rPr>
        <w:t xml:space="preserve"> </w:t>
      </w:r>
      <w:r>
        <w:rPr>
          <w:sz w:val="24"/>
        </w:rPr>
        <w:t>№242</w:t>
      </w:r>
      <w:r>
        <w:rPr>
          <w:spacing w:val="1"/>
          <w:sz w:val="24"/>
        </w:rPr>
        <w:t xml:space="preserve"> </w:t>
      </w:r>
      <w:r>
        <w:rPr>
          <w:sz w:val="24"/>
        </w:rPr>
        <w:t>«О</w:t>
      </w:r>
      <w:r>
        <w:rPr>
          <w:spacing w:val="1"/>
          <w:sz w:val="24"/>
        </w:rPr>
        <w:t xml:space="preserve"> </w:t>
      </w:r>
      <w:r>
        <w:rPr>
          <w:sz w:val="24"/>
        </w:rPr>
        <w:t>финансировании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Рязанской</w:t>
      </w:r>
      <w:r>
        <w:rPr>
          <w:spacing w:val="1"/>
          <w:sz w:val="24"/>
        </w:rPr>
        <w:t xml:space="preserve"> </w:t>
      </w:r>
      <w:r>
        <w:rPr>
          <w:sz w:val="24"/>
        </w:rPr>
        <w:t>области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 второго поколения»;</w:t>
      </w:r>
    </w:p>
    <w:p w:rsidR="00EE0493" w:rsidRDefault="00EE0493" w:rsidP="00485EC0">
      <w:pPr>
        <w:pStyle w:val="a7"/>
        <w:numPr>
          <w:ilvl w:val="0"/>
          <w:numId w:val="134"/>
        </w:numPr>
        <w:tabs>
          <w:tab w:val="left" w:pos="1462"/>
        </w:tabs>
        <w:spacing w:line="292" w:lineRule="exact"/>
        <w:rPr>
          <w:sz w:val="24"/>
        </w:rPr>
      </w:pPr>
      <w:r>
        <w:rPr>
          <w:sz w:val="24"/>
        </w:rPr>
        <w:t>Уставом</w:t>
      </w:r>
      <w:r>
        <w:rPr>
          <w:spacing w:val="-4"/>
          <w:sz w:val="24"/>
        </w:rPr>
        <w:t xml:space="preserve"> </w:t>
      </w:r>
      <w:r>
        <w:rPr>
          <w:sz w:val="24"/>
        </w:rPr>
        <w:t>МБОУ</w:t>
      </w:r>
      <w:r>
        <w:rPr>
          <w:spacing w:val="2"/>
          <w:sz w:val="24"/>
        </w:rPr>
        <w:t xml:space="preserve"> </w:t>
      </w:r>
      <w:r>
        <w:rPr>
          <w:sz w:val="24"/>
        </w:rPr>
        <w:t>«</w:t>
      </w:r>
      <w:r>
        <w:rPr>
          <w:spacing w:val="-7"/>
          <w:sz w:val="24"/>
        </w:rPr>
        <w:t xml:space="preserve"> </w:t>
      </w:r>
      <w:r>
        <w:rPr>
          <w:sz w:val="24"/>
        </w:rPr>
        <w:t>ООШ № 4 Кувандыкского городского округа Оренбургской области»;</w:t>
      </w:r>
    </w:p>
    <w:p w:rsidR="00EE0493" w:rsidRDefault="00EE0493" w:rsidP="00EE0493">
      <w:pPr>
        <w:pStyle w:val="a0"/>
        <w:ind w:right="710" w:firstLine="719"/>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обновленных</w:t>
      </w:r>
      <w:r>
        <w:rPr>
          <w:spacing w:val="1"/>
        </w:rPr>
        <w:t xml:space="preserve"> </w:t>
      </w:r>
      <w:r>
        <w:t>ФГОС</w:t>
      </w:r>
      <w:r>
        <w:rPr>
          <w:spacing w:val="1"/>
        </w:rPr>
        <w:t xml:space="preserve"> </w:t>
      </w:r>
      <w:r>
        <w:t>НОО</w:t>
      </w:r>
      <w:r>
        <w:rPr>
          <w:spacing w:val="1"/>
        </w:rPr>
        <w:t xml:space="preserve"> </w:t>
      </w:r>
      <w:r>
        <w:t>достижение</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возможно</w:t>
      </w:r>
      <w:r>
        <w:rPr>
          <w:spacing w:val="1"/>
        </w:rPr>
        <w:t xml:space="preserve"> </w:t>
      </w:r>
      <w:r>
        <w:t>через</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p>
    <w:p w:rsidR="00EE0493" w:rsidRDefault="00EE0493" w:rsidP="00EE0493">
      <w:pPr>
        <w:pStyle w:val="a0"/>
        <w:ind w:right="707" w:firstLine="719"/>
      </w:pPr>
      <w:r>
        <w:t>Внеурочная</w:t>
      </w:r>
      <w:r>
        <w:rPr>
          <w:spacing w:val="1"/>
        </w:rPr>
        <w:t xml:space="preserve"> </w:t>
      </w:r>
      <w:r>
        <w:t>деятельность,</w:t>
      </w:r>
      <w:r>
        <w:rPr>
          <w:spacing w:val="1"/>
        </w:rPr>
        <w:t xml:space="preserve"> </w:t>
      </w:r>
      <w:r>
        <w:t>осуществляемая</w:t>
      </w:r>
      <w:r>
        <w:rPr>
          <w:spacing w:val="1"/>
        </w:rPr>
        <w:t xml:space="preserve"> </w:t>
      </w:r>
      <w:r>
        <w:t>после</w:t>
      </w:r>
      <w:r>
        <w:rPr>
          <w:spacing w:val="1"/>
        </w:rPr>
        <w:t xml:space="preserve"> </w:t>
      </w:r>
      <w:r>
        <w:t>основных</w:t>
      </w:r>
      <w:r>
        <w:rPr>
          <w:spacing w:val="1"/>
        </w:rPr>
        <w:t xml:space="preserve"> </w:t>
      </w:r>
      <w:r>
        <w:t>учебных</w:t>
      </w:r>
      <w:r>
        <w:rPr>
          <w:spacing w:val="1"/>
        </w:rPr>
        <w:t xml:space="preserve"> </w:t>
      </w:r>
      <w:r>
        <w:t>часов,</w:t>
      </w:r>
      <w:r>
        <w:rPr>
          <w:spacing w:val="1"/>
        </w:rPr>
        <w:t xml:space="preserve"> </w:t>
      </w:r>
      <w:r>
        <w:t>определяет формы</w:t>
      </w:r>
      <w:r>
        <w:rPr>
          <w:spacing w:val="1"/>
        </w:rPr>
        <w:t xml:space="preserve"> </w:t>
      </w:r>
      <w:r>
        <w:t>организации и объем внеурочной деятельности для обучающихся при</w:t>
      </w:r>
      <w:r>
        <w:rPr>
          <w:spacing w:val="1"/>
        </w:rPr>
        <w:t xml:space="preserve"> </w:t>
      </w:r>
      <w:r>
        <w:t>освоении</w:t>
      </w:r>
      <w:r>
        <w:rPr>
          <w:spacing w:val="1"/>
        </w:rPr>
        <w:t xml:space="preserve"> </w:t>
      </w:r>
      <w:r>
        <w:t>ими</w:t>
      </w:r>
      <w:r>
        <w:rPr>
          <w:spacing w:val="1"/>
        </w:rPr>
        <w:t xml:space="preserve"> </w:t>
      </w:r>
      <w:r>
        <w:t>программы начального общего</w:t>
      </w:r>
      <w:r>
        <w:rPr>
          <w:spacing w:val="1"/>
        </w:rPr>
        <w:t xml:space="preserve"> </w:t>
      </w:r>
      <w:r>
        <w:t>образования с</w:t>
      </w:r>
      <w:r>
        <w:rPr>
          <w:spacing w:val="1"/>
        </w:rPr>
        <w:t xml:space="preserve"> </w:t>
      </w:r>
      <w:r>
        <w:t>учетом образовательных</w:t>
      </w:r>
      <w:r>
        <w:rPr>
          <w:spacing w:val="1"/>
        </w:rPr>
        <w:t xml:space="preserve"> </w:t>
      </w:r>
      <w:r>
        <w:t>потребностей</w:t>
      </w:r>
      <w:r>
        <w:rPr>
          <w:spacing w:val="1"/>
        </w:rPr>
        <w:t xml:space="preserve"> </w:t>
      </w:r>
      <w:r>
        <w:t>и интересов обучающихся, запросов родителей (законных представителей)</w:t>
      </w:r>
      <w:r>
        <w:rPr>
          <w:spacing w:val="1"/>
        </w:rPr>
        <w:t xml:space="preserve"> </w:t>
      </w:r>
      <w:r>
        <w:t>несовершеннолетних</w:t>
      </w:r>
      <w:r>
        <w:rPr>
          <w:spacing w:val="1"/>
        </w:rPr>
        <w:t xml:space="preserve"> </w:t>
      </w:r>
      <w:r>
        <w:t>обучающихся  и</w:t>
      </w:r>
      <w:r>
        <w:rPr>
          <w:spacing w:val="-1"/>
        </w:rPr>
        <w:t xml:space="preserve"> </w:t>
      </w:r>
      <w:r>
        <w:t>возможностей Школы.</w:t>
      </w:r>
    </w:p>
    <w:p w:rsidR="00EE0493" w:rsidRDefault="00EE0493" w:rsidP="00EE0493">
      <w:pPr>
        <w:pStyle w:val="a0"/>
        <w:ind w:right="704" w:firstLine="719"/>
      </w:pPr>
      <w:r>
        <w:t>План внеурочной деятельности является обязательной частью</w:t>
      </w:r>
      <w:r>
        <w:rPr>
          <w:spacing w:val="1"/>
        </w:rPr>
        <w:t xml:space="preserve"> </w:t>
      </w:r>
      <w:r>
        <w:t>организационного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w:t>
      </w:r>
      <w:r>
        <w:rPr>
          <w:spacing w:val="1"/>
        </w:rPr>
        <w:t xml:space="preserve"> </w:t>
      </w:r>
      <w:r>
        <w:t>а</w:t>
      </w:r>
      <w:r>
        <w:rPr>
          <w:spacing w:val="1"/>
        </w:rPr>
        <w:t xml:space="preserve"> </w:t>
      </w:r>
      <w:r>
        <w:t>рабочие</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обязательной</w:t>
      </w:r>
      <w:r>
        <w:rPr>
          <w:spacing w:val="1"/>
        </w:rPr>
        <w:t xml:space="preserve"> </w:t>
      </w:r>
      <w:r>
        <w:t>частью</w:t>
      </w:r>
      <w:r>
        <w:rPr>
          <w:spacing w:val="1"/>
        </w:rPr>
        <w:t xml:space="preserve"> </w:t>
      </w:r>
      <w:r>
        <w:t>содержательного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p>
    <w:p w:rsidR="00EE0493" w:rsidRDefault="00EE0493" w:rsidP="00EE0493">
      <w:pPr>
        <w:pStyle w:val="a0"/>
        <w:ind w:right="711" w:firstLine="839"/>
      </w:pPr>
      <w:r>
        <w:t>Формы</w:t>
      </w:r>
      <w:r>
        <w:rPr>
          <w:spacing w:val="1"/>
        </w:rPr>
        <w:t xml:space="preserve"> </w:t>
      </w:r>
      <w:r>
        <w:t>внеурочной</w:t>
      </w:r>
      <w:r>
        <w:rPr>
          <w:spacing w:val="1"/>
        </w:rPr>
        <w:t xml:space="preserve"> </w:t>
      </w:r>
      <w:r>
        <w:t>деятельности</w:t>
      </w:r>
      <w:r>
        <w:rPr>
          <w:spacing w:val="1"/>
        </w:rPr>
        <w:t xml:space="preserve"> </w:t>
      </w:r>
      <w:r>
        <w:t>предусматривают</w:t>
      </w:r>
      <w:r>
        <w:rPr>
          <w:spacing w:val="1"/>
        </w:rPr>
        <w:t xml:space="preserve"> </w:t>
      </w:r>
      <w:r>
        <w:t>активность</w:t>
      </w:r>
      <w:r>
        <w:rPr>
          <w:spacing w:val="1"/>
        </w:rPr>
        <w:t xml:space="preserve"> </w:t>
      </w:r>
      <w:r>
        <w:t>и</w:t>
      </w:r>
      <w:r>
        <w:rPr>
          <w:spacing w:val="-57"/>
        </w:rPr>
        <w:t xml:space="preserve"> </w:t>
      </w:r>
      <w:r>
        <w:t>самостоятельность</w:t>
      </w:r>
      <w:r>
        <w:rPr>
          <w:spacing w:val="1"/>
        </w:rPr>
        <w:t xml:space="preserve"> </w:t>
      </w:r>
      <w:r>
        <w:t>обучающихся,</w:t>
      </w:r>
      <w:r>
        <w:rPr>
          <w:spacing w:val="1"/>
        </w:rPr>
        <w:t xml:space="preserve"> </w:t>
      </w:r>
      <w:r>
        <w:t>сочетают</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обеспечивают</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переменный</w:t>
      </w:r>
      <w:r>
        <w:rPr>
          <w:spacing w:val="1"/>
        </w:rPr>
        <w:t xml:space="preserve"> </w:t>
      </w:r>
      <w:r>
        <w:t>состав</w:t>
      </w:r>
      <w:r>
        <w:rPr>
          <w:spacing w:val="1"/>
        </w:rPr>
        <w:t xml:space="preserve"> </w:t>
      </w:r>
      <w:r>
        <w:t>обучающихся,</w:t>
      </w:r>
      <w:r>
        <w:rPr>
          <w:spacing w:val="1"/>
        </w:rPr>
        <w:t xml:space="preserve"> </w:t>
      </w:r>
      <w:r>
        <w:t>проектную</w:t>
      </w:r>
      <w:r>
        <w:rPr>
          <w:spacing w:val="1"/>
        </w:rPr>
        <w:t xml:space="preserve"> </w:t>
      </w:r>
      <w:r>
        <w:t>деятельность,</w:t>
      </w:r>
      <w:r>
        <w:rPr>
          <w:spacing w:val="-1"/>
        </w:rPr>
        <w:t xml:space="preserve"> </w:t>
      </w:r>
      <w:r>
        <w:t>экскурсии, походы, деловые</w:t>
      </w:r>
      <w:r>
        <w:rPr>
          <w:spacing w:val="-2"/>
        </w:rPr>
        <w:t xml:space="preserve"> </w:t>
      </w:r>
      <w:r>
        <w:t>игры</w:t>
      </w:r>
      <w:r>
        <w:rPr>
          <w:spacing w:val="-1"/>
        </w:rPr>
        <w:t xml:space="preserve"> </w:t>
      </w:r>
      <w:r>
        <w:t>и</w:t>
      </w:r>
      <w:r>
        <w:rPr>
          <w:spacing w:val="-1"/>
        </w:rPr>
        <w:t xml:space="preserve"> </w:t>
      </w:r>
      <w:r>
        <w:t>пр.</w:t>
      </w:r>
    </w:p>
    <w:p w:rsidR="00EE0493" w:rsidRDefault="00EE0493" w:rsidP="00EE0493">
      <w:pPr>
        <w:pStyle w:val="a0"/>
        <w:ind w:right="710" w:firstLine="899"/>
      </w:pPr>
      <w:r>
        <w:t>В соответствии с требованиями обновленных ФГОС НОО Школа обеспечивает</w:t>
      </w:r>
      <w:r>
        <w:rPr>
          <w:spacing w:val="1"/>
        </w:rPr>
        <w:t xml:space="preserve"> </w:t>
      </w:r>
      <w:r>
        <w:t>проведение до 10 часов еженедельных занятий внеурочной деятельности (до 1320 часов на</w:t>
      </w:r>
      <w:r>
        <w:rPr>
          <w:spacing w:val="-57"/>
        </w:rPr>
        <w:t xml:space="preserve"> </w:t>
      </w:r>
      <w:r>
        <w:t>уровне</w:t>
      </w:r>
      <w:r>
        <w:rPr>
          <w:spacing w:val="-2"/>
        </w:rPr>
        <w:t xml:space="preserve"> </w:t>
      </w:r>
      <w:r>
        <w:t>начального образования).</w:t>
      </w:r>
    </w:p>
    <w:p w:rsidR="00EE0493" w:rsidRDefault="00EE0493" w:rsidP="00EE0493">
      <w:pPr>
        <w:pStyle w:val="a0"/>
        <w:tabs>
          <w:tab w:val="left" w:pos="8900"/>
        </w:tabs>
        <w:ind w:right="702" w:firstLine="899"/>
        <w:rPr>
          <w:b/>
        </w:rPr>
      </w:pPr>
      <w:r>
        <w:t>В</w:t>
      </w:r>
      <w:r>
        <w:rPr>
          <w:spacing w:val="15"/>
        </w:rPr>
        <w:t xml:space="preserve"> </w:t>
      </w:r>
      <w:r>
        <w:t>связи</w:t>
      </w:r>
      <w:r>
        <w:rPr>
          <w:spacing w:val="17"/>
        </w:rPr>
        <w:t xml:space="preserve"> </w:t>
      </w:r>
      <w:r>
        <w:t>с</w:t>
      </w:r>
      <w:r>
        <w:rPr>
          <w:spacing w:val="16"/>
        </w:rPr>
        <w:t xml:space="preserve"> </w:t>
      </w:r>
      <w:r>
        <w:t>особенностями</w:t>
      </w:r>
      <w:r>
        <w:rPr>
          <w:spacing w:val="17"/>
        </w:rPr>
        <w:t xml:space="preserve"> </w:t>
      </w:r>
      <w:r>
        <w:t>образовательной</w:t>
      </w:r>
      <w:r>
        <w:rPr>
          <w:spacing w:val="17"/>
        </w:rPr>
        <w:t xml:space="preserve"> </w:t>
      </w:r>
      <w:r>
        <w:t>организации</w:t>
      </w:r>
      <w:r>
        <w:rPr>
          <w:spacing w:val="15"/>
        </w:rPr>
        <w:t xml:space="preserve"> </w:t>
      </w:r>
      <w:r>
        <w:t>и</w:t>
      </w:r>
      <w:r>
        <w:rPr>
          <w:spacing w:val="17"/>
        </w:rPr>
        <w:t xml:space="preserve"> </w:t>
      </w:r>
      <w:r>
        <w:t>потребностями</w:t>
      </w:r>
      <w:r>
        <w:rPr>
          <w:spacing w:val="-57"/>
        </w:rPr>
        <w:t xml:space="preserve"> </w:t>
      </w:r>
      <w:r>
        <w:t>обучающихся</w:t>
      </w:r>
      <w:r>
        <w:rPr>
          <w:spacing w:val="7"/>
        </w:rPr>
        <w:t xml:space="preserve"> </w:t>
      </w:r>
      <w:r>
        <w:t>Школа</w:t>
      </w:r>
      <w:r>
        <w:rPr>
          <w:spacing w:val="6"/>
        </w:rPr>
        <w:t xml:space="preserve"> </w:t>
      </w:r>
      <w:r>
        <w:t>не</w:t>
      </w:r>
      <w:r>
        <w:rPr>
          <w:spacing w:val="7"/>
        </w:rPr>
        <w:t xml:space="preserve"> </w:t>
      </w:r>
      <w:r>
        <w:t>может</w:t>
      </w:r>
      <w:r>
        <w:rPr>
          <w:spacing w:val="10"/>
        </w:rPr>
        <w:t xml:space="preserve"> </w:t>
      </w:r>
      <w:r>
        <w:t>реализовывать</w:t>
      </w:r>
      <w:r>
        <w:rPr>
          <w:spacing w:val="12"/>
        </w:rPr>
        <w:t xml:space="preserve"> </w:t>
      </w:r>
      <w:r>
        <w:t>внеурочную</w:t>
      </w:r>
      <w:r>
        <w:rPr>
          <w:spacing w:val="7"/>
        </w:rPr>
        <w:t xml:space="preserve"> </w:t>
      </w:r>
      <w:r>
        <w:t>деятельность</w:t>
      </w:r>
      <w:r>
        <w:rPr>
          <w:spacing w:val="9"/>
        </w:rPr>
        <w:t xml:space="preserve"> </w:t>
      </w:r>
      <w:r>
        <w:t>с</w:t>
      </w:r>
      <w:r>
        <w:rPr>
          <w:spacing w:val="6"/>
        </w:rPr>
        <w:t xml:space="preserve"> </w:t>
      </w:r>
      <w:r>
        <w:t>преобладанием</w:t>
      </w:r>
      <w:r>
        <w:rPr>
          <w:spacing w:val="-57"/>
        </w:rPr>
        <w:t xml:space="preserve"> </w:t>
      </w:r>
      <w:r>
        <w:t>только</w:t>
      </w:r>
      <w:r>
        <w:rPr>
          <w:spacing w:val="47"/>
        </w:rPr>
        <w:t xml:space="preserve"> </w:t>
      </w:r>
      <w:r>
        <w:t>одной</w:t>
      </w:r>
      <w:r>
        <w:rPr>
          <w:spacing w:val="48"/>
        </w:rPr>
        <w:t xml:space="preserve"> </w:t>
      </w:r>
      <w:r>
        <w:t>из</w:t>
      </w:r>
      <w:r>
        <w:rPr>
          <w:spacing w:val="49"/>
        </w:rPr>
        <w:t xml:space="preserve"> </w:t>
      </w:r>
      <w:r>
        <w:t>трех</w:t>
      </w:r>
      <w:r>
        <w:rPr>
          <w:spacing w:val="46"/>
        </w:rPr>
        <w:t xml:space="preserve"> </w:t>
      </w:r>
      <w:r>
        <w:t>моделей</w:t>
      </w:r>
      <w:r>
        <w:rPr>
          <w:spacing w:val="51"/>
        </w:rPr>
        <w:t xml:space="preserve"> </w:t>
      </w:r>
      <w:r>
        <w:t>(</w:t>
      </w:r>
      <w:r>
        <w:rPr>
          <w:spacing w:val="52"/>
        </w:rPr>
        <w:t xml:space="preserve"> </w:t>
      </w:r>
      <w:r>
        <w:t>Преобладание</w:t>
      </w:r>
      <w:r>
        <w:rPr>
          <w:spacing w:val="52"/>
        </w:rPr>
        <w:t xml:space="preserve"> </w:t>
      </w:r>
      <w:r>
        <w:t>учебно-познавательной</w:t>
      </w:r>
      <w:r>
        <w:tab/>
        <w:t>деятельностии,</w:t>
      </w:r>
      <w:r>
        <w:rPr>
          <w:spacing w:val="-57"/>
        </w:rPr>
        <w:t xml:space="preserve"> </w:t>
      </w:r>
      <w:r>
        <w:t>Преобладание</w:t>
      </w:r>
      <w:r>
        <w:rPr>
          <w:spacing w:val="5"/>
        </w:rPr>
        <w:t xml:space="preserve"> </w:t>
      </w:r>
      <w:r>
        <w:t>педагогической</w:t>
      </w:r>
      <w:r>
        <w:rPr>
          <w:spacing w:val="7"/>
        </w:rPr>
        <w:t xml:space="preserve"> </w:t>
      </w:r>
      <w:r>
        <w:t>поддержки,</w:t>
      </w:r>
      <w:r>
        <w:rPr>
          <w:spacing w:val="6"/>
        </w:rPr>
        <w:t xml:space="preserve"> </w:t>
      </w:r>
      <w:r>
        <w:t>Преобладание</w:t>
      </w:r>
      <w:r>
        <w:rPr>
          <w:spacing w:val="5"/>
        </w:rPr>
        <w:t xml:space="preserve"> </w:t>
      </w:r>
      <w:r>
        <w:t>деятельности</w:t>
      </w:r>
      <w:r>
        <w:rPr>
          <w:spacing w:val="10"/>
        </w:rPr>
        <w:t xml:space="preserve"> </w:t>
      </w:r>
      <w:r>
        <w:t>ученических</w:t>
      </w:r>
      <w:r>
        <w:rPr>
          <w:spacing w:val="-57"/>
        </w:rPr>
        <w:t xml:space="preserve"> </w:t>
      </w:r>
      <w:r>
        <w:t>сообществ и воспитательных мероприятий), а сочетает</w:t>
      </w:r>
      <w:r>
        <w:rPr>
          <w:spacing w:val="1"/>
        </w:rPr>
        <w:t xml:space="preserve"> </w:t>
      </w:r>
      <w:r>
        <w:t>все</w:t>
      </w:r>
      <w:r>
        <w:rPr>
          <w:spacing w:val="1"/>
        </w:rPr>
        <w:t xml:space="preserve"> </w:t>
      </w:r>
      <w:r>
        <w:t>представленные направления:</w:t>
      </w:r>
      <w:r>
        <w:rPr>
          <w:spacing w:val="1"/>
        </w:rPr>
        <w:t xml:space="preserve"> </w:t>
      </w:r>
      <w:r>
        <w:rPr>
          <w:b/>
          <w:u w:val="thick"/>
        </w:rPr>
        <w:t>Преобладание</w:t>
      </w:r>
      <w:r>
        <w:rPr>
          <w:b/>
          <w:spacing w:val="-2"/>
          <w:u w:val="thick"/>
        </w:rPr>
        <w:t xml:space="preserve"> </w:t>
      </w:r>
      <w:r>
        <w:rPr>
          <w:b/>
          <w:u w:val="thick"/>
        </w:rPr>
        <w:t>учебно-познавательной деятельности:</w:t>
      </w:r>
    </w:p>
    <w:p w:rsidR="00EE0493" w:rsidRDefault="00EE0493" w:rsidP="00EE0493">
      <w:pPr>
        <w:pStyle w:val="a0"/>
      </w:pPr>
      <w:r>
        <w:t>-занятия</w:t>
      </w:r>
      <w:r>
        <w:rPr>
          <w:spacing w:val="-3"/>
        </w:rPr>
        <w:t xml:space="preserve"> </w:t>
      </w:r>
      <w:r>
        <w:t>с</w:t>
      </w:r>
      <w:r>
        <w:rPr>
          <w:spacing w:val="-4"/>
        </w:rPr>
        <w:t xml:space="preserve"> </w:t>
      </w:r>
      <w:r>
        <w:t>обучающимися</w:t>
      </w:r>
      <w:r>
        <w:rPr>
          <w:spacing w:val="-3"/>
        </w:rPr>
        <w:t xml:space="preserve"> </w:t>
      </w:r>
      <w:r>
        <w:t>по</w:t>
      </w:r>
      <w:r>
        <w:rPr>
          <w:spacing w:val="-1"/>
        </w:rPr>
        <w:t xml:space="preserve"> </w:t>
      </w:r>
      <w:r>
        <w:t>углубленному</w:t>
      </w:r>
      <w:r>
        <w:rPr>
          <w:spacing w:val="49"/>
        </w:rPr>
        <w:t xml:space="preserve"> </w:t>
      </w:r>
      <w:r>
        <w:t>изучению</w:t>
      </w:r>
      <w:r>
        <w:rPr>
          <w:spacing w:val="-3"/>
        </w:rPr>
        <w:t xml:space="preserve"> </w:t>
      </w:r>
      <w:r>
        <w:t>отдельных учебных</w:t>
      </w:r>
      <w:r>
        <w:rPr>
          <w:spacing w:val="-4"/>
        </w:rPr>
        <w:t xml:space="preserve"> </w:t>
      </w:r>
      <w:r>
        <w:t>предметов;</w:t>
      </w:r>
    </w:p>
    <w:p w:rsidR="00EE0493" w:rsidRDefault="00EE0493" w:rsidP="00EE0493">
      <w:pPr>
        <w:sectPr w:rsidR="00EE0493">
          <w:pgSz w:w="11910" w:h="16840"/>
          <w:pgMar w:top="1040" w:right="140" w:bottom="280" w:left="600" w:header="720" w:footer="720" w:gutter="0"/>
          <w:cols w:space="720"/>
        </w:sectPr>
      </w:pPr>
    </w:p>
    <w:p w:rsidR="00EE0493" w:rsidRDefault="00EE0493" w:rsidP="00EE0493">
      <w:pPr>
        <w:pStyle w:val="a0"/>
        <w:spacing w:before="73"/>
      </w:pPr>
      <w:r>
        <w:lastRenderedPageBreak/>
        <w:t>-занятия</w:t>
      </w:r>
      <w:r>
        <w:rPr>
          <w:spacing w:val="-4"/>
        </w:rPr>
        <w:t xml:space="preserve"> </w:t>
      </w:r>
      <w:r>
        <w:t>с</w:t>
      </w:r>
      <w:r>
        <w:rPr>
          <w:spacing w:val="-4"/>
        </w:rPr>
        <w:t xml:space="preserve"> </w:t>
      </w:r>
      <w:r>
        <w:t>обучающимися</w:t>
      </w:r>
      <w:r>
        <w:rPr>
          <w:spacing w:val="-3"/>
        </w:rPr>
        <w:t xml:space="preserve"> </w:t>
      </w:r>
      <w:r>
        <w:t>по</w:t>
      </w:r>
      <w:r>
        <w:rPr>
          <w:spacing w:val="-4"/>
        </w:rPr>
        <w:t xml:space="preserve"> </w:t>
      </w:r>
      <w:r>
        <w:t>формированию</w:t>
      </w:r>
      <w:r>
        <w:rPr>
          <w:spacing w:val="-3"/>
        </w:rPr>
        <w:t xml:space="preserve"> </w:t>
      </w:r>
      <w:r>
        <w:t>функциональной</w:t>
      </w:r>
      <w:r>
        <w:rPr>
          <w:spacing w:val="-3"/>
        </w:rPr>
        <w:t xml:space="preserve"> </w:t>
      </w:r>
      <w:r>
        <w:t>грамотности;</w:t>
      </w:r>
    </w:p>
    <w:p w:rsidR="00EE0493" w:rsidRDefault="00EE0493" w:rsidP="00EE0493">
      <w:pPr>
        <w:pStyle w:val="a0"/>
        <w:spacing w:before="1"/>
      </w:pPr>
      <w:r>
        <w:t>-занятия</w:t>
      </w:r>
      <w:r>
        <w:rPr>
          <w:spacing w:val="49"/>
        </w:rPr>
        <w:t xml:space="preserve"> </w:t>
      </w:r>
      <w:r>
        <w:t>обучающихся</w:t>
      </w:r>
      <w:r>
        <w:rPr>
          <w:spacing w:val="51"/>
        </w:rPr>
        <w:t xml:space="preserve"> </w:t>
      </w:r>
      <w:r>
        <w:t>с</w:t>
      </w:r>
      <w:r>
        <w:rPr>
          <w:spacing w:val="51"/>
        </w:rPr>
        <w:t xml:space="preserve"> </w:t>
      </w:r>
      <w:r>
        <w:t>педагогами</w:t>
      </w:r>
      <w:r>
        <w:rPr>
          <w:spacing w:val="52"/>
        </w:rPr>
        <w:t xml:space="preserve"> </w:t>
      </w:r>
      <w:r>
        <w:t>по</w:t>
      </w:r>
      <w:r>
        <w:rPr>
          <w:spacing w:val="49"/>
        </w:rPr>
        <w:t xml:space="preserve"> </w:t>
      </w:r>
      <w:r>
        <w:t>сопрвождению</w:t>
      </w:r>
      <w:r>
        <w:rPr>
          <w:spacing w:val="50"/>
        </w:rPr>
        <w:t xml:space="preserve"> </w:t>
      </w:r>
      <w:r>
        <w:t>проектно-исследовательской</w:t>
      </w:r>
      <w:r>
        <w:rPr>
          <w:spacing w:val="-57"/>
        </w:rPr>
        <w:t xml:space="preserve"> </w:t>
      </w:r>
      <w:r>
        <w:t>деятельности;</w:t>
      </w:r>
    </w:p>
    <w:p w:rsidR="00EE0493" w:rsidRDefault="00EE0493" w:rsidP="00485EC0">
      <w:pPr>
        <w:pStyle w:val="a7"/>
        <w:numPr>
          <w:ilvl w:val="0"/>
          <w:numId w:val="136"/>
        </w:numPr>
        <w:tabs>
          <w:tab w:val="left" w:pos="1242"/>
        </w:tabs>
        <w:ind w:left="1241" w:hanging="140"/>
        <w:jc w:val="left"/>
        <w:rPr>
          <w:sz w:val="24"/>
        </w:rPr>
      </w:pPr>
      <w:r>
        <w:rPr>
          <w:sz w:val="24"/>
        </w:rPr>
        <w:t>профориентационные</w:t>
      </w:r>
      <w:r>
        <w:rPr>
          <w:spacing w:val="-6"/>
          <w:sz w:val="24"/>
        </w:rPr>
        <w:t xml:space="preserve"> </w:t>
      </w:r>
      <w:r>
        <w:rPr>
          <w:sz w:val="24"/>
        </w:rPr>
        <w:t>занятия</w:t>
      </w:r>
      <w:r>
        <w:rPr>
          <w:spacing w:val="-3"/>
          <w:sz w:val="24"/>
        </w:rPr>
        <w:t xml:space="preserve"> </w:t>
      </w:r>
      <w:r>
        <w:rPr>
          <w:sz w:val="24"/>
        </w:rPr>
        <w:t>обучающихся.</w:t>
      </w:r>
    </w:p>
    <w:p w:rsidR="00EE0493" w:rsidRDefault="00EE0493" w:rsidP="00EE0493">
      <w:pPr>
        <w:pStyle w:val="a0"/>
      </w:pPr>
    </w:p>
    <w:p w:rsidR="00EE0493" w:rsidRDefault="00EE0493" w:rsidP="00EE0493">
      <w:pPr>
        <w:pStyle w:val="210"/>
        <w:jc w:val="left"/>
      </w:pPr>
      <w:r>
        <w:rPr>
          <w:u w:val="thick"/>
        </w:rPr>
        <w:t>Преобладание</w:t>
      </w:r>
      <w:r>
        <w:rPr>
          <w:spacing w:val="-5"/>
          <w:u w:val="thick"/>
        </w:rPr>
        <w:t xml:space="preserve"> </w:t>
      </w:r>
      <w:r>
        <w:rPr>
          <w:u w:val="thick"/>
        </w:rPr>
        <w:t>педагогической</w:t>
      </w:r>
      <w:r>
        <w:rPr>
          <w:spacing w:val="-3"/>
          <w:u w:val="thick"/>
        </w:rPr>
        <w:t xml:space="preserve"> </w:t>
      </w:r>
      <w:r>
        <w:rPr>
          <w:u w:val="thick"/>
        </w:rPr>
        <w:t>поддержки:</w:t>
      </w:r>
    </w:p>
    <w:p w:rsidR="00EE0493" w:rsidRDefault="00EE0493" w:rsidP="00485EC0">
      <w:pPr>
        <w:pStyle w:val="a7"/>
        <w:numPr>
          <w:ilvl w:val="0"/>
          <w:numId w:val="136"/>
        </w:numPr>
        <w:tabs>
          <w:tab w:val="left" w:pos="1244"/>
        </w:tabs>
        <w:ind w:right="715" w:firstLine="0"/>
        <w:jc w:val="left"/>
        <w:rPr>
          <w:sz w:val="24"/>
        </w:rPr>
      </w:pPr>
      <w:r>
        <w:rPr>
          <w:sz w:val="24"/>
        </w:rPr>
        <w:t>дополнительные занятия обучающихся, испытывающих затруднения в освоении учебной</w:t>
      </w:r>
      <w:r>
        <w:rPr>
          <w:spacing w:val="-57"/>
          <w:sz w:val="24"/>
        </w:rPr>
        <w:t xml:space="preserve"> </w:t>
      </w:r>
      <w:r>
        <w:rPr>
          <w:sz w:val="24"/>
        </w:rPr>
        <w:t>программы;</w:t>
      </w:r>
    </w:p>
    <w:p w:rsidR="00EE0493" w:rsidRDefault="00EE0493" w:rsidP="00EE0493">
      <w:pPr>
        <w:pStyle w:val="a0"/>
        <w:tabs>
          <w:tab w:val="left" w:pos="7457"/>
        </w:tabs>
        <w:ind w:right="705"/>
      </w:pPr>
      <w:r>
        <w:t>Дополнительные</w:t>
      </w:r>
      <w:r>
        <w:rPr>
          <w:spacing w:val="79"/>
        </w:rPr>
        <w:t xml:space="preserve"> </w:t>
      </w:r>
      <w:r>
        <w:t>занятия</w:t>
      </w:r>
      <w:r>
        <w:rPr>
          <w:spacing w:val="81"/>
        </w:rPr>
        <w:t xml:space="preserve"> </w:t>
      </w:r>
      <w:r>
        <w:t>обучающихся,</w:t>
      </w:r>
      <w:r>
        <w:rPr>
          <w:spacing w:val="78"/>
        </w:rPr>
        <w:t xml:space="preserve"> </w:t>
      </w:r>
      <w:r>
        <w:t>испытывающих</w:t>
      </w:r>
      <w:r>
        <w:tab/>
        <w:t>трудности</w:t>
      </w:r>
      <w:r>
        <w:rPr>
          <w:spacing w:val="25"/>
        </w:rPr>
        <w:t xml:space="preserve"> </w:t>
      </w:r>
      <w:r>
        <w:t>освоения</w:t>
      </w:r>
      <w:r>
        <w:rPr>
          <w:spacing w:val="24"/>
        </w:rPr>
        <w:t xml:space="preserve"> </w:t>
      </w:r>
      <w:r>
        <w:t>языков</w:t>
      </w:r>
      <w:r>
        <w:rPr>
          <w:spacing w:val="-57"/>
        </w:rPr>
        <w:t xml:space="preserve"> </w:t>
      </w:r>
      <w:r>
        <w:t>обучения;</w:t>
      </w:r>
    </w:p>
    <w:p w:rsidR="00EE0493" w:rsidRDefault="00EE0493" w:rsidP="00EE0493">
      <w:pPr>
        <w:pStyle w:val="a0"/>
        <w:tabs>
          <w:tab w:val="left" w:pos="3857"/>
          <w:tab w:val="left" w:pos="7523"/>
          <w:tab w:val="left" w:pos="9255"/>
        </w:tabs>
        <w:ind w:right="713"/>
      </w:pPr>
      <w:r>
        <w:t xml:space="preserve">-специальные  </w:t>
      </w:r>
      <w:r>
        <w:rPr>
          <w:spacing w:val="2"/>
        </w:rPr>
        <w:t xml:space="preserve"> </w:t>
      </w:r>
      <w:r>
        <w:t>занятия</w:t>
      </w:r>
      <w:r>
        <w:tab/>
        <w:t xml:space="preserve">обучающихся,  </w:t>
      </w:r>
      <w:r>
        <w:rPr>
          <w:spacing w:val="3"/>
        </w:rPr>
        <w:t xml:space="preserve"> </w:t>
      </w:r>
      <w:r>
        <w:t>испытывающих</w:t>
      </w:r>
      <w:r>
        <w:tab/>
        <w:t xml:space="preserve">трудности  </w:t>
      </w:r>
      <w:r>
        <w:rPr>
          <w:spacing w:val="6"/>
        </w:rPr>
        <w:t xml:space="preserve"> </w:t>
      </w:r>
      <w:r>
        <w:t>в</w:t>
      </w:r>
      <w:r>
        <w:tab/>
      </w:r>
      <w:r>
        <w:rPr>
          <w:spacing w:val="-1"/>
        </w:rPr>
        <w:t>социальной</w:t>
      </w:r>
      <w:r>
        <w:rPr>
          <w:spacing w:val="-57"/>
        </w:rPr>
        <w:t xml:space="preserve"> </w:t>
      </w:r>
      <w:r>
        <w:t>коммуникации;</w:t>
      </w:r>
    </w:p>
    <w:p w:rsidR="00EE0493" w:rsidRDefault="00EE0493" w:rsidP="00EE0493">
      <w:pPr>
        <w:pStyle w:val="a0"/>
        <w:spacing w:before="1"/>
      </w:pPr>
      <w:r>
        <w:t>-специальные</w:t>
      </w:r>
      <w:r>
        <w:rPr>
          <w:spacing w:val="-5"/>
        </w:rPr>
        <w:t xml:space="preserve"> </w:t>
      </w:r>
      <w:r>
        <w:t>занятия</w:t>
      </w:r>
      <w:r>
        <w:rPr>
          <w:spacing w:val="-3"/>
        </w:rPr>
        <w:t xml:space="preserve"> </w:t>
      </w:r>
      <w:r>
        <w:t>обучающихся</w:t>
      </w:r>
      <w:r>
        <w:rPr>
          <w:spacing w:val="-3"/>
        </w:rPr>
        <w:t xml:space="preserve"> </w:t>
      </w:r>
      <w:r>
        <w:t>с</w:t>
      </w:r>
      <w:r>
        <w:rPr>
          <w:spacing w:val="-4"/>
        </w:rPr>
        <w:t xml:space="preserve"> </w:t>
      </w:r>
      <w:r>
        <w:t>ограниченными</w:t>
      </w:r>
      <w:r>
        <w:rPr>
          <w:spacing w:val="-3"/>
        </w:rPr>
        <w:t xml:space="preserve"> </w:t>
      </w:r>
      <w:r>
        <w:t>возможностями</w:t>
      </w:r>
      <w:r>
        <w:rPr>
          <w:spacing w:val="-5"/>
        </w:rPr>
        <w:t xml:space="preserve"> </w:t>
      </w:r>
      <w:r>
        <w:t>здоровья</w:t>
      </w:r>
    </w:p>
    <w:p w:rsidR="00EE0493" w:rsidRDefault="00EE0493" w:rsidP="00EE0493">
      <w:pPr>
        <w:pStyle w:val="a0"/>
        <w:spacing w:before="11"/>
        <w:rPr>
          <w:sz w:val="23"/>
        </w:rPr>
      </w:pPr>
    </w:p>
    <w:p w:rsidR="00EE0493" w:rsidRDefault="00EE0493" w:rsidP="00EE0493">
      <w:pPr>
        <w:pStyle w:val="210"/>
        <w:tabs>
          <w:tab w:val="left" w:pos="3025"/>
          <w:tab w:val="left" w:pos="4870"/>
          <w:tab w:val="left" w:pos="6630"/>
          <w:tab w:val="left" w:pos="8134"/>
          <w:tab w:val="left" w:pos="8652"/>
        </w:tabs>
        <w:ind w:right="703"/>
        <w:jc w:val="left"/>
      </w:pPr>
      <w:r>
        <w:rPr>
          <w:u w:val="thick"/>
        </w:rPr>
        <w:t>Преобладание</w:t>
      </w:r>
      <w:r>
        <w:rPr>
          <w:u w:val="thick"/>
        </w:rPr>
        <w:tab/>
        <w:t>деятельности</w:t>
      </w:r>
      <w:r>
        <w:rPr>
          <w:u w:val="thick"/>
        </w:rPr>
        <w:tab/>
        <w:t>ученических</w:t>
      </w:r>
      <w:r>
        <w:rPr>
          <w:u w:val="thick"/>
        </w:rPr>
        <w:tab/>
        <w:t>сообществ</w:t>
      </w:r>
      <w:r>
        <w:rPr>
          <w:u w:val="thick"/>
        </w:rPr>
        <w:tab/>
        <w:t>и</w:t>
      </w:r>
      <w:r>
        <w:rPr>
          <w:u w:val="thick"/>
        </w:rPr>
        <w:tab/>
        <w:t>воспитательных</w:t>
      </w:r>
      <w:r>
        <w:rPr>
          <w:spacing w:val="-57"/>
        </w:rPr>
        <w:t xml:space="preserve"> </w:t>
      </w:r>
      <w:r>
        <w:rPr>
          <w:u w:val="thick"/>
        </w:rPr>
        <w:t>мероприятий:</w:t>
      </w:r>
    </w:p>
    <w:p w:rsidR="00EE0493" w:rsidRDefault="00EE0493" w:rsidP="00EE0493">
      <w:pPr>
        <w:pStyle w:val="a0"/>
        <w:tabs>
          <w:tab w:val="left" w:pos="2231"/>
          <w:tab w:val="left" w:pos="3912"/>
          <w:tab w:val="left" w:pos="4281"/>
          <w:tab w:val="left" w:pos="5773"/>
          <w:tab w:val="left" w:pos="8035"/>
          <w:tab w:val="left" w:pos="9649"/>
        </w:tabs>
        <w:ind w:right="714"/>
      </w:pPr>
      <w:r>
        <w:t>-занятия</w:t>
      </w:r>
      <w:r>
        <w:tab/>
        <w:t>обучающихся</w:t>
      </w:r>
      <w:r>
        <w:tab/>
        <w:t>с</w:t>
      </w:r>
      <w:r>
        <w:tab/>
        <w:t>педагогами,</w:t>
      </w:r>
      <w:r>
        <w:tab/>
        <w:t>сопровождающими</w:t>
      </w:r>
      <w:r>
        <w:tab/>
        <w:t>деятельность</w:t>
      </w:r>
      <w:r>
        <w:tab/>
      </w:r>
      <w:r>
        <w:rPr>
          <w:spacing w:val="-1"/>
        </w:rPr>
        <w:t>детских</w:t>
      </w:r>
      <w:r>
        <w:rPr>
          <w:spacing w:val="-57"/>
        </w:rPr>
        <w:t xml:space="preserve"> </w:t>
      </w:r>
      <w:r>
        <w:t>общественных организаций</w:t>
      </w:r>
      <w:r>
        <w:rPr>
          <w:spacing w:val="-3"/>
        </w:rPr>
        <w:t xml:space="preserve"> </w:t>
      </w:r>
      <w:r>
        <w:t>и органов ученического самоуправления;</w:t>
      </w:r>
    </w:p>
    <w:p w:rsidR="00EE0493" w:rsidRDefault="00EE0493" w:rsidP="00EE0493">
      <w:pPr>
        <w:pStyle w:val="a0"/>
      </w:pPr>
      <w:r>
        <w:t>-занятия обучающихся в рамках</w:t>
      </w:r>
      <w:r>
        <w:rPr>
          <w:spacing w:val="1"/>
        </w:rPr>
        <w:t xml:space="preserve"> </w:t>
      </w:r>
      <w:r>
        <w:t>циклов специально организованных снеурочных занятий,</w:t>
      </w:r>
      <w:r>
        <w:rPr>
          <w:spacing w:val="-57"/>
        </w:rPr>
        <w:t xml:space="preserve"> </w:t>
      </w:r>
      <w:r>
        <w:t>посвященных</w:t>
      </w:r>
      <w:r>
        <w:rPr>
          <w:spacing w:val="56"/>
        </w:rPr>
        <w:t xml:space="preserve"> </w:t>
      </w:r>
      <w:r>
        <w:t>актуальным</w:t>
      </w:r>
      <w:r>
        <w:rPr>
          <w:spacing w:val="54"/>
        </w:rPr>
        <w:t xml:space="preserve"> </w:t>
      </w:r>
      <w:r>
        <w:t>социальным</w:t>
      </w:r>
      <w:r>
        <w:rPr>
          <w:spacing w:val="-5"/>
        </w:rPr>
        <w:t xml:space="preserve"> </w:t>
      </w:r>
      <w:r>
        <w:t>и</w:t>
      </w:r>
      <w:r>
        <w:rPr>
          <w:spacing w:val="56"/>
        </w:rPr>
        <w:t xml:space="preserve"> </w:t>
      </w:r>
      <w:r>
        <w:t>нравственным</w:t>
      </w:r>
      <w:r>
        <w:rPr>
          <w:spacing w:val="-4"/>
        </w:rPr>
        <w:t xml:space="preserve"> </w:t>
      </w:r>
      <w:r>
        <w:t>проблемам</w:t>
      </w:r>
      <w:r>
        <w:rPr>
          <w:spacing w:val="-2"/>
        </w:rPr>
        <w:t xml:space="preserve"> </w:t>
      </w:r>
      <w:r>
        <w:t>современного</w:t>
      </w:r>
      <w:r>
        <w:rPr>
          <w:spacing w:val="-2"/>
        </w:rPr>
        <w:t xml:space="preserve"> </w:t>
      </w:r>
      <w:r>
        <w:t>мира;</w:t>
      </w:r>
    </w:p>
    <w:p w:rsidR="00EE0493" w:rsidRDefault="00EE0493" w:rsidP="00EE0493">
      <w:pPr>
        <w:pStyle w:val="a0"/>
      </w:pPr>
      <w:r>
        <w:t>-занятия</w:t>
      </w:r>
      <w:r>
        <w:rPr>
          <w:spacing w:val="1"/>
        </w:rPr>
        <w:t xml:space="preserve"> </w:t>
      </w:r>
      <w:r>
        <w:t>обучающихся</w:t>
      </w:r>
      <w:r>
        <w:rPr>
          <w:spacing w:val="1"/>
        </w:rPr>
        <w:t xml:space="preserve"> </w:t>
      </w:r>
      <w:r>
        <w:t>в</w:t>
      </w:r>
      <w:r>
        <w:rPr>
          <w:spacing w:val="1"/>
        </w:rPr>
        <w:t xml:space="preserve"> </w:t>
      </w:r>
      <w:r>
        <w:t>социально-ориентированных</w:t>
      </w:r>
      <w:r>
        <w:rPr>
          <w:spacing w:val="1"/>
        </w:rPr>
        <w:t xml:space="preserve"> </w:t>
      </w:r>
      <w:r>
        <w:t>объединениях:</w:t>
      </w:r>
      <w:r>
        <w:rPr>
          <w:spacing w:val="1"/>
        </w:rPr>
        <w:t xml:space="preserve"> </w:t>
      </w:r>
      <w:r>
        <w:t>экологических,</w:t>
      </w:r>
      <w:r>
        <w:rPr>
          <w:spacing w:val="-57"/>
        </w:rPr>
        <w:t xml:space="preserve"> </w:t>
      </w:r>
      <w:r>
        <w:t>волонтерских,</w:t>
      </w:r>
      <w:r>
        <w:rPr>
          <w:spacing w:val="-1"/>
        </w:rPr>
        <w:t xml:space="preserve"> </w:t>
      </w:r>
      <w:r>
        <w:t>трудовых</w:t>
      </w:r>
      <w:r>
        <w:rPr>
          <w:spacing w:val="2"/>
        </w:rPr>
        <w:t xml:space="preserve"> </w:t>
      </w:r>
      <w:r>
        <w:t>и</w:t>
      </w:r>
      <w:r>
        <w:rPr>
          <w:spacing w:val="-2"/>
        </w:rPr>
        <w:t xml:space="preserve"> </w:t>
      </w:r>
      <w:r>
        <w:t>др.</w:t>
      </w:r>
    </w:p>
    <w:p w:rsidR="00EE0493" w:rsidRDefault="00EE0493" w:rsidP="00EE0493">
      <w:pPr>
        <w:pStyle w:val="a0"/>
        <w:ind w:right="707" w:firstLine="1079"/>
        <w:rPr>
          <w:b/>
        </w:rPr>
      </w:pPr>
      <w:r>
        <w:t>С целью обеспечения преемственности содержания образовательных программ</w:t>
      </w:r>
      <w:r>
        <w:rPr>
          <w:spacing w:val="1"/>
        </w:rPr>
        <w:t xml:space="preserve"> </w:t>
      </w:r>
      <w:r>
        <w:t>НОО и ООО</w:t>
      </w:r>
      <w:r>
        <w:rPr>
          <w:spacing w:val="1"/>
        </w:rPr>
        <w:t xml:space="preserve"> </w:t>
      </w:r>
      <w:r>
        <w:t>Школа при формировании плана внеурочной деятельности предусматривает</w:t>
      </w:r>
      <w:r>
        <w:rPr>
          <w:spacing w:val="1"/>
        </w:rPr>
        <w:t xml:space="preserve"> </w:t>
      </w:r>
      <w:r>
        <w:t>часть,</w:t>
      </w:r>
      <w:r>
        <w:rPr>
          <w:spacing w:val="1"/>
        </w:rPr>
        <w:t xml:space="preserve"> </w:t>
      </w:r>
      <w:r>
        <w:t>рекомендуемую</w:t>
      </w:r>
      <w:r>
        <w:rPr>
          <w:spacing w:val="1"/>
        </w:rPr>
        <w:t xml:space="preserve"> </w:t>
      </w:r>
      <w:r>
        <w:t>для</w:t>
      </w:r>
      <w:r>
        <w:rPr>
          <w:spacing w:val="1"/>
        </w:rPr>
        <w:t xml:space="preserve"> </w:t>
      </w:r>
      <w:r>
        <w:t>всех</w:t>
      </w:r>
      <w:r>
        <w:rPr>
          <w:spacing w:val="1"/>
        </w:rPr>
        <w:t xml:space="preserve"> </w:t>
      </w:r>
      <w:r>
        <w:t>обучающихся</w:t>
      </w:r>
      <w:r>
        <w:rPr>
          <w:spacing w:val="1"/>
        </w:rPr>
        <w:t xml:space="preserve"> </w:t>
      </w:r>
      <w:r>
        <w:t>(1-11</w:t>
      </w:r>
      <w:r>
        <w:rPr>
          <w:spacing w:val="1"/>
        </w:rPr>
        <w:t xml:space="preserve"> </w:t>
      </w:r>
      <w:r>
        <w:t>классы)</w:t>
      </w:r>
      <w:r>
        <w:rPr>
          <w:spacing w:val="1"/>
        </w:rPr>
        <w:t xml:space="preserve"> </w:t>
      </w:r>
      <w:r>
        <w:t>–</w:t>
      </w:r>
      <w:r>
        <w:rPr>
          <w:spacing w:val="1"/>
        </w:rPr>
        <w:t xml:space="preserve"> </w:t>
      </w:r>
      <w:r>
        <w:t>так</w:t>
      </w:r>
      <w:r>
        <w:rPr>
          <w:spacing w:val="1"/>
        </w:rPr>
        <w:t xml:space="preserve"> </w:t>
      </w:r>
      <w:r>
        <w:t>называемую</w:t>
      </w:r>
      <w:r>
        <w:rPr>
          <w:spacing w:val="1"/>
        </w:rPr>
        <w:t xml:space="preserve"> </w:t>
      </w:r>
      <w:r>
        <w:rPr>
          <w:b/>
          <w:u w:val="thick"/>
        </w:rPr>
        <w:t>инвариантную</w:t>
      </w:r>
      <w:r>
        <w:rPr>
          <w:b/>
          <w:spacing w:val="-1"/>
          <w:u w:val="thick"/>
        </w:rPr>
        <w:t xml:space="preserve"> </w:t>
      </w:r>
      <w:r>
        <w:rPr>
          <w:b/>
          <w:u w:val="thick"/>
        </w:rPr>
        <w:t>часть:</w:t>
      </w:r>
    </w:p>
    <w:p w:rsidR="00EE0493" w:rsidRDefault="00EE0493" w:rsidP="00485EC0">
      <w:pPr>
        <w:pStyle w:val="a7"/>
        <w:numPr>
          <w:ilvl w:val="0"/>
          <w:numId w:val="136"/>
        </w:numPr>
        <w:tabs>
          <w:tab w:val="left" w:pos="1352"/>
        </w:tabs>
        <w:spacing w:before="1"/>
        <w:ind w:right="707" w:firstLine="0"/>
        <w:rPr>
          <w:b/>
          <w:sz w:val="24"/>
        </w:rPr>
      </w:pP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информационно-просветительские</w:t>
      </w:r>
      <w:r>
        <w:rPr>
          <w:spacing w:val="1"/>
          <w:sz w:val="24"/>
        </w:rPr>
        <w:t xml:space="preserve"> </w:t>
      </w:r>
      <w:r>
        <w:rPr>
          <w:sz w:val="24"/>
        </w:rPr>
        <w:t>занятия</w:t>
      </w:r>
      <w:r>
        <w:rPr>
          <w:spacing w:val="1"/>
          <w:sz w:val="24"/>
        </w:rPr>
        <w:t xml:space="preserve"> </w:t>
      </w:r>
      <w:r>
        <w:rPr>
          <w:sz w:val="24"/>
        </w:rPr>
        <w:t>патриотической,</w:t>
      </w:r>
      <w:r>
        <w:rPr>
          <w:spacing w:val="1"/>
          <w:sz w:val="24"/>
        </w:rPr>
        <w:t xml:space="preserve"> </w:t>
      </w:r>
      <w:r>
        <w:rPr>
          <w:sz w:val="24"/>
        </w:rPr>
        <w:t>нравственной и экологической</w:t>
      </w:r>
      <w:r>
        <w:rPr>
          <w:spacing w:val="1"/>
          <w:sz w:val="24"/>
        </w:rPr>
        <w:t xml:space="preserve"> </w:t>
      </w:r>
      <w:r>
        <w:rPr>
          <w:sz w:val="24"/>
        </w:rPr>
        <w:t xml:space="preserve">направленности </w:t>
      </w:r>
      <w:r>
        <w:rPr>
          <w:b/>
          <w:sz w:val="24"/>
        </w:rPr>
        <w:t>«Разговоры о важном» ( понедельник, 1</w:t>
      </w:r>
      <w:r>
        <w:rPr>
          <w:b/>
          <w:spacing w:val="-57"/>
          <w:sz w:val="24"/>
        </w:rPr>
        <w:t xml:space="preserve"> </w:t>
      </w:r>
      <w:r>
        <w:rPr>
          <w:b/>
          <w:sz w:val="24"/>
        </w:rPr>
        <w:t>урок);</w:t>
      </w:r>
    </w:p>
    <w:p w:rsidR="00EE0493" w:rsidRDefault="00EE0493" w:rsidP="00485EC0">
      <w:pPr>
        <w:pStyle w:val="a7"/>
        <w:numPr>
          <w:ilvl w:val="0"/>
          <w:numId w:val="136"/>
        </w:numPr>
        <w:tabs>
          <w:tab w:val="left" w:pos="1347"/>
        </w:tabs>
        <w:ind w:right="705" w:firstLine="0"/>
        <w:rPr>
          <w:b/>
          <w:sz w:val="24"/>
        </w:rPr>
      </w:pP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b/>
          <w:sz w:val="24"/>
        </w:rPr>
        <w:t>«Мир деятельности»</w:t>
      </w:r>
      <w:r>
        <w:rPr>
          <w:b/>
          <w:spacing w:val="1"/>
          <w:sz w:val="24"/>
        </w:rPr>
        <w:t xml:space="preserve"> </w:t>
      </w:r>
      <w:r>
        <w:rPr>
          <w:b/>
          <w:sz w:val="24"/>
        </w:rPr>
        <w:t>(1-4</w:t>
      </w:r>
      <w:r>
        <w:rPr>
          <w:b/>
          <w:spacing w:val="1"/>
          <w:sz w:val="24"/>
        </w:rPr>
        <w:t xml:space="preserve"> </w:t>
      </w:r>
      <w:r>
        <w:rPr>
          <w:b/>
          <w:sz w:val="24"/>
        </w:rPr>
        <w:t>классы);</w:t>
      </w:r>
    </w:p>
    <w:p w:rsidR="00EE0493" w:rsidRDefault="00EE0493" w:rsidP="00485EC0">
      <w:pPr>
        <w:pStyle w:val="a7"/>
        <w:numPr>
          <w:ilvl w:val="0"/>
          <w:numId w:val="136"/>
        </w:numPr>
        <w:tabs>
          <w:tab w:val="left" w:pos="1287"/>
        </w:tabs>
        <w:ind w:right="711" w:firstLine="0"/>
        <w:rPr>
          <w:sz w:val="24"/>
        </w:rPr>
      </w:pPr>
      <w:r>
        <w:rPr>
          <w:sz w:val="24"/>
        </w:rPr>
        <w:t>1 час в неделю – на занятия, направленные на удовлетворение профориентационных</w:t>
      </w:r>
      <w:r>
        <w:rPr>
          <w:spacing w:val="1"/>
          <w:sz w:val="24"/>
        </w:rPr>
        <w:t xml:space="preserve"> </w:t>
      </w:r>
      <w:r>
        <w:rPr>
          <w:sz w:val="24"/>
        </w:rPr>
        <w:t>интересов</w:t>
      </w:r>
      <w:r>
        <w:rPr>
          <w:spacing w:val="-1"/>
          <w:sz w:val="24"/>
        </w:rPr>
        <w:t xml:space="preserve"> </w:t>
      </w:r>
      <w:r>
        <w:rPr>
          <w:sz w:val="24"/>
        </w:rPr>
        <w:t>и потребностей обучающихся</w:t>
      </w:r>
      <w:r>
        <w:rPr>
          <w:spacing w:val="3"/>
          <w:sz w:val="24"/>
        </w:rPr>
        <w:t xml:space="preserve"> </w:t>
      </w:r>
      <w:r>
        <w:rPr>
          <w:b/>
          <w:sz w:val="24"/>
        </w:rPr>
        <w:t>(«Мир профессий»</w:t>
      </w:r>
      <w:r>
        <w:rPr>
          <w:b/>
          <w:spacing w:val="-8"/>
          <w:sz w:val="24"/>
        </w:rPr>
        <w:t xml:space="preserve"> </w:t>
      </w:r>
      <w:r>
        <w:rPr>
          <w:b/>
          <w:sz w:val="24"/>
        </w:rPr>
        <w:t>(1-4 классы</w:t>
      </w:r>
      <w:r>
        <w:rPr>
          <w:sz w:val="24"/>
        </w:rPr>
        <w:t>).</w:t>
      </w:r>
    </w:p>
    <w:p w:rsidR="00EE0493" w:rsidRDefault="00EE0493" w:rsidP="00EE0493">
      <w:pPr>
        <w:pStyle w:val="210"/>
        <w:ind w:left="1642"/>
      </w:pPr>
      <w:r>
        <w:t>Вариативная</w:t>
      </w:r>
      <w:r>
        <w:rPr>
          <w:spacing w:val="-4"/>
        </w:rPr>
        <w:t xml:space="preserve"> </w:t>
      </w:r>
      <w:r>
        <w:t>часть</w:t>
      </w:r>
      <w:r>
        <w:rPr>
          <w:spacing w:val="-3"/>
        </w:rPr>
        <w:t xml:space="preserve"> </w:t>
      </w:r>
      <w:r>
        <w:t>плана</w:t>
      </w:r>
      <w:r>
        <w:rPr>
          <w:spacing w:val="-3"/>
        </w:rPr>
        <w:t xml:space="preserve"> </w:t>
      </w:r>
      <w:r>
        <w:t>внеурочной</w:t>
      </w:r>
      <w:r>
        <w:rPr>
          <w:spacing w:val="-6"/>
        </w:rPr>
        <w:t xml:space="preserve"> </w:t>
      </w:r>
      <w:r>
        <w:t>деятельности</w:t>
      </w:r>
      <w:r>
        <w:rPr>
          <w:spacing w:val="-3"/>
        </w:rPr>
        <w:t xml:space="preserve"> </w:t>
      </w:r>
      <w:r>
        <w:t>предусматривает:</w:t>
      </w:r>
    </w:p>
    <w:p w:rsidR="00EE0493" w:rsidRDefault="00EE0493" w:rsidP="00485EC0">
      <w:pPr>
        <w:pStyle w:val="a7"/>
        <w:numPr>
          <w:ilvl w:val="0"/>
          <w:numId w:val="136"/>
        </w:numPr>
        <w:tabs>
          <w:tab w:val="left" w:pos="1350"/>
        </w:tabs>
        <w:spacing w:before="1"/>
        <w:ind w:right="708" w:firstLine="0"/>
        <w:rPr>
          <w:sz w:val="24"/>
        </w:rPr>
      </w:pP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занятия,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реализацией</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социокультурных потребностей обучающихся ( в том числе изучение отдельных 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проектно-исследовательскую</w:t>
      </w:r>
      <w:r>
        <w:rPr>
          <w:spacing w:val="1"/>
          <w:sz w:val="24"/>
        </w:rPr>
        <w:t xml:space="preserve"> </w:t>
      </w:r>
      <w:r>
        <w:rPr>
          <w:sz w:val="24"/>
        </w:rPr>
        <w:t>деятельность,</w:t>
      </w:r>
      <w:r>
        <w:rPr>
          <w:spacing w:val="1"/>
          <w:sz w:val="24"/>
        </w:rPr>
        <w:t xml:space="preserve"> </w:t>
      </w:r>
      <w:r>
        <w:rPr>
          <w:sz w:val="24"/>
        </w:rPr>
        <w:t>историческое</w:t>
      </w:r>
      <w:r>
        <w:rPr>
          <w:spacing w:val="-2"/>
          <w:sz w:val="24"/>
        </w:rPr>
        <w:t xml:space="preserve"> </w:t>
      </w:r>
      <w:r>
        <w:rPr>
          <w:sz w:val="24"/>
        </w:rPr>
        <w:t>просвещение);</w:t>
      </w:r>
    </w:p>
    <w:p w:rsidR="00EE0493" w:rsidRDefault="00EE0493" w:rsidP="00485EC0">
      <w:pPr>
        <w:pStyle w:val="a7"/>
        <w:numPr>
          <w:ilvl w:val="0"/>
          <w:numId w:val="136"/>
        </w:numPr>
        <w:tabs>
          <w:tab w:val="left" w:pos="1335"/>
        </w:tabs>
        <w:ind w:right="713" w:firstLine="0"/>
        <w:rPr>
          <w:sz w:val="24"/>
        </w:rPr>
      </w:pP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занятия,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удовлетворение</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обучающихся  в</w:t>
      </w:r>
      <w:r>
        <w:rPr>
          <w:spacing w:val="-1"/>
          <w:sz w:val="24"/>
        </w:rPr>
        <w:t xml:space="preserve"> </w:t>
      </w:r>
      <w:r>
        <w:rPr>
          <w:sz w:val="24"/>
        </w:rPr>
        <w:t>творческом</w:t>
      </w:r>
      <w:r>
        <w:rPr>
          <w:spacing w:val="-2"/>
          <w:sz w:val="24"/>
        </w:rPr>
        <w:t xml:space="preserve"> </w:t>
      </w:r>
      <w:r>
        <w:rPr>
          <w:sz w:val="24"/>
        </w:rPr>
        <w:t>и физическом</w:t>
      </w:r>
      <w:r>
        <w:rPr>
          <w:spacing w:val="-1"/>
          <w:sz w:val="24"/>
        </w:rPr>
        <w:t xml:space="preserve"> </w:t>
      </w:r>
      <w:r>
        <w:rPr>
          <w:sz w:val="24"/>
        </w:rPr>
        <w:t>развитии;</w:t>
      </w:r>
    </w:p>
    <w:p w:rsidR="00EE0493" w:rsidRDefault="00EE0493" w:rsidP="00485EC0">
      <w:pPr>
        <w:pStyle w:val="a7"/>
        <w:numPr>
          <w:ilvl w:val="0"/>
          <w:numId w:val="136"/>
        </w:numPr>
        <w:tabs>
          <w:tab w:val="left" w:pos="1307"/>
        </w:tabs>
        <w:ind w:right="710" w:firstLine="0"/>
        <w:rPr>
          <w:sz w:val="24"/>
        </w:rPr>
      </w:pPr>
      <w:r>
        <w:rPr>
          <w:sz w:val="24"/>
        </w:rPr>
        <w:t>2 часа в неделю – на занятия, направленные на удовлетворение</w:t>
      </w:r>
      <w:r>
        <w:rPr>
          <w:spacing w:val="1"/>
          <w:sz w:val="24"/>
        </w:rPr>
        <w:t xml:space="preserve"> </w:t>
      </w:r>
      <w:r>
        <w:rPr>
          <w:sz w:val="24"/>
        </w:rPr>
        <w:t>социальных интересов и</w:t>
      </w:r>
      <w:r>
        <w:rPr>
          <w:spacing w:val="-57"/>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w:t>
      </w:r>
      <w:r>
        <w:rPr>
          <w:spacing w:val="-2"/>
          <w:sz w:val="24"/>
        </w:rPr>
        <w:t xml:space="preserve"> </w:t>
      </w:r>
      <w:r>
        <w:rPr>
          <w:sz w:val="24"/>
        </w:rPr>
        <w:t>реализацию</w:t>
      </w:r>
      <w:r>
        <w:rPr>
          <w:spacing w:val="58"/>
          <w:sz w:val="24"/>
        </w:rPr>
        <w:t xml:space="preserve"> </w:t>
      </w:r>
      <w:r>
        <w:rPr>
          <w:sz w:val="24"/>
        </w:rPr>
        <w:t>проекта «Орлята</w:t>
      </w:r>
      <w:r>
        <w:rPr>
          <w:spacing w:val="-2"/>
          <w:sz w:val="24"/>
        </w:rPr>
        <w:t xml:space="preserve"> </w:t>
      </w:r>
      <w:r>
        <w:rPr>
          <w:sz w:val="24"/>
        </w:rPr>
        <w:t>России»).</w:t>
      </w:r>
    </w:p>
    <w:p w:rsidR="00EE0493" w:rsidRDefault="00EE0493" w:rsidP="00EE0493">
      <w:pPr>
        <w:pStyle w:val="a0"/>
        <w:ind w:right="711" w:firstLine="779"/>
      </w:pPr>
      <w:r>
        <w:t>Внеурочная</w:t>
      </w:r>
      <w:r>
        <w:rPr>
          <w:spacing w:val="1"/>
        </w:rPr>
        <w:t xml:space="preserve"> </w:t>
      </w:r>
      <w:r>
        <w:t>деятельность</w:t>
      </w:r>
      <w:r>
        <w:rPr>
          <w:spacing w:val="1"/>
        </w:rPr>
        <w:t xml:space="preserve"> </w:t>
      </w:r>
      <w:r>
        <w:t>организуется</w:t>
      </w:r>
      <w:r>
        <w:rPr>
          <w:spacing w:val="1"/>
        </w:rPr>
        <w:t xml:space="preserve"> </w:t>
      </w:r>
      <w:r>
        <w:t>по</w:t>
      </w:r>
      <w:r>
        <w:rPr>
          <w:spacing w:val="1"/>
        </w:rPr>
        <w:t xml:space="preserve"> </w:t>
      </w:r>
      <w:r>
        <w:t>следующим</w:t>
      </w:r>
      <w:r>
        <w:rPr>
          <w:spacing w:val="1"/>
        </w:rPr>
        <w:t xml:space="preserve"> </w:t>
      </w:r>
      <w:r>
        <w:t>направлениям</w:t>
      </w:r>
      <w:r>
        <w:rPr>
          <w:spacing w:val="1"/>
        </w:rPr>
        <w:t xml:space="preserve"> </w:t>
      </w:r>
      <w:r>
        <w:t>развития</w:t>
      </w:r>
      <w:r>
        <w:rPr>
          <w:spacing w:val="1"/>
        </w:rPr>
        <w:t xml:space="preserve"> </w:t>
      </w:r>
      <w:r>
        <w:t>личности:</w:t>
      </w:r>
    </w:p>
    <w:p w:rsidR="00EE0493" w:rsidRDefault="00EE0493" w:rsidP="00485EC0">
      <w:pPr>
        <w:pStyle w:val="a7"/>
        <w:numPr>
          <w:ilvl w:val="1"/>
          <w:numId w:val="136"/>
        </w:numPr>
        <w:tabs>
          <w:tab w:val="left" w:pos="1810"/>
        </w:tabs>
        <w:spacing w:line="293" w:lineRule="exact"/>
        <w:jc w:val="left"/>
        <w:rPr>
          <w:sz w:val="24"/>
        </w:rPr>
      </w:pPr>
      <w:r>
        <w:rPr>
          <w:sz w:val="24"/>
        </w:rPr>
        <w:t>Спортивно-оздоровительное;</w:t>
      </w:r>
    </w:p>
    <w:p w:rsidR="00EE0493" w:rsidRDefault="00EE0493" w:rsidP="00485EC0">
      <w:pPr>
        <w:pStyle w:val="a7"/>
        <w:numPr>
          <w:ilvl w:val="1"/>
          <w:numId w:val="136"/>
        </w:numPr>
        <w:tabs>
          <w:tab w:val="left" w:pos="1810"/>
        </w:tabs>
        <w:spacing w:line="293" w:lineRule="exact"/>
        <w:jc w:val="left"/>
        <w:rPr>
          <w:sz w:val="24"/>
        </w:rPr>
      </w:pPr>
      <w:r>
        <w:rPr>
          <w:sz w:val="24"/>
        </w:rPr>
        <w:t>Проектно-исследовательское;</w:t>
      </w:r>
    </w:p>
    <w:p w:rsidR="00EE0493" w:rsidRDefault="00EE0493" w:rsidP="00485EC0">
      <w:pPr>
        <w:pStyle w:val="a7"/>
        <w:numPr>
          <w:ilvl w:val="1"/>
          <w:numId w:val="136"/>
        </w:numPr>
        <w:tabs>
          <w:tab w:val="left" w:pos="1810"/>
        </w:tabs>
        <w:spacing w:line="293" w:lineRule="exact"/>
        <w:jc w:val="left"/>
        <w:rPr>
          <w:sz w:val="24"/>
        </w:rPr>
      </w:pPr>
      <w:r>
        <w:rPr>
          <w:sz w:val="24"/>
        </w:rPr>
        <w:t>Коммуникативное;</w:t>
      </w:r>
    </w:p>
    <w:p w:rsidR="00EE0493" w:rsidRDefault="00EE0493" w:rsidP="00485EC0">
      <w:pPr>
        <w:pStyle w:val="a7"/>
        <w:numPr>
          <w:ilvl w:val="1"/>
          <w:numId w:val="136"/>
        </w:numPr>
        <w:tabs>
          <w:tab w:val="left" w:pos="1810"/>
        </w:tabs>
        <w:spacing w:before="1" w:line="293" w:lineRule="exact"/>
        <w:jc w:val="left"/>
        <w:rPr>
          <w:sz w:val="24"/>
        </w:rPr>
      </w:pPr>
      <w:r>
        <w:rPr>
          <w:sz w:val="24"/>
        </w:rPr>
        <w:t>Художественно-эстетическая</w:t>
      </w:r>
      <w:r>
        <w:rPr>
          <w:spacing w:val="-3"/>
          <w:sz w:val="24"/>
        </w:rPr>
        <w:t xml:space="preserve"> </w:t>
      </w:r>
      <w:r>
        <w:rPr>
          <w:sz w:val="24"/>
        </w:rPr>
        <w:t>и</w:t>
      </w:r>
      <w:r>
        <w:rPr>
          <w:spacing w:val="-3"/>
          <w:sz w:val="24"/>
        </w:rPr>
        <w:t xml:space="preserve"> </w:t>
      </w:r>
      <w:r>
        <w:rPr>
          <w:sz w:val="24"/>
        </w:rPr>
        <w:t>творческая</w:t>
      </w:r>
      <w:r>
        <w:rPr>
          <w:spacing w:val="-2"/>
          <w:sz w:val="24"/>
        </w:rPr>
        <w:t xml:space="preserve"> </w:t>
      </w:r>
      <w:r>
        <w:rPr>
          <w:sz w:val="24"/>
        </w:rPr>
        <w:t>деятельность;</w:t>
      </w:r>
    </w:p>
    <w:p w:rsidR="00EE0493" w:rsidRDefault="00EE0493" w:rsidP="00485EC0">
      <w:pPr>
        <w:pStyle w:val="a7"/>
        <w:numPr>
          <w:ilvl w:val="1"/>
          <w:numId w:val="136"/>
        </w:numPr>
        <w:tabs>
          <w:tab w:val="left" w:pos="1810"/>
        </w:tabs>
        <w:spacing w:line="293" w:lineRule="exact"/>
        <w:jc w:val="left"/>
        <w:rPr>
          <w:sz w:val="24"/>
        </w:rPr>
      </w:pPr>
      <w:r>
        <w:rPr>
          <w:sz w:val="24"/>
        </w:rPr>
        <w:t>Информационная</w:t>
      </w:r>
      <w:r>
        <w:rPr>
          <w:spacing w:val="-6"/>
          <w:sz w:val="24"/>
        </w:rPr>
        <w:t xml:space="preserve"> </w:t>
      </w:r>
      <w:r>
        <w:rPr>
          <w:sz w:val="24"/>
        </w:rPr>
        <w:t>культура;</w:t>
      </w:r>
    </w:p>
    <w:p w:rsidR="00EE0493" w:rsidRDefault="00EE0493" w:rsidP="00485EC0">
      <w:pPr>
        <w:pStyle w:val="a7"/>
        <w:numPr>
          <w:ilvl w:val="1"/>
          <w:numId w:val="136"/>
        </w:numPr>
        <w:tabs>
          <w:tab w:val="left" w:pos="1810"/>
        </w:tabs>
        <w:spacing w:line="293" w:lineRule="exact"/>
        <w:jc w:val="left"/>
        <w:rPr>
          <w:sz w:val="24"/>
        </w:rPr>
      </w:pPr>
      <w:r>
        <w:rPr>
          <w:sz w:val="24"/>
        </w:rPr>
        <w:t>Интеллектуальные</w:t>
      </w:r>
      <w:r>
        <w:rPr>
          <w:spacing w:val="-5"/>
          <w:sz w:val="24"/>
        </w:rPr>
        <w:t xml:space="preserve"> </w:t>
      </w:r>
      <w:r>
        <w:rPr>
          <w:sz w:val="24"/>
        </w:rPr>
        <w:t>марафоны;</w:t>
      </w:r>
    </w:p>
    <w:p w:rsidR="00EE0493" w:rsidRDefault="00EE0493" w:rsidP="00EE0493">
      <w:pPr>
        <w:rPr>
          <w:sz w:val="24"/>
        </w:rPr>
        <w:sectPr w:rsidR="00EE0493">
          <w:pgSz w:w="11910" w:h="16840"/>
          <w:pgMar w:top="1040" w:right="140" w:bottom="280" w:left="600" w:header="720" w:footer="720" w:gutter="0"/>
          <w:cols w:space="720"/>
        </w:sectPr>
      </w:pPr>
    </w:p>
    <w:p w:rsidR="00EE0493" w:rsidRDefault="00EE0493" w:rsidP="00485EC0">
      <w:pPr>
        <w:pStyle w:val="a7"/>
        <w:numPr>
          <w:ilvl w:val="1"/>
          <w:numId w:val="136"/>
        </w:numPr>
        <w:tabs>
          <w:tab w:val="left" w:pos="1810"/>
        </w:tabs>
        <w:spacing w:before="73"/>
        <w:jc w:val="left"/>
        <w:rPr>
          <w:sz w:val="24"/>
        </w:rPr>
      </w:pPr>
      <w:r>
        <w:rPr>
          <w:sz w:val="24"/>
        </w:rPr>
        <w:lastRenderedPageBreak/>
        <w:t>«Учение</w:t>
      </w:r>
      <w:r>
        <w:rPr>
          <w:spacing w:val="51"/>
          <w:sz w:val="24"/>
        </w:rPr>
        <w:t xml:space="preserve"> </w:t>
      </w:r>
      <w:r>
        <w:rPr>
          <w:sz w:val="24"/>
        </w:rPr>
        <w:t>с</w:t>
      </w:r>
      <w:r>
        <w:rPr>
          <w:spacing w:val="-1"/>
          <w:sz w:val="24"/>
        </w:rPr>
        <w:t xml:space="preserve"> </w:t>
      </w:r>
      <w:r>
        <w:rPr>
          <w:sz w:val="24"/>
        </w:rPr>
        <w:t>увлечением».;</w:t>
      </w:r>
    </w:p>
    <w:p w:rsidR="00EE0493" w:rsidRDefault="00EE0493" w:rsidP="00EE0493">
      <w:pPr>
        <w:pStyle w:val="a0"/>
        <w:spacing w:before="2"/>
        <w:ind w:left="1462"/>
      </w:pPr>
      <w:r>
        <w:t>Распределение</w:t>
      </w:r>
      <w:r>
        <w:rPr>
          <w:spacing w:val="22"/>
        </w:rPr>
        <w:t xml:space="preserve"> </w:t>
      </w:r>
      <w:r>
        <w:t>часов</w:t>
      </w:r>
      <w:r>
        <w:rPr>
          <w:spacing w:val="52"/>
        </w:rPr>
        <w:t xml:space="preserve"> </w:t>
      </w:r>
      <w:r>
        <w:t>внеурочной</w:t>
      </w:r>
      <w:r>
        <w:rPr>
          <w:spacing w:val="25"/>
        </w:rPr>
        <w:t xml:space="preserve"> </w:t>
      </w:r>
      <w:r>
        <w:t>деятельности</w:t>
      </w:r>
      <w:r>
        <w:rPr>
          <w:spacing w:val="25"/>
        </w:rPr>
        <w:t xml:space="preserve"> </w:t>
      </w:r>
      <w:r>
        <w:t>по</w:t>
      </w:r>
      <w:r>
        <w:rPr>
          <w:spacing w:val="24"/>
        </w:rPr>
        <w:t xml:space="preserve"> </w:t>
      </w:r>
      <w:r>
        <w:t>направлениям</w:t>
      </w:r>
      <w:r>
        <w:rPr>
          <w:spacing w:val="23"/>
        </w:rPr>
        <w:t xml:space="preserve"> </w:t>
      </w:r>
      <w:r>
        <w:t>Школа</w:t>
      </w:r>
      <w:r>
        <w:rPr>
          <w:spacing w:val="47"/>
        </w:rPr>
        <w:t xml:space="preserve"> </w:t>
      </w:r>
      <w:r>
        <w:t>определяет</w:t>
      </w:r>
      <w:r>
        <w:rPr>
          <w:spacing w:val="-57"/>
        </w:rPr>
        <w:t xml:space="preserve"> </w:t>
      </w:r>
      <w:r>
        <w:t>самостоятельно.</w:t>
      </w:r>
    </w:p>
    <w:p w:rsidR="00EE0493" w:rsidRDefault="00EE0493" w:rsidP="00EE0493">
      <w:pPr>
        <w:pStyle w:val="210"/>
        <w:ind w:left="2774" w:right="2193" w:firstLine="802"/>
        <w:jc w:val="left"/>
      </w:pPr>
      <w:r>
        <w:t>Направления внеурочной деятельности,</w:t>
      </w:r>
      <w:r>
        <w:rPr>
          <w:spacing w:val="1"/>
        </w:rPr>
        <w:t xml:space="preserve"> </w:t>
      </w:r>
      <w:r>
        <w:t>включенные</w:t>
      </w:r>
      <w:r>
        <w:rPr>
          <w:spacing w:val="53"/>
        </w:rPr>
        <w:t xml:space="preserve"> </w:t>
      </w:r>
      <w:r>
        <w:t>в</w:t>
      </w:r>
      <w:r>
        <w:rPr>
          <w:spacing w:val="-3"/>
        </w:rPr>
        <w:t xml:space="preserve"> </w:t>
      </w:r>
      <w:r>
        <w:t>план</w:t>
      </w:r>
      <w:r>
        <w:rPr>
          <w:spacing w:val="-3"/>
        </w:rPr>
        <w:t xml:space="preserve"> </w:t>
      </w:r>
      <w:r>
        <w:t>внеурочной</w:t>
      </w:r>
      <w:r>
        <w:rPr>
          <w:spacing w:val="-2"/>
        </w:rPr>
        <w:t xml:space="preserve"> </w:t>
      </w:r>
      <w:r>
        <w:t>деятельности</w:t>
      </w:r>
      <w:r>
        <w:rPr>
          <w:spacing w:val="-2"/>
        </w:rPr>
        <w:t xml:space="preserve"> </w:t>
      </w:r>
      <w:r>
        <w:t>Школы</w:t>
      </w:r>
    </w:p>
    <w:p w:rsidR="00EE0493" w:rsidRDefault="00EE0493" w:rsidP="00EE0493">
      <w:pPr>
        <w:pStyle w:val="a0"/>
        <w:spacing w:before="1"/>
        <w:rPr>
          <w:b/>
        </w:r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0"/>
        <w:gridCol w:w="2081"/>
        <w:gridCol w:w="5022"/>
      </w:tblGrid>
      <w:tr w:rsidR="00EE0493" w:rsidTr="00EE0493">
        <w:trPr>
          <w:trHeight w:val="486"/>
        </w:trPr>
        <w:tc>
          <w:tcPr>
            <w:tcW w:w="247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1" w:line="243" w:lineRule="exact"/>
              <w:ind w:left="90" w:right="83"/>
              <w:rPr>
                <w:rFonts w:ascii="Calibri" w:eastAsia="Calibri" w:hAnsi="Calibri" w:cs="Calibri"/>
                <w:b/>
                <w:sz w:val="20"/>
              </w:rPr>
            </w:pPr>
            <w:r>
              <w:rPr>
                <w:b/>
                <w:sz w:val="20"/>
              </w:rPr>
              <w:t>Направления</w:t>
            </w:r>
            <w:r>
              <w:rPr>
                <w:b/>
                <w:spacing w:val="-6"/>
                <w:sz w:val="20"/>
              </w:rPr>
              <w:t xml:space="preserve"> </w:t>
            </w:r>
            <w:r>
              <w:rPr>
                <w:b/>
                <w:sz w:val="20"/>
              </w:rPr>
              <w:t>внеурочной</w:t>
            </w:r>
          </w:p>
          <w:p w:rsidR="00EE0493" w:rsidRDefault="00EE0493">
            <w:pPr>
              <w:pStyle w:val="TableParagraph"/>
              <w:spacing w:line="222" w:lineRule="exact"/>
              <w:ind w:left="89" w:right="83"/>
              <w:rPr>
                <w:rFonts w:eastAsiaTheme="minorHAnsi"/>
                <w:b/>
                <w:sz w:val="20"/>
              </w:rPr>
            </w:pPr>
            <w:r>
              <w:rPr>
                <w:b/>
                <w:sz w:val="20"/>
              </w:rPr>
              <w:t>деятельности</w:t>
            </w:r>
          </w:p>
        </w:tc>
        <w:tc>
          <w:tcPr>
            <w:tcW w:w="208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1"/>
              <w:ind w:left="268"/>
              <w:rPr>
                <w:rFonts w:eastAsiaTheme="minorHAnsi"/>
                <w:b/>
                <w:sz w:val="20"/>
              </w:rPr>
            </w:pPr>
            <w:r>
              <w:rPr>
                <w:b/>
                <w:sz w:val="20"/>
              </w:rPr>
              <w:t>Количество</w:t>
            </w:r>
            <w:r>
              <w:rPr>
                <w:b/>
                <w:spacing w:val="-3"/>
                <w:sz w:val="20"/>
              </w:rPr>
              <w:t xml:space="preserve"> </w:t>
            </w:r>
            <w:r>
              <w:rPr>
                <w:b/>
                <w:sz w:val="20"/>
              </w:rPr>
              <w:t>часов</w:t>
            </w:r>
          </w:p>
        </w:tc>
        <w:tc>
          <w:tcPr>
            <w:tcW w:w="502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1"/>
              <w:ind w:left="1149"/>
              <w:rPr>
                <w:rFonts w:eastAsiaTheme="minorHAnsi"/>
                <w:b/>
                <w:sz w:val="20"/>
              </w:rPr>
            </w:pPr>
            <w:r>
              <w:rPr>
                <w:b/>
                <w:sz w:val="20"/>
              </w:rPr>
              <w:t>Основное</w:t>
            </w:r>
            <w:r>
              <w:rPr>
                <w:b/>
                <w:spacing w:val="-5"/>
                <w:sz w:val="20"/>
              </w:rPr>
              <w:t xml:space="preserve"> </w:t>
            </w:r>
            <w:r>
              <w:rPr>
                <w:b/>
                <w:sz w:val="20"/>
              </w:rPr>
              <w:t>содержание</w:t>
            </w:r>
            <w:r>
              <w:rPr>
                <w:b/>
                <w:spacing w:val="-5"/>
                <w:sz w:val="20"/>
              </w:rPr>
              <w:t xml:space="preserve"> </w:t>
            </w:r>
            <w:r>
              <w:rPr>
                <w:b/>
                <w:sz w:val="20"/>
              </w:rPr>
              <w:t>занятий</w:t>
            </w:r>
          </w:p>
        </w:tc>
      </w:tr>
      <w:tr w:rsidR="00EE0493" w:rsidTr="00EE0493">
        <w:trPr>
          <w:trHeight w:val="268"/>
        </w:trPr>
        <w:tc>
          <w:tcPr>
            <w:tcW w:w="9573" w:type="dxa"/>
            <w:gridSpan w:val="3"/>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48" w:lineRule="exact"/>
              <w:ind w:left="3802" w:right="3796"/>
              <w:rPr>
                <w:rFonts w:eastAsiaTheme="minorHAnsi"/>
                <w:b/>
              </w:rPr>
            </w:pPr>
            <w:r>
              <w:rPr>
                <w:b/>
              </w:rPr>
              <w:t>Инвариантная</w:t>
            </w:r>
            <w:r>
              <w:rPr>
                <w:b/>
                <w:spacing w:val="-3"/>
              </w:rPr>
              <w:t xml:space="preserve"> </w:t>
            </w:r>
            <w:r>
              <w:rPr>
                <w:b/>
              </w:rPr>
              <w:t>часть</w:t>
            </w:r>
          </w:p>
        </w:tc>
      </w:tr>
      <w:tr w:rsidR="00EE0493" w:rsidTr="00EE0493">
        <w:trPr>
          <w:trHeight w:val="287"/>
        </w:trPr>
        <w:tc>
          <w:tcPr>
            <w:tcW w:w="2470"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8" w:lineRule="exact"/>
              <w:ind w:left="107"/>
              <w:rPr>
                <w:rFonts w:eastAsiaTheme="minorHAnsi"/>
              </w:rPr>
            </w:pPr>
            <w:r>
              <w:t>Информационно</w:t>
            </w:r>
          </w:p>
        </w:tc>
        <w:tc>
          <w:tcPr>
            <w:tcW w:w="2081"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8" w:lineRule="exact"/>
              <w:ind w:left="105"/>
              <w:rPr>
                <w:rFonts w:eastAsiaTheme="minorHAnsi"/>
              </w:rPr>
            </w:pPr>
            <w:r>
              <w:t>1час</w:t>
            </w:r>
          </w:p>
        </w:tc>
        <w:tc>
          <w:tcPr>
            <w:tcW w:w="5022"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8" w:lineRule="exact"/>
              <w:ind w:left="105"/>
              <w:rPr>
                <w:rFonts w:eastAsiaTheme="minorHAnsi"/>
              </w:rPr>
            </w:pPr>
            <w:r>
              <w:rPr>
                <w:u w:val="single"/>
              </w:rPr>
              <w:t>Основная</w:t>
            </w:r>
            <w:r>
              <w:rPr>
                <w:spacing w:val="27"/>
                <w:u w:val="single"/>
              </w:rPr>
              <w:t xml:space="preserve"> </w:t>
            </w:r>
            <w:r>
              <w:rPr>
                <w:u w:val="single"/>
              </w:rPr>
              <w:t>цель</w:t>
            </w:r>
            <w:r>
              <w:t>:</w:t>
            </w:r>
            <w:r>
              <w:rPr>
                <w:spacing w:val="28"/>
              </w:rPr>
              <w:t xml:space="preserve"> </w:t>
            </w:r>
            <w:r>
              <w:t>развитие</w:t>
            </w:r>
            <w:r>
              <w:rPr>
                <w:spacing w:val="25"/>
              </w:rPr>
              <w:t xml:space="preserve"> </w:t>
            </w:r>
            <w:r>
              <w:t>ценностного</w:t>
            </w:r>
            <w:r>
              <w:rPr>
                <w:spacing w:val="26"/>
              </w:rPr>
              <w:t xml:space="preserve"> </w:t>
            </w:r>
            <w:r>
              <w:t>отношения</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просветительские</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851"/>
                <w:tab w:val="left" w:pos="2424"/>
                <w:tab w:val="left" w:pos="3437"/>
              </w:tabs>
              <w:spacing w:line="249" w:lineRule="exact"/>
              <w:ind w:left="105"/>
              <w:rPr>
                <w:rFonts w:eastAsiaTheme="minorHAnsi"/>
              </w:rPr>
            </w:pPr>
            <w:r>
              <w:t>обучающихся</w:t>
            </w:r>
            <w:r>
              <w:tab/>
              <w:t>к</w:t>
            </w:r>
            <w:r>
              <w:tab/>
              <w:t>своей</w:t>
            </w:r>
            <w:r>
              <w:tab/>
              <w:t>Родине-России,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занятия</w:t>
            </w:r>
            <w:r>
              <w:rPr>
                <w:spacing w:val="-1"/>
              </w:rPr>
              <w:t xml:space="preserve"> </w:t>
            </w:r>
            <w:r>
              <w:t>«Разговор</w:t>
            </w:r>
            <w:r>
              <w:rPr>
                <w:spacing w:val="-3"/>
              </w:rPr>
              <w:t xml:space="preserve"> </w:t>
            </w:r>
            <w:r>
              <w:t>о</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населяющим</w:t>
            </w:r>
            <w:r>
              <w:rPr>
                <w:spacing w:val="20"/>
              </w:rPr>
              <w:t xml:space="preserve"> </w:t>
            </w:r>
            <w:r>
              <w:t>ее</w:t>
            </w:r>
            <w:r>
              <w:rPr>
                <w:spacing w:val="21"/>
              </w:rPr>
              <w:t xml:space="preserve"> </w:t>
            </w:r>
            <w:r>
              <w:t>людям,</w:t>
            </w:r>
            <w:r>
              <w:rPr>
                <w:spacing w:val="19"/>
              </w:rPr>
              <w:t xml:space="preserve"> </w:t>
            </w:r>
            <w:r>
              <w:t>ее</w:t>
            </w:r>
            <w:r>
              <w:rPr>
                <w:spacing w:val="21"/>
              </w:rPr>
              <w:t xml:space="preserve"> </w:t>
            </w:r>
            <w:r>
              <w:t>уникальной</w:t>
            </w:r>
            <w:r>
              <w:rPr>
                <w:spacing w:val="20"/>
              </w:rPr>
              <w:t xml:space="preserve"> </w:t>
            </w:r>
            <w:r>
              <w:t>истории</w:t>
            </w:r>
            <w:r>
              <w:rPr>
                <w:spacing w:val="21"/>
              </w:rPr>
              <w:t xml:space="preserve"> </w:t>
            </w:r>
            <w:r>
              <w:t>и</w:t>
            </w:r>
          </w:p>
        </w:tc>
      </w:tr>
      <w:tr w:rsidR="00EE0493" w:rsidTr="00EE0493">
        <w:trPr>
          <w:trHeight w:val="269"/>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главном»</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культуре.</w:t>
            </w:r>
          </w:p>
        </w:tc>
      </w:tr>
      <w:tr w:rsidR="00EE0493" w:rsidTr="00EE0493">
        <w:trPr>
          <w:trHeight w:val="269"/>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902"/>
                <w:tab w:val="left" w:pos="3487"/>
              </w:tabs>
              <w:spacing w:line="249" w:lineRule="exact"/>
              <w:ind w:left="105"/>
              <w:rPr>
                <w:rFonts w:eastAsiaTheme="minorHAnsi"/>
              </w:rPr>
            </w:pPr>
            <w:r>
              <w:rPr>
                <w:u w:val="single"/>
              </w:rPr>
              <w:t>Основная</w:t>
            </w:r>
            <w:r>
              <w:rPr>
                <w:u w:val="single"/>
              </w:rPr>
              <w:tab/>
              <w:t>задача:</w:t>
            </w:r>
            <w:r>
              <w:tab/>
              <w:t>формирование</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соответствующей</w:t>
            </w:r>
            <w:r>
              <w:rPr>
                <w:spacing w:val="32"/>
              </w:rPr>
              <w:t xml:space="preserve"> </w:t>
            </w:r>
            <w:r>
              <w:t>внутренней</w:t>
            </w:r>
            <w:r>
              <w:rPr>
                <w:spacing w:val="79"/>
              </w:rPr>
              <w:t xml:space="preserve"> </w:t>
            </w:r>
            <w:r>
              <w:t>позиции</w:t>
            </w:r>
            <w:r>
              <w:rPr>
                <w:spacing w:val="80"/>
              </w:rPr>
              <w:t xml:space="preserve"> </w:t>
            </w:r>
            <w:r>
              <w:t>личности</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773"/>
                <w:tab w:val="left" w:pos="3643"/>
                <w:tab w:val="left" w:pos="4574"/>
              </w:tabs>
              <w:spacing w:line="249" w:lineRule="exact"/>
              <w:ind w:left="105"/>
              <w:rPr>
                <w:rFonts w:eastAsiaTheme="minorHAnsi"/>
              </w:rPr>
            </w:pPr>
            <w:r>
              <w:t>школьника,</w:t>
            </w:r>
            <w:r>
              <w:tab/>
              <w:t>необходимой</w:t>
            </w:r>
            <w:r>
              <w:tab/>
              <w:t>ему</w:t>
            </w:r>
            <w:r>
              <w:tab/>
              <w:t>для</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конструктивного</w:t>
            </w:r>
            <w:r>
              <w:rPr>
                <w:spacing w:val="36"/>
              </w:rPr>
              <w:t xml:space="preserve"> </w:t>
            </w:r>
            <w:r>
              <w:t>и</w:t>
            </w:r>
            <w:r>
              <w:rPr>
                <w:spacing w:val="86"/>
              </w:rPr>
              <w:t xml:space="preserve"> </w:t>
            </w:r>
            <w:r>
              <w:t>ответственного</w:t>
            </w:r>
            <w:r>
              <w:rPr>
                <w:spacing w:val="88"/>
              </w:rPr>
              <w:t xml:space="preserve"> </w:t>
            </w:r>
            <w:r>
              <w:t>поведения</w:t>
            </w:r>
            <w:r>
              <w:rPr>
                <w:spacing w:val="87"/>
              </w:rPr>
              <w:t xml:space="preserve"> </w:t>
            </w:r>
            <w:r>
              <w:t>в</w:t>
            </w:r>
          </w:p>
        </w:tc>
      </w:tr>
      <w:tr w:rsidR="00EE0493" w:rsidTr="00EE0493">
        <w:trPr>
          <w:trHeight w:val="267"/>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8" w:lineRule="exact"/>
              <w:ind w:left="105"/>
              <w:rPr>
                <w:rFonts w:eastAsiaTheme="minorHAnsi"/>
              </w:rPr>
            </w:pPr>
            <w:r>
              <w:t>обществе.</w:t>
            </w:r>
          </w:p>
        </w:tc>
      </w:tr>
      <w:tr w:rsidR="00EE0493" w:rsidTr="00EE0493">
        <w:trPr>
          <w:trHeight w:val="267"/>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7" w:lineRule="exact"/>
              <w:ind w:left="105"/>
              <w:rPr>
                <w:rFonts w:eastAsiaTheme="minorHAnsi"/>
              </w:rPr>
            </w:pPr>
            <w:r>
              <w:rPr>
                <w:u w:val="single"/>
              </w:rPr>
              <w:t>Основные</w:t>
            </w:r>
            <w:r>
              <w:rPr>
                <w:spacing w:val="32"/>
                <w:u w:val="single"/>
              </w:rPr>
              <w:t xml:space="preserve"> </w:t>
            </w:r>
            <w:r>
              <w:rPr>
                <w:u w:val="single"/>
              </w:rPr>
              <w:t>темы</w:t>
            </w:r>
            <w:r>
              <w:rPr>
                <w:spacing w:val="33"/>
              </w:rPr>
              <w:t xml:space="preserve"> </w:t>
            </w:r>
            <w:r>
              <w:t>занятий</w:t>
            </w:r>
            <w:r>
              <w:rPr>
                <w:spacing w:val="32"/>
              </w:rPr>
              <w:t xml:space="preserve"> </w:t>
            </w:r>
            <w:r>
              <w:t>связаны</w:t>
            </w:r>
            <w:r>
              <w:rPr>
                <w:spacing w:val="67"/>
              </w:rPr>
              <w:t xml:space="preserve"> </w:t>
            </w:r>
            <w:r>
              <w:t>с</w:t>
            </w:r>
            <w:r>
              <w:rPr>
                <w:spacing w:val="33"/>
              </w:rPr>
              <w:t xml:space="preserve"> </w:t>
            </w:r>
            <w:r>
              <w:t>важнейшими</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аспектами</w:t>
            </w:r>
            <w:r>
              <w:rPr>
                <w:spacing w:val="3"/>
              </w:rPr>
              <w:t xml:space="preserve"> </w:t>
            </w:r>
            <w:r>
              <w:t>жизни</w:t>
            </w:r>
            <w:r>
              <w:rPr>
                <w:spacing w:val="3"/>
              </w:rPr>
              <w:t xml:space="preserve"> </w:t>
            </w:r>
            <w:r>
              <w:t>человека</w:t>
            </w:r>
            <w:r>
              <w:rPr>
                <w:spacing w:val="4"/>
              </w:rPr>
              <w:t xml:space="preserve"> </w:t>
            </w:r>
            <w:r>
              <w:t>в</w:t>
            </w:r>
            <w:r>
              <w:rPr>
                <w:spacing w:val="3"/>
              </w:rPr>
              <w:t xml:space="preserve"> </w:t>
            </w:r>
            <w:r>
              <w:t>современной</w:t>
            </w:r>
            <w:r>
              <w:rPr>
                <w:spacing w:val="2"/>
              </w:rPr>
              <w:t xml:space="preserve"> </w:t>
            </w:r>
            <w:r>
              <w:t>России:</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333"/>
                <w:tab w:val="left" w:pos="2456"/>
                <w:tab w:val="left" w:pos="3697"/>
              </w:tabs>
              <w:spacing w:line="249" w:lineRule="exact"/>
              <w:ind w:left="105"/>
              <w:rPr>
                <w:rFonts w:eastAsiaTheme="minorHAnsi"/>
              </w:rPr>
            </w:pPr>
            <w:r>
              <w:t>знанием</w:t>
            </w:r>
            <w:r>
              <w:tab/>
              <w:t>родной</w:t>
            </w:r>
            <w:r>
              <w:tab/>
              <w:t>истории,</w:t>
            </w:r>
            <w:r>
              <w:tab/>
              <w:t>пониманием</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422"/>
                <w:tab w:val="left" w:pos="2962"/>
                <w:tab w:val="left" w:pos="3708"/>
              </w:tabs>
              <w:spacing w:line="249" w:lineRule="exact"/>
              <w:ind w:left="105"/>
              <w:rPr>
                <w:rFonts w:eastAsiaTheme="minorHAnsi"/>
              </w:rPr>
            </w:pPr>
            <w:r>
              <w:t>сложностей</w:t>
            </w:r>
            <w:r>
              <w:tab/>
              <w:t>современного</w:t>
            </w:r>
            <w:r>
              <w:tab/>
              <w:t>мира,</w:t>
            </w:r>
            <w:r>
              <w:tab/>
              <w:t>техническим</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прогрессом</w:t>
            </w:r>
            <w:r>
              <w:rPr>
                <w:spacing w:val="-5"/>
              </w:rPr>
              <w:t xml:space="preserve"> </w:t>
            </w:r>
            <w:r>
              <w:t>и сохранением</w:t>
            </w:r>
            <w:r>
              <w:rPr>
                <w:spacing w:val="-1"/>
              </w:rPr>
              <w:t xml:space="preserve"> </w:t>
            </w:r>
            <w:r>
              <w:t>природы,</w:t>
            </w:r>
            <w:r>
              <w:rPr>
                <w:spacing w:val="-3"/>
              </w:rPr>
              <w:t xml:space="preserve"> </w:t>
            </w:r>
            <w:r>
              <w:t>ориентацией</w:t>
            </w:r>
          </w:p>
        </w:tc>
      </w:tr>
      <w:tr w:rsidR="00EE0493" w:rsidTr="00EE0493">
        <w:trPr>
          <w:trHeight w:val="269"/>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551"/>
                <w:tab w:val="left" w:pos="1729"/>
                <w:tab w:val="left" w:pos="3626"/>
                <w:tab w:val="left" w:pos="4792"/>
              </w:tabs>
              <w:spacing w:line="249" w:lineRule="exact"/>
              <w:ind w:left="105"/>
              <w:rPr>
                <w:rFonts w:eastAsiaTheme="minorHAnsi"/>
              </w:rPr>
            </w:pPr>
            <w:r>
              <w:t>в</w:t>
            </w:r>
            <w:r>
              <w:tab/>
              <w:t>мировой</w:t>
            </w:r>
            <w:r>
              <w:tab/>
              <w:t>художественной</w:t>
            </w:r>
            <w:r>
              <w:tab/>
              <w:t>культуре</w:t>
            </w:r>
            <w:r>
              <w:tab/>
              <w:t>и</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2231"/>
                <w:tab w:val="left" w:pos="3836"/>
              </w:tabs>
              <w:spacing w:line="249" w:lineRule="exact"/>
              <w:ind w:left="105"/>
              <w:rPr>
                <w:rFonts w:eastAsiaTheme="minorHAnsi"/>
              </w:rPr>
            </w:pPr>
            <w:r>
              <w:t>повседневной</w:t>
            </w:r>
            <w:r>
              <w:tab/>
              <w:t>культуре</w:t>
            </w:r>
            <w:r>
              <w:tab/>
              <w:t>поведения,</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доброжелательным</w:t>
            </w:r>
            <w:r>
              <w:rPr>
                <w:spacing w:val="1"/>
              </w:rPr>
              <w:t xml:space="preserve"> </w:t>
            </w:r>
            <w:r>
              <w:t>отношениям</w:t>
            </w:r>
            <w:r>
              <w:rPr>
                <w:spacing w:val="5"/>
              </w:rPr>
              <w:t xml:space="preserve"> </w:t>
            </w:r>
            <w:r>
              <w:t>к</w:t>
            </w:r>
            <w:r>
              <w:rPr>
                <w:spacing w:val="2"/>
              </w:rPr>
              <w:t xml:space="preserve"> </w:t>
            </w:r>
            <w:r>
              <w:t>окружающим</w:t>
            </w:r>
            <w:r>
              <w:rPr>
                <w:spacing w:val="1"/>
              </w:rPr>
              <w:t xml:space="preserve"> </w:t>
            </w:r>
            <w:r>
              <w:t>и</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805"/>
                <w:tab w:val="left" w:pos="3281"/>
                <w:tab w:val="left" w:pos="3659"/>
              </w:tabs>
              <w:spacing w:line="249" w:lineRule="exact"/>
              <w:ind w:left="105"/>
              <w:rPr>
                <w:rFonts w:eastAsiaTheme="minorHAnsi"/>
              </w:rPr>
            </w:pPr>
            <w:r>
              <w:t>ответственным</w:t>
            </w:r>
            <w:r>
              <w:tab/>
              <w:t>отношением</w:t>
            </w:r>
            <w:r>
              <w:tab/>
              <w:t>к</w:t>
            </w:r>
            <w:r>
              <w:tab/>
              <w:t>собственным</w:t>
            </w:r>
          </w:p>
        </w:tc>
      </w:tr>
      <w:tr w:rsidR="00EE0493" w:rsidTr="00EE0493">
        <w:trPr>
          <w:trHeight w:val="249"/>
        </w:trPr>
        <w:tc>
          <w:tcPr>
            <w:tcW w:w="2470" w:type="dxa"/>
            <w:tcBorders>
              <w:top w:val="nil"/>
              <w:left w:val="single" w:sz="4" w:space="0" w:color="000000"/>
              <w:bottom w:val="single" w:sz="4" w:space="0" w:color="000000"/>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single" w:sz="4" w:space="0" w:color="000000"/>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single" w:sz="4" w:space="0" w:color="000000"/>
              <w:right w:val="single" w:sz="4" w:space="0" w:color="000000"/>
            </w:tcBorders>
            <w:hideMark/>
          </w:tcPr>
          <w:p w:rsidR="00EE0493" w:rsidRDefault="00EE0493">
            <w:pPr>
              <w:pStyle w:val="TableParagraph"/>
              <w:spacing w:line="229" w:lineRule="exact"/>
              <w:ind w:left="105"/>
              <w:rPr>
                <w:rFonts w:eastAsiaTheme="minorHAnsi"/>
              </w:rPr>
            </w:pPr>
            <w:r>
              <w:t>поступкам.</w:t>
            </w:r>
          </w:p>
        </w:tc>
      </w:tr>
      <w:tr w:rsidR="00EE0493" w:rsidTr="00EE0493">
        <w:trPr>
          <w:trHeight w:val="286"/>
        </w:trPr>
        <w:tc>
          <w:tcPr>
            <w:tcW w:w="2470"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7" w:lineRule="exact"/>
              <w:ind w:left="107"/>
              <w:rPr>
                <w:rFonts w:eastAsiaTheme="minorHAnsi"/>
              </w:rPr>
            </w:pPr>
            <w:r>
              <w:t>Занятия</w:t>
            </w:r>
            <w:r>
              <w:rPr>
                <w:spacing w:val="-2"/>
              </w:rPr>
              <w:t xml:space="preserve"> </w:t>
            </w:r>
            <w:r>
              <w:t>по</w:t>
            </w:r>
          </w:p>
        </w:tc>
        <w:tc>
          <w:tcPr>
            <w:tcW w:w="2081"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7" w:lineRule="exact"/>
              <w:ind w:left="105"/>
              <w:rPr>
                <w:rFonts w:eastAsiaTheme="minorHAnsi"/>
              </w:rPr>
            </w:pPr>
            <w:r>
              <w:t>1 час</w:t>
            </w:r>
          </w:p>
        </w:tc>
        <w:tc>
          <w:tcPr>
            <w:tcW w:w="5022" w:type="dxa"/>
            <w:tcBorders>
              <w:top w:val="single" w:sz="4" w:space="0" w:color="000000"/>
              <w:left w:val="single" w:sz="4" w:space="0" w:color="000000"/>
              <w:bottom w:val="nil"/>
              <w:right w:val="single" w:sz="4" w:space="0" w:color="000000"/>
            </w:tcBorders>
            <w:hideMark/>
          </w:tcPr>
          <w:p w:rsidR="00EE0493" w:rsidRDefault="00EE0493">
            <w:pPr>
              <w:pStyle w:val="TableParagraph"/>
              <w:tabs>
                <w:tab w:val="left" w:pos="1352"/>
                <w:tab w:val="left" w:pos="2537"/>
                <w:tab w:val="left" w:pos="3731"/>
              </w:tabs>
              <w:spacing w:line="267" w:lineRule="exact"/>
              <w:ind w:left="105"/>
              <w:rPr>
                <w:rFonts w:eastAsiaTheme="minorHAnsi"/>
              </w:rPr>
            </w:pPr>
            <w:r>
              <w:rPr>
                <w:u w:val="single"/>
              </w:rPr>
              <w:t>Основная</w:t>
            </w:r>
            <w:r>
              <w:rPr>
                <w:u w:val="single"/>
              </w:rPr>
              <w:tab/>
              <w:t>цель:</w:t>
            </w:r>
            <w:r>
              <w:tab/>
              <w:t>развитие</w:t>
            </w:r>
            <w:r>
              <w:tab/>
              <w:t>способности</w:t>
            </w:r>
          </w:p>
        </w:tc>
      </w:tr>
      <w:tr w:rsidR="00EE0493" w:rsidTr="00EE0493">
        <w:trPr>
          <w:trHeight w:val="267"/>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7" w:lineRule="exact"/>
              <w:ind w:left="107"/>
              <w:rPr>
                <w:rFonts w:eastAsiaTheme="minorHAnsi"/>
              </w:rPr>
            </w:pPr>
            <w:r>
              <w:t>формированию</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7" w:lineRule="exact"/>
              <w:ind w:left="105"/>
              <w:rPr>
                <w:rFonts w:eastAsiaTheme="minorHAnsi"/>
              </w:rPr>
            </w:pPr>
            <w:r>
              <w:t>обучающихся</w:t>
            </w:r>
            <w:r>
              <w:rPr>
                <w:spacing w:val="2"/>
              </w:rPr>
              <w:t xml:space="preserve"> </w:t>
            </w:r>
            <w:r>
              <w:t>применять</w:t>
            </w:r>
            <w:r>
              <w:rPr>
                <w:spacing w:val="48"/>
              </w:rPr>
              <w:t xml:space="preserve"> </w:t>
            </w:r>
            <w:r>
              <w:t>приобретенные  знания,</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функциональной</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160"/>
                <w:tab w:val="left" w:pos="1635"/>
                <w:tab w:val="left" w:pos="3044"/>
              </w:tabs>
              <w:spacing w:line="249" w:lineRule="exact"/>
              <w:ind w:left="105"/>
              <w:rPr>
                <w:rFonts w:eastAsiaTheme="minorHAnsi"/>
              </w:rPr>
            </w:pPr>
            <w:r>
              <w:t>умения</w:t>
            </w:r>
            <w:r>
              <w:tab/>
              <w:t>и</w:t>
            </w:r>
            <w:r>
              <w:tab/>
              <w:t>навыки</w:t>
            </w:r>
            <w:r>
              <w:tab/>
              <w:t>жизнедеятельности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грамотности</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(обеспечение</w:t>
            </w:r>
            <w:r>
              <w:rPr>
                <w:spacing w:val="-1"/>
              </w:rPr>
              <w:t xml:space="preserve"> </w:t>
            </w:r>
            <w:r>
              <w:t>связи</w:t>
            </w:r>
            <w:r>
              <w:rPr>
                <w:spacing w:val="-3"/>
              </w:rPr>
              <w:t xml:space="preserve"> </w:t>
            </w:r>
            <w:r>
              <w:t>обучения</w:t>
            </w:r>
            <w:r>
              <w:rPr>
                <w:spacing w:val="-1"/>
              </w:rPr>
              <w:t xml:space="preserve"> </w:t>
            </w:r>
            <w:r>
              <w:t>с</w:t>
            </w:r>
            <w:r>
              <w:rPr>
                <w:spacing w:val="-3"/>
              </w:rPr>
              <w:t xml:space="preserve"> </w:t>
            </w:r>
            <w:r>
              <w:t>жизнью).</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обучающихся</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2126"/>
              </w:tabs>
              <w:spacing w:line="249" w:lineRule="exact"/>
              <w:ind w:left="105"/>
              <w:rPr>
                <w:rFonts w:eastAsiaTheme="minorHAnsi"/>
              </w:rPr>
            </w:pPr>
            <w:r>
              <w:rPr>
                <w:u w:val="single"/>
              </w:rPr>
              <w:t>Основная</w:t>
            </w:r>
            <w:r>
              <w:rPr>
                <w:spacing w:val="87"/>
                <w:u w:val="single"/>
              </w:rPr>
              <w:t xml:space="preserve"> </w:t>
            </w:r>
            <w:r>
              <w:rPr>
                <w:u w:val="single"/>
              </w:rPr>
              <w:t>задача:</w:t>
            </w:r>
            <w:r>
              <w:tab/>
              <w:t>формирование6</w:t>
            </w:r>
            <w:r>
              <w:rPr>
                <w:spacing w:val="35"/>
              </w:rPr>
              <w:t xml:space="preserve"> </w:t>
            </w:r>
            <w:r>
              <w:t>и</w:t>
            </w:r>
            <w:r>
              <w:rPr>
                <w:spacing w:val="88"/>
              </w:rPr>
              <w:t xml:space="preserve"> </w:t>
            </w:r>
            <w:r>
              <w:t>развитие</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979"/>
                <w:tab w:val="left" w:pos="3697"/>
              </w:tabs>
              <w:spacing w:line="249" w:lineRule="exact"/>
              <w:ind w:left="105"/>
              <w:rPr>
                <w:rFonts w:eastAsiaTheme="minorHAnsi"/>
              </w:rPr>
            </w:pPr>
            <w:r>
              <w:t>функциональной</w:t>
            </w:r>
            <w:r>
              <w:tab/>
              <w:t>грамотности</w:t>
            </w:r>
            <w:r>
              <w:tab/>
              <w:t>школьников:</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871"/>
                <w:tab w:val="left" w:pos="3701"/>
              </w:tabs>
              <w:spacing w:line="249" w:lineRule="exact"/>
              <w:ind w:left="105"/>
              <w:rPr>
                <w:rFonts w:eastAsiaTheme="minorHAnsi"/>
              </w:rPr>
            </w:pPr>
            <w:r>
              <w:t>читательской,</w:t>
            </w:r>
            <w:r>
              <w:tab/>
              <w:t>математической,</w:t>
            </w:r>
            <w:r>
              <w:tab/>
              <w:t>естественно-</w:t>
            </w:r>
          </w:p>
        </w:tc>
      </w:tr>
      <w:tr w:rsidR="00EE0493" w:rsidTr="00EE0493">
        <w:trPr>
          <w:trHeight w:val="269"/>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научной,</w:t>
            </w:r>
            <w:r>
              <w:rPr>
                <w:spacing w:val="34"/>
              </w:rPr>
              <w:t xml:space="preserve"> </w:t>
            </w:r>
            <w:r>
              <w:t>финансовой,</w:t>
            </w:r>
            <w:r>
              <w:rPr>
                <w:spacing w:val="34"/>
              </w:rPr>
              <w:t xml:space="preserve"> </w:t>
            </w:r>
            <w:r>
              <w:t>направленной</w:t>
            </w:r>
            <w:r>
              <w:rPr>
                <w:spacing w:val="31"/>
              </w:rPr>
              <w:t xml:space="preserve"> </w:t>
            </w:r>
            <w:r>
              <w:t>на</w:t>
            </w:r>
            <w:r>
              <w:rPr>
                <w:spacing w:val="34"/>
              </w:rPr>
              <w:t xml:space="preserve"> </w:t>
            </w:r>
            <w:r>
              <w:t>развитие</w:t>
            </w:r>
          </w:p>
        </w:tc>
      </w:tr>
      <w:tr w:rsidR="00EE0493" w:rsidTr="00EE0493">
        <w:trPr>
          <w:trHeight w:val="269"/>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742"/>
                <w:tab w:val="left" w:pos="3225"/>
                <w:tab w:val="left" w:pos="3811"/>
              </w:tabs>
              <w:spacing w:line="249" w:lineRule="exact"/>
              <w:ind w:left="105"/>
              <w:rPr>
                <w:rFonts w:eastAsiaTheme="minorHAnsi"/>
              </w:rPr>
            </w:pPr>
            <w:r>
              <w:t>креативного</w:t>
            </w:r>
            <w:r>
              <w:tab/>
              <w:t>мышления</w:t>
            </w:r>
            <w:r>
              <w:tab/>
              <w:t>и</w:t>
            </w:r>
            <w:r>
              <w:tab/>
              <w:t>глобальных</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компетенций.</w:t>
            </w:r>
          </w:p>
        </w:tc>
      </w:tr>
      <w:tr w:rsidR="00EE0493" w:rsidTr="00EE0493">
        <w:trPr>
          <w:trHeight w:val="267"/>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775"/>
                <w:tab w:val="left" w:pos="4188"/>
              </w:tabs>
              <w:spacing w:line="248" w:lineRule="exact"/>
              <w:ind w:left="105"/>
              <w:rPr>
                <w:rFonts w:eastAsiaTheme="minorHAnsi"/>
              </w:rPr>
            </w:pPr>
            <w:r>
              <w:rPr>
                <w:u w:val="single"/>
              </w:rPr>
              <w:t>Основные</w:t>
            </w:r>
            <w:r>
              <w:rPr>
                <w:u w:val="single"/>
              </w:rPr>
              <w:tab/>
              <w:t>организационные</w:t>
            </w:r>
            <w:r>
              <w:rPr>
                <w:u w:val="single"/>
              </w:rPr>
              <w:tab/>
              <w:t>формы</w:t>
            </w:r>
            <w:r>
              <w:t>:</w:t>
            </w:r>
          </w:p>
        </w:tc>
      </w:tr>
      <w:tr w:rsidR="00EE0493" w:rsidTr="00EE0493">
        <w:trPr>
          <w:trHeight w:val="267"/>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7" w:lineRule="exact"/>
              <w:ind w:left="105"/>
              <w:rPr>
                <w:rFonts w:eastAsiaTheme="minorHAnsi"/>
              </w:rPr>
            </w:pPr>
            <w:r>
              <w:t>интегрированные</w:t>
            </w:r>
            <w:r>
              <w:rPr>
                <w:spacing w:val="13"/>
              </w:rPr>
              <w:t xml:space="preserve"> </w:t>
            </w:r>
            <w:r>
              <w:t>курсы,</w:t>
            </w:r>
            <w:r>
              <w:rPr>
                <w:spacing w:val="12"/>
              </w:rPr>
              <w:t xml:space="preserve"> </w:t>
            </w:r>
            <w:r>
              <w:t>метапредметные</w:t>
            </w:r>
            <w:r>
              <w:rPr>
                <w:spacing w:val="15"/>
              </w:rPr>
              <w:t xml:space="preserve"> </w:t>
            </w:r>
            <w:r>
              <w:t>кружки</w:t>
            </w:r>
          </w:p>
        </w:tc>
      </w:tr>
      <w:tr w:rsidR="00EE0493" w:rsidTr="00EE0493">
        <w:trPr>
          <w:trHeight w:val="249"/>
        </w:trPr>
        <w:tc>
          <w:tcPr>
            <w:tcW w:w="2470" w:type="dxa"/>
            <w:tcBorders>
              <w:top w:val="nil"/>
              <w:left w:val="single" w:sz="4" w:space="0" w:color="000000"/>
              <w:bottom w:val="single" w:sz="4" w:space="0" w:color="000000"/>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single" w:sz="4" w:space="0" w:color="000000"/>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single" w:sz="4" w:space="0" w:color="000000"/>
              <w:right w:val="single" w:sz="4" w:space="0" w:color="000000"/>
            </w:tcBorders>
            <w:hideMark/>
          </w:tcPr>
          <w:p w:rsidR="00EE0493" w:rsidRDefault="00EE0493">
            <w:pPr>
              <w:pStyle w:val="TableParagraph"/>
              <w:spacing w:line="229" w:lineRule="exact"/>
              <w:ind w:left="105"/>
              <w:rPr>
                <w:rFonts w:eastAsiaTheme="minorHAnsi"/>
              </w:rPr>
            </w:pPr>
            <w:r>
              <w:t>и</w:t>
            </w:r>
            <w:r>
              <w:rPr>
                <w:spacing w:val="-1"/>
              </w:rPr>
              <w:t xml:space="preserve"> </w:t>
            </w:r>
            <w:r>
              <w:t>факультативы</w:t>
            </w:r>
          </w:p>
        </w:tc>
      </w:tr>
      <w:tr w:rsidR="00EE0493" w:rsidTr="00EE0493">
        <w:trPr>
          <w:trHeight w:val="287"/>
        </w:trPr>
        <w:tc>
          <w:tcPr>
            <w:tcW w:w="2470"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8" w:lineRule="exact"/>
              <w:ind w:left="107"/>
              <w:rPr>
                <w:rFonts w:eastAsiaTheme="minorHAnsi"/>
              </w:rPr>
            </w:pPr>
            <w:r>
              <w:t>Занятия</w:t>
            </w:r>
            <w:r>
              <w:rPr>
                <w:spacing w:val="-3"/>
              </w:rPr>
              <w:t xml:space="preserve"> </w:t>
            </w:r>
            <w:r>
              <w:t>направленные</w:t>
            </w:r>
          </w:p>
        </w:tc>
        <w:tc>
          <w:tcPr>
            <w:tcW w:w="2081"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8" w:lineRule="exact"/>
              <w:ind w:left="105"/>
              <w:rPr>
                <w:rFonts w:eastAsiaTheme="minorHAnsi"/>
              </w:rPr>
            </w:pPr>
            <w:r>
              <w:t>1 час</w:t>
            </w:r>
          </w:p>
        </w:tc>
        <w:tc>
          <w:tcPr>
            <w:tcW w:w="5022"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8" w:lineRule="exact"/>
              <w:ind w:left="105"/>
              <w:rPr>
                <w:rFonts w:eastAsiaTheme="minorHAnsi"/>
              </w:rPr>
            </w:pPr>
            <w:r>
              <w:rPr>
                <w:u w:val="single"/>
              </w:rPr>
              <w:t>Основная</w:t>
            </w:r>
            <w:r>
              <w:rPr>
                <w:spacing w:val="27"/>
                <w:u w:val="single"/>
              </w:rPr>
              <w:t xml:space="preserve"> </w:t>
            </w:r>
            <w:r>
              <w:rPr>
                <w:u w:val="single"/>
              </w:rPr>
              <w:t>цель:</w:t>
            </w:r>
            <w:r>
              <w:rPr>
                <w:spacing w:val="29"/>
              </w:rPr>
              <w:t xml:space="preserve"> </w:t>
            </w:r>
            <w:r>
              <w:t>развитие</w:t>
            </w:r>
            <w:r>
              <w:rPr>
                <w:spacing w:val="25"/>
              </w:rPr>
              <w:t xml:space="preserve"> </w:t>
            </w:r>
            <w:r>
              <w:t>ценностного</w:t>
            </w:r>
            <w:r>
              <w:rPr>
                <w:spacing w:val="26"/>
              </w:rPr>
              <w:t xml:space="preserve"> </w:t>
            </w:r>
            <w:r>
              <w:t>отношения</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на</w:t>
            </w:r>
            <w:r>
              <w:rPr>
                <w:spacing w:val="-3"/>
              </w:rPr>
              <w:t xml:space="preserve"> </w:t>
            </w:r>
            <w:r>
              <w:t>удовлетворение</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обучающихся</w:t>
            </w:r>
            <w:r>
              <w:rPr>
                <w:spacing w:val="51"/>
              </w:rPr>
              <w:t xml:space="preserve"> </w:t>
            </w:r>
            <w:r>
              <w:t>к   труду,</w:t>
            </w:r>
            <w:r>
              <w:rPr>
                <w:spacing w:val="97"/>
              </w:rPr>
              <w:t xml:space="preserve"> </w:t>
            </w:r>
            <w:r>
              <w:t xml:space="preserve">как   основному  </w:t>
            </w:r>
            <w:r>
              <w:rPr>
                <w:spacing w:val="1"/>
              </w:rPr>
              <w:t xml:space="preserve"> </w:t>
            </w:r>
            <w:r>
              <w:t>способу</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профориентационных</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525"/>
                <w:tab w:val="left" w:pos="2938"/>
                <w:tab w:val="left" w:pos="4792"/>
              </w:tabs>
              <w:spacing w:line="249" w:lineRule="exact"/>
              <w:ind w:left="105"/>
              <w:rPr>
                <w:rFonts w:eastAsiaTheme="minorHAnsi"/>
              </w:rPr>
            </w:pPr>
            <w:r>
              <w:t>достижения</w:t>
            </w:r>
            <w:r>
              <w:tab/>
              <w:t>жизненного</w:t>
            </w:r>
            <w:r>
              <w:tab/>
              <w:t>благополучия</w:t>
            </w:r>
            <w:r>
              <w:tab/>
              <w:t>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интересов</w:t>
            </w:r>
            <w:r>
              <w:rPr>
                <w:spacing w:val="48"/>
              </w:rPr>
              <w:t xml:space="preserve"> </w:t>
            </w:r>
            <w:r>
              <w:t>и</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ощущения</w:t>
            </w:r>
            <w:r>
              <w:rPr>
                <w:spacing w:val="-1"/>
              </w:rPr>
              <w:t xml:space="preserve"> </w:t>
            </w:r>
            <w:r>
              <w:t>уверенности</w:t>
            </w:r>
            <w:r>
              <w:rPr>
                <w:spacing w:val="-2"/>
              </w:rPr>
              <w:t xml:space="preserve"> </w:t>
            </w:r>
            <w:r>
              <w:t>в</w:t>
            </w:r>
            <w:r>
              <w:rPr>
                <w:spacing w:val="-2"/>
              </w:rPr>
              <w:t xml:space="preserve"> </w:t>
            </w:r>
            <w:r>
              <w:t>жизни.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потребностей</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2270"/>
              </w:tabs>
              <w:spacing w:line="249" w:lineRule="exact"/>
              <w:ind w:left="105"/>
              <w:rPr>
                <w:rFonts w:eastAsiaTheme="minorHAnsi"/>
              </w:rPr>
            </w:pPr>
            <w:r>
              <w:rPr>
                <w:u w:val="single"/>
              </w:rPr>
              <w:t xml:space="preserve">Основная  </w:t>
            </w:r>
            <w:r>
              <w:rPr>
                <w:spacing w:val="35"/>
                <w:u w:val="single"/>
              </w:rPr>
              <w:t xml:space="preserve"> </w:t>
            </w:r>
            <w:r>
              <w:rPr>
                <w:u w:val="single"/>
              </w:rPr>
              <w:t>задача</w:t>
            </w:r>
            <w:r>
              <w:t>:</w:t>
            </w:r>
            <w:r>
              <w:tab/>
              <w:t>формирование</w:t>
            </w:r>
            <w:r>
              <w:rPr>
                <w:spacing w:val="80"/>
              </w:rPr>
              <w:t xml:space="preserve"> </w:t>
            </w:r>
            <w:r>
              <w:t>готовности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7"/>
              <w:rPr>
                <w:rFonts w:eastAsiaTheme="minorHAnsi"/>
              </w:rPr>
            </w:pPr>
            <w:r>
              <w:t>обучающихся</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школьников</w:t>
            </w:r>
            <w:r>
              <w:rPr>
                <w:spacing w:val="41"/>
              </w:rPr>
              <w:t xml:space="preserve"> </w:t>
            </w:r>
            <w:r>
              <w:t>к</w:t>
            </w:r>
            <w:r>
              <w:rPr>
                <w:spacing w:val="42"/>
              </w:rPr>
              <w:t xml:space="preserve"> </w:t>
            </w:r>
            <w:r>
              <w:t>осознанному</w:t>
            </w:r>
            <w:r>
              <w:rPr>
                <w:spacing w:val="44"/>
              </w:rPr>
              <w:t xml:space="preserve"> </w:t>
            </w:r>
            <w:r>
              <w:t>выбору</w:t>
            </w:r>
            <w:r>
              <w:rPr>
                <w:spacing w:val="46"/>
              </w:rPr>
              <w:t xml:space="preserve"> </w:t>
            </w:r>
            <w:r>
              <w:t>направления</w:t>
            </w:r>
          </w:p>
        </w:tc>
      </w:tr>
      <w:tr w:rsidR="00EE0493" w:rsidTr="00EE0493">
        <w:trPr>
          <w:trHeight w:val="269"/>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продолжения</w:t>
            </w:r>
            <w:r>
              <w:rPr>
                <w:spacing w:val="80"/>
              </w:rPr>
              <w:t xml:space="preserve"> </w:t>
            </w:r>
            <w:r>
              <w:t xml:space="preserve">своего  </w:t>
            </w:r>
            <w:r>
              <w:rPr>
                <w:spacing w:val="28"/>
              </w:rPr>
              <w:t xml:space="preserve"> </w:t>
            </w:r>
            <w:r>
              <w:t xml:space="preserve">образования  </w:t>
            </w:r>
            <w:r>
              <w:rPr>
                <w:spacing w:val="30"/>
              </w:rPr>
              <w:t xml:space="preserve"> </w:t>
            </w:r>
            <w:r>
              <w:t xml:space="preserve">и  </w:t>
            </w:r>
            <w:r>
              <w:rPr>
                <w:spacing w:val="29"/>
              </w:rPr>
              <w:t xml:space="preserve"> </w:t>
            </w:r>
            <w:r>
              <w:t>будущей</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t>профессии,</w:t>
            </w:r>
          </w:p>
        </w:tc>
      </w:tr>
      <w:tr w:rsidR="00EE0493" w:rsidTr="00EE0493">
        <w:trPr>
          <w:trHeight w:val="268"/>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9" w:lineRule="exact"/>
              <w:ind w:left="105"/>
              <w:rPr>
                <w:rFonts w:eastAsiaTheme="minorHAnsi"/>
              </w:rPr>
            </w:pPr>
            <w:r>
              <w:rPr>
                <w:u w:val="single"/>
              </w:rPr>
              <w:t>Основное</w:t>
            </w:r>
            <w:r>
              <w:rPr>
                <w:spacing w:val="-5"/>
                <w:u w:val="single"/>
              </w:rPr>
              <w:t xml:space="preserve"> </w:t>
            </w:r>
            <w:r>
              <w:rPr>
                <w:u w:val="single"/>
              </w:rPr>
              <w:t>содержание:</w:t>
            </w:r>
          </w:p>
        </w:tc>
      </w:tr>
      <w:tr w:rsidR="00EE0493" w:rsidTr="00EE0493">
        <w:trPr>
          <w:trHeight w:val="267"/>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8" w:lineRule="exact"/>
              <w:ind w:left="105"/>
              <w:rPr>
                <w:rFonts w:eastAsiaTheme="minorHAnsi"/>
              </w:rPr>
            </w:pPr>
            <w:r>
              <w:t>-знакомство</w:t>
            </w:r>
            <w:r>
              <w:rPr>
                <w:spacing w:val="52"/>
              </w:rPr>
              <w:t xml:space="preserve"> </w:t>
            </w:r>
            <w:r>
              <w:t xml:space="preserve">с  </w:t>
            </w:r>
            <w:r>
              <w:rPr>
                <w:spacing w:val="1"/>
              </w:rPr>
              <w:t xml:space="preserve"> </w:t>
            </w:r>
            <w:r>
              <w:t>миром</w:t>
            </w:r>
            <w:r>
              <w:rPr>
                <w:spacing w:val="96"/>
              </w:rPr>
              <w:t xml:space="preserve"> </w:t>
            </w:r>
            <w:r>
              <w:t>профессий</w:t>
            </w:r>
            <w:r>
              <w:rPr>
                <w:spacing w:val="99"/>
              </w:rPr>
              <w:t xml:space="preserve"> </w:t>
            </w:r>
            <w:r>
              <w:t xml:space="preserve">и  </w:t>
            </w:r>
            <w:r>
              <w:rPr>
                <w:spacing w:val="1"/>
              </w:rPr>
              <w:t xml:space="preserve"> </w:t>
            </w:r>
            <w:r>
              <w:t>способами</w:t>
            </w:r>
          </w:p>
        </w:tc>
      </w:tr>
      <w:tr w:rsidR="00EE0493" w:rsidTr="00EE0493">
        <w:trPr>
          <w:trHeight w:val="267"/>
        </w:trPr>
        <w:tc>
          <w:tcPr>
            <w:tcW w:w="2470"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7" w:lineRule="exact"/>
              <w:ind w:left="105"/>
              <w:rPr>
                <w:rFonts w:eastAsiaTheme="minorHAnsi"/>
              </w:rPr>
            </w:pPr>
            <w:r>
              <w:t>получения</w:t>
            </w:r>
            <w:r>
              <w:rPr>
                <w:spacing w:val="-4"/>
              </w:rPr>
              <w:t xml:space="preserve"> </w:t>
            </w:r>
            <w:r>
              <w:t>профессионального</w:t>
            </w:r>
            <w:r>
              <w:rPr>
                <w:spacing w:val="-1"/>
              </w:rPr>
              <w:t xml:space="preserve"> </w:t>
            </w:r>
            <w:r>
              <w:t>образования;</w:t>
            </w:r>
          </w:p>
        </w:tc>
      </w:tr>
      <w:tr w:rsidR="00EE0493" w:rsidTr="00EE0493">
        <w:trPr>
          <w:trHeight w:val="249"/>
        </w:trPr>
        <w:tc>
          <w:tcPr>
            <w:tcW w:w="2470" w:type="dxa"/>
            <w:tcBorders>
              <w:top w:val="nil"/>
              <w:left w:val="single" w:sz="4" w:space="0" w:color="000000"/>
              <w:bottom w:val="single" w:sz="4" w:space="0" w:color="000000"/>
              <w:right w:val="single" w:sz="4" w:space="0" w:color="000000"/>
            </w:tcBorders>
          </w:tcPr>
          <w:p w:rsidR="00EE0493" w:rsidRDefault="00EE0493">
            <w:pPr>
              <w:pStyle w:val="TableParagraph"/>
              <w:rPr>
                <w:rFonts w:eastAsiaTheme="minorHAnsi"/>
                <w:sz w:val="18"/>
              </w:rPr>
            </w:pPr>
          </w:p>
        </w:tc>
        <w:tc>
          <w:tcPr>
            <w:tcW w:w="2081" w:type="dxa"/>
            <w:tcBorders>
              <w:top w:val="nil"/>
              <w:left w:val="single" w:sz="4" w:space="0" w:color="000000"/>
              <w:bottom w:val="single" w:sz="4" w:space="0" w:color="000000"/>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single" w:sz="4" w:space="0" w:color="000000"/>
              <w:right w:val="single" w:sz="4" w:space="0" w:color="000000"/>
            </w:tcBorders>
            <w:hideMark/>
          </w:tcPr>
          <w:p w:rsidR="00EE0493" w:rsidRDefault="00EE0493">
            <w:pPr>
              <w:pStyle w:val="TableParagraph"/>
              <w:tabs>
                <w:tab w:val="left" w:pos="1687"/>
                <w:tab w:val="left" w:pos="3088"/>
                <w:tab w:val="left" w:pos="4064"/>
              </w:tabs>
              <w:spacing w:line="229" w:lineRule="exact"/>
              <w:ind w:left="105"/>
              <w:rPr>
                <w:rFonts w:eastAsiaTheme="minorHAnsi"/>
              </w:rPr>
            </w:pPr>
            <w:r>
              <w:t>-создание</w:t>
            </w:r>
            <w:r>
              <w:tab/>
              <w:t>условий</w:t>
            </w:r>
            <w:r>
              <w:tab/>
              <w:t>для</w:t>
            </w:r>
            <w:r>
              <w:tab/>
              <w:t>развития</w:t>
            </w:r>
          </w:p>
        </w:tc>
      </w:tr>
    </w:tbl>
    <w:p w:rsidR="00EE0493" w:rsidRDefault="00EE0493" w:rsidP="00EE0493">
      <w:pPr>
        <w:sectPr w:rsidR="00EE0493">
          <w:pgSz w:w="11910" w:h="16840"/>
          <w:pgMar w:top="1040" w:right="140" w:bottom="280" w:left="600" w:header="720" w:footer="72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0"/>
        <w:gridCol w:w="2081"/>
        <w:gridCol w:w="5022"/>
      </w:tblGrid>
      <w:tr w:rsidR="00EE0493" w:rsidTr="00EE0493">
        <w:trPr>
          <w:trHeight w:val="2150"/>
        </w:trPr>
        <w:tc>
          <w:tcPr>
            <w:tcW w:w="2470"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Theme="minorHAnsi"/>
              </w:rPr>
            </w:pPr>
          </w:p>
        </w:tc>
        <w:tc>
          <w:tcPr>
            <w:tcW w:w="208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Theme="minorHAnsi"/>
              </w:rPr>
            </w:pPr>
          </w:p>
        </w:tc>
        <w:tc>
          <w:tcPr>
            <w:tcW w:w="502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5" w:right="98"/>
              <w:jc w:val="both"/>
              <w:rPr>
                <w:rFonts w:ascii="Calibri" w:eastAsia="Calibri" w:hAnsi="Calibri" w:cs="Calibri"/>
              </w:rPr>
            </w:pPr>
            <w:r>
              <w:t>надпрофессиональных</w:t>
            </w:r>
            <w:r>
              <w:rPr>
                <w:spacing w:val="1"/>
              </w:rPr>
              <w:t xml:space="preserve"> </w:t>
            </w:r>
            <w:r>
              <w:t>навыков(общение,</w:t>
            </w:r>
            <w:r>
              <w:rPr>
                <w:spacing w:val="49"/>
              </w:rPr>
              <w:t xml:space="preserve"> </w:t>
            </w:r>
            <w:r>
              <w:t>работа</w:t>
            </w:r>
            <w:r>
              <w:rPr>
                <w:spacing w:val="-47"/>
              </w:rPr>
              <w:t xml:space="preserve"> </w:t>
            </w:r>
            <w:r>
              <w:t>в команде, поведение в конфликтной ситуации и</w:t>
            </w:r>
            <w:r>
              <w:rPr>
                <w:spacing w:val="1"/>
              </w:rPr>
              <w:t xml:space="preserve"> </w:t>
            </w:r>
            <w:r>
              <w:t>др);</w:t>
            </w:r>
          </w:p>
          <w:p w:rsidR="00EE0493" w:rsidRDefault="00EE0493">
            <w:pPr>
              <w:pStyle w:val="TableParagraph"/>
              <w:ind w:left="105" w:right="99"/>
              <w:jc w:val="both"/>
            </w:pPr>
            <w:r>
              <w:t>-создание</w:t>
            </w:r>
            <w:r>
              <w:rPr>
                <w:spacing w:val="1"/>
              </w:rPr>
              <w:t xml:space="preserve"> </w:t>
            </w:r>
            <w:r>
              <w:t>условий</w:t>
            </w:r>
            <w:r>
              <w:rPr>
                <w:spacing w:val="1"/>
              </w:rPr>
              <w:t xml:space="preserve"> </w:t>
            </w:r>
            <w:r>
              <w:t>для</w:t>
            </w:r>
            <w:r>
              <w:rPr>
                <w:spacing w:val="1"/>
              </w:rPr>
              <w:t xml:space="preserve"> </w:t>
            </w:r>
            <w:r>
              <w:t>познания</w:t>
            </w:r>
            <w:r>
              <w:rPr>
                <w:spacing w:val="1"/>
              </w:rPr>
              <w:t xml:space="preserve"> </w:t>
            </w:r>
            <w:r>
              <w:t>обучающимся</w:t>
            </w:r>
            <w:r>
              <w:rPr>
                <w:spacing w:val="1"/>
              </w:rPr>
              <w:t xml:space="preserve"> </w:t>
            </w:r>
            <w:r>
              <w:t>самого</w:t>
            </w:r>
            <w:r>
              <w:rPr>
                <w:spacing w:val="1"/>
              </w:rPr>
              <w:t xml:space="preserve"> </w:t>
            </w:r>
            <w:r>
              <w:t>себя,</w:t>
            </w:r>
            <w:r>
              <w:rPr>
                <w:spacing w:val="1"/>
              </w:rPr>
              <w:t xml:space="preserve"> </w:t>
            </w:r>
            <w:r>
              <w:t>своих</w:t>
            </w:r>
            <w:r>
              <w:rPr>
                <w:spacing w:val="1"/>
              </w:rPr>
              <w:t xml:space="preserve"> </w:t>
            </w:r>
            <w:r>
              <w:t>мотивов,</w:t>
            </w:r>
            <w:r>
              <w:rPr>
                <w:spacing w:val="1"/>
              </w:rPr>
              <w:t xml:space="preserve"> </w:t>
            </w:r>
            <w:r>
              <w:t>устремлений,</w:t>
            </w:r>
            <w:r>
              <w:rPr>
                <w:spacing w:val="-47"/>
              </w:rPr>
              <w:t xml:space="preserve"> </w:t>
            </w:r>
            <w:r>
              <w:t>склонностей</w:t>
            </w:r>
            <w:r>
              <w:rPr>
                <w:spacing w:val="1"/>
              </w:rPr>
              <w:t xml:space="preserve"> </w:t>
            </w:r>
            <w:r>
              <w:t>как</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уверенности</w:t>
            </w:r>
            <w:r>
              <w:rPr>
                <w:spacing w:val="17"/>
              </w:rPr>
              <w:t xml:space="preserve"> </w:t>
            </w:r>
            <w:r>
              <w:t>в</w:t>
            </w:r>
            <w:r>
              <w:rPr>
                <w:spacing w:val="19"/>
              </w:rPr>
              <w:t xml:space="preserve"> </w:t>
            </w:r>
            <w:r>
              <w:t>себе,</w:t>
            </w:r>
            <w:r>
              <w:rPr>
                <w:spacing w:val="14"/>
              </w:rPr>
              <w:t xml:space="preserve"> </w:t>
            </w:r>
            <w:r>
              <w:t>способности</w:t>
            </w:r>
            <w:r>
              <w:rPr>
                <w:spacing w:val="17"/>
              </w:rPr>
              <w:t xml:space="preserve"> </w:t>
            </w:r>
            <w:r>
              <w:t>адекватно</w:t>
            </w:r>
          </w:p>
          <w:p w:rsidR="00EE0493" w:rsidRDefault="00EE0493">
            <w:pPr>
              <w:pStyle w:val="TableParagraph"/>
              <w:spacing w:line="255" w:lineRule="exact"/>
              <w:ind w:left="105"/>
              <w:jc w:val="both"/>
              <w:rPr>
                <w:rFonts w:eastAsiaTheme="minorHAnsi"/>
              </w:rPr>
            </w:pPr>
            <w:r>
              <w:t>оценивать</w:t>
            </w:r>
            <w:r>
              <w:rPr>
                <w:spacing w:val="-1"/>
              </w:rPr>
              <w:t xml:space="preserve"> </w:t>
            </w:r>
            <w:r>
              <w:t>свои</w:t>
            </w:r>
            <w:r>
              <w:rPr>
                <w:spacing w:val="-2"/>
              </w:rPr>
              <w:t xml:space="preserve"> </w:t>
            </w:r>
            <w:r>
              <w:t>силы</w:t>
            </w:r>
            <w:r>
              <w:rPr>
                <w:spacing w:val="-4"/>
              </w:rPr>
              <w:t xml:space="preserve"> </w:t>
            </w:r>
            <w:r>
              <w:t>и возможности.</w:t>
            </w:r>
          </w:p>
        </w:tc>
      </w:tr>
      <w:tr w:rsidR="00EE0493" w:rsidTr="00EE0493">
        <w:trPr>
          <w:trHeight w:val="268"/>
        </w:trPr>
        <w:tc>
          <w:tcPr>
            <w:tcW w:w="9573" w:type="dxa"/>
            <w:gridSpan w:val="3"/>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48" w:lineRule="exact"/>
              <w:ind w:left="3802" w:right="3796"/>
              <w:rPr>
                <w:rFonts w:eastAsiaTheme="minorHAnsi"/>
                <w:b/>
              </w:rPr>
            </w:pPr>
            <w:r>
              <w:rPr>
                <w:b/>
              </w:rPr>
              <w:t>Вариативная</w:t>
            </w:r>
            <w:r>
              <w:rPr>
                <w:b/>
                <w:spacing w:val="-4"/>
              </w:rPr>
              <w:t xml:space="preserve"> </w:t>
            </w:r>
            <w:r>
              <w:rPr>
                <w:b/>
              </w:rPr>
              <w:t>часть</w:t>
            </w:r>
          </w:p>
        </w:tc>
      </w:tr>
      <w:tr w:rsidR="00EE0493" w:rsidTr="00EE0493">
        <w:trPr>
          <w:trHeight w:val="6715"/>
        </w:trPr>
        <w:tc>
          <w:tcPr>
            <w:tcW w:w="247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353"/>
              <w:rPr>
                <w:rFonts w:ascii="Calibri" w:eastAsia="Calibri" w:hAnsi="Calibri" w:cs="Calibri"/>
              </w:rPr>
            </w:pPr>
            <w:r>
              <w:t>Занятия, связанные с</w:t>
            </w:r>
            <w:r>
              <w:rPr>
                <w:spacing w:val="-47"/>
              </w:rPr>
              <w:t xml:space="preserve"> </w:t>
            </w:r>
            <w:r>
              <w:t>реализацией особых</w:t>
            </w:r>
            <w:r>
              <w:rPr>
                <w:spacing w:val="-47"/>
              </w:rPr>
              <w:t xml:space="preserve"> </w:t>
            </w:r>
            <w:r>
              <w:t>интеллектуальных и</w:t>
            </w:r>
            <w:r>
              <w:rPr>
                <w:spacing w:val="1"/>
              </w:rPr>
              <w:t xml:space="preserve"> </w:t>
            </w:r>
            <w:r>
              <w:t>социокультурных</w:t>
            </w:r>
          </w:p>
          <w:p w:rsidR="00EE0493" w:rsidRDefault="00EE0493">
            <w:pPr>
              <w:pStyle w:val="TableParagraph"/>
              <w:spacing w:line="232" w:lineRule="auto"/>
              <w:ind w:left="107" w:right="1034"/>
              <w:rPr>
                <w:rFonts w:eastAsiaTheme="minorHAnsi"/>
              </w:rPr>
            </w:pPr>
            <w:r>
              <w:t>потребностей</w:t>
            </w:r>
            <w:r>
              <w:rPr>
                <w:spacing w:val="-47"/>
              </w:rPr>
              <w:t xml:space="preserve"> </w:t>
            </w:r>
            <w:r>
              <w:t>обучающихся</w:t>
            </w:r>
          </w:p>
        </w:tc>
        <w:tc>
          <w:tcPr>
            <w:tcW w:w="208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2" w:lineRule="exact"/>
              <w:ind w:left="105"/>
              <w:rPr>
                <w:rFonts w:eastAsiaTheme="minorHAnsi"/>
              </w:rPr>
            </w:pPr>
            <w:r>
              <w:t>3 часа</w:t>
            </w:r>
          </w:p>
        </w:tc>
        <w:tc>
          <w:tcPr>
            <w:tcW w:w="502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203"/>
                <w:tab w:val="left" w:pos="3580"/>
              </w:tabs>
              <w:ind w:left="105" w:right="95"/>
              <w:jc w:val="both"/>
              <w:rPr>
                <w:rFonts w:ascii="Calibri" w:eastAsia="Calibri" w:hAnsi="Calibri" w:cs="Calibri"/>
              </w:rPr>
            </w:pPr>
            <w:r>
              <w:rPr>
                <w:u w:val="single"/>
              </w:rPr>
              <w:t>Основная</w:t>
            </w:r>
            <w:r>
              <w:rPr>
                <w:spacing w:val="1"/>
                <w:u w:val="single"/>
              </w:rPr>
              <w:t xml:space="preserve"> </w:t>
            </w:r>
            <w:r>
              <w:rPr>
                <w:u w:val="single"/>
              </w:rPr>
              <w:t>цель:</w:t>
            </w:r>
            <w:r>
              <w:rPr>
                <w:spacing w:val="1"/>
              </w:rPr>
              <w:t xml:space="preserve"> </w:t>
            </w:r>
            <w:r>
              <w:t>интеллектуальное</w:t>
            </w:r>
            <w:r>
              <w:rPr>
                <w:spacing w:val="1"/>
              </w:rPr>
              <w:t xml:space="preserve"> </w:t>
            </w:r>
            <w:r>
              <w:t>и</w:t>
            </w:r>
            <w:r>
              <w:rPr>
                <w:spacing w:val="1"/>
              </w:rPr>
              <w:t xml:space="preserve"> </w:t>
            </w:r>
            <w:r>
              <w:t>общекультурное</w:t>
            </w:r>
            <w:r>
              <w:tab/>
              <w:t>развитие</w:t>
            </w:r>
            <w:r>
              <w:tab/>
            </w:r>
            <w:r>
              <w:rPr>
                <w:spacing w:val="-1"/>
              </w:rPr>
              <w:t>обучающихся,</w:t>
            </w:r>
            <w:r>
              <w:rPr>
                <w:spacing w:val="-48"/>
              </w:rPr>
              <w:t xml:space="preserve"> </w:t>
            </w:r>
            <w:r>
              <w:t>удовлетворение</w:t>
            </w:r>
            <w:r>
              <w:rPr>
                <w:spacing w:val="1"/>
              </w:rPr>
              <w:t xml:space="preserve"> </w:t>
            </w:r>
            <w:r>
              <w:t>их</w:t>
            </w:r>
            <w:r>
              <w:rPr>
                <w:spacing w:val="1"/>
              </w:rPr>
              <w:t xml:space="preserve"> </w:t>
            </w:r>
            <w:r>
              <w:t>особых</w:t>
            </w:r>
            <w:r>
              <w:rPr>
                <w:spacing w:val="1"/>
              </w:rPr>
              <w:t xml:space="preserve"> </w:t>
            </w:r>
            <w:r>
              <w:t>познавательных,</w:t>
            </w:r>
            <w:r>
              <w:rPr>
                <w:spacing w:val="-47"/>
              </w:rPr>
              <w:t xml:space="preserve"> </w:t>
            </w:r>
            <w:r>
              <w:t>культурных,</w:t>
            </w:r>
            <w:r>
              <w:rPr>
                <w:spacing w:val="1"/>
              </w:rPr>
              <w:t xml:space="preserve"> </w:t>
            </w:r>
            <w:r>
              <w:t>оздоровительных</w:t>
            </w:r>
            <w:r>
              <w:rPr>
                <w:spacing w:val="1"/>
              </w:rPr>
              <w:t xml:space="preserve"> </w:t>
            </w:r>
            <w:r>
              <w:t>потребностей</w:t>
            </w:r>
            <w:r>
              <w:rPr>
                <w:spacing w:val="1"/>
              </w:rPr>
              <w:t xml:space="preserve"> </w:t>
            </w:r>
            <w:r>
              <w:t>и</w:t>
            </w:r>
            <w:r>
              <w:rPr>
                <w:spacing w:val="1"/>
              </w:rPr>
              <w:t xml:space="preserve"> </w:t>
            </w:r>
            <w:r>
              <w:t>интересов.</w:t>
            </w:r>
          </w:p>
          <w:p w:rsidR="00EE0493" w:rsidRDefault="00EE0493">
            <w:pPr>
              <w:pStyle w:val="TableParagraph"/>
              <w:ind w:left="105" w:right="97"/>
              <w:jc w:val="both"/>
            </w:pPr>
            <w:r>
              <w:rPr>
                <w:u w:val="single"/>
              </w:rPr>
              <w:t>Основная</w:t>
            </w:r>
            <w:r>
              <w:rPr>
                <w:spacing w:val="1"/>
                <w:u w:val="single"/>
              </w:rPr>
              <w:t xml:space="preserve"> </w:t>
            </w:r>
            <w:r>
              <w:rPr>
                <w:u w:val="single"/>
              </w:rPr>
              <w:t>задача</w:t>
            </w:r>
            <w:r>
              <w:t>:</w:t>
            </w:r>
            <w:r>
              <w:rPr>
                <w:spacing w:val="1"/>
              </w:rPr>
              <w:t xml:space="preserve"> </w:t>
            </w:r>
            <w:r>
              <w:t>формирование</w:t>
            </w:r>
            <w:r>
              <w:rPr>
                <w:spacing w:val="1"/>
              </w:rPr>
              <w:t xml:space="preserve"> </w:t>
            </w:r>
            <w:r>
              <w:t>ценностного</w:t>
            </w:r>
            <w:r>
              <w:rPr>
                <w:spacing w:val="1"/>
              </w:rPr>
              <w:t xml:space="preserve"> </w:t>
            </w:r>
            <w:r>
              <w:t>отношения обучающихся к знаниям как залогу</w:t>
            </w:r>
            <w:r>
              <w:rPr>
                <w:spacing w:val="1"/>
              </w:rPr>
              <w:t xml:space="preserve"> </w:t>
            </w:r>
            <w:r>
              <w:t>их</w:t>
            </w:r>
            <w:r>
              <w:rPr>
                <w:spacing w:val="1"/>
              </w:rPr>
              <w:t xml:space="preserve"> </w:t>
            </w:r>
            <w:r>
              <w:t>собственного будущего и к культуре в целом как к</w:t>
            </w:r>
            <w:r>
              <w:rPr>
                <w:spacing w:val="1"/>
              </w:rPr>
              <w:t xml:space="preserve"> </w:t>
            </w:r>
            <w:r>
              <w:t>духовному</w:t>
            </w:r>
            <w:r>
              <w:rPr>
                <w:spacing w:val="1"/>
              </w:rPr>
              <w:t xml:space="preserve"> </w:t>
            </w:r>
            <w:r>
              <w:t>богатству</w:t>
            </w:r>
            <w:r>
              <w:rPr>
                <w:spacing w:val="1"/>
              </w:rPr>
              <w:t xml:space="preserve"> </w:t>
            </w:r>
            <w:r>
              <w:t>общества,</w:t>
            </w:r>
            <w:r>
              <w:rPr>
                <w:spacing w:val="1"/>
              </w:rPr>
              <w:t xml:space="preserve"> </w:t>
            </w:r>
            <w:r>
              <w:t>сохраняющему</w:t>
            </w:r>
            <w:r>
              <w:rPr>
                <w:spacing w:val="1"/>
              </w:rPr>
              <w:t xml:space="preserve"> </w:t>
            </w:r>
            <w:r>
              <w:t>национальную</w:t>
            </w:r>
            <w:r>
              <w:rPr>
                <w:spacing w:val="-4"/>
              </w:rPr>
              <w:t xml:space="preserve"> </w:t>
            </w:r>
            <w:r>
              <w:t>самобытность</w:t>
            </w:r>
            <w:r>
              <w:rPr>
                <w:spacing w:val="-3"/>
              </w:rPr>
              <w:t xml:space="preserve"> </w:t>
            </w:r>
            <w:r>
              <w:t>народов</w:t>
            </w:r>
            <w:r>
              <w:rPr>
                <w:spacing w:val="-2"/>
              </w:rPr>
              <w:t xml:space="preserve"> </w:t>
            </w:r>
            <w:r>
              <w:t>России.</w:t>
            </w:r>
          </w:p>
          <w:p w:rsidR="00EE0493" w:rsidRDefault="00EE0493">
            <w:pPr>
              <w:pStyle w:val="TableParagraph"/>
              <w:ind w:left="105"/>
            </w:pPr>
            <w:r>
              <w:rPr>
                <w:u w:val="single"/>
              </w:rPr>
              <w:t>Основные</w:t>
            </w:r>
            <w:r>
              <w:rPr>
                <w:spacing w:val="-2"/>
                <w:u w:val="single"/>
              </w:rPr>
              <w:t xml:space="preserve"> </w:t>
            </w:r>
            <w:r>
              <w:rPr>
                <w:u w:val="single"/>
              </w:rPr>
              <w:t>направления</w:t>
            </w:r>
            <w:r>
              <w:rPr>
                <w:spacing w:val="-3"/>
                <w:u w:val="single"/>
              </w:rPr>
              <w:t xml:space="preserve"> </w:t>
            </w:r>
            <w:r>
              <w:rPr>
                <w:u w:val="single"/>
              </w:rPr>
              <w:t>деятельности:</w:t>
            </w:r>
          </w:p>
          <w:p w:rsidR="00EE0493" w:rsidRDefault="00EE0493">
            <w:pPr>
              <w:pStyle w:val="TableParagraph"/>
              <w:ind w:left="105" w:right="98"/>
              <w:jc w:val="both"/>
            </w:pPr>
            <w:r>
              <w:t>-занятия по дополнительному или углубленному</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модулей;</w:t>
            </w:r>
          </w:p>
          <w:p w:rsidR="00EE0493" w:rsidRDefault="00EE0493">
            <w:pPr>
              <w:pStyle w:val="TableParagraph"/>
              <w:ind w:left="105" w:right="97"/>
              <w:jc w:val="both"/>
            </w:pPr>
            <w:r>
              <w:t>-занятия в рамках исследовательской и проектной</w:t>
            </w:r>
            <w:r>
              <w:rPr>
                <w:spacing w:val="1"/>
              </w:rPr>
              <w:t xml:space="preserve"> </w:t>
            </w:r>
            <w:r>
              <w:t>деятельности;</w:t>
            </w:r>
          </w:p>
          <w:p w:rsidR="00EE0493" w:rsidRDefault="00EE0493">
            <w:pPr>
              <w:pStyle w:val="TableParagraph"/>
              <w:ind w:left="105" w:right="96"/>
              <w:jc w:val="both"/>
            </w:pPr>
            <w:r>
              <w:t>-занятия,</w:t>
            </w:r>
            <w:r>
              <w:rPr>
                <w:spacing w:val="1"/>
              </w:rPr>
              <w:t xml:space="preserve"> </w:t>
            </w:r>
            <w:r>
              <w:t>связанные</w:t>
            </w:r>
            <w:r>
              <w:rPr>
                <w:spacing w:val="1"/>
              </w:rPr>
              <w:t xml:space="preserve"> </w:t>
            </w:r>
            <w:r>
              <w:t>с</w:t>
            </w:r>
            <w:r>
              <w:rPr>
                <w:spacing w:val="1"/>
              </w:rPr>
              <w:t xml:space="preserve"> </w:t>
            </w:r>
            <w:r>
              <w:t>освоением</w:t>
            </w:r>
            <w:r>
              <w:rPr>
                <w:spacing w:val="1"/>
              </w:rPr>
              <w:t xml:space="preserve"> </w:t>
            </w:r>
            <w:r>
              <w:t>регионального</w:t>
            </w:r>
            <w:r>
              <w:rPr>
                <w:spacing w:val="-47"/>
              </w:rPr>
              <w:t xml:space="preserve"> </w:t>
            </w:r>
            <w:r>
              <w:t>компонента</w:t>
            </w:r>
            <w:r>
              <w:rPr>
                <w:spacing w:val="1"/>
              </w:rPr>
              <w:t xml:space="preserve"> </w:t>
            </w:r>
            <w:r>
              <w:t>обзования</w:t>
            </w:r>
            <w:r>
              <w:rPr>
                <w:spacing w:val="1"/>
              </w:rPr>
              <w:t xml:space="preserve"> </w:t>
            </w:r>
            <w:r>
              <w:t>или</w:t>
            </w:r>
            <w:r>
              <w:rPr>
                <w:spacing w:val="1"/>
              </w:rPr>
              <w:t xml:space="preserve"> </w:t>
            </w:r>
            <w:r>
              <w:t>особыми</w:t>
            </w:r>
            <w:r>
              <w:rPr>
                <w:spacing w:val="1"/>
              </w:rPr>
              <w:t xml:space="preserve"> </w:t>
            </w:r>
            <w:r>
              <w:t>этнокультурными</w:t>
            </w:r>
            <w:r>
              <w:rPr>
                <w:spacing w:val="46"/>
              </w:rPr>
              <w:t xml:space="preserve"> </w:t>
            </w:r>
            <w:r>
              <w:t>интересами</w:t>
            </w:r>
            <w:r>
              <w:rPr>
                <w:spacing w:val="-3"/>
              </w:rPr>
              <w:t xml:space="preserve"> </w:t>
            </w:r>
            <w:r>
              <w:t>обучающихся;</w:t>
            </w:r>
          </w:p>
          <w:p w:rsidR="00EE0493" w:rsidRDefault="00EE0493">
            <w:pPr>
              <w:pStyle w:val="TableParagraph"/>
              <w:ind w:left="105" w:right="94"/>
              <w:jc w:val="both"/>
            </w:pPr>
            <w:r>
              <w:t>-дополнительные</w:t>
            </w:r>
            <w:r>
              <w:rPr>
                <w:spacing w:val="1"/>
              </w:rPr>
              <w:t xml:space="preserve"> </w:t>
            </w:r>
            <w:r>
              <w:t>занятия</w:t>
            </w:r>
            <w:r>
              <w:rPr>
                <w:spacing w:val="1"/>
              </w:rPr>
              <w:t xml:space="preserve"> </w:t>
            </w:r>
            <w:r>
              <w:t>для</w:t>
            </w:r>
            <w:r>
              <w:rPr>
                <w:spacing w:val="1"/>
              </w:rPr>
              <w:t xml:space="preserve"> </w:t>
            </w:r>
            <w:r>
              <w:t>школьников,</w:t>
            </w:r>
            <w:r>
              <w:rPr>
                <w:spacing w:val="1"/>
              </w:rPr>
              <w:t xml:space="preserve"> </w:t>
            </w:r>
            <w:r>
              <w:t>испытывающих затруднения в освоении учебной</w:t>
            </w:r>
            <w:r>
              <w:rPr>
                <w:spacing w:val="1"/>
              </w:rPr>
              <w:t xml:space="preserve"> </w:t>
            </w:r>
            <w:r>
              <w:t>программы</w:t>
            </w:r>
            <w:r>
              <w:rPr>
                <w:spacing w:val="-3"/>
              </w:rPr>
              <w:t xml:space="preserve"> </w:t>
            </w:r>
            <w:r>
              <w:t>;</w:t>
            </w:r>
          </w:p>
          <w:p w:rsidR="00EE0493" w:rsidRDefault="00EE0493">
            <w:pPr>
              <w:pStyle w:val="TableParagraph"/>
              <w:spacing w:line="270" w:lineRule="atLeast"/>
              <w:ind w:left="105" w:right="99"/>
              <w:jc w:val="both"/>
              <w:rPr>
                <w:rFonts w:eastAsiaTheme="minorHAnsi"/>
              </w:rPr>
            </w:pPr>
            <w:r>
              <w:t>-дополнительные занятия для обучающихся с ОВЗ</w:t>
            </w:r>
            <w:r>
              <w:rPr>
                <w:spacing w:val="1"/>
              </w:rPr>
              <w:t xml:space="preserve"> </w:t>
            </w:r>
            <w:r>
              <w:t>или</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социальной</w:t>
            </w:r>
            <w:r>
              <w:rPr>
                <w:spacing w:val="1"/>
              </w:rPr>
              <w:t xml:space="preserve"> </w:t>
            </w:r>
            <w:r>
              <w:t>коммуникации.</w:t>
            </w:r>
          </w:p>
        </w:tc>
      </w:tr>
      <w:tr w:rsidR="00EE0493" w:rsidTr="00EE0493">
        <w:trPr>
          <w:trHeight w:val="5101"/>
        </w:trPr>
        <w:tc>
          <w:tcPr>
            <w:tcW w:w="2470"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32" w:lineRule="auto"/>
              <w:ind w:left="107" w:right="111"/>
              <w:rPr>
                <w:rFonts w:ascii="Calibri" w:eastAsia="Calibri" w:hAnsi="Calibri" w:cs="Calibri"/>
              </w:rPr>
            </w:pPr>
            <w:r>
              <w:t>Занятия, направленные</w:t>
            </w:r>
            <w:r>
              <w:rPr>
                <w:spacing w:val="-47"/>
              </w:rPr>
              <w:t xml:space="preserve"> </w:t>
            </w:r>
            <w:r>
              <w:t>на</w:t>
            </w:r>
            <w:r>
              <w:rPr>
                <w:spacing w:val="-2"/>
              </w:rPr>
              <w:t xml:space="preserve"> </w:t>
            </w:r>
            <w:r>
              <w:t>удовлетворение</w:t>
            </w:r>
          </w:p>
          <w:p w:rsidR="00EE0493" w:rsidRDefault="00EE0493">
            <w:pPr>
              <w:pStyle w:val="TableParagraph"/>
              <w:ind w:left="107" w:right="1034"/>
            </w:pPr>
            <w:r>
              <w:t>интересов и</w:t>
            </w:r>
            <w:r>
              <w:rPr>
                <w:spacing w:val="1"/>
              </w:rPr>
              <w:t xml:space="preserve"> </w:t>
            </w:r>
            <w:r>
              <w:t>потребностей</w:t>
            </w:r>
          </w:p>
          <w:p w:rsidR="00EE0493" w:rsidRDefault="00EE0493">
            <w:pPr>
              <w:pStyle w:val="TableParagraph"/>
              <w:ind w:left="107" w:right="901"/>
            </w:pPr>
            <w:r>
              <w:t>обучающихся в</w:t>
            </w:r>
            <w:r>
              <w:rPr>
                <w:spacing w:val="-47"/>
              </w:rPr>
              <w:t xml:space="preserve"> </w:t>
            </w:r>
            <w:r>
              <w:t>творческом</w:t>
            </w:r>
            <w:r>
              <w:rPr>
                <w:spacing w:val="-4"/>
              </w:rPr>
              <w:t xml:space="preserve"> </w:t>
            </w:r>
            <w:r>
              <w:t>и</w:t>
            </w:r>
          </w:p>
          <w:p w:rsidR="00EE0493" w:rsidRDefault="00EE0493">
            <w:pPr>
              <w:pStyle w:val="TableParagraph"/>
              <w:ind w:left="107" w:right="226"/>
            </w:pPr>
            <w:r>
              <w:t>физическом развитии,</w:t>
            </w:r>
            <w:r>
              <w:rPr>
                <w:spacing w:val="-47"/>
              </w:rPr>
              <w:t xml:space="preserve"> </w:t>
            </w:r>
            <w:r>
              <w:t>помощь в</w:t>
            </w:r>
          </w:p>
          <w:p w:rsidR="00EE0493" w:rsidRDefault="00EE0493">
            <w:pPr>
              <w:pStyle w:val="TableParagraph"/>
              <w:ind w:left="107" w:right="252"/>
              <w:rPr>
                <w:rFonts w:eastAsiaTheme="minorHAnsi"/>
              </w:rPr>
            </w:pPr>
            <w:r>
              <w:t>самореализации,</w:t>
            </w:r>
            <w:r>
              <w:rPr>
                <w:spacing w:val="1"/>
              </w:rPr>
              <w:t xml:space="preserve"> </w:t>
            </w:r>
            <w:r>
              <w:t>раскрытии и развитии</w:t>
            </w:r>
            <w:r>
              <w:rPr>
                <w:spacing w:val="-47"/>
              </w:rPr>
              <w:t xml:space="preserve"> </w:t>
            </w:r>
            <w:r>
              <w:t>способностей и</w:t>
            </w:r>
            <w:r>
              <w:rPr>
                <w:spacing w:val="1"/>
              </w:rPr>
              <w:t xml:space="preserve"> </w:t>
            </w:r>
            <w:r>
              <w:t>талантов</w:t>
            </w:r>
          </w:p>
        </w:tc>
        <w:tc>
          <w:tcPr>
            <w:tcW w:w="208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0" w:lineRule="exact"/>
              <w:ind w:left="105"/>
              <w:rPr>
                <w:rFonts w:eastAsiaTheme="minorHAnsi"/>
              </w:rPr>
            </w:pPr>
            <w:r>
              <w:t>3 часа</w:t>
            </w:r>
          </w:p>
        </w:tc>
        <w:tc>
          <w:tcPr>
            <w:tcW w:w="502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5" w:right="99"/>
              <w:jc w:val="both"/>
              <w:rPr>
                <w:rFonts w:ascii="Calibri" w:eastAsia="Calibri" w:hAnsi="Calibri" w:cs="Calibri"/>
              </w:rPr>
            </w:pPr>
            <w:r>
              <w:rPr>
                <w:u w:val="single"/>
              </w:rPr>
              <w:t>Основная</w:t>
            </w:r>
            <w:r>
              <w:rPr>
                <w:spacing w:val="1"/>
                <w:u w:val="single"/>
              </w:rPr>
              <w:t xml:space="preserve"> </w:t>
            </w:r>
            <w:r>
              <w:rPr>
                <w:u w:val="single"/>
              </w:rPr>
              <w:t>цель</w:t>
            </w:r>
            <w:r>
              <w:t>:</w:t>
            </w:r>
            <w:r>
              <w:rPr>
                <w:spacing w:val="1"/>
              </w:rPr>
              <w:t xml:space="preserve"> </w:t>
            </w:r>
            <w:r>
              <w:t>удовлетворение</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творческом</w:t>
            </w:r>
            <w:r>
              <w:rPr>
                <w:spacing w:val="1"/>
              </w:rPr>
              <w:t xml:space="preserve"> </w:t>
            </w:r>
            <w:r>
              <w:t>и</w:t>
            </w:r>
            <w:r>
              <w:rPr>
                <w:spacing w:val="1"/>
              </w:rPr>
              <w:t xml:space="preserve"> </w:t>
            </w:r>
            <w:r>
              <w:t>физическом развитии, помощь в самореализации,</w:t>
            </w:r>
            <w:r>
              <w:rPr>
                <w:spacing w:val="-47"/>
              </w:rPr>
              <w:t xml:space="preserve"> </w:t>
            </w:r>
            <w:r>
              <w:t>раскрытие и</w:t>
            </w:r>
            <w:r>
              <w:rPr>
                <w:spacing w:val="-3"/>
              </w:rPr>
              <w:t xml:space="preserve"> </w:t>
            </w:r>
            <w:r>
              <w:t>развитие способностей</w:t>
            </w:r>
            <w:r>
              <w:rPr>
                <w:spacing w:val="-2"/>
              </w:rPr>
              <w:t xml:space="preserve"> </w:t>
            </w:r>
            <w:r>
              <w:t>и</w:t>
            </w:r>
            <w:r>
              <w:rPr>
                <w:spacing w:val="-2"/>
              </w:rPr>
              <w:t xml:space="preserve"> </w:t>
            </w:r>
            <w:r>
              <w:t>талантов.</w:t>
            </w:r>
          </w:p>
          <w:p w:rsidR="00EE0493" w:rsidRDefault="00EE0493">
            <w:pPr>
              <w:pStyle w:val="TableParagraph"/>
              <w:spacing w:line="268" w:lineRule="exact"/>
              <w:ind w:left="105"/>
            </w:pPr>
            <w:r>
              <w:rPr>
                <w:u w:val="single"/>
              </w:rPr>
              <w:t>Основные</w:t>
            </w:r>
            <w:r>
              <w:rPr>
                <w:spacing w:val="-2"/>
                <w:u w:val="single"/>
              </w:rPr>
              <w:t xml:space="preserve"> </w:t>
            </w:r>
            <w:r>
              <w:rPr>
                <w:u w:val="single"/>
              </w:rPr>
              <w:t>задачи:</w:t>
            </w:r>
          </w:p>
          <w:p w:rsidR="00EE0493" w:rsidRDefault="00EE0493">
            <w:pPr>
              <w:pStyle w:val="TableParagraph"/>
              <w:ind w:left="105" w:right="98"/>
              <w:jc w:val="both"/>
            </w:pPr>
            <w:r>
              <w:t>-раскрытие творческих способностей школьников,</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умения</w:t>
            </w:r>
            <w:r>
              <w:rPr>
                <w:spacing w:val="-47"/>
              </w:rPr>
              <w:t xml:space="preserve"> </w:t>
            </w:r>
            <w:r>
              <w:t>ценить</w:t>
            </w:r>
            <w:r>
              <w:rPr>
                <w:spacing w:val="1"/>
              </w:rPr>
              <w:t xml:space="preserve"> </w:t>
            </w:r>
            <w:r>
              <w:t>прекрасное,</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2"/>
              </w:rPr>
              <w:t xml:space="preserve"> </w:t>
            </w:r>
            <w:r>
              <w:t>к</w:t>
            </w:r>
            <w:r>
              <w:rPr>
                <w:spacing w:val="-1"/>
              </w:rPr>
              <w:t xml:space="preserve"> </w:t>
            </w:r>
            <w:r>
              <w:t>культуре;</w:t>
            </w:r>
          </w:p>
          <w:p w:rsidR="00EE0493" w:rsidRDefault="00EE0493">
            <w:pPr>
              <w:pStyle w:val="TableParagraph"/>
              <w:ind w:left="105" w:right="98"/>
              <w:jc w:val="both"/>
            </w:pPr>
            <w:r>
              <w:t>-физическое развитие обучающихся, привитие им</w:t>
            </w:r>
            <w:r>
              <w:rPr>
                <w:spacing w:val="1"/>
              </w:rPr>
              <w:t xml:space="preserve"> </w:t>
            </w:r>
            <w:r>
              <w:t>любви к спорту и побуждение к здоровому образу</w:t>
            </w:r>
            <w:r>
              <w:rPr>
                <w:spacing w:val="-47"/>
              </w:rPr>
              <w:t xml:space="preserve"> </w:t>
            </w:r>
            <w:r>
              <w:t>жизни, воспитание силы</w:t>
            </w:r>
            <w:r>
              <w:rPr>
                <w:spacing w:val="1"/>
              </w:rPr>
              <w:t xml:space="preserve"> </w:t>
            </w:r>
            <w:r>
              <w:t>воли , ответственности,</w:t>
            </w:r>
            <w:r>
              <w:rPr>
                <w:spacing w:val="1"/>
              </w:rPr>
              <w:t xml:space="preserve"> </w:t>
            </w:r>
            <w:r>
              <w:t>формирование</w:t>
            </w:r>
            <w:r>
              <w:rPr>
                <w:spacing w:val="-3"/>
              </w:rPr>
              <w:t xml:space="preserve"> </w:t>
            </w:r>
            <w:r>
              <w:t>установки</w:t>
            </w:r>
            <w:r>
              <w:rPr>
                <w:spacing w:val="-3"/>
              </w:rPr>
              <w:t xml:space="preserve"> </w:t>
            </w:r>
            <w:r>
              <w:t>на защиту</w:t>
            </w:r>
            <w:r>
              <w:rPr>
                <w:spacing w:val="-1"/>
              </w:rPr>
              <w:t xml:space="preserve"> </w:t>
            </w:r>
            <w:r>
              <w:t>слабых;</w:t>
            </w:r>
          </w:p>
          <w:p w:rsidR="00EE0493" w:rsidRDefault="00EE0493">
            <w:pPr>
              <w:pStyle w:val="TableParagraph"/>
              <w:ind w:left="105" w:right="97"/>
              <w:jc w:val="both"/>
            </w:pPr>
            <w:r>
              <w:t>-оздоровление школьников, привитие им любви к</w:t>
            </w:r>
            <w:r>
              <w:rPr>
                <w:spacing w:val="1"/>
              </w:rPr>
              <w:t xml:space="preserve"> </w:t>
            </w:r>
            <w:r>
              <w:t>своему</w:t>
            </w:r>
            <w:r>
              <w:rPr>
                <w:spacing w:val="1"/>
              </w:rPr>
              <w:t xml:space="preserve"> </w:t>
            </w:r>
            <w:r>
              <w:t>краю,</w:t>
            </w:r>
            <w:r>
              <w:rPr>
                <w:spacing w:val="1"/>
              </w:rPr>
              <w:t xml:space="preserve"> </w:t>
            </w:r>
            <w:r>
              <w:t>его</w:t>
            </w:r>
            <w:r>
              <w:rPr>
                <w:spacing w:val="1"/>
              </w:rPr>
              <w:t xml:space="preserve"> </w:t>
            </w:r>
            <w:r>
              <w:t>истории,</w:t>
            </w:r>
            <w:r>
              <w:rPr>
                <w:spacing w:val="1"/>
              </w:rPr>
              <w:t xml:space="preserve"> </w:t>
            </w:r>
            <w:r>
              <w:t>культуре,</w:t>
            </w:r>
            <w:r>
              <w:rPr>
                <w:spacing w:val="1"/>
              </w:rPr>
              <w:t xml:space="preserve"> </w:t>
            </w:r>
            <w:r>
              <w:t>природе,</w:t>
            </w:r>
            <w:r>
              <w:rPr>
                <w:spacing w:val="1"/>
              </w:rPr>
              <w:t xml:space="preserve"> </w:t>
            </w:r>
            <w:r>
              <w:t>развитие их самостоятельности и ответственности,</w:t>
            </w:r>
            <w:r>
              <w:rPr>
                <w:spacing w:val="-47"/>
              </w:rPr>
              <w:t xml:space="preserve"> </w:t>
            </w:r>
            <w:r>
              <w:t>формирование</w:t>
            </w:r>
            <w:r>
              <w:rPr>
                <w:spacing w:val="1"/>
              </w:rPr>
              <w:t xml:space="preserve"> </w:t>
            </w:r>
            <w:r>
              <w:t>навыков</w:t>
            </w:r>
            <w:r>
              <w:rPr>
                <w:spacing w:val="1"/>
              </w:rPr>
              <w:t xml:space="preserve"> </w:t>
            </w:r>
            <w:r>
              <w:t>самообслуживающего</w:t>
            </w:r>
            <w:r>
              <w:rPr>
                <w:spacing w:val="1"/>
              </w:rPr>
              <w:t xml:space="preserve"> </w:t>
            </w:r>
            <w:r>
              <w:t>труда.</w:t>
            </w:r>
          </w:p>
          <w:p w:rsidR="00EE0493" w:rsidRDefault="00EE0493">
            <w:pPr>
              <w:pStyle w:val="TableParagraph"/>
              <w:spacing w:line="255" w:lineRule="exact"/>
              <w:ind w:left="105"/>
              <w:rPr>
                <w:rFonts w:eastAsiaTheme="minorHAnsi"/>
              </w:rPr>
            </w:pPr>
            <w:r>
              <w:rPr>
                <w:u w:val="single"/>
              </w:rPr>
              <w:t>Основные</w:t>
            </w:r>
            <w:r>
              <w:rPr>
                <w:spacing w:val="-5"/>
                <w:u w:val="single"/>
              </w:rPr>
              <w:t xml:space="preserve"> </w:t>
            </w:r>
            <w:r>
              <w:rPr>
                <w:u w:val="single"/>
              </w:rPr>
              <w:t>организационные</w:t>
            </w:r>
            <w:r>
              <w:rPr>
                <w:spacing w:val="-2"/>
                <w:u w:val="single"/>
              </w:rPr>
              <w:t xml:space="preserve"> </w:t>
            </w:r>
            <w:r>
              <w:rPr>
                <w:u w:val="single"/>
              </w:rPr>
              <w:t>форрмы:</w:t>
            </w:r>
          </w:p>
        </w:tc>
      </w:tr>
    </w:tbl>
    <w:p w:rsidR="00EE0493" w:rsidRDefault="00EE0493" w:rsidP="00EE0493">
      <w:pPr>
        <w:sectPr w:rsidR="00EE0493">
          <w:pgSz w:w="11910" w:h="16840"/>
          <w:pgMar w:top="1120" w:right="140" w:bottom="280" w:left="600" w:header="720" w:footer="72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0"/>
        <w:gridCol w:w="2081"/>
        <w:gridCol w:w="5022"/>
      </w:tblGrid>
      <w:tr w:rsidR="00EE0493" w:rsidTr="00EE0493">
        <w:trPr>
          <w:trHeight w:val="1612"/>
        </w:trPr>
        <w:tc>
          <w:tcPr>
            <w:tcW w:w="2470"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Theme="minorHAnsi"/>
              </w:rPr>
            </w:pPr>
          </w:p>
        </w:tc>
        <w:tc>
          <w:tcPr>
            <w:tcW w:w="208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Theme="minorHAnsi"/>
              </w:rPr>
            </w:pPr>
          </w:p>
        </w:tc>
        <w:tc>
          <w:tcPr>
            <w:tcW w:w="502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713"/>
                <w:tab w:val="left" w:pos="3702"/>
              </w:tabs>
              <w:ind w:left="105" w:right="95"/>
              <w:jc w:val="both"/>
              <w:rPr>
                <w:rFonts w:eastAsiaTheme="minorHAnsi"/>
              </w:rPr>
            </w:pPr>
            <w:r>
              <w:t>-занятия</w:t>
            </w:r>
            <w:r>
              <w:rPr>
                <w:spacing w:val="1"/>
              </w:rPr>
              <w:t xml:space="preserve"> </w:t>
            </w:r>
            <w:r>
              <w:t>в</w:t>
            </w:r>
            <w:r>
              <w:rPr>
                <w:spacing w:val="1"/>
              </w:rPr>
              <w:t xml:space="preserve"> </w:t>
            </w:r>
            <w:r>
              <w:t>различных</w:t>
            </w:r>
            <w:r>
              <w:rPr>
                <w:spacing w:val="1"/>
              </w:rPr>
              <w:t xml:space="preserve"> </w:t>
            </w:r>
            <w:r>
              <w:t>творческих</w:t>
            </w:r>
            <w:r>
              <w:rPr>
                <w:spacing w:val="1"/>
              </w:rPr>
              <w:t xml:space="preserve"> </w:t>
            </w:r>
            <w:r>
              <w:t>лбъединениях</w:t>
            </w:r>
            <w:r>
              <w:rPr>
                <w:spacing w:val="1"/>
              </w:rPr>
              <w:t xml:space="preserve"> </w:t>
            </w:r>
            <w:r>
              <w:t>(музыкальных,</w:t>
            </w:r>
            <w:r>
              <w:rPr>
                <w:spacing w:val="1"/>
              </w:rPr>
              <w:t xml:space="preserve"> </w:t>
            </w:r>
            <w:r>
              <w:t>хоровых,</w:t>
            </w:r>
            <w:r>
              <w:rPr>
                <w:spacing w:val="1"/>
              </w:rPr>
              <w:t xml:space="preserve"> </w:t>
            </w:r>
            <w:r>
              <w:t>танцевальных</w:t>
            </w:r>
            <w:r>
              <w:rPr>
                <w:spacing w:val="1"/>
              </w:rPr>
              <w:t xml:space="preserve"> </w:t>
            </w:r>
            <w:r>
              <w:t>студиях,</w:t>
            </w:r>
            <w:r>
              <w:rPr>
                <w:spacing w:val="-47"/>
              </w:rPr>
              <w:t xml:space="preserve"> </w:t>
            </w:r>
            <w:r>
              <w:t>театральных</w:t>
            </w:r>
            <w:r>
              <w:rPr>
                <w:spacing w:val="1"/>
              </w:rPr>
              <w:t xml:space="preserve"> </w:t>
            </w:r>
            <w:r>
              <w:t>кружках,</w:t>
            </w:r>
            <w:r>
              <w:rPr>
                <w:spacing w:val="1"/>
              </w:rPr>
              <w:t xml:space="preserve"> </w:t>
            </w:r>
            <w:r>
              <w:t>кружках</w:t>
            </w:r>
            <w:r>
              <w:rPr>
                <w:spacing w:val="1"/>
              </w:rPr>
              <w:t xml:space="preserve"> </w:t>
            </w:r>
            <w:r>
              <w:t>художественного</w:t>
            </w:r>
            <w:r>
              <w:rPr>
                <w:spacing w:val="1"/>
              </w:rPr>
              <w:t xml:space="preserve"> </w:t>
            </w:r>
            <w:r>
              <w:t>творчества,</w:t>
            </w:r>
            <w:r>
              <w:tab/>
              <w:t>журналистских,</w:t>
            </w:r>
            <w:r>
              <w:tab/>
            </w:r>
            <w:r>
              <w:rPr>
                <w:spacing w:val="-1"/>
              </w:rPr>
              <w:t>поэтических,</w:t>
            </w:r>
            <w:r>
              <w:rPr>
                <w:spacing w:val="-48"/>
              </w:rPr>
              <w:t xml:space="preserve"> </w:t>
            </w:r>
            <w:r>
              <w:t>писательских</w:t>
            </w:r>
            <w:r>
              <w:rPr>
                <w:spacing w:val="-1"/>
              </w:rPr>
              <w:t xml:space="preserve"> </w:t>
            </w:r>
            <w:r>
              <w:t>клубах и</w:t>
            </w:r>
            <w:r>
              <w:rPr>
                <w:spacing w:val="-2"/>
              </w:rPr>
              <w:t xml:space="preserve"> </w:t>
            </w:r>
            <w:r>
              <w:t>т.п.</w:t>
            </w:r>
          </w:p>
        </w:tc>
      </w:tr>
      <w:tr w:rsidR="00EE0493" w:rsidTr="00EE0493">
        <w:trPr>
          <w:trHeight w:val="287"/>
        </w:trPr>
        <w:tc>
          <w:tcPr>
            <w:tcW w:w="2470"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2" w:lineRule="exact"/>
              <w:ind w:left="107"/>
              <w:rPr>
                <w:rFonts w:eastAsiaTheme="minorHAnsi"/>
              </w:rPr>
            </w:pPr>
            <w:r>
              <w:t>Занятия,</w:t>
            </w:r>
            <w:r>
              <w:rPr>
                <w:spacing w:val="-3"/>
              </w:rPr>
              <w:t xml:space="preserve"> </w:t>
            </w:r>
            <w:r>
              <w:t>направленные</w:t>
            </w:r>
          </w:p>
        </w:tc>
        <w:tc>
          <w:tcPr>
            <w:tcW w:w="2081"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2" w:lineRule="exact"/>
              <w:ind w:left="105"/>
              <w:rPr>
                <w:rFonts w:eastAsiaTheme="minorHAnsi"/>
              </w:rPr>
            </w:pPr>
            <w:r>
              <w:t>2 часа</w:t>
            </w:r>
          </w:p>
        </w:tc>
        <w:tc>
          <w:tcPr>
            <w:tcW w:w="5022" w:type="dxa"/>
            <w:tcBorders>
              <w:top w:val="single" w:sz="4" w:space="0" w:color="000000"/>
              <w:left w:val="single" w:sz="4" w:space="0" w:color="000000"/>
              <w:bottom w:val="nil"/>
              <w:right w:val="single" w:sz="4" w:space="0" w:color="000000"/>
            </w:tcBorders>
            <w:hideMark/>
          </w:tcPr>
          <w:p w:rsidR="00EE0493" w:rsidRDefault="00EE0493">
            <w:pPr>
              <w:pStyle w:val="TableParagraph"/>
              <w:spacing w:line="262" w:lineRule="exact"/>
              <w:ind w:left="105"/>
              <w:rPr>
                <w:rFonts w:eastAsiaTheme="minorHAnsi"/>
              </w:rPr>
            </w:pPr>
            <w:r>
              <w:rPr>
                <w:u w:val="single"/>
              </w:rPr>
              <w:t>Основная</w:t>
            </w:r>
            <w:r>
              <w:rPr>
                <w:spacing w:val="74"/>
                <w:u w:val="single"/>
              </w:rPr>
              <w:t xml:space="preserve"> </w:t>
            </w:r>
            <w:r>
              <w:rPr>
                <w:u w:val="single"/>
              </w:rPr>
              <w:t>цель</w:t>
            </w:r>
            <w:r>
              <w:t xml:space="preserve">:  </w:t>
            </w:r>
            <w:r>
              <w:rPr>
                <w:spacing w:val="26"/>
              </w:rPr>
              <w:t xml:space="preserve"> </w:t>
            </w:r>
            <w:r>
              <w:t xml:space="preserve">развитие  </w:t>
            </w:r>
            <w:r>
              <w:rPr>
                <w:spacing w:val="27"/>
              </w:rPr>
              <w:t xml:space="preserve"> </w:t>
            </w:r>
            <w:r>
              <w:t xml:space="preserve">важных  </w:t>
            </w:r>
            <w:r>
              <w:rPr>
                <w:spacing w:val="24"/>
              </w:rPr>
              <w:t xml:space="preserve"> </w:t>
            </w:r>
            <w:r>
              <w:t xml:space="preserve">для  </w:t>
            </w:r>
            <w:r>
              <w:rPr>
                <w:spacing w:val="24"/>
              </w:rPr>
              <w:t xml:space="preserve"> </w:t>
            </w:r>
            <w:r>
              <w:t>жизни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на</w:t>
            </w:r>
            <w:r>
              <w:rPr>
                <w:spacing w:val="-3"/>
              </w:rPr>
              <w:t xml:space="preserve"> </w:t>
            </w:r>
            <w:r>
              <w:t>удовлетворение</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подрастающего</w:t>
            </w:r>
            <w:r>
              <w:rPr>
                <w:spacing w:val="83"/>
              </w:rPr>
              <w:t xml:space="preserve"> </w:t>
            </w:r>
            <w:r>
              <w:t xml:space="preserve">человека  </w:t>
            </w:r>
            <w:r>
              <w:rPr>
                <w:spacing w:val="32"/>
              </w:rPr>
              <w:t xml:space="preserve"> </w:t>
            </w:r>
            <w:r>
              <w:t xml:space="preserve">социальных  </w:t>
            </w:r>
            <w:r>
              <w:rPr>
                <w:spacing w:val="30"/>
              </w:rPr>
              <w:t xml:space="preserve"> </w:t>
            </w:r>
            <w:r>
              <w:t>умений-</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социальных</w:t>
            </w:r>
            <w:r>
              <w:rPr>
                <w:spacing w:val="-1"/>
              </w:rPr>
              <w:t xml:space="preserve"> </w:t>
            </w:r>
            <w:r>
              <w:t>интересов</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377"/>
                <w:tab w:val="left" w:pos="1746"/>
                <w:tab w:val="left" w:pos="2676"/>
                <w:tab w:val="left" w:pos="4438"/>
              </w:tabs>
              <w:spacing w:line="243" w:lineRule="exact"/>
              <w:ind w:left="105"/>
              <w:rPr>
                <w:rFonts w:eastAsiaTheme="minorHAnsi"/>
              </w:rPr>
            </w:pPr>
            <w:r>
              <w:t>заботиться</w:t>
            </w:r>
            <w:r>
              <w:tab/>
              <w:t>о</w:t>
            </w:r>
            <w:r>
              <w:tab/>
              <w:t>других,</w:t>
            </w:r>
            <w:r>
              <w:tab/>
              <w:t>организовывать</w:t>
            </w:r>
            <w:r>
              <w:tab/>
              <w:t>свою</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и</w:t>
            </w:r>
            <w:r>
              <w:rPr>
                <w:spacing w:val="-1"/>
              </w:rPr>
              <w:t xml:space="preserve"> </w:t>
            </w:r>
            <w:r>
              <w:t>потребностей</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669"/>
                <w:tab w:val="left" w:pos="3339"/>
                <w:tab w:val="left" w:pos="4791"/>
              </w:tabs>
              <w:spacing w:line="243" w:lineRule="exact"/>
              <w:ind w:left="105"/>
              <w:rPr>
                <w:rFonts w:eastAsiaTheme="minorHAnsi"/>
              </w:rPr>
            </w:pPr>
            <w:r>
              <w:t>собственную</w:t>
            </w:r>
            <w:r>
              <w:tab/>
              <w:t>деятельность,</w:t>
            </w:r>
            <w:r>
              <w:tab/>
              <w:t>лидировать</w:t>
            </w:r>
            <w:r>
              <w:tab/>
              <w:t>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обучающихся,</w:t>
            </w:r>
            <w:r>
              <w:rPr>
                <w:spacing w:val="-4"/>
              </w:rPr>
              <w:t xml:space="preserve"> </w:t>
            </w:r>
            <w:r>
              <w:t>на</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577"/>
                <w:tab w:val="left" w:pos="2338"/>
                <w:tab w:val="left" w:pos="2792"/>
                <w:tab w:val="left" w:pos="3451"/>
                <w:tab w:val="left" w:pos="4792"/>
              </w:tabs>
              <w:spacing w:line="243" w:lineRule="exact"/>
              <w:ind w:left="105"/>
              <w:rPr>
                <w:rFonts w:eastAsiaTheme="minorHAnsi"/>
              </w:rPr>
            </w:pPr>
            <w:r>
              <w:t>подчиняться,</w:t>
            </w:r>
            <w:r>
              <w:tab/>
              <w:t>брать</w:t>
            </w:r>
            <w:r>
              <w:tab/>
              <w:t>на</w:t>
            </w:r>
            <w:r>
              <w:tab/>
              <w:t>себя</w:t>
            </w:r>
            <w:r>
              <w:tab/>
              <w:t>инициативу</w:t>
            </w:r>
            <w:r>
              <w:tab/>
              <w:t>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педагогическое</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ответственность,</w:t>
            </w:r>
            <w:r>
              <w:rPr>
                <w:spacing w:val="-5"/>
              </w:rPr>
              <w:t xml:space="preserve"> </w:t>
            </w:r>
            <w:r>
              <w:t>отстаивать</w:t>
            </w:r>
            <w:r>
              <w:rPr>
                <w:spacing w:val="-3"/>
              </w:rPr>
              <w:t xml:space="preserve"> </w:t>
            </w:r>
            <w:r>
              <w:t>свою</w:t>
            </w:r>
            <w:r>
              <w:rPr>
                <w:spacing w:val="-3"/>
              </w:rPr>
              <w:t xml:space="preserve"> </w:t>
            </w:r>
            <w:r>
              <w:t>точку</w:t>
            </w:r>
            <w:r>
              <w:rPr>
                <w:spacing w:val="-2"/>
              </w:rPr>
              <w:t xml:space="preserve"> </w:t>
            </w:r>
            <w:r>
              <w:t>зрения.</w:t>
            </w:r>
          </w:p>
        </w:tc>
      </w:tr>
      <w:tr w:rsidR="00EE0493" w:rsidTr="00EE0493">
        <w:trPr>
          <w:trHeight w:val="267"/>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сопровождение</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rPr>
                <w:u w:val="single"/>
              </w:rPr>
              <w:t>Основные</w:t>
            </w:r>
            <w:r>
              <w:rPr>
                <w:spacing w:val="-5"/>
                <w:u w:val="single"/>
              </w:rPr>
              <w:t xml:space="preserve"> </w:t>
            </w:r>
            <w:r>
              <w:rPr>
                <w:u w:val="single"/>
              </w:rPr>
              <w:t>организационные</w:t>
            </w:r>
            <w:r>
              <w:rPr>
                <w:spacing w:val="-2"/>
                <w:u w:val="single"/>
              </w:rPr>
              <w:t xml:space="preserve"> </w:t>
            </w:r>
            <w:r>
              <w:rPr>
                <w:u w:val="single"/>
              </w:rPr>
              <w:t>формы:</w:t>
            </w:r>
          </w:p>
        </w:tc>
      </w:tr>
      <w:tr w:rsidR="00EE0493" w:rsidTr="00EE0493">
        <w:trPr>
          <w:trHeight w:val="267"/>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2" w:lineRule="exact"/>
              <w:ind w:left="107"/>
              <w:rPr>
                <w:rFonts w:eastAsiaTheme="minorHAnsi"/>
              </w:rPr>
            </w:pPr>
            <w:r>
              <w:t>деятельности</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888"/>
                <w:tab w:val="left" w:pos="3635"/>
              </w:tabs>
              <w:spacing w:line="242" w:lineRule="exact"/>
              <w:ind w:left="105"/>
              <w:rPr>
                <w:rFonts w:eastAsiaTheme="minorHAnsi"/>
              </w:rPr>
            </w:pPr>
            <w:r>
              <w:t>-педагогическое</w:t>
            </w:r>
            <w:r>
              <w:tab/>
              <w:t>сопровождение</w:t>
            </w:r>
            <w:r>
              <w:tab/>
              <w:t>деятельности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социально</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РДШ</w:t>
            </w:r>
            <w:r>
              <w:rPr>
                <w:spacing w:val="22"/>
              </w:rPr>
              <w:t xml:space="preserve"> </w:t>
            </w:r>
            <w:r>
              <w:t>и</w:t>
            </w:r>
            <w:r>
              <w:rPr>
                <w:spacing w:val="72"/>
              </w:rPr>
              <w:t xml:space="preserve"> </w:t>
            </w:r>
            <w:r>
              <w:t>Юнармии;</w:t>
            </w:r>
            <w:r>
              <w:rPr>
                <w:spacing w:val="75"/>
              </w:rPr>
              <w:t xml:space="preserve"> </w:t>
            </w:r>
            <w:r>
              <w:t>волонтерских,</w:t>
            </w:r>
            <w:r>
              <w:rPr>
                <w:spacing w:val="72"/>
              </w:rPr>
              <w:t xml:space="preserve"> </w:t>
            </w:r>
            <w:r>
              <w:t>экологических,</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ориентированных</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470"/>
                <w:tab w:val="left" w:pos="2765"/>
                <w:tab w:val="left" w:pos="4271"/>
              </w:tabs>
              <w:spacing w:line="243" w:lineRule="exact"/>
              <w:ind w:left="105"/>
              <w:rPr>
                <w:rFonts w:eastAsiaTheme="minorHAnsi"/>
              </w:rPr>
            </w:pPr>
            <w:r>
              <w:t>трудовых</w:t>
            </w:r>
            <w:r>
              <w:tab/>
              <w:t>отрядов,</w:t>
            </w:r>
            <w:r>
              <w:tab/>
              <w:t>выборного</w:t>
            </w:r>
            <w:r>
              <w:tab/>
              <w:t>Совета</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ученических</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обучающихся,</w:t>
            </w:r>
            <w:r>
              <w:rPr>
                <w:spacing w:val="-4"/>
              </w:rPr>
              <w:t xml:space="preserve"> </w:t>
            </w:r>
            <w:r>
              <w:t>совета</w:t>
            </w:r>
            <w:r>
              <w:rPr>
                <w:spacing w:val="-3"/>
              </w:rPr>
              <w:t xml:space="preserve"> </w:t>
            </w:r>
            <w:r>
              <w:t>старост;</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сообществ,</w:t>
            </w:r>
            <w:r>
              <w:rPr>
                <w:spacing w:val="-4"/>
              </w:rPr>
              <w:t xml:space="preserve"> </w:t>
            </w:r>
            <w:r>
              <w:t>детских</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388"/>
                <w:tab w:val="left" w:pos="2979"/>
                <w:tab w:val="left" w:pos="4233"/>
              </w:tabs>
              <w:spacing w:line="243" w:lineRule="exact"/>
              <w:ind w:left="105"/>
              <w:rPr>
                <w:rFonts w:eastAsiaTheme="minorHAnsi"/>
              </w:rPr>
            </w:pPr>
            <w:r>
              <w:t>-постоянно</w:t>
            </w:r>
            <w:r>
              <w:tab/>
              <w:t>действующего</w:t>
            </w:r>
            <w:r>
              <w:tab/>
              <w:t>школьного</w:t>
            </w:r>
            <w:r>
              <w:tab/>
              <w:t>актива,</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общественных</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инициирующего</w:t>
            </w:r>
            <w:r>
              <w:rPr>
                <w:spacing w:val="73"/>
              </w:rPr>
              <w:t xml:space="preserve"> </w:t>
            </w:r>
            <w:r>
              <w:t xml:space="preserve">и  </w:t>
            </w:r>
            <w:r>
              <w:rPr>
                <w:spacing w:val="21"/>
              </w:rPr>
              <w:t xml:space="preserve"> </w:t>
            </w:r>
            <w:r>
              <w:t xml:space="preserve">организующего  </w:t>
            </w:r>
            <w:r>
              <w:rPr>
                <w:spacing w:val="23"/>
              </w:rPr>
              <w:t xml:space="preserve"> </w:t>
            </w:r>
            <w:r>
              <w:t>проведение</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объединений,</w:t>
            </w:r>
            <w:r>
              <w:rPr>
                <w:spacing w:val="-1"/>
              </w:rPr>
              <w:t xml:space="preserve"> </w:t>
            </w:r>
            <w:r>
              <w:t>органов</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468"/>
                <w:tab w:val="left" w:pos="2781"/>
                <w:tab w:val="left" w:pos="4117"/>
              </w:tabs>
              <w:spacing w:line="243" w:lineRule="exact"/>
              <w:ind w:left="105"/>
              <w:rPr>
                <w:rFonts w:eastAsiaTheme="minorHAnsi"/>
              </w:rPr>
            </w:pPr>
            <w:r>
              <w:t>личностно</w:t>
            </w:r>
            <w:r>
              <w:tab/>
              <w:t>значимых</w:t>
            </w:r>
            <w:r>
              <w:tab/>
              <w:t>школьных</w:t>
            </w:r>
            <w:r>
              <w:tab/>
              <w:t>событий</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ученического</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2152"/>
                <w:tab w:val="left" w:pos="3761"/>
              </w:tabs>
              <w:spacing w:line="243" w:lineRule="exact"/>
              <w:ind w:left="105"/>
              <w:rPr>
                <w:rFonts w:eastAsiaTheme="minorHAnsi"/>
              </w:rPr>
            </w:pPr>
            <w:r>
              <w:t>(соревнований,</w:t>
            </w:r>
            <w:r>
              <w:tab/>
              <w:t>конкурсов,</w:t>
            </w:r>
            <w:r>
              <w:tab/>
              <w:t>фестивалей,</w:t>
            </w:r>
          </w:p>
        </w:tc>
      </w:tr>
      <w:tr w:rsidR="00EE0493" w:rsidTr="00EE0493">
        <w:trPr>
          <w:trHeight w:val="267"/>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самоуправления,</w:t>
            </w:r>
            <w:r>
              <w:rPr>
                <w:spacing w:val="-3"/>
              </w:rPr>
              <w:t xml:space="preserve"> </w:t>
            </w:r>
            <w:r>
              <w:t>на</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капустников,</w:t>
            </w:r>
            <w:r>
              <w:rPr>
                <w:spacing w:val="-2"/>
              </w:rPr>
              <w:t xml:space="preserve"> </w:t>
            </w:r>
            <w:r>
              <w:t>флешмобов</w:t>
            </w:r>
            <w:r>
              <w:rPr>
                <w:spacing w:val="-5"/>
              </w:rPr>
              <w:t xml:space="preserve"> </w:t>
            </w:r>
            <w:r>
              <w:t>и</w:t>
            </w:r>
            <w:r>
              <w:rPr>
                <w:spacing w:val="-1"/>
              </w:rPr>
              <w:t xml:space="preserve"> </w:t>
            </w:r>
            <w:r>
              <w:t>др.);</w:t>
            </w:r>
          </w:p>
        </w:tc>
      </w:tr>
      <w:tr w:rsidR="00EE0493" w:rsidTr="00EE0493">
        <w:trPr>
          <w:trHeight w:val="267"/>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2" w:lineRule="exact"/>
              <w:ind w:left="107"/>
              <w:rPr>
                <w:rFonts w:eastAsiaTheme="minorHAnsi"/>
              </w:rPr>
            </w:pPr>
            <w:r>
              <w:t>организацию</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2" w:lineRule="exact"/>
              <w:ind w:left="105"/>
              <w:rPr>
                <w:rFonts w:eastAsiaTheme="minorHAnsi"/>
              </w:rPr>
            </w:pPr>
            <w:r>
              <w:t>-</w:t>
            </w:r>
            <w:r>
              <w:rPr>
                <w:spacing w:val="22"/>
              </w:rPr>
              <w:t xml:space="preserve"> </w:t>
            </w:r>
            <w:r>
              <w:t>творческих</w:t>
            </w:r>
            <w:r>
              <w:rPr>
                <w:spacing w:val="21"/>
              </w:rPr>
              <w:t xml:space="preserve"> </w:t>
            </w:r>
            <w:r>
              <w:t>советов,</w:t>
            </w:r>
            <w:r>
              <w:rPr>
                <w:spacing w:val="22"/>
              </w:rPr>
              <w:t xml:space="preserve"> </w:t>
            </w:r>
            <w:r>
              <w:t>служб</w:t>
            </w:r>
            <w:r>
              <w:rPr>
                <w:spacing w:val="22"/>
              </w:rPr>
              <w:t xml:space="preserve"> </w:t>
            </w:r>
            <w:r>
              <w:t>примирения,</w:t>
            </w:r>
            <w:r>
              <w:rPr>
                <w:spacing w:val="22"/>
              </w:rPr>
              <w:t xml:space="preserve"> </w:t>
            </w:r>
            <w:r>
              <w:t>советов</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совместно с</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профилактики и</w:t>
            </w:r>
            <w:r>
              <w:rPr>
                <w:spacing w:val="-3"/>
              </w:rPr>
              <w:t xml:space="preserve"> </w:t>
            </w:r>
            <w:r>
              <w:t>т.д.</w:t>
            </w:r>
          </w:p>
        </w:tc>
      </w:tr>
      <w:tr w:rsidR="00EE0493" w:rsidTr="00EE0493">
        <w:trPr>
          <w:trHeight w:val="269"/>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обучающимися</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-занятия</w:t>
            </w:r>
            <w:r>
              <w:rPr>
                <w:spacing w:val="82"/>
              </w:rPr>
              <w:t xml:space="preserve"> </w:t>
            </w:r>
            <w:r>
              <w:t xml:space="preserve">по  </w:t>
            </w:r>
            <w:r>
              <w:rPr>
                <w:spacing w:val="33"/>
              </w:rPr>
              <w:t xml:space="preserve"> </w:t>
            </w:r>
            <w:r>
              <w:t xml:space="preserve">Программе  </w:t>
            </w:r>
            <w:r>
              <w:rPr>
                <w:spacing w:val="33"/>
              </w:rPr>
              <w:t xml:space="preserve"> </w:t>
            </w:r>
            <w:r>
              <w:t xml:space="preserve">развития  </w:t>
            </w:r>
            <w:r>
              <w:rPr>
                <w:spacing w:val="34"/>
              </w:rPr>
              <w:t xml:space="preserve"> </w:t>
            </w:r>
            <w:r>
              <w:t>социальной</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комплекса</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tabs>
                <w:tab w:val="left" w:pos="1403"/>
                <w:tab w:val="left" w:pos="2929"/>
                <w:tab w:val="left" w:pos="4186"/>
              </w:tabs>
              <w:spacing w:line="243" w:lineRule="exact"/>
              <w:ind w:left="105"/>
              <w:rPr>
                <w:rFonts w:eastAsiaTheme="minorHAnsi"/>
              </w:rPr>
            </w:pPr>
            <w:r>
              <w:t>активности</w:t>
            </w:r>
            <w:r>
              <w:tab/>
              <w:t>обучающихся</w:t>
            </w:r>
            <w:r>
              <w:tab/>
              <w:t>начальных</w:t>
            </w:r>
            <w:r>
              <w:tab/>
              <w:t>классов</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мероприятий</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5"/>
              <w:rPr>
                <w:rFonts w:eastAsiaTheme="minorHAnsi"/>
              </w:rPr>
            </w:pPr>
            <w:r>
              <w:t>«Орлята</w:t>
            </w:r>
            <w:r>
              <w:rPr>
                <w:spacing w:val="-4"/>
              </w:rPr>
              <w:t xml:space="preserve"> </w:t>
            </w:r>
            <w:r>
              <w:t>России».</w:t>
            </w:r>
          </w:p>
        </w:tc>
      </w:tr>
      <w:tr w:rsidR="00EE0493" w:rsidTr="00EE0493">
        <w:trPr>
          <w:trHeight w:val="268"/>
        </w:trPr>
        <w:tc>
          <w:tcPr>
            <w:tcW w:w="2470" w:type="dxa"/>
            <w:tcBorders>
              <w:top w:val="nil"/>
              <w:left w:val="single" w:sz="4" w:space="0" w:color="000000"/>
              <w:bottom w:val="nil"/>
              <w:right w:val="single" w:sz="4" w:space="0" w:color="000000"/>
            </w:tcBorders>
            <w:hideMark/>
          </w:tcPr>
          <w:p w:rsidR="00EE0493" w:rsidRDefault="00EE0493">
            <w:pPr>
              <w:pStyle w:val="TableParagraph"/>
              <w:spacing w:line="243" w:lineRule="exact"/>
              <w:ind w:left="107"/>
              <w:rPr>
                <w:rFonts w:eastAsiaTheme="minorHAnsi"/>
              </w:rPr>
            </w:pPr>
            <w:r>
              <w:t>воспитательной</w:t>
            </w:r>
          </w:p>
        </w:tc>
        <w:tc>
          <w:tcPr>
            <w:tcW w:w="2081"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nil"/>
              <w:right w:val="single" w:sz="4" w:space="0" w:color="000000"/>
            </w:tcBorders>
          </w:tcPr>
          <w:p w:rsidR="00EE0493" w:rsidRDefault="00EE0493">
            <w:pPr>
              <w:pStyle w:val="TableParagraph"/>
              <w:rPr>
                <w:rFonts w:eastAsiaTheme="minorHAnsi"/>
                <w:sz w:val="18"/>
              </w:rPr>
            </w:pPr>
          </w:p>
        </w:tc>
      </w:tr>
      <w:tr w:rsidR="00EE0493" w:rsidTr="00EE0493">
        <w:trPr>
          <w:trHeight w:val="249"/>
        </w:trPr>
        <w:tc>
          <w:tcPr>
            <w:tcW w:w="2470" w:type="dxa"/>
            <w:tcBorders>
              <w:top w:val="nil"/>
              <w:left w:val="single" w:sz="4" w:space="0" w:color="000000"/>
              <w:bottom w:val="single" w:sz="4" w:space="0" w:color="000000"/>
              <w:right w:val="single" w:sz="4" w:space="0" w:color="000000"/>
            </w:tcBorders>
            <w:hideMark/>
          </w:tcPr>
          <w:p w:rsidR="00EE0493" w:rsidRDefault="00EE0493">
            <w:pPr>
              <w:pStyle w:val="TableParagraph"/>
              <w:spacing w:line="229" w:lineRule="exact"/>
              <w:ind w:left="107"/>
              <w:rPr>
                <w:rFonts w:eastAsiaTheme="minorHAnsi"/>
              </w:rPr>
            </w:pPr>
            <w:r>
              <w:t>направленности</w:t>
            </w:r>
          </w:p>
        </w:tc>
        <w:tc>
          <w:tcPr>
            <w:tcW w:w="2081" w:type="dxa"/>
            <w:tcBorders>
              <w:top w:val="nil"/>
              <w:left w:val="single" w:sz="4" w:space="0" w:color="000000"/>
              <w:bottom w:val="single" w:sz="4" w:space="0" w:color="000000"/>
              <w:right w:val="single" w:sz="4" w:space="0" w:color="000000"/>
            </w:tcBorders>
          </w:tcPr>
          <w:p w:rsidR="00EE0493" w:rsidRDefault="00EE0493">
            <w:pPr>
              <w:pStyle w:val="TableParagraph"/>
              <w:rPr>
                <w:rFonts w:eastAsiaTheme="minorHAnsi"/>
                <w:sz w:val="18"/>
              </w:rPr>
            </w:pPr>
          </w:p>
        </w:tc>
        <w:tc>
          <w:tcPr>
            <w:tcW w:w="5022" w:type="dxa"/>
            <w:tcBorders>
              <w:top w:val="nil"/>
              <w:left w:val="single" w:sz="4" w:space="0" w:color="000000"/>
              <w:bottom w:val="single" w:sz="4" w:space="0" w:color="000000"/>
              <w:right w:val="single" w:sz="4" w:space="0" w:color="000000"/>
            </w:tcBorders>
          </w:tcPr>
          <w:p w:rsidR="00EE0493" w:rsidRDefault="00EE0493">
            <w:pPr>
              <w:pStyle w:val="TableParagraph"/>
              <w:rPr>
                <w:rFonts w:eastAsiaTheme="minorHAnsi"/>
                <w:sz w:val="18"/>
              </w:rPr>
            </w:pPr>
          </w:p>
        </w:tc>
      </w:tr>
    </w:tbl>
    <w:p w:rsidR="00EE0493" w:rsidRDefault="00EE0493" w:rsidP="00EE0493">
      <w:pPr>
        <w:pStyle w:val="a0"/>
        <w:spacing w:before="7"/>
        <w:rPr>
          <w:b/>
          <w:sz w:val="15"/>
        </w:rPr>
      </w:pPr>
    </w:p>
    <w:p w:rsidR="00EE0493" w:rsidRDefault="00EE0493" w:rsidP="00EE0493">
      <w:pPr>
        <w:pStyle w:val="a0"/>
        <w:spacing w:before="90"/>
        <w:ind w:right="704" w:firstLine="479"/>
      </w:pPr>
      <w:r>
        <w:t>В</w:t>
      </w:r>
      <w:r>
        <w:rPr>
          <w:spacing w:val="1"/>
        </w:rPr>
        <w:t xml:space="preserve"> </w:t>
      </w:r>
      <w:r>
        <w:t>целях</w:t>
      </w:r>
      <w:r>
        <w:rPr>
          <w:spacing w:val="1"/>
        </w:rPr>
        <w:t xml:space="preserve"> </w:t>
      </w:r>
      <w:r>
        <w:t>наиболее</w:t>
      </w:r>
      <w:r>
        <w:rPr>
          <w:spacing w:val="1"/>
        </w:rPr>
        <w:t xml:space="preserve"> </w:t>
      </w:r>
      <w:r>
        <w:t>полного</w:t>
      </w:r>
      <w:r>
        <w:rPr>
          <w:spacing w:val="1"/>
        </w:rPr>
        <w:t xml:space="preserve"> </w:t>
      </w:r>
      <w:r>
        <w:t>удовлетворения</w:t>
      </w:r>
      <w:r>
        <w:rPr>
          <w:spacing w:val="1"/>
        </w:rPr>
        <w:t xml:space="preserve"> </w:t>
      </w:r>
      <w:r>
        <w:t>запросов</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обучающихся</w:t>
      </w:r>
      <w:r>
        <w:rPr>
          <w:spacing w:val="1"/>
        </w:rPr>
        <w:t xml:space="preserve"> </w:t>
      </w:r>
      <w:r>
        <w:t>образовательные</w:t>
      </w:r>
      <w:r>
        <w:rPr>
          <w:spacing w:val="1"/>
        </w:rPr>
        <w:t xml:space="preserve"> </w:t>
      </w:r>
      <w:r>
        <w:t>программы</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реализовываться</w:t>
      </w:r>
      <w:r>
        <w:rPr>
          <w:spacing w:val="1"/>
        </w:rPr>
        <w:t xml:space="preserve"> </w:t>
      </w:r>
      <w:r>
        <w:t>как</w:t>
      </w:r>
      <w:r>
        <w:rPr>
          <w:spacing w:val="1"/>
        </w:rPr>
        <w:t xml:space="preserve"> </w:t>
      </w:r>
      <w:r>
        <w:t>для</w:t>
      </w:r>
      <w:r>
        <w:rPr>
          <w:spacing w:val="1"/>
        </w:rPr>
        <w:t xml:space="preserve"> </w:t>
      </w:r>
      <w:r>
        <w:t>учащихся</w:t>
      </w:r>
      <w:r>
        <w:rPr>
          <w:spacing w:val="1"/>
        </w:rPr>
        <w:t xml:space="preserve"> </w:t>
      </w:r>
      <w:r>
        <w:t>только</w:t>
      </w:r>
      <w:r>
        <w:rPr>
          <w:spacing w:val="1"/>
        </w:rPr>
        <w:t xml:space="preserve"> </w:t>
      </w:r>
      <w:r>
        <w:t>одного</w:t>
      </w:r>
      <w:r>
        <w:rPr>
          <w:spacing w:val="1"/>
        </w:rPr>
        <w:t xml:space="preserve"> </w:t>
      </w:r>
      <w:r>
        <w:t>класса,</w:t>
      </w:r>
      <w:r>
        <w:rPr>
          <w:spacing w:val="1"/>
        </w:rPr>
        <w:t xml:space="preserve"> </w:t>
      </w:r>
      <w:r>
        <w:t>так</w:t>
      </w:r>
      <w:r>
        <w:rPr>
          <w:spacing w:val="1"/>
        </w:rPr>
        <w:t xml:space="preserve"> </w:t>
      </w:r>
      <w:r>
        <w:t>и</w:t>
      </w:r>
      <w:r>
        <w:rPr>
          <w:spacing w:val="1"/>
        </w:rPr>
        <w:t xml:space="preserve"> </w:t>
      </w:r>
      <w:r>
        <w:t>обучающихся</w:t>
      </w:r>
      <w:r>
        <w:rPr>
          <w:spacing w:val="1"/>
        </w:rPr>
        <w:t xml:space="preserve"> </w:t>
      </w:r>
      <w:r>
        <w:t>всей</w:t>
      </w:r>
      <w:r>
        <w:rPr>
          <w:spacing w:val="1"/>
        </w:rPr>
        <w:t xml:space="preserve"> </w:t>
      </w:r>
      <w:r>
        <w:t>параллели</w:t>
      </w:r>
      <w:r>
        <w:rPr>
          <w:spacing w:val="-1"/>
        </w:rPr>
        <w:t xml:space="preserve"> </w:t>
      </w:r>
      <w:r>
        <w:t>(или сразу</w:t>
      </w:r>
      <w:r>
        <w:rPr>
          <w:spacing w:val="-8"/>
        </w:rPr>
        <w:t xml:space="preserve"> </w:t>
      </w:r>
      <w:r>
        <w:t>двух</w:t>
      </w:r>
      <w:r>
        <w:rPr>
          <w:spacing w:val="3"/>
        </w:rPr>
        <w:t xml:space="preserve"> </w:t>
      </w:r>
      <w:r>
        <w:t>возрастных</w:t>
      </w:r>
      <w:r>
        <w:rPr>
          <w:spacing w:val="1"/>
        </w:rPr>
        <w:t xml:space="preserve"> </w:t>
      </w:r>
      <w:r>
        <w:t>параллелей)</w:t>
      </w:r>
      <w:r>
        <w:rPr>
          <w:spacing w:val="-1"/>
        </w:rPr>
        <w:t xml:space="preserve"> </w:t>
      </w:r>
      <w:r>
        <w:t>классов.</w:t>
      </w:r>
    </w:p>
    <w:p w:rsidR="00EE0493" w:rsidRDefault="00EE0493" w:rsidP="00EE0493">
      <w:pPr>
        <w:pStyle w:val="a0"/>
        <w:ind w:right="707" w:firstLine="479"/>
      </w:pPr>
      <w:r>
        <w:t>При</w:t>
      </w:r>
      <w:r>
        <w:rPr>
          <w:spacing w:val="1"/>
        </w:rPr>
        <w:t xml:space="preserve"> </w:t>
      </w:r>
      <w:r>
        <w:t>расчете</w:t>
      </w:r>
      <w:r>
        <w:rPr>
          <w:spacing w:val="1"/>
        </w:rPr>
        <w:t xml:space="preserve"> </w:t>
      </w:r>
      <w:r>
        <w:t>общего</w:t>
      </w:r>
      <w:r>
        <w:rPr>
          <w:spacing w:val="1"/>
        </w:rPr>
        <w:t xml:space="preserve"> </w:t>
      </w:r>
      <w:r>
        <w:t>объема</w:t>
      </w:r>
      <w:r>
        <w:rPr>
          <w:spacing w:val="1"/>
        </w:rPr>
        <w:t xml:space="preserve"> </w:t>
      </w:r>
      <w:r>
        <w:t>часов</w:t>
      </w:r>
      <w:r>
        <w:rPr>
          <w:spacing w:val="1"/>
        </w:rPr>
        <w:t xml:space="preserve"> </w:t>
      </w:r>
      <w:r>
        <w:t>на</w:t>
      </w:r>
      <w:r>
        <w:rPr>
          <w:spacing w:val="1"/>
        </w:rPr>
        <w:t xml:space="preserve"> </w:t>
      </w:r>
      <w:r>
        <w:t>организацию</w:t>
      </w:r>
      <w:r>
        <w:rPr>
          <w:spacing w:val="1"/>
        </w:rPr>
        <w:t xml:space="preserve"> </w:t>
      </w:r>
      <w:r>
        <w:t>внеурочной</w:t>
      </w:r>
      <w:r>
        <w:rPr>
          <w:spacing w:val="1"/>
        </w:rPr>
        <w:t xml:space="preserve"> </w:t>
      </w:r>
      <w:r>
        <w:t>деятельности</w:t>
      </w:r>
      <w:r>
        <w:rPr>
          <w:spacing w:val="-57"/>
        </w:rPr>
        <w:t xml:space="preserve"> </w:t>
      </w:r>
      <w:r>
        <w:t>учитываются часы аудиторных занятий по внеурочной деятельности (из расчета 5 часов в</w:t>
      </w:r>
      <w:r>
        <w:rPr>
          <w:spacing w:val="1"/>
        </w:rPr>
        <w:t xml:space="preserve"> </w:t>
      </w:r>
      <w:r>
        <w:t>неделю)</w:t>
      </w:r>
      <w:r>
        <w:rPr>
          <w:spacing w:val="1"/>
        </w:rPr>
        <w:t xml:space="preserve"> </w:t>
      </w:r>
      <w:r>
        <w:t>и</w:t>
      </w:r>
      <w:r>
        <w:rPr>
          <w:spacing w:val="1"/>
        </w:rPr>
        <w:t xml:space="preserve"> </w:t>
      </w:r>
      <w:r>
        <w:t>часы,</w:t>
      </w:r>
      <w:r>
        <w:rPr>
          <w:spacing w:val="1"/>
        </w:rPr>
        <w:t xml:space="preserve"> </w:t>
      </w:r>
      <w:r>
        <w:t>предусмотренные</w:t>
      </w:r>
      <w:r>
        <w:rPr>
          <w:spacing w:val="1"/>
        </w:rPr>
        <w:t xml:space="preserve"> </w:t>
      </w:r>
      <w:r>
        <w:t>в</w:t>
      </w:r>
      <w:r>
        <w:rPr>
          <w:spacing w:val="1"/>
        </w:rPr>
        <w:t xml:space="preserve"> </w:t>
      </w:r>
      <w:r>
        <w:t>рамках</w:t>
      </w:r>
      <w:r>
        <w:rPr>
          <w:spacing w:val="1"/>
        </w:rPr>
        <w:t xml:space="preserve"> </w:t>
      </w:r>
      <w:r>
        <w:t>организации</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учащимися (экскурсии, соревнования, общественно полезные практики, лагеря с дневным</w:t>
      </w:r>
      <w:r>
        <w:rPr>
          <w:spacing w:val="1"/>
        </w:rPr>
        <w:t xml:space="preserve"> </w:t>
      </w:r>
      <w:r>
        <w:t>пребыванием,</w:t>
      </w:r>
      <w:r>
        <w:rPr>
          <w:spacing w:val="-1"/>
        </w:rPr>
        <w:t xml:space="preserve"> </w:t>
      </w:r>
      <w:r>
        <w:t>посещение</w:t>
      </w:r>
      <w:r>
        <w:rPr>
          <w:spacing w:val="-1"/>
        </w:rPr>
        <w:t xml:space="preserve"> </w:t>
      </w:r>
      <w:r>
        <w:t>театров, музеев</w:t>
      </w:r>
      <w:r>
        <w:rPr>
          <w:spacing w:val="-1"/>
        </w:rPr>
        <w:t xml:space="preserve"> </w:t>
      </w:r>
      <w:r>
        <w:t>и др.</w:t>
      </w:r>
    </w:p>
    <w:p w:rsidR="00EE0493" w:rsidRDefault="00EE0493" w:rsidP="00EE0493">
      <w:pPr>
        <w:pStyle w:val="a0"/>
        <w:spacing w:before="1"/>
        <w:ind w:right="704" w:firstLine="479"/>
      </w:pPr>
      <w:r>
        <w:t>Часы</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как</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так и</w:t>
      </w:r>
      <w:r>
        <w:rPr>
          <w:spacing w:val="1"/>
        </w:rPr>
        <w:t xml:space="preserve"> </w:t>
      </w:r>
      <w:r>
        <w:t>в</w:t>
      </w:r>
      <w:r>
        <w:rPr>
          <w:spacing w:val="-1"/>
        </w:rPr>
        <w:t xml:space="preserve"> </w:t>
      </w:r>
      <w:r>
        <w:t>период</w:t>
      </w:r>
      <w:r>
        <w:rPr>
          <w:spacing w:val="-3"/>
        </w:rPr>
        <w:t xml:space="preserve"> </w:t>
      </w:r>
      <w:r>
        <w:t>каникул,</w:t>
      </w:r>
      <w:r>
        <w:rPr>
          <w:spacing w:val="-1"/>
        </w:rPr>
        <w:t xml:space="preserve"> </w:t>
      </w:r>
      <w:r>
        <w:t>в</w:t>
      </w:r>
      <w:r>
        <w:rPr>
          <w:spacing w:val="-1"/>
        </w:rPr>
        <w:t xml:space="preserve"> </w:t>
      </w:r>
      <w:r>
        <w:t>выходные</w:t>
      </w:r>
      <w:r>
        <w:rPr>
          <w:spacing w:val="-3"/>
        </w:rPr>
        <w:t xml:space="preserve"> </w:t>
      </w:r>
      <w:r>
        <w:t>и праздничные</w:t>
      </w:r>
      <w:r>
        <w:rPr>
          <w:spacing w:val="-2"/>
        </w:rPr>
        <w:t xml:space="preserve"> </w:t>
      </w:r>
      <w:r>
        <w:t>дни.</w:t>
      </w:r>
    </w:p>
    <w:p w:rsidR="00EE0493" w:rsidRDefault="00EE0493" w:rsidP="00EE0493">
      <w:pPr>
        <w:pStyle w:val="a0"/>
        <w:ind w:right="705" w:firstLine="479"/>
      </w:pPr>
      <w:r>
        <w:t>Допускается</w:t>
      </w:r>
      <w:r>
        <w:rPr>
          <w:spacing w:val="1"/>
        </w:rPr>
        <w:t xml:space="preserve"> </w:t>
      </w:r>
      <w:r>
        <w:t>перераспределение</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как</w:t>
      </w:r>
      <w:r>
        <w:rPr>
          <w:spacing w:val="1"/>
        </w:rPr>
        <w:t xml:space="preserve"> </w:t>
      </w:r>
      <w:r>
        <w:t>по</w:t>
      </w:r>
      <w:r>
        <w:rPr>
          <w:spacing w:val="1"/>
        </w:rPr>
        <w:t xml:space="preserve"> </w:t>
      </w:r>
      <w:r>
        <w:t>годам</w:t>
      </w:r>
      <w:r>
        <w:rPr>
          <w:spacing w:val="-57"/>
        </w:rPr>
        <w:t xml:space="preserve"> </w:t>
      </w:r>
      <w:r>
        <w:t>обучения</w:t>
      </w:r>
      <w:r>
        <w:rPr>
          <w:spacing w:val="59"/>
        </w:rPr>
        <w:t xml:space="preserve"> </w:t>
      </w:r>
      <w:r>
        <w:t>в</w:t>
      </w:r>
      <w:r>
        <w:rPr>
          <w:spacing w:val="-2"/>
        </w:rPr>
        <w:t xml:space="preserve"> </w:t>
      </w:r>
      <w:r>
        <w:t>пределах</w:t>
      </w:r>
      <w:r>
        <w:rPr>
          <w:spacing w:val="1"/>
        </w:rPr>
        <w:t xml:space="preserve"> </w:t>
      </w:r>
      <w:r>
        <w:t>одного</w:t>
      </w:r>
      <w:r>
        <w:rPr>
          <w:spacing w:val="1"/>
        </w:rPr>
        <w:t xml:space="preserve"> </w:t>
      </w:r>
      <w:r>
        <w:t>уровня,</w:t>
      </w:r>
      <w:r>
        <w:rPr>
          <w:spacing w:val="-1"/>
        </w:rPr>
        <w:t xml:space="preserve"> </w:t>
      </w:r>
      <w:r>
        <w:t>так и в</w:t>
      </w:r>
      <w:r>
        <w:rPr>
          <w:spacing w:val="57"/>
        </w:rPr>
        <w:t xml:space="preserve"> </w:t>
      </w:r>
      <w:r>
        <w:t>в</w:t>
      </w:r>
      <w:r>
        <w:rPr>
          <w:spacing w:val="-2"/>
        </w:rPr>
        <w:t xml:space="preserve"> </w:t>
      </w:r>
      <w:r>
        <w:t>пределах</w:t>
      </w:r>
      <w:r>
        <w:rPr>
          <w:spacing w:val="2"/>
        </w:rPr>
        <w:t xml:space="preserve"> </w:t>
      </w:r>
      <w:r>
        <w:t>одного</w:t>
      </w:r>
      <w:r>
        <w:rPr>
          <w:spacing w:val="1"/>
        </w:rPr>
        <w:t xml:space="preserve"> </w:t>
      </w:r>
      <w:r>
        <w:t>учебного</w:t>
      </w:r>
      <w:r>
        <w:rPr>
          <w:spacing w:val="-1"/>
        </w:rPr>
        <w:t xml:space="preserve"> </w:t>
      </w:r>
      <w:r>
        <w:t>года.</w:t>
      </w:r>
    </w:p>
    <w:p w:rsidR="00EE0493" w:rsidRDefault="00EE0493" w:rsidP="00EE0493">
      <w:pPr>
        <w:pStyle w:val="210"/>
        <w:ind w:right="707" w:firstLine="539"/>
        <w:rPr>
          <w:b w:val="0"/>
        </w:rPr>
      </w:pPr>
      <w:r>
        <w:t>Объем внеурочной деятельности (аудиторных занятий)</w:t>
      </w:r>
      <w:r>
        <w:rPr>
          <w:spacing w:val="1"/>
        </w:rPr>
        <w:t xml:space="preserve"> </w:t>
      </w:r>
      <w:r>
        <w:t>на уровне начального</w:t>
      </w:r>
      <w:r>
        <w:rPr>
          <w:spacing w:val="1"/>
        </w:rPr>
        <w:t xml:space="preserve"> </w:t>
      </w:r>
      <w:r>
        <w:t>общего</w:t>
      </w:r>
      <w:r>
        <w:rPr>
          <w:spacing w:val="-1"/>
        </w:rPr>
        <w:t xml:space="preserve"> </w:t>
      </w:r>
      <w:r>
        <w:t>образования составляет</w:t>
      </w:r>
      <w:r>
        <w:rPr>
          <w:spacing w:val="1"/>
        </w:rPr>
        <w:t xml:space="preserve"> </w:t>
      </w:r>
      <w:r>
        <w:t>не</w:t>
      </w:r>
      <w:r>
        <w:rPr>
          <w:spacing w:val="-2"/>
        </w:rPr>
        <w:t xml:space="preserve"> </w:t>
      </w:r>
      <w:r>
        <w:t>более</w:t>
      </w:r>
      <w:r>
        <w:rPr>
          <w:spacing w:val="-1"/>
        </w:rPr>
        <w:t xml:space="preserve"> </w:t>
      </w:r>
      <w:r>
        <w:t>1320</w:t>
      </w:r>
      <w:r>
        <w:rPr>
          <w:spacing w:val="1"/>
        </w:rPr>
        <w:t xml:space="preserve"> </w:t>
      </w:r>
      <w:r>
        <w:t>часов за четыре</w:t>
      </w:r>
      <w:r>
        <w:rPr>
          <w:spacing w:val="-1"/>
        </w:rPr>
        <w:t xml:space="preserve"> </w:t>
      </w:r>
      <w:r>
        <w:t>года обучения</w:t>
      </w:r>
      <w:r>
        <w:rPr>
          <w:b w:val="0"/>
        </w:rPr>
        <w:t>.</w:t>
      </w:r>
    </w:p>
    <w:p w:rsidR="00EE0493" w:rsidRDefault="00EE0493" w:rsidP="00EE0493">
      <w:pPr>
        <w:pStyle w:val="a0"/>
        <w:ind w:right="704" w:firstLine="539"/>
      </w:pPr>
      <w:r>
        <w:t>При</w:t>
      </w:r>
      <w:r>
        <w:rPr>
          <w:spacing w:val="1"/>
        </w:rPr>
        <w:t xml:space="preserve"> </w:t>
      </w:r>
      <w:r>
        <w:t>разработке</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на</w:t>
      </w:r>
      <w:r>
        <w:rPr>
          <w:spacing w:val="1"/>
        </w:rPr>
        <w:t xml:space="preserve"> </w:t>
      </w:r>
      <w:r>
        <w:t>2023-2024</w:t>
      </w:r>
      <w:r>
        <w:rPr>
          <w:spacing w:val="1"/>
        </w:rPr>
        <w:t xml:space="preserve"> </w:t>
      </w:r>
      <w:r>
        <w:t>учебный</w:t>
      </w:r>
      <w:r>
        <w:rPr>
          <w:spacing w:val="1"/>
        </w:rPr>
        <w:t xml:space="preserve"> </w:t>
      </w:r>
      <w:r>
        <w:t>год</w:t>
      </w:r>
      <w:r>
        <w:rPr>
          <w:spacing w:val="1"/>
        </w:rPr>
        <w:t xml:space="preserve"> </w:t>
      </w:r>
      <w:r>
        <w:t>учитывалась</w:t>
      </w:r>
      <w:r>
        <w:rPr>
          <w:spacing w:val="1"/>
        </w:rPr>
        <w:t xml:space="preserve"> </w:t>
      </w:r>
      <w:r>
        <w:t>материально-техническая</w:t>
      </w:r>
      <w:r>
        <w:rPr>
          <w:spacing w:val="1"/>
        </w:rPr>
        <w:t xml:space="preserve"> </w:t>
      </w:r>
      <w:r>
        <w:t>база</w:t>
      </w:r>
      <w:r>
        <w:rPr>
          <w:spacing w:val="1"/>
        </w:rPr>
        <w:t xml:space="preserve"> </w:t>
      </w:r>
      <w:r>
        <w:t>школы,</w:t>
      </w:r>
      <w:r>
        <w:rPr>
          <w:spacing w:val="1"/>
        </w:rPr>
        <w:t xml:space="preserve"> </w:t>
      </w:r>
      <w:r>
        <w:t>программно-методическая</w:t>
      </w:r>
      <w:r>
        <w:rPr>
          <w:spacing w:val="1"/>
        </w:rPr>
        <w:t xml:space="preserve"> </w:t>
      </w:r>
      <w:r>
        <w:t>обеспеченность учебного плана, подготовленность педагогического коллектива, интересы</w:t>
      </w:r>
      <w:r>
        <w:rPr>
          <w:spacing w:val="1"/>
        </w:rPr>
        <w:t xml:space="preserve"> </w:t>
      </w:r>
      <w:r>
        <w:t>учащихся,</w:t>
      </w:r>
      <w:r>
        <w:rPr>
          <w:spacing w:val="1"/>
        </w:rPr>
        <w:t xml:space="preserve"> </w:t>
      </w:r>
      <w:r>
        <w:t>условия социума.</w:t>
      </w:r>
    </w:p>
    <w:p w:rsidR="00EE0493" w:rsidRDefault="00EE0493" w:rsidP="00EE0493">
      <w:pPr>
        <w:sectPr w:rsidR="00EE0493">
          <w:pgSz w:w="11910" w:h="16840"/>
          <w:pgMar w:top="1120" w:right="140" w:bottom="280" w:left="600" w:header="720" w:footer="720" w:gutter="0"/>
          <w:cols w:space="720"/>
        </w:sectPr>
      </w:pPr>
    </w:p>
    <w:p w:rsidR="00EE0493" w:rsidRDefault="00EE0493" w:rsidP="00EE0493">
      <w:pPr>
        <w:pStyle w:val="210"/>
        <w:spacing w:before="73"/>
        <w:ind w:left="3229" w:right="2838"/>
      </w:pPr>
      <w:r>
        <w:lastRenderedPageBreak/>
        <w:t>План организации внеурочной деятельности</w:t>
      </w:r>
      <w:r>
        <w:rPr>
          <w:spacing w:val="-58"/>
        </w:rPr>
        <w:t xml:space="preserve"> </w:t>
      </w:r>
      <w:r>
        <w:t>(аудиторных</w:t>
      </w:r>
      <w:r>
        <w:rPr>
          <w:spacing w:val="-1"/>
        </w:rPr>
        <w:t xml:space="preserve"> </w:t>
      </w:r>
      <w:r>
        <w:t>занятий)</w:t>
      </w:r>
    </w:p>
    <w:p w:rsidR="00EE0493" w:rsidRDefault="00EE0493" w:rsidP="00EE0493">
      <w:pPr>
        <w:spacing w:before="1"/>
        <w:ind w:left="3262" w:right="2804"/>
        <w:jc w:val="center"/>
        <w:rPr>
          <w:b/>
          <w:sz w:val="24"/>
        </w:rPr>
      </w:pPr>
      <w:r>
        <w:rPr>
          <w:b/>
          <w:sz w:val="24"/>
        </w:rPr>
        <w:t>для учащихся</w:t>
      </w:r>
      <w:r>
        <w:rPr>
          <w:b/>
          <w:spacing w:val="1"/>
          <w:sz w:val="24"/>
        </w:rPr>
        <w:t xml:space="preserve"> </w:t>
      </w:r>
      <w:r>
        <w:rPr>
          <w:b/>
          <w:sz w:val="24"/>
        </w:rPr>
        <w:t>1-4</w:t>
      </w:r>
      <w:r>
        <w:rPr>
          <w:b/>
          <w:spacing w:val="1"/>
          <w:sz w:val="24"/>
        </w:rPr>
        <w:t xml:space="preserve"> </w:t>
      </w:r>
      <w:r>
        <w:rPr>
          <w:b/>
          <w:sz w:val="24"/>
        </w:rPr>
        <w:t>классов (ФГОС НОО- 2021)</w:t>
      </w:r>
      <w:r>
        <w:rPr>
          <w:b/>
          <w:spacing w:val="-57"/>
          <w:sz w:val="24"/>
        </w:rPr>
        <w:t xml:space="preserve"> </w:t>
      </w:r>
      <w:r>
        <w:rPr>
          <w:b/>
          <w:sz w:val="24"/>
        </w:rPr>
        <w:t>на</w:t>
      </w:r>
      <w:r>
        <w:rPr>
          <w:b/>
          <w:spacing w:val="-1"/>
          <w:sz w:val="24"/>
        </w:rPr>
        <w:t xml:space="preserve"> </w:t>
      </w:r>
      <w:r>
        <w:rPr>
          <w:b/>
          <w:sz w:val="24"/>
        </w:rPr>
        <w:t>2023-2024 учебный год</w:t>
      </w:r>
    </w:p>
    <w:p w:rsidR="00EE0493" w:rsidRDefault="00EE0493" w:rsidP="00EE0493">
      <w:pPr>
        <w:pStyle w:val="a0"/>
        <w:spacing w:after="1"/>
        <w:rPr>
          <w:b/>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
        <w:gridCol w:w="3685"/>
        <w:gridCol w:w="1986"/>
        <w:gridCol w:w="993"/>
        <w:gridCol w:w="851"/>
        <w:gridCol w:w="853"/>
        <w:gridCol w:w="817"/>
      </w:tblGrid>
      <w:tr w:rsidR="00EE0493" w:rsidTr="00EE0493">
        <w:trPr>
          <w:trHeight w:val="1067"/>
        </w:trPr>
        <w:tc>
          <w:tcPr>
            <w:tcW w:w="39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1"/>
              <w:ind w:left="131" w:right="35" w:hanging="24"/>
              <w:rPr>
                <w:rFonts w:eastAsia="Calibri" w:cs="Calibri"/>
                <w:b/>
              </w:rPr>
            </w:pPr>
            <w:r>
              <w:rPr>
                <w:b/>
              </w:rPr>
              <w:t>№</w:t>
            </w:r>
            <w:r>
              <w:rPr>
                <w:b/>
                <w:spacing w:val="-52"/>
              </w:rPr>
              <w:t xml:space="preserve"> </w:t>
            </w:r>
            <w:r>
              <w:rPr>
                <w:b/>
              </w:rPr>
              <w:t>п</w:t>
            </w:r>
          </w:p>
          <w:p w:rsidR="00EE0493" w:rsidRDefault="00EE0493">
            <w:pPr>
              <w:pStyle w:val="TableParagraph"/>
              <w:ind w:left="131" w:right="106" w:firstLine="33"/>
              <w:rPr>
                <w:rFonts w:eastAsiaTheme="minorHAnsi"/>
                <w:b/>
              </w:rPr>
            </w:pPr>
            <w:r>
              <w:rPr>
                <w:b/>
              </w:rPr>
              <w:t>/</w:t>
            </w:r>
            <w:r>
              <w:rPr>
                <w:b/>
                <w:spacing w:val="-52"/>
              </w:rPr>
              <w:t xml:space="preserve"> </w:t>
            </w:r>
            <w:r>
              <w:rPr>
                <w:b/>
              </w:rPr>
              <w:t>п</w:t>
            </w:r>
          </w:p>
        </w:tc>
        <w:tc>
          <w:tcPr>
            <w:tcW w:w="5671" w:type="dxa"/>
            <w:gridSpan w:val="2"/>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1"/>
              <w:ind w:left="2361" w:right="130" w:hanging="2211"/>
              <w:rPr>
                <w:rFonts w:eastAsiaTheme="minorHAnsi"/>
                <w:b/>
              </w:rPr>
            </w:pPr>
            <w:r>
              <w:rPr>
                <w:b/>
              </w:rPr>
              <w:t>Внеурочная деятельность по направлениям развития</w:t>
            </w:r>
            <w:r>
              <w:rPr>
                <w:b/>
                <w:spacing w:val="-52"/>
              </w:rPr>
              <w:t xml:space="preserve"> </w:t>
            </w:r>
            <w:r>
              <w:rPr>
                <w:b/>
              </w:rPr>
              <w:t>личности</w:t>
            </w:r>
          </w:p>
        </w:tc>
        <w:tc>
          <w:tcPr>
            <w:tcW w:w="993"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spacing w:before="1"/>
              <w:ind w:left="2"/>
              <w:rPr>
                <w:rFonts w:eastAsia="Calibri" w:hAnsi="Calibri" w:cs="Calibri"/>
                <w:b/>
              </w:rPr>
            </w:pPr>
            <w:r>
              <w:rPr>
                <w:b/>
              </w:rPr>
              <w:t>1</w:t>
            </w:r>
          </w:p>
          <w:p w:rsidR="00EE0493" w:rsidRDefault="00EE0493">
            <w:pPr>
              <w:pStyle w:val="TableParagraph"/>
              <w:spacing w:before="9"/>
              <w:rPr>
                <w:b/>
                <w:sz w:val="21"/>
              </w:rPr>
            </w:pPr>
          </w:p>
          <w:p w:rsidR="00EE0493" w:rsidRDefault="00EE0493">
            <w:pPr>
              <w:pStyle w:val="TableParagraph"/>
              <w:ind w:left="110" w:right="105"/>
              <w:rPr>
                <w:rFonts w:eastAsiaTheme="minorHAnsi"/>
                <w:b/>
              </w:rPr>
            </w:pPr>
            <w:r>
              <w:rPr>
                <w:b/>
              </w:rPr>
              <w:t>классы</w:t>
            </w:r>
          </w:p>
        </w:tc>
        <w:tc>
          <w:tcPr>
            <w:tcW w:w="85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spacing w:before="1"/>
              <w:ind w:left="2"/>
              <w:rPr>
                <w:rFonts w:eastAsia="Calibri" w:hAnsi="Calibri" w:cs="Calibri"/>
                <w:b/>
              </w:rPr>
            </w:pPr>
            <w:r>
              <w:rPr>
                <w:b/>
              </w:rPr>
              <w:t>2</w:t>
            </w:r>
          </w:p>
          <w:p w:rsidR="00EE0493" w:rsidRDefault="00EE0493">
            <w:pPr>
              <w:pStyle w:val="TableParagraph"/>
              <w:spacing w:before="9"/>
              <w:rPr>
                <w:b/>
                <w:sz w:val="21"/>
              </w:rPr>
            </w:pPr>
          </w:p>
          <w:p w:rsidR="00EE0493" w:rsidRDefault="00EE0493">
            <w:pPr>
              <w:pStyle w:val="TableParagraph"/>
              <w:ind w:left="143" w:right="139"/>
              <w:rPr>
                <w:rFonts w:eastAsiaTheme="minorHAnsi"/>
                <w:b/>
              </w:rPr>
            </w:pPr>
            <w:r>
              <w:rPr>
                <w:b/>
              </w:rPr>
              <w:t>класс</w:t>
            </w:r>
            <w:r>
              <w:rPr>
                <w:b/>
                <w:spacing w:val="-52"/>
              </w:rPr>
              <w:t xml:space="preserve"> </w:t>
            </w:r>
            <w:r>
              <w:rPr>
                <w:b/>
              </w:rPr>
              <w:t>ы</w:t>
            </w:r>
          </w:p>
        </w:tc>
        <w:tc>
          <w:tcPr>
            <w:tcW w:w="85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1" w:line="252" w:lineRule="exact"/>
              <w:rPr>
                <w:rFonts w:eastAsia="Calibri" w:hAnsi="Calibri" w:cs="Calibri"/>
                <w:b/>
              </w:rPr>
            </w:pPr>
            <w:r>
              <w:rPr>
                <w:b/>
              </w:rPr>
              <w:t>3</w:t>
            </w:r>
          </w:p>
          <w:p w:rsidR="00EE0493" w:rsidRDefault="00EE0493">
            <w:pPr>
              <w:pStyle w:val="TableParagraph"/>
              <w:ind w:left="141" w:right="142"/>
              <w:rPr>
                <w:rFonts w:eastAsiaTheme="minorHAnsi"/>
                <w:b/>
              </w:rPr>
            </w:pPr>
            <w:r>
              <w:rPr>
                <w:b/>
              </w:rPr>
              <w:t>класс</w:t>
            </w:r>
            <w:r>
              <w:rPr>
                <w:b/>
                <w:spacing w:val="-52"/>
              </w:rPr>
              <w:t xml:space="preserve"> </w:t>
            </w:r>
            <w:r>
              <w:rPr>
                <w:b/>
              </w:rPr>
              <w:t>ы</w:t>
            </w:r>
          </w:p>
        </w:tc>
        <w:tc>
          <w:tcPr>
            <w:tcW w:w="817"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before="1" w:line="252" w:lineRule="exact"/>
              <w:ind w:right="4"/>
              <w:rPr>
                <w:rFonts w:eastAsia="Calibri" w:hAnsi="Calibri" w:cs="Calibri"/>
                <w:b/>
              </w:rPr>
            </w:pPr>
            <w:r>
              <w:rPr>
                <w:b/>
              </w:rPr>
              <w:t>4</w:t>
            </w:r>
          </w:p>
          <w:p w:rsidR="00EE0493" w:rsidRDefault="00EE0493">
            <w:pPr>
              <w:pStyle w:val="TableParagraph"/>
              <w:ind w:left="121" w:right="127"/>
              <w:rPr>
                <w:rFonts w:eastAsiaTheme="minorHAnsi"/>
                <w:b/>
              </w:rPr>
            </w:pPr>
            <w:r>
              <w:rPr>
                <w:b/>
              </w:rPr>
              <w:t>класс</w:t>
            </w:r>
            <w:r>
              <w:rPr>
                <w:b/>
                <w:spacing w:val="-52"/>
              </w:rPr>
              <w:t xml:space="preserve"> </w:t>
            </w:r>
            <w:r>
              <w:rPr>
                <w:b/>
              </w:rPr>
              <w:t>ы</w:t>
            </w:r>
          </w:p>
        </w:tc>
      </w:tr>
      <w:tr w:rsidR="00EE0493" w:rsidTr="00EE0493">
        <w:trPr>
          <w:trHeight w:val="757"/>
        </w:trPr>
        <w:tc>
          <w:tcPr>
            <w:tcW w:w="394"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Theme="minorHAnsi"/>
              </w:rPr>
            </w:pPr>
          </w:p>
        </w:tc>
        <w:tc>
          <w:tcPr>
            <w:tcW w:w="368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1" w:lineRule="exact"/>
              <w:ind w:left="107"/>
              <w:rPr>
                <w:rFonts w:eastAsiaTheme="minorHAnsi"/>
                <w:b/>
              </w:rPr>
            </w:pPr>
            <w:r>
              <w:rPr>
                <w:b/>
              </w:rPr>
              <w:t>Направление</w:t>
            </w:r>
            <w:r>
              <w:rPr>
                <w:b/>
                <w:spacing w:val="-4"/>
              </w:rPr>
              <w:t xml:space="preserve"> </w:t>
            </w:r>
            <w:r>
              <w:rPr>
                <w:b/>
              </w:rPr>
              <w:t>деятельности</w:t>
            </w:r>
          </w:p>
        </w:tc>
        <w:tc>
          <w:tcPr>
            <w:tcW w:w="1986"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7" w:right="437" w:firstLine="91"/>
              <w:rPr>
                <w:rFonts w:eastAsiaTheme="minorHAnsi"/>
              </w:rPr>
            </w:pPr>
            <w:r>
              <w:t>Название</w:t>
            </w:r>
            <w:r>
              <w:rPr>
                <w:spacing w:val="1"/>
              </w:rPr>
              <w:t xml:space="preserve"> </w:t>
            </w:r>
            <w:r>
              <w:t>программы</w:t>
            </w:r>
          </w:p>
        </w:tc>
        <w:tc>
          <w:tcPr>
            <w:tcW w:w="3514"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283" w:right="282"/>
              <w:rPr>
                <w:rFonts w:eastAsia="Calibri" w:cs="Calibri"/>
              </w:rPr>
            </w:pPr>
            <w:r>
              <w:t>Количество часов (аудиторных</w:t>
            </w:r>
            <w:r>
              <w:rPr>
                <w:spacing w:val="-52"/>
              </w:rPr>
              <w:t xml:space="preserve"> </w:t>
            </w:r>
            <w:r>
              <w:t>занятий)</w:t>
            </w:r>
          </w:p>
          <w:p w:rsidR="00EE0493" w:rsidRDefault="00EE0493">
            <w:pPr>
              <w:pStyle w:val="TableParagraph"/>
              <w:spacing w:line="233" w:lineRule="exact"/>
              <w:ind w:left="283" w:right="280"/>
              <w:rPr>
                <w:rFonts w:eastAsiaTheme="minorHAnsi"/>
              </w:rPr>
            </w:pPr>
            <w:r>
              <w:t>в</w:t>
            </w:r>
            <w:r>
              <w:rPr>
                <w:spacing w:val="-3"/>
              </w:rPr>
              <w:t xml:space="preserve"> </w:t>
            </w:r>
            <w:r>
              <w:t>неделю</w:t>
            </w:r>
          </w:p>
        </w:tc>
      </w:tr>
      <w:tr w:rsidR="00EE0493" w:rsidTr="00EE0493">
        <w:trPr>
          <w:trHeight w:val="1013"/>
        </w:trPr>
        <w:tc>
          <w:tcPr>
            <w:tcW w:w="394" w:type="dxa"/>
            <w:tcBorders>
              <w:top w:val="single" w:sz="4" w:space="0" w:color="000000"/>
              <w:left w:val="single" w:sz="4" w:space="0" w:color="000000"/>
              <w:bottom w:val="single" w:sz="4" w:space="0" w:color="auto"/>
              <w:right w:val="single" w:sz="4" w:space="0" w:color="000000"/>
            </w:tcBorders>
            <w:hideMark/>
          </w:tcPr>
          <w:p w:rsidR="00EE0493" w:rsidRDefault="00EE0493">
            <w:pPr>
              <w:pStyle w:val="TableParagraph"/>
              <w:spacing w:line="251" w:lineRule="exact"/>
              <w:ind w:left="112"/>
              <w:rPr>
                <w:rFonts w:eastAsiaTheme="minorHAnsi"/>
                <w:b/>
              </w:rPr>
            </w:pPr>
            <w:r>
              <w:rPr>
                <w:b/>
              </w:rPr>
              <w:t>1.</w:t>
            </w:r>
          </w:p>
        </w:tc>
        <w:tc>
          <w:tcPr>
            <w:tcW w:w="3685" w:type="dxa"/>
            <w:tcBorders>
              <w:top w:val="single" w:sz="4" w:space="0" w:color="000000"/>
              <w:left w:val="single" w:sz="4" w:space="0" w:color="000000"/>
              <w:bottom w:val="single" w:sz="4" w:space="0" w:color="auto"/>
              <w:right w:val="single" w:sz="4" w:space="0" w:color="000000"/>
            </w:tcBorders>
            <w:hideMark/>
          </w:tcPr>
          <w:p w:rsidR="00EE0493" w:rsidRDefault="00EE0493">
            <w:pPr>
              <w:pStyle w:val="TableParagraph"/>
              <w:spacing w:line="251" w:lineRule="exact"/>
              <w:ind w:left="107"/>
              <w:rPr>
                <w:rFonts w:eastAsia="Calibri" w:cs="Calibri"/>
                <w:b/>
              </w:rPr>
            </w:pPr>
            <w:r>
              <w:rPr>
                <w:b/>
              </w:rPr>
              <w:t>Информационно-</w:t>
            </w:r>
          </w:p>
          <w:p w:rsidR="00EE0493" w:rsidRDefault="00EE0493">
            <w:pPr>
              <w:pStyle w:val="TableParagraph"/>
              <w:spacing w:before="2"/>
              <w:ind w:left="107"/>
              <w:rPr>
                <w:b/>
              </w:rPr>
            </w:pPr>
            <w:r>
              <w:rPr>
                <w:b/>
              </w:rPr>
              <w:t>просветительские занятия</w:t>
            </w:r>
            <w:r>
              <w:rPr>
                <w:b/>
                <w:spacing w:val="1"/>
              </w:rPr>
              <w:t xml:space="preserve"> </w:t>
            </w:r>
            <w:r>
              <w:rPr>
                <w:b/>
              </w:rPr>
              <w:t>патриотической</w:t>
            </w:r>
            <w:r>
              <w:rPr>
                <w:b/>
                <w:spacing w:val="-8"/>
              </w:rPr>
              <w:t xml:space="preserve"> </w:t>
            </w:r>
            <w:r>
              <w:rPr>
                <w:b/>
              </w:rPr>
              <w:t>и</w:t>
            </w:r>
            <w:r>
              <w:rPr>
                <w:b/>
                <w:spacing w:val="-7"/>
              </w:rPr>
              <w:t xml:space="preserve"> </w:t>
            </w:r>
            <w:r>
              <w:rPr>
                <w:b/>
              </w:rPr>
              <w:t>нравственной</w:t>
            </w:r>
          </w:p>
          <w:p w:rsidR="00EE0493" w:rsidRDefault="00EE0493">
            <w:pPr>
              <w:pStyle w:val="TableParagraph"/>
              <w:spacing w:line="233" w:lineRule="exact"/>
              <w:ind w:left="107"/>
              <w:rPr>
                <w:rFonts w:eastAsiaTheme="minorHAnsi"/>
                <w:b/>
              </w:rPr>
            </w:pPr>
            <w:r>
              <w:rPr>
                <w:b/>
              </w:rPr>
              <w:t>направленности</w:t>
            </w:r>
          </w:p>
        </w:tc>
        <w:tc>
          <w:tcPr>
            <w:tcW w:w="1986"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572" w:right="414" w:hanging="137"/>
              <w:rPr>
                <w:rFonts w:eastAsiaTheme="minorHAnsi"/>
              </w:rPr>
            </w:pPr>
            <w:r>
              <w:t>«Разговор о</w:t>
            </w:r>
            <w:r>
              <w:rPr>
                <w:spacing w:val="-52"/>
              </w:rPr>
              <w:t xml:space="preserve"> </w:t>
            </w:r>
            <w:r>
              <w:t>важном»</w:t>
            </w:r>
          </w:p>
        </w:tc>
        <w:tc>
          <w:tcPr>
            <w:tcW w:w="993"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106"/>
              <w:rPr>
                <w:rFonts w:eastAsiaTheme="minorHAnsi"/>
              </w:rPr>
            </w:pPr>
            <w:r>
              <w:t>1/33</w:t>
            </w:r>
          </w:p>
        </w:tc>
        <w:tc>
          <w:tcPr>
            <w:tcW w:w="85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104"/>
              <w:rPr>
                <w:rFonts w:eastAsiaTheme="minorHAnsi"/>
              </w:rPr>
            </w:pPr>
            <w:r>
              <w:t>1/34</w:t>
            </w:r>
          </w:p>
        </w:tc>
        <w:tc>
          <w:tcPr>
            <w:tcW w:w="853"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223"/>
              <w:rPr>
                <w:rFonts w:eastAsiaTheme="minorHAnsi"/>
              </w:rPr>
            </w:pPr>
            <w:r>
              <w:t>1/34</w:t>
            </w:r>
          </w:p>
        </w:tc>
        <w:tc>
          <w:tcPr>
            <w:tcW w:w="817"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203"/>
              <w:rPr>
                <w:rFonts w:eastAsiaTheme="minorHAnsi"/>
              </w:rPr>
            </w:pPr>
            <w:r>
              <w:t>1/34</w:t>
            </w:r>
          </w:p>
        </w:tc>
      </w:tr>
      <w:tr w:rsidR="00EE0493" w:rsidTr="00EE0493">
        <w:trPr>
          <w:trHeight w:val="757"/>
        </w:trPr>
        <w:tc>
          <w:tcPr>
            <w:tcW w:w="394" w:type="dxa"/>
            <w:tcBorders>
              <w:top w:val="single" w:sz="4" w:space="0" w:color="auto"/>
              <w:left w:val="single" w:sz="4" w:space="0" w:color="000000"/>
              <w:bottom w:val="single" w:sz="4" w:space="0" w:color="auto"/>
              <w:right w:val="single" w:sz="4" w:space="0" w:color="000000"/>
            </w:tcBorders>
            <w:hideMark/>
          </w:tcPr>
          <w:p w:rsidR="00EE0493" w:rsidRDefault="00EE0493">
            <w:pPr>
              <w:pStyle w:val="TableParagraph"/>
              <w:spacing w:line="251" w:lineRule="exact"/>
              <w:ind w:left="112"/>
              <w:rPr>
                <w:rFonts w:eastAsiaTheme="minorHAnsi"/>
                <w:b/>
              </w:rPr>
            </w:pPr>
            <w:r>
              <w:rPr>
                <w:b/>
              </w:rPr>
              <w:t>2.</w:t>
            </w:r>
          </w:p>
        </w:tc>
        <w:tc>
          <w:tcPr>
            <w:tcW w:w="3685" w:type="dxa"/>
            <w:tcBorders>
              <w:top w:val="single" w:sz="4" w:space="0" w:color="auto"/>
              <w:left w:val="single" w:sz="4" w:space="0" w:color="000000"/>
              <w:bottom w:val="single" w:sz="4" w:space="0" w:color="auto"/>
              <w:right w:val="single" w:sz="4" w:space="0" w:color="000000"/>
            </w:tcBorders>
            <w:hideMark/>
          </w:tcPr>
          <w:p w:rsidR="00EE0493" w:rsidRDefault="00EE0493">
            <w:pPr>
              <w:pStyle w:val="TableParagraph"/>
              <w:ind w:left="107" w:right="95"/>
              <w:jc w:val="both"/>
              <w:rPr>
                <w:rFonts w:eastAsiaTheme="minorHAnsi"/>
                <w:b/>
              </w:rPr>
            </w:pPr>
            <w:r>
              <w:rPr>
                <w:b/>
              </w:rPr>
              <w:t>Занятия</w:t>
            </w:r>
            <w:r>
              <w:rPr>
                <w:b/>
                <w:spacing w:val="1"/>
              </w:rPr>
              <w:t xml:space="preserve"> </w:t>
            </w:r>
            <w:r>
              <w:rPr>
                <w:b/>
              </w:rPr>
              <w:t>по</w:t>
            </w:r>
            <w:r>
              <w:rPr>
                <w:b/>
                <w:spacing w:val="1"/>
              </w:rPr>
              <w:t xml:space="preserve"> </w:t>
            </w:r>
            <w:r>
              <w:rPr>
                <w:b/>
              </w:rPr>
              <w:t>формированию</w:t>
            </w:r>
            <w:r>
              <w:rPr>
                <w:b/>
                <w:spacing w:val="1"/>
              </w:rPr>
              <w:t xml:space="preserve"> </w:t>
            </w:r>
            <w:r>
              <w:rPr>
                <w:b/>
              </w:rPr>
              <w:t>функциональной</w:t>
            </w:r>
            <w:r>
              <w:rPr>
                <w:b/>
                <w:spacing w:val="1"/>
              </w:rPr>
              <w:t xml:space="preserve"> </w:t>
            </w:r>
            <w:r>
              <w:rPr>
                <w:b/>
              </w:rPr>
              <w:t>грамотности</w:t>
            </w:r>
            <w:r>
              <w:rPr>
                <w:b/>
                <w:spacing w:val="-52"/>
              </w:rPr>
              <w:t xml:space="preserve"> </w:t>
            </w:r>
            <w:r>
              <w:rPr>
                <w:b/>
              </w:rPr>
              <w:t>обучающихся</w:t>
            </w:r>
          </w:p>
        </w:tc>
        <w:tc>
          <w:tcPr>
            <w:tcW w:w="1986"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1" w:lineRule="exact"/>
              <w:ind w:left="104"/>
              <w:rPr>
                <w:rFonts w:eastAsia="Calibri" w:cs="Calibri"/>
              </w:rPr>
            </w:pPr>
            <w:r>
              <w:t>1.»Мир</w:t>
            </w:r>
          </w:p>
          <w:p w:rsidR="00EE0493" w:rsidRDefault="00EE0493">
            <w:pPr>
              <w:pStyle w:val="TableParagraph"/>
              <w:spacing w:before="1"/>
              <w:ind w:left="104"/>
              <w:rPr>
                <w:rFonts w:eastAsiaTheme="minorHAnsi"/>
              </w:rPr>
            </w:pPr>
            <w:r>
              <w:t>деятельности»</w:t>
            </w:r>
          </w:p>
        </w:tc>
        <w:tc>
          <w:tcPr>
            <w:tcW w:w="993"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106"/>
              <w:rPr>
                <w:rFonts w:eastAsiaTheme="minorHAnsi"/>
              </w:rPr>
            </w:pPr>
            <w:r>
              <w:t>1/33</w:t>
            </w:r>
          </w:p>
        </w:tc>
        <w:tc>
          <w:tcPr>
            <w:tcW w:w="85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104"/>
              <w:rPr>
                <w:rFonts w:eastAsiaTheme="minorHAnsi"/>
              </w:rPr>
            </w:pPr>
            <w:r>
              <w:t>1/34</w:t>
            </w:r>
          </w:p>
        </w:tc>
        <w:tc>
          <w:tcPr>
            <w:tcW w:w="853"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223"/>
              <w:rPr>
                <w:rFonts w:eastAsiaTheme="minorHAnsi"/>
              </w:rPr>
            </w:pPr>
            <w:r>
              <w:t>1/34</w:t>
            </w:r>
          </w:p>
        </w:tc>
        <w:tc>
          <w:tcPr>
            <w:tcW w:w="817"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203"/>
              <w:rPr>
                <w:rFonts w:eastAsiaTheme="minorHAnsi"/>
              </w:rPr>
            </w:pPr>
            <w:r>
              <w:t>1/34</w:t>
            </w:r>
          </w:p>
        </w:tc>
      </w:tr>
      <w:tr w:rsidR="00EE0493" w:rsidTr="00EE0493">
        <w:trPr>
          <w:trHeight w:val="2274"/>
        </w:trPr>
        <w:tc>
          <w:tcPr>
            <w:tcW w:w="394" w:type="dxa"/>
            <w:tcBorders>
              <w:top w:val="single" w:sz="6" w:space="0" w:color="000000"/>
              <w:left w:val="single" w:sz="4" w:space="0" w:color="000000"/>
              <w:bottom w:val="single" w:sz="4" w:space="0" w:color="000000"/>
              <w:right w:val="single" w:sz="4" w:space="0" w:color="000000"/>
            </w:tcBorders>
            <w:hideMark/>
          </w:tcPr>
          <w:p w:rsidR="00EE0493" w:rsidRDefault="00EE0493">
            <w:pPr>
              <w:pStyle w:val="TableParagraph"/>
              <w:spacing w:line="249" w:lineRule="exact"/>
              <w:ind w:left="112"/>
              <w:rPr>
                <w:rFonts w:eastAsiaTheme="minorHAnsi"/>
                <w:b/>
              </w:rPr>
            </w:pPr>
            <w:r>
              <w:rPr>
                <w:b/>
              </w:rPr>
              <w:t>4.</w:t>
            </w:r>
          </w:p>
        </w:tc>
        <w:tc>
          <w:tcPr>
            <w:tcW w:w="3685" w:type="dxa"/>
            <w:tcBorders>
              <w:top w:val="single" w:sz="6" w:space="0" w:color="000000"/>
              <w:left w:val="single" w:sz="4" w:space="0" w:color="000000"/>
              <w:bottom w:val="single" w:sz="4" w:space="0" w:color="000000"/>
              <w:right w:val="single" w:sz="4" w:space="0" w:color="000000"/>
            </w:tcBorders>
            <w:hideMark/>
          </w:tcPr>
          <w:p w:rsidR="00EE0493" w:rsidRDefault="00EE0493">
            <w:pPr>
              <w:pStyle w:val="TableParagraph"/>
              <w:tabs>
                <w:tab w:val="left" w:pos="2094"/>
                <w:tab w:val="left" w:pos="2233"/>
                <w:tab w:val="left" w:pos="2354"/>
              </w:tabs>
              <w:ind w:left="107" w:right="95"/>
              <w:jc w:val="both"/>
              <w:rPr>
                <w:rFonts w:eastAsia="Calibri" w:cs="Calibri"/>
                <w:b/>
              </w:rPr>
            </w:pPr>
            <w:r>
              <w:rPr>
                <w:b/>
              </w:rPr>
              <w:t>Занятия,</w:t>
            </w:r>
            <w:r>
              <w:rPr>
                <w:b/>
                <w:spacing w:val="1"/>
              </w:rPr>
              <w:t xml:space="preserve"> </w:t>
            </w:r>
            <w:r>
              <w:rPr>
                <w:b/>
              </w:rPr>
              <w:t>направленные</w:t>
            </w:r>
            <w:r>
              <w:rPr>
                <w:b/>
                <w:spacing w:val="1"/>
              </w:rPr>
              <w:t xml:space="preserve"> </w:t>
            </w:r>
            <w:r>
              <w:rPr>
                <w:b/>
              </w:rPr>
              <w:t>на</w:t>
            </w:r>
            <w:r>
              <w:rPr>
                <w:b/>
                <w:spacing w:val="-52"/>
              </w:rPr>
              <w:t xml:space="preserve"> </w:t>
            </w:r>
            <w:r>
              <w:rPr>
                <w:b/>
              </w:rPr>
              <w:t>удовлетворение</w:t>
            </w:r>
            <w:r>
              <w:rPr>
                <w:b/>
              </w:rPr>
              <w:tab/>
            </w:r>
            <w:r>
              <w:rPr>
                <w:b/>
              </w:rPr>
              <w:tab/>
            </w:r>
            <w:r>
              <w:rPr>
                <w:b/>
              </w:rPr>
              <w:tab/>
              <w:t>социальных</w:t>
            </w:r>
            <w:r>
              <w:rPr>
                <w:b/>
                <w:spacing w:val="-53"/>
              </w:rPr>
              <w:t xml:space="preserve"> </w:t>
            </w:r>
            <w:r>
              <w:rPr>
                <w:b/>
              </w:rPr>
              <w:t>интересов</w:t>
            </w:r>
            <w:r>
              <w:rPr>
                <w:b/>
                <w:spacing w:val="1"/>
              </w:rPr>
              <w:t xml:space="preserve"> </w:t>
            </w:r>
            <w:r>
              <w:rPr>
                <w:b/>
              </w:rPr>
              <w:t>и</w:t>
            </w:r>
            <w:r>
              <w:rPr>
                <w:b/>
                <w:spacing w:val="1"/>
              </w:rPr>
              <w:t xml:space="preserve"> </w:t>
            </w:r>
            <w:r>
              <w:rPr>
                <w:b/>
              </w:rPr>
              <w:t>потребностей</w:t>
            </w:r>
            <w:r>
              <w:rPr>
                <w:b/>
                <w:spacing w:val="1"/>
              </w:rPr>
              <w:t xml:space="preserve"> </w:t>
            </w:r>
            <w:r>
              <w:rPr>
                <w:b/>
              </w:rPr>
              <w:t>обучающихся,</w:t>
            </w:r>
            <w:r>
              <w:rPr>
                <w:b/>
                <w:spacing w:val="1"/>
              </w:rPr>
              <w:t xml:space="preserve"> </w:t>
            </w:r>
            <w:r>
              <w:rPr>
                <w:b/>
              </w:rPr>
              <w:t>на</w:t>
            </w:r>
            <w:r>
              <w:rPr>
                <w:b/>
                <w:spacing w:val="1"/>
              </w:rPr>
              <w:t xml:space="preserve"> </w:t>
            </w:r>
            <w:r>
              <w:rPr>
                <w:b/>
              </w:rPr>
              <w:t>педагогическое</w:t>
            </w:r>
            <w:r>
              <w:rPr>
                <w:b/>
                <w:spacing w:val="-52"/>
              </w:rPr>
              <w:t xml:space="preserve"> </w:t>
            </w:r>
            <w:r>
              <w:rPr>
                <w:b/>
              </w:rPr>
              <w:t>сопровождение</w:t>
            </w:r>
            <w:r>
              <w:rPr>
                <w:b/>
              </w:rPr>
              <w:tab/>
            </w:r>
            <w:r>
              <w:rPr>
                <w:b/>
              </w:rPr>
              <w:tab/>
              <w:t>деятельности</w:t>
            </w:r>
            <w:r>
              <w:rPr>
                <w:b/>
                <w:spacing w:val="-53"/>
              </w:rPr>
              <w:t xml:space="preserve"> </w:t>
            </w:r>
            <w:r>
              <w:rPr>
                <w:b/>
              </w:rPr>
              <w:t>детских</w:t>
            </w:r>
            <w:r>
              <w:rPr>
                <w:b/>
              </w:rPr>
              <w:tab/>
              <w:t>общественных</w:t>
            </w:r>
            <w:r>
              <w:rPr>
                <w:b/>
                <w:spacing w:val="-53"/>
              </w:rPr>
              <w:t xml:space="preserve"> </w:t>
            </w:r>
            <w:r>
              <w:rPr>
                <w:b/>
              </w:rPr>
              <w:t>организаций</w:t>
            </w:r>
            <w:r>
              <w:rPr>
                <w:b/>
                <w:spacing w:val="1"/>
              </w:rPr>
              <w:t xml:space="preserve"> </w:t>
            </w:r>
            <w:r>
              <w:rPr>
                <w:b/>
              </w:rPr>
              <w:t>,</w:t>
            </w:r>
            <w:r>
              <w:rPr>
                <w:b/>
                <w:spacing w:val="1"/>
              </w:rPr>
              <w:t xml:space="preserve"> </w:t>
            </w:r>
            <w:r>
              <w:rPr>
                <w:b/>
              </w:rPr>
              <w:t>на</w:t>
            </w:r>
            <w:r>
              <w:rPr>
                <w:b/>
                <w:spacing w:val="1"/>
              </w:rPr>
              <w:t xml:space="preserve"> </w:t>
            </w:r>
            <w:r>
              <w:rPr>
                <w:b/>
              </w:rPr>
              <w:t>организацию</w:t>
            </w:r>
            <w:r>
              <w:rPr>
                <w:b/>
                <w:spacing w:val="1"/>
              </w:rPr>
              <w:t xml:space="preserve"> </w:t>
            </w:r>
            <w:r>
              <w:rPr>
                <w:b/>
              </w:rPr>
              <w:t>мероприятий</w:t>
            </w:r>
            <w:r>
              <w:rPr>
                <w:b/>
              </w:rPr>
              <w:tab/>
            </w:r>
            <w:r>
              <w:rPr>
                <w:b/>
                <w:spacing w:val="-1"/>
              </w:rPr>
              <w:t>воспитательой</w:t>
            </w:r>
          </w:p>
          <w:p w:rsidR="00EE0493" w:rsidRDefault="00EE0493">
            <w:pPr>
              <w:pStyle w:val="TableParagraph"/>
              <w:spacing w:line="233" w:lineRule="exact"/>
              <w:ind w:left="107"/>
              <w:rPr>
                <w:rFonts w:eastAsiaTheme="minorHAnsi"/>
                <w:b/>
              </w:rPr>
            </w:pPr>
            <w:r>
              <w:rPr>
                <w:b/>
              </w:rPr>
              <w:t>направленности</w:t>
            </w:r>
          </w:p>
        </w:tc>
        <w:tc>
          <w:tcPr>
            <w:tcW w:w="1986" w:type="dxa"/>
            <w:tcBorders>
              <w:top w:val="single" w:sz="6" w:space="0" w:color="000000"/>
              <w:left w:val="single" w:sz="4" w:space="0" w:color="000000"/>
              <w:bottom w:val="single" w:sz="4" w:space="0" w:color="000000"/>
              <w:right w:val="single" w:sz="4" w:space="0" w:color="000000"/>
            </w:tcBorders>
            <w:hideMark/>
          </w:tcPr>
          <w:p w:rsidR="00EE0493" w:rsidRDefault="00EE0493">
            <w:pPr>
              <w:pStyle w:val="TableParagraph"/>
              <w:ind w:left="104"/>
              <w:rPr>
                <w:rFonts w:eastAsiaTheme="minorHAnsi"/>
              </w:rPr>
            </w:pPr>
            <w:r>
              <w:t>«Мое Оренбуржье»</w:t>
            </w:r>
          </w:p>
        </w:tc>
        <w:tc>
          <w:tcPr>
            <w:tcW w:w="993" w:type="dxa"/>
            <w:tcBorders>
              <w:top w:val="single" w:sz="6" w:space="0" w:color="000000"/>
              <w:left w:val="single" w:sz="4" w:space="0" w:color="000000"/>
              <w:bottom w:val="single" w:sz="4" w:space="0" w:color="000000"/>
              <w:right w:val="single" w:sz="4" w:space="0" w:color="000000"/>
            </w:tcBorders>
          </w:tcPr>
          <w:p w:rsidR="00EE0493" w:rsidRDefault="00EE0493">
            <w:pPr>
              <w:pStyle w:val="TableParagraph"/>
              <w:spacing w:before="205"/>
              <w:rPr>
                <w:rFonts w:eastAsia="Calibri" w:hAnsi="Calibri" w:cs="Calibri"/>
                <w:b/>
                <w:sz w:val="24"/>
              </w:rPr>
            </w:pPr>
          </w:p>
          <w:p w:rsidR="00EE0493" w:rsidRDefault="00EE0493">
            <w:pPr>
              <w:pStyle w:val="TableParagraph"/>
              <w:spacing w:before="205"/>
              <w:rPr>
                <w:rFonts w:eastAsiaTheme="minorHAnsi"/>
              </w:rPr>
            </w:pPr>
            <w:r>
              <w:rPr>
                <w:b/>
                <w:sz w:val="24"/>
              </w:rPr>
              <w:t xml:space="preserve">    </w:t>
            </w:r>
            <w:r>
              <w:t>1/33</w:t>
            </w:r>
          </w:p>
        </w:tc>
        <w:tc>
          <w:tcPr>
            <w:tcW w:w="851" w:type="dxa"/>
            <w:tcBorders>
              <w:top w:val="single" w:sz="6"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104"/>
              <w:rPr>
                <w:rFonts w:eastAsiaTheme="minorHAnsi"/>
              </w:rPr>
            </w:pPr>
            <w:r>
              <w:t>1/34</w:t>
            </w:r>
          </w:p>
        </w:tc>
        <w:tc>
          <w:tcPr>
            <w:tcW w:w="853" w:type="dxa"/>
            <w:tcBorders>
              <w:top w:val="single" w:sz="6"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223"/>
              <w:rPr>
                <w:rFonts w:eastAsiaTheme="minorHAnsi"/>
              </w:rPr>
            </w:pPr>
            <w:r>
              <w:t>1/34</w:t>
            </w:r>
          </w:p>
        </w:tc>
        <w:tc>
          <w:tcPr>
            <w:tcW w:w="817" w:type="dxa"/>
            <w:tcBorders>
              <w:top w:val="single" w:sz="6" w:space="0" w:color="000000"/>
              <w:left w:val="single" w:sz="4" w:space="0" w:color="000000"/>
              <w:bottom w:val="single" w:sz="4" w:space="0" w:color="000000"/>
              <w:right w:val="single" w:sz="4" w:space="0" w:color="000000"/>
            </w:tcBorders>
          </w:tcPr>
          <w:p w:rsidR="00EE0493" w:rsidRDefault="00EE0493">
            <w:pPr>
              <w:pStyle w:val="TableParagraph"/>
              <w:rPr>
                <w:rFonts w:eastAsia="Calibri" w:hAnsi="Calibri" w:cs="Calibri"/>
                <w:b/>
                <w:sz w:val="24"/>
                <w:lang w:val="en-US"/>
              </w:rPr>
            </w:pPr>
          </w:p>
          <w:p w:rsidR="00EE0493" w:rsidRDefault="00EE0493">
            <w:pPr>
              <w:pStyle w:val="TableParagraph"/>
              <w:spacing w:before="10"/>
              <w:rPr>
                <w:b/>
                <w:sz w:val="19"/>
              </w:rPr>
            </w:pPr>
          </w:p>
          <w:p w:rsidR="00EE0493" w:rsidRDefault="00EE0493">
            <w:pPr>
              <w:pStyle w:val="TableParagraph"/>
              <w:spacing w:before="1"/>
              <w:ind w:left="203"/>
              <w:rPr>
                <w:rFonts w:eastAsiaTheme="minorHAnsi"/>
              </w:rPr>
            </w:pPr>
            <w:r>
              <w:t>1/34</w:t>
            </w:r>
          </w:p>
        </w:tc>
      </w:tr>
      <w:tr w:rsidR="00EE0493" w:rsidTr="00EE0493">
        <w:trPr>
          <w:trHeight w:val="504"/>
        </w:trPr>
        <w:tc>
          <w:tcPr>
            <w:tcW w:w="394"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Theme="minorHAnsi"/>
              </w:rPr>
            </w:pPr>
          </w:p>
        </w:tc>
        <w:tc>
          <w:tcPr>
            <w:tcW w:w="368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0" w:lineRule="exact"/>
              <w:ind w:left="287" w:right="283"/>
              <w:rPr>
                <w:rFonts w:eastAsia="Calibri" w:cs="Calibri"/>
              </w:rPr>
            </w:pPr>
            <w:r>
              <w:t>ИТОГО</w:t>
            </w:r>
            <w:r>
              <w:rPr>
                <w:spacing w:val="-3"/>
              </w:rPr>
              <w:t xml:space="preserve"> </w:t>
            </w:r>
            <w:r>
              <w:t>общее</w:t>
            </w:r>
            <w:r>
              <w:rPr>
                <w:spacing w:val="-2"/>
              </w:rPr>
              <w:t xml:space="preserve"> </w:t>
            </w:r>
            <w:r>
              <w:t>количество часов</w:t>
            </w:r>
          </w:p>
          <w:p w:rsidR="00EE0493" w:rsidRDefault="00EE0493">
            <w:pPr>
              <w:pStyle w:val="TableParagraph"/>
              <w:spacing w:before="1" w:line="233" w:lineRule="exact"/>
              <w:ind w:left="287" w:right="282"/>
              <w:rPr>
                <w:rFonts w:eastAsiaTheme="minorHAnsi"/>
              </w:rPr>
            </w:pPr>
            <w:r>
              <w:t>(неделя/год)</w:t>
            </w:r>
          </w:p>
        </w:tc>
        <w:tc>
          <w:tcPr>
            <w:tcW w:w="1986"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eastAsiaTheme="minorHAnsi"/>
              </w:rPr>
            </w:pPr>
          </w:p>
        </w:tc>
        <w:tc>
          <w:tcPr>
            <w:tcW w:w="993"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0" w:lineRule="exact"/>
              <w:ind w:left="242"/>
              <w:rPr>
                <w:rFonts w:eastAsiaTheme="minorHAnsi"/>
                <w:b/>
              </w:rPr>
            </w:pPr>
            <w:r>
              <w:rPr>
                <w:b/>
              </w:rPr>
              <w:t>3/99</w:t>
            </w:r>
          </w:p>
        </w:tc>
        <w:tc>
          <w:tcPr>
            <w:tcW w:w="85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0" w:lineRule="exact"/>
              <w:ind w:left="169"/>
              <w:rPr>
                <w:rFonts w:eastAsiaTheme="minorHAnsi"/>
                <w:b/>
              </w:rPr>
            </w:pPr>
            <w:r>
              <w:rPr>
                <w:b/>
              </w:rPr>
              <w:t>3/102</w:t>
            </w:r>
          </w:p>
        </w:tc>
        <w:tc>
          <w:tcPr>
            <w:tcW w:w="853" w:type="dxa"/>
            <w:tcBorders>
              <w:top w:val="single" w:sz="4" w:space="0" w:color="000000"/>
              <w:left w:val="single" w:sz="4" w:space="0" w:color="000000"/>
              <w:bottom w:val="single" w:sz="4" w:space="0" w:color="000000"/>
              <w:right w:val="single" w:sz="4" w:space="0" w:color="000000"/>
            </w:tcBorders>
            <w:hideMark/>
          </w:tcPr>
          <w:p w:rsidR="00EE0493" w:rsidRDefault="00EE0493">
            <w:r>
              <w:rPr>
                <w:b/>
              </w:rPr>
              <w:t>3/102</w:t>
            </w:r>
          </w:p>
        </w:tc>
        <w:tc>
          <w:tcPr>
            <w:tcW w:w="817" w:type="dxa"/>
            <w:tcBorders>
              <w:top w:val="single" w:sz="4" w:space="0" w:color="000000"/>
              <w:left w:val="single" w:sz="4" w:space="0" w:color="000000"/>
              <w:bottom w:val="single" w:sz="4" w:space="0" w:color="000000"/>
              <w:right w:val="single" w:sz="4" w:space="0" w:color="000000"/>
            </w:tcBorders>
            <w:hideMark/>
          </w:tcPr>
          <w:p w:rsidR="00EE0493" w:rsidRDefault="00EE0493">
            <w:r>
              <w:rPr>
                <w:b/>
              </w:rPr>
              <w:t>3/102</w:t>
            </w:r>
          </w:p>
        </w:tc>
      </w:tr>
    </w:tbl>
    <w:p w:rsidR="00EE0493" w:rsidRDefault="00EE0493" w:rsidP="00EE0493">
      <w:pPr>
        <w:sectPr w:rsidR="00EE0493">
          <w:pgSz w:w="11910" w:h="16840"/>
          <w:pgMar w:top="1040" w:right="140" w:bottom="280" w:left="600" w:header="720" w:footer="720" w:gutter="0"/>
          <w:cols w:space="720"/>
        </w:sectPr>
      </w:pPr>
    </w:p>
    <w:p w:rsidR="00EE0493" w:rsidRDefault="00EE0493" w:rsidP="00EE0493">
      <w:pPr>
        <w:pStyle w:val="110"/>
        <w:tabs>
          <w:tab w:val="left" w:pos="1114"/>
        </w:tabs>
        <w:ind w:left="0"/>
        <w:rPr>
          <w:rFonts w:ascii="Arial" w:hAnsi="Arial" w:cs="Arial"/>
        </w:rPr>
      </w:pPr>
      <w:r>
        <w:lastRenderedPageBreak/>
        <w:t>Федеральный</w:t>
      </w:r>
      <w:r>
        <w:rPr>
          <w:spacing w:val="-17"/>
        </w:rPr>
        <w:t xml:space="preserve"> </w:t>
      </w:r>
      <w:r>
        <w:t>календарный</w:t>
      </w:r>
      <w:r>
        <w:rPr>
          <w:spacing w:val="-16"/>
        </w:rPr>
        <w:t xml:space="preserve"> </w:t>
      </w:r>
      <w:r>
        <w:t>план</w:t>
      </w:r>
      <w:r>
        <w:rPr>
          <w:spacing w:val="-16"/>
        </w:rPr>
        <w:t xml:space="preserve"> </w:t>
      </w:r>
      <w:r>
        <w:t>воспитательной</w:t>
      </w:r>
      <w:r>
        <w:rPr>
          <w:spacing w:val="-16"/>
        </w:rPr>
        <w:t xml:space="preserve"> </w:t>
      </w:r>
      <w:r>
        <w:t>работы.</w:t>
      </w:r>
    </w:p>
    <w:p w:rsidR="00EE0493" w:rsidRDefault="00EE0493" w:rsidP="00485EC0">
      <w:pPr>
        <w:pStyle w:val="a7"/>
        <w:numPr>
          <w:ilvl w:val="1"/>
          <w:numId w:val="129"/>
        </w:numPr>
        <w:tabs>
          <w:tab w:val="left" w:pos="1390"/>
        </w:tabs>
        <w:spacing w:before="229"/>
        <w:ind w:right="491" w:firstLine="54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единым</w:t>
      </w:r>
      <w:r>
        <w:rPr>
          <w:spacing w:val="1"/>
          <w:sz w:val="24"/>
        </w:rPr>
        <w:t xml:space="preserve"> </w:t>
      </w:r>
      <w:r>
        <w:rPr>
          <w:sz w:val="24"/>
        </w:rPr>
        <w:t>для</w:t>
      </w:r>
      <w:r>
        <w:rPr>
          <w:spacing w:val="1"/>
          <w:sz w:val="24"/>
        </w:rPr>
        <w:t xml:space="preserve"> </w:t>
      </w:r>
      <w:r>
        <w:rPr>
          <w:sz w:val="24"/>
        </w:rPr>
        <w:t>образовательных</w:t>
      </w:r>
      <w:r>
        <w:rPr>
          <w:spacing w:val="3"/>
          <w:sz w:val="24"/>
        </w:rPr>
        <w:t xml:space="preserve"> </w:t>
      </w:r>
      <w:r>
        <w:rPr>
          <w:sz w:val="24"/>
        </w:rPr>
        <w:t>организаций.</w:t>
      </w:r>
    </w:p>
    <w:p w:rsidR="00EE0493" w:rsidRDefault="00EE0493" w:rsidP="00EE0493">
      <w:pPr>
        <w:pStyle w:val="a0"/>
        <w:spacing w:before="10"/>
        <w:rPr>
          <w:sz w:val="20"/>
        </w:rPr>
      </w:pPr>
    </w:p>
    <w:p w:rsidR="00EE0493" w:rsidRDefault="00EE0493" w:rsidP="00485EC0">
      <w:pPr>
        <w:pStyle w:val="a7"/>
        <w:numPr>
          <w:ilvl w:val="1"/>
          <w:numId w:val="129"/>
        </w:numPr>
        <w:tabs>
          <w:tab w:val="left" w:pos="1326"/>
        </w:tabs>
        <w:ind w:right="498" w:firstLine="54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рамках</w:t>
      </w:r>
      <w:r>
        <w:rPr>
          <w:spacing w:val="11"/>
          <w:sz w:val="24"/>
        </w:rPr>
        <w:t xml:space="preserve"> </w:t>
      </w:r>
      <w:r>
        <w:rPr>
          <w:sz w:val="24"/>
        </w:rPr>
        <w:t>урочной</w:t>
      </w:r>
      <w:r>
        <w:rPr>
          <w:spacing w:val="1"/>
          <w:sz w:val="24"/>
        </w:rPr>
        <w:t xml:space="preserve"> </w:t>
      </w:r>
      <w:r>
        <w:rPr>
          <w:sz w:val="24"/>
        </w:rPr>
        <w:t>и внеурочной</w:t>
      </w:r>
      <w:r>
        <w:rPr>
          <w:spacing w:val="1"/>
          <w:sz w:val="24"/>
        </w:rPr>
        <w:t xml:space="preserve"> </w:t>
      </w:r>
      <w:r>
        <w:rPr>
          <w:sz w:val="24"/>
        </w:rPr>
        <w:t>деятельности.</w:t>
      </w:r>
    </w:p>
    <w:p w:rsidR="00EE0493" w:rsidRDefault="00EE0493" w:rsidP="00EE0493">
      <w:pPr>
        <w:pStyle w:val="a0"/>
        <w:spacing w:before="10"/>
        <w:rPr>
          <w:sz w:val="20"/>
        </w:rPr>
      </w:pPr>
    </w:p>
    <w:p w:rsidR="00EE0493" w:rsidRDefault="00EE0493" w:rsidP="00485EC0">
      <w:pPr>
        <w:pStyle w:val="a7"/>
        <w:numPr>
          <w:ilvl w:val="1"/>
          <w:numId w:val="129"/>
        </w:numPr>
        <w:tabs>
          <w:tab w:val="left" w:pos="1333"/>
        </w:tabs>
        <w:spacing w:before="1"/>
        <w:ind w:right="459" w:firstLine="540"/>
        <w:rPr>
          <w:sz w:val="24"/>
        </w:rPr>
      </w:pPr>
      <w:r>
        <w:rPr>
          <w:sz w:val="24"/>
        </w:rPr>
        <w:t>Образовательные</w:t>
      </w:r>
      <w:r>
        <w:rPr>
          <w:spacing w:val="1"/>
          <w:sz w:val="24"/>
        </w:rPr>
        <w:t xml:space="preserve"> </w:t>
      </w:r>
      <w:r>
        <w:rPr>
          <w:sz w:val="24"/>
        </w:rPr>
        <w:t>организации</w:t>
      </w:r>
      <w:r>
        <w:rPr>
          <w:spacing w:val="1"/>
          <w:sz w:val="24"/>
        </w:rPr>
        <w:t xml:space="preserve"> </w:t>
      </w:r>
      <w:r>
        <w:rPr>
          <w:sz w:val="24"/>
        </w:rPr>
        <w:t>вправе</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календарным</w:t>
      </w:r>
      <w:r>
        <w:rPr>
          <w:spacing w:val="1"/>
          <w:sz w:val="24"/>
        </w:rPr>
        <w:t xml:space="preserve"> </w:t>
      </w:r>
      <w:r>
        <w:rPr>
          <w:sz w:val="24"/>
        </w:rPr>
        <w:t>планом</w:t>
      </w:r>
      <w:r>
        <w:rPr>
          <w:spacing w:val="1"/>
          <w:sz w:val="24"/>
        </w:rPr>
        <w:t xml:space="preserve"> </w:t>
      </w:r>
      <w:r>
        <w:rPr>
          <w:sz w:val="24"/>
        </w:rPr>
        <w:t>воспитательной работы проводить иные мероприятия согласно федеральной рабочей программе</w:t>
      </w:r>
      <w:r>
        <w:rPr>
          <w:spacing w:val="1"/>
          <w:sz w:val="24"/>
        </w:rPr>
        <w:t xml:space="preserve"> </w:t>
      </w:r>
      <w:r>
        <w:rPr>
          <w:sz w:val="24"/>
        </w:rPr>
        <w:t>воспитания,</w:t>
      </w:r>
      <w:r>
        <w:rPr>
          <w:spacing w:val="-6"/>
          <w:sz w:val="24"/>
        </w:rPr>
        <w:t xml:space="preserve"> </w:t>
      </w:r>
      <w:r>
        <w:rPr>
          <w:sz w:val="24"/>
        </w:rPr>
        <w:t>по</w:t>
      </w:r>
      <w:r>
        <w:rPr>
          <w:spacing w:val="-2"/>
          <w:sz w:val="24"/>
        </w:rPr>
        <w:t xml:space="preserve"> </w:t>
      </w:r>
      <w:r>
        <w:rPr>
          <w:sz w:val="24"/>
        </w:rPr>
        <w:t>ключевым</w:t>
      </w:r>
      <w:r>
        <w:rPr>
          <w:spacing w:val="-3"/>
          <w:sz w:val="24"/>
        </w:rPr>
        <w:t xml:space="preserve"> </w:t>
      </w:r>
      <w:r>
        <w:rPr>
          <w:sz w:val="24"/>
        </w:rPr>
        <w:t>направлениям</w:t>
      </w:r>
      <w:r>
        <w:rPr>
          <w:spacing w:val="-3"/>
          <w:sz w:val="24"/>
        </w:rPr>
        <w:t xml:space="preserve"> </w:t>
      </w:r>
      <w:r>
        <w:rPr>
          <w:sz w:val="24"/>
        </w:rPr>
        <w:t>воспитания</w:t>
      </w:r>
      <w:r>
        <w:rPr>
          <w:spacing w:val="-5"/>
          <w:sz w:val="24"/>
        </w:rPr>
        <w:t xml:space="preserve"> </w:t>
      </w:r>
      <w:r>
        <w:rPr>
          <w:sz w:val="24"/>
        </w:rPr>
        <w:t>и</w:t>
      </w:r>
      <w:r>
        <w:rPr>
          <w:spacing w:val="-2"/>
          <w:sz w:val="24"/>
        </w:rPr>
        <w:t xml:space="preserve"> </w:t>
      </w:r>
      <w:r>
        <w:rPr>
          <w:sz w:val="24"/>
        </w:rPr>
        <w:t>дополнительного</w:t>
      </w:r>
      <w:r>
        <w:rPr>
          <w:spacing w:val="-3"/>
          <w:sz w:val="24"/>
        </w:rPr>
        <w:t xml:space="preserve"> </w:t>
      </w:r>
      <w:r>
        <w:rPr>
          <w:sz w:val="24"/>
        </w:rPr>
        <w:t>образования</w:t>
      </w:r>
      <w:r>
        <w:rPr>
          <w:spacing w:val="-2"/>
          <w:sz w:val="24"/>
        </w:rPr>
        <w:t xml:space="preserve"> </w:t>
      </w:r>
      <w:r>
        <w:rPr>
          <w:sz w:val="24"/>
        </w:rPr>
        <w:t>детей.</w:t>
      </w:r>
    </w:p>
    <w:p w:rsidR="00EE0493" w:rsidRDefault="00EE0493" w:rsidP="00EE0493">
      <w:pPr>
        <w:pStyle w:val="a0"/>
        <w:spacing w:before="10"/>
        <w:rPr>
          <w:sz w:val="20"/>
        </w:rPr>
      </w:pPr>
    </w:p>
    <w:p w:rsidR="00EE0493" w:rsidRDefault="00EE0493" w:rsidP="00485EC0">
      <w:pPr>
        <w:pStyle w:val="a7"/>
        <w:numPr>
          <w:ilvl w:val="1"/>
          <w:numId w:val="129"/>
        </w:numPr>
        <w:tabs>
          <w:tab w:val="left" w:pos="1467"/>
          <w:tab w:val="left" w:pos="2109"/>
          <w:tab w:val="left" w:pos="3718"/>
          <w:tab w:val="left" w:pos="4808"/>
          <w:tab w:val="left" w:pos="6363"/>
          <w:tab w:val="left" w:pos="6750"/>
          <w:tab w:val="left" w:pos="7739"/>
          <w:tab w:val="left" w:pos="9422"/>
        </w:tabs>
        <w:ind w:left="1466" w:hanging="757"/>
        <w:jc w:val="left"/>
        <w:rPr>
          <w:sz w:val="24"/>
        </w:rPr>
      </w:pPr>
      <w:r>
        <w:rPr>
          <w:sz w:val="24"/>
        </w:rPr>
        <w:t>Все</w:t>
      </w:r>
      <w:r>
        <w:rPr>
          <w:sz w:val="24"/>
        </w:rPr>
        <w:tab/>
        <w:t>мероприятия</w:t>
      </w:r>
      <w:r>
        <w:rPr>
          <w:sz w:val="24"/>
        </w:rPr>
        <w:tab/>
        <w:t>должны</w:t>
      </w:r>
      <w:r>
        <w:rPr>
          <w:sz w:val="24"/>
        </w:rPr>
        <w:tab/>
        <w:t>проводиться</w:t>
      </w:r>
      <w:r>
        <w:rPr>
          <w:sz w:val="24"/>
        </w:rPr>
        <w:tab/>
        <w:t>с</w:t>
      </w:r>
      <w:r>
        <w:rPr>
          <w:sz w:val="24"/>
        </w:rPr>
        <w:tab/>
        <w:t>учетом</w:t>
      </w:r>
      <w:r>
        <w:rPr>
          <w:sz w:val="24"/>
        </w:rPr>
        <w:tab/>
        <w:t>особенностей</w:t>
      </w:r>
      <w:r>
        <w:rPr>
          <w:sz w:val="24"/>
        </w:rPr>
        <w:tab/>
        <w:t>основной</w:t>
      </w:r>
    </w:p>
    <w:p w:rsidR="00EE0493" w:rsidRDefault="00EE0493" w:rsidP="00EE0493">
      <w:pPr>
        <w:rPr>
          <w:sz w:val="24"/>
        </w:rPr>
        <w:sectPr w:rsidR="00EE0493">
          <w:pgSz w:w="11920" w:h="16850"/>
          <w:pgMar w:top="1340" w:right="80" w:bottom="280" w:left="960" w:header="0" w:footer="0" w:gutter="0"/>
          <w:cols w:space="720"/>
        </w:sectPr>
      </w:pPr>
    </w:p>
    <w:p w:rsidR="00EE0493" w:rsidRDefault="00EE0493" w:rsidP="00EE0493">
      <w:pPr>
        <w:spacing w:before="29"/>
        <w:ind w:right="478"/>
        <w:jc w:val="right"/>
        <w:rPr>
          <w:rFonts w:ascii="Calibri"/>
        </w:rPr>
      </w:pPr>
      <w:r>
        <w:rPr>
          <w:rFonts w:ascii="Calibri"/>
        </w:rPr>
        <w:lastRenderedPageBreak/>
        <w:t>133</w:t>
      </w:r>
    </w:p>
    <w:p w:rsidR="00EE0493" w:rsidRDefault="00EE0493" w:rsidP="00EE0493">
      <w:pPr>
        <w:rPr>
          <w:rFonts w:ascii="Calibri"/>
        </w:rPr>
        <w:sectPr w:rsidR="00EE0493">
          <w:pgSz w:w="11920" w:h="16850"/>
          <w:pgMar w:top="1100" w:right="80" w:bottom="280" w:left="960" w:header="0" w:footer="0" w:gutter="0"/>
          <w:cols w:space="720"/>
        </w:sectPr>
      </w:pPr>
    </w:p>
    <w:p w:rsidR="00EE0493" w:rsidRDefault="00EE0493" w:rsidP="00EE0493">
      <w:pPr>
        <w:pStyle w:val="a0"/>
        <w:spacing w:before="60"/>
        <w:ind w:left="170" w:right="99"/>
      </w:pPr>
      <w:r>
        <w:lastRenderedPageBreak/>
        <w:t>образовательной</w:t>
      </w:r>
      <w:r>
        <w:rPr>
          <w:spacing w:val="1"/>
        </w:rPr>
        <w:t xml:space="preserve"> </w:t>
      </w:r>
      <w:r>
        <w:t>программы,</w:t>
      </w:r>
      <w:r>
        <w:rPr>
          <w:spacing w:val="1"/>
        </w:rPr>
        <w:t xml:space="preserve"> </w:t>
      </w:r>
      <w:r>
        <w:t>а также</w:t>
      </w:r>
      <w:r>
        <w:rPr>
          <w:spacing w:val="1"/>
        </w:rPr>
        <w:t xml:space="preserve"> </w:t>
      </w:r>
      <w:r>
        <w:t>возрастных, физиологических</w:t>
      </w:r>
      <w:r>
        <w:rPr>
          <w:spacing w:val="1"/>
        </w:rPr>
        <w:t xml:space="preserve"> </w:t>
      </w:r>
      <w:r>
        <w:t>и</w:t>
      </w:r>
      <w:r>
        <w:rPr>
          <w:spacing w:val="1"/>
        </w:rPr>
        <w:t xml:space="preserve"> </w:t>
      </w:r>
      <w:r>
        <w:t>психоэмоциональных</w:t>
      </w:r>
      <w:r>
        <w:rPr>
          <w:spacing w:val="-57"/>
        </w:rPr>
        <w:t xml:space="preserve"> </w:t>
      </w:r>
      <w:r>
        <w:t>особенностей</w:t>
      </w:r>
      <w:r>
        <w:rPr>
          <w:spacing w:val="-2"/>
        </w:rPr>
        <w:t xml:space="preserve"> </w:t>
      </w:r>
      <w:r>
        <w:t>обучающихся.</w:t>
      </w:r>
    </w:p>
    <w:p w:rsidR="00EE0493" w:rsidRDefault="00EE0493" w:rsidP="00EE0493">
      <w:pPr>
        <w:pStyle w:val="a0"/>
        <w:spacing w:before="10"/>
        <w:rPr>
          <w:sz w:val="20"/>
        </w:rPr>
      </w:pPr>
    </w:p>
    <w:p w:rsidR="00EE0493" w:rsidRDefault="00EE0493" w:rsidP="00EE0493">
      <w:pPr>
        <w:pStyle w:val="a0"/>
        <w:ind w:left="713"/>
      </w:pPr>
      <w:r>
        <w:t>Сентябрь:</w:t>
      </w:r>
    </w:p>
    <w:p w:rsidR="00EE0493" w:rsidRDefault="00EE0493" w:rsidP="00EE0493">
      <w:pPr>
        <w:pStyle w:val="a0"/>
        <w:spacing w:before="10"/>
        <w:rPr>
          <w:sz w:val="20"/>
        </w:rPr>
      </w:pPr>
    </w:p>
    <w:p w:rsidR="00EE0493" w:rsidRDefault="00EE0493" w:rsidP="00EE0493">
      <w:pPr>
        <w:pStyle w:val="a0"/>
        <w:ind w:left="713"/>
      </w:pPr>
      <w:r>
        <w:t>1</w:t>
      </w:r>
      <w:r>
        <w:rPr>
          <w:spacing w:val="-8"/>
        </w:rPr>
        <w:t xml:space="preserve"> </w:t>
      </w:r>
      <w:r>
        <w:t>сентября:</w:t>
      </w:r>
      <w:r>
        <w:rPr>
          <w:spacing w:val="-4"/>
        </w:rPr>
        <w:t xml:space="preserve"> </w:t>
      </w:r>
      <w:r>
        <w:t>День</w:t>
      </w:r>
      <w:r>
        <w:rPr>
          <w:spacing w:val="-5"/>
        </w:rPr>
        <w:t xml:space="preserve"> </w:t>
      </w:r>
      <w:r>
        <w:t>знаний;</w:t>
      </w:r>
    </w:p>
    <w:p w:rsidR="00EE0493" w:rsidRDefault="00EE0493" w:rsidP="00EE0493">
      <w:pPr>
        <w:pStyle w:val="a0"/>
        <w:spacing w:before="10"/>
        <w:rPr>
          <w:sz w:val="20"/>
        </w:rPr>
      </w:pPr>
    </w:p>
    <w:p w:rsidR="00EE0493" w:rsidRDefault="00EE0493" w:rsidP="00EE0493">
      <w:pPr>
        <w:pStyle w:val="a0"/>
        <w:ind w:left="170" w:right="99" w:firstLine="540"/>
      </w:pPr>
      <w:r>
        <w:t>3</w:t>
      </w:r>
      <w:r>
        <w:rPr>
          <w:spacing w:val="37"/>
        </w:rPr>
        <w:t xml:space="preserve"> </w:t>
      </w:r>
      <w:r>
        <w:t>сентября:</w:t>
      </w:r>
      <w:r>
        <w:rPr>
          <w:spacing w:val="38"/>
        </w:rPr>
        <w:t xml:space="preserve"> </w:t>
      </w:r>
      <w:r>
        <w:t>День</w:t>
      </w:r>
      <w:r>
        <w:rPr>
          <w:spacing w:val="41"/>
        </w:rPr>
        <w:t xml:space="preserve"> </w:t>
      </w:r>
      <w:r>
        <w:t>окончания</w:t>
      </w:r>
      <w:r>
        <w:rPr>
          <w:spacing w:val="37"/>
        </w:rPr>
        <w:t xml:space="preserve"> </w:t>
      </w:r>
      <w:r>
        <w:t>Второй</w:t>
      </w:r>
      <w:r>
        <w:rPr>
          <w:spacing w:val="42"/>
        </w:rPr>
        <w:t xml:space="preserve"> </w:t>
      </w:r>
      <w:r>
        <w:t>мировой</w:t>
      </w:r>
      <w:r>
        <w:rPr>
          <w:spacing w:val="36"/>
        </w:rPr>
        <w:t xml:space="preserve"> </w:t>
      </w:r>
      <w:r>
        <w:t>войны,</w:t>
      </w:r>
      <w:r>
        <w:rPr>
          <w:spacing w:val="37"/>
        </w:rPr>
        <w:t xml:space="preserve"> </w:t>
      </w:r>
      <w:r>
        <w:t>День</w:t>
      </w:r>
      <w:r>
        <w:rPr>
          <w:spacing w:val="41"/>
        </w:rPr>
        <w:t xml:space="preserve"> </w:t>
      </w:r>
      <w:r>
        <w:t>солидарности</w:t>
      </w:r>
      <w:r>
        <w:rPr>
          <w:spacing w:val="41"/>
        </w:rPr>
        <w:t xml:space="preserve"> </w:t>
      </w:r>
      <w:r>
        <w:t>в</w:t>
      </w:r>
      <w:r>
        <w:rPr>
          <w:spacing w:val="34"/>
        </w:rPr>
        <w:t xml:space="preserve"> </w:t>
      </w:r>
      <w:r>
        <w:t>борьбе</w:t>
      </w:r>
      <w:r>
        <w:rPr>
          <w:spacing w:val="36"/>
        </w:rPr>
        <w:t xml:space="preserve"> </w:t>
      </w:r>
      <w:r>
        <w:t>с</w:t>
      </w:r>
      <w:r>
        <w:rPr>
          <w:spacing w:val="-57"/>
        </w:rPr>
        <w:t xml:space="preserve"> </w:t>
      </w:r>
      <w:r>
        <w:t>терроризмом;</w:t>
      </w:r>
    </w:p>
    <w:p w:rsidR="00EE0493" w:rsidRDefault="00EE0493" w:rsidP="00EE0493">
      <w:pPr>
        <w:pStyle w:val="a0"/>
        <w:spacing w:before="10"/>
        <w:rPr>
          <w:sz w:val="20"/>
        </w:rPr>
      </w:pPr>
    </w:p>
    <w:p w:rsidR="00EE0493" w:rsidRDefault="00EE0493" w:rsidP="00EE0493">
      <w:pPr>
        <w:pStyle w:val="a0"/>
        <w:spacing w:line="446" w:lineRule="auto"/>
        <w:ind w:left="713" w:right="2854"/>
      </w:pPr>
      <w:r>
        <w:t>8</w:t>
      </w:r>
      <w:r>
        <w:rPr>
          <w:spacing w:val="-7"/>
        </w:rPr>
        <w:t xml:space="preserve"> </w:t>
      </w:r>
      <w:r>
        <w:t>сентября:</w:t>
      </w:r>
      <w:r>
        <w:rPr>
          <w:spacing w:val="-4"/>
        </w:rPr>
        <w:t xml:space="preserve"> </w:t>
      </w:r>
      <w:r>
        <w:t>Международный</w:t>
      </w:r>
      <w:r>
        <w:rPr>
          <w:spacing w:val="-7"/>
        </w:rPr>
        <w:t xml:space="preserve"> </w:t>
      </w:r>
      <w:r>
        <w:t>день</w:t>
      </w:r>
      <w:r>
        <w:rPr>
          <w:spacing w:val="-5"/>
        </w:rPr>
        <w:t xml:space="preserve"> </w:t>
      </w:r>
      <w:r>
        <w:t>распространения</w:t>
      </w:r>
      <w:r>
        <w:rPr>
          <w:spacing w:val="-6"/>
        </w:rPr>
        <w:t xml:space="preserve"> </w:t>
      </w:r>
      <w:r>
        <w:t>грамотности.</w:t>
      </w:r>
      <w:r>
        <w:rPr>
          <w:spacing w:val="-57"/>
        </w:rPr>
        <w:t xml:space="preserve"> </w:t>
      </w:r>
      <w:r>
        <w:t>Октябрь:</w:t>
      </w:r>
    </w:p>
    <w:p w:rsidR="00EE0493" w:rsidRDefault="00EE0493" w:rsidP="00EE0493">
      <w:pPr>
        <w:pStyle w:val="a0"/>
        <w:spacing w:before="1" w:line="444" w:lineRule="auto"/>
        <w:ind w:left="713" w:right="1730"/>
      </w:pPr>
      <w:r>
        <w:t>1</w:t>
      </w:r>
      <w:r>
        <w:rPr>
          <w:spacing w:val="-10"/>
        </w:rPr>
        <w:t xml:space="preserve"> </w:t>
      </w:r>
      <w:r>
        <w:t>октября:</w:t>
      </w:r>
      <w:r>
        <w:rPr>
          <w:spacing w:val="-8"/>
        </w:rPr>
        <w:t xml:space="preserve"> </w:t>
      </w:r>
      <w:r>
        <w:t>Международный</w:t>
      </w:r>
      <w:r>
        <w:rPr>
          <w:spacing w:val="-6"/>
        </w:rPr>
        <w:t xml:space="preserve"> </w:t>
      </w:r>
      <w:r>
        <w:t>день</w:t>
      </w:r>
      <w:r>
        <w:rPr>
          <w:spacing w:val="-9"/>
        </w:rPr>
        <w:t xml:space="preserve"> </w:t>
      </w:r>
      <w:r>
        <w:t>пожилых</w:t>
      </w:r>
      <w:r>
        <w:rPr>
          <w:spacing w:val="-4"/>
        </w:rPr>
        <w:t xml:space="preserve"> </w:t>
      </w:r>
      <w:r>
        <w:t>людей;</w:t>
      </w:r>
      <w:r>
        <w:rPr>
          <w:spacing w:val="-7"/>
        </w:rPr>
        <w:t xml:space="preserve"> </w:t>
      </w:r>
      <w:r>
        <w:t>Международный</w:t>
      </w:r>
      <w:r>
        <w:rPr>
          <w:spacing w:val="-6"/>
        </w:rPr>
        <w:t xml:space="preserve"> </w:t>
      </w:r>
      <w:r>
        <w:t>день</w:t>
      </w:r>
      <w:r>
        <w:rPr>
          <w:spacing w:val="-6"/>
        </w:rPr>
        <w:t xml:space="preserve"> </w:t>
      </w:r>
      <w:r>
        <w:t>музыки;</w:t>
      </w:r>
      <w:r>
        <w:rPr>
          <w:spacing w:val="-57"/>
        </w:rPr>
        <w:t xml:space="preserve"> </w:t>
      </w:r>
      <w:r>
        <w:t>4</w:t>
      </w:r>
      <w:r>
        <w:rPr>
          <w:spacing w:val="-1"/>
        </w:rPr>
        <w:t xml:space="preserve"> </w:t>
      </w:r>
      <w:r>
        <w:t>октября: День защиты животных;</w:t>
      </w:r>
    </w:p>
    <w:p w:rsidR="00EE0493" w:rsidRDefault="00EE0493" w:rsidP="00EE0493">
      <w:pPr>
        <w:pStyle w:val="a0"/>
        <w:spacing w:before="3"/>
        <w:ind w:left="713"/>
      </w:pPr>
      <w:r>
        <w:t>5</w:t>
      </w:r>
      <w:r>
        <w:rPr>
          <w:spacing w:val="-7"/>
        </w:rPr>
        <w:t xml:space="preserve"> </w:t>
      </w:r>
      <w:r>
        <w:t>октября:</w:t>
      </w:r>
      <w:r>
        <w:rPr>
          <w:spacing w:val="-4"/>
        </w:rPr>
        <w:t xml:space="preserve"> </w:t>
      </w:r>
      <w:r>
        <w:t>День</w:t>
      </w:r>
      <w:r>
        <w:rPr>
          <w:spacing w:val="1"/>
        </w:rPr>
        <w:t xml:space="preserve"> </w:t>
      </w:r>
      <w:r>
        <w:t>учителя;</w:t>
      </w:r>
    </w:p>
    <w:p w:rsidR="00EE0493" w:rsidRDefault="00EE0493" w:rsidP="00EE0493">
      <w:pPr>
        <w:pStyle w:val="a0"/>
        <w:spacing w:before="10"/>
        <w:rPr>
          <w:sz w:val="20"/>
        </w:rPr>
      </w:pPr>
    </w:p>
    <w:p w:rsidR="00EE0493" w:rsidRDefault="00EE0493" w:rsidP="00EE0493">
      <w:pPr>
        <w:pStyle w:val="a0"/>
        <w:spacing w:line="446" w:lineRule="auto"/>
        <w:ind w:left="713" w:right="3777"/>
      </w:pPr>
      <w:r>
        <w:t>25</w:t>
      </w:r>
      <w:r>
        <w:rPr>
          <w:spacing w:val="-6"/>
        </w:rPr>
        <w:t xml:space="preserve"> </w:t>
      </w:r>
      <w:r>
        <w:t>октября:</w:t>
      </w:r>
      <w:r>
        <w:rPr>
          <w:spacing w:val="-6"/>
        </w:rPr>
        <w:t xml:space="preserve"> </w:t>
      </w:r>
      <w:r>
        <w:t>Международный</w:t>
      </w:r>
      <w:r>
        <w:rPr>
          <w:spacing w:val="-7"/>
        </w:rPr>
        <w:t xml:space="preserve"> </w:t>
      </w:r>
      <w:r>
        <w:t>день</w:t>
      </w:r>
      <w:r>
        <w:rPr>
          <w:spacing w:val="-4"/>
        </w:rPr>
        <w:t xml:space="preserve"> </w:t>
      </w:r>
      <w:r>
        <w:t>школьных</w:t>
      </w:r>
      <w:r>
        <w:rPr>
          <w:spacing w:val="-4"/>
        </w:rPr>
        <w:t xml:space="preserve"> </w:t>
      </w:r>
      <w:r>
        <w:t>библиотек;</w:t>
      </w:r>
      <w:r>
        <w:rPr>
          <w:spacing w:val="-57"/>
        </w:rPr>
        <w:t xml:space="preserve"> </w:t>
      </w:r>
      <w:r>
        <w:t>Третье</w:t>
      </w:r>
      <w:r>
        <w:rPr>
          <w:spacing w:val="-5"/>
        </w:rPr>
        <w:t xml:space="preserve"> </w:t>
      </w:r>
      <w:r>
        <w:t>воскресенье</w:t>
      </w:r>
      <w:r>
        <w:rPr>
          <w:spacing w:val="-2"/>
        </w:rPr>
        <w:t xml:space="preserve"> </w:t>
      </w:r>
      <w:r>
        <w:t>октября: День отца.</w:t>
      </w:r>
    </w:p>
    <w:p w:rsidR="00EE0493" w:rsidRDefault="00EE0493" w:rsidP="00EE0493">
      <w:pPr>
        <w:pStyle w:val="a0"/>
        <w:spacing w:line="274" w:lineRule="exact"/>
        <w:ind w:left="713"/>
      </w:pPr>
      <w:r>
        <w:t>Ноябрь:</w:t>
      </w:r>
    </w:p>
    <w:p w:rsidR="00EE0493" w:rsidRDefault="00EE0493" w:rsidP="00EE0493">
      <w:pPr>
        <w:pStyle w:val="a0"/>
        <w:spacing w:before="10"/>
        <w:rPr>
          <w:sz w:val="20"/>
        </w:rPr>
      </w:pPr>
    </w:p>
    <w:p w:rsidR="00EE0493" w:rsidRDefault="00EE0493" w:rsidP="00EE0493">
      <w:pPr>
        <w:pStyle w:val="a0"/>
        <w:ind w:left="713"/>
      </w:pPr>
      <w:r>
        <w:t>4</w:t>
      </w:r>
      <w:r>
        <w:rPr>
          <w:spacing w:val="-9"/>
        </w:rPr>
        <w:t xml:space="preserve"> </w:t>
      </w:r>
      <w:r>
        <w:t>ноября:</w:t>
      </w:r>
      <w:r>
        <w:rPr>
          <w:spacing w:val="-5"/>
        </w:rPr>
        <w:t xml:space="preserve"> </w:t>
      </w:r>
      <w:r>
        <w:t>День</w:t>
      </w:r>
      <w:r>
        <w:rPr>
          <w:spacing w:val="-3"/>
        </w:rPr>
        <w:t xml:space="preserve"> </w:t>
      </w:r>
      <w:r>
        <w:t>народного</w:t>
      </w:r>
      <w:r>
        <w:rPr>
          <w:spacing w:val="-8"/>
        </w:rPr>
        <w:t xml:space="preserve"> </w:t>
      </w:r>
      <w:r>
        <w:t>единства;</w:t>
      </w:r>
    </w:p>
    <w:p w:rsidR="00EE0493" w:rsidRDefault="00EE0493" w:rsidP="00EE0493">
      <w:pPr>
        <w:pStyle w:val="a0"/>
        <w:spacing w:before="10"/>
        <w:rPr>
          <w:sz w:val="20"/>
        </w:rPr>
      </w:pPr>
    </w:p>
    <w:p w:rsidR="00EE0493" w:rsidRDefault="00EE0493" w:rsidP="00EE0493">
      <w:pPr>
        <w:pStyle w:val="a0"/>
        <w:ind w:left="170" w:right="99" w:firstLine="540"/>
      </w:pPr>
      <w:r>
        <w:t>8</w:t>
      </w:r>
      <w:r>
        <w:rPr>
          <w:spacing w:val="50"/>
        </w:rPr>
        <w:t xml:space="preserve"> </w:t>
      </w:r>
      <w:r>
        <w:t>ноября:</w:t>
      </w:r>
      <w:r>
        <w:rPr>
          <w:spacing w:val="48"/>
        </w:rPr>
        <w:t xml:space="preserve"> </w:t>
      </w:r>
      <w:r>
        <w:t>День</w:t>
      </w:r>
      <w:r>
        <w:rPr>
          <w:spacing w:val="51"/>
        </w:rPr>
        <w:t xml:space="preserve"> </w:t>
      </w:r>
      <w:r>
        <w:t>памяти</w:t>
      </w:r>
      <w:r>
        <w:rPr>
          <w:spacing w:val="54"/>
        </w:rPr>
        <w:t xml:space="preserve"> </w:t>
      </w:r>
      <w:r>
        <w:t>погибших</w:t>
      </w:r>
      <w:r>
        <w:rPr>
          <w:spacing w:val="51"/>
        </w:rPr>
        <w:t xml:space="preserve"> </w:t>
      </w:r>
      <w:r>
        <w:t>при</w:t>
      </w:r>
      <w:r>
        <w:rPr>
          <w:spacing w:val="51"/>
        </w:rPr>
        <w:t xml:space="preserve"> </w:t>
      </w:r>
      <w:r>
        <w:t>исполнении</w:t>
      </w:r>
      <w:r>
        <w:rPr>
          <w:spacing w:val="54"/>
        </w:rPr>
        <w:t xml:space="preserve"> </w:t>
      </w:r>
      <w:r>
        <w:t>служебных</w:t>
      </w:r>
      <w:r>
        <w:rPr>
          <w:spacing w:val="57"/>
        </w:rPr>
        <w:t xml:space="preserve"> </w:t>
      </w:r>
      <w:r>
        <w:t>обязанностей</w:t>
      </w:r>
      <w:r>
        <w:rPr>
          <w:spacing w:val="54"/>
        </w:rPr>
        <w:t xml:space="preserve"> </w:t>
      </w:r>
      <w:r>
        <w:t>сотрудников</w:t>
      </w:r>
      <w:r>
        <w:rPr>
          <w:spacing w:val="-57"/>
        </w:rPr>
        <w:t xml:space="preserve"> </w:t>
      </w:r>
      <w:r>
        <w:t>органов</w:t>
      </w:r>
      <w:r>
        <w:rPr>
          <w:spacing w:val="-1"/>
        </w:rPr>
        <w:t xml:space="preserve"> </w:t>
      </w:r>
      <w:r>
        <w:t>внутренних</w:t>
      </w:r>
      <w:r>
        <w:rPr>
          <w:spacing w:val="4"/>
        </w:rPr>
        <w:t xml:space="preserve"> </w:t>
      </w:r>
      <w:r>
        <w:t>дел России;</w:t>
      </w:r>
    </w:p>
    <w:p w:rsidR="00EE0493" w:rsidRDefault="00EE0493" w:rsidP="00EE0493">
      <w:pPr>
        <w:pStyle w:val="a0"/>
        <w:spacing w:before="10"/>
        <w:rPr>
          <w:sz w:val="20"/>
        </w:rPr>
      </w:pPr>
    </w:p>
    <w:p w:rsidR="00EE0493" w:rsidRDefault="00EE0493" w:rsidP="00EE0493">
      <w:pPr>
        <w:pStyle w:val="a0"/>
        <w:ind w:left="713"/>
      </w:pPr>
      <w:r>
        <w:t>Последнее</w:t>
      </w:r>
      <w:r>
        <w:rPr>
          <w:spacing w:val="-10"/>
        </w:rPr>
        <w:t xml:space="preserve"> </w:t>
      </w:r>
      <w:r>
        <w:t>воскресенье</w:t>
      </w:r>
      <w:r>
        <w:rPr>
          <w:spacing w:val="-6"/>
        </w:rPr>
        <w:t xml:space="preserve"> </w:t>
      </w:r>
      <w:r>
        <w:t>ноября:</w:t>
      </w:r>
      <w:r>
        <w:rPr>
          <w:spacing w:val="-3"/>
        </w:rPr>
        <w:t xml:space="preserve"> </w:t>
      </w:r>
      <w:r>
        <w:t>День</w:t>
      </w:r>
      <w:r>
        <w:rPr>
          <w:spacing w:val="-4"/>
        </w:rPr>
        <w:t xml:space="preserve"> </w:t>
      </w:r>
      <w:r>
        <w:t>Матери;</w:t>
      </w:r>
    </w:p>
    <w:p w:rsidR="00EE0493" w:rsidRDefault="00EE0493" w:rsidP="00EE0493">
      <w:pPr>
        <w:pStyle w:val="a0"/>
        <w:spacing w:before="10"/>
        <w:rPr>
          <w:sz w:val="20"/>
        </w:rPr>
      </w:pPr>
    </w:p>
    <w:p w:rsidR="00EE0493" w:rsidRDefault="00EE0493" w:rsidP="00EE0493">
      <w:pPr>
        <w:pStyle w:val="a0"/>
        <w:spacing w:line="446" w:lineRule="auto"/>
        <w:ind w:left="713" w:right="3455"/>
      </w:pPr>
      <w:r>
        <w:t>30 ноября: День Государственного герба Российской Федерации.</w:t>
      </w:r>
      <w:r>
        <w:rPr>
          <w:spacing w:val="-57"/>
        </w:rPr>
        <w:t xml:space="preserve"> </w:t>
      </w:r>
      <w:r>
        <w:t>Декабрь:</w:t>
      </w:r>
    </w:p>
    <w:p w:rsidR="00EE0493" w:rsidRDefault="00EE0493" w:rsidP="00EE0493">
      <w:pPr>
        <w:pStyle w:val="a0"/>
        <w:spacing w:line="446" w:lineRule="auto"/>
        <w:ind w:left="713" w:right="2628"/>
      </w:pPr>
      <w:r>
        <w:t>3</w:t>
      </w:r>
      <w:r>
        <w:rPr>
          <w:spacing w:val="-10"/>
        </w:rPr>
        <w:t xml:space="preserve"> </w:t>
      </w:r>
      <w:r>
        <w:t>декабря:</w:t>
      </w:r>
      <w:r>
        <w:rPr>
          <w:spacing w:val="-7"/>
        </w:rPr>
        <w:t xml:space="preserve"> </w:t>
      </w:r>
      <w:r>
        <w:t>День</w:t>
      </w:r>
      <w:r>
        <w:rPr>
          <w:spacing w:val="-3"/>
        </w:rPr>
        <w:t xml:space="preserve"> </w:t>
      </w:r>
      <w:r>
        <w:t>неизвестного</w:t>
      </w:r>
      <w:r>
        <w:rPr>
          <w:spacing w:val="-8"/>
        </w:rPr>
        <w:t xml:space="preserve"> </w:t>
      </w:r>
      <w:r>
        <w:t>солдата;</w:t>
      </w:r>
      <w:r>
        <w:rPr>
          <w:spacing w:val="-7"/>
        </w:rPr>
        <w:t xml:space="preserve"> </w:t>
      </w:r>
      <w:r>
        <w:t>Международный</w:t>
      </w:r>
      <w:r>
        <w:rPr>
          <w:spacing w:val="-5"/>
        </w:rPr>
        <w:t xml:space="preserve"> </w:t>
      </w:r>
      <w:r>
        <w:t>день</w:t>
      </w:r>
      <w:r>
        <w:rPr>
          <w:spacing w:val="-6"/>
        </w:rPr>
        <w:t xml:space="preserve"> </w:t>
      </w:r>
      <w:r>
        <w:t>инвалидов;</w:t>
      </w:r>
      <w:r>
        <w:rPr>
          <w:spacing w:val="-57"/>
        </w:rPr>
        <w:t xml:space="preserve"> </w:t>
      </w:r>
      <w:r>
        <w:t>5</w:t>
      </w:r>
      <w:r>
        <w:rPr>
          <w:spacing w:val="-1"/>
        </w:rPr>
        <w:t xml:space="preserve"> </w:t>
      </w:r>
      <w:r>
        <w:t>декабря: День</w:t>
      </w:r>
      <w:r>
        <w:rPr>
          <w:spacing w:val="2"/>
        </w:rPr>
        <w:t xml:space="preserve"> </w:t>
      </w:r>
      <w:r>
        <w:t>добровольца</w:t>
      </w:r>
      <w:r>
        <w:rPr>
          <w:spacing w:val="1"/>
        </w:rPr>
        <w:t xml:space="preserve"> </w:t>
      </w:r>
      <w:r>
        <w:t>(волонтера)</w:t>
      </w:r>
      <w:r>
        <w:rPr>
          <w:spacing w:val="-1"/>
        </w:rPr>
        <w:t xml:space="preserve"> </w:t>
      </w:r>
      <w:r>
        <w:t>в</w:t>
      </w:r>
      <w:r>
        <w:rPr>
          <w:spacing w:val="-2"/>
        </w:rPr>
        <w:t xml:space="preserve"> </w:t>
      </w:r>
      <w:r>
        <w:t>России;</w:t>
      </w:r>
    </w:p>
    <w:p w:rsidR="00EE0493" w:rsidRDefault="00EE0493" w:rsidP="00EE0493">
      <w:pPr>
        <w:pStyle w:val="a0"/>
        <w:ind w:left="713"/>
      </w:pPr>
      <w:r>
        <w:t>9</w:t>
      </w:r>
      <w:r>
        <w:rPr>
          <w:spacing w:val="-7"/>
        </w:rPr>
        <w:t xml:space="preserve"> </w:t>
      </w:r>
      <w:r>
        <w:t>декабря:</w:t>
      </w:r>
      <w:r>
        <w:rPr>
          <w:spacing w:val="-3"/>
        </w:rPr>
        <w:t xml:space="preserve"> </w:t>
      </w:r>
      <w:r>
        <w:t>День</w:t>
      </w:r>
      <w:r>
        <w:rPr>
          <w:spacing w:val="-4"/>
        </w:rPr>
        <w:t xml:space="preserve"> </w:t>
      </w:r>
      <w:r>
        <w:t>Героев</w:t>
      </w:r>
      <w:r>
        <w:rPr>
          <w:spacing w:val="-4"/>
        </w:rPr>
        <w:t xml:space="preserve"> </w:t>
      </w:r>
      <w:r>
        <w:t>Отечества;</w:t>
      </w:r>
    </w:p>
    <w:p w:rsidR="00EE0493" w:rsidRDefault="00EE0493" w:rsidP="00EE0493">
      <w:pPr>
        <w:pStyle w:val="a0"/>
        <w:spacing w:before="8"/>
        <w:rPr>
          <w:sz w:val="20"/>
        </w:rPr>
      </w:pPr>
    </w:p>
    <w:p w:rsidR="00EE0493" w:rsidRDefault="00EE0493" w:rsidP="00EE0493">
      <w:pPr>
        <w:pStyle w:val="a0"/>
        <w:spacing w:line="444" w:lineRule="auto"/>
        <w:ind w:left="713" w:right="4477"/>
      </w:pPr>
      <w:r>
        <w:t>12 декабря: День Конституции Российской Федерации.</w:t>
      </w:r>
      <w:r>
        <w:rPr>
          <w:spacing w:val="-58"/>
        </w:rPr>
        <w:t xml:space="preserve"> </w:t>
      </w:r>
      <w:r>
        <w:t>Январь:</w:t>
      </w:r>
    </w:p>
    <w:p w:rsidR="00EE0493" w:rsidRDefault="00EE0493" w:rsidP="00EE0493">
      <w:pPr>
        <w:pStyle w:val="a0"/>
        <w:spacing w:before="3"/>
        <w:ind w:left="713"/>
      </w:pPr>
      <w:r>
        <w:t>25</w:t>
      </w:r>
      <w:r>
        <w:rPr>
          <w:spacing w:val="-10"/>
        </w:rPr>
        <w:t xml:space="preserve"> </w:t>
      </w:r>
      <w:r>
        <w:t>января:</w:t>
      </w:r>
      <w:r>
        <w:rPr>
          <w:spacing w:val="-6"/>
        </w:rPr>
        <w:t xml:space="preserve"> </w:t>
      </w:r>
      <w:r>
        <w:t>День</w:t>
      </w:r>
      <w:r>
        <w:rPr>
          <w:spacing w:val="-6"/>
        </w:rPr>
        <w:t xml:space="preserve"> </w:t>
      </w:r>
      <w:r>
        <w:t>российского</w:t>
      </w:r>
      <w:r>
        <w:rPr>
          <w:spacing w:val="-5"/>
        </w:rPr>
        <w:t xml:space="preserve"> </w:t>
      </w:r>
      <w:r>
        <w:t>студенчества;</w:t>
      </w:r>
    </w:p>
    <w:p w:rsidR="00EE0493" w:rsidRDefault="00EE0493" w:rsidP="00EE0493">
      <w:pPr>
        <w:pStyle w:val="a0"/>
        <w:spacing w:before="10"/>
        <w:rPr>
          <w:sz w:val="20"/>
        </w:rPr>
      </w:pPr>
    </w:p>
    <w:p w:rsidR="00EE0493" w:rsidRDefault="00EE0493" w:rsidP="00EE0493">
      <w:pPr>
        <w:pStyle w:val="a0"/>
        <w:ind w:left="170" w:right="702" w:firstLine="540"/>
      </w:pPr>
      <w:r>
        <w:t>27</w:t>
      </w:r>
      <w:r>
        <w:rPr>
          <w:spacing w:val="9"/>
        </w:rPr>
        <w:t xml:space="preserve"> </w:t>
      </w:r>
      <w:r>
        <w:t>января:</w:t>
      </w:r>
      <w:r>
        <w:rPr>
          <w:spacing w:val="10"/>
        </w:rPr>
        <w:t xml:space="preserve"> </w:t>
      </w:r>
      <w:r>
        <w:t>День</w:t>
      </w:r>
      <w:r>
        <w:rPr>
          <w:spacing w:val="11"/>
        </w:rPr>
        <w:t xml:space="preserve"> </w:t>
      </w:r>
      <w:r>
        <w:t>снятия</w:t>
      </w:r>
      <w:r>
        <w:rPr>
          <w:spacing w:val="10"/>
        </w:rPr>
        <w:t xml:space="preserve"> </w:t>
      </w:r>
      <w:r>
        <w:t>блокады</w:t>
      </w:r>
      <w:r>
        <w:rPr>
          <w:spacing w:val="12"/>
        </w:rPr>
        <w:t xml:space="preserve"> </w:t>
      </w:r>
      <w:r>
        <w:t>Ленинграда,</w:t>
      </w:r>
      <w:r>
        <w:rPr>
          <w:spacing w:val="7"/>
        </w:rPr>
        <w:t xml:space="preserve"> </w:t>
      </w:r>
      <w:r>
        <w:t>День</w:t>
      </w:r>
      <w:r>
        <w:rPr>
          <w:spacing w:val="11"/>
        </w:rPr>
        <w:t xml:space="preserve"> </w:t>
      </w:r>
      <w:r>
        <w:t>освобождения</w:t>
      </w:r>
      <w:r>
        <w:rPr>
          <w:spacing w:val="10"/>
        </w:rPr>
        <w:t xml:space="preserve"> </w:t>
      </w:r>
      <w:r>
        <w:t>Красной</w:t>
      </w:r>
      <w:r>
        <w:rPr>
          <w:spacing w:val="11"/>
        </w:rPr>
        <w:t xml:space="preserve"> </w:t>
      </w:r>
      <w:r>
        <w:t>армией</w:t>
      </w:r>
      <w:r>
        <w:rPr>
          <w:spacing w:val="1"/>
        </w:rPr>
        <w:t xml:space="preserve"> </w:t>
      </w:r>
      <w:r>
        <w:t>крупнейшего</w:t>
      </w:r>
      <w:r>
        <w:rPr>
          <w:spacing w:val="-4"/>
        </w:rPr>
        <w:t xml:space="preserve"> </w:t>
      </w:r>
      <w:r>
        <w:t>"лагеря</w:t>
      </w:r>
      <w:r>
        <w:rPr>
          <w:spacing w:val="-6"/>
        </w:rPr>
        <w:t xml:space="preserve"> </w:t>
      </w:r>
      <w:r>
        <w:t>смерти"</w:t>
      </w:r>
      <w:r>
        <w:rPr>
          <w:spacing w:val="-7"/>
        </w:rPr>
        <w:t xml:space="preserve"> </w:t>
      </w:r>
      <w:r>
        <w:t>Аушвиц-Биркенау</w:t>
      </w:r>
      <w:r>
        <w:rPr>
          <w:spacing w:val="-14"/>
        </w:rPr>
        <w:t xml:space="preserve"> </w:t>
      </w:r>
      <w:r>
        <w:t>(Освенцима)</w:t>
      </w:r>
      <w:r>
        <w:rPr>
          <w:spacing w:val="-7"/>
        </w:rPr>
        <w:t xml:space="preserve"> </w:t>
      </w:r>
      <w:r>
        <w:t>-</w:t>
      </w:r>
      <w:r>
        <w:rPr>
          <w:spacing w:val="-6"/>
        </w:rPr>
        <w:t xml:space="preserve"> </w:t>
      </w:r>
      <w:r>
        <w:t>День</w:t>
      </w:r>
      <w:r>
        <w:rPr>
          <w:spacing w:val="-6"/>
        </w:rPr>
        <w:t xml:space="preserve"> </w:t>
      </w:r>
      <w:r>
        <w:t>памяти</w:t>
      </w:r>
      <w:r>
        <w:rPr>
          <w:spacing w:val="-2"/>
        </w:rPr>
        <w:t xml:space="preserve"> </w:t>
      </w:r>
      <w:r>
        <w:t>жертв</w:t>
      </w:r>
      <w:r>
        <w:rPr>
          <w:spacing w:val="-8"/>
        </w:rPr>
        <w:t xml:space="preserve"> </w:t>
      </w:r>
      <w:r>
        <w:t>Холокоста.</w:t>
      </w:r>
    </w:p>
    <w:p w:rsidR="00EE0493" w:rsidRDefault="00EE0493" w:rsidP="00EE0493">
      <w:pPr>
        <w:pStyle w:val="a0"/>
        <w:spacing w:before="10"/>
        <w:rPr>
          <w:sz w:val="20"/>
        </w:rPr>
      </w:pPr>
    </w:p>
    <w:p w:rsidR="00EE0493" w:rsidRDefault="00EE0493" w:rsidP="00EE0493">
      <w:pPr>
        <w:pStyle w:val="a0"/>
        <w:ind w:left="713"/>
      </w:pPr>
      <w:r>
        <w:t>Февраль:</w:t>
      </w:r>
    </w:p>
    <w:p w:rsidR="00EE0493" w:rsidRDefault="00EE0493" w:rsidP="00EE0493">
      <w:pPr>
        <w:sectPr w:rsidR="00EE0493">
          <w:pgSz w:w="11920" w:h="16850"/>
          <w:pgMar w:top="1340" w:right="80" w:bottom="400" w:left="960" w:header="0" w:footer="218" w:gutter="0"/>
          <w:pgNumType w:start="134"/>
          <w:cols w:space="720"/>
        </w:sectPr>
      </w:pPr>
    </w:p>
    <w:p w:rsidR="00EE0493" w:rsidRDefault="00EE0493" w:rsidP="00EE0493">
      <w:pPr>
        <w:pStyle w:val="a0"/>
        <w:tabs>
          <w:tab w:val="left" w:pos="1104"/>
          <w:tab w:val="left" w:pos="2270"/>
          <w:tab w:val="left" w:pos="3053"/>
          <w:tab w:val="left" w:pos="4241"/>
          <w:tab w:val="left" w:pos="5698"/>
          <w:tab w:val="left" w:pos="6942"/>
          <w:tab w:val="left" w:pos="9417"/>
          <w:tab w:val="left" w:pos="10271"/>
        </w:tabs>
        <w:spacing w:before="60"/>
        <w:ind w:left="170" w:right="483" w:firstLine="540"/>
      </w:pPr>
      <w:r>
        <w:lastRenderedPageBreak/>
        <w:t>2</w:t>
      </w:r>
      <w:r>
        <w:tab/>
        <w:t>февраля:</w:t>
      </w:r>
      <w:r>
        <w:tab/>
        <w:t>День</w:t>
      </w:r>
      <w:r>
        <w:tab/>
        <w:t>разгрома</w:t>
      </w:r>
      <w:r>
        <w:tab/>
        <w:t>советскими</w:t>
      </w:r>
      <w:r>
        <w:tab/>
        <w:t>войсками</w:t>
      </w:r>
      <w:r>
        <w:tab/>
        <w:t>немецко-фашистских</w:t>
      </w:r>
      <w:r>
        <w:tab/>
        <w:t>войск</w:t>
      </w:r>
      <w:r>
        <w:tab/>
        <w:t>в</w:t>
      </w:r>
      <w:r>
        <w:rPr>
          <w:spacing w:val="-57"/>
        </w:rPr>
        <w:t xml:space="preserve"> </w:t>
      </w:r>
      <w:r>
        <w:t>Сталинградской</w:t>
      </w:r>
      <w:r>
        <w:rPr>
          <w:spacing w:val="-2"/>
        </w:rPr>
        <w:t xml:space="preserve"> </w:t>
      </w:r>
      <w:r>
        <w:t>битве;</w:t>
      </w:r>
    </w:p>
    <w:p w:rsidR="00EE0493" w:rsidRDefault="00EE0493" w:rsidP="00EE0493">
      <w:pPr>
        <w:pStyle w:val="a0"/>
        <w:spacing w:before="10"/>
        <w:rPr>
          <w:sz w:val="20"/>
        </w:rPr>
      </w:pPr>
    </w:p>
    <w:p w:rsidR="00EE0493" w:rsidRDefault="00EE0493" w:rsidP="00EE0493">
      <w:pPr>
        <w:pStyle w:val="a0"/>
        <w:ind w:left="713"/>
      </w:pPr>
      <w:r>
        <w:t>8</w:t>
      </w:r>
      <w:r>
        <w:rPr>
          <w:spacing w:val="-9"/>
        </w:rPr>
        <w:t xml:space="preserve"> </w:t>
      </w:r>
      <w:r>
        <w:t>февраля:</w:t>
      </w:r>
      <w:r>
        <w:rPr>
          <w:spacing w:val="-6"/>
        </w:rPr>
        <w:t xml:space="preserve"> </w:t>
      </w:r>
      <w:r>
        <w:t>День</w:t>
      </w:r>
      <w:r>
        <w:rPr>
          <w:spacing w:val="-6"/>
        </w:rPr>
        <w:t xml:space="preserve"> </w:t>
      </w:r>
      <w:r>
        <w:t>российской</w:t>
      </w:r>
      <w:r>
        <w:rPr>
          <w:spacing w:val="-6"/>
        </w:rPr>
        <w:t xml:space="preserve"> </w:t>
      </w:r>
      <w:r>
        <w:t>науки;</w:t>
      </w:r>
    </w:p>
    <w:p w:rsidR="00EE0493" w:rsidRDefault="00EE0493" w:rsidP="00EE0493">
      <w:pPr>
        <w:pStyle w:val="a0"/>
        <w:spacing w:before="10"/>
        <w:rPr>
          <w:sz w:val="20"/>
        </w:rPr>
      </w:pPr>
    </w:p>
    <w:p w:rsidR="00EE0493" w:rsidRDefault="00EE0493" w:rsidP="00EE0493">
      <w:pPr>
        <w:pStyle w:val="a0"/>
        <w:ind w:left="170" w:right="702" w:firstLine="540"/>
      </w:pPr>
      <w:r>
        <w:t>15</w:t>
      </w:r>
      <w:r>
        <w:rPr>
          <w:spacing w:val="1"/>
        </w:rPr>
        <w:t xml:space="preserve"> </w:t>
      </w:r>
      <w:r>
        <w:t>февраля:</w:t>
      </w:r>
      <w:r>
        <w:rPr>
          <w:spacing w:val="1"/>
        </w:rPr>
        <w:t xml:space="preserve"> </w:t>
      </w:r>
      <w:r>
        <w:t>День</w:t>
      </w:r>
      <w:r>
        <w:rPr>
          <w:spacing w:val="1"/>
        </w:rPr>
        <w:t xml:space="preserve"> </w:t>
      </w:r>
      <w:r>
        <w:t>памяти</w:t>
      </w:r>
      <w:r>
        <w:rPr>
          <w:spacing w:val="1"/>
        </w:rPr>
        <w:t xml:space="preserve"> </w:t>
      </w:r>
      <w:r>
        <w:t>о</w:t>
      </w:r>
      <w:r>
        <w:rPr>
          <w:spacing w:val="1"/>
        </w:rPr>
        <w:t xml:space="preserve"> </w:t>
      </w:r>
      <w:r>
        <w:t>россиянах,</w:t>
      </w:r>
      <w:r>
        <w:rPr>
          <w:spacing w:val="1"/>
        </w:rPr>
        <w:t xml:space="preserve"> </w:t>
      </w:r>
      <w:r>
        <w:t>исполнявших</w:t>
      </w:r>
      <w:r>
        <w:rPr>
          <w:spacing w:val="1"/>
        </w:rPr>
        <w:t xml:space="preserve"> </w:t>
      </w:r>
      <w:r>
        <w:t>служебный</w:t>
      </w:r>
      <w:r>
        <w:rPr>
          <w:spacing w:val="1"/>
        </w:rPr>
        <w:t xml:space="preserve"> </w:t>
      </w:r>
      <w:r>
        <w:t>долг</w:t>
      </w:r>
      <w:r>
        <w:rPr>
          <w:spacing w:val="1"/>
        </w:rPr>
        <w:t xml:space="preserve"> </w:t>
      </w:r>
      <w:r>
        <w:t>за пределами</w:t>
      </w:r>
      <w:r>
        <w:rPr>
          <w:spacing w:val="-57"/>
        </w:rPr>
        <w:t xml:space="preserve"> </w:t>
      </w:r>
      <w:r>
        <w:t>Отечества;</w:t>
      </w:r>
    </w:p>
    <w:p w:rsidR="00EE0493" w:rsidRDefault="00EE0493" w:rsidP="00EE0493">
      <w:pPr>
        <w:pStyle w:val="a0"/>
        <w:spacing w:before="10"/>
        <w:rPr>
          <w:sz w:val="20"/>
        </w:rPr>
      </w:pPr>
    </w:p>
    <w:p w:rsidR="00EE0493" w:rsidRDefault="00EE0493" w:rsidP="00EE0493">
      <w:pPr>
        <w:pStyle w:val="a0"/>
        <w:spacing w:line="446" w:lineRule="auto"/>
        <w:ind w:left="713" w:right="5013"/>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2"/>
        </w:rPr>
        <w:t xml:space="preserve"> </w:t>
      </w:r>
      <w:r>
        <w:t>Отечества.</w:t>
      </w:r>
    </w:p>
    <w:p w:rsidR="00EE0493" w:rsidRDefault="00EE0493" w:rsidP="00EE0493">
      <w:pPr>
        <w:pStyle w:val="a0"/>
        <w:spacing w:line="274" w:lineRule="exact"/>
        <w:ind w:left="713"/>
      </w:pPr>
      <w:r>
        <w:t>Март:</w:t>
      </w:r>
    </w:p>
    <w:p w:rsidR="00EE0493" w:rsidRDefault="00EE0493" w:rsidP="00EE0493">
      <w:pPr>
        <w:pStyle w:val="a0"/>
        <w:spacing w:before="1"/>
        <w:rPr>
          <w:sz w:val="21"/>
        </w:rPr>
      </w:pPr>
    </w:p>
    <w:p w:rsidR="00EE0493" w:rsidRDefault="00EE0493" w:rsidP="00EE0493">
      <w:pPr>
        <w:pStyle w:val="a0"/>
        <w:ind w:left="713"/>
      </w:pPr>
      <w:r>
        <w:t>8</w:t>
      </w:r>
      <w:r>
        <w:rPr>
          <w:spacing w:val="-8"/>
        </w:rPr>
        <w:t xml:space="preserve"> </w:t>
      </w:r>
      <w:r>
        <w:t>марта:</w:t>
      </w:r>
      <w:r>
        <w:rPr>
          <w:spacing w:val="-5"/>
        </w:rPr>
        <w:t xml:space="preserve"> </w:t>
      </w:r>
      <w:r>
        <w:t>Международный</w:t>
      </w:r>
      <w:r>
        <w:rPr>
          <w:spacing w:val="-6"/>
        </w:rPr>
        <w:t xml:space="preserve"> </w:t>
      </w:r>
      <w:r>
        <w:t>женский</w:t>
      </w:r>
      <w:r>
        <w:rPr>
          <w:spacing w:val="-6"/>
        </w:rPr>
        <w:t xml:space="preserve"> </w:t>
      </w:r>
      <w:r>
        <w:t>день;</w:t>
      </w:r>
    </w:p>
    <w:p w:rsidR="00EE0493" w:rsidRDefault="00EE0493" w:rsidP="00EE0493">
      <w:pPr>
        <w:pStyle w:val="a0"/>
        <w:spacing w:before="10"/>
        <w:rPr>
          <w:sz w:val="20"/>
        </w:rPr>
      </w:pPr>
    </w:p>
    <w:p w:rsidR="00EE0493" w:rsidRDefault="00EE0493" w:rsidP="00EE0493">
      <w:pPr>
        <w:pStyle w:val="a0"/>
        <w:spacing w:line="444" w:lineRule="auto"/>
        <w:ind w:left="713" w:right="5153"/>
      </w:pPr>
      <w:r>
        <w:t>18 марта: День воссоединения Крыма с Россией;</w:t>
      </w:r>
      <w:r>
        <w:rPr>
          <w:spacing w:val="-57"/>
        </w:rPr>
        <w:t xml:space="preserve"> </w:t>
      </w:r>
      <w:r>
        <w:t>27</w:t>
      </w:r>
      <w:r>
        <w:rPr>
          <w:spacing w:val="-1"/>
        </w:rPr>
        <w:t xml:space="preserve"> </w:t>
      </w:r>
      <w:r>
        <w:t>марта: Всемирный</w:t>
      </w:r>
      <w:r>
        <w:rPr>
          <w:spacing w:val="-2"/>
        </w:rPr>
        <w:t xml:space="preserve"> </w:t>
      </w:r>
      <w:r>
        <w:t>день</w:t>
      </w:r>
      <w:r>
        <w:rPr>
          <w:spacing w:val="3"/>
        </w:rPr>
        <w:t xml:space="preserve"> </w:t>
      </w:r>
      <w:r>
        <w:t>театра.</w:t>
      </w:r>
    </w:p>
    <w:p w:rsidR="00EE0493" w:rsidRDefault="00EE0493" w:rsidP="00EE0493">
      <w:pPr>
        <w:pStyle w:val="a0"/>
        <w:spacing w:before="3"/>
        <w:ind w:left="713"/>
      </w:pPr>
      <w:r>
        <w:t>Апрель:</w:t>
      </w:r>
    </w:p>
    <w:p w:rsidR="00EE0493" w:rsidRDefault="00EE0493" w:rsidP="00EE0493">
      <w:pPr>
        <w:pStyle w:val="a0"/>
        <w:spacing w:before="10"/>
        <w:rPr>
          <w:sz w:val="20"/>
        </w:rPr>
      </w:pPr>
    </w:p>
    <w:p w:rsidR="00EE0493" w:rsidRDefault="00EE0493" w:rsidP="00EE0493">
      <w:pPr>
        <w:pStyle w:val="a0"/>
        <w:spacing w:line="446" w:lineRule="auto"/>
        <w:ind w:left="713" w:right="6958"/>
      </w:pPr>
      <w:r>
        <w:t>12 апреля: День космонавтики.</w:t>
      </w:r>
      <w:r>
        <w:rPr>
          <w:spacing w:val="-57"/>
        </w:rPr>
        <w:t xml:space="preserve"> </w:t>
      </w:r>
      <w:r>
        <w:t>Май:</w:t>
      </w:r>
    </w:p>
    <w:p w:rsidR="00EE0493" w:rsidRDefault="00EE0493" w:rsidP="00EE0493">
      <w:pPr>
        <w:pStyle w:val="a0"/>
        <w:spacing w:line="446" w:lineRule="auto"/>
        <w:ind w:left="713" w:right="6828"/>
      </w:pPr>
      <w:r>
        <w:t>1 мая: Праздник Весны и Труда;</w:t>
      </w:r>
      <w:r>
        <w:rPr>
          <w:spacing w:val="-57"/>
        </w:rPr>
        <w:t xml:space="preserve"> </w:t>
      </w:r>
      <w:r>
        <w:t>9</w:t>
      </w:r>
      <w:r>
        <w:rPr>
          <w:spacing w:val="-1"/>
        </w:rPr>
        <w:t xml:space="preserve"> </w:t>
      </w:r>
      <w:r>
        <w:t>мая:</w:t>
      </w:r>
      <w:r>
        <w:rPr>
          <w:spacing w:val="1"/>
        </w:rPr>
        <w:t xml:space="preserve"> </w:t>
      </w:r>
      <w:r>
        <w:t>День</w:t>
      </w:r>
      <w:r>
        <w:rPr>
          <w:spacing w:val="-1"/>
        </w:rPr>
        <w:t xml:space="preserve"> </w:t>
      </w:r>
      <w:r>
        <w:t>Победы;</w:t>
      </w:r>
    </w:p>
    <w:p w:rsidR="00EE0493" w:rsidRDefault="00EE0493" w:rsidP="00EE0493">
      <w:pPr>
        <w:pStyle w:val="a0"/>
        <w:spacing w:line="446" w:lineRule="auto"/>
        <w:ind w:left="713" w:right="4216"/>
      </w:pPr>
      <w:r>
        <w:t>19 мая: День детских общественных организаций России;</w:t>
      </w:r>
      <w:r>
        <w:rPr>
          <w:spacing w:val="-57"/>
        </w:rPr>
        <w:t xml:space="preserve"> </w:t>
      </w:r>
      <w:r>
        <w:t>24</w:t>
      </w:r>
      <w:r>
        <w:rPr>
          <w:spacing w:val="-6"/>
        </w:rPr>
        <w:t xml:space="preserve"> </w:t>
      </w:r>
      <w:r>
        <w:t>мая:</w:t>
      </w:r>
      <w:r>
        <w:rPr>
          <w:spacing w:val="-1"/>
        </w:rPr>
        <w:t xml:space="preserve"> </w:t>
      </w:r>
      <w:r>
        <w:t>День</w:t>
      </w:r>
      <w:r>
        <w:rPr>
          <w:spacing w:val="-3"/>
        </w:rPr>
        <w:t xml:space="preserve"> </w:t>
      </w:r>
      <w:r>
        <w:t>славянской</w:t>
      </w:r>
      <w:r>
        <w:rPr>
          <w:spacing w:val="1"/>
        </w:rPr>
        <w:t xml:space="preserve"> </w:t>
      </w:r>
      <w:r>
        <w:t>письменности</w:t>
      </w:r>
      <w:r>
        <w:rPr>
          <w:spacing w:val="-3"/>
        </w:rPr>
        <w:t xml:space="preserve"> </w:t>
      </w:r>
      <w:r>
        <w:t>и</w:t>
      </w:r>
      <w:r>
        <w:rPr>
          <w:spacing w:val="-4"/>
        </w:rPr>
        <w:t xml:space="preserve"> </w:t>
      </w:r>
      <w:r>
        <w:t>культуры.</w:t>
      </w:r>
    </w:p>
    <w:p w:rsidR="00EE0493" w:rsidRDefault="00EE0493" w:rsidP="00EE0493">
      <w:pPr>
        <w:pStyle w:val="a0"/>
        <w:ind w:left="713"/>
      </w:pPr>
      <w:r>
        <w:t>Июнь:</w:t>
      </w:r>
    </w:p>
    <w:p w:rsidR="00EE0493" w:rsidRDefault="00EE0493" w:rsidP="00EE0493">
      <w:pPr>
        <w:pStyle w:val="a0"/>
        <w:spacing w:before="6"/>
        <w:rPr>
          <w:sz w:val="20"/>
        </w:rPr>
      </w:pPr>
    </w:p>
    <w:p w:rsidR="00EE0493" w:rsidRDefault="00EE0493" w:rsidP="00EE0493">
      <w:pPr>
        <w:pStyle w:val="a0"/>
        <w:spacing w:line="446" w:lineRule="auto"/>
        <w:ind w:left="713" w:right="7114"/>
      </w:pPr>
      <w:r>
        <w:t>1</w:t>
      </w:r>
      <w:r>
        <w:rPr>
          <w:spacing w:val="7"/>
        </w:rPr>
        <w:t xml:space="preserve"> </w:t>
      </w:r>
      <w:r>
        <w:t>июня:</w:t>
      </w:r>
      <w:r>
        <w:rPr>
          <w:spacing w:val="11"/>
        </w:rPr>
        <w:t xml:space="preserve"> </w:t>
      </w:r>
      <w:r>
        <w:t>День</w:t>
      </w:r>
      <w:r>
        <w:rPr>
          <w:spacing w:val="10"/>
        </w:rPr>
        <w:t xml:space="preserve"> </w:t>
      </w:r>
      <w:r>
        <w:t>защиты</w:t>
      </w:r>
      <w:r>
        <w:rPr>
          <w:spacing w:val="7"/>
        </w:rPr>
        <w:t xml:space="preserve"> </w:t>
      </w:r>
      <w:r>
        <w:t>детей;</w:t>
      </w:r>
      <w:r>
        <w:rPr>
          <w:spacing w:val="1"/>
        </w:rPr>
        <w:t xml:space="preserve"> </w:t>
      </w:r>
      <w:r>
        <w:t>6 июня: День русского языка;</w:t>
      </w:r>
      <w:r>
        <w:rPr>
          <w:spacing w:val="-57"/>
        </w:rPr>
        <w:t xml:space="preserve"> </w:t>
      </w:r>
      <w:r>
        <w:t>12</w:t>
      </w:r>
      <w:r>
        <w:rPr>
          <w:spacing w:val="-2"/>
        </w:rPr>
        <w:t xml:space="preserve"> </w:t>
      </w:r>
      <w:r>
        <w:t>июня:</w:t>
      </w:r>
      <w:r>
        <w:rPr>
          <w:spacing w:val="-1"/>
        </w:rPr>
        <w:t xml:space="preserve"> </w:t>
      </w:r>
      <w:r>
        <w:t>День</w:t>
      </w:r>
      <w:r>
        <w:rPr>
          <w:spacing w:val="1"/>
        </w:rPr>
        <w:t xml:space="preserve"> </w:t>
      </w:r>
      <w:r>
        <w:t>России;</w:t>
      </w:r>
    </w:p>
    <w:p w:rsidR="00EE0493" w:rsidRDefault="00EE0493" w:rsidP="00EE0493">
      <w:pPr>
        <w:pStyle w:val="a0"/>
        <w:spacing w:line="444" w:lineRule="auto"/>
        <w:ind w:left="713" w:right="6828"/>
      </w:pPr>
      <w:r>
        <w:t>22</w:t>
      </w:r>
      <w:r>
        <w:rPr>
          <w:spacing w:val="-5"/>
        </w:rPr>
        <w:t xml:space="preserve"> </w:t>
      </w:r>
      <w:r>
        <w:t>июня:</w:t>
      </w:r>
      <w:r>
        <w:rPr>
          <w:spacing w:val="-4"/>
        </w:rPr>
        <w:t xml:space="preserve"> </w:t>
      </w:r>
      <w:r>
        <w:t>День</w:t>
      </w:r>
      <w:r>
        <w:rPr>
          <w:spacing w:val="-4"/>
        </w:rPr>
        <w:t xml:space="preserve"> </w:t>
      </w:r>
      <w:r>
        <w:t>памяти</w:t>
      </w:r>
      <w:r>
        <w:rPr>
          <w:spacing w:val="-6"/>
        </w:rPr>
        <w:t xml:space="preserve"> </w:t>
      </w:r>
      <w:r>
        <w:t>и</w:t>
      </w:r>
      <w:r>
        <w:rPr>
          <w:spacing w:val="-3"/>
        </w:rPr>
        <w:t xml:space="preserve"> </w:t>
      </w:r>
      <w:r>
        <w:t>скорби;</w:t>
      </w:r>
      <w:r>
        <w:rPr>
          <w:spacing w:val="-57"/>
        </w:rPr>
        <w:t xml:space="preserve"> </w:t>
      </w:r>
      <w:r>
        <w:t>27</w:t>
      </w:r>
      <w:r>
        <w:rPr>
          <w:spacing w:val="-2"/>
        </w:rPr>
        <w:t xml:space="preserve"> </w:t>
      </w:r>
      <w:r>
        <w:t>июня:</w:t>
      </w:r>
      <w:r>
        <w:rPr>
          <w:spacing w:val="-1"/>
        </w:rPr>
        <w:t xml:space="preserve"> </w:t>
      </w:r>
      <w:r>
        <w:t>День</w:t>
      </w:r>
      <w:r>
        <w:rPr>
          <w:spacing w:val="-1"/>
        </w:rPr>
        <w:t xml:space="preserve"> </w:t>
      </w:r>
      <w:r>
        <w:t>молодежи.</w:t>
      </w:r>
    </w:p>
    <w:p w:rsidR="00EE0493" w:rsidRDefault="00EE0493" w:rsidP="00EE0493">
      <w:pPr>
        <w:pStyle w:val="a0"/>
        <w:ind w:left="713"/>
      </w:pPr>
      <w:r>
        <w:lastRenderedPageBreak/>
        <w:t>Июль:</w:t>
      </w:r>
    </w:p>
    <w:p w:rsidR="00EE0493" w:rsidRDefault="00EE0493" w:rsidP="00EE0493">
      <w:pPr>
        <w:pStyle w:val="a0"/>
        <w:spacing w:before="11"/>
        <w:rPr>
          <w:sz w:val="20"/>
        </w:rPr>
      </w:pPr>
    </w:p>
    <w:p w:rsidR="00EE0493" w:rsidRDefault="00EE0493" w:rsidP="00EE0493">
      <w:pPr>
        <w:pStyle w:val="a0"/>
        <w:spacing w:line="444" w:lineRule="auto"/>
        <w:ind w:left="713" w:right="5392"/>
      </w:pPr>
      <w:r>
        <w:t>8</w:t>
      </w:r>
      <w:r>
        <w:rPr>
          <w:spacing w:val="-5"/>
        </w:rPr>
        <w:t xml:space="preserve"> </w:t>
      </w:r>
      <w:r>
        <w:t>июля:</w:t>
      </w:r>
      <w:r>
        <w:rPr>
          <w:spacing w:val="-4"/>
        </w:rPr>
        <w:t xml:space="preserve"> </w:t>
      </w:r>
      <w:r>
        <w:t>День</w:t>
      </w:r>
      <w:r>
        <w:rPr>
          <w:spacing w:val="-4"/>
        </w:rPr>
        <w:t xml:space="preserve"> </w:t>
      </w:r>
      <w:r>
        <w:t>семьи,</w:t>
      </w:r>
      <w:r>
        <w:rPr>
          <w:spacing w:val="-4"/>
        </w:rPr>
        <w:t xml:space="preserve"> </w:t>
      </w:r>
      <w:r>
        <w:t>любви</w:t>
      </w:r>
      <w:r>
        <w:rPr>
          <w:spacing w:val="-4"/>
        </w:rPr>
        <w:t xml:space="preserve"> </w:t>
      </w:r>
      <w:r>
        <w:t>и</w:t>
      </w:r>
      <w:r>
        <w:rPr>
          <w:spacing w:val="-3"/>
        </w:rPr>
        <w:t xml:space="preserve"> </w:t>
      </w:r>
      <w:r>
        <w:t>верности.</w:t>
      </w:r>
      <w:r>
        <w:rPr>
          <w:spacing w:val="-57"/>
        </w:rPr>
        <w:t xml:space="preserve"> </w:t>
      </w:r>
      <w:r>
        <w:t>Август:</w:t>
      </w:r>
    </w:p>
    <w:p w:rsidR="00EE0493" w:rsidRDefault="00EE0493" w:rsidP="00EE0493">
      <w:pPr>
        <w:pStyle w:val="a0"/>
        <w:spacing w:line="273" w:lineRule="exact"/>
        <w:ind w:left="713"/>
      </w:pPr>
      <w:r>
        <w:t>12</w:t>
      </w:r>
      <w:r>
        <w:rPr>
          <w:spacing w:val="-11"/>
        </w:rPr>
        <w:t xml:space="preserve"> </w:t>
      </w:r>
      <w:r>
        <w:t>августа:</w:t>
      </w:r>
      <w:r>
        <w:rPr>
          <w:spacing w:val="-7"/>
        </w:rPr>
        <w:t xml:space="preserve"> </w:t>
      </w:r>
      <w:r>
        <w:t>День</w:t>
      </w:r>
      <w:r>
        <w:rPr>
          <w:spacing w:val="-6"/>
        </w:rPr>
        <w:t xml:space="preserve"> </w:t>
      </w:r>
      <w:r>
        <w:t>физкультурника;</w:t>
      </w:r>
    </w:p>
    <w:p w:rsidR="00EE0493" w:rsidRDefault="00EE0493" w:rsidP="00EE0493">
      <w:pPr>
        <w:pStyle w:val="a0"/>
        <w:spacing w:line="444" w:lineRule="auto"/>
        <w:ind w:left="713" w:right="6828"/>
      </w:pPr>
    </w:p>
    <w:p w:rsidR="00EE0493" w:rsidRPr="00C40008" w:rsidRDefault="00EE0493" w:rsidP="00485EC0">
      <w:pPr>
        <w:pStyle w:val="1"/>
        <w:numPr>
          <w:ilvl w:val="0"/>
          <w:numId w:val="128"/>
        </w:numPr>
        <w:spacing w:before="0" w:after="0"/>
        <w:ind w:firstLine="709"/>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Пояснительная записка</w:t>
      </w:r>
      <w:r w:rsidR="00C40008">
        <w:rPr>
          <w:rFonts w:ascii="Times New Roman" w:hAnsi="Times New Roman" w:cs="Times New Roman"/>
          <w:color w:val="000000"/>
          <w:sz w:val="28"/>
          <w:szCs w:val="28"/>
          <w:lang w:val="ru-RU"/>
        </w:rPr>
        <w:t xml:space="preserve"> к рабочей программе воспитания</w:t>
      </w:r>
    </w:p>
    <w:p w:rsidR="00EE0493" w:rsidRDefault="00EE0493" w:rsidP="00EE0493">
      <w:pPr>
        <w:ind w:firstLine="709"/>
        <w:rPr>
          <w:sz w:val="24"/>
          <w:szCs w:val="24"/>
        </w:rPr>
      </w:pPr>
      <w:r>
        <w:rPr>
          <w:sz w:val="24"/>
          <w:szCs w:val="24"/>
        </w:rPr>
        <w:t xml:space="preserve">        Рабочая программа воспитания МБОУ «Основная общеобразовательная школа № 4 Кувандыкского городского округа» разработана: </w:t>
      </w:r>
    </w:p>
    <w:p w:rsidR="00EE0493" w:rsidRDefault="00EE0493" w:rsidP="00EE0493">
      <w:pPr>
        <w:tabs>
          <w:tab w:val="left" w:pos="851"/>
        </w:tabs>
        <w:ind w:firstLine="709"/>
        <w:rPr>
          <w:sz w:val="24"/>
          <w:szCs w:val="24"/>
        </w:rPr>
      </w:pPr>
      <w:r>
        <w:rPr>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EE0493" w:rsidRDefault="00EE0493" w:rsidP="00EE0493">
      <w:pPr>
        <w:tabs>
          <w:tab w:val="left" w:pos="851"/>
        </w:tabs>
        <w:ind w:firstLine="709"/>
        <w:rPr>
          <w:sz w:val="24"/>
          <w:szCs w:val="24"/>
        </w:rPr>
      </w:pPr>
      <w:r>
        <w:rPr>
          <w:sz w:val="24"/>
          <w:szCs w:val="24"/>
        </w:rPr>
        <w:t>на основе Федерального закона от 04.09.2022г №371-ФЗ «</w:t>
      </w:r>
      <w:r>
        <w:rPr>
          <w:sz w:val="24"/>
          <w:szCs w:val="24"/>
          <w:shd w:val="clear" w:color="auto" w:fill="FFFFFF"/>
        </w:rPr>
        <w:t>О внесении изменений в </w:t>
      </w:r>
      <w:r>
        <w:rPr>
          <w:bCs/>
          <w:sz w:val="24"/>
          <w:szCs w:val="24"/>
          <w:shd w:val="clear" w:color="auto" w:fill="FFFFFF"/>
        </w:rPr>
        <w:t>Федеральный</w:t>
      </w:r>
      <w:r>
        <w:rPr>
          <w:sz w:val="24"/>
          <w:szCs w:val="24"/>
          <w:shd w:val="clear" w:color="auto" w:fill="FFFFFF"/>
        </w:rPr>
        <w:t> </w:t>
      </w:r>
      <w:r>
        <w:rPr>
          <w:bCs/>
          <w:sz w:val="24"/>
          <w:szCs w:val="24"/>
          <w:shd w:val="clear" w:color="auto" w:fill="FFFFFF"/>
        </w:rPr>
        <w:t>закон</w:t>
      </w:r>
      <w:r>
        <w:rPr>
          <w:sz w:val="24"/>
          <w:szCs w:val="24"/>
          <w:shd w:val="clear" w:color="auto" w:fill="FFFFFF"/>
        </w:rPr>
        <w:t> "Об образовании в Российской Федерации»</w:t>
      </w:r>
    </w:p>
    <w:p w:rsidR="00EE0493" w:rsidRDefault="00EE0493" w:rsidP="00EE0493">
      <w:pPr>
        <w:ind w:firstLine="709"/>
        <w:rPr>
          <w:sz w:val="24"/>
          <w:szCs w:val="24"/>
        </w:rPr>
      </w:pPr>
      <w:r>
        <w:rPr>
          <w:sz w:val="24"/>
          <w:szCs w:val="24"/>
        </w:rPr>
        <w:t>стратегии национальной безопасности Российской Федерации, (Указ Президента Российской Федерации от 02.07.2021 № 400)</w:t>
      </w:r>
    </w:p>
    <w:p w:rsidR="00EE0493" w:rsidRDefault="00EE0493" w:rsidP="00485EC0">
      <w:pPr>
        <w:widowControl/>
        <w:numPr>
          <w:ilvl w:val="0"/>
          <w:numId w:val="145"/>
        </w:numPr>
        <w:suppressAutoHyphens/>
        <w:autoSpaceDE/>
        <w:autoSpaceDN/>
        <w:ind w:left="0" w:firstLine="709"/>
        <w:jc w:val="both"/>
        <w:rPr>
          <w:sz w:val="24"/>
          <w:szCs w:val="24"/>
        </w:rPr>
      </w:pPr>
      <w:r>
        <w:rPr>
          <w:sz w:val="24"/>
          <w:szCs w:val="24"/>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EE0493" w:rsidRDefault="00EE0493" w:rsidP="00485EC0">
      <w:pPr>
        <w:widowControl/>
        <w:numPr>
          <w:ilvl w:val="0"/>
          <w:numId w:val="145"/>
        </w:numPr>
        <w:suppressAutoHyphens/>
        <w:autoSpaceDE/>
        <w:autoSpaceDN/>
        <w:ind w:left="0" w:firstLine="709"/>
        <w:jc w:val="both"/>
        <w:rPr>
          <w:sz w:val="24"/>
          <w:szCs w:val="24"/>
        </w:rPr>
      </w:pPr>
      <w:r>
        <w:rPr>
          <w:sz w:val="24"/>
          <w:szCs w:val="24"/>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EE0493" w:rsidRDefault="00EE0493" w:rsidP="00485EC0">
      <w:pPr>
        <w:widowControl/>
        <w:numPr>
          <w:ilvl w:val="0"/>
          <w:numId w:val="145"/>
        </w:numPr>
        <w:suppressAutoHyphens/>
        <w:autoSpaceDE/>
        <w:autoSpaceDN/>
        <w:ind w:left="0" w:firstLine="709"/>
        <w:jc w:val="both"/>
        <w:rPr>
          <w:sz w:val="24"/>
          <w:szCs w:val="24"/>
        </w:rPr>
      </w:pPr>
      <w:r>
        <w:rPr>
          <w:sz w:val="24"/>
          <w:szCs w:val="24"/>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EE0493" w:rsidRDefault="00EE0493" w:rsidP="00485EC0">
      <w:pPr>
        <w:widowControl/>
        <w:numPr>
          <w:ilvl w:val="0"/>
          <w:numId w:val="145"/>
        </w:numPr>
        <w:suppressAutoHyphens/>
        <w:autoSpaceDE/>
        <w:autoSpaceDN/>
        <w:ind w:left="0" w:firstLine="709"/>
        <w:jc w:val="both"/>
        <w:rPr>
          <w:sz w:val="24"/>
          <w:szCs w:val="24"/>
        </w:rPr>
      </w:pPr>
      <w:r>
        <w:rPr>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EE0493" w:rsidRDefault="00EE0493" w:rsidP="00485EC0">
      <w:pPr>
        <w:widowControl/>
        <w:numPr>
          <w:ilvl w:val="0"/>
          <w:numId w:val="145"/>
        </w:numPr>
        <w:suppressAutoHyphens/>
        <w:autoSpaceDE/>
        <w:autoSpaceDN/>
        <w:ind w:left="0" w:firstLine="709"/>
        <w:jc w:val="both"/>
        <w:rPr>
          <w:sz w:val="24"/>
          <w:szCs w:val="24"/>
        </w:rPr>
      </w:pPr>
      <w:r>
        <w:rPr>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E0493" w:rsidRDefault="00EE0493" w:rsidP="00EE0493">
      <w:pPr>
        <w:tabs>
          <w:tab w:val="left" w:pos="851"/>
        </w:tabs>
        <w:ind w:firstLine="709"/>
        <w:rPr>
          <w:sz w:val="24"/>
          <w:szCs w:val="24"/>
        </w:rPr>
      </w:pPr>
      <w:r>
        <w:rPr>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EE0493" w:rsidRDefault="00EE0493" w:rsidP="00EE0493">
      <w:pPr>
        <w:ind w:firstLine="709"/>
        <w:rPr>
          <w:sz w:val="24"/>
          <w:szCs w:val="24"/>
        </w:rPr>
      </w:pPr>
      <w:r>
        <w:rPr>
          <w:sz w:val="24"/>
          <w:szCs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EE0493" w:rsidRDefault="00EE0493" w:rsidP="00EE0493">
      <w:pPr>
        <w:tabs>
          <w:tab w:val="left" w:pos="851"/>
        </w:tabs>
        <w:ind w:firstLine="709"/>
        <w:rPr>
          <w:color w:val="000000"/>
          <w:sz w:val="24"/>
          <w:szCs w:val="24"/>
        </w:rPr>
      </w:pPr>
      <w:r>
        <w:rPr>
          <w:color w:val="000000"/>
          <w:sz w:val="24"/>
          <w:szCs w:val="24"/>
        </w:rPr>
        <w:t>Программа основывается на единстве и преемственности образовательного процесса на уровнях начального общего, основного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EE0493" w:rsidRDefault="00EE0493" w:rsidP="00EE0493">
      <w:pPr>
        <w:tabs>
          <w:tab w:val="left" w:pos="851"/>
        </w:tabs>
        <w:ind w:firstLine="709"/>
        <w:rPr>
          <w:color w:val="000000"/>
          <w:sz w:val="24"/>
          <w:szCs w:val="24"/>
        </w:rPr>
      </w:pPr>
      <w:r>
        <w:rPr>
          <w:color w:val="00000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EE0493" w:rsidRDefault="00EE0493" w:rsidP="00EE0493">
      <w:pPr>
        <w:tabs>
          <w:tab w:val="left" w:pos="851"/>
        </w:tabs>
        <w:ind w:firstLine="709"/>
        <w:rPr>
          <w:color w:val="000000"/>
          <w:sz w:val="24"/>
          <w:szCs w:val="24"/>
        </w:rPr>
      </w:pPr>
      <w:r>
        <w:rPr>
          <w:color w:val="000000"/>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EE0493" w:rsidRDefault="00EE0493" w:rsidP="00EE0493">
      <w:pPr>
        <w:tabs>
          <w:tab w:val="left" w:pos="851"/>
        </w:tabs>
        <w:ind w:firstLine="709"/>
        <w:rPr>
          <w:color w:val="000000"/>
          <w:sz w:val="24"/>
          <w:szCs w:val="24"/>
        </w:rPr>
      </w:pPr>
      <w:r>
        <w:rPr>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EE0493" w:rsidRDefault="00EE0493" w:rsidP="00EE0493">
      <w:pPr>
        <w:tabs>
          <w:tab w:val="left" w:pos="851"/>
        </w:tabs>
        <w:ind w:firstLine="709"/>
        <w:rPr>
          <w:sz w:val="24"/>
          <w:szCs w:val="24"/>
        </w:rPr>
      </w:pPr>
      <w:r>
        <w:rPr>
          <w:color w:val="000000"/>
          <w:sz w:val="24"/>
          <w:szCs w:val="24"/>
        </w:rPr>
        <w:t>Предусматривает приобщение обучающихся к российским традиционным духовным ценностям</w:t>
      </w:r>
      <w:r>
        <w:rPr>
          <w:sz w:val="24"/>
          <w:szCs w:val="24"/>
        </w:rPr>
        <w:t>, в</w:t>
      </w:r>
      <w:r>
        <w:rPr>
          <w:color w:val="000000"/>
          <w:sz w:val="24"/>
          <w:szCs w:val="24"/>
        </w:rPr>
        <w:t xml:space="preserve">ключая культурные ценности своей этнической группы, правилам и нормам поведения в российском обществе. </w:t>
      </w:r>
    </w:p>
    <w:p w:rsidR="00EE0493" w:rsidRDefault="00EE0493" w:rsidP="00EE0493">
      <w:pPr>
        <w:tabs>
          <w:tab w:val="left" w:pos="851"/>
        </w:tabs>
        <w:ind w:firstLine="709"/>
        <w:rPr>
          <w:color w:val="000000"/>
          <w:sz w:val="24"/>
          <w:szCs w:val="24"/>
        </w:rPr>
      </w:pPr>
      <w:r>
        <w:rPr>
          <w:sz w:val="24"/>
          <w:szCs w:val="24"/>
        </w:rPr>
        <w:lastRenderedPageBreak/>
        <w:t>Предусматривает историческое просвещение, формирование российской культурной и гражданской идентичности обучающихся.</w:t>
      </w:r>
    </w:p>
    <w:p w:rsidR="00EE0493" w:rsidRDefault="00EE0493" w:rsidP="00EE0493">
      <w:pPr>
        <w:ind w:firstLine="709"/>
        <w:rPr>
          <w:sz w:val="24"/>
          <w:szCs w:val="24"/>
        </w:rPr>
      </w:pPr>
      <w:r>
        <w:rPr>
          <w:color w:val="000000"/>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EE0493" w:rsidRDefault="00EE0493" w:rsidP="00EE0493">
      <w:pPr>
        <w:tabs>
          <w:tab w:val="left" w:pos="851"/>
        </w:tabs>
        <w:ind w:firstLine="709"/>
        <w:rPr>
          <w:color w:val="000000"/>
          <w:sz w:val="24"/>
          <w:szCs w:val="24"/>
        </w:rPr>
      </w:pPr>
      <w:r>
        <w:rPr>
          <w:b/>
          <w:bCs/>
          <w:color w:val="00000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EE0493" w:rsidRDefault="00EE0493" w:rsidP="00EE0493">
      <w:pPr>
        <w:tabs>
          <w:tab w:val="left" w:pos="851"/>
        </w:tabs>
        <w:ind w:firstLine="709"/>
        <w:rPr>
          <w:color w:val="000000"/>
          <w:sz w:val="24"/>
          <w:szCs w:val="24"/>
        </w:rPr>
      </w:pPr>
      <w:r>
        <w:rPr>
          <w:color w:val="000000"/>
          <w:sz w:val="24"/>
          <w:szCs w:val="24"/>
        </w:rPr>
        <w:t>Программа включает три раздела: целевой, содержательный, организационный.</w:t>
      </w:r>
    </w:p>
    <w:p w:rsidR="00EE0493" w:rsidRDefault="00EE0493" w:rsidP="00EE0493">
      <w:pPr>
        <w:tabs>
          <w:tab w:val="left" w:pos="851"/>
        </w:tabs>
        <w:ind w:firstLine="709"/>
        <w:rPr>
          <w:color w:val="000000"/>
          <w:sz w:val="24"/>
          <w:szCs w:val="24"/>
        </w:rPr>
      </w:pPr>
      <w:r>
        <w:rPr>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EE0493" w:rsidRDefault="00EE0493" w:rsidP="00EE0493">
      <w:pPr>
        <w:tabs>
          <w:tab w:val="left" w:pos="851"/>
        </w:tabs>
        <w:ind w:firstLine="709"/>
        <w:rPr>
          <w:color w:val="000000"/>
          <w:sz w:val="24"/>
          <w:szCs w:val="24"/>
        </w:rPr>
      </w:pPr>
    </w:p>
    <w:p w:rsidR="00EE0493" w:rsidRDefault="00EE0493" w:rsidP="00EE0493">
      <w:pPr>
        <w:tabs>
          <w:tab w:val="left" w:pos="851"/>
        </w:tabs>
        <w:ind w:firstLine="709"/>
        <w:rPr>
          <w:color w:val="000000"/>
          <w:sz w:val="24"/>
          <w:szCs w:val="24"/>
        </w:rPr>
      </w:pPr>
      <w:r>
        <w:rPr>
          <w:color w:val="000000"/>
          <w:sz w:val="24"/>
          <w:szCs w:val="24"/>
        </w:rPr>
        <w:t xml:space="preserve">Приложение  - календарный план воспитательной работы. </w:t>
      </w:r>
    </w:p>
    <w:p w:rsidR="00EE0493" w:rsidRDefault="00EE0493" w:rsidP="00EE0493">
      <w:pPr>
        <w:ind w:firstLine="709"/>
        <w:rPr>
          <w:b/>
          <w:color w:val="000000"/>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rPr>
          <w:b/>
          <w:sz w:val="24"/>
          <w:szCs w:val="24"/>
        </w:rPr>
      </w:pPr>
    </w:p>
    <w:p w:rsidR="00EE0493" w:rsidRDefault="00EE0493" w:rsidP="00EE0493">
      <w:pPr>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p>
    <w:p w:rsidR="00EE0493" w:rsidRDefault="00EE0493" w:rsidP="00EE0493">
      <w:pPr>
        <w:ind w:firstLine="709"/>
        <w:rPr>
          <w:b/>
          <w:sz w:val="24"/>
          <w:szCs w:val="24"/>
        </w:rPr>
      </w:pPr>
      <w:r>
        <w:rPr>
          <w:b/>
          <w:sz w:val="24"/>
          <w:szCs w:val="24"/>
        </w:rPr>
        <w:t xml:space="preserve">Раздел I. Целевой </w:t>
      </w:r>
    </w:p>
    <w:p w:rsidR="00EE0493" w:rsidRDefault="00EE0493" w:rsidP="00EE049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E0493" w:rsidRDefault="00EE0493" w:rsidP="00EE049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E0493" w:rsidRDefault="00EE0493" w:rsidP="00EE049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w:t>
      </w:r>
      <w:r>
        <w:rPr>
          <w:rFonts w:ascii="Times New Roman" w:hAnsi="Times New Roman" w:cs="Times New Roman"/>
          <w:sz w:val="24"/>
          <w:szCs w:val="24"/>
        </w:rPr>
        <w:lastRenderedPageBreak/>
        <w:t>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EE0493" w:rsidRDefault="00EE0493" w:rsidP="00EE049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EE0493" w:rsidRDefault="00EE0493" w:rsidP="00EE049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EE0493" w:rsidRDefault="00EE0493" w:rsidP="00EE049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E0493" w:rsidRDefault="00EE0493" w:rsidP="00EE0493">
      <w:pPr>
        <w:ind w:firstLine="709"/>
        <w:rPr>
          <w:sz w:val="24"/>
          <w:szCs w:val="24"/>
        </w:rPr>
      </w:pPr>
      <w:r>
        <w:rPr>
          <w:sz w:val="24"/>
          <w:szCs w:val="24"/>
        </w:rPr>
        <w:tab/>
      </w:r>
    </w:p>
    <w:p w:rsidR="00EE0493" w:rsidRDefault="00EE0493" w:rsidP="00EE0493">
      <w:pPr>
        <w:ind w:firstLine="709"/>
        <w:rPr>
          <w:b/>
          <w:color w:val="000000"/>
          <w:sz w:val="24"/>
          <w:szCs w:val="24"/>
        </w:rPr>
      </w:pPr>
      <w:r>
        <w:rPr>
          <w:b/>
          <w:color w:val="000000"/>
          <w:sz w:val="24"/>
          <w:szCs w:val="24"/>
        </w:rPr>
        <w:t>1.1. Цели и задачи</w:t>
      </w:r>
    </w:p>
    <w:p w:rsidR="00EE0493" w:rsidRDefault="00EE0493" w:rsidP="00EE049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hAnsi="Times New Roman" w:cs="Times New Roman"/>
          <w:b/>
          <w:sz w:val="24"/>
          <w:szCs w:val="24"/>
        </w:rPr>
        <w:t>цель воспитания</w:t>
      </w:r>
      <w:r>
        <w:rPr>
          <w:rFonts w:ascii="Times New Roman" w:hAnsi="Times New Roman" w:cs="Times New Roman"/>
          <w:sz w:val="24"/>
          <w:szCs w:val="24"/>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E0493" w:rsidRDefault="00EE0493" w:rsidP="00EE049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0493" w:rsidRDefault="00EE0493" w:rsidP="00EE0493">
      <w:pPr>
        <w:ind w:firstLine="709"/>
        <w:rPr>
          <w:b/>
          <w:color w:val="000000"/>
          <w:sz w:val="24"/>
          <w:szCs w:val="24"/>
        </w:rPr>
      </w:pPr>
    </w:p>
    <w:p w:rsidR="00EE0493" w:rsidRDefault="00EE0493" w:rsidP="00EE0493">
      <w:pPr>
        <w:ind w:firstLine="709"/>
        <w:rPr>
          <w:sz w:val="24"/>
          <w:szCs w:val="24"/>
        </w:rPr>
      </w:pPr>
      <w:r>
        <w:rPr>
          <w:b/>
          <w:sz w:val="24"/>
          <w:szCs w:val="24"/>
          <w:lang w:eastAsia="ru-RU"/>
        </w:rPr>
        <w:t>Задачами воспитания</w:t>
      </w:r>
      <w:r>
        <w:rPr>
          <w:sz w:val="24"/>
          <w:szCs w:val="24"/>
          <w:lang w:eastAsia="ru-RU"/>
        </w:rPr>
        <w:t xml:space="preserve"> обучающихся в школе являются:</w:t>
      </w:r>
    </w:p>
    <w:p w:rsidR="00EE0493" w:rsidRDefault="00EE0493" w:rsidP="00485EC0">
      <w:pPr>
        <w:pStyle w:val="a7"/>
        <w:widowControl/>
        <w:numPr>
          <w:ilvl w:val="0"/>
          <w:numId w:val="146"/>
        </w:numPr>
        <w:suppressAutoHyphens/>
        <w:autoSpaceDE/>
        <w:ind w:left="0" w:firstLine="709"/>
        <w:rPr>
          <w:sz w:val="24"/>
          <w:szCs w:val="24"/>
        </w:rPr>
      </w:pPr>
      <w:r>
        <w:rPr>
          <w:iCs/>
          <w:sz w:val="24"/>
          <w:szCs w:val="24"/>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EE0493" w:rsidRDefault="00EE0493" w:rsidP="00485EC0">
      <w:pPr>
        <w:pStyle w:val="a7"/>
        <w:widowControl/>
        <w:numPr>
          <w:ilvl w:val="0"/>
          <w:numId w:val="146"/>
        </w:numPr>
        <w:suppressAutoHyphens/>
        <w:autoSpaceDE/>
        <w:ind w:left="0" w:firstLine="709"/>
        <w:rPr>
          <w:iCs/>
          <w:sz w:val="24"/>
          <w:szCs w:val="24"/>
          <w:lang w:eastAsia="ru-RU"/>
        </w:rPr>
      </w:pPr>
      <w:r>
        <w:rPr>
          <w:iCs/>
          <w:sz w:val="24"/>
          <w:szCs w:val="24"/>
          <w:lang w:eastAsia="ru-RU"/>
        </w:rPr>
        <w:t>формирование и развитие позитивных личностных отношений к этим нормам, ценностям, традициям (их освоение, принятие);</w:t>
      </w:r>
    </w:p>
    <w:p w:rsidR="00EE0493" w:rsidRDefault="00EE0493" w:rsidP="00485EC0">
      <w:pPr>
        <w:pStyle w:val="a7"/>
        <w:widowControl/>
        <w:numPr>
          <w:ilvl w:val="0"/>
          <w:numId w:val="146"/>
        </w:numPr>
        <w:suppressAutoHyphens/>
        <w:autoSpaceDE/>
        <w:ind w:left="0" w:firstLine="709"/>
        <w:rPr>
          <w:iCs/>
          <w:sz w:val="24"/>
          <w:szCs w:val="24"/>
          <w:lang w:eastAsia="ru-RU"/>
        </w:rPr>
      </w:pPr>
      <w:r>
        <w:rPr>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EE0493" w:rsidRDefault="00EE0493" w:rsidP="00485EC0">
      <w:pPr>
        <w:pStyle w:val="ConsPlusNormal"/>
        <w:numPr>
          <w:ilvl w:val="0"/>
          <w:numId w:val="146"/>
        </w:numPr>
        <w:ind w:left="0" w:firstLine="709"/>
        <w:jc w:val="both"/>
        <w:rPr>
          <w:rFonts w:ascii="Times New Roman" w:hAnsi="Times New Roman" w:cs="Times New Roman"/>
          <w:sz w:val="24"/>
          <w:szCs w:val="24"/>
        </w:rPr>
      </w:pPr>
      <w:r>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w:t>
      </w:r>
    </w:p>
    <w:p w:rsidR="00EE0493" w:rsidRDefault="00EE0493" w:rsidP="00485EC0">
      <w:pPr>
        <w:pStyle w:val="ConsPlusNormal"/>
        <w:numPr>
          <w:ilvl w:val="1"/>
          <w:numId w:val="147"/>
        </w:numPr>
        <w:ind w:left="0" w:firstLine="709"/>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 освоения обучающимися образовательных программ включают:</w:t>
      </w:r>
    </w:p>
    <w:p w:rsidR="00EE0493" w:rsidRDefault="00EE0493" w:rsidP="00485EC0">
      <w:pPr>
        <w:pStyle w:val="ConsPlusNormal"/>
        <w:numPr>
          <w:ilvl w:val="0"/>
          <w:numId w:val="148"/>
        </w:numPr>
        <w:ind w:left="0" w:firstLine="709"/>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w:t>
      </w:r>
    </w:p>
    <w:p w:rsidR="00EE0493" w:rsidRDefault="00EE0493" w:rsidP="00485EC0">
      <w:pPr>
        <w:pStyle w:val="ConsPlusNormal"/>
        <w:numPr>
          <w:ilvl w:val="0"/>
          <w:numId w:val="148"/>
        </w:numPr>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сформированность ценностей самостоятельности и инициативы;</w:t>
      </w:r>
    </w:p>
    <w:p w:rsidR="00EE0493" w:rsidRDefault="00EE0493" w:rsidP="00485EC0">
      <w:pPr>
        <w:pStyle w:val="ConsPlusNormal"/>
        <w:numPr>
          <w:ilvl w:val="0"/>
          <w:numId w:val="148"/>
        </w:numPr>
        <w:ind w:left="0" w:firstLine="709"/>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EE0493" w:rsidRDefault="00EE0493" w:rsidP="00485EC0">
      <w:pPr>
        <w:pStyle w:val="ConsPlusNormal"/>
        <w:numPr>
          <w:ilvl w:val="0"/>
          <w:numId w:val="148"/>
        </w:numPr>
        <w:ind w:left="0" w:firstLine="709"/>
        <w:jc w:val="both"/>
        <w:rPr>
          <w:rFonts w:ascii="Times New Roman" w:hAnsi="Times New Roman" w:cs="Times New Roman"/>
          <w:sz w:val="24"/>
          <w:szCs w:val="24"/>
        </w:rPr>
      </w:pPr>
      <w:r>
        <w:rPr>
          <w:rFonts w:ascii="Times New Roman" w:hAnsi="Times New Roman" w:cs="Times New Roman"/>
          <w:sz w:val="24"/>
          <w:szCs w:val="24"/>
        </w:rPr>
        <w:t>наличие мотивации к целенаправленной социально значимой деятельности;</w:t>
      </w:r>
    </w:p>
    <w:p w:rsidR="00EE0493" w:rsidRDefault="00EE0493" w:rsidP="00485EC0">
      <w:pPr>
        <w:pStyle w:val="ConsPlusNormal"/>
        <w:numPr>
          <w:ilvl w:val="0"/>
          <w:numId w:val="148"/>
        </w:numPr>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внутренней позиции личности как особого ценностного отношения к себе, окружающим людям и жизни в целом.</w:t>
      </w:r>
    </w:p>
    <w:p w:rsidR="00EE0493" w:rsidRDefault="00EE0493" w:rsidP="00EE0493">
      <w:pPr>
        <w:pStyle w:val="ConsPlusNormal"/>
        <w:ind w:firstLine="709"/>
        <w:jc w:val="both"/>
        <w:rPr>
          <w:rFonts w:ascii="Times New Roman" w:hAnsi="Times New Roman" w:cs="Times New Roman"/>
          <w:sz w:val="24"/>
          <w:szCs w:val="24"/>
        </w:rPr>
      </w:pPr>
    </w:p>
    <w:p w:rsidR="00EE0493" w:rsidRDefault="00EE0493" w:rsidP="00EE0493">
      <w:pPr>
        <w:ind w:firstLine="709"/>
        <w:rPr>
          <w:sz w:val="24"/>
          <w:szCs w:val="24"/>
          <w:lang w:eastAsia="ru-RU"/>
        </w:rPr>
      </w:pPr>
      <w:r>
        <w:rPr>
          <w:sz w:val="24"/>
          <w:szCs w:val="24"/>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E0493" w:rsidRDefault="00EE0493" w:rsidP="00EE0493">
      <w:pPr>
        <w:pStyle w:val="ConsPlusNormal"/>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E0493" w:rsidRDefault="00EE0493" w:rsidP="00EE0493">
      <w:pPr>
        <w:ind w:firstLine="709"/>
        <w:rPr>
          <w:iCs/>
          <w:sz w:val="24"/>
          <w:szCs w:val="24"/>
          <w:lang w:eastAsia="ru-RU"/>
        </w:rPr>
      </w:pPr>
    </w:p>
    <w:p w:rsidR="00EE0493" w:rsidRDefault="00EE0493" w:rsidP="00EE0493">
      <w:pPr>
        <w:keepNext/>
        <w:keepLines/>
        <w:ind w:firstLine="709"/>
        <w:outlineLvl w:val="0"/>
        <w:rPr>
          <w:sz w:val="24"/>
          <w:szCs w:val="24"/>
        </w:rPr>
      </w:pPr>
      <w:r>
        <w:rPr>
          <w:b/>
          <w:bCs/>
          <w:color w:val="000000"/>
          <w:sz w:val="24"/>
          <w:szCs w:val="24"/>
        </w:rPr>
        <w:t>1.3. Направления воспитания</w:t>
      </w:r>
    </w:p>
    <w:p w:rsidR="00EE0493" w:rsidRDefault="00EE0493" w:rsidP="00EE0493">
      <w:pPr>
        <w:ind w:firstLine="709"/>
        <w:rPr>
          <w:sz w:val="24"/>
          <w:szCs w:val="24"/>
        </w:rPr>
      </w:pPr>
      <w:r>
        <w:rPr>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EE0493" w:rsidRDefault="00EE0493" w:rsidP="00EE0493">
      <w:pPr>
        <w:tabs>
          <w:tab w:val="left" w:pos="983"/>
        </w:tabs>
        <w:ind w:firstLine="709"/>
        <w:rPr>
          <w:color w:val="000000"/>
          <w:sz w:val="24"/>
          <w:szCs w:val="24"/>
        </w:rPr>
      </w:pPr>
      <w:r>
        <w:rPr>
          <w:b/>
          <w:color w:val="000000"/>
          <w:sz w:val="24"/>
          <w:szCs w:val="24"/>
        </w:rPr>
        <w:t>- гражданское воспитание</w:t>
      </w:r>
      <w:r>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EE0493" w:rsidRDefault="00EE0493" w:rsidP="00EE0493">
      <w:pPr>
        <w:tabs>
          <w:tab w:val="left" w:pos="983"/>
        </w:tabs>
        <w:ind w:firstLine="709"/>
        <w:rPr>
          <w:sz w:val="24"/>
          <w:szCs w:val="24"/>
        </w:rPr>
      </w:pPr>
      <w:r>
        <w:rPr>
          <w:b/>
          <w:color w:val="000000"/>
          <w:sz w:val="24"/>
          <w:szCs w:val="24"/>
        </w:rPr>
        <w:t xml:space="preserve">   - патриотическое воспитание</w:t>
      </w:r>
      <w:r>
        <w:rPr>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EE0493" w:rsidRDefault="00EE0493" w:rsidP="00EE0493">
      <w:pPr>
        <w:ind w:firstLine="709"/>
        <w:rPr>
          <w:sz w:val="24"/>
          <w:szCs w:val="24"/>
        </w:rPr>
      </w:pPr>
      <w:r>
        <w:rPr>
          <w:b/>
          <w:color w:val="000000"/>
          <w:sz w:val="24"/>
          <w:szCs w:val="24"/>
        </w:rPr>
        <w:t xml:space="preserve">   - духовно-нравственное воспитание </w:t>
      </w:r>
      <w:r>
        <w:rPr>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Воскресной школой Кувандыкского храма Покрова Пресвятой Богородицы, Мечетью г.Кувандыка, Школьным музеем,  организуется помощь детям войны и ветеранам педагогического труда, бойцам РФ  специальной операции на Украине);</w:t>
      </w:r>
    </w:p>
    <w:p w:rsidR="00EE0493" w:rsidRDefault="00EE0493" w:rsidP="00EE0493">
      <w:pPr>
        <w:ind w:firstLine="709"/>
        <w:rPr>
          <w:sz w:val="24"/>
          <w:szCs w:val="24"/>
        </w:rPr>
      </w:pPr>
      <w:r>
        <w:rPr>
          <w:b/>
          <w:bCs/>
          <w:color w:val="000000"/>
          <w:sz w:val="24"/>
          <w:szCs w:val="24"/>
        </w:rPr>
        <w:t xml:space="preserve"> - </w:t>
      </w:r>
      <w:r>
        <w:rPr>
          <w:b/>
          <w:color w:val="000000"/>
          <w:sz w:val="24"/>
          <w:szCs w:val="24"/>
        </w:rPr>
        <w:t>эстетическое воспитание</w:t>
      </w:r>
      <w:r>
        <w:rPr>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EE0493" w:rsidRDefault="00EE0493" w:rsidP="00EE0493">
      <w:pPr>
        <w:ind w:firstLine="709"/>
        <w:rPr>
          <w:sz w:val="24"/>
          <w:szCs w:val="24"/>
        </w:rPr>
      </w:pPr>
      <w:r>
        <w:rPr>
          <w:b/>
          <w:bCs/>
          <w:color w:val="000000"/>
          <w:sz w:val="24"/>
          <w:szCs w:val="24"/>
        </w:rPr>
        <w:t xml:space="preserve"> - </w:t>
      </w:r>
      <w:r>
        <w:rPr>
          <w:b/>
          <w:color w:val="000000"/>
          <w:sz w:val="24"/>
          <w:szCs w:val="24"/>
        </w:rPr>
        <w:t>физическое воспитание</w:t>
      </w:r>
      <w:r>
        <w:rPr>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EE0493" w:rsidRDefault="00EE0493" w:rsidP="00EE0493">
      <w:pPr>
        <w:tabs>
          <w:tab w:val="left" w:pos="983"/>
        </w:tabs>
        <w:ind w:firstLine="709"/>
        <w:rPr>
          <w:sz w:val="24"/>
          <w:szCs w:val="24"/>
        </w:rPr>
      </w:pPr>
      <w:r>
        <w:rPr>
          <w:color w:val="000000"/>
          <w:sz w:val="24"/>
          <w:szCs w:val="24"/>
        </w:rPr>
        <w:t xml:space="preserve">- </w:t>
      </w:r>
      <w:r>
        <w:rPr>
          <w:b/>
          <w:color w:val="000000"/>
          <w:sz w:val="24"/>
          <w:szCs w:val="24"/>
        </w:rPr>
        <w:t>трудовое воспитание</w:t>
      </w:r>
      <w:r>
        <w:rPr>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EE0493" w:rsidRDefault="00EE0493" w:rsidP="00EE0493">
      <w:pPr>
        <w:tabs>
          <w:tab w:val="left" w:pos="983"/>
        </w:tabs>
        <w:ind w:firstLine="709"/>
        <w:rPr>
          <w:color w:val="000000"/>
          <w:sz w:val="24"/>
          <w:szCs w:val="24"/>
        </w:rPr>
      </w:pPr>
      <w:r>
        <w:rPr>
          <w:b/>
          <w:color w:val="000000"/>
          <w:sz w:val="24"/>
          <w:szCs w:val="24"/>
        </w:rPr>
        <w:lastRenderedPageBreak/>
        <w:t>- экологическое воспитание:</w:t>
      </w:r>
      <w:r>
        <w:rPr>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«Чистые берега», «Чистые улицы п.Кашкук», «Бумаге – вторая жизнь и др.);</w:t>
      </w:r>
    </w:p>
    <w:p w:rsidR="00EE0493" w:rsidRDefault="00EE0493" w:rsidP="00EE0493">
      <w:pPr>
        <w:tabs>
          <w:tab w:val="left" w:pos="983"/>
        </w:tabs>
        <w:ind w:firstLine="709"/>
        <w:rPr>
          <w:sz w:val="24"/>
          <w:szCs w:val="24"/>
        </w:rPr>
      </w:pPr>
      <w:r>
        <w:rPr>
          <w:b/>
          <w:color w:val="000000"/>
          <w:sz w:val="24"/>
          <w:szCs w:val="24"/>
        </w:rPr>
        <w:t>- познавательное направление воспитания</w:t>
      </w:r>
      <w:r>
        <w:rPr>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EE0493" w:rsidRDefault="00EE0493" w:rsidP="00485EC0">
      <w:pPr>
        <w:pStyle w:val="1"/>
        <w:numPr>
          <w:ilvl w:val="0"/>
          <w:numId w:val="128"/>
        </w:numPr>
        <w:spacing w:before="0" w:after="0"/>
        <w:ind w:firstLine="709"/>
        <w:rPr>
          <w:rFonts w:ascii="Times New Roman" w:hAnsi="Times New Roman" w:cs="Times New Roman"/>
          <w:sz w:val="24"/>
          <w:szCs w:val="24"/>
          <w:lang w:val="ru-RU"/>
        </w:rPr>
      </w:pPr>
      <w:r>
        <w:rPr>
          <w:rFonts w:ascii="Times New Roman" w:hAnsi="Times New Roman" w:cs="Times New Roman"/>
          <w:bCs w:val="0"/>
          <w:color w:val="000000"/>
          <w:sz w:val="24"/>
          <w:szCs w:val="24"/>
          <w:lang w:val="ru-RU"/>
        </w:rPr>
        <w:t>1.4 На каждом уровне воспитания выделяются свои целевые приоритеты</w:t>
      </w:r>
    </w:p>
    <w:p w:rsidR="00EE0493" w:rsidRDefault="00EE0493" w:rsidP="00EE0493">
      <w:pPr>
        <w:ind w:firstLine="709"/>
        <w:rPr>
          <w:sz w:val="24"/>
          <w:szCs w:val="24"/>
          <w:u w:val="single"/>
        </w:rPr>
      </w:pPr>
      <w:r>
        <w:rPr>
          <w:b/>
          <w:bCs/>
          <w:color w:val="000000"/>
          <w:sz w:val="24"/>
          <w:szCs w:val="24"/>
        </w:rPr>
        <w:t>Целевые ориентиры результатов воспитания на уровне начального общего образования</w:t>
      </w:r>
    </w:p>
    <w:p w:rsidR="00EE0493" w:rsidRDefault="00EE0493" w:rsidP="00EE0493">
      <w:pPr>
        <w:ind w:firstLine="709"/>
        <w:rPr>
          <w:sz w:val="24"/>
          <w:szCs w:val="24"/>
        </w:rPr>
      </w:pPr>
    </w:p>
    <w:tbl>
      <w:tblPr>
        <w:tblW w:w="10320" w:type="dxa"/>
        <w:tblInd w:w="-113" w:type="dxa"/>
        <w:tblLayout w:type="fixed"/>
        <w:tblLook w:val="04A0"/>
      </w:tblPr>
      <w:tblGrid>
        <w:gridCol w:w="10320"/>
      </w:tblGrid>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851"/>
              </w:tabs>
              <w:spacing w:after="200" w:line="276" w:lineRule="auto"/>
              <w:ind w:firstLine="709"/>
              <w:rPr>
                <w:color w:val="000000"/>
                <w:sz w:val="24"/>
                <w:szCs w:val="24"/>
              </w:rPr>
            </w:pPr>
            <w:r>
              <w:rPr>
                <w:b/>
                <w:bCs/>
                <w:color w:val="000000"/>
                <w:sz w:val="24"/>
                <w:szCs w:val="24"/>
                <w:lang w:eastAsia="ru-RU"/>
              </w:rPr>
              <w:t xml:space="preserve">                                            Целевые ориентиры</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851"/>
              </w:tabs>
              <w:spacing w:after="200" w:line="276" w:lineRule="auto"/>
              <w:ind w:firstLine="709"/>
              <w:rPr>
                <w:b/>
                <w:bCs/>
                <w:color w:val="000000"/>
                <w:sz w:val="24"/>
                <w:szCs w:val="24"/>
                <w:lang w:eastAsia="ru-RU"/>
              </w:rPr>
            </w:pPr>
            <w:r>
              <w:rPr>
                <w:b/>
                <w:bCs/>
                <w:color w:val="000000"/>
                <w:sz w:val="24"/>
                <w:szCs w:val="24"/>
                <w:lang w:eastAsia="ru-RU"/>
              </w:rPr>
              <w:t>Гражданско-патриотическое воспитание</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Знающий и любящий свою малую родину, свой край.</w:t>
            </w:r>
          </w:p>
          <w:p w:rsidR="00EE0493" w:rsidRDefault="00EE0493">
            <w:pPr>
              <w:ind w:firstLine="709"/>
              <w:rPr>
                <w:bCs/>
                <w:color w:val="000000"/>
                <w:sz w:val="24"/>
                <w:szCs w:val="24"/>
                <w:lang w:eastAsia="ru-RU"/>
              </w:rPr>
            </w:pPr>
            <w:r>
              <w:rPr>
                <w:bCs/>
                <w:color w:val="000000"/>
                <w:sz w:val="24"/>
                <w:szCs w:val="24"/>
                <w:lang w:eastAsia="ru-RU"/>
              </w:rPr>
              <w:t>Имеющий представление о своей стране, Родине – России, ее территории, расположении.</w:t>
            </w:r>
          </w:p>
          <w:p w:rsidR="00EE0493" w:rsidRDefault="00EE0493">
            <w:pPr>
              <w:ind w:firstLine="709"/>
              <w:rPr>
                <w:bCs/>
                <w:color w:val="000000"/>
                <w:sz w:val="24"/>
                <w:szCs w:val="24"/>
                <w:lang w:eastAsia="ru-RU"/>
              </w:rPr>
            </w:pPr>
            <w:r>
              <w:rPr>
                <w:bCs/>
                <w:color w:val="000000"/>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rsidR="00EE0493" w:rsidRDefault="00EE0493">
            <w:pPr>
              <w:ind w:firstLine="709"/>
              <w:rPr>
                <w:bCs/>
                <w:color w:val="000000"/>
                <w:sz w:val="24"/>
                <w:szCs w:val="24"/>
                <w:lang w:eastAsia="ru-RU"/>
              </w:rPr>
            </w:pPr>
            <w:r>
              <w:rPr>
                <w:bCs/>
                <w:color w:val="000000"/>
                <w:sz w:val="24"/>
                <w:szCs w:val="24"/>
                <w:lang w:eastAsia="ru-RU"/>
              </w:rPr>
              <w:t>Сознающий свою принадлежность к общности граждан России;</w:t>
            </w:r>
          </w:p>
          <w:p w:rsidR="00EE0493" w:rsidRDefault="00EE0493">
            <w:pPr>
              <w:ind w:firstLine="709"/>
              <w:rPr>
                <w:bCs/>
                <w:color w:val="000000"/>
                <w:sz w:val="24"/>
                <w:szCs w:val="24"/>
                <w:lang w:eastAsia="ru-RU"/>
              </w:rPr>
            </w:pPr>
            <w:r>
              <w:rPr>
                <w:bCs/>
                <w:color w:val="000000"/>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EE0493" w:rsidRDefault="00EE0493">
            <w:pPr>
              <w:ind w:firstLine="709"/>
              <w:rPr>
                <w:bCs/>
                <w:color w:val="000000"/>
                <w:sz w:val="24"/>
                <w:szCs w:val="24"/>
                <w:lang w:eastAsia="ru-RU"/>
              </w:rPr>
            </w:pPr>
            <w:r>
              <w:rPr>
                <w:bCs/>
                <w:color w:val="000000"/>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rsidR="00EE0493" w:rsidRDefault="00EE0493">
            <w:pPr>
              <w:spacing w:after="200" w:line="276" w:lineRule="auto"/>
              <w:ind w:firstLine="709"/>
              <w:rPr>
                <w:color w:val="000000"/>
                <w:sz w:val="24"/>
                <w:szCs w:val="24"/>
              </w:rPr>
            </w:pPr>
            <w:r>
              <w:rPr>
                <w:bCs/>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851"/>
              </w:tabs>
              <w:spacing w:after="200" w:line="276" w:lineRule="auto"/>
              <w:ind w:firstLine="709"/>
              <w:rPr>
                <w:b/>
                <w:bCs/>
                <w:color w:val="000000"/>
                <w:sz w:val="24"/>
                <w:szCs w:val="24"/>
                <w:lang w:eastAsia="ru-RU"/>
              </w:rPr>
            </w:pPr>
            <w:r>
              <w:rPr>
                <w:b/>
                <w:bCs/>
                <w:color w:val="000000"/>
                <w:sz w:val="24"/>
                <w:szCs w:val="24"/>
                <w:lang w:eastAsia="ru-RU"/>
              </w:rPr>
              <w:t>Духовно-нравственное воспитание</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Понимающий ценность каждой человеческой жизни, признающий индивидуальность и достоинство каждого человека.</w:t>
            </w:r>
          </w:p>
          <w:p w:rsidR="00EE0493" w:rsidRDefault="00EE0493">
            <w:pPr>
              <w:ind w:firstLine="709"/>
              <w:rPr>
                <w:bCs/>
                <w:color w:val="000000"/>
                <w:sz w:val="24"/>
                <w:szCs w:val="24"/>
                <w:lang w:eastAsia="ru-RU"/>
              </w:rPr>
            </w:pPr>
            <w:r>
              <w:rPr>
                <w:bCs/>
                <w:color w:val="000000"/>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EE0493" w:rsidRDefault="00EE0493">
            <w:pPr>
              <w:ind w:firstLine="709"/>
              <w:rPr>
                <w:bCs/>
                <w:color w:val="000000"/>
                <w:sz w:val="24"/>
                <w:szCs w:val="24"/>
                <w:lang w:eastAsia="ru-RU"/>
              </w:rPr>
            </w:pPr>
            <w:r>
              <w:rPr>
                <w:bCs/>
                <w:color w:val="000000"/>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EE0493" w:rsidRDefault="00EE0493">
            <w:pPr>
              <w:ind w:firstLine="709"/>
              <w:rPr>
                <w:bCs/>
                <w:color w:val="000000"/>
                <w:sz w:val="24"/>
                <w:szCs w:val="24"/>
                <w:lang w:eastAsia="ru-RU"/>
              </w:rPr>
            </w:pPr>
            <w:r>
              <w:rPr>
                <w:bCs/>
                <w:color w:val="000000"/>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EE0493" w:rsidRDefault="00EE0493">
            <w:pPr>
              <w:ind w:firstLine="709"/>
              <w:rPr>
                <w:bCs/>
                <w:color w:val="000000"/>
                <w:sz w:val="24"/>
                <w:szCs w:val="24"/>
                <w:lang w:eastAsia="ru-RU"/>
              </w:rPr>
            </w:pPr>
            <w:r>
              <w:rPr>
                <w:bCs/>
                <w:color w:val="000000"/>
                <w:sz w:val="24"/>
                <w:szCs w:val="24"/>
                <w:lang w:eastAsia="ru-RU"/>
              </w:rPr>
              <w:t>Владеющий первоначальными навыками общения с людьми разных народов, вероисповеданий.</w:t>
            </w:r>
          </w:p>
          <w:p w:rsidR="00EE0493" w:rsidRDefault="00EE0493">
            <w:pPr>
              <w:ind w:firstLine="709"/>
              <w:rPr>
                <w:bCs/>
                <w:color w:val="000000"/>
                <w:sz w:val="24"/>
                <w:szCs w:val="24"/>
                <w:lang w:eastAsia="ru-RU"/>
              </w:rPr>
            </w:pPr>
            <w:r>
              <w:rPr>
                <w:bCs/>
                <w:color w:val="000000"/>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EE0493" w:rsidRDefault="00EE0493">
            <w:pPr>
              <w:ind w:firstLine="709"/>
              <w:rPr>
                <w:bCs/>
                <w:color w:val="000000"/>
                <w:sz w:val="24"/>
                <w:szCs w:val="24"/>
                <w:lang w:eastAsia="ru-RU"/>
              </w:rPr>
            </w:pPr>
            <w:r>
              <w:rPr>
                <w:bCs/>
                <w:color w:val="000000"/>
                <w:sz w:val="24"/>
                <w:szCs w:val="24"/>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EE0493" w:rsidRDefault="00EE0493">
            <w:pPr>
              <w:ind w:firstLine="709"/>
              <w:rPr>
                <w:bCs/>
                <w:color w:val="000000"/>
                <w:sz w:val="24"/>
                <w:szCs w:val="24"/>
                <w:lang w:eastAsia="ru-RU"/>
              </w:rPr>
            </w:pPr>
            <w:r>
              <w:rPr>
                <w:bCs/>
                <w:color w:val="000000"/>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EE0493" w:rsidRDefault="00EE0493">
            <w:pPr>
              <w:ind w:firstLine="709"/>
              <w:rPr>
                <w:bCs/>
                <w:color w:val="000000"/>
                <w:sz w:val="24"/>
                <w:szCs w:val="24"/>
                <w:lang w:eastAsia="ru-RU"/>
              </w:rPr>
            </w:pPr>
            <w:r>
              <w:rPr>
                <w:bCs/>
                <w:color w:val="000000"/>
                <w:sz w:val="24"/>
                <w:szCs w:val="24"/>
                <w:lang w:eastAsia="ru-RU"/>
              </w:rPr>
              <w:t>Испытывающий нравственные эстетические чувства к русскому и родному языкам, литературе.</w:t>
            </w:r>
          </w:p>
          <w:p w:rsidR="00EE0493" w:rsidRDefault="00EE0493">
            <w:pPr>
              <w:spacing w:after="200" w:line="276" w:lineRule="auto"/>
              <w:ind w:firstLine="709"/>
              <w:rPr>
                <w:bCs/>
                <w:color w:val="000000"/>
                <w:sz w:val="24"/>
                <w:szCs w:val="24"/>
                <w:lang w:eastAsia="ru-RU"/>
              </w:rPr>
            </w:pPr>
            <w:r>
              <w:rPr>
                <w:bCs/>
                <w:color w:val="000000"/>
                <w:sz w:val="24"/>
                <w:szCs w:val="24"/>
                <w:lang w:eastAsia="ru-RU"/>
              </w:rPr>
              <w:t>Знающий и соблюдающий основные правила этикета в обществе.</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bCs/>
                <w:color w:val="000000"/>
                <w:sz w:val="24"/>
                <w:szCs w:val="24"/>
                <w:lang w:eastAsia="ru-RU"/>
              </w:rPr>
            </w:pPr>
            <w:r>
              <w:rPr>
                <w:b/>
                <w:bCs/>
                <w:color w:val="000000"/>
                <w:sz w:val="24"/>
                <w:szCs w:val="24"/>
                <w:lang w:eastAsia="ru-RU"/>
              </w:rPr>
              <w:t>Эстетическое воспитание</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lastRenderedPageBreak/>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EE0493" w:rsidRDefault="00EE0493">
            <w:pPr>
              <w:ind w:firstLine="709"/>
              <w:rPr>
                <w:bCs/>
                <w:color w:val="000000"/>
                <w:sz w:val="24"/>
                <w:szCs w:val="24"/>
                <w:lang w:eastAsia="ru-RU"/>
              </w:rPr>
            </w:pPr>
            <w:r>
              <w:rPr>
                <w:bCs/>
                <w:color w:val="000000"/>
                <w:sz w:val="24"/>
                <w:szCs w:val="24"/>
                <w:lang w:eastAsia="ru-RU"/>
              </w:rPr>
              <w:t>Проявляющий стремление к самовыражению в разных видах художественной деятельности, искусства.</w:t>
            </w:r>
          </w:p>
          <w:p w:rsidR="00EE0493" w:rsidRDefault="00EE0493">
            <w:pPr>
              <w:spacing w:after="200" w:line="276" w:lineRule="auto"/>
              <w:ind w:firstLine="709"/>
              <w:rPr>
                <w:bCs/>
                <w:color w:val="000000"/>
                <w:sz w:val="24"/>
                <w:szCs w:val="24"/>
                <w:lang w:eastAsia="ru-RU"/>
              </w:rPr>
            </w:pPr>
            <w:r>
              <w:rPr>
                <w:bCs/>
                <w:color w:val="000000"/>
                <w:sz w:val="24"/>
                <w:szCs w:val="24"/>
                <w:lang w:eastAsia="ru-RU"/>
              </w:rPr>
              <w:t>Способный воспринимать и чувствовать прекрасное в быту, природе, искусстве, творчестве людей.</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bCs/>
                <w:color w:val="000000"/>
                <w:sz w:val="24"/>
                <w:szCs w:val="24"/>
                <w:lang w:eastAsia="ru-RU"/>
              </w:rPr>
            </w:pPr>
            <w:r>
              <w:rPr>
                <w:b/>
                <w:bCs/>
                <w:color w:val="000000"/>
                <w:sz w:val="24"/>
                <w:szCs w:val="24"/>
                <w:lang w:eastAsia="ru-RU"/>
              </w:rPr>
              <w:t>Физическое воспитание</w:t>
            </w:r>
          </w:p>
        </w:tc>
      </w:tr>
      <w:tr w:rsidR="00EE0493" w:rsidTr="00EE0493">
        <w:trPr>
          <w:trHeight w:val="131"/>
        </w:trPr>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EE0493" w:rsidRDefault="00EE0493">
            <w:pPr>
              <w:ind w:firstLine="709"/>
              <w:rPr>
                <w:bCs/>
                <w:color w:val="000000"/>
                <w:sz w:val="24"/>
                <w:szCs w:val="24"/>
                <w:lang w:eastAsia="ru-RU"/>
              </w:rPr>
            </w:pPr>
            <w:r>
              <w:rPr>
                <w:bCs/>
                <w:color w:val="000000"/>
                <w:sz w:val="24"/>
                <w:szCs w:val="24"/>
                <w:lang w:eastAsia="ru-RU"/>
              </w:rPr>
              <w:t>Ориентированный на физическое развитие, занятия спортом.</w:t>
            </w:r>
          </w:p>
          <w:p w:rsidR="00EE0493" w:rsidRDefault="00EE0493">
            <w:pPr>
              <w:ind w:firstLine="709"/>
              <w:rPr>
                <w:bCs/>
                <w:color w:val="000000"/>
                <w:sz w:val="24"/>
                <w:szCs w:val="24"/>
                <w:lang w:eastAsia="ru-RU"/>
              </w:rPr>
            </w:pPr>
            <w:r>
              <w:rPr>
                <w:bCs/>
                <w:color w:val="000000"/>
                <w:sz w:val="24"/>
                <w:szCs w:val="24"/>
                <w:lang w:eastAsia="ru-RU"/>
              </w:rPr>
              <w:t>Бережно относящийся к физическому здоровью и душевному состоянию своему и других людей.</w:t>
            </w:r>
          </w:p>
          <w:p w:rsidR="00EE0493" w:rsidRDefault="00EE0493">
            <w:pPr>
              <w:spacing w:after="200" w:line="276" w:lineRule="auto"/>
              <w:ind w:firstLine="709"/>
              <w:rPr>
                <w:bCs/>
                <w:color w:val="000000"/>
                <w:sz w:val="24"/>
                <w:szCs w:val="24"/>
                <w:lang w:eastAsia="ru-RU"/>
              </w:rPr>
            </w:pPr>
            <w:r>
              <w:rPr>
                <w:bCs/>
                <w:color w:val="000000"/>
                <w:sz w:val="24"/>
                <w:szCs w:val="24"/>
                <w:lang w:eastAsia="ru-RU"/>
              </w:rPr>
              <w:t xml:space="preserve">Владеющий основными навыками личной и общественной гигиены, безопасного поведения в быту, природе, обществе. </w:t>
            </w:r>
          </w:p>
        </w:tc>
      </w:tr>
      <w:tr w:rsidR="00EE0493" w:rsidTr="00EE0493">
        <w:trPr>
          <w:trHeight w:val="131"/>
        </w:trPr>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bCs/>
                <w:color w:val="000000"/>
                <w:sz w:val="24"/>
                <w:szCs w:val="24"/>
                <w:lang w:eastAsia="ru-RU"/>
              </w:rPr>
            </w:pPr>
            <w:r>
              <w:rPr>
                <w:b/>
                <w:bCs/>
                <w:color w:val="000000"/>
                <w:sz w:val="24"/>
                <w:szCs w:val="24"/>
                <w:lang w:eastAsia="ru-RU"/>
              </w:rPr>
              <w:t>Трудовое воспитание</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Сознающий ценность честного труда в жизни человека, семьи, народа, общества и государства.</w:t>
            </w:r>
          </w:p>
          <w:p w:rsidR="00EE0493" w:rsidRDefault="00EE0493">
            <w:pPr>
              <w:ind w:firstLine="709"/>
              <w:rPr>
                <w:bCs/>
                <w:color w:val="000000"/>
                <w:sz w:val="24"/>
                <w:szCs w:val="24"/>
                <w:lang w:eastAsia="ru-RU"/>
              </w:rPr>
            </w:pPr>
            <w:r>
              <w:rPr>
                <w:bCs/>
                <w:color w:val="000000"/>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EE0493" w:rsidRDefault="00EE0493">
            <w:pPr>
              <w:ind w:firstLine="709"/>
              <w:rPr>
                <w:bCs/>
                <w:color w:val="000000"/>
                <w:sz w:val="24"/>
                <w:szCs w:val="24"/>
                <w:lang w:eastAsia="ru-RU"/>
              </w:rPr>
            </w:pPr>
            <w:r>
              <w:rPr>
                <w:bCs/>
                <w:color w:val="000000"/>
                <w:sz w:val="24"/>
                <w:szCs w:val="24"/>
                <w:lang w:eastAsia="ru-RU"/>
              </w:rPr>
              <w:t>Выражающий желание участвовать в различных видах доступного по возрасту труда, трудовой деятельности.</w:t>
            </w:r>
          </w:p>
          <w:p w:rsidR="00EE0493" w:rsidRDefault="00EE0493">
            <w:pPr>
              <w:spacing w:after="200" w:line="276" w:lineRule="auto"/>
              <w:ind w:firstLine="709"/>
              <w:rPr>
                <w:bCs/>
                <w:color w:val="000000"/>
                <w:sz w:val="24"/>
                <w:szCs w:val="24"/>
                <w:lang w:eastAsia="ru-RU"/>
              </w:rPr>
            </w:pPr>
            <w:r>
              <w:rPr>
                <w:bCs/>
                <w:color w:val="000000"/>
                <w:sz w:val="24"/>
                <w:szCs w:val="24"/>
                <w:lang w:eastAsia="ru-RU"/>
              </w:rPr>
              <w:t>Проявляющий интерес к разным профессиям.</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bCs/>
                <w:color w:val="000000"/>
                <w:sz w:val="24"/>
                <w:szCs w:val="24"/>
                <w:lang w:eastAsia="ru-RU"/>
              </w:rPr>
            </w:pPr>
            <w:r>
              <w:rPr>
                <w:b/>
                <w:bCs/>
                <w:color w:val="000000"/>
                <w:sz w:val="24"/>
                <w:szCs w:val="24"/>
                <w:lang w:eastAsia="ru-RU"/>
              </w:rPr>
              <w:t>Экологическое воспитание</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Понимающий зависимость жизни людей от природы, ценность природы, окружающей среды.</w:t>
            </w:r>
          </w:p>
          <w:p w:rsidR="00EE0493" w:rsidRDefault="00EE0493">
            <w:pPr>
              <w:ind w:firstLine="709"/>
              <w:rPr>
                <w:bCs/>
                <w:color w:val="000000"/>
                <w:sz w:val="24"/>
                <w:szCs w:val="24"/>
                <w:lang w:eastAsia="ru-RU"/>
              </w:rPr>
            </w:pPr>
            <w:r>
              <w:rPr>
                <w:bCs/>
                <w:color w:val="00000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EE0493" w:rsidRDefault="00EE0493">
            <w:pPr>
              <w:spacing w:after="200" w:line="276" w:lineRule="auto"/>
              <w:ind w:firstLine="709"/>
              <w:rPr>
                <w:bCs/>
                <w:color w:val="000000"/>
                <w:sz w:val="24"/>
                <w:szCs w:val="24"/>
                <w:lang w:eastAsia="ru-RU"/>
              </w:rPr>
            </w:pPr>
            <w:r>
              <w:rPr>
                <w:bCs/>
                <w:color w:val="000000"/>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bCs/>
                <w:color w:val="000000"/>
                <w:sz w:val="24"/>
                <w:szCs w:val="24"/>
                <w:lang w:eastAsia="ru-RU"/>
              </w:rPr>
            </w:pPr>
            <w:r>
              <w:rPr>
                <w:b/>
                <w:bCs/>
                <w:color w:val="000000"/>
                <w:sz w:val="24"/>
                <w:szCs w:val="24"/>
                <w:lang w:eastAsia="ru-RU"/>
              </w:rPr>
              <w:t>Познавательное воспитание</w:t>
            </w:r>
          </w:p>
        </w:tc>
      </w:tr>
      <w:tr w:rsidR="00EE0493" w:rsidTr="00EE0493">
        <w:tc>
          <w:tcPr>
            <w:tcW w:w="10314"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Выражающий познавательные интересы, активность, инициативность, любознательность и самостоятельность в познании.</w:t>
            </w:r>
          </w:p>
          <w:p w:rsidR="00EE0493" w:rsidRDefault="00EE0493">
            <w:pPr>
              <w:ind w:firstLine="709"/>
              <w:rPr>
                <w:bCs/>
                <w:color w:val="000000"/>
                <w:sz w:val="24"/>
                <w:szCs w:val="24"/>
                <w:lang w:eastAsia="ru-RU"/>
              </w:rPr>
            </w:pPr>
            <w:r>
              <w:rPr>
                <w:bCs/>
                <w:color w:val="000000"/>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EE0493" w:rsidRDefault="00EE0493">
            <w:pPr>
              <w:spacing w:after="200" w:line="276" w:lineRule="auto"/>
              <w:ind w:firstLine="709"/>
              <w:rPr>
                <w:bCs/>
                <w:color w:val="000000"/>
                <w:sz w:val="24"/>
                <w:szCs w:val="24"/>
                <w:lang w:eastAsia="ru-RU"/>
              </w:rPr>
            </w:pPr>
            <w:r>
              <w:rPr>
                <w:bCs/>
                <w:color w:val="000000"/>
                <w:sz w:val="24"/>
                <w:szCs w:val="24"/>
                <w:lang w:eastAsia="ru-RU"/>
              </w:rPr>
              <w:t>Проявляющий уважение и интерес к науке, научному знанию в разных областях.</w:t>
            </w:r>
          </w:p>
        </w:tc>
      </w:tr>
    </w:tbl>
    <w:p w:rsidR="00EE0493" w:rsidRDefault="00EE0493" w:rsidP="00485EC0">
      <w:pPr>
        <w:pStyle w:val="1"/>
        <w:numPr>
          <w:ilvl w:val="0"/>
          <w:numId w:val="128"/>
        </w:numPr>
        <w:spacing w:before="0" w:after="0"/>
        <w:ind w:firstLine="709"/>
        <w:rPr>
          <w:rFonts w:ascii="Times New Roman" w:hAnsi="Times New Roman" w:cs="Times New Roman"/>
          <w:sz w:val="24"/>
          <w:szCs w:val="24"/>
          <w:lang w:val="ru-RU"/>
        </w:rPr>
      </w:pPr>
    </w:p>
    <w:p w:rsidR="00EE0493" w:rsidRDefault="00EE0493" w:rsidP="00485EC0">
      <w:pPr>
        <w:pStyle w:val="1"/>
        <w:numPr>
          <w:ilvl w:val="0"/>
          <w:numId w:val="128"/>
        </w:numPr>
        <w:spacing w:before="0" w:after="0"/>
        <w:ind w:firstLine="709"/>
        <w:rPr>
          <w:rFonts w:ascii="Times New Roman" w:hAnsi="Times New Roman" w:cs="Times New Roman"/>
          <w:sz w:val="24"/>
          <w:szCs w:val="24"/>
          <w:lang w:val="ru-RU"/>
        </w:rPr>
      </w:pPr>
      <w:r>
        <w:rPr>
          <w:rFonts w:ascii="Times New Roman" w:hAnsi="Times New Roman" w:cs="Times New Roman"/>
          <w:bCs w:val="0"/>
          <w:color w:val="000000"/>
          <w:sz w:val="24"/>
          <w:szCs w:val="24"/>
          <w:lang w:val="ru-RU"/>
        </w:rPr>
        <w:t xml:space="preserve">Целевые ориентиры результатов воспитания на уровне </w:t>
      </w:r>
      <w:r>
        <w:rPr>
          <w:rFonts w:ascii="Times New Roman" w:hAnsi="Times New Roman" w:cs="Times New Roman"/>
          <w:sz w:val="24"/>
          <w:szCs w:val="24"/>
          <w:lang w:val="ru-RU"/>
        </w:rPr>
        <w:t xml:space="preserve">основного общего образования </w:t>
      </w:r>
    </w:p>
    <w:tbl>
      <w:tblPr>
        <w:tblW w:w="10185" w:type="dxa"/>
        <w:tblInd w:w="-5" w:type="dxa"/>
        <w:tblLayout w:type="fixed"/>
        <w:tblLook w:val="04A0"/>
      </w:tblPr>
      <w:tblGrid>
        <w:gridCol w:w="10185"/>
      </w:tblGrid>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851"/>
              </w:tabs>
              <w:spacing w:after="200" w:line="276" w:lineRule="auto"/>
              <w:ind w:firstLine="709"/>
              <w:rPr>
                <w:color w:val="000000"/>
                <w:sz w:val="24"/>
                <w:szCs w:val="24"/>
              </w:rPr>
            </w:pPr>
            <w:r>
              <w:rPr>
                <w:b/>
                <w:bCs/>
                <w:color w:val="000000"/>
                <w:sz w:val="24"/>
                <w:szCs w:val="24"/>
                <w:lang w:eastAsia="ru-RU"/>
              </w:rPr>
              <w:t>Целевые ориентиры</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851"/>
              </w:tabs>
              <w:spacing w:after="200" w:line="276" w:lineRule="auto"/>
              <w:ind w:firstLine="709"/>
              <w:rPr>
                <w:b/>
                <w:bCs/>
                <w:color w:val="000000"/>
                <w:sz w:val="24"/>
                <w:szCs w:val="24"/>
                <w:lang w:eastAsia="ru-RU"/>
              </w:rPr>
            </w:pPr>
            <w:r>
              <w:rPr>
                <w:b/>
                <w:bCs/>
                <w:color w:val="000000"/>
                <w:sz w:val="24"/>
                <w:szCs w:val="24"/>
                <w:lang w:eastAsia="ru-RU"/>
              </w:rPr>
              <w:t>Гражданское воспитание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993"/>
              </w:tabs>
              <w:ind w:firstLine="709"/>
              <w:rPr>
                <w:color w:val="000000"/>
                <w:sz w:val="24"/>
                <w:szCs w:val="24"/>
              </w:rPr>
            </w:pPr>
            <w:r>
              <w:rPr>
                <w:color w:val="00000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EE0493" w:rsidRDefault="00EE0493">
            <w:pPr>
              <w:tabs>
                <w:tab w:val="left" w:pos="993"/>
              </w:tabs>
              <w:ind w:firstLine="709"/>
              <w:rPr>
                <w:color w:val="000000"/>
                <w:sz w:val="24"/>
                <w:szCs w:val="24"/>
              </w:rPr>
            </w:pPr>
            <w:r>
              <w:rPr>
                <w:color w:val="000000"/>
                <w:sz w:val="24"/>
                <w:szCs w:val="24"/>
              </w:rPr>
              <w:lastRenderedPageBreak/>
              <w:t>Проявляющий уважение, ценностное отношение к государственным символам России, праздникам, традициям народа России.</w:t>
            </w:r>
          </w:p>
          <w:p w:rsidR="00EE0493" w:rsidRDefault="00EE0493">
            <w:pPr>
              <w:shd w:val="clear" w:color="auto" w:fill="FFFFFF"/>
              <w:ind w:firstLine="709"/>
              <w:rPr>
                <w:color w:val="000000"/>
                <w:sz w:val="24"/>
                <w:szCs w:val="24"/>
              </w:rPr>
            </w:pPr>
            <w:r>
              <w:rPr>
                <w:color w:val="00000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EE0493" w:rsidRDefault="00EE0493">
            <w:pPr>
              <w:shd w:val="clear" w:color="auto" w:fill="FFFFFF"/>
              <w:ind w:firstLine="709"/>
              <w:rPr>
                <w:color w:val="000000"/>
                <w:sz w:val="24"/>
                <w:szCs w:val="24"/>
              </w:rPr>
            </w:pPr>
            <w:r>
              <w:rPr>
                <w:color w:val="000000"/>
                <w:sz w:val="24"/>
                <w:szCs w:val="24"/>
              </w:rPr>
              <w:t>Проявляющий готовность к выполнению обязанностей гражданина России, реализации своих гражданских прав и свобод.</w:t>
            </w:r>
          </w:p>
          <w:p w:rsidR="00EE0493" w:rsidRDefault="00EE0493">
            <w:pPr>
              <w:shd w:val="clear" w:color="auto" w:fill="FFFFFF"/>
              <w:ind w:firstLine="709"/>
              <w:rPr>
                <w:color w:val="000000"/>
                <w:sz w:val="24"/>
                <w:szCs w:val="24"/>
              </w:rPr>
            </w:pPr>
            <w:r>
              <w:rPr>
                <w:color w:val="00000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EE0493" w:rsidRDefault="00EE0493">
            <w:pPr>
              <w:tabs>
                <w:tab w:val="left" w:pos="993"/>
              </w:tabs>
              <w:ind w:firstLine="709"/>
              <w:rPr>
                <w:color w:val="000000"/>
                <w:sz w:val="24"/>
                <w:szCs w:val="24"/>
              </w:rPr>
            </w:pPr>
            <w:r>
              <w:rPr>
                <w:color w:val="000000"/>
                <w:sz w:val="24"/>
                <w:szCs w:val="24"/>
              </w:rPr>
              <w:t>Принимающий участие в жизни школы (в том числе самоуправление), местного сообщества, родного края.</w:t>
            </w:r>
          </w:p>
          <w:p w:rsidR="00EE0493" w:rsidRDefault="00EE0493">
            <w:pPr>
              <w:tabs>
                <w:tab w:val="left" w:pos="993"/>
              </w:tabs>
              <w:spacing w:after="200" w:line="276" w:lineRule="auto"/>
              <w:ind w:firstLine="709"/>
              <w:rPr>
                <w:color w:val="000000"/>
                <w:sz w:val="24"/>
                <w:szCs w:val="24"/>
              </w:rPr>
            </w:pPr>
            <w:r>
              <w:rPr>
                <w:color w:val="000000"/>
                <w:sz w:val="24"/>
                <w:szCs w:val="24"/>
              </w:rPr>
              <w:t>Выражающий неприятие любой дискриминации граждан, проявлений экстремизма, терроризма, коррупции в обществе.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993"/>
              </w:tabs>
              <w:spacing w:after="200" w:line="276" w:lineRule="auto"/>
              <w:ind w:firstLine="709"/>
              <w:rPr>
                <w:b/>
                <w:color w:val="000000"/>
                <w:sz w:val="24"/>
                <w:szCs w:val="24"/>
              </w:rPr>
            </w:pPr>
            <w:r>
              <w:rPr>
                <w:b/>
                <w:bCs/>
                <w:color w:val="000000"/>
                <w:sz w:val="24"/>
                <w:szCs w:val="24"/>
                <w:lang w:eastAsia="ru-RU"/>
              </w:rPr>
              <w:lastRenderedPageBreak/>
              <w:t>Патриотическое воспитание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993"/>
              </w:tabs>
              <w:ind w:firstLine="709"/>
              <w:rPr>
                <w:color w:val="000000"/>
                <w:sz w:val="24"/>
                <w:szCs w:val="24"/>
              </w:rPr>
            </w:pPr>
            <w:r>
              <w:rPr>
                <w:color w:val="000000"/>
                <w:sz w:val="24"/>
                <w:szCs w:val="24"/>
              </w:rPr>
              <w:t>Сознающий свою этнокультурную идентичность, любящий свой народ, его традиции, культуру.</w:t>
            </w:r>
          </w:p>
          <w:p w:rsidR="00EE0493" w:rsidRDefault="00EE0493">
            <w:pPr>
              <w:tabs>
                <w:tab w:val="left" w:pos="993"/>
              </w:tabs>
              <w:ind w:firstLine="709"/>
              <w:rPr>
                <w:color w:val="000000"/>
                <w:sz w:val="24"/>
                <w:szCs w:val="24"/>
              </w:rPr>
            </w:pPr>
            <w:r>
              <w:rPr>
                <w:color w:val="00000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E0493" w:rsidRDefault="00EE0493">
            <w:pPr>
              <w:tabs>
                <w:tab w:val="left" w:pos="993"/>
              </w:tabs>
              <w:ind w:firstLine="709"/>
              <w:rPr>
                <w:color w:val="000000"/>
                <w:sz w:val="24"/>
                <w:szCs w:val="24"/>
              </w:rPr>
            </w:pPr>
            <w:r>
              <w:rPr>
                <w:color w:val="000000"/>
                <w:sz w:val="24"/>
                <w:szCs w:val="24"/>
              </w:rPr>
              <w:t>Сознающий себя патриотом своего народа и народа России в целом, свою общероссийскую культурную идентичность.</w:t>
            </w:r>
          </w:p>
          <w:p w:rsidR="00EE0493" w:rsidRDefault="00EE0493">
            <w:pPr>
              <w:tabs>
                <w:tab w:val="left" w:pos="993"/>
              </w:tabs>
              <w:ind w:firstLine="709"/>
              <w:rPr>
                <w:color w:val="000000"/>
                <w:sz w:val="24"/>
                <w:szCs w:val="24"/>
              </w:rPr>
            </w:pPr>
            <w:r>
              <w:rPr>
                <w:color w:val="00000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EE0493" w:rsidRDefault="00EE0493">
            <w:pPr>
              <w:tabs>
                <w:tab w:val="left" w:pos="993"/>
              </w:tabs>
              <w:ind w:firstLine="709"/>
              <w:rPr>
                <w:color w:val="000000"/>
                <w:sz w:val="24"/>
                <w:szCs w:val="24"/>
              </w:rPr>
            </w:pPr>
            <w:r>
              <w:rPr>
                <w:color w:val="00000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EE0493" w:rsidRDefault="00EE0493">
            <w:pPr>
              <w:tabs>
                <w:tab w:val="left" w:pos="993"/>
              </w:tabs>
              <w:spacing w:after="200" w:line="276" w:lineRule="auto"/>
              <w:ind w:firstLine="709"/>
              <w:rPr>
                <w:bCs/>
                <w:color w:val="000000"/>
                <w:sz w:val="24"/>
                <w:szCs w:val="24"/>
                <w:lang w:eastAsia="ru-RU"/>
              </w:rPr>
            </w:pPr>
            <w:r>
              <w:rPr>
                <w:color w:val="000000"/>
                <w:sz w:val="24"/>
                <w:szCs w:val="24"/>
              </w:rPr>
              <w:t>Знающий и уважающий достижения нашей общей Родины – России в науке, искусстве, спорте, технологиях.</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993"/>
              </w:tabs>
              <w:spacing w:after="200" w:line="276" w:lineRule="auto"/>
              <w:ind w:firstLine="709"/>
              <w:rPr>
                <w:b/>
                <w:color w:val="000000"/>
                <w:sz w:val="24"/>
                <w:szCs w:val="24"/>
              </w:rPr>
            </w:pPr>
            <w:r>
              <w:rPr>
                <w:b/>
                <w:bCs/>
                <w:color w:val="000000"/>
                <w:sz w:val="24"/>
                <w:szCs w:val="24"/>
                <w:lang w:eastAsia="ru-RU"/>
              </w:rPr>
              <w:t>Духовно-нравственное воспитание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Знающий и уважающий основы духовно-нравственной культуры своего народа, других народов России.</w:t>
            </w:r>
          </w:p>
          <w:p w:rsidR="00EE0493" w:rsidRDefault="00EE0493">
            <w:pPr>
              <w:ind w:firstLine="709"/>
              <w:rPr>
                <w:bCs/>
                <w:color w:val="000000"/>
                <w:sz w:val="24"/>
                <w:szCs w:val="24"/>
                <w:lang w:eastAsia="ru-RU"/>
              </w:rPr>
            </w:pPr>
            <w:r>
              <w:rPr>
                <w:bCs/>
                <w:color w:val="000000"/>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E0493" w:rsidRDefault="00EE0493">
            <w:pPr>
              <w:ind w:firstLine="709"/>
              <w:rPr>
                <w:bCs/>
                <w:color w:val="000000"/>
                <w:sz w:val="24"/>
                <w:szCs w:val="24"/>
                <w:lang w:eastAsia="ru-RU"/>
              </w:rPr>
            </w:pPr>
            <w:r>
              <w:rPr>
                <w:bCs/>
                <w:color w:val="000000"/>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EE0493" w:rsidRDefault="00EE0493">
            <w:pPr>
              <w:ind w:firstLine="709"/>
              <w:rPr>
                <w:bCs/>
                <w:color w:val="000000"/>
                <w:sz w:val="24"/>
                <w:szCs w:val="24"/>
                <w:lang w:eastAsia="ru-RU"/>
              </w:rPr>
            </w:pPr>
            <w:r>
              <w:rPr>
                <w:bCs/>
                <w:color w:val="000000"/>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EE0493" w:rsidRDefault="00EE0493">
            <w:pPr>
              <w:ind w:firstLine="709"/>
              <w:rPr>
                <w:bCs/>
                <w:color w:val="000000"/>
                <w:sz w:val="24"/>
                <w:szCs w:val="24"/>
                <w:lang w:eastAsia="ru-RU"/>
              </w:rPr>
            </w:pPr>
            <w:r>
              <w:rPr>
                <w:bCs/>
                <w:color w:val="000000"/>
                <w:sz w:val="24"/>
                <w:szCs w:val="24"/>
                <w:lang w:eastAsia="ru-RU"/>
              </w:rPr>
              <w:t>Сознающий свою свободу и ответственность личности в условиях индивидуального и общественного пространства.</w:t>
            </w:r>
          </w:p>
          <w:p w:rsidR="00EE0493" w:rsidRDefault="00EE0493">
            <w:pPr>
              <w:ind w:firstLine="709"/>
              <w:rPr>
                <w:bCs/>
                <w:color w:val="000000"/>
                <w:sz w:val="24"/>
                <w:szCs w:val="24"/>
                <w:lang w:eastAsia="ru-RU"/>
              </w:rPr>
            </w:pPr>
            <w:r>
              <w:rPr>
                <w:bCs/>
                <w:color w:val="000000"/>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EE0493" w:rsidRDefault="00EE0493">
            <w:pPr>
              <w:ind w:firstLine="709"/>
              <w:rPr>
                <w:bCs/>
                <w:color w:val="000000"/>
                <w:sz w:val="24"/>
                <w:szCs w:val="24"/>
                <w:lang w:eastAsia="ru-RU"/>
              </w:rPr>
            </w:pPr>
            <w:r>
              <w:rPr>
                <w:bCs/>
                <w:color w:val="000000"/>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EE0493" w:rsidRDefault="00EE0493">
            <w:pPr>
              <w:ind w:firstLine="709"/>
              <w:rPr>
                <w:bCs/>
                <w:color w:val="000000"/>
                <w:sz w:val="24"/>
                <w:szCs w:val="24"/>
                <w:lang w:eastAsia="ru-RU"/>
              </w:rPr>
            </w:pPr>
            <w:r>
              <w:rPr>
                <w:bCs/>
                <w:color w:val="000000"/>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E0493" w:rsidRDefault="00EE0493">
            <w:pPr>
              <w:spacing w:after="200" w:line="276" w:lineRule="auto"/>
              <w:ind w:firstLine="709"/>
              <w:rPr>
                <w:bCs/>
                <w:color w:val="000000"/>
                <w:sz w:val="24"/>
                <w:szCs w:val="24"/>
                <w:lang w:eastAsia="ru-RU"/>
              </w:rPr>
            </w:pPr>
            <w:r>
              <w:rPr>
                <w:sz w:val="24"/>
                <w:szCs w:val="24"/>
              </w:rPr>
              <w:t xml:space="preserve">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w:t>
            </w:r>
            <w:r>
              <w:rPr>
                <w:sz w:val="24"/>
                <w:szCs w:val="24"/>
              </w:rPr>
              <w:lastRenderedPageBreak/>
              <w:t>литературе, культурному наследию многонационального народа России</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bCs/>
                <w:color w:val="000000"/>
                <w:sz w:val="24"/>
                <w:szCs w:val="24"/>
                <w:lang w:eastAsia="ru-RU"/>
              </w:rPr>
            </w:pPr>
            <w:r>
              <w:rPr>
                <w:b/>
                <w:bCs/>
                <w:color w:val="000000"/>
                <w:sz w:val="24"/>
                <w:szCs w:val="24"/>
                <w:lang w:eastAsia="ru-RU"/>
              </w:rPr>
              <w:lastRenderedPageBreak/>
              <w:t>Эстетическое воспитание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sz w:val="24"/>
                <w:szCs w:val="24"/>
              </w:rPr>
            </w:pPr>
            <w:r>
              <w:rPr>
                <w:bCs/>
                <w:color w:val="000000"/>
                <w:sz w:val="24"/>
                <w:szCs w:val="24"/>
                <w:lang w:eastAsia="ru-RU"/>
              </w:rPr>
              <w:t xml:space="preserve">Проявляющий </w:t>
            </w:r>
            <w:r>
              <w:rPr>
                <w:color w:val="00000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EE0493" w:rsidRDefault="00EE0493">
            <w:pPr>
              <w:ind w:firstLine="709"/>
              <w:rPr>
                <w:color w:val="000000"/>
                <w:sz w:val="24"/>
                <w:szCs w:val="24"/>
              </w:rPr>
            </w:pPr>
            <w:r>
              <w:rPr>
                <w:color w:val="000000"/>
                <w:sz w:val="24"/>
                <w:szCs w:val="24"/>
              </w:rPr>
              <w:t>Знающий и уважающий художественное творчество своего и других народов, понимающий его значение в культуре.</w:t>
            </w:r>
          </w:p>
          <w:p w:rsidR="00EE0493" w:rsidRDefault="00EE0493">
            <w:pPr>
              <w:ind w:firstLine="709"/>
              <w:rPr>
                <w:color w:val="000000"/>
                <w:sz w:val="24"/>
                <w:szCs w:val="24"/>
              </w:rPr>
            </w:pPr>
            <w:r>
              <w:rPr>
                <w:color w:val="00000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E0493" w:rsidRDefault="00EE0493">
            <w:pPr>
              <w:ind w:firstLine="709"/>
              <w:rPr>
                <w:color w:val="000000"/>
                <w:sz w:val="24"/>
                <w:szCs w:val="24"/>
              </w:rPr>
            </w:pPr>
            <w:r>
              <w:rPr>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EE0493" w:rsidRDefault="00EE0493">
            <w:pPr>
              <w:spacing w:after="200" w:line="276" w:lineRule="auto"/>
              <w:ind w:firstLine="709"/>
              <w:rPr>
                <w:color w:val="000000"/>
                <w:sz w:val="24"/>
                <w:szCs w:val="24"/>
              </w:rPr>
            </w:pPr>
            <w:r>
              <w:rPr>
                <w:color w:val="000000"/>
                <w:sz w:val="24"/>
                <w:szCs w:val="24"/>
              </w:rPr>
              <w:t>Ориентированный на самовыражение в разных видах искусства, художественном творчестве.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bCs/>
                <w:color w:val="000000"/>
                <w:sz w:val="24"/>
                <w:szCs w:val="24"/>
                <w:lang w:eastAsia="ru-RU"/>
              </w:rPr>
            </w:pPr>
            <w:r>
              <w:rPr>
                <w:b/>
                <w:bCs/>
                <w:color w:val="000000"/>
                <w:sz w:val="24"/>
                <w:szCs w:val="24"/>
                <w:lang w:eastAsia="ru-RU"/>
              </w:rPr>
              <w:t>Физическое воспитание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EE0493" w:rsidRDefault="00EE0493">
            <w:pPr>
              <w:ind w:firstLine="709"/>
              <w:rPr>
                <w:sz w:val="24"/>
                <w:szCs w:val="24"/>
              </w:rPr>
            </w:pPr>
            <w:r>
              <w:rPr>
                <w:bCs/>
                <w:color w:val="000000"/>
                <w:sz w:val="24"/>
                <w:szCs w:val="24"/>
                <w:lang w:eastAsia="ru-RU"/>
              </w:rPr>
              <w:t xml:space="preserve">Выражающий установку на </w:t>
            </w:r>
            <w:r>
              <w:rPr>
                <w:color w:val="00000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0493" w:rsidRDefault="00EE0493">
            <w:pPr>
              <w:ind w:firstLine="709"/>
              <w:rPr>
                <w:sz w:val="24"/>
                <w:szCs w:val="24"/>
              </w:rPr>
            </w:pPr>
            <w:r>
              <w:rPr>
                <w:color w:val="000000"/>
                <w:sz w:val="24"/>
                <w:szCs w:val="24"/>
              </w:rPr>
              <w:t>П</w:t>
            </w:r>
            <w:r>
              <w:rPr>
                <w:bCs/>
                <w:color w:val="000000"/>
                <w:sz w:val="24"/>
                <w:szCs w:val="24"/>
                <w:lang w:eastAsia="ru-RU"/>
              </w:rPr>
              <w:t>роявляющий понимание</w:t>
            </w:r>
            <w:r>
              <w:rPr>
                <w:color w:val="00000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0493" w:rsidRDefault="00EE0493">
            <w:pPr>
              <w:ind w:firstLine="709"/>
              <w:rPr>
                <w:color w:val="000000"/>
                <w:sz w:val="24"/>
                <w:szCs w:val="24"/>
              </w:rPr>
            </w:pPr>
            <w:r>
              <w:rPr>
                <w:color w:val="000000"/>
                <w:sz w:val="24"/>
                <w:szCs w:val="24"/>
              </w:rPr>
              <w:t>Знающий и соблюдающий правила безопасности, в том числе безопасного поведения в информационной, интернет-среде.</w:t>
            </w:r>
          </w:p>
          <w:p w:rsidR="00EE0493" w:rsidRDefault="00EE0493">
            <w:pPr>
              <w:ind w:firstLine="709"/>
              <w:rPr>
                <w:color w:val="000000"/>
                <w:sz w:val="24"/>
                <w:szCs w:val="24"/>
              </w:rPr>
            </w:pPr>
            <w:r>
              <w:rPr>
                <w:color w:val="000000"/>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EE0493" w:rsidRDefault="00EE0493">
            <w:pPr>
              <w:ind w:firstLine="709"/>
              <w:rPr>
                <w:color w:val="000000"/>
                <w:sz w:val="24"/>
                <w:szCs w:val="24"/>
              </w:rPr>
            </w:pPr>
            <w:r>
              <w:rPr>
                <w:color w:val="000000"/>
                <w:sz w:val="24"/>
                <w:szCs w:val="24"/>
              </w:rPr>
              <w:t>Умеющий осознавать эмоциональное состояние свое и других, стремящийся управлять собственным эмоциональным состоянием.</w:t>
            </w:r>
          </w:p>
          <w:p w:rsidR="00EE0493" w:rsidRDefault="00EE0493">
            <w:pPr>
              <w:spacing w:after="200" w:line="276" w:lineRule="auto"/>
              <w:ind w:firstLine="709"/>
              <w:rPr>
                <w:bCs/>
                <w:color w:val="000000"/>
                <w:sz w:val="24"/>
                <w:szCs w:val="24"/>
                <w:lang w:eastAsia="ru-RU"/>
              </w:rPr>
            </w:pPr>
            <w:r>
              <w:rPr>
                <w:color w:val="00000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bCs/>
                <w:color w:val="000000"/>
                <w:sz w:val="24"/>
                <w:szCs w:val="24"/>
                <w:lang w:eastAsia="ru-RU"/>
              </w:rPr>
            </w:pPr>
            <w:r>
              <w:rPr>
                <w:b/>
                <w:bCs/>
                <w:color w:val="000000"/>
                <w:sz w:val="24"/>
                <w:szCs w:val="24"/>
                <w:lang w:eastAsia="ru-RU"/>
              </w:rPr>
              <w:t>Трудовое воспитание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color w:val="000000"/>
                <w:sz w:val="24"/>
                <w:szCs w:val="24"/>
              </w:rPr>
            </w:pPr>
            <w:r>
              <w:rPr>
                <w:color w:val="000000"/>
                <w:sz w:val="24"/>
                <w:szCs w:val="24"/>
              </w:rPr>
              <w:t>Уважающий труд, результаты трудовой деятельности своей и других людей.</w:t>
            </w:r>
          </w:p>
          <w:p w:rsidR="00EE0493" w:rsidRDefault="00EE0493">
            <w:pPr>
              <w:ind w:firstLine="709"/>
              <w:rPr>
                <w:sz w:val="24"/>
                <w:szCs w:val="24"/>
              </w:rPr>
            </w:pPr>
            <w:r>
              <w:rPr>
                <w:bCs/>
                <w:color w:val="000000"/>
                <w:sz w:val="24"/>
                <w:szCs w:val="24"/>
                <w:lang w:eastAsia="ru-RU"/>
              </w:rPr>
              <w:t xml:space="preserve">Выражающий </w:t>
            </w:r>
            <w:r>
              <w:rPr>
                <w:color w:val="00000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EE0493" w:rsidRDefault="00EE0493">
            <w:pPr>
              <w:ind w:firstLine="709"/>
              <w:rPr>
                <w:color w:val="000000"/>
                <w:sz w:val="24"/>
                <w:szCs w:val="24"/>
              </w:rPr>
            </w:pPr>
            <w:r>
              <w:rPr>
                <w:color w:val="000000"/>
                <w:sz w:val="24"/>
                <w:szCs w:val="24"/>
              </w:rPr>
              <w:t>Проявляющий интерес к практическому изучению профессий и труда различного рода на основе изучаемых предметных знаний.</w:t>
            </w:r>
          </w:p>
          <w:p w:rsidR="00EE0493" w:rsidRDefault="00EE0493">
            <w:pPr>
              <w:ind w:firstLine="709"/>
              <w:rPr>
                <w:color w:val="000000"/>
                <w:sz w:val="24"/>
                <w:szCs w:val="24"/>
              </w:rPr>
            </w:pPr>
            <w:r>
              <w:rPr>
                <w:color w:val="00000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EE0493" w:rsidRDefault="00EE0493">
            <w:pPr>
              <w:ind w:firstLine="709"/>
              <w:rPr>
                <w:color w:val="000000"/>
                <w:sz w:val="24"/>
                <w:szCs w:val="24"/>
              </w:rPr>
            </w:pPr>
            <w:r>
              <w:rPr>
                <w:color w:val="00000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EE0493" w:rsidRDefault="00EE0493">
            <w:pPr>
              <w:spacing w:after="200" w:line="276" w:lineRule="auto"/>
              <w:ind w:firstLine="709"/>
              <w:rPr>
                <w:color w:val="000000"/>
                <w:sz w:val="24"/>
                <w:szCs w:val="24"/>
              </w:rPr>
            </w:pPr>
            <w:r>
              <w:rPr>
                <w:color w:val="00000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spacing w:after="200" w:line="276" w:lineRule="auto"/>
              <w:ind w:firstLine="709"/>
              <w:rPr>
                <w:b/>
                <w:color w:val="000000"/>
                <w:sz w:val="24"/>
                <w:szCs w:val="24"/>
              </w:rPr>
            </w:pPr>
            <w:r>
              <w:rPr>
                <w:b/>
                <w:bCs/>
                <w:color w:val="000000"/>
                <w:sz w:val="24"/>
                <w:szCs w:val="24"/>
                <w:lang w:eastAsia="ru-RU"/>
              </w:rPr>
              <w:t>Экологическое воспитание</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sz w:val="24"/>
                <w:szCs w:val="24"/>
              </w:rPr>
            </w:pPr>
            <w:r>
              <w:rPr>
                <w:bCs/>
                <w:color w:val="000000"/>
                <w:sz w:val="24"/>
                <w:szCs w:val="24"/>
                <w:lang w:eastAsia="ru-RU"/>
              </w:rPr>
              <w:lastRenderedPageBreak/>
              <w:t>О</w:t>
            </w:r>
            <w:r>
              <w:rPr>
                <w:color w:val="00000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EE0493" w:rsidRDefault="00EE0493">
            <w:pPr>
              <w:ind w:firstLine="709"/>
              <w:rPr>
                <w:color w:val="000000"/>
                <w:sz w:val="24"/>
                <w:szCs w:val="24"/>
              </w:rPr>
            </w:pPr>
            <w:r>
              <w:rPr>
                <w:color w:val="00000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EE0493" w:rsidRDefault="00EE0493">
            <w:pPr>
              <w:ind w:firstLine="709"/>
              <w:rPr>
                <w:color w:val="000000"/>
                <w:sz w:val="24"/>
                <w:szCs w:val="24"/>
              </w:rPr>
            </w:pPr>
            <w:r>
              <w:rPr>
                <w:color w:val="000000"/>
                <w:sz w:val="24"/>
                <w:szCs w:val="24"/>
              </w:rPr>
              <w:t>Выражающий неприятие действий, приносящих вред природе, окружающей среде.</w:t>
            </w:r>
          </w:p>
          <w:p w:rsidR="00EE0493" w:rsidRDefault="00EE0493">
            <w:pPr>
              <w:ind w:firstLine="709"/>
              <w:rPr>
                <w:color w:val="000000"/>
                <w:sz w:val="24"/>
                <w:szCs w:val="24"/>
              </w:rPr>
            </w:pPr>
            <w:r>
              <w:rPr>
                <w:color w:val="00000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EE0493" w:rsidRDefault="00EE0493">
            <w:pPr>
              <w:spacing w:after="200" w:line="276" w:lineRule="auto"/>
              <w:ind w:firstLine="709"/>
              <w:rPr>
                <w:color w:val="000000"/>
                <w:sz w:val="24"/>
                <w:szCs w:val="24"/>
              </w:rPr>
            </w:pPr>
            <w:r>
              <w:rPr>
                <w:color w:val="000000"/>
                <w:sz w:val="24"/>
                <w:szCs w:val="24"/>
              </w:rPr>
              <w:t>Выражающий готовность к участию в практической деятельности экологической, природоохранной направленности.</w:t>
            </w:r>
          </w:p>
        </w:tc>
      </w:tr>
      <w:tr w:rsidR="00EE0493" w:rsidTr="00EE0493">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tabs>
                <w:tab w:val="left" w:pos="851"/>
              </w:tabs>
              <w:spacing w:after="200" w:line="276" w:lineRule="auto"/>
              <w:ind w:firstLine="709"/>
              <w:rPr>
                <w:b/>
                <w:bCs/>
                <w:color w:val="000000"/>
                <w:sz w:val="24"/>
                <w:szCs w:val="24"/>
                <w:lang w:eastAsia="ru-RU"/>
              </w:rPr>
            </w:pPr>
            <w:r>
              <w:rPr>
                <w:b/>
                <w:bCs/>
                <w:color w:val="000000"/>
                <w:sz w:val="24"/>
                <w:szCs w:val="24"/>
                <w:lang w:eastAsia="ru-RU"/>
              </w:rPr>
              <w:t>Познавательное воспитание</w:t>
            </w:r>
          </w:p>
        </w:tc>
      </w:tr>
      <w:tr w:rsidR="00EE0493" w:rsidTr="00EE0493">
        <w:trPr>
          <w:trHeight w:val="85"/>
        </w:trPr>
        <w:tc>
          <w:tcPr>
            <w:tcW w:w="10178" w:type="dxa"/>
            <w:tcBorders>
              <w:top w:val="single" w:sz="4" w:space="0" w:color="000000"/>
              <w:left w:val="single" w:sz="4" w:space="0" w:color="000000"/>
              <w:bottom w:val="single" w:sz="4" w:space="0" w:color="000000"/>
              <w:right w:val="single" w:sz="4" w:space="0" w:color="000000"/>
            </w:tcBorders>
            <w:hideMark/>
          </w:tcPr>
          <w:p w:rsidR="00EE0493" w:rsidRDefault="00EE0493">
            <w:pPr>
              <w:ind w:firstLine="709"/>
              <w:rPr>
                <w:bCs/>
                <w:color w:val="000000"/>
                <w:sz w:val="24"/>
                <w:szCs w:val="24"/>
                <w:lang w:eastAsia="ru-RU"/>
              </w:rPr>
            </w:pPr>
            <w:r>
              <w:rPr>
                <w:bCs/>
                <w:color w:val="000000"/>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EE0493" w:rsidRDefault="00EE0493">
            <w:pPr>
              <w:ind w:firstLine="709"/>
              <w:rPr>
                <w:sz w:val="24"/>
                <w:szCs w:val="24"/>
              </w:rPr>
            </w:pPr>
            <w:r>
              <w:rPr>
                <w:bCs/>
                <w:color w:val="000000"/>
                <w:sz w:val="24"/>
                <w:szCs w:val="24"/>
                <w:lang w:eastAsia="ru-RU"/>
              </w:rPr>
              <w:t>О</w:t>
            </w:r>
            <w:r>
              <w:rPr>
                <w:color w:val="00000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EE0493" w:rsidRDefault="00EE0493">
            <w:pPr>
              <w:ind w:firstLine="709"/>
              <w:rPr>
                <w:color w:val="000000"/>
                <w:sz w:val="24"/>
                <w:szCs w:val="24"/>
              </w:rPr>
            </w:pPr>
            <w:r>
              <w:rPr>
                <w:color w:val="00000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E0493" w:rsidRDefault="00EE0493">
            <w:pPr>
              <w:spacing w:after="200" w:line="276" w:lineRule="auto"/>
              <w:ind w:firstLine="709"/>
              <w:rPr>
                <w:bCs/>
                <w:color w:val="000000"/>
                <w:sz w:val="24"/>
                <w:szCs w:val="24"/>
                <w:lang w:eastAsia="ru-RU"/>
              </w:rPr>
            </w:pPr>
            <w:r>
              <w:rPr>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EE0493" w:rsidRDefault="00EE0493" w:rsidP="00EE0493">
      <w:pPr>
        <w:ind w:firstLine="709"/>
        <w:rPr>
          <w:b/>
          <w:sz w:val="24"/>
          <w:szCs w:val="24"/>
        </w:rPr>
      </w:pPr>
    </w:p>
    <w:p w:rsidR="00EE0493" w:rsidRDefault="00EE0493" w:rsidP="00EE0493">
      <w:pPr>
        <w:ind w:firstLine="709"/>
        <w:rPr>
          <w:sz w:val="24"/>
          <w:szCs w:val="24"/>
        </w:rPr>
      </w:pPr>
    </w:p>
    <w:p w:rsidR="00EE0493" w:rsidRDefault="00EE0493" w:rsidP="00EE0493">
      <w:pPr>
        <w:pStyle w:val="ParaAttribute10"/>
        <w:ind w:firstLine="709"/>
        <w:rPr>
          <w:sz w:val="24"/>
          <w:szCs w:val="24"/>
        </w:rPr>
      </w:pPr>
      <w:r>
        <w:rPr>
          <w:rStyle w:val="CharAttribute484"/>
          <w:rFonts w:eastAsia="№Е;Times New Roman"/>
          <w:b/>
          <w:bCs/>
          <w:sz w:val="24"/>
          <w:szCs w:val="24"/>
        </w:rPr>
        <w:t xml:space="preserve">Выделение в общей цели воспитания целевых приоритетов, связанных </w:t>
      </w:r>
      <w:r>
        <w:rPr>
          <w:rStyle w:val="CharAttribute484"/>
          <w:rFonts w:eastAsia="№Е;Times New Roman"/>
          <w:b/>
          <w:bCs/>
          <w:sz w:val="24"/>
          <w:szCs w:val="24"/>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EE0493" w:rsidRDefault="00EE0493" w:rsidP="00EE0493">
      <w:pPr>
        <w:pStyle w:val="ParaAttribute10"/>
        <w:ind w:firstLine="709"/>
        <w:rPr>
          <w:rStyle w:val="CharAttribute485"/>
          <w:rFonts w:eastAsia="№Е;Times New Roman"/>
          <w:b/>
          <w:i w:val="0"/>
          <w:color w:val="000000"/>
          <w:sz w:val="24"/>
        </w:rPr>
      </w:pPr>
    </w:p>
    <w:p w:rsidR="00EE0493" w:rsidRDefault="00EE0493" w:rsidP="00EE0493">
      <w:pPr>
        <w:pStyle w:val="ParaAttribute10"/>
        <w:ind w:firstLine="709"/>
        <w:rPr>
          <w:rStyle w:val="CharAttribute485"/>
          <w:rFonts w:eastAsia="№Е;Times New Roman"/>
          <w:b/>
          <w:i w:val="0"/>
          <w:color w:val="000000"/>
          <w:sz w:val="24"/>
          <w:szCs w:val="24"/>
        </w:rPr>
      </w:pPr>
    </w:p>
    <w:p w:rsidR="00EE0493" w:rsidRDefault="00EE0493" w:rsidP="00EE0493">
      <w:pPr>
        <w:pStyle w:val="ParaAttribute10"/>
        <w:ind w:firstLine="709"/>
        <w:rPr>
          <w:rStyle w:val="CharAttribute485"/>
          <w:rFonts w:eastAsia="№Е;Times New Roman"/>
          <w:b/>
          <w:i w:val="0"/>
          <w:color w:val="000000"/>
          <w:sz w:val="24"/>
          <w:szCs w:val="24"/>
        </w:rPr>
      </w:pPr>
    </w:p>
    <w:p w:rsidR="00EE0493" w:rsidRDefault="00EE0493" w:rsidP="00EE0493">
      <w:pPr>
        <w:pStyle w:val="ParaAttribute10"/>
        <w:ind w:firstLine="709"/>
        <w:rPr>
          <w:rStyle w:val="CharAttribute485"/>
          <w:rFonts w:eastAsia="№Е;Times New Roman"/>
          <w:b/>
          <w:i w:val="0"/>
          <w:color w:val="000000"/>
          <w:sz w:val="24"/>
          <w:szCs w:val="24"/>
        </w:rPr>
      </w:pPr>
    </w:p>
    <w:p w:rsidR="00EE0493" w:rsidRDefault="00EE0493" w:rsidP="00EE0493">
      <w:pPr>
        <w:pStyle w:val="ParaAttribute10"/>
        <w:ind w:firstLine="709"/>
      </w:pPr>
      <w:r>
        <w:rPr>
          <w:b/>
          <w:color w:val="000000"/>
          <w:sz w:val="24"/>
          <w:szCs w:val="24"/>
        </w:rPr>
        <w:t>Раздел II. Содержательный</w:t>
      </w:r>
    </w:p>
    <w:p w:rsidR="00EE0493" w:rsidRDefault="00EE0493" w:rsidP="00EE0493">
      <w:pPr>
        <w:pStyle w:val="ParaAttribute10"/>
        <w:ind w:firstLine="709"/>
        <w:rPr>
          <w:b/>
          <w:sz w:val="24"/>
          <w:szCs w:val="24"/>
        </w:rPr>
      </w:pPr>
    </w:p>
    <w:p w:rsidR="00EE0493" w:rsidRDefault="00EE0493" w:rsidP="00485EC0">
      <w:pPr>
        <w:pStyle w:val="1"/>
        <w:numPr>
          <w:ilvl w:val="0"/>
          <w:numId w:val="128"/>
        </w:numPr>
        <w:spacing w:before="0" w:after="0"/>
        <w:ind w:firstLine="709"/>
        <w:rPr>
          <w:rFonts w:ascii="Times New Roman" w:hAnsi="Times New Roman" w:cs="Times New Roman"/>
          <w:sz w:val="24"/>
          <w:szCs w:val="24"/>
        </w:rPr>
      </w:pPr>
      <w:r>
        <w:rPr>
          <w:rFonts w:ascii="Times New Roman" w:hAnsi="Times New Roman" w:cs="Times New Roman"/>
          <w:bCs w:val="0"/>
          <w:color w:val="000000"/>
          <w:sz w:val="24"/>
          <w:szCs w:val="24"/>
          <w:lang w:val="ru-RU"/>
        </w:rPr>
        <w:tab/>
        <w:t>2.1. Уклад школы</w:t>
      </w:r>
    </w:p>
    <w:p w:rsidR="00EE0493" w:rsidRDefault="00EE0493" w:rsidP="00EE0493">
      <w:pPr>
        <w:pStyle w:val="ac"/>
        <w:shd w:val="clear" w:color="auto" w:fill="FFFFFF"/>
        <w:spacing w:before="0" w:after="0"/>
        <w:ind w:firstLine="709"/>
        <w:jc w:val="both"/>
      </w:pPr>
      <w:r>
        <w:rPr>
          <w:color w:val="000000"/>
        </w:rPr>
        <w:t>МБОУ «ООШ № 4» является одним из микрорайонов города Кувандыка. Материально-техническая база включает 2 здания: основной учебный корпус, здание мастерской и библиотеки  и учебно-опытный участок с яблоневым садом. В нашем образовательном учреждении действует структурное подразделение Отделение дополнительного образования детей «Дом Пионеров и школьников», осуществляющее работу с учащимися Кировского района по дополнительным общеобразовательным программам естественнонаучной, художественной, физкультурно-спортивной, социально-педагогической, технической и туристско-краеведческой направленности, которое является</w:t>
      </w:r>
      <w:r>
        <w:rPr>
          <w:color w:val="000000"/>
          <w:shd w:val="clear" w:color="auto" w:fill="FFFFFF"/>
        </w:rPr>
        <w:t xml:space="preserve"> одним из основных направлений развития детей в различных отраслях деятельности во внеурочное время в школе в рамках реализации ФГОС и дополнительного образования.</w:t>
      </w:r>
      <w:r>
        <w:rPr>
          <w:color w:val="000000"/>
        </w:rPr>
        <w:t xml:space="preserve"> </w:t>
      </w:r>
    </w:p>
    <w:p w:rsidR="00EE0493" w:rsidRDefault="00EE0493" w:rsidP="00EE0493">
      <w:pPr>
        <w:pStyle w:val="ac"/>
        <w:spacing w:before="0" w:after="0"/>
        <w:ind w:firstLine="709"/>
        <w:jc w:val="both"/>
      </w:pPr>
      <w:r>
        <w:rPr>
          <w:color w:val="000000"/>
        </w:rPr>
        <w:t>Процесс воспитания в МБОУ «ООШ № 4» ориентирован на интеграцию урочной и внеурочной деятельности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t xml:space="preserve"> С</w:t>
      </w:r>
      <w:r>
        <w:rPr>
          <w:color w:val="000000"/>
        </w:rPr>
        <w:t xml:space="preserve">оздаются такие условия, чтобы по мере взросления ребенка увеличивалась и его роль в этих совместных делах (от </w:t>
      </w:r>
      <w:r>
        <w:rPr>
          <w:color w:val="000000"/>
        </w:rPr>
        <w:lastRenderedPageBreak/>
        <w:t>пассивного наблюдателя до организатора). Педагоги школы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EE0493" w:rsidRDefault="00EE0493" w:rsidP="00EE0493">
      <w:pPr>
        <w:pStyle w:val="ac"/>
        <w:spacing w:before="0" w:after="0"/>
        <w:ind w:firstLine="709"/>
        <w:jc w:val="both"/>
        <w:rPr>
          <w:color w:val="000000"/>
        </w:rPr>
      </w:pPr>
      <w:r>
        <w:rPr>
          <w:color w:val="000000"/>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EE0493" w:rsidRDefault="00EE0493" w:rsidP="00EE0493">
      <w:pPr>
        <w:ind w:firstLine="709"/>
        <w:rPr>
          <w:sz w:val="24"/>
          <w:szCs w:val="24"/>
        </w:rPr>
      </w:pPr>
      <w:r>
        <w:rPr>
          <w:sz w:val="24"/>
          <w:szCs w:val="24"/>
        </w:rPr>
        <w:t>Настоящая программа содержит теоретическое положения и план работы, направленные на формирование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EE0493" w:rsidRDefault="00EE0493" w:rsidP="00485EC0">
      <w:pPr>
        <w:pStyle w:val="1"/>
        <w:numPr>
          <w:ilvl w:val="0"/>
          <w:numId w:val="128"/>
        </w:numPr>
        <w:spacing w:before="0" w:after="0"/>
        <w:ind w:firstLine="709"/>
        <w:rPr>
          <w:rStyle w:val="CharAttribute484"/>
          <w:i w:val="0"/>
          <w:color w:val="000000"/>
          <w:sz w:val="24"/>
          <w:lang w:val="ru-RU"/>
        </w:rPr>
      </w:pPr>
      <w:r>
        <w:rPr>
          <w:rFonts w:ascii="Times New Roman" w:hAnsi="Times New Roman" w:cs="Times New Roman"/>
          <w:b w:val="0"/>
          <w:bCs w:val="0"/>
          <w:color w:val="000000"/>
          <w:sz w:val="24"/>
          <w:szCs w:val="24"/>
          <w:lang w:val="ru-RU"/>
        </w:rPr>
        <w:t>Россия, многонациональный народ Российской Федерации, гражданское общество, семья, труд, искусство, наука, религия, природа, человечество.</w:t>
      </w:r>
    </w:p>
    <w:p w:rsidR="00EE0493" w:rsidRDefault="00EE0493" w:rsidP="00EE0493">
      <w:pPr>
        <w:ind w:firstLine="709"/>
        <w:rPr>
          <w:rStyle w:val="CharAttribute484"/>
          <w:b/>
          <w:bCs/>
          <w:i w:val="0"/>
          <w:color w:val="000000"/>
          <w:sz w:val="24"/>
          <w:szCs w:val="24"/>
        </w:rPr>
      </w:pPr>
    </w:p>
    <w:p w:rsidR="00EE0493" w:rsidRDefault="00EE0493" w:rsidP="00EE0493">
      <w:pPr>
        <w:ind w:firstLine="709"/>
        <w:rPr>
          <w:rFonts w:eastAsiaTheme="minorHAnsi"/>
        </w:rPr>
      </w:pPr>
      <w:r>
        <w:rPr>
          <w:b/>
          <w:color w:val="000000"/>
          <w:sz w:val="24"/>
          <w:szCs w:val="24"/>
        </w:rPr>
        <w:t>2.2. ВИДЫ, ФОРМЫ И СОДЕРЖАНИЕ ДЕЯТЕЛЬНОСТИ</w:t>
      </w:r>
    </w:p>
    <w:p w:rsidR="00EE0493" w:rsidRDefault="00EE0493" w:rsidP="00EE0493">
      <w:pPr>
        <w:ind w:firstLine="709"/>
        <w:rPr>
          <w:color w:val="000000"/>
          <w:sz w:val="24"/>
          <w:szCs w:val="24"/>
        </w:rPr>
      </w:pPr>
      <w:r>
        <w:rPr>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E0493" w:rsidRDefault="00EE0493" w:rsidP="00EE0493">
      <w:pPr>
        <w:ind w:firstLine="709"/>
        <w:rPr>
          <w:sz w:val="24"/>
          <w:szCs w:val="24"/>
        </w:rPr>
      </w:pPr>
      <w:r>
        <w:rPr>
          <w:b/>
          <w:iCs/>
          <w:color w:val="000000"/>
          <w:sz w:val="24"/>
          <w:szCs w:val="24"/>
        </w:rPr>
        <w:t xml:space="preserve">2.1. </w:t>
      </w:r>
      <w:r>
        <w:rPr>
          <w:b/>
          <w:color w:val="000000"/>
          <w:sz w:val="24"/>
          <w:szCs w:val="24"/>
        </w:rPr>
        <w:t>Модуль «Школьный урок»</w:t>
      </w:r>
    </w:p>
    <w:p w:rsidR="00EE0493" w:rsidRDefault="00EE0493" w:rsidP="00EE0493">
      <w:pPr>
        <w:ind w:firstLine="709"/>
        <w:rPr>
          <w:sz w:val="24"/>
          <w:szCs w:val="24"/>
        </w:rPr>
      </w:pPr>
      <w:r>
        <w:rPr>
          <w:rStyle w:val="CharAttribute512"/>
          <w:rFonts w:eastAsia="№Е;Times New Roman"/>
          <w:sz w:val="24"/>
          <w:szCs w:val="24"/>
        </w:rPr>
        <w:t>Реализация педагогами воспитательного потенциала урока предполагает следующее</w:t>
      </w:r>
      <w:r>
        <w:rPr>
          <w:i/>
          <w:sz w:val="24"/>
          <w:szCs w:val="24"/>
        </w:rPr>
        <w:t>:</w:t>
      </w:r>
    </w:p>
    <w:p w:rsidR="00EE0493" w:rsidRDefault="00EE0493" w:rsidP="00EE0493">
      <w:pPr>
        <w:ind w:firstLine="709"/>
        <w:rPr>
          <w:rStyle w:val="CharAttribute501"/>
          <w:rFonts w:eastAsiaTheme="minorHAnsi"/>
          <w:sz w:val="24"/>
        </w:rPr>
      </w:pPr>
      <w:r>
        <w:rPr>
          <w:rStyle w:val="CharAttribute501"/>
          <w:rFonts w:eastAsia="№Е;Times New Roman"/>
          <w:sz w:val="24"/>
          <w:szCs w:val="24"/>
        </w:rPr>
        <w:t>- организацию работы с детьми как в офлайн, так и онлайн формате;</w:t>
      </w:r>
    </w:p>
    <w:p w:rsidR="00EE0493" w:rsidRDefault="00EE0493" w:rsidP="00EE0493">
      <w:pPr>
        <w:ind w:firstLine="709"/>
        <w:rPr>
          <w:rFonts w:eastAsiaTheme="minorHAnsi"/>
        </w:rPr>
      </w:pPr>
      <w:r>
        <w:rPr>
          <w:i/>
          <w:sz w:val="24"/>
          <w:szCs w:val="24"/>
        </w:rPr>
        <w:t xml:space="preserve">- </w:t>
      </w:r>
      <w:r>
        <w:rPr>
          <w:rStyle w:val="CharAttribute501"/>
          <w:rFonts w:eastAsia="№Е;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E0493" w:rsidRDefault="00EE0493" w:rsidP="00EE0493">
      <w:pPr>
        <w:ind w:firstLine="709"/>
        <w:rPr>
          <w:rStyle w:val="CharAttribute501"/>
          <w:rFonts w:eastAsia="№Е;Times New Roman"/>
          <w:i w:val="0"/>
          <w:sz w:val="24"/>
        </w:rPr>
      </w:pPr>
      <w:r>
        <w:rPr>
          <w:rStyle w:val="CharAttribute501"/>
          <w:rFonts w:eastAsia="№Е;Times New Roman"/>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EE0493" w:rsidRDefault="00EE0493" w:rsidP="00EE0493">
      <w:pPr>
        <w:ind w:firstLine="709"/>
        <w:rPr>
          <w:rFonts w:eastAsiaTheme="minorHAnsi"/>
        </w:rPr>
      </w:pPr>
      <w:r>
        <w:rPr>
          <w:rStyle w:val="CharAttribute501"/>
          <w:rFonts w:eastAsia="№Е;Times New Roman"/>
          <w:sz w:val="24"/>
          <w:szCs w:val="24"/>
        </w:rPr>
        <w:t xml:space="preserve">- </w:t>
      </w:r>
      <w:r>
        <w:rPr>
          <w:rStyle w:val="CharAttribute501"/>
          <w:rFonts w:eastAsia="№Е;Times New Roman"/>
          <w:iCs/>
          <w:sz w:val="24"/>
          <w:szCs w:val="24"/>
        </w:rPr>
        <w:t xml:space="preserve">использование </w:t>
      </w:r>
      <w:r>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EE0493" w:rsidRDefault="00EE0493" w:rsidP="00EE0493">
      <w:pPr>
        <w:ind w:firstLine="709"/>
        <w:rPr>
          <w:sz w:val="24"/>
          <w:szCs w:val="24"/>
        </w:rPr>
      </w:pPr>
      <w:r>
        <w:rPr>
          <w:rStyle w:val="CharAttribute501"/>
          <w:rFonts w:eastAsia="№Е;Times New Roman"/>
          <w:sz w:val="24"/>
          <w:szCs w:val="24"/>
        </w:rPr>
        <w:t xml:space="preserve">- 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4"/>
          <w:szCs w:val="24"/>
        </w:rPr>
        <w:t>учат школьников командной работе и взаимодействию с другими детьми;</w:t>
      </w:r>
    </w:p>
    <w:p w:rsidR="00EE0493" w:rsidRDefault="00EE0493" w:rsidP="00EE0493">
      <w:pPr>
        <w:ind w:firstLine="709"/>
        <w:rPr>
          <w:sz w:val="24"/>
          <w:szCs w:val="24"/>
        </w:rPr>
      </w:pPr>
      <w:r>
        <w:rPr>
          <w:sz w:val="24"/>
          <w:szCs w:val="24"/>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(викторины, литературная композиция, конкурс газет и рисунков, экскурсия и др.);  </w:t>
      </w:r>
    </w:p>
    <w:p w:rsidR="00EE0493" w:rsidRDefault="00EE0493" w:rsidP="00EE0493">
      <w:pPr>
        <w:ind w:firstLine="709"/>
        <w:rPr>
          <w:sz w:val="24"/>
          <w:szCs w:val="24"/>
        </w:rPr>
      </w:pPr>
      <w:r>
        <w:rPr>
          <w:sz w:val="24"/>
          <w:szCs w:val="24"/>
        </w:rPr>
        <w:t xml:space="preserve">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EE0493" w:rsidRDefault="00EE0493" w:rsidP="00EE0493">
      <w:pPr>
        <w:ind w:firstLine="709"/>
        <w:rPr>
          <w:rStyle w:val="CharAttribute501"/>
          <w:rFonts w:eastAsia="№Е;Times New Roman"/>
          <w:i w:val="0"/>
          <w:sz w:val="24"/>
        </w:rPr>
      </w:pPr>
      <w:r>
        <w:rPr>
          <w:rStyle w:val="CharAttribute501"/>
          <w:rFonts w:eastAsia="№Е;Times New Roman"/>
          <w:sz w:val="24"/>
          <w:szCs w:val="24"/>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E0493" w:rsidRDefault="00EE0493" w:rsidP="00EE0493">
      <w:pPr>
        <w:ind w:firstLine="709"/>
        <w:rPr>
          <w:rFonts w:eastAsiaTheme="minorHAnsi"/>
        </w:rPr>
      </w:pPr>
      <w:r>
        <w:rPr>
          <w:rStyle w:val="CharAttribute501"/>
          <w:rFonts w:eastAsia="№Е;Times New Roman"/>
          <w:sz w:val="24"/>
          <w:szCs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w:t>
      </w:r>
      <w:r>
        <w:rPr>
          <w:rStyle w:val="CharAttribute501"/>
          <w:rFonts w:eastAsia="№Е;Times New Roman"/>
          <w:sz w:val="24"/>
          <w:szCs w:val="24"/>
        </w:rPr>
        <w:lastRenderedPageBreak/>
        <w:t>отстаивания своей точки зрения;</w:t>
      </w:r>
      <w:r>
        <w:rPr>
          <w:rStyle w:val="CharAttribute501"/>
          <w:rFonts w:eastAsiaTheme="minorHAnsi"/>
          <w:sz w:val="24"/>
          <w:szCs w:val="24"/>
        </w:rPr>
        <w:t xml:space="preserve"> </w:t>
      </w:r>
    </w:p>
    <w:p w:rsidR="00EE0493" w:rsidRDefault="00EE0493" w:rsidP="00EE0493">
      <w:pPr>
        <w:ind w:firstLine="709"/>
        <w:rPr>
          <w:sz w:val="24"/>
          <w:szCs w:val="24"/>
        </w:rPr>
      </w:pPr>
      <w:r>
        <w:rPr>
          <w:rStyle w:val="CharAttribute501"/>
          <w:rFonts w:eastAsiaTheme="minorHAnsi"/>
          <w:sz w:val="24"/>
          <w:szCs w:val="24"/>
        </w:rPr>
        <w:t xml:space="preserve">    </w:t>
      </w:r>
      <w:r>
        <w:rPr>
          <w:rStyle w:val="CharAttribute501"/>
          <w:rFonts w:eastAsia="№Е;Times New Roman"/>
          <w:sz w:val="24"/>
          <w:szCs w:val="24"/>
        </w:rPr>
        <w:t>-</w:t>
      </w:r>
      <w:r>
        <w:rPr>
          <w:rStyle w:val="CharAttribute501"/>
          <w:rFonts w:eastAsia="№Е;Times New Roman"/>
          <w:sz w:val="24"/>
          <w:szCs w:val="24"/>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EE0493" w:rsidRDefault="00EE0493" w:rsidP="00EE0493">
      <w:pPr>
        <w:ind w:firstLine="709"/>
        <w:rPr>
          <w:rStyle w:val="CharAttribute501"/>
          <w:rFonts w:eastAsia="№Е;Times New Roman"/>
          <w:i w:val="0"/>
          <w:sz w:val="24"/>
        </w:rPr>
      </w:pPr>
      <w:r>
        <w:rPr>
          <w:rStyle w:val="CharAttribute501"/>
          <w:rFonts w:eastAsia="№Е;Times New Roman"/>
          <w:sz w:val="24"/>
          <w:szCs w:val="24"/>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EE0493" w:rsidRDefault="00EE0493" w:rsidP="00EE0493">
      <w:pPr>
        <w:ind w:firstLine="709"/>
        <w:rPr>
          <w:rFonts w:eastAsiaTheme="minorHAnsi"/>
          <w:b/>
          <w:iCs/>
          <w:color w:val="000000"/>
        </w:rPr>
      </w:pPr>
      <w:r>
        <w:rPr>
          <w:b/>
          <w:iCs/>
          <w:color w:val="000000"/>
          <w:sz w:val="24"/>
          <w:szCs w:val="24"/>
        </w:rPr>
        <w:t>2.2. Модуль «Классное руководство»</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Формированию и сплочению коллектива класса способствуют следующие дела, акции, события, проекты, занятия: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Немаловажное значение имеет:</w:t>
      </w:r>
    </w:p>
    <w:p w:rsidR="00EE0493" w:rsidRDefault="00EE0493" w:rsidP="00EE0493">
      <w:pPr>
        <w:pStyle w:val="af8"/>
        <w:spacing w:after="0"/>
        <w:ind w:left="0" w:firstLine="709"/>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создание ситуации выбора и успеха.</w:t>
      </w:r>
    </w:p>
    <w:p w:rsidR="00EE0493" w:rsidRDefault="00EE0493" w:rsidP="00EE0493">
      <w:pPr>
        <w:pStyle w:val="af8"/>
        <w:spacing w:after="0"/>
        <w:ind w:left="0" w:firstLine="709"/>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Формированию и развитию коллектива класса способствуют:</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 составление социального паспорта класса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 составление карты интересов и увлечений обучающихся;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lastRenderedPageBreak/>
        <w:tab/>
        <w:t>- деловая игра «Выборы актива класса» на этапе коллективного планирования;</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 проектирование целей, перспектив и образа жизнедеятельности классного коллектива с помощью организационно-деятельностной игры, классных часов. Классное руководство подразумевает и индивидуальную работу с обучающимися класса: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 с учащимися, находящимися в состоянии стресса и дискомфорта;</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  заполнение с учащимися «портфолио» с занесением «личных достижений» учащихся класса; </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участие в общешкольных конкурсах;</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 - предложение (делегирование) ответственности за то или иное поручение</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вовлечение учащихся в социально значимую деятельность в классе.</w:t>
      </w:r>
    </w:p>
    <w:p w:rsidR="00EE0493" w:rsidRDefault="00EE0493" w:rsidP="00EE0493">
      <w:pPr>
        <w:pStyle w:val="af8"/>
        <w:spacing w:after="0"/>
        <w:ind w:left="0" w:firstLine="709"/>
        <w:rPr>
          <w:rFonts w:ascii="Times New Roman" w:hAnsi="Times New Roman" w:cs="Times New Roman"/>
          <w:sz w:val="24"/>
          <w:szCs w:val="24"/>
        </w:rPr>
      </w:pPr>
      <w:r>
        <w:rPr>
          <w:rFonts w:ascii="Times New Roman" w:hAnsi="Times New Roman" w:cs="Times New Roman"/>
          <w:sz w:val="24"/>
          <w:szCs w:val="24"/>
        </w:rPr>
        <w:tab/>
        <w:t xml:space="preserve">Классный руководитель работает в тесном сотрудничестве с учителями-предметниками. </w:t>
      </w:r>
    </w:p>
    <w:p w:rsidR="00EE0493" w:rsidRDefault="00EE0493" w:rsidP="00EE0493">
      <w:pPr>
        <w:pStyle w:val="a7"/>
        <w:tabs>
          <w:tab w:val="left" w:pos="851"/>
          <w:tab w:val="left" w:pos="1310"/>
        </w:tabs>
        <w:ind w:left="0" w:firstLine="709"/>
        <w:rPr>
          <w:sz w:val="24"/>
          <w:szCs w:val="24"/>
        </w:rPr>
      </w:pPr>
    </w:p>
    <w:p w:rsidR="00EE0493" w:rsidRDefault="00EE0493" w:rsidP="00EE0493">
      <w:pPr>
        <w:tabs>
          <w:tab w:val="left" w:pos="851"/>
        </w:tabs>
        <w:ind w:firstLine="709"/>
        <w:rPr>
          <w:b/>
          <w:sz w:val="24"/>
          <w:szCs w:val="24"/>
        </w:rPr>
      </w:pPr>
      <w:r>
        <w:rPr>
          <w:b/>
          <w:color w:val="000000"/>
          <w:sz w:val="24"/>
          <w:szCs w:val="24"/>
        </w:rPr>
        <w:t xml:space="preserve">2.3. Модуль </w:t>
      </w:r>
      <w:r>
        <w:rPr>
          <w:b/>
          <w:sz w:val="24"/>
          <w:szCs w:val="24"/>
        </w:rPr>
        <w:t>«Работа с родителями или их законными представителями»</w:t>
      </w:r>
    </w:p>
    <w:p w:rsidR="00EE0493" w:rsidRDefault="00EE0493" w:rsidP="00EE0493">
      <w:pPr>
        <w:tabs>
          <w:tab w:val="left" w:pos="851"/>
        </w:tabs>
        <w:ind w:firstLine="709"/>
        <w:rPr>
          <w:sz w:val="24"/>
          <w:szCs w:val="24"/>
        </w:rPr>
      </w:pPr>
      <w:r>
        <w:rPr>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EE0493" w:rsidRDefault="00EE0493" w:rsidP="00EE0493">
      <w:pPr>
        <w:tabs>
          <w:tab w:val="left" w:pos="851"/>
        </w:tabs>
        <w:ind w:firstLine="709"/>
        <w:rPr>
          <w:sz w:val="24"/>
          <w:szCs w:val="24"/>
        </w:rPr>
      </w:pPr>
      <w:r>
        <w:rPr>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EE0493" w:rsidRDefault="00EE0493" w:rsidP="00EE0493">
      <w:pPr>
        <w:tabs>
          <w:tab w:val="left" w:pos="851"/>
        </w:tabs>
        <w:ind w:firstLine="709"/>
        <w:rPr>
          <w:sz w:val="24"/>
          <w:szCs w:val="24"/>
        </w:rPr>
      </w:pPr>
      <w:r>
        <w:rPr>
          <w:sz w:val="24"/>
          <w:szCs w:val="24"/>
        </w:rPr>
        <w:t>-</w:t>
      </w:r>
      <w:r>
        <w:rPr>
          <w:sz w:val="24"/>
          <w:szCs w:val="24"/>
        </w:rPr>
        <w:tab/>
        <w:t>выявление семей группы риска при обследовании материально-бытовых условий проживания обучающихся школы;</w:t>
      </w:r>
    </w:p>
    <w:p w:rsidR="00EE0493" w:rsidRDefault="00EE0493" w:rsidP="00EE0493">
      <w:pPr>
        <w:tabs>
          <w:tab w:val="left" w:pos="851"/>
        </w:tabs>
        <w:ind w:firstLine="709"/>
        <w:rPr>
          <w:sz w:val="24"/>
          <w:szCs w:val="24"/>
        </w:rPr>
      </w:pPr>
      <w:r>
        <w:rPr>
          <w:sz w:val="24"/>
          <w:szCs w:val="24"/>
        </w:rPr>
        <w:t>-</w:t>
      </w:r>
      <w:r>
        <w:rPr>
          <w:sz w:val="24"/>
          <w:szCs w:val="24"/>
        </w:rPr>
        <w:tab/>
        <w:t>формирование банка данных семей;</w:t>
      </w:r>
    </w:p>
    <w:p w:rsidR="00EE0493" w:rsidRDefault="00EE0493" w:rsidP="00EE0493">
      <w:pPr>
        <w:tabs>
          <w:tab w:val="left" w:pos="851"/>
        </w:tabs>
        <w:ind w:firstLine="709"/>
        <w:rPr>
          <w:sz w:val="24"/>
          <w:szCs w:val="24"/>
        </w:rPr>
      </w:pPr>
      <w:r>
        <w:rPr>
          <w:sz w:val="24"/>
          <w:szCs w:val="24"/>
        </w:rPr>
        <w:t>-</w:t>
      </w:r>
      <w:r>
        <w:rPr>
          <w:sz w:val="24"/>
          <w:szCs w:val="24"/>
        </w:rPr>
        <w:tab/>
        <w:t xml:space="preserve">индивидуальные беседы; </w:t>
      </w:r>
    </w:p>
    <w:p w:rsidR="00EE0493" w:rsidRDefault="00EE0493" w:rsidP="00EE0493">
      <w:pPr>
        <w:tabs>
          <w:tab w:val="left" w:pos="851"/>
        </w:tabs>
        <w:ind w:firstLine="709"/>
        <w:rPr>
          <w:sz w:val="24"/>
          <w:szCs w:val="24"/>
        </w:rPr>
      </w:pPr>
      <w:r>
        <w:rPr>
          <w:sz w:val="24"/>
          <w:szCs w:val="24"/>
        </w:rPr>
        <w:t>-</w:t>
      </w:r>
      <w:r>
        <w:rPr>
          <w:sz w:val="24"/>
          <w:szCs w:val="24"/>
        </w:rPr>
        <w:tab/>
        <w:t xml:space="preserve">заседания Совета профилактики; </w:t>
      </w:r>
    </w:p>
    <w:p w:rsidR="00EE0493" w:rsidRDefault="00EE0493" w:rsidP="00EE0493">
      <w:pPr>
        <w:tabs>
          <w:tab w:val="left" w:pos="851"/>
        </w:tabs>
        <w:ind w:firstLine="709"/>
        <w:rPr>
          <w:sz w:val="24"/>
          <w:szCs w:val="24"/>
        </w:rPr>
      </w:pPr>
      <w:r>
        <w:rPr>
          <w:sz w:val="24"/>
          <w:szCs w:val="24"/>
        </w:rPr>
        <w:t>-</w:t>
      </w:r>
      <w:r>
        <w:rPr>
          <w:sz w:val="24"/>
          <w:szCs w:val="24"/>
        </w:rPr>
        <w:tab/>
        <w:t>совещания при директоре;</w:t>
      </w:r>
    </w:p>
    <w:p w:rsidR="00EE0493" w:rsidRDefault="00EE0493" w:rsidP="00EE0493">
      <w:pPr>
        <w:tabs>
          <w:tab w:val="left" w:pos="851"/>
        </w:tabs>
        <w:ind w:firstLine="709"/>
        <w:rPr>
          <w:sz w:val="24"/>
          <w:szCs w:val="24"/>
        </w:rPr>
      </w:pPr>
      <w:r>
        <w:rPr>
          <w:sz w:val="24"/>
          <w:szCs w:val="24"/>
        </w:rPr>
        <w:t>-</w:t>
      </w:r>
      <w:r>
        <w:rPr>
          <w:sz w:val="24"/>
          <w:szCs w:val="24"/>
        </w:rPr>
        <w:tab/>
        <w:t>совместные мероприятия с КДН и ПДН;</w:t>
      </w:r>
    </w:p>
    <w:p w:rsidR="00EE0493" w:rsidRDefault="00EE0493" w:rsidP="00EE0493">
      <w:pPr>
        <w:tabs>
          <w:tab w:val="left" w:pos="851"/>
        </w:tabs>
        <w:ind w:firstLine="709"/>
        <w:rPr>
          <w:sz w:val="24"/>
          <w:szCs w:val="24"/>
        </w:rPr>
      </w:pPr>
      <w:r>
        <w:rPr>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EE0493" w:rsidRDefault="00EE0493" w:rsidP="00EE0493">
      <w:pPr>
        <w:tabs>
          <w:tab w:val="left" w:pos="851"/>
        </w:tabs>
        <w:ind w:firstLine="709"/>
        <w:rPr>
          <w:sz w:val="24"/>
          <w:szCs w:val="24"/>
        </w:rPr>
      </w:pPr>
      <w:r>
        <w:rPr>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EE0493" w:rsidRDefault="00EE0493" w:rsidP="00EE0493">
      <w:pPr>
        <w:tabs>
          <w:tab w:val="left" w:pos="851"/>
        </w:tabs>
        <w:ind w:firstLine="709"/>
        <w:rPr>
          <w:sz w:val="24"/>
          <w:szCs w:val="24"/>
        </w:rPr>
      </w:pPr>
      <w:r>
        <w:rPr>
          <w:sz w:val="24"/>
          <w:szCs w:val="24"/>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sz w:val="24"/>
          <w:szCs w:val="24"/>
        </w:rPr>
        <w:t xml:space="preserve"> </w:t>
      </w:r>
    </w:p>
    <w:p w:rsidR="00EE0493" w:rsidRDefault="00EE0493" w:rsidP="00EE0493">
      <w:pPr>
        <w:pStyle w:val="ParaAttribute38"/>
        <w:ind w:right="0" w:firstLine="709"/>
        <w:rPr>
          <w:sz w:val="24"/>
          <w:szCs w:val="24"/>
        </w:rPr>
      </w:pPr>
      <w:r>
        <w:rPr>
          <w:rStyle w:val="CharAttribute502"/>
          <w:rFonts w:eastAsia="№Е;Times New Roman"/>
          <w:b/>
          <w:sz w:val="24"/>
          <w:szCs w:val="24"/>
        </w:rPr>
        <w:t xml:space="preserve">На групповом уровне: </w:t>
      </w:r>
    </w:p>
    <w:p w:rsidR="00EE0493" w:rsidRDefault="00EE0493" w:rsidP="00EE0493">
      <w:pPr>
        <w:pStyle w:val="a7"/>
        <w:tabs>
          <w:tab w:val="left" w:pos="851"/>
          <w:tab w:val="left" w:pos="1310"/>
        </w:tabs>
        <w:ind w:left="0" w:firstLine="709"/>
        <w:rPr>
          <w:sz w:val="24"/>
          <w:szCs w:val="24"/>
        </w:rPr>
      </w:pPr>
      <w:r>
        <w:rPr>
          <w:sz w:val="24"/>
          <w:szCs w:val="24"/>
        </w:rPr>
        <w:tab/>
        <w:t>- Общешкольный родительский совет, участвующий в управлении школой и решении вопросов воспитания и социализации их детей;</w:t>
      </w:r>
    </w:p>
    <w:p w:rsidR="00EE0493" w:rsidRDefault="00EE0493" w:rsidP="00EE0493">
      <w:pPr>
        <w:pStyle w:val="a7"/>
        <w:tabs>
          <w:tab w:val="left" w:pos="851"/>
          <w:tab w:val="left" w:pos="1310"/>
        </w:tabs>
        <w:ind w:left="0" w:firstLine="709"/>
        <w:rPr>
          <w:sz w:val="24"/>
          <w:szCs w:val="24"/>
        </w:rPr>
      </w:pPr>
      <w:r>
        <w:rPr>
          <w:sz w:val="24"/>
          <w:szCs w:val="24"/>
        </w:rPr>
        <w:tab/>
        <w:t>- общешкольные родительские собрания, происходящие в режиме обсуждения наиболее острых проблем обучения и воспитания школьников;</w:t>
      </w:r>
    </w:p>
    <w:p w:rsidR="00EE0493" w:rsidRDefault="00EE0493" w:rsidP="00EE0493">
      <w:pPr>
        <w:pStyle w:val="a7"/>
        <w:tabs>
          <w:tab w:val="left" w:pos="0"/>
          <w:tab w:val="left" w:pos="1310"/>
        </w:tabs>
        <w:ind w:left="0" w:firstLine="709"/>
        <w:rPr>
          <w:sz w:val="24"/>
          <w:szCs w:val="24"/>
        </w:rPr>
      </w:pPr>
      <w:r>
        <w:rPr>
          <w:sz w:val="24"/>
          <w:szCs w:val="24"/>
        </w:rPr>
        <w:t xml:space="preserve">            -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rsidR="00EE0493" w:rsidRDefault="00EE0493" w:rsidP="00EE0493">
      <w:pPr>
        <w:pStyle w:val="a7"/>
        <w:tabs>
          <w:tab w:val="left" w:pos="0"/>
          <w:tab w:val="left" w:pos="1310"/>
        </w:tabs>
        <w:ind w:left="0" w:firstLine="709"/>
        <w:rPr>
          <w:sz w:val="24"/>
          <w:szCs w:val="24"/>
        </w:rPr>
      </w:pPr>
      <w:r>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EE0493" w:rsidRDefault="00EE0493" w:rsidP="00EE0493">
      <w:pPr>
        <w:pStyle w:val="a7"/>
        <w:shd w:val="clear" w:color="auto" w:fill="FFFFFF"/>
        <w:tabs>
          <w:tab w:val="left" w:pos="993"/>
          <w:tab w:val="left" w:pos="1310"/>
        </w:tabs>
        <w:ind w:left="0" w:firstLine="709"/>
        <w:rPr>
          <w:b/>
          <w:i/>
          <w:sz w:val="24"/>
          <w:szCs w:val="24"/>
        </w:rPr>
      </w:pPr>
      <w:r>
        <w:rPr>
          <w:b/>
          <w:i/>
          <w:sz w:val="24"/>
          <w:szCs w:val="24"/>
        </w:rPr>
        <w:t xml:space="preserve"> На индивидуальном уровне:</w:t>
      </w:r>
    </w:p>
    <w:p w:rsidR="00EE0493" w:rsidRDefault="00EE0493" w:rsidP="00EE0493">
      <w:pPr>
        <w:pStyle w:val="a7"/>
        <w:tabs>
          <w:tab w:val="left" w:pos="851"/>
          <w:tab w:val="left" w:pos="1310"/>
        </w:tabs>
        <w:ind w:left="0" w:firstLine="709"/>
        <w:rPr>
          <w:sz w:val="24"/>
          <w:szCs w:val="24"/>
        </w:rPr>
      </w:pPr>
      <w:r>
        <w:rPr>
          <w:sz w:val="24"/>
          <w:szCs w:val="24"/>
        </w:rPr>
        <w:lastRenderedPageBreak/>
        <w:tab/>
        <w:t>- обращение к специалистам по запросу родителей для решения острых конфликтных ситуаций;</w:t>
      </w:r>
    </w:p>
    <w:p w:rsidR="00EE0493" w:rsidRDefault="00EE0493" w:rsidP="00EE0493">
      <w:pPr>
        <w:pStyle w:val="a7"/>
        <w:tabs>
          <w:tab w:val="left" w:pos="851"/>
          <w:tab w:val="left" w:pos="1310"/>
        </w:tabs>
        <w:ind w:left="0" w:firstLine="709"/>
        <w:rPr>
          <w:sz w:val="24"/>
          <w:szCs w:val="24"/>
        </w:rPr>
      </w:pPr>
      <w:r>
        <w:rPr>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E0493" w:rsidRDefault="00EE0493" w:rsidP="00EE0493">
      <w:pPr>
        <w:pStyle w:val="a7"/>
        <w:tabs>
          <w:tab w:val="left" w:pos="851"/>
          <w:tab w:val="left" w:pos="1310"/>
        </w:tabs>
        <w:ind w:left="0" w:firstLine="709"/>
        <w:rPr>
          <w:sz w:val="24"/>
          <w:szCs w:val="24"/>
        </w:rPr>
      </w:pPr>
      <w:r>
        <w:rPr>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EE0493" w:rsidRDefault="00EE0493" w:rsidP="00EE0493">
      <w:pPr>
        <w:pStyle w:val="a7"/>
        <w:tabs>
          <w:tab w:val="left" w:pos="851"/>
          <w:tab w:val="left" w:pos="1310"/>
        </w:tabs>
        <w:ind w:left="0" w:firstLine="709"/>
        <w:rPr>
          <w:sz w:val="24"/>
          <w:szCs w:val="24"/>
        </w:rPr>
      </w:pPr>
      <w:r>
        <w:rPr>
          <w:sz w:val="24"/>
          <w:szCs w:val="24"/>
        </w:rPr>
        <w:tab/>
        <w:t>- индивидуальное консультирование с целью координации воспитательных усилий педагогов и родителей.</w:t>
      </w:r>
    </w:p>
    <w:p w:rsidR="00EE0493" w:rsidRDefault="00EE0493" w:rsidP="00EE0493">
      <w:pPr>
        <w:ind w:firstLine="709"/>
        <w:rPr>
          <w:sz w:val="24"/>
          <w:szCs w:val="24"/>
        </w:rPr>
      </w:pPr>
      <w:r>
        <w:rPr>
          <w:b/>
          <w:color w:val="000000"/>
          <w:sz w:val="24"/>
          <w:szCs w:val="24"/>
        </w:rPr>
        <w:t>2.4.  Модуль «Внеурочная деятельность и дополнительное образование».</w:t>
      </w:r>
    </w:p>
    <w:p w:rsidR="00EE0493" w:rsidRDefault="00EE0493" w:rsidP="00EE0493">
      <w:pPr>
        <w:ind w:firstLine="709"/>
        <w:rPr>
          <w:sz w:val="24"/>
          <w:szCs w:val="24"/>
        </w:rPr>
      </w:pPr>
      <w:r>
        <w:rPr>
          <w:sz w:val="24"/>
          <w:szCs w:val="24"/>
        </w:rPr>
        <w:t xml:space="preserve">Воспитание на занятиях школьных курсов внеурочной деятельности осуществляется преимущественно через: </w:t>
      </w:r>
    </w:p>
    <w:p w:rsidR="00EE0493" w:rsidRDefault="00EE0493" w:rsidP="00EE0493">
      <w:pPr>
        <w:ind w:firstLine="709"/>
        <w:rPr>
          <w:sz w:val="24"/>
          <w:szCs w:val="24"/>
        </w:rPr>
      </w:pPr>
      <w:r>
        <w:rPr>
          <w:color w:val="000000"/>
          <w:sz w:val="24"/>
          <w:szCs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EE0493" w:rsidRDefault="00EE0493" w:rsidP="00EE0493">
      <w:pPr>
        <w:ind w:firstLine="709"/>
        <w:rPr>
          <w:sz w:val="24"/>
          <w:szCs w:val="24"/>
        </w:rPr>
      </w:pPr>
      <w:r>
        <w:rPr>
          <w:color w:val="000000"/>
          <w:sz w:val="24"/>
          <w:szCs w:val="24"/>
        </w:rPr>
        <w:t xml:space="preserve">- </w:t>
      </w:r>
      <w:r>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E0493" w:rsidRDefault="00EE0493" w:rsidP="00EE0493">
      <w:pPr>
        <w:ind w:firstLine="709"/>
        <w:rPr>
          <w:sz w:val="24"/>
          <w:szCs w:val="24"/>
        </w:rPr>
      </w:pPr>
      <w:r>
        <w:rPr>
          <w:color w:val="000000"/>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EE0493" w:rsidRDefault="00EE0493" w:rsidP="00EE0493">
      <w:pPr>
        <w:tabs>
          <w:tab w:val="left" w:pos="851"/>
        </w:tabs>
        <w:ind w:firstLine="709"/>
        <w:rPr>
          <w:sz w:val="24"/>
          <w:szCs w:val="24"/>
        </w:rPr>
      </w:pPr>
      <w:r>
        <w:rPr>
          <w:sz w:val="24"/>
          <w:szCs w:val="24"/>
        </w:rPr>
        <w:t xml:space="preserve">- </w:t>
      </w:r>
      <w:r>
        <w:rPr>
          <w:rStyle w:val="CharAttribute0"/>
          <w:rFonts w:eastAsia="Batang;바탕"/>
          <w:sz w:val="24"/>
          <w:szCs w:val="24"/>
        </w:rPr>
        <w:t>создание в</w:t>
      </w:r>
      <w:r>
        <w:rPr>
          <w:sz w:val="24"/>
          <w:szCs w:val="24"/>
        </w:rPr>
        <w:t xml:space="preserve"> детских объединениях традиций, задающих их членам определенные социально значимые формы поведения;</w:t>
      </w:r>
    </w:p>
    <w:p w:rsidR="00EE0493" w:rsidRDefault="00EE0493" w:rsidP="00EE0493">
      <w:pPr>
        <w:tabs>
          <w:tab w:val="left" w:pos="851"/>
        </w:tabs>
        <w:ind w:firstLine="709"/>
        <w:rPr>
          <w:sz w:val="24"/>
          <w:szCs w:val="24"/>
        </w:rPr>
      </w:pPr>
      <w:r>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E0493" w:rsidRDefault="00EE0493" w:rsidP="00EE0493">
      <w:pPr>
        <w:ind w:firstLine="709"/>
        <w:rPr>
          <w:sz w:val="24"/>
          <w:szCs w:val="24"/>
        </w:rPr>
      </w:pPr>
      <w:r>
        <w:rPr>
          <w:color w:val="00000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EE0493" w:rsidRDefault="00EE0493" w:rsidP="00EE0493">
      <w:pPr>
        <w:ind w:firstLine="709"/>
        <w:rPr>
          <w:sz w:val="24"/>
          <w:szCs w:val="24"/>
        </w:rPr>
      </w:pPr>
      <w:r>
        <w:rPr>
          <w:bCs/>
          <w:iCs/>
          <w:color w:val="000000"/>
          <w:sz w:val="24"/>
          <w:szCs w:val="24"/>
        </w:rPr>
        <w:t>-патриотической, гражданско-патриотической, военно-патриотической, краеведческой, историко-культурной направленности;</w:t>
      </w:r>
    </w:p>
    <w:p w:rsidR="00EE0493" w:rsidRDefault="00EE0493" w:rsidP="00EE0493">
      <w:pPr>
        <w:tabs>
          <w:tab w:val="left" w:pos="851"/>
          <w:tab w:val="left" w:pos="993"/>
        </w:tabs>
        <w:ind w:firstLine="709"/>
        <w:rPr>
          <w:bCs/>
          <w:iCs/>
          <w:color w:val="000000"/>
          <w:sz w:val="24"/>
          <w:szCs w:val="24"/>
        </w:rPr>
      </w:pPr>
      <w:r>
        <w:rPr>
          <w:bCs/>
          <w:iCs/>
          <w:color w:val="000000"/>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EE0493" w:rsidRDefault="00EE0493" w:rsidP="00EE0493">
      <w:pPr>
        <w:tabs>
          <w:tab w:val="left" w:pos="851"/>
          <w:tab w:val="left" w:pos="993"/>
        </w:tabs>
        <w:ind w:firstLine="709"/>
        <w:rPr>
          <w:sz w:val="24"/>
          <w:szCs w:val="24"/>
        </w:rPr>
      </w:pPr>
      <w:r>
        <w:rPr>
          <w:bCs/>
          <w:iCs/>
          <w:color w:val="000000"/>
          <w:sz w:val="24"/>
          <w:szCs w:val="24"/>
        </w:rPr>
        <w:t>- интеллектуальной, научной, исследовательской, просветительской направленности;</w:t>
      </w:r>
    </w:p>
    <w:p w:rsidR="00EE0493" w:rsidRDefault="00EE0493" w:rsidP="00EE0493">
      <w:pPr>
        <w:tabs>
          <w:tab w:val="left" w:pos="851"/>
          <w:tab w:val="left" w:pos="993"/>
        </w:tabs>
        <w:ind w:firstLine="709"/>
        <w:rPr>
          <w:bCs/>
          <w:iCs/>
          <w:color w:val="000000"/>
          <w:sz w:val="24"/>
          <w:szCs w:val="24"/>
        </w:rPr>
      </w:pPr>
      <w:r>
        <w:rPr>
          <w:bCs/>
          <w:iCs/>
          <w:color w:val="000000"/>
          <w:sz w:val="24"/>
          <w:szCs w:val="24"/>
        </w:rPr>
        <w:t>- экологической, природоохранной направленности;</w:t>
      </w:r>
    </w:p>
    <w:p w:rsidR="00EE0493" w:rsidRDefault="00EE0493" w:rsidP="00EE0493">
      <w:pPr>
        <w:tabs>
          <w:tab w:val="left" w:pos="851"/>
          <w:tab w:val="left" w:pos="993"/>
        </w:tabs>
        <w:ind w:firstLine="709"/>
        <w:rPr>
          <w:bCs/>
          <w:iCs/>
          <w:color w:val="000000"/>
          <w:sz w:val="24"/>
          <w:szCs w:val="24"/>
        </w:rPr>
      </w:pPr>
      <w:r>
        <w:rPr>
          <w:bCs/>
          <w:iCs/>
          <w:color w:val="000000"/>
          <w:sz w:val="24"/>
          <w:szCs w:val="24"/>
        </w:rPr>
        <w:t>-художественной, эстетической направленности в области искусств, художественного творчества разных видов и жанров;</w:t>
      </w:r>
    </w:p>
    <w:p w:rsidR="00EE0493" w:rsidRDefault="00EE0493" w:rsidP="00EE0493">
      <w:pPr>
        <w:tabs>
          <w:tab w:val="left" w:pos="851"/>
          <w:tab w:val="left" w:pos="993"/>
        </w:tabs>
        <w:ind w:firstLine="709"/>
        <w:rPr>
          <w:bCs/>
          <w:iCs/>
          <w:color w:val="000000"/>
          <w:sz w:val="24"/>
          <w:szCs w:val="24"/>
        </w:rPr>
      </w:pPr>
      <w:r>
        <w:rPr>
          <w:bCs/>
          <w:iCs/>
          <w:color w:val="000000"/>
          <w:sz w:val="24"/>
          <w:szCs w:val="24"/>
        </w:rPr>
        <w:t>- туристско - краеведческой направленности;</w:t>
      </w:r>
    </w:p>
    <w:p w:rsidR="00EE0493" w:rsidRDefault="00EE0493" w:rsidP="00EE0493">
      <w:pPr>
        <w:tabs>
          <w:tab w:val="left" w:pos="851"/>
          <w:tab w:val="left" w:pos="993"/>
        </w:tabs>
        <w:ind w:firstLine="709"/>
        <w:rPr>
          <w:bCs/>
          <w:iCs/>
          <w:color w:val="000000"/>
          <w:sz w:val="24"/>
          <w:szCs w:val="24"/>
        </w:rPr>
      </w:pPr>
      <w:r>
        <w:rPr>
          <w:bCs/>
          <w:iCs/>
          <w:color w:val="000000"/>
          <w:sz w:val="24"/>
          <w:szCs w:val="24"/>
        </w:rPr>
        <w:t>- оздоровительной и спортивной направленности.</w:t>
      </w:r>
    </w:p>
    <w:p w:rsidR="00EE0493" w:rsidRDefault="00EE0493" w:rsidP="00EE0493">
      <w:pPr>
        <w:tabs>
          <w:tab w:val="left" w:pos="851"/>
          <w:tab w:val="left" w:pos="993"/>
        </w:tabs>
        <w:ind w:firstLine="709"/>
        <w:rPr>
          <w:sz w:val="24"/>
          <w:szCs w:val="24"/>
        </w:rPr>
      </w:pPr>
      <w:r>
        <w:rPr>
          <w:b/>
          <w:bCs/>
          <w:i/>
          <w:iCs/>
          <w:color w:val="000000"/>
          <w:sz w:val="24"/>
          <w:szCs w:val="24"/>
        </w:rPr>
        <w:t>Информационно-просветительская деятельность.</w:t>
      </w:r>
      <w:r>
        <w:rPr>
          <w:bCs/>
          <w:iCs/>
          <w:color w:val="000000"/>
          <w:sz w:val="24"/>
          <w:szCs w:val="24"/>
        </w:rPr>
        <w:t xml:space="preserve"> Курс внеурочной деятельности: 1-4 классы: «Разговор о важном», «Мое Оренбуржье», «Финансовая грамотность»; 5-9 классы: «Разговор о важном», «Россия – мои горизонты», «Финансовая грамотноть», з</w:t>
      </w:r>
      <w:r>
        <w:rPr>
          <w:sz w:val="24"/>
          <w:szCs w:val="24"/>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EE0493" w:rsidRDefault="00EE0493" w:rsidP="00EE0493">
      <w:pPr>
        <w:ind w:firstLine="709"/>
        <w:rPr>
          <w:sz w:val="24"/>
          <w:szCs w:val="24"/>
        </w:rPr>
      </w:pPr>
      <w:r>
        <w:rPr>
          <w:rStyle w:val="CharAttribute501"/>
          <w:rFonts w:eastAsia="№Е;Times New Roman"/>
          <w:b/>
          <w:sz w:val="24"/>
          <w:szCs w:val="24"/>
        </w:rPr>
        <w:t xml:space="preserve">Интеллектуальная и проектно-исследовательская деятельность. </w:t>
      </w:r>
      <w:r>
        <w:rPr>
          <w:sz w:val="24"/>
          <w:szCs w:val="24"/>
        </w:rPr>
        <w:t xml:space="preserve">Курсы внеурочной деятельности: 1-9 классы: </w:t>
      </w:r>
      <w:r>
        <w:rPr>
          <w:bCs/>
          <w:iCs/>
          <w:color w:val="000000"/>
          <w:sz w:val="24"/>
          <w:szCs w:val="24"/>
        </w:rPr>
        <w:t xml:space="preserve">«ЮИД», «Музейное дело», «Берендей»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EE0493" w:rsidRDefault="00EE0493" w:rsidP="00EE0493">
      <w:pPr>
        <w:ind w:firstLine="709"/>
        <w:rPr>
          <w:sz w:val="24"/>
          <w:szCs w:val="24"/>
        </w:rPr>
      </w:pPr>
      <w:r>
        <w:rPr>
          <w:rStyle w:val="CharAttribute501"/>
          <w:rFonts w:eastAsia="№Е;Times New Roman"/>
          <w:b/>
          <w:sz w:val="24"/>
          <w:szCs w:val="24"/>
        </w:rPr>
        <w:t>Художественно-эстетическая деятельность</w:t>
      </w:r>
      <w:r>
        <w:rPr>
          <w:color w:val="000000"/>
          <w:sz w:val="24"/>
          <w:szCs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1 - 7 классы: «</w:t>
      </w:r>
      <w:r>
        <w:rPr>
          <w:rStyle w:val="CharAttribute501"/>
          <w:rFonts w:eastAsiaTheme="minorHAnsi"/>
          <w:color w:val="000000"/>
          <w:sz w:val="24"/>
          <w:szCs w:val="24"/>
          <w:shd w:val="clear" w:color="auto" w:fill="FFFFFF"/>
          <w:lang w:eastAsia="ru-RU"/>
        </w:rPr>
        <w:t>Творческая мастерская».</w:t>
      </w:r>
    </w:p>
    <w:p w:rsidR="00EE0493" w:rsidRDefault="00EE0493" w:rsidP="00EE0493">
      <w:pPr>
        <w:tabs>
          <w:tab w:val="left" w:pos="851"/>
        </w:tabs>
        <w:ind w:firstLine="709"/>
        <w:rPr>
          <w:sz w:val="24"/>
          <w:szCs w:val="24"/>
        </w:rPr>
      </w:pPr>
      <w:r>
        <w:rPr>
          <w:rStyle w:val="CharAttribute501"/>
          <w:rFonts w:eastAsia="№Е;Times New Roman"/>
          <w:b/>
          <w:sz w:val="24"/>
          <w:szCs w:val="24"/>
        </w:rPr>
        <w:lastRenderedPageBreak/>
        <w:t>Туристско - краеведческая деятельность.</w:t>
      </w:r>
      <w:r>
        <w:rPr>
          <w:sz w:val="24"/>
          <w:szCs w:val="24"/>
        </w:rPr>
        <w:t xml:space="preserve"> Курс внеурочной деятельности </w:t>
      </w:r>
      <w:r>
        <w:rPr>
          <w:color w:val="000000"/>
          <w:sz w:val="24"/>
          <w:szCs w:val="24"/>
        </w:rPr>
        <w:t xml:space="preserve">1 - </w:t>
      </w:r>
      <w:r>
        <w:rPr>
          <w:rStyle w:val="CharAttribute501"/>
          <w:rFonts w:eastAsiaTheme="minorHAnsi"/>
          <w:bCs/>
          <w:iCs/>
          <w:color w:val="000000"/>
          <w:sz w:val="24"/>
          <w:szCs w:val="24"/>
          <w:shd w:val="clear" w:color="auto" w:fill="FFFFFF"/>
          <w:lang w:eastAsia="ru-RU"/>
        </w:rPr>
        <w:t xml:space="preserve">9 классы: «Пост № 1», «Музейное дело», </w:t>
      </w:r>
      <w:r>
        <w:rPr>
          <w:sz w:val="24"/>
          <w:szCs w:val="24"/>
        </w:rPr>
        <w:t xml:space="preserve">направленны </w:t>
      </w:r>
      <w:r>
        <w:rPr>
          <w:rStyle w:val="CharAttribute501"/>
          <w:rFonts w:eastAsia="№Е;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EE0493" w:rsidRDefault="00EE0493" w:rsidP="00EE0493">
      <w:pPr>
        <w:ind w:firstLine="709"/>
        <w:rPr>
          <w:sz w:val="24"/>
          <w:szCs w:val="24"/>
        </w:rPr>
      </w:pPr>
      <w:r>
        <w:rPr>
          <w:rStyle w:val="CharAttribute501"/>
          <w:rFonts w:eastAsia="№Е;Times New Roman"/>
          <w:b/>
          <w:sz w:val="24"/>
          <w:szCs w:val="24"/>
        </w:rPr>
        <w:t xml:space="preserve">Спортивно-оздоровительная деятельность.  </w:t>
      </w:r>
      <w:r>
        <w:rPr>
          <w:color w:val="000000"/>
          <w:sz w:val="24"/>
          <w:szCs w:val="24"/>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EE0493" w:rsidRDefault="00EE0493" w:rsidP="00EE0493">
      <w:pPr>
        <w:tabs>
          <w:tab w:val="left" w:pos="851"/>
        </w:tabs>
        <w:ind w:firstLine="709"/>
        <w:rPr>
          <w:sz w:val="24"/>
          <w:szCs w:val="24"/>
        </w:rPr>
      </w:pPr>
      <w:r>
        <w:rPr>
          <w:rStyle w:val="CharAttribute501"/>
          <w:rFonts w:eastAsia="№Е;Times New Roman"/>
          <w:b/>
          <w:sz w:val="24"/>
          <w:szCs w:val="24"/>
        </w:rPr>
        <w:t xml:space="preserve">Игровая деятельность. </w:t>
      </w:r>
      <w:r>
        <w:rPr>
          <w:sz w:val="24"/>
          <w:szCs w:val="24"/>
        </w:rPr>
        <w:t xml:space="preserve">Курсы внеурочной деятельности: </w:t>
      </w:r>
      <w:r>
        <w:rPr>
          <w:color w:val="000000"/>
          <w:sz w:val="24"/>
          <w:szCs w:val="24"/>
        </w:rPr>
        <w:t xml:space="preserve">1 - 4 классы: «Подвижные игры»; </w:t>
      </w:r>
      <w:r>
        <w:rPr>
          <w:bCs/>
          <w:iCs/>
          <w:color w:val="000000"/>
          <w:sz w:val="24"/>
          <w:szCs w:val="24"/>
        </w:rPr>
        <w:t>5-9 классы: «ОБЖ»</w:t>
      </w:r>
      <w:r>
        <w:rPr>
          <w:sz w:val="24"/>
          <w:szCs w:val="24"/>
        </w:rPr>
        <w:t xml:space="preserve">, направленные </w:t>
      </w:r>
      <w:r>
        <w:rPr>
          <w:rStyle w:val="CharAttribute501"/>
          <w:rFonts w:eastAsia="№Е;Times New Roman"/>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EE0493" w:rsidRDefault="00EE0493" w:rsidP="00EE0493">
      <w:pPr>
        <w:ind w:firstLine="709"/>
        <w:rPr>
          <w:sz w:val="24"/>
          <w:szCs w:val="24"/>
        </w:rPr>
      </w:pPr>
      <w:r>
        <w:rPr>
          <w:color w:val="000000"/>
          <w:sz w:val="24"/>
          <w:szCs w:val="24"/>
        </w:rPr>
        <w:t xml:space="preserve">Реализуются такие мероприятия, как изучение национальной культуры, истории и природы, проведение экскурсий. </w:t>
      </w:r>
    </w:p>
    <w:p w:rsidR="00EE0493" w:rsidRDefault="00EE0493" w:rsidP="00EE0493">
      <w:pPr>
        <w:ind w:firstLine="709"/>
        <w:rPr>
          <w:sz w:val="24"/>
          <w:szCs w:val="24"/>
        </w:rPr>
      </w:pPr>
      <w:r>
        <w:rPr>
          <w:sz w:val="24"/>
          <w:szCs w:val="24"/>
          <w:lang w:eastAsia="ru-RU"/>
        </w:rPr>
        <w:t>Дополнительное образование в МБОУ «ООШ № 4» организовано через работу объединений дополнительного образования по направлениям:</w:t>
      </w:r>
    </w:p>
    <w:p w:rsidR="00EE0493" w:rsidRDefault="00EE0493" w:rsidP="00EE0493">
      <w:pPr>
        <w:tabs>
          <w:tab w:val="left" w:pos="851"/>
        </w:tabs>
        <w:ind w:firstLine="709"/>
        <w:rPr>
          <w:sz w:val="24"/>
          <w:szCs w:val="24"/>
        </w:rPr>
      </w:pPr>
      <w:r>
        <w:rPr>
          <w:b/>
          <w:bCs/>
          <w:sz w:val="24"/>
          <w:szCs w:val="24"/>
          <w:lang w:eastAsia="ru-RU"/>
        </w:rPr>
        <w:t xml:space="preserve">- </w:t>
      </w:r>
      <w:r>
        <w:rPr>
          <w:sz w:val="24"/>
          <w:szCs w:val="24"/>
          <w:lang w:eastAsia="ru-RU"/>
        </w:rPr>
        <w:t>физкультурно-спортивное: «Волейбол», «Баскетбол»;</w:t>
      </w:r>
    </w:p>
    <w:p w:rsidR="00EE0493" w:rsidRDefault="00EE0493" w:rsidP="00EE0493">
      <w:pPr>
        <w:tabs>
          <w:tab w:val="left" w:pos="851"/>
        </w:tabs>
        <w:ind w:firstLine="709"/>
        <w:rPr>
          <w:sz w:val="24"/>
          <w:szCs w:val="24"/>
        </w:rPr>
      </w:pPr>
      <w:r>
        <w:rPr>
          <w:rStyle w:val="aff4"/>
          <w:sz w:val="24"/>
          <w:szCs w:val="24"/>
        </w:rPr>
        <w:t>- художественное:  «Творческая мастерская»;</w:t>
      </w:r>
    </w:p>
    <w:p w:rsidR="00EE0493" w:rsidRDefault="00EE0493" w:rsidP="00EE0493">
      <w:pPr>
        <w:tabs>
          <w:tab w:val="left" w:pos="851"/>
        </w:tabs>
        <w:ind w:firstLine="709"/>
        <w:rPr>
          <w:sz w:val="24"/>
          <w:szCs w:val="24"/>
        </w:rPr>
      </w:pPr>
      <w:r>
        <w:rPr>
          <w:rStyle w:val="aff4"/>
          <w:sz w:val="24"/>
          <w:szCs w:val="24"/>
        </w:rPr>
        <w:t>- социально-гуманитарное: «Музейное дело»;</w:t>
      </w:r>
    </w:p>
    <w:p w:rsidR="00EE0493" w:rsidRDefault="00EE0493" w:rsidP="00EE0493">
      <w:pPr>
        <w:tabs>
          <w:tab w:val="left" w:pos="851"/>
        </w:tabs>
        <w:ind w:firstLine="709"/>
        <w:rPr>
          <w:sz w:val="24"/>
          <w:szCs w:val="24"/>
        </w:rPr>
      </w:pPr>
      <w:r>
        <w:rPr>
          <w:rStyle w:val="aff4"/>
          <w:sz w:val="24"/>
          <w:szCs w:val="24"/>
        </w:rPr>
        <w:t>- туристско-краеведческое: «Музейное дело»;</w:t>
      </w:r>
    </w:p>
    <w:p w:rsidR="00EE0493" w:rsidRDefault="00EE0493" w:rsidP="00EE0493">
      <w:pPr>
        <w:tabs>
          <w:tab w:val="left" w:pos="851"/>
        </w:tabs>
        <w:ind w:firstLine="709"/>
        <w:rPr>
          <w:sz w:val="24"/>
          <w:szCs w:val="24"/>
        </w:rPr>
      </w:pPr>
    </w:p>
    <w:p w:rsidR="00EE0493" w:rsidRDefault="00EE0493" w:rsidP="00EE0493">
      <w:pPr>
        <w:tabs>
          <w:tab w:val="left" w:pos="851"/>
        </w:tabs>
        <w:ind w:firstLine="709"/>
        <w:rPr>
          <w:b/>
          <w:bCs/>
          <w:color w:val="000000"/>
          <w:sz w:val="24"/>
          <w:szCs w:val="24"/>
        </w:rPr>
      </w:pPr>
      <w:r>
        <w:rPr>
          <w:b/>
          <w:bCs/>
          <w:color w:val="000000"/>
          <w:sz w:val="24"/>
          <w:szCs w:val="24"/>
        </w:rPr>
        <w:t>Внешкольные мероприятия</w:t>
      </w:r>
    </w:p>
    <w:p w:rsidR="00EE0493" w:rsidRDefault="00EE0493" w:rsidP="00EE0493">
      <w:pPr>
        <w:tabs>
          <w:tab w:val="left" w:pos="851"/>
        </w:tabs>
        <w:ind w:firstLine="709"/>
        <w:rPr>
          <w:color w:val="000000"/>
          <w:sz w:val="24"/>
          <w:szCs w:val="24"/>
        </w:rPr>
      </w:pPr>
      <w:r>
        <w:rPr>
          <w:color w:val="000000"/>
          <w:sz w:val="24"/>
          <w:szCs w:val="24"/>
        </w:rPr>
        <w:t>Реализация воспитательного потенциала внешкольных мероприятий предусматривает:</w:t>
      </w:r>
    </w:p>
    <w:p w:rsidR="00EE0493" w:rsidRDefault="00EE0493" w:rsidP="00485EC0">
      <w:pPr>
        <w:numPr>
          <w:ilvl w:val="0"/>
          <w:numId w:val="149"/>
        </w:numPr>
        <w:tabs>
          <w:tab w:val="left" w:pos="851"/>
          <w:tab w:val="left" w:pos="993"/>
        </w:tabs>
        <w:suppressAutoHyphens/>
        <w:autoSpaceDE/>
        <w:autoSpaceDN/>
        <w:ind w:left="0" w:firstLine="709"/>
        <w:jc w:val="both"/>
        <w:rPr>
          <w:color w:val="000000"/>
          <w:sz w:val="24"/>
          <w:szCs w:val="24"/>
        </w:rPr>
      </w:pPr>
      <w:r>
        <w:rPr>
          <w:color w:val="000000"/>
          <w:sz w:val="24"/>
          <w:szCs w:val="24"/>
        </w:rPr>
        <w:t xml:space="preserve">внешкольные тематические мероприятия воспитательной направленности, организуемые педагогами, по изучаемым </w:t>
      </w:r>
      <w:r>
        <w:rPr>
          <w:sz w:val="24"/>
          <w:szCs w:val="24"/>
        </w:rPr>
        <w:t>в школе</w:t>
      </w:r>
      <w:r>
        <w:rPr>
          <w:color w:val="000000"/>
          <w:sz w:val="24"/>
          <w:szCs w:val="24"/>
        </w:rPr>
        <w:t xml:space="preserve"> учебным предметам, курсам, модулям (конференции, фестивали, творческие конкурсы);</w:t>
      </w:r>
    </w:p>
    <w:p w:rsidR="00EE0493" w:rsidRDefault="00EE0493" w:rsidP="00485EC0">
      <w:pPr>
        <w:numPr>
          <w:ilvl w:val="0"/>
          <w:numId w:val="149"/>
        </w:numPr>
        <w:tabs>
          <w:tab w:val="left" w:pos="851"/>
          <w:tab w:val="left" w:pos="993"/>
        </w:tabs>
        <w:suppressAutoHyphens/>
        <w:autoSpaceDE/>
        <w:autoSpaceDN/>
        <w:ind w:left="0" w:firstLine="709"/>
        <w:jc w:val="both"/>
        <w:rPr>
          <w:i/>
          <w:color w:val="000000"/>
          <w:sz w:val="24"/>
          <w:szCs w:val="24"/>
        </w:rPr>
      </w:pPr>
      <w:r>
        <w:rPr>
          <w:color w:val="00000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EE0493" w:rsidRDefault="00EE0493" w:rsidP="00485EC0">
      <w:pPr>
        <w:numPr>
          <w:ilvl w:val="0"/>
          <w:numId w:val="149"/>
        </w:numPr>
        <w:tabs>
          <w:tab w:val="left" w:pos="851"/>
          <w:tab w:val="left" w:pos="993"/>
        </w:tabs>
        <w:suppressAutoHyphens/>
        <w:autoSpaceDE/>
        <w:autoSpaceDN/>
        <w:ind w:left="0" w:firstLine="709"/>
        <w:jc w:val="both"/>
        <w:rPr>
          <w:i/>
          <w:color w:val="000000"/>
          <w:sz w:val="24"/>
          <w:szCs w:val="24"/>
        </w:rPr>
      </w:pPr>
      <w:r>
        <w:rPr>
          <w:color w:val="000000"/>
          <w:sz w:val="24"/>
          <w:szCs w:val="24"/>
        </w:rPr>
        <w:t xml:space="preserve">литературные, исторические, экологические и другие походы, экскурсии, экспедиции,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E0493" w:rsidRDefault="00EE0493" w:rsidP="00485EC0">
      <w:pPr>
        <w:numPr>
          <w:ilvl w:val="0"/>
          <w:numId w:val="149"/>
        </w:numPr>
        <w:tabs>
          <w:tab w:val="left" w:pos="851"/>
          <w:tab w:val="left" w:pos="993"/>
        </w:tabs>
        <w:suppressAutoHyphens/>
        <w:autoSpaceDE/>
        <w:autoSpaceDN/>
        <w:ind w:left="0" w:firstLine="709"/>
        <w:jc w:val="both"/>
        <w:rPr>
          <w:color w:val="000000"/>
          <w:sz w:val="24"/>
          <w:szCs w:val="24"/>
        </w:rPr>
      </w:pPr>
      <w:r>
        <w:rPr>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E0493" w:rsidRDefault="00EE0493" w:rsidP="00485EC0">
      <w:pPr>
        <w:numPr>
          <w:ilvl w:val="0"/>
          <w:numId w:val="149"/>
        </w:numPr>
        <w:tabs>
          <w:tab w:val="left" w:pos="851"/>
          <w:tab w:val="left" w:pos="993"/>
        </w:tabs>
        <w:suppressAutoHyphens/>
        <w:autoSpaceDE/>
        <w:autoSpaceDN/>
        <w:ind w:left="0" w:firstLine="709"/>
        <w:jc w:val="both"/>
        <w:rPr>
          <w:sz w:val="24"/>
          <w:szCs w:val="24"/>
        </w:rPr>
      </w:pPr>
      <w:r>
        <w:rPr>
          <w:color w:val="000000"/>
          <w:sz w:val="24"/>
          <w:szCs w:val="24"/>
        </w:rPr>
        <w:t xml:space="preserve"> внешкольные мероприятия, в том числе организуемые совместно с социальными партнерами школы.</w:t>
      </w:r>
    </w:p>
    <w:p w:rsidR="00EE0493" w:rsidRDefault="00EE0493" w:rsidP="00485EC0">
      <w:pPr>
        <w:numPr>
          <w:ilvl w:val="0"/>
          <w:numId w:val="149"/>
        </w:numPr>
        <w:tabs>
          <w:tab w:val="left" w:pos="851"/>
          <w:tab w:val="left" w:pos="993"/>
        </w:tabs>
        <w:suppressAutoHyphens/>
        <w:autoSpaceDE/>
        <w:autoSpaceDN/>
        <w:ind w:left="0" w:firstLine="709"/>
        <w:jc w:val="both"/>
        <w:rPr>
          <w:sz w:val="24"/>
          <w:szCs w:val="24"/>
        </w:rPr>
      </w:pPr>
    </w:p>
    <w:p w:rsidR="00EE0493" w:rsidRDefault="00EE0493" w:rsidP="00EE0493">
      <w:pPr>
        <w:tabs>
          <w:tab w:val="left" w:pos="851"/>
        </w:tabs>
        <w:ind w:firstLine="709"/>
        <w:rPr>
          <w:b/>
          <w:iCs/>
          <w:color w:val="000000"/>
          <w:sz w:val="24"/>
          <w:szCs w:val="24"/>
        </w:rPr>
      </w:pPr>
      <w:r>
        <w:rPr>
          <w:b/>
          <w:iCs/>
          <w:color w:val="000000"/>
          <w:sz w:val="24"/>
          <w:szCs w:val="24"/>
        </w:rPr>
        <w:t xml:space="preserve">2.5. Модуль «Самоуправление. </w:t>
      </w:r>
    </w:p>
    <w:p w:rsidR="00EE0493" w:rsidRDefault="00EE0493" w:rsidP="00EE0493">
      <w:pPr>
        <w:tabs>
          <w:tab w:val="left" w:pos="851"/>
        </w:tabs>
        <w:ind w:firstLine="709"/>
        <w:rPr>
          <w:b/>
          <w:iCs/>
          <w:color w:val="000000"/>
          <w:sz w:val="24"/>
          <w:szCs w:val="24"/>
        </w:rPr>
      </w:pPr>
    </w:p>
    <w:p w:rsidR="00EE0493" w:rsidRDefault="00EE0493" w:rsidP="00EE0493">
      <w:pPr>
        <w:ind w:firstLine="709"/>
        <w:rPr>
          <w:sz w:val="24"/>
          <w:szCs w:val="24"/>
        </w:rPr>
      </w:pPr>
      <w:r>
        <w:rPr>
          <w:rFonts w:eastAsia="№Е;Times New Roman"/>
          <w:sz w:val="24"/>
          <w:szCs w:val="24"/>
        </w:rPr>
        <w:tab/>
      </w:r>
      <w:r>
        <w:rPr>
          <w:sz w:val="24"/>
          <w:szCs w:val="24"/>
        </w:rP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4"/>
          <w:szCs w:val="24"/>
        </w:rPr>
        <w:t xml:space="preserve"> </w:t>
      </w:r>
      <w:r>
        <w:rPr>
          <w:rFonts w:eastAsia="№Е;Times New Roman"/>
          <w:sz w:val="24"/>
          <w:szCs w:val="24"/>
        </w:rPr>
        <w:tab/>
        <w:t xml:space="preserve">Поддержка детского </w:t>
      </w:r>
      <w:r>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EE0493" w:rsidRDefault="00EE0493" w:rsidP="00EE0493">
      <w:pPr>
        <w:ind w:firstLine="709"/>
        <w:rPr>
          <w:sz w:val="24"/>
          <w:szCs w:val="24"/>
        </w:rPr>
      </w:pPr>
      <w:r>
        <w:rPr>
          <w:sz w:val="24"/>
          <w:szCs w:val="24"/>
        </w:rPr>
        <w:lastRenderedPageBreak/>
        <w:t>Детское самоуправление в  школе осуществляется через:</w:t>
      </w:r>
    </w:p>
    <w:p w:rsidR="00EE0493" w:rsidRDefault="00EE0493" w:rsidP="00EE0493">
      <w:pPr>
        <w:tabs>
          <w:tab w:val="left" w:pos="851"/>
        </w:tabs>
        <w:ind w:firstLine="709"/>
        <w:rPr>
          <w:sz w:val="24"/>
          <w:szCs w:val="24"/>
        </w:rPr>
      </w:pPr>
      <w:r>
        <w:rPr>
          <w:sz w:val="24"/>
          <w:szCs w:val="24"/>
        </w:rPr>
        <w:t>На уровне школы:</w:t>
      </w:r>
    </w:p>
    <w:p w:rsidR="00EE0493" w:rsidRDefault="00EE0493" w:rsidP="00EE0493">
      <w:pPr>
        <w:pStyle w:val="a7"/>
        <w:tabs>
          <w:tab w:val="left" w:pos="993"/>
          <w:tab w:val="left" w:pos="1310"/>
        </w:tabs>
        <w:ind w:left="0" w:firstLine="709"/>
        <w:rPr>
          <w:sz w:val="24"/>
          <w:szCs w:val="24"/>
        </w:rPr>
      </w:pPr>
      <w:r>
        <w:rPr>
          <w:sz w:val="24"/>
          <w:szCs w:val="24"/>
        </w:rPr>
        <w:t>- через деятельность выборного совета обучающихся ;</w:t>
      </w:r>
    </w:p>
    <w:p w:rsidR="00EE0493" w:rsidRDefault="00EE0493" w:rsidP="00EE0493">
      <w:pPr>
        <w:pStyle w:val="a7"/>
        <w:ind w:left="0" w:firstLine="709"/>
        <w:rPr>
          <w:sz w:val="24"/>
          <w:szCs w:val="24"/>
        </w:rPr>
      </w:pPr>
      <w:r>
        <w:rPr>
          <w:iCs/>
          <w:sz w:val="24"/>
          <w:szCs w:val="24"/>
        </w:rPr>
        <w:t>- через деятельность детских общественных обьединений</w:t>
      </w:r>
      <w:r>
        <w:rPr>
          <w:sz w:val="24"/>
          <w:szCs w:val="24"/>
        </w:rPr>
        <w:t xml:space="preserve"> </w:t>
      </w:r>
    </w:p>
    <w:p w:rsidR="00EE0493" w:rsidRDefault="00EE0493" w:rsidP="00EE0493">
      <w:pPr>
        <w:pStyle w:val="a7"/>
        <w:tabs>
          <w:tab w:val="left" w:pos="851"/>
        </w:tabs>
        <w:ind w:left="0" w:firstLine="709"/>
        <w:rPr>
          <w:sz w:val="24"/>
          <w:szCs w:val="24"/>
        </w:rPr>
      </w:pPr>
      <w:r>
        <w:rPr>
          <w:sz w:val="24"/>
          <w:szCs w:val="24"/>
        </w:rPr>
        <w:t>На уровне классов:</w:t>
      </w:r>
    </w:p>
    <w:p w:rsidR="00EE0493" w:rsidRDefault="00EE0493" w:rsidP="00EE0493">
      <w:pPr>
        <w:pStyle w:val="a7"/>
        <w:tabs>
          <w:tab w:val="left" w:pos="993"/>
          <w:tab w:val="left" w:pos="1310"/>
        </w:tabs>
        <w:ind w:left="0" w:firstLine="709"/>
        <w:rPr>
          <w:sz w:val="24"/>
          <w:szCs w:val="24"/>
        </w:rPr>
      </w:pPr>
      <w:r>
        <w:rPr>
          <w:bCs/>
          <w:i/>
          <w:sz w:val="24"/>
          <w:szCs w:val="24"/>
        </w:rPr>
        <w:t xml:space="preserve">- </w:t>
      </w:r>
      <w:r>
        <w:rPr>
          <w:sz w:val="24"/>
          <w:szCs w:val="24"/>
        </w:rPr>
        <w:t>через деятельность выборных по инициативе и предложениям обучающихся лидеров класса (глав класса), представляющих интересы класса в общешкольных делах и призванных координировать его работу с другими коллективами, учителями;</w:t>
      </w:r>
    </w:p>
    <w:p w:rsidR="00EE0493" w:rsidRDefault="00EE0493" w:rsidP="00EE0493">
      <w:pPr>
        <w:ind w:firstLine="709"/>
        <w:rPr>
          <w:rStyle w:val="CharAttribute501"/>
          <w:rFonts w:eastAsia="№Е;Times New Roman"/>
          <w:b/>
          <w:bCs/>
          <w:i w:val="0"/>
          <w:iCs/>
          <w:sz w:val="24"/>
        </w:rPr>
      </w:pPr>
      <w:r>
        <w:rPr>
          <w:sz w:val="24"/>
          <w:szCs w:val="24"/>
        </w:rPr>
        <w:t>На индивидуальном уровне:</w:t>
      </w:r>
    </w:p>
    <w:p w:rsidR="00EE0493" w:rsidRDefault="00EE0493" w:rsidP="00EE0493">
      <w:pPr>
        <w:pStyle w:val="a7"/>
        <w:tabs>
          <w:tab w:val="left" w:pos="993"/>
          <w:tab w:val="left" w:pos="1310"/>
        </w:tabs>
        <w:ind w:left="0" w:firstLine="709"/>
      </w:pPr>
      <w:r>
        <w:rPr>
          <w:rStyle w:val="CharAttribute501"/>
          <w:rFonts w:eastAsia="№Е;Times New Roman"/>
          <w:b/>
          <w:bCs/>
          <w:iCs/>
          <w:sz w:val="24"/>
          <w:szCs w:val="24"/>
        </w:rPr>
        <w:t xml:space="preserve">- </w:t>
      </w:r>
      <w:r>
        <w:rPr>
          <w:iCs/>
          <w:sz w:val="24"/>
          <w:szCs w:val="24"/>
        </w:rPr>
        <w:t xml:space="preserve">через </w:t>
      </w:r>
      <w:r>
        <w:rPr>
          <w:sz w:val="24"/>
          <w:szCs w:val="24"/>
        </w:rPr>
        <w:t>вовлечение школьников в планирование, организацию, проведение различного рода деятельности.</w:t>
      </w:r>
    </w:p>
    <w:p w:rsidR="00EE0493" w:rsidRDefault="00EE0493" w:rsidP="00EE0493">
      <w:pPr>
        <w:pStyle w:val="a7"/>
        <w:tabs>
          <w:tab w:val="left" w:pos="993"/>
          <w:tab w:val="left" w:pos="1310"/>
        </w:tabs>
        <w:ind w:left="0" w:firstLine="709"/>
        <w:rPr>
          <w:sz w:val="24"/>
          <w:szCs w:val="24"/>
        </w:rPr>
      </w:pPr>
    </w:p>
    <w:p w:rsidR="00EE0493" w:rsidRDefault="00EE0493" w:rsidP="00EE0493">
      <w:pPr>
        <w:tabs>
          <w:tab w:val="left" w:pos="851"/>
        </w:tabs>
        <w:ind w:firstLine="709"/>
        <w:rPr>
          <w:sz w:val="24"/>
          <w:szCs w:val="24"/>
        </w:rPr>
      </w:pPr>
      <w:r>
        <w:rPr>
          <w:b/>
          <w:iCs/>
          <w:sz w:val="24"/>
          <w:szCs w:val="24"/>
        </w:rPr>
        <w:t>2.6. Модуль «Профориентация»</w:t>
      </w:r>
    </w:p>
    <w:p w:rsidR="00EE0493" w:rsidRDefault="00EE0493" w:rsidP="00EE0493">
      <w:pPr>
        <w:ind w:firstLine="709"/>
        <w:rPr>
          <w:rStyle w:val="CharAttribute502"/>
          <w:rFonts w:eastAsia="№Е;Times New Roman"/>
          <w:i w:val="0"/>
          <w:sz w:val="24"/>
        </w:rPr>
      </w:pPr>
      <w:r>
        <w:rPr>
          <w:sz w:val="24"/>
          <w:szCs w:val="24"/>
        </w:rPr>
        <w:t>Совместная деятельность педагогов и обучающихся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sz w:val="24"/>
          <w:szCs w:val="24"/>
        </w:rPr>
        <w:t xml:space="preserve"> </w:t>
      </w:r>
    </w:p>
    <w:p w:rsidR="00EE0493" w:rsidRDefault="00EE0493" w:rsidP="00EE0493">
      <w:pPr>
        <w:pStyle w:val="ac"/>
        <w:spacing w:before="0" w:after="0"/>
        <w:ind w:firstLine="709"/>
        <w:jc w:val="both"/>
      </w:pPr>
      <w:r>
        <w:rPr>
          <w:color w:val="000000"/>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EE0493" w:rsidRDefault="00EE0493" w:rsidP="00EE0493">
      <w:pPr>
        <w:pStyle w:val="ac"/>
        <w:spacing w:before="0" w:after="0"/>
        <w:ind w:firstLine="709"/>
        <w:jc w:val="both"/>
        <w:rPr>
          <w:color w:val="000000"/>
        </w:rPr>
      </w:pPr>
      <w:r>
        <w:rPr>
          <w:color w:val="000000"/>
        </w:rPr>
        <w:t>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EE0493" w:rsidRDefault="00EE0493" w:rsidP="00EE0493">
      <w:pPr>
        <w:pStyle w:val="ac"/>
        <w:spacing w:before="0" w:after="0"/>
        <w:ind w:firstLine="709"/>
        <w:jc w:val="both"/>
        <w:rPr>
          <w:color w:val="000000"/>
        </w:rPr>
      </w:pPr>
      <w:r>
        <w:rPr>
          <w:b/>
          <w:color w:val="000000"/>
        </w:rPr>
        <w:t xml:space="preserve">- </w:t>
      </w:r>
      <w:r>
        <w:rPr>
          <w:b/>
        </w:rPr>
        <w:t>Циклы профориентационных часов общения</w:t>
      </w:r>
      <w:r>
        <w:t>, направленных на подготовку школьника к осознанному планированию и реализации своего профессионального будущего;</w:t>
      </w:r>
    </w:p>
    <w:p w:rsidR="00EE0493" w:rsidRDefault="00EE0493" w:rsidP="00EE0493">
      <w:pPr>
        <w:pStyle w:val="ac"/>
        <w:tabs>
          <w:tab w:val="left" w:pos="360"/>
        </w:tabs>
        <w:spacing w:before="0" w:after="0"/>
        <w:ind w:firstLine="709"/>
        <w:jc w:val="both"/>
        <w:textAlignment w:val="baseline"/>
        <w:rPr>
          <w:color w:val="000000"/>
        </w:rPr>
      </w:pPr>
      <w:r>
        <w:rPr>
          <w:b/>
          <w:bCs/>
          <w:color w:val="000000"/>
        </w:rPr>
        <w:t>- Встречи с людьми разных профессий</w:t>
      </w:r>
      <w:r>
        <w:rPr>
          <w:color w:val="000000"/>
        </w:rPr>
        <w:t xml:space="preserve">. </w:t>
      </w:r>
      <w:r>
        <w:rPr>
          <w:color w:val="000000"/>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EE0493" w:rsidRDefault="00EE0493" w:rsidP="00EE0493">
      <w:pPr>
        <w:pStyle w:val="ac"/>
        <w:tabs>
          <w:tab w:val="left" w:pos="360"/>
        </w:tabs>
        <w:spacing w:before="0" w:after="0"/>
        <w:ind w:firstLine="709"/>
        <w:jc w:val="both"/>
        <w:textAlignment w:val="baseline"/>
      </w:pPr>
      <w:r>
        <w:rPr>
          <w:b/>
          <w:bCs/>
          <w:color w:val="000000"/>
        </w:rPr>
        <w:t>- Профориентационные игры</w:t>
      </w:r>
      <w:r>
        <w:rPr>
          <w:color w:val="000000"/>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color w:val="000000"/>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Cs/>
          <w:color w:val="000000"/>
        </w:rPr>
        <w:t>деловые игры,</w:t>
      </w:r>
      <w:r>
        <w:rPr>
          <w:b/>
          <w:bCs/>
          <w:i/>
          <w:iCs/>
          <w:color w:val="000000"/>
        </w:rPr>
        <w:t xml:space="preserve"> </w:t>
      </w:r>
      <w:r>
        <w:rPr>
          <w:color w:val="000000"/>
        </w:rPr>
        <w:t>помогающие осознать ответственность человека за благосостояние общества на основе осознания «Я» как гражданина России.</w:t>
      </w:r>
    </w:p>
    <w:p w:rsidR="00EE0493" w:rsidRDefault="00EE0493" w:rsidP="00EE0493">
      <w:pPr>
        <w:pStyle w:val="ac"/>
        <w:tabs>
          <w:tab w:val="left" w:pos="360"/>
        </w:tabs>
        <w:spacing w:before="0" w:after="0"/>
        <w:ind w:firstLine="709"/>
        <w:jc w:val="both"/>
        <w:textAlignment w:val="baseline"/>
        <w:rPr>
          <w:color w:val="000000"/>
        </w:rPr>
      </w:pPr>
      <w:r>
        <w:rPr>
          <w:color w:val="000000"/>
        </w:rPr>
        <w:t xml:space="preserve">- </w:t>
      </w:r>
      <w: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w:t>
      </w:r>
    </w:p>
    <w:p w:rsidR="00EE0493" w:rsidRDefault="00EE0493" w:rsidP="00EE0493">
      <w:pPr>
        <w:pStyle w:val="ac"/>
        <w:tabs>
          <w:tab w:val="left" w:pos="360"/>
        </w:tabs>
        <w:spacing w:before="0" w:after="0"/>
        <w:ind w:firstLine="709"/>
        <w:jc w:val="both"/>
        <w:textAlignment w:val="baseline"/>
        <w:rPr>
          <w:color w:val="000000"/>
        </w:rPr>
      </w:pPr>
      <w:r>
        <w:rPr>
          <w:b/>
          <w:bCs/>
          <w:color w:val="000000"/>
        </w:rPr>
        <w:t>- Экскурсии на предприятия города</w:t>
      </w:r>
      <w:r>
        <w:rPr>
          <w:color w:val="000000"/>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w:t>
      </w:r>
      <w:r>
        <w:rPr>
          <w:color w:val="000000"/>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EE0493" w:rsidRDefault="00EE0493" w:rsidP="00EE0493">
      <w:pPr>
        <w:pStyle w:val="ac"/>
        <w:tabs>
          <w:tab w:val="left" w:pos="360"/>
        </w:tabs>
        <w:spacing w:before="0" w:after="0"/>
        <w:ind w:firstLine="709"/>
        <w:jc w:val="both"/>
        <w:textAlignment w:val="baseline"/>
        <w:rPr>
          <w:color w:val="000000"/>
        </w:rPr>
      </w:pPr>
      <w:r>
        <w:rPr>
          <w:b/>
          <w:color w:val="000000"/>
        </w:rPr>
        <w:lastRenderedPageBreak/>
        <w:t>-</w:t>
      </w:r>
      <w:r>
        <w:rPr>
          <w:b/>
        </w:rPr>
        <w:t>Участие в работе всероссийских профориентационных проектов</w:t>
      </w:r>
      <w: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- 1-9классы);</w:t>
      </w:r>
      <w:r>
        <w:rPr>
          <w:b/>
          <w:bCs/>
          <w:color w:val="000000"/>
          <w:shd w:val="clear" w:color="auto" w:fill="FFFFFF"/>
        </w:rPr>
        <w:t xml:space="preserve"> </w:t>
      </w:r>
    </w:p>
    <w:p w:rsidR="00EE0493" w:rsidRDefault="00EE0493" w:rsidP="00EE0493">
      <w:pPr>
        <w:pStyle w:val="ac"/>
        <w:tabs>
          <w:tab w:val="left" w:pos="360"/>
        </w:tabs>
        <w:spacing w:before="0" w:after="0"/>
        <w:ind w:firstLine="709"/>
        <w:jc w:val="both"/>
        <w:textAlignment w:val="baseline"/>
        <w:rPr>
          <w:color w:val="000000"/>
        </w:rPr>
      </w:pPr>
      <w:r>
        <w:rPr>
          <w:b/>
          <w:bCs/>
          <w:color w:val="000000"/>
        </w:rPr>
        <w:t>- Посещение дней открытых дверей</w:t>
      </w:r>
      <w:r>
        <w:rPr>
          <w:color w:val="000000"/>
        </w:rPr>
        <w:t xml:space="preserve"> в средних специальных учебных заведениях Оренбургской области. «Дни открытых дверей» в учебных заведениях </w:t>
      </w:r>
      <w:r>
        <w:rPr>
          <w:color w:val="000000"/>
          <w:shd w:val="clear" w:color="auto" w:fill="FFFFFF"/>
        </w:rPr>
        <w:t>помогают обучающимся сделать правильный выбор. Повысить интерес у школьников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EE0493" w:rsidRDefault="00EE0493" w:rsidP="00EE0493">
      <w:pPr>
        <w:pStyle w:val="ac"/>
        <w:shd w:val="clear" w:color="auto" w:fill="FFFFFF"/>
        <w:spacing w:before="0" w:after="0"/>
        <w:ind w:firstLine="709"/>
        <w:jc w:val="both"/>
        <w:textAlignment w:val="baseline"/>
      </w:pPr>
      <w:r>
        <w:rPr>
          <w:b/>
          <w:bCs/>
          <w:color w:val="000000"/>
        </w:rPr>
        <w:t>Индивидуальные консультации психолога для обучающихся и их родителей</w:t>
      </w:r>
      <w:r>
        <w:rPr>
          <w:color w:val="000000"/>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EE0493" w:rsidRDefault="00EE0493" w:rsidP="00EE0493">
      <w:pPr>
        <w:pStyle w:val="ac"/>
        <w:shd w:val="clear" w:color="auto" w:fill="FFFFFF"/>
        <w:tabs>
          <w:tab w:val="left" w:pos="360"/>
        </w:tabs>
        <w:spacing w:before="0" w:after="0"/>
        <w:ind w:firstLine="709"/>
        <w:jc w:val="both"/>
        <w:textAlignment w:val="baseline"/>
        <w:rPr>
          <w:color w:val="000000"/>
        </w:rPr>
      </w:pPr>
      <w:r>
        <w:rPr>
          <w:color w:val="000000"/>
        </w:rPr>
        <w:t xml:space="preserve">- </w:t>
      </w:r>
      <w: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EE0493" w:rsidRDefault="00EE0493" w:rsidP="00EE0493">
      <w:pPr>
        <w:pStyle w:val="ac"/>
        <w:shd w:val="clear" w:color="auto" w:fill="FFFFFF"/>
        <w:spacing w:before="0" w:after="0"/>
        <w:ind w:firstLine="709"/>
        <w:jc w:val="both"/>
        <w:textAlignment w:val="baseline"/>
        <w:rPr>
          <w:rStyle w:val="CharAttribute501"/>
          <w:i w:val="0"/>
          <w:sz w:val="24"/>
        </w:rPr>
      </w:pPr>
    </w:p>
    <w:p w:rsidR="00EE0493" w:rsidRDefault="00EE0493" w:rsidP="00EE0493">
      <w:pPr>
        <w:ind w:firstLine="709"/>
        <w:rPr>
          <w:b/>
          <w:iCs/>
          <w:szCs w:val="24"/>
        </w:rPr>
      </w:pPr>
      <w:r>
        <w:rPr>
          <w:b/>
          <w:color w:val="000000"/>
          <w:sz w:val="24"/>
          <w:szCs w:val="24"/>
        </w:rPr>
        <w:t xml:space="preserve">2.7. </w:t>
      </w:r>
      <w:r>
        <w:rPr>
          <w:b/>
          <w:iCs/>
          <w:color w:val="000000"/>
          <w:sz w:val="24"/>
          <w:szCs w:val="24"/>
        </w:rPr>
        <w:t>Модуль «Ключевые школьные дела»</w:t>
      </w:r>
    </w:p>
    <w:p w:rsidR="00EE0493" w:rsidRDefault="00EE0493" w:rsidP="00EE0493">
      <w:pPr>
        <w:ind w:firstLine="709"/>
        <w:rPr>
          <w:b/>
          <w:iCs/>
          <w:color w:val="000000"/>
          <w:sz w:val="24"/>
          <w:szCs w:val="24"/>
        </w:rPr>
      </w:pPr>
    </w:p>
    <w:p w:rsidR="00EE0493" w:rsidRDefault="00EE0493" w:rsidP="00EE0493">
      <w:pPr>
        <w:ind w:firstLine="709"/>
        <w:rPr>
          <w:sz w:val="24"/>
          <w:szCs w:val="24"/>
        </w:rPr>
      </w:pPr>
      <w:r>
        <w:rPr>
          <w:color w:val="000000"/>
          <w:sz w:val="24"/>
          <w:szCs w:val="24"/>
        </w:rPr>
        <w:tab/>
        <w:t xml:space="preserve">Ключевые дела – это главные традиционные общешкольные дела, в которых принимает участие большая часть учеников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4"/>
          <w:szCs w:val="24"/>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EE0493" w:rsidRDefault="00EE0493" w:rsidP="00EE0493">
      <w:pPr>
        <w:pStyle w:val="ac"/>
        <w:spacing w:before="0" w:after="0"/>
        <w:ind w:firstLine="709"/>
        <w:jc w:val="both"/>
        <w:rPr>
          <w:color w:val="000000"/>
        </w:rPr>
      </w:pPr>
      <w:r>
        <w:rPr>
          <w:color w:val="000000"/>
        </w:rPr>
        <w:t>На внешкольном уровне:</w:t>
      </w:r>
    </w:p>
    <w:p w:rsidR="00EE0493" w:rsidRDefault="00EE0493" w:rsidP="00EE0493">
      <w:pPr>
        <w:pStyle w:val="ac"/>
        <w:spacing w:before="0" w:after="0"/>
        <w:ind w:firstLine="709"/>
        <w:jc w:val="both"/>
        <w:rPr>
          <w:color w:val="000000"/>
        </w:rPr>
      </w:pPr>
      <w:r>
        <w:rPr>
          <w:b/>
          <w:color w:val="000000"/>
        </w:rPr>
        <w:t>социальные проекты</w:t>
      </w:r>
      <w:r>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EE0493" w:rsidRDefault="00EE0493" w:rsidP="00EE0493">
      <w:pPr>
        <w:pStyle w:val="ac"/>
        <w:spacing w:before="0" w:after="0"/>
        <w:ind w:firstLine="709"/>
        <w:jc w:val="both"/>
      </w:pPr>
      <w:r>
        <w:t>- проводимые для жителей города,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Pr>
          <w:color w:val="000000"/>
        </w:rPr>
        <w:t xml:space="preserve"> традиционные социальные акции.</w:t>
      </w:r>
    </w:p>
    <w:p w:rsidR="00EE0493" w:rsidRDefault="00EE0493" w:rsidP="00EE0493">
      <w:pPr>
        <w:pStyle w:val="ac"/>
        <w:spacing w:before="0" w:after="0"/>
        <w:ind w:firstLine="709"/>
        <w:jc w:val="both"/>
        <w:rPr>
          <w:color w:val="000000"/>
        </w:rPr>
      </w:pPr>
      <w:r>
        <w:rPr>
          <w:b/>
          <w:bCs/>
          <w:i/>
          <w:iCs/>
          <w:color w:val="000000"/>
        </w:rPr>
        <w:t>На школьном уровне:</w:t>
      </w:r>
    </w:p>
    <w:p w:rsidR="00EE0493" w:rsidRDefault="00EE0493" w:rsidP="00EE0493">
      <w:pPr>
        <w:pStyle w:val="ac"/>
        <w:spacing w:before="0" w:after="0"/>
        <w:ind w:firstLine="709"/>
        <w:jc w:val="both"/>
      </w:pPr>
      <w:r>
        <w:rPr>
          <w:b/>
          <w:bCs/>
        </w:rPr>
        <w:t>общешкольные праздники</w:t>
      </w:r>
      <w: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E0493" w:rsidRDefault="00EE0493" w:rsidP="00485EC0">
      <w:pPr>
        <w:pStyle w:val="ac"/>
        <w:numPr>
          <w:ilvl w:val="0"/>
          <w:numId w:val="150"/>
        </w:numPr>
        <w:spacing w:before="0" w:after="0"/>
        <w:ind w:left="0" w:firstLine="709"/>
        <w:jc w:val="both"/>
      </w:pPr>
      <w:r>
        <w:rPr>
          <w:b/>
          <w:bCs/>
          <w:color w:val="000000"/>
        </w:rPr>
        <w:t>День Знаний</w:t>
      </w:r>
      <w:r>
        <w:rPr>
          <w:color w:val="000000"/>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EE0493" w:rsidRDefault="00EE0493" w:rsidP="00485EC0">
      <w:pPr>
        <w:pStyle w:val="ac"/>
        <w:numPr>
          <w:ilvl w:val="0"/>
          <w:numId w:val="150"/>
        </w:numPr>
        <w:spacing w:before="0" w:after="0"/>
        <w:ind w:left="0" w:firstLine="709"/>
        <w:jc w:val="both"/>
      </w:pPr>
      <w:r>
        <w:rPr>
          <w:b/>
          <w:bCs/>
          <w:color w:val="000000"/>
        </w:rPr>
        <w:t xml:space="preserve">Последний звонок. </w:t>
      </w:r>
      <w:r>
        <w:rPr>
          <w:color w:val="000000"/>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EE0493" w:rsidRDefault="00EE0493" w:rsidP="00485EC0">
      <w:pPr>
        <w:pStyle w:val="ac"/>
        <w:numPr>
          <w:ilvl w:val="0"/>
          <w:numId w:val="150"/>
        </w:numPr>
        <w:spacing w:before="0" w:after="0"/>
        <w:ind w:left="0" w:firstLine="709"/>
        <w:jc w:val="both"/>
      </w:pPr>
      <w:r>
        <w:rPr>
          <w:b/>
        </w:rPr>
        <w:t xml:space="preserve">День учителя. </w:t>
      </w:r>
      <w:r>
        <w:t xml:space="preserve">Ежегодно обучающиеся демонстрируют </w:t>
      </w:r>
      <w:r>
        <w:rPr>
          <w:rStyle w:val="c1"/>
          <w:rFonts w:eastAsia="№Е;Times New Roman"/>
          <w:color w:val="000000"/>
        </w:rPr>
        <w:t xml:space="preserve">уважительное отношения к учителю, труду педагога через поздравление, творческих концертов. Данное мероприятие </w:t>
      </w:r>
      <w:r>
        <w:rPr>
          <w:rStyle w:val="c1"/>
          <w:rFonts w:eastAsia="№Е;Times New Roman"/>
          <w:color w:val="000000"/>
        </w:rPr>
        <w:lastRenderedPageBreak/>
        <w:t>формирует доброжелательное отношение между обучающимися и педагогами, развитие творческих способностей обучающихся.</w:t>
      </w:r>
    </w:p>
    <w:p w:rsidR="00EE0493" w:rsidRDefault="00EE0493" w:rsidP="00485EC0">
      <w:pPr>
        <w:pStyle w:val="ac"/>
        <w:numPr>
          <w:ilvl w:val="0"/>
          <w:numId w:val="150"/>
        </w:numPr>
        <w:spacing w:before="0" w:after="0"/>
        <w:ind w:left="0" w:firstLine="709"/>
        <w:jc w:val="both"/>
        <w:rPr>
          <w:b/>
        </w:rPr>
      </w:pPr>
      <w:r>
        <w:t xml:space="preserve"> </w:t>
      </w:r>
      <w:r>
        <w:rPr>
          <w:b/>
        </w:rPr>
        <w:t>Праздник «8 Марта».</w:t>
      </w:r>
      <w:r>
        <w:t xml:space="preserve"> </w:t>
      </w:r>
      <w:r>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EE0493" w:rsidRDefault="00EE0493" w:rsidP="00485EC0">
      <w:pPr>
        <w:pStyle w:val="ac"/>
        <w:numPr>
          <w:ilvl w:val="0"/>
          <w:numId w:val="150"/>
        </w:numPr>
        <w:spacing w:before="0" w:after="0"/>
        <w:ind w:left="0" w:firstLine="709"/>
        <w:jc w:val="both"/>
      </w:pPr>
      <w:r>
        <w:rPr>
          <w:b/>
          <w:bCs/>
          <w:color w:val="000000"/>
        </w:rPr>
        <w:t>Празднование Дня Победы</w:t>
      </w:r>
      <w:r>
        <w:rPr>
          <w:color w:val="000000"/>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EE0493" w:rsidRDefault="00EE0493" w:rsidP="00485EC0">
      <w:pPr>
        <w:pStyle w:val="ac"/>
        <w:numPr>
          <w:ilvl w:val="0"/>
          <w:numId w:val="151"/>
        </w:numPr>
        <w:spacing w:before="0" w:after="0"/>
        <w:jc w:val="both"/>
      </w:pPr>
      <w:r>
        <w:rPr>
          <w:b/>
          <w:bCs/>
          <w:color w:val="000000"/>
        </w:rPr>
        <w:t>торжественные ритуалы</w:t>
      </w:r>
      <w:r>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старшеклассники», «Прощай начальная школа», </w:t>
      </w:r>
      <w:r>
        <w:t>вступление в ряды Российского движения детей и молодежи, церемония вручения аттестатов и др.:</w:t>
      </w:r>
    </w:p>
    <w:p w:rsidR="00EE0493" w:rsidRDefault="00EE0493" w:rsidP="00485EC0">
      <w:pPr>
        <w:pStyle w:val="ac"/>
        <w:numPr>
          <w:ilvl w:val="0"/>
          <w:numId w:val="151"/>
        </w:numPr>
        <w:spacing w:before="0" w:after="0"/>
        <w:jc w:val="both"/>
      </w:pPr>
      <w:r>
        <w:rPr>
          <w:b/>
          <w:bCs/>
        </w:rPr>
        <w:t>капустники</w:t>
      </w:r>
      <w: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EE0493" w:rsidRDefault="00EE0493" w:rsidP="00485EC0">
      <w:pPr>
        <w:pStyle w:val="ac"/>
        <w:numPr>
          <w:ilvl w:val="0"/>
          <w:numId w:val="150"/>
        </w:numPr>
        <w:spacing w:before="0" w:after="0"/>
        <w:ind w:left="0" w:firstLine="709"/>
        <w:jc w:val="both"/>
      </w:pPr>
      <w:r>
        <w:rPr>
          <w:b/>
          <w:bCs/>
          <w:color w:val="000000"/>
        </w:rPr>
        <w:t xml:space="preserve">церемонии награждения (по итогам года) </w:t>
      </w:r>
      <w:r>
        <w:rPr>
          <w:color w:val="000000"/>
        </w:rPr>
        <w:t>обучающихся и педагогов за активное участие в жизни школы, защиту чести школы в конкурсах, соревнованиях, олимпиадах, значительный вклад в развитие образовательного учреждения.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E0493" w:rsidRDefault="00EE0493" w:rsidP="00EE0493">
      <w:pPr>
        <w:pStyle w:val="ac"/>
        <w:spacing w:before="0" w:after="0"/>
        <w:ind w:firstLine="709"/>
        <w:jc w:val="both"/>
        <w:rPr>
          <w:color w:val="000000"/>
        </w:rPr>
      </w:pPr>
      <w:r>
        <w:rPr>
          <w:b/>
          <w:bCs/>
          <w:color w:val="000000"/>
        </w:rPr>
        <w:t>На уровне классов:</w:t>
      </w:r>
    </w:p>
    <w:p w:rsidR="00EE0493" w:rsidRDefault="00EE0493" w:rsidP="00485EC0">
      <w:pPr>
        <w:pStyle w:val="ac"/>
        <w:numPr>
          <w:ilvl w:val="0"/>
          <w:numId w:val="152"/>
        </w:numPr>
        <w:spacing w:before="0" w:after="0"/>
        <w:ind w:left="0" w:firstLine="709"/>
        <w:jc w:val="both"/>
      </w:pPr>
      <w:r>
        <w:rPr>
          <w:b/>
          <w:bCs/>
          <w:color w:val="000000"/>
        </w:rPr>
        <w:t xml:space="preserve">выбор и делегирование </w:t>
      </w:r>
      <w:r>
        <w:rPr>
          <w:color w:val="000000"/>
        </w:rPr>
        <w:t>представителей классов в общешкольный Совет обучающихся (Детский школьный парламент), ответственных за подготовку общешкольных ключевых дел;</w:t>
      </w:r>
    </w:p>
    <w:p w:rsidR="00EE0493" w:rsidRDefault="00EE0493" w:rsidP="00485EC0">
      <w:pPr>
        <w:pStyle w:val="ac"/>
        <w:numPr>
          <w:ilvl w:val="0"/>
          <w:numId w:val="152"/>
        </w:numPr>
        <w:spacing w:before="0" w:after="0"/>
        <w:ind w:left="0" w:firstLine="709"/>
        <w:jc w:val="both"/>
      </w:pPr>
      <w:r>
        <w:rPr>
          <w:b/>
          <w:bCs/>
        </w:rPr>
        <w:t xml:space="preserve">участие </w:t>
      </w:r>
      <w:r>
        <w:t>классов в реализации общешкольных ключевых дел;</w:t>
      </w:r>
    </w:p>
    <w:p w:rsidR="00EE0493" w:rsidRDefault="00EE0493" w:rsidP="00485EC0">
      <w:pPr>
        <w:pStyle w:val="ac"/>
        <w:numPr>
          <w:ilvl w:val="0"/>
          <w:numId w:val="152"/>
        </w:numPr>
        <w:spacing w:before="0" w:after="0"/>
        <w:ind w:left="0" w:firstLine="709"/>
        <w:jc w:val="both"/>
      </w:pPr>
      <w:r>
        <w:rPr>
          <w:b/>
          <w:bCs/>
        </w:rPr>
        <w:t xml:space="preserve">проведение </w:t>
      </w:r>
      <w: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заседаниях ДШП.</w:t>
      </w:r>
    </w:p>
    <w:p w:rsidR="00EE0493" w:rsidRDefault="00EE0493" w:rsidP="00EE0493">
      <w:pPr>
        <w:pStyle w:val="ac"/>
        <w:spacing w:before="0" w:after="0"/>
        <w:ind w:firstLine="709"/>
        <w:jc w:val="both"/>
        <w:rPr>
          <w:color w:val="000000"/>
        </w:rPr>
      </w:pPr>
      <w:r>
        <w:rPr>
          <w:b/>
          <w:bCs/>
          <w:color w:val="000000"/>
        </w:rPr>
        <w:t>На индивидуальном уровне:</w:t>
      </w:r>
    </w:p>
    <w:p w:rsidR="00EE0493" w:rsidRDefault="00EE0493" w:rsidP="00485EC0">
      <w:pPr>
        <w:pStyle w:val="ac"/>
        <w:numPr>
          <w:ilvl w:val="0"/>
          <w:numId w:val="153"/>
        </w:numPr>
        <w:spacing w:before="0" w:after="0"/>
        <w:ind w:left="0" w:firstLine="709"/>
        <w:jc w:val="both"/>
      </w:pPr>
      <w:r>
        <w:rPr>
          <w:b/>
          <w:bCs/>
          <w:color w:val="000000"/>
        </w:rPr>
        <w:t>вовлечение по возможности</w:t>
      </w:r>
      <w:r>
        <w:rPr>
          <w:b/>
          <w:bCs/>
          <w:i/>
          <w:iCs/>
          <w:color w:val="000000"/>
        </w:rPr>
        <w:t xml:space="preserve"> </w:t>
      </w:r>
      <w:r>
        <w:rPr>
          <w:color w:val="00000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E0493" w:rsidRDefault="00EE0493" w:rsidP="00485EC0">
      <w:pPr>
        <w:pStyle w:val="ac"/>
        <w:numPr>
          <w:ilvl w:val="0"/>
          <w:numId w:val="153"/>
        </w:numPr>
        <w:spacing w:before="0" w:after="0"/>
        <w:ind w:left="0" w:firstLine="709"/>
        <w:jc w:val="both"/>
      </w:pPr>
      <w:r>
        <w:rPr>
          <w:b/>
          <w:bCs/>
          <w:color w:val="000000"/>
        </w:rPr>
        <w:t xml:space="preserve">индивидуальная помощь ребенку </w:t>
      </w:r>
      <w:r>
        <w:rPr>
          <w:color w:val="000000"/>
        </w:rPr>
        <w:t>(при необходимости) в освоении навыков подготовки, проведения и анализа ключевых дел;</w:t>
      </w:r>
    </w:p>
    <w:p w:rsidR="00EE0493" w:rsidRDefault="00EE0493" w:rsidP="00485EC0">
      <w:pPr>
        <w:pStyle w:val="ac"/>
        <w:numPr>
          <w:ilvl w:val="0"/>
          <w:numId w:val="153"/>
        </w:numPr>
        <w:spacing w:before="0" w:after="0"/>
        <w:ind w:left="0" w:firstLine="709"/>
        <w:jc w:val="both"/>
      </w:pPr>
      <w:r>
        <w:rPr>
          <w:b/>
          <w:bCs/>
          <w:color w:val="000000"/>
        </w:rPr>
        <w:t xml:space="preserve">наблюдение за поведением ребенка </w:t>
      </w:r>
      <w:r>
        <w:rPr>
          <w:color w:val="000000"/>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EE0493" w:rsidRDefault="00EE0493" w:rsidP="00485EC0">
      <w:pPr>
        <w:pStyle w:val="ac"/>
        <w:numPr>
          <w:ilvl w:val="0"/>
          <w:numId w:val="153"/>
        </w:numPr>
        <w:spacing w:before="0" w:after="0"/>
        <w:ind w:left="0" w:firstLine="709"/>
        <w:jc w:val="both"/>
      </w:pPr>
      <w:r>
        <w:rPr>
          <w:color w:val="000000"/>
        </w:rPr>
        <w:t xml:space="preserve">при необходимости </w:t>
      </w:r>
      <w:r>
        <w:rPr>
          <w:b/>
          <w:bCs/>
          <w:color w:val="000000"/>
        </w:rPr>
        <w:t xml:space="preserve">коррекция поведения ребенка </w:t>
      </w:r>
      <w:r>
        <w:rPr>
          <w:color w:val="000000"/>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E0493" w:rsidRDefault="00EE0493" w:rsidP="00EE0493">
      <w:pPr>
        <w:tabs>
          <w:tab w:val="left" w:pos="851"/>
        </w:tabs>
        <w:ind w:firstLine="709"/>
        <w:rPr>
          <w:b/>
          <w:sz w:val="24"/>
          <w:szCs w:val="24"/>
        </w:rPr>
      </w:pPr>
      <w:r>
        <w:rPr>
          <w:b/>
          <w:color w:val="000000"/>
          <w:sz w:val="24"/>
          <w:szCs w:val="24"/>
        </w:rPr>
        <w:t xml:space="preserve">2.8. Модуль </w:t>
      </w:r>
      <w:r>
        <w:rPr>
          <w:b/>
          <w:sz w:val="24"/>
          <w:szCs w:val="24"/>
        </w:rPr>
        <w:t>«Внешкольные мероприятия»</w:t>
      </w:r>
    </w:p>
    <w:p w:rsidR="00EE0493" w:rsidRDefault="00EE0493" w:rsidP="00EE0493">
      <w:pPr>
        <w:tabs>
          <w:tab w:val="left" w:pos="851"/>
        </w:tabs>
        <w:ind w:firstLine="709"/>
        <w:rPr>
          <w:sz w:val="24"/>
          <w:szCs w:val="24"/>
        </w:rPr>
      </w:pPr>
      <w:r>
        <w:rPr>
          <w:sz w:val="24"/>
          <w:szCs w:val="24"/>
        </w:rPr>
        <w:t>Реализация воспитательного потенциала внешкольных мероприятий реализуются через:</w:t>
      </w:r>
    </w:p>
    <w:p w:rsidR="00EE0493" w:rsidRDefault="00EE0493" w:rsidP="00485EC0">
      <w:pPr>
        <w:numPr>
          <w:ilvl w:val="0"/>
          <w:numId w:val="154"/>
        </w:numPr>
        <w:tabs>
          <w:tab w:val="left" w:pos="851"/>
          <w:tab w:val="left" w:pos="993"/>
        </w:tabs>
        <w:suppressAutoHyphens/>
        <w:autoSpaceDE/>
        <w:autoSpaceDN/>
        <w:ind w:left="0" w:firstLine="709"/>
        <w:jc w:val="both"/>
        <w:rPr>
          <w:sz w:val="24"/>
          <w:szCs w:val="24"/>
        </w:rPr>
      </w:pPr>
      <w:r>
        <w:rPr>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EE0493" w:rsidRDefault="00EE0493" w:rsidP="00485EC0">
      <w:pPr>
        <w:numPr>
          <w:ilvl w:val="0"/>
          <w:numId w:val="154"/>
        </w:numPr>
        <w:tabs>
          <w:tab w:val="left" w:pos="851"/>
          <w:tab w:val="left" w:pos="993"/>
        </w:tabs>
        <w:suppressAutoHyphens/>
        <w:autoSpaceDE/>
        <w:autoSpaceDN/>
        <w:ind w:left="0" w:firstLine="709"/>
        <w:jc w:val="both"/>
        <w:rPr>
          <w:sz w:val="24"/>
          <w:szCs w:val="24"/>
        </w:rPr>
      </w:pPr>
      <w:r>
        <w:rPr>
          <w:sz w:val="24"/>
          <w:szCs w:val="24"/>
        </w:rPr>
        <w:lastRenderedPageBreak/>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4"/>
          <w:szCs w:val="24"/>
        </w:rPr>
        <w:t xml:space="preserve"> </w:t>
      </w:r>
      <w:r>
        <w:rPr>
          <w:sz w:val="24"/>
          <w:szCs w:val="24"/>
        </w:rPr>
        <w:t>учебным предметам, курсам, модулям;</w:t>
      </w:r>
    </w:p>
    <w:p w:rsidR="00EE0493" w:rsidRDefault="00EE0493" w:rsidP="00485EC0">
      <w:pPr>
        <w:numPr>
          <w:ilvl w:val="0"/>
          <w:numId w:val="154"/>
        </w:numPr>
        <w:tabs>
          <w:tab w:val="left" w:pos="851"/>
          <w:tab w:val="left" w:pos="993"/>
        </w:tabs>
        <w:suppressAutoHyphens/>
        <w:autoSpaceDE/>
        <w:autoSpaceDN/>
        <w:ind w:left="0" w:firstLine="709"/>
        <w:jc w:val="both"/>
        <w:rPr>
          <w:sz w:val="24"/>
          <w:szCs w:val="24"/>
        </w:rPr>
      </w:pPr>
      <w:r>
        <w:rPr>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E0493" w:rsidRDefault="00EE0493" w:rsidP="00485EC0">
      <w:pPr>
        <w:numPr>
          <w:ilvl w:val="0"/>
          <w:numId w:val="154"/>
        </w:numPr>
        <w:tabs>
          <w:tab w:val="left" w:pos="851"/>
          <w:tab w:val="left" w:pos="993"/>
        </w:tabs>
        <w:suppressAutoHyphens/>
        <w:autoSpaceDE/>
        <w:autoSpaceDN/>
        <w:ind w:left="0" w:firstLine="709"/>
        <w:jc w:val="both"/>
        <w:rPr>
          <w:sz w:val="24"/>
          <w:szCs w:val="24"/>
        </w:rPr>
      </w:pPr>
      <w:r>
        <w:rPr>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E0493" w:rsidRDefault="00EE0493" w:rsidP="00EE0493">
      <w:pPr>
        <w:tabs>
          <w:tab w:val="left" w:pos="851"/>
        </w:tabs>
        <w:rPr>
          <w:b/>
          <w:sz w:val="24"/>
          <w:szCs w:val="24"/>
        </w:rPr>
      </w:pPr>
      <w:r>
        <w:rPr>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b/>
          <w:sz w:val="24"/>
          <w:szCs w:val="24"/>
        </w:rPr>
        <w:t xml:space="preserve"> </w:t>
      </w:r>
    </w:p>
    <w:p w:rsidR="00EE0493" w:rsidRDefault="00EE0493" w:rsidP="00EE0493">
      <w:pPr>
        <w:tabs>
          <w:tab w:val="left" w:pos="851"/>
        </w:tabs>
        <w:ind w:firstLine="709"/>
        <w:rPr>
          <w:b/>
          <w:sz w:val="24"/>
          <w:szCs w:val="24"/>
        </w:rPr>
      </w:pPr>
      <w:r>
        <w:rPr>
          <w:b/>
          <w:sz w:val="24"/>
          <w:szCs w:val="24"/>
        </w:rPr>
        <w:t>2.9. Модуль «Организация предметно-эстетической среды»</w:t>
      </w:r>
    </w:p>
    <w:p w:rsidR="00EE0493" w:rsidRDefault="00EE0493" w:rsidP="00EE0493">
      <w:pPr>
        <w:pStyle w:val="ac"/>
        <w:spacing w:before="0" w:after="0"/>
        <w:ind w:firstLine="709"/>
        <w:jc w:val="both"/>
        <w:rPr>
          <w:color w:val="000000"/>
        </w:rPr>
      </w:pPr>
      <w:r>
        <w:rPr>
          <w:color w:val="000000"/>
        </w:rPr>
        <w:t>Воспитывающее влияние на ребенка осуществляется через такие формы работы с предметно-эстетической средой школы как:</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оформление внешнего вида здания, фасада, холла при вхо</w:t>
      </w:r>
      <w:bookmarkStart w:id="19" w:name="_Hlk106819027"/>
      <w:r>
        <w:rPr>
          <w:sz w:val="24"/>
          <w:szCs w:val="24"/>
        </w:rPr>
        <w:t>д</w:t>
      </w:r>
      <w:bookmarkEnd w:id="19"/>
      <w:r>
        <w:rPr>
          <w:sz w:val="24"/>
          <w:szCs w:val="24"/>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организацию и проведение церемоний поднятия (спуска) государственного флага Российской Федерации;</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4"/>
          <w:szCs w:val="24"/>
        </w:rPr>
        <w:t xml:space="preserve"> </w:t>
      </w:r>
      <w:r>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 xml:space="preserve">оформление и обновление «мест новостей», стендов в помещениях (холл  в школе, класс, музейная комната),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разработку и популяризацию символики общеобразовательной организации</w:t>
      </w:r>
      <w:r>
        <w:rPr>
          <w:i/>
          <w:sz w:val="24"/>
          <w:szCs w:val="24"/>
        </w:rPr>
        <w:t xml:space="preserve"> </w:t>
      </w:r>
      <w:r>
        <w:rPr>
          <w:sz w:val="24"/>
          <w:szCs w:val="24"/>
        </w:rPr>
        <w:t>(эмблема, флаг, логотип, элементы костюма обучающихся и т.п.), используемой как повседневно, так и в торжественные моменты;</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 xml:space="preserve">поддержание эстетического вида и благоустройство всех помещений в </w:t>
      </w:r>
      <w:r>
        <w:rPr>
          <w:sz w:val="24"/>
          <w:szCs w:val="24"/>
        </w:rPr>
        <w:lastRenderedPageBreak/>
        <w:t>общеобразовательной организации, доступных и безопасных рекреационных зон, озеленение территории при общеобразовательной организации;</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EE0493" w:rsidRDefault="00EE0493" w:rsidP="00485EC0">
      <w:pPr>
        <w:numPr>
          <w:ilvl w:val="0"/>
          <w:numId w:val="155"/>
        </w:numPr>
        <w:tabs>
          <w:tab w:val="left" w:pos="993"/>
        </w:tabs>
        <w:suppressAutoHyphens/>
        <w:autoSpaceDE/>
        <w:autoSpaceDN/>
        <w:ind w:left="0" w:firstLine="709"/>
        <w:jc w:val="both"/>
        <w:rPr>
          <w:sz w:val="24"/>
          <w:szCs w:val="24"/>
        </w:rPr>
      </w:pPr>
      <w:r>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EE0493" w:rsidRDefault="00EE0493" w:rsidP="00EE0493">
      <w:pPr>
        <w:tabs>
          <w:tab w:val="left" w:pos="851"/>
        </w:tabs>
        <w:ind w:firstLine="709"/>
        <w:rPr>
          <w:sz w:val="24"/>
          <w:szCs w:val="24"/>
        </w:rPr>
      </w:pPr>
      <w:r>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E0493" w:rsidRDefault="00EE0493" w:rsidP="00EE0493">
      <w:pPr>
        <w:tabs>
          <w:tab w:val="left" w:pos="851"/>
        </w:tabs>
        <w:ind w:firstLine="709"/>
        <w:rPr>
          <w:b/>
          <w:sz w:val="24"/>
          <w:szCs w:val="24"/>
        </w:rPr>
      </w:pPr>
    </w:p>
    <w:p w:rsidR="00EE0493" w:rsidRDefault="00EE0493" w:rsidP="00EE0493">
      <w:pPr>
        <w:tabs>
          <w:tab w:val="left" w:pos="851"/>
        </w:tabs>
        <w:ind w:firstLine="709"/>
        <w:rPr>
          <w:b/>
          <w:iCs/>
          <w:sz w:val="24"/>
          <w:szCs w:val="24"/>
        </w:rPr>
      </w:pPr>
      <w:r>
        <w:rPr>
          <w:b/>
          <w:iCs/>
          <w:sz w:val="24"/>
          <w:szCs w:val="24"/>
        </w:rPr>
        <w:t>2.10.   Модуль Социальное партнерство (сетевое взаимодействие)</w:t>
      </w:r>
    </w:p>
    <w:p w:rsidR="00EE0493" w:rsidRDefault="00EE0493" w:rsidP="00EE0493">
      <w:pPr>
        <w:tabs>
          <w:tab w:val="left" w:pos="851"/>
        </w:tabs>
        <w:ind w:firstLine="709"/>
        <w:rPr>
          <w:sz w:val="24"/>
          <w:szCs w:val="24"/>
        </w:rPr>
      </w:pPr>
      <w:r>
        <w:rPr>
          <w:rFonts w:eastAsia="Calibri"/>
          <w:sz w:val="24"/>
          <w:szCs w:val="24"/>
        </w:rPr>
        <w:tab/>
      </w:r>
      <w:r>
        <w:rPr>
          <w:color w:val="00000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EE0493" w:rsidRDefault="00EE0493" w:rsidP="00485EC0">
      <w:pPr>
        <w:numPr>
          <w:ilvl w:val="0"/>
          <w:numId w:val="156"/>
        </w:numPr>
        <w:tabs>
          <w:tab w:val="left" w:pos="851"/>
          <w:tab w:val="left" w:pos="1134"/>
        </w:tabs>
        <w:suppressAutoHyphens/>
        <w:autoSpaceDE/>
        <w:autoSpaceDN/>
        <w:ind w:left="0" w:firstLine="709"/>
        <w:jc w:val="both"/>
        <w:rPr>
          <w:sz w:val="24"/>
          <w:szCs w:val="24"/>
        </w:rPr>
      </w:pPr>
      <w:r>
        <w:rPr>
          <w:color w:val="000000"/>
          <w:sz w:val="24"/>
          <w:szCs w:val="24"/>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EE0493" w:rsidRDefault="00EE0493" w:rsidP="00EE0493">
      <w:pPr>
        <w:tabs>
          <w:tab w:val="left" w:pos="851"/>
        </w:tabs>
        <w:ind w:firstLine="709"/>
        <w:rPr>
          <w:rFonts w:eastAsia="Calibri"/>
          <w:sz w:val="24"/>
          <w:szCs w:val="24"/>
        </w:rPr>
      </w:pPr>
      <w:r>
        <w:rPr>
          <w:rFonts w:eastAsia="Calibri"/>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Pr>
          <w:rFonts w:eastAsia="Calibri"/>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EE0493" w:rsidRDefault="00EE0493" w:rsidP="00EE0493">
      <w:pPr>
        <w:tabs>
          <w:tab w:val="left" w:pos="851"/>
        </w:tabs>
        <w:ind w:firstLine="709"/>
        <w:rPr>
          <w:rFonts w:eastAsia="Calibri"/>
          <w:sz w:val="24"/>
          <w:szCs w:val="24"/>
        </w:rPr>
      </w:pPr>
      <w:r>
        <w:rPr>
          <w:sz w:val="24"/>
          <w:szCs w:val="24"/>
        </w:rPr>
        <w:t xml:space="preserve"> </w:t>
      </w:r>
      <w:r>
        <w:rPr>
          <w:rFonts w:eastAsia="Calibri"/>
          <w:sz w:val="24"/>
          <w:szCs w:val="24"/>
        </w:rPr>
        <w:t>Этому способствует:</w:t>
      </w:r>
    </w:p>
    <w:p w:rsidR="00EE0493" w:rsidRDefault="00EE0493" w:rsidP="00485EC0">
      <w:pPr>
        <w:numPr>
          <w:ilvl w:val="0"/>
          <w:numId w:val="156"/>
        </w:numPr>
        <w:tabs>
          <w:tab w:val="left" w:pos="851"/>
          <w:tab w:val="left" w:pos="1134"/>
        </w:tabs>
        <w:suppressAutoHyphens/>
        <w:autoSpaceDE/>
        <w:autoSpaceDN/>
        <w:ind w:left="0" w:firstLine="709"/>
        <w:jc w:val="both"/>
        <w:rPr>
          <w:rFonts w:eastAsiaTheme="minorHAnsi"/>
          <w:sz w:val="24"/>
          <w:szCs w:val="24"/>
        </w:rPr>
      </w:pPr>
      <w:r>
        <w:rPr>
          <w:color w:val="000000"/>
          <w:sz w:val="24"/>
          <w:szCs w:val="24"/>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E0493" w:rsidRDefault="00EE0493" w:rsidP="00485EC0">
      <w:pPr>
        <w:numPr>
          <w:ilvl w:val="0"/>
          <w:numId w:val="156"/>
        </w:numPr>
        <w:tabs>
          <w:tab w:val="left" w:pos="851"/>
          <w:tab w:val="left" w:pos="1134"/>
        </w:tabs>
        <w:suppressAutoHyphens/>
        <w:autoSpaceDE/>
        <w:autoSpaceDN/>
        <w:ind w:left="0" w:firstLine="709"/>
        <w:jc w:val="both"/>
        <w:rPr>
          <w:sz w:val="24"/>
          <w:szCs w:val="24"/>
        </w:rPr>
      </w:pPr>
      <w:r>
        <w:rPr>
          <w:color w:val="000000"/>
          <w:sz w:val="24"/>
          <w:szCs w:val="24"/>
        </w:rPr>
        <w:t xml:space="preserve"> проведение на базе организаций-партнёров отдельных уроков, занятий, внешкольных мероприятий, акций воспитательной направленности;</w:t>
      </w:r>
    </w:p>
    <w:p w:rsidR="00EE0493" w:rsidRDefault="00EE0493" w:rsidP="00485EC0">
      <w:pPr>
        <w:numPr>
          <w:ilvl w:val="0"/>
          <w:numId w:val="156"/>
        </w:numPr>
        <w:tabs>
          <w:tab w:val="left" w:pos="851"/>
          <w:tab w:val="left" w:pos="1134"/>
        </w:tabs>
        <w:suppressAutoHyphens/>
        <w:autoSpaceDE/>
        <w:autoSpaceDN/>
        <w:ind w:left="0" w:firstLine="709"/>
        <w:jc w:val="both"/>
        <w:rPr>
          <w:sz w:val="24"/>
          <w:szCs w:val="24"/>
        </w:rPr>
      </w:pPr>
      <w:r>
        <w:rPr>
          <w:color w:val="000000"/>
          <w:sz w:val="24"/>
          <w:szCs w:val="24"/>
        </w:rPr>
        <w:t xml:space="preserve"> проведение открытые </w:t>
      </w:r>
      <w:r>
        <w:rPr>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color w:val="000000"/>
          <w:sz w:val="24"/>
          <w:szCs w:val="24"/>
        </w:rPr>
        <w:t xml:space="preserve">актуальные проблемы, касающиеся жизни школы, муниципального образования, региона, страны; </w:t>
      </w:r>
    </w:p>
    <w:p w:rsidR="00EE0493" w:rsidRDefault="00EE0493" w:rsidP="00EE0493">
      <w:pPr>
        <w:tabs>
          <w:tab w:val="left" w:pos="851"/>
        </w:tabs>
        <w:ind w:firstLine="709"/>
        <w:rPr>
          <w:sz w:val="24"/>
          <w:szCs w:val="24"/>
        </w:rPr>
      </w:pPr>
      <w:r>
        <w:rPr>
          <w:color w:val="000000"/>
          <w:sz w:val="24"/>
          <w:szCs w:val="24"/>
        </w:rPr>
        <w:tab/>
      </w:r>
      <w:r>
        <w:rPr>
          <w:rFonts w:eastAsia="Calibri"/>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EE0493" w:rsidRDefault="00EE0493" w:rsidP="00EE0493">
      <w:pPr>
        <w:ind w:firstLine="709"/>
        <w:rPr>
          <w:sz w:val="24"/>
          <w:szCs w:val="24"/>
        </w:rPr>
      </w:pPr>
      <w:r>
        <w:rPr>
          <w:rFonts w:eastAsia="Calibri"/>
          <w:sz w:val="24"/>
          <w:szCs w:val="24"/>
        </w:rPr>
        <w:tab/>
        <w:t>- поиск новых форм работы, в том числе и информационно коммуникативных по сетевому взаимодействию школьников города.</w:t>
      </w:r>
      <w:r>
        <w:rPr>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EE0493" w:rsidRDefault="00EE0493" w:rsidP="00EE0493">
      <w:pPr>
        <w:tabs>
          <w:tab w:val="left" w:pos="851"/>
        </w:tabs>
        <w:ind w:firstLine="709"/>
        <w:rPr>
          <w:sz w:val="24"/>
          <w:szCs w:val="24"/>
        </w:rPr>
      </w:pPr>
      <w:r>
        <w:rPr>
          <w:sz w:val="24"/>
          <w:szCs w:val="24"/>
        </w:rPr>
        <w:t xml:space="preserve"> </w:t>
      </w:r>
      <w:r>
        <w:rPr>
          <w:rFonts w:eastAsia="Calibri"/>
          <w:sz w:val="24"/>
          <w:szCs w:val="24"/>
        </w:rPr>
        <w:tab/>
      </w:r>
      <w:r>
        <w:rPr>
          <w:color w:val="000000"/>
          <w:sz w:val="24"/>
          <w:szCs w:val="24"/>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E0493" w:rsidRDefault="00EE0493" w:rsidP="00EE0493">
      <w:pPr>
        <w:tabs>
          <w:tab w:val="left" w:pos="851"/>
        </w:tabs>
        <w:ind w:firstLine="709"/>
        <w:rPr>
          <w:rFonts w:eastAsia="Calibri"/>
          <w:color w:val="000000"/>
          <w:sz w:val="24"/>
          <w:szCs w:val="24"/>
        </w:rPr>
      </w:pPr>
    </w:p>
    <w:p w:rsidR="00EE0493" w:rsidRDefault="00EE0493" w:rsidP="00EE0493">
      <w:pPr>
        <w:tabs>
          <w:tab w:val="left" w:pos="851"/>
        </w:tabs>
        <w:ind w:firstLine="709"/>
        <w:rPr>
          <w:rFonts w:eastAsia="Calibri"/>
          <w:b/>
          <w:sz w:val="24"/>
          <w:szCs w:val="24"/>
        </w:rPr>
      </w:pPr>
      <w:r>
        <w:rPr>
          <w:rFonts w:eastAsia="Calibri"/>
          <w:b/>
          <w:sz w:val="24"/>
          <w:szCs w:val="24"/>
        </w:rPr>
        <w:t>2.11. Модуль «Профилактика и безопасность»</w:t>
      </w:r>
      <w:r>
        <w:rPr>
          <w:rFonts w:eastAsia="Calibri"/>
          <w:b/>
          <w:sz w:val="24"/>
          <w:szCs w:val="24"/>
        </w:rPr>
        <w:tab/>
      </w:r>
    </w:p>
    <w:p w:rsidR="00EE0493" w:rsidRDefault="00EE0493" w:rsidP="00EE0493">
      <w:pPr>
        <w:ind w:firstLine="709"/>
        <w:rPr>
          <w:rFonts w:eastAsiaTheme="minorHAnsi"/>
          <w:sz w:val="24"/>
          <w:szCs w:val="24"/>
        </w:rPr>
      </w:pPr>
      <w:r>
        <w:rPr>
          <w:sz w:val="24"/>
          <w:szCs w:val="24"/>
        </w:rPr>
        <w:tab/>
        <w:t>Ухудшение здоровья детей школьного возраста в России стало не только медицинской, но и серьезной педагогической проблемой.</w:t>
      </w:r>
      <w:r>
        <w:rPr>
          <w:sz w:val="24"/>
          <w:szCs w:val="24"/>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w:t>
      </w:r>
      <w:r>
        <w:rPr>
          <w:sz w:val="24"/>
          <w:szCs w:val="24"/>
        </w:rPr>
        <w:lastRenderedPageBreak/>
        <w:t>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EE0493" w:rsidRDefault="00EE0493" w:rsidP="00EE0493">
      <w:pPr>
        <w:ind w:firstLine="709"/>
        <w:rPr>
          <w:sz w:val="24"/>
          <w:szCs w:val="24"/>
        </w:rPr>
      </w:pPr>
      <w:r>
        <w:rPr>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EE0493" w:rsidRDefault="00EE0493" w:rsidP="00EE0493">
      <w:pPr>
        <w:ind w:firstLine="709"/>
        <w:rPr>
          <w:sz w:val="24"/>
          <w:szCs w:val="24"/>
        </w:rPr>
      </w:pPr>
      <w:r>
        <w:rPr>
          <w:sz w:val="24"/>
          <w:szCs w:val="24"/>
        </w:rPr>
        <w:t xml:space="preserve">Основной целью модуля является формирование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EE0493" w:rsidRDefault="00EE0493" w:rsidP="00EE0493">
      <w:pPr>
        <w:pStyle w:val="ac"/>
        <w:shd w:val="clear" w:color="auto" w:fill="FFFFFF"/>
        <w:spacing w:before="0" w:after="0"/>
        <w:ind w:firstLine="709"/>
        <w:jc w:val="both"/>
        <w:textAlignment w:val="baseline"/>
      </w:pPr>
      <w:r>
        <w:t xml:space="preserve">          Деятельность школы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EE0493" w:rsidRDefault="00EE0493" w:rsidP="00EE0493">
      <w:pPr>
        <w:pStyle w:val="ac"/>
        <w:shd w:val="clear" w:color="auto" w:fill="FFFFFF"/>
        <w:spacing w:before="0" w:after="0"/>
        <w:ind w:firstLine="709"/>
        <w:jc w:val="both"/>
        <w:textAlignment w:val="baseline"/>
      </w:pPr>
      <w: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EE0493" w:rsidRDefault="00EE0493" w:rsidP="00EE0493">
      <w:pPr>
        <w:pStyle w:val="ac"/>
        <w:shd w:val="clear" w:color="auto" w:fill="FFFFFF"/>
        <w:spacing w:before="0" w:after="0"/>
        <w:ind w:firstLine="709"/>
        <w:jc w:val="both"/>
        <w:textAlignment w:val="baseline"/>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EE0493" w:rsidRDefault="00EE0493" w:rsidP="00EE0493">
      <w:pPr>
        <w:pStyle w:val="ac"/>
        <w:shd w:val="clear" w:color="auto" w:fill="FFFFFF"/>
        <w:spacing w:before="0" w:after="0"/>
        <w:ind w:firstLine="709"/>
        <w:jc w:val="both"/>
        <w:textAlignment w:val="baseline"/>
      </w:pPr>
      <w:r>
        <w:t>- разработка и проведение мероприятий в рамках «День гражданской обороны».</w:t>
      </w:r>
    </w:p>
    <w:p w:rsidR="00EE0493" w:rsidRDefault="00EE0493" w:rsidP="00EE0493">
      <w:pPr>
        <w:pStyle w:val="ac"/>
        <w:shd w:val="clear" w:color="auto" w:fill="FFFFFF"/>
        <w:spacing w:before="0" w:after="0"/>
        <w:ind w:firstLine="709"/>
        <w:jc w:val="both"/>
        <w:textAlignment w:val="baseline"/>
      </w:pPr>
      <w:r>
        <w:rPr>
          <w:b/>
        </w:rPr>
        <w:t>На внешнем уровне:</w:t>
      </w:r>
      <w:r>
        <w:t xml:space="preserve"> </w:t>
      </w:r>
    </w:p>
    <w:p w:rsidR="00EE0493" w:rsidRDefault="00EE0493" w:rsidP="00EE0493">
      <w:pPr>
        <w:pStyle w:val="ac"/>
        <w:shd w:val="clear" w:color="auto" w:fill="FFFFFF"/>
        <w:spacing w:before="0" w:after="0"/>
        <w:ind w:firstLine="709"/>
        <w:jc w:val="both"/>
        <w:textAlignment w:val="baseline"/>
      </w:pPr>
      <w:r>
        <w:t>- встречи с представителями социально-правовой поддержки и профилактики, проведение профилактических бесед, тренингов;</w:t>
      </w:r>
    </w:p>
    <w:p w:rsidR="00EE0493" w:rsidRDefault="00EE0493" w:rsidP="00EE0493">
      <w:pPr>
        <w:pStyle w:val="ac"/>
        <w:shd w:val="clear" w:color="auto" w:fill="FFFFFF"/>
        <w:spacing w:before="0" w:after="0"/>
        <w:ind w:firstLine="709"/>
        <w:jc w:val="both"/>
        <w:textAlignment w:val="baseline"/>
      </w:pPr>
      <w:r>
        <w:t>- беседы с инспекторами КДН, ПДН по вопросам профилактики;</w:t>
      </w:r>
    </w:p>
    <w:p w:rsidR="00EE0493" w:rsidRDefault="00EE0493" w:rsidP="00EE0493">
      <w:pPr>
        <w:pStyle w:val="ac"/>
        <w:shd w:val="clear" w:color="auto" w:fill="FFFFFF"/>
        <w:spacing w:before="0" w:after="0"/>
        <w:ind w:firstLine="709"/>
        <w:jc w:val="both"/>
        <w:textAlignment w:val="baseline"/>
      </w:pPr>
      <w:r>
        <w:t xml:space="preserve">- привлечение возможностей других учреждений организаций – спортивных клубов, лечебных учреждений. </w:t>
      </w:r>
    </w:p>
    <w:p w:rsidR="00EE0493" w:rsidRDefault="00EE0493" w:rsidP="00EE0493">
      <w:pPr>
        <w:pStyle w:val="ac"/>
        <w:shd w:val="clear" w:color="auto" w:fill="FFFFFF"/>
        <w:spacing w:before="0" w:after="0"/>
        <w:ind w:firstLine="709"/>
        <w:jc w:val="both"/>
        <w:textAlignment w:val="baseline"/>
      </w:pPr>
      <w:r>
        <w:t>- участие в муниципальных соревнованиях: по правилам дорожного движения.</w:t>
      </w:r>
    </w:p>
    <w:p w:rsidR="00EE0493" w:rsidRDefault="00EE0493" w:rsidP="00EE0493">
      <w:pPr>
        <w:pStyle w:val="ac"/>
        <w:shd w:val="clear" w:color="auto" w:fill="FFFFFF"/>
        <w:spacing w:before="0" w:after="0"/>
        <w:ind w:firstLine="709"/>
        <w:jc w:val="both"/>
        <w:textAlignment w:val="baseline"/>
        <w:rPr>
          <w:b/>
        </w:rPr>
      </w:pPr>
      <w:r>
        <w:rPr>
          <w:b/>
        </w:rPr>
        <w:t xml:space="preserve">На школьном уровне: </w:t>
      </w:r>
    </w:p>
    <w:p w:rsidR="00EE0493" w:rsidRDefault="00EE0493" w:rsidP="00EE0493">
      <w:pPr>
        <w:pStyle w:val="ac"/>
        <w:shd w:val="clear" w:color="auto" w:fill="FFFFFF"/>
        <w:spacing w:before="0" w:after="0"/>
        <w:ind w:firstLine="709"/>
        <w:jc w:val="both"/>
        <w:textAlignment w:val="baseline"/>
      </w:pPr>
      <w:r>
        <w:t>- участие в военной эстафете;</w:t>
      </w:r>
    </w:p>
    <w:p w:rsidR="00EE0493" w:rsidRDefault="00EE0493" w:rsidP="00EE0493">
      <w:pPr>
        <w:pStyle w:val="ac"/>
        <w:shd w:val="clear" w:color="auto" w:fill="FFFFFF"/>
        <w:spacing w:before="0" w:after="0"/>
        <w:ind w:firstLine="709"/>
        <w:jc w:val="both"/>
        <w:textAlignment w:val="baseline"/>
      </w:pPr>
      <w:r>
        <w:rPr>
          <w:b/>
        </w:rPr>
        <w:t xml:space="preserve">- </w:t>
      </w:r>
      <w:r>
        <w:t>работа с призывной комиссией. Сбор обучающихся (юноши 8-9 кл.) для прохождения приписной комиссии и медицинского освидетельствования;</w:t>
      </w:r>
    </w:p>
    <w:p w:rsidR="00EE0493" w:rsidRDefault="00EE0493" w:rsidP="00EE0493">
      <w:pPr>
        <w:pStyle w:val="ac"/>
        <w:shd w:val="clear" w:color="auto" w:fill="FFFFFF"/>
        <w:spacing w:before="0" w:after="0"/>
        <w:ind w:firstLine="709"/>
        <w:jc w:val="both"/>
        <w:textAlignment w:val="baseline"/>
      </w:pPr>
      <w:r>
        <w:rPr>
          <w:b/>
        </w:rPr>
        <w:t xml:space="preserve">- </w:t>
      </w:r>
      <w:r>
        <w:t>тематические мероприятия, приуроченные к празднику «Всемирный день гражданской обороны»;</w:t>
      </w:r>
    </w:p>
    <w:p w:rsidR="00EE0493" w:rsidRDefault="00EE0493" w:rsidP="00EE0493">
      <w:pPr>
        <w:pStyle w:val="ac"/>
        <w:shd w:val="clear" w:color="auto" w:fill="FFFFFF"/>
        <w:spacing w:before="0" w:after="0"/>
        <w:ind w:firstLine="709"/>
        <w:jc w:val="both"/>
        <w:textAlignment w:val="baseline"/>
      </w:pPr>
      <w:r>
        <w:rPr>
          <w:b/>
        </w:rPr>
        <w:t>-</w:t>
      </w:r>
      <w: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EE0493" w:rsidRDefault="00EE0493" w:rsidP="00EE0493">
      <w:pPr>
        <w:pStyle w:val="ac"/>
        <w:shd w:val="clear" w:color="auto" w:fill="FFFFFF"/>
        <w:spacing w:before="0" w:after="0"/>
        <w:ind w:firstLine="709"/>
        <w:jc w:val="both"/>
        <w:textAlignment w:val="baseline"/>
        <w:rPr>
          <w:b/>
        </w:rPr>
      </w:pPr>
      <w:r>
        <w:rPr>
          <w:b/>
        </w:rPr>
        <w:t xml:space="preserve">- </w:t>
      </w:r>
      <w:r>
        <w:t>профилактические мероприятия по безопасности дорожного движения, пожарной безопасности (комплекс мероприятий);</w:t>
      </w:r>
    </w:p>
    <w:p w:rsidR="00EE0493" w:rsidRDefault="00EE0493" w:rsidP="00EE0493">
      <w:pPr>
        <w:pStyle w:val="ac"/>
        <w:shd w:val="clear" w:color="auto" w:fill="FFFFFF"/>
        <w:spacing w:before="0" w:after="0"/>
        <w:ind w:firstLine="709"/>
        <w:jc w:val="both"/>
        <w:textAlignment w:val="baseline"/>
      </w:pPr>
      <w:r>
        <w:t>- проведение</w:t>
      </w:r>
      <w:r>
        <w:rPr>
          <w:b/>
        </w:rPr>
        <w:t xml:space="preserve"> </w:t>
      </w:r>
      <w:r>
        <w:t xml:space="preserve">профилактических мероприятий, посвященные Всемирному дню борьбы со СПИДом. </w:t>
      </w:r>
    </w:p>
    <w:p w:rsidR="00EE0493" w:rsidRDefault="00EE0493" w:rsidP="00EE0493">
      <w:pPr>
        <w:pStyle w:val="ac"/>
        <w:shd w:val="clear" w:color="auto" w:fill="FFFFFF"/>
        <w:spacing w:before="0" w:after="0"/>
        <w:ind w:firstLine="709"/>
        <w:jc w:val="both"/>
        <w:textAlignment w:val="baseline"/>
        <w:rPr>
          <w:b/>
        </w:rPr>
      </w:pPr>
      <w:r>
        <w:rPr>
          <w:b/>
        </w:rPr>
        <w:t xml:space="preserve">На индивидуальном уровне: </w:t>
      </w:r>
    </w:p>
    <w:p w:rsidR="00EE0493" w:rsidRDefault="00EE0493" w:rsidP="00EE0493">
      <w:pPr>
        <w:ind w:firstLine="709"/>
        <w:rPr>
          <w:sz w:val="24"/>
          <w:szCs w:val="24"/>
        </w:rPr>
      </w:pPr>
      <w:r>
        <w:rPr>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EE0493" w:rsidRDefault="00EE0493" w:rsidP="00EE0493">
      <w:pPr>
        <w:ind w:firstLine="709"/>
        <w:rPr>
          <w:sz w:val="24"/>
          <w:szCs w:val="24"/>
        </w:rPr>
      </w:pPr>
    </w:p>
    <w:p w:rsidR="00EE0493" w:rsidRDefault="00EE0493" w:rsidP="00EE0493">
      <w:pPr>
        <w:ind w:firstLine="709"/>
        <w:rPr>
          <w:sz w:val="24"/>
          <w:szCs w:val="24"/>
        </w:rPr>
      </w:pPr>
      <w:r>
        <w:rPr>
          <w:b/>
          <w:sz w:val="24"/>
          <w:szCs w:val="24"/>
        </w:rPr>
        <w:t>2.12. Модуль «Детские общественные объединения»</w:t>
      </w:r>
    </w:p>
    <w:p w:rsidR="00EE0493" w:rsidRDefault="00EE0493" w:rsidP="00EE0493">
      <w:pPr>
        <w:ind w:firstLine="709"/>
        <w:rPr>
          <w:sz w:val="24"/>
          <w:szCs w:val="24"/>
        </w:rPr>
      </w:pPr>
      <w:r>
        <w:rPr>
          <w:sz w:val="24"/>
          <w:szCs w:val="24"/>
        </w:rPr>
        <w:t>Действующая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EE0493" w:rsidRDefault="00EE0493" w:rsidP="00EE0493">
      <w:pPr>
        <w:ind w:firstLine="709"/>
        <w:rPr>
          <w:sz w:val="24"/>
          <w:szCs w:val="24"/>
        </w:rPr>
      </w:pPr>
      <w:r>
        <w:rPr>
          <w:sz w:val="24"/>
          <w:szCs w:val="24"/>
        </w:rPr>
        <w:lastRenderedPageBreak/>
        <w:t>•</w:t>
      </w:r>
      <w:r>
        <w:rPr>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EE0493" w:rsidRDefault="00EE0493" w:rsidP="00EE0493">
      <w:pPr>
        <w:ind w:firstLine="709"/>
        <w:rPr>
          <w:sz w:val="24"/>
          <w:szCs w:val="24"/>
        </w:rPr>
      </w:pPr>
      <w:r>
        <w:rPr>
          <w:sz w:val="24"/>
          <w:szCs w:val="24"/>
        </w:rPr>
        <w:t>•</w:t>
      </w:r>
      <w:r>
        <w:rPr>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EE0493" w:rsidRDefault="00EE0493" w:rsidP="00EE0493">
      <w:pPr>
        <w:ind w:firstLine="709"/>
        <w:rPr>
          <w:sz w:val="24"/>
          <w:szCs w:val="24"/>
        </w:rPr>
      </w:pPr>
      <w:r>
        <w:rPr>
          <w:sz w:val="24"/>
          <w:szCs w:val="24"/>
        </w:rPr>
        <w:t>•</w:t>
      </w:r>
      <w:r>
        <w:rPr>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EE0493" w:rsidRDefault="00EE0493" w:rsidP="00EE0493">
      <w:pPr>
        <w:ind w:firstLine="709"/>
        <w:rPr>
          <w:sz w:val="24"/>
          <w:szCs w:val="24"/>
        </w:rPr>
      </w:pPr>
      <w:r>
        <w:rPr>
          <w:sz w:val="24"/>
          <w:szCs w:val="24"/>
        </w:rPr>
        <w:t xml:space="preserve">Первичное отделение Общероссийской общественно-государственной детско-юношеской организации - </w:t>
      </w:r>
      <w:r>
        <w:rPr>
          <w:bCs/>
          <w:sz w:val="24"/>
          <w:szCs w:val="24"/>
          <w:shd w:val="clear" w:color="auto" w:fill="FFFFFF"/>
        </w:rPr>
        <w:t>Российское движение детей и молодёжи</w:t>
      </w:r>
      <w:r>
        <w:rPr>
          <w:sz w:val="24"/>
          <w:szCs w:val="24"/>
          <w:shd w:val="clear" w:color="auto" w:fill="FFFFFF"/>
        </w:rPr>
        <w:t>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w:t>
      </w:r>
      <w:r>
        <w:rPr>
          <w:color w:val="333333"/>
          <w:sz w:val="24"/>
          <w:szCs w:val="24"/>
          <w:shd w:val="clear" w:color="auto" w:fill="FFFFFF"/>
        </w:rPr>
        <w:t xml:space="preserve"> </w:t>
      </w:r>
      <w:r>
        <w:rPr>
          <w:rStyle w:val="c3"/>
          <w:color w:val="000000"/>
          <w:sz w:val="24"/>
          <w:szCs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Pr>
          <w:sz w:val="24"/>
          <w:szCs w:val="24"/>
        </w:rPr>
        <w:t>Деятельность школьного первичного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первичного отделения РДДМ может стать любой обучающийся от 7-17  лет. Дети и родители самостоятельно принимают решение об участии в проектах РДДМ.</w:t>
      </w:r>
      <w:r>
        <w:rPr>
          <w:rStyle w:val="c3"/>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Style w:val="c3"/>
          <w:sz w:val="24"/>
          <w:szCs w:val="24"/>
        </w:rPr>
        <w:t>.</w:t>
      </w:r>
    </w:p>
    <w:p w:rsidR="00EE0493" w:rsidRDefault="00EE0493" w:rsidP="00EE0493">
      <w:pPr>
        <w:ind w:firstLine="709"/>
        <w:rPr>
          <w:rStyle w:val="c3"/>
        </w:rPr>
      </w:pPr>
      <w:r>
        <w:rPr>
          <w:sz w:val="24"/>
          <w:szCs w:val="24"/>
        </w:rPr>
        <w:t>Одно из направлений РДДМ «Движение первых» -</w:t>
      </w:r>
      <w:r>
        <w:rPr>
          <w:color w:val="333333"/>
          <w:sz w:val="24"/>
          <w:szCs w:val="24"/>
        </w:rPr>
        <w:t xml:space="preserve">  </w:t>
      </w:r>
      <w:r>
        <w:rPr>
          <w:sz w:val="24"/>
          <w:szCs w:val="24"/>
        </w:rPr>
        <w:t>прогр</w:t>
      </w:r>
      <w:r>
        <w:rPr>
          <w:sz w:val="24"/>
          <w:szCs w:val="24"/>
          <w:shd w:val="clear" w:color="auto" w:fill="FFFFFF"/>
        </w:rPr>
        <w:t>амма «</w:t>
      </w:r>
      <w:r>
        <w:rPr>
          <w:b/>
          <w:bCs/>
          <w:sz w:val="24"/>
          <w:szCs w:val="24"/>
          <w:shd w:val="clear" w:color="auto" w:fill="FFFFFF"/>
        </w:rPr>
        <w:t>Орлята</w:t>
      </w:r>
      <w:r>
        <w:rPr>
          <w:sz w:val="24"/>
          <w:szCs w:val="24"/>
          <w:shd w:val="clear" w:color="auto" w:fill="FFFFFF"/>
        </w:rPr>
        <w:t> </w:t>
      </w:r>
      <w:r>
        <w:rPr>
          <w:b/>
          <w:bCs/>
          <w:sz w:val="24"/>
          <w:szCs w:val="24"/>
          <w:shd w:val="clear" w:color="auto" w:fill="FFFFFF"/>
        </w:rPr>
        <w:t>России</w:t>
      </w:r>
      <w:r>
        <w:rPr>
          <w:sz w:val="24"/>
          <w:szCs w:val="24"/>
          <w:shd w:val="clear" w:color="auto" w:fill="FFFFFF"/>
        </w:rPr>
        <w:t>»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Pr>
          <w:b/>
          <w:bCs/>
          <w:sz w:val="24"/>
          <w:szCs w:val="24"/>
          <w:shd w:val="clear" w:color="auto" w:fill="FFFFFF"/>
        </w:rPr>
        <w:t>Орлята</w:t>
      </w:r>
      <w:r>
        <w:rPr>
          <w:sz w:val="24"/>
          <w:szCs w:val="24"/>
          <w:shd w:val="clear" w:color="auto" w:fill="FFFFFF"/>
        </w:rPr>
        <w:t> </w:t>
      </w:r>
      <w:r>
        <w:rPr>
          <w:b/>
          <w:bCs/>
          <w:sz w:val="24"/>
          <w:szCs w:val="24"/>
          <w:shd w:val="clear" w:color="auto" w:fill="FFFFFF"/>
        </w:rPr>
        <w:t>России</w:t>
      </w:r>
      <w:r>
        <w:rPr>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EE0493" w:rsidRDefault="00EE0493" w:rsidP="00EE0493">
      <w:pPr>
        <w:ind w:firstLine="709"/>
      </w:pPr>
      <w:r>
        <w:rPr>
          <w:rStyle w:val="c3"/>
          <w:sz w:val="24"/>
          <w:szCs w:val="24"/>
        </w:rPr>
        <w:tab/>
        <w:t xml:space="preserve">Обучающиеся принимают участие в мероприятиях и Всероссийских акциях «Дней единых действий» в таких как: </w:t>
      </w:r>
      <w:r>
        <w:rPr>
          <w:sz w:val="24"/>
          <w:szCs w:val="24"/>
        </w:rPr>
        <w:t xml:space="preserve">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EE0493" w:rsidRDefault="00EE0493" w:rsidP="00EE0493">
      <w:pPr>
        <w:ind w:firstLine="709"/>
        <w:rPr>
          <w:color w:val="000000"/>
          <w:sz w:val="24"/>
          <w:szCs w:val="24"/>
          <w:lang w:eastAsia="ru-RU"/>
        </w:rPr>
      </w:pPr>
      <w:r>
        <w:rPr>
          <w:color w:val="000000"/>
          <w:sz w:val="24"/>
          <w:szCs w:val="24"/>
          <w:lang w:eastAsia="ru-RU"/>
        </w:rPr>
        <w:t xml:space="preserve"> </w:t>
      </w:r>
    </w:p>
    <w:p w:rsidR="00EE0493" w:rsidRDefault="00EE0493" w:rsidP="00EE0493">
      <w:pPr>
        <w:ind w:firstLine="709"/>
        <w:rPr>
          <w:sz w:val="24"/>
          <w:szCs w:val="24"/>
        </w:rPr>
      </w:pPr>
      <w:r>
        <w:rPr>
          <w:b/>
          <w:sz w:val="24"/>
          <w:szCs w:val="24"/>
        </w:rPr>
        <w:t xml:space="preserve">2.13. Модуль «Школьное медиа» </w:t>
      </w:r>
    </w:p>
    <w:p w:rsidR="00EE0493" w:rsidRDefault="00EE0493" w:rsidP="00EE0493">
      <w:pPr>
        <w:ind w:firstLine="709"/>
        <w:rPr>
          <w:sz w:val="24"/>
          <w:szCs w:val="24"/>
        </w:rPr>
      </w:pPr>
      <w:r>
        <w:rPr>
          <w:sz w:val="24"/>
          <w:szCs w:val="24"/>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rsidR="00EE0493" w:rsidRDefault="00EE0493" w:rsidP="00EE0493">
      <w:pPr>
        <w:ind w:firstLine="709"/>
        <w:rPr>
          <w:sz w:val="24"/>
          <w:szCs w:val="24"/>
        </w:rPr>
      </w:pPr>
      <w:r>
        <w:rPr>
          <w:sz w:val="24"/>
          <w:szCs w:val="24"/>
        </w:rPr>
        <w:t>Воспитательный потенциал школьных медиа реализуется в рамках различных видов и форм деятельности:</w:t>
      </w:r>
    </w:p>
    <w:p w:rsidR="00EE0493" w:rsidRDefault="00EE0493" w:rsidP="00485EC0">
      <w:pPr>
        <w:pStyle w:val="ac"/>
        <w:numPr>
          <w:ilvl w:val="0"/>
          <w:numId w:val="157"/>
        </w:numPr>
        <w:spacing w:before="0" w:after="0"/>
        <w:ind w:left="0" w:firstLine="709"/>
        <w:jc w:val="both"/>
      </w:pPr>
      <w:r>
        <w:rPr>
          <w:b/>
          <w:color w:val="000000"/>
        </w:rPr>
        <w:t>библиотечные уроки</w:t>
      </w:r>
      <w:r>
        <w:rPr>
          <w:color w:val="000000"/>
        </w:rPr>
        <w:t xml:space="preserve"> – вид деятельности по </w:t>
      </w:r>
      <w:r>
        <w:rPr>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hd w:val="clear" w:color="auto" w:fill="FFFFFF"/>
        </w:rPr>
        <w:t>традиционные</w:t>
      </w:r>
      <w:r>
        <w:rPr>
          <w:color w:val="000000"/>
          <w:shd w:val="clear" w:color="auto" w:fill="FFFFFF"/>
        </w:rPr>
        <w:t xml:space="preserve"> формы виртуальные экскурсии и </w:t>
      </w:r>
      <w:r>
        <w:rPr>
          <w:color w:val="000000"/>
          <w:shd w:val="clear" w:color="auto" w:fill="FFFFFF"/>
        </w:rPr>
        <w:lastRenderedPageBreak/>
        <w:t>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EE0493" w:rsidRDefault="00EE0493" w:rsidP="00485EC0">
      <w:pPr>
        <w:pStyle w:val="ac"/>
        <w:numPr>
          <w:ilvl w:val="0"/>
          <w:numId w:val="157"/>
        </w:numPr>
        <w:shd w:val="clear" w:color="auto" w:fill="FFFFFF"/>
        <w:spacing w:before="0" w:after="0"/>
        <w:ind w:left="0" w:firstLine="709"/>
        <w:jc w:val="both"/>
      </w:pPr>
      <w:r>
        <w:rPr>
          <w:b/>
          <w:color w:val="000000"/>
        </w:rPr>
        <w:t>школьный медиацентр</w:t>
      </w:r>
      <w:r>
        <w:rPr>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EE0493" w:rsidRDefault="00EE0493" w:rsidP="00485EC0">
      <w:pPr>
        <w:pStyle w:val="ac"/>
        <w:numPr>
          <w:ilvl w:val="0"/>
          <w:numId w:val="157"/>
        </w:numPr>
        <w:shd w:val="clear" w:color="auto" w:fill="FFFFFF"/>
        <w:spacing w:before="0" w:after="0"/>
        <w:ind w:left="0" w:firstLine="709"/>
        <w:jc w:val="both"/>
        <w:rPr>
          <w:color w:val="000000"/>
        </w:rPr>
      </w:pPr>
      <w:r>
        <w:rPr>
          <w:b/>
          <w:color w:val="000000"/>
        </w:rPr>
        <w:t xml:space="preserve">разновозрастный редакционный совет </w:t>
      </w:r>
      <w:r>
        <w:rPr>
          <w:color w:val="000000"/>
        </w:rPr>
        <w:t>подростков, старшеклассников и консультирующих их взрослых, целью которого является освещение (через школьную газету и группу «</w:t>
      </w:r>
      <w:r>
        <w:rPr>
          <w:color w:val="000000"/>
          <w:lang w:val="en-US"/>
        </w:rPr>
        <w:t>Vkontakte</w:t>
      </w:r>
      <w:r>
        <w:rPr>
          <w:color w:val="000000"/>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EE0493" w:rsidRDefault="00EE0493" w:rsidP="00EE0493">
      <w:pPr>
        <w:tabs>
          <w:tab w:val="left" w:pos="851"/>
        </w:tabs>
        <w:ind w:firstLine="709"/>
        <w:rPr>
          <w:b/>
          <w:iCs/>
          <w:sz w:val="24"/>
          <w:szCs w:val="24"/>
        </w:rPr>
      </w:pPr>
    </w:p>
    <w:p w:rsidR="00EE0493" w:rsidRDefault="00EE0493" w:rsidP="00EE0493">
      <w:pPr>
        <w:tabs>
          <w:tab w:val="left" w:pos="851"/>
        </w:tabs>
        <w:ind w:firstLine="709"/>
        <w:rPr>
          <w:b/>
          <w:iCs/>
          <w:sz w:val="24"/>
          <w:szCs w:val="24"/>
        </w:rPr>
      </w:pPr>
      <w:r>
        <w:rPr>
          <w:b/>
          <w:iCs/>
          <w:sz w:val="24"/>
          <w:szCs w:val="24"/>
        </w:rPr>
        <w:t xml:space="preserve">2.14. «Экскурсии, походы»      </w:t>
      </w:r>
    </w:p>
    <w:p w:rsidR="00EE0493" w:rsidRDefault="00EE0493" w:rsidP="00EE0493">
      <w:pPr>
        <w:ind w:firstLine="709"/>
        <w:rPr>
          <w:rFonts w:eastAsia="Calibri"/>
          <w:sz w:val="24"/>
          <w:szCs w:val="24"/>
        </w:rPr>
      </w:pPr>
      <w:r>
        <w:rPr>
          <w:rFonts w:eastAsia="Calibri"/>
          <w:sz w:val="24"/>
          <w:szCs w:val="24"/>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E0493" w:rsidRDefault="00EE0493" w:rsidP="00EE0493">
      <w:pPr>
        <w:ind w:firstLine="709"/>
        <w:rPr>
          <w:rFonts w:eastAsiaTheme="minorHAnsi"/>
          <w:sz w:val="24"/>
          <w:szCs w:val="24"/>
        </w:rPr>
      </w:pPr>
      <w:r>
        <w:rPr>
          <w:rFonts w:eastAsia="Calibri"/>
          <w:sz w:val="24"/>
          <w:szCs w:val="24"/>
        </w:rPr>
        <w:t>- ежегодные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EE0493" w:rsidRDefault="00EE0493" w:rsidP="00EE0493">
      <w:pPr>
        <w:pStyle w:val="a7"/>
        <w:tabs>
          <w:tab w:val="left" w:pos="885"/>
        </w:tabs>
        <w:ind w:left="0" w:firstLine="709"/>
        <w:rPr>
          <w:rFonts w:eastAsia="Calibri"/>
          <w:sz w:val="24"/>
          <w:szCs w:val="24"/>
        </w:rPr>
      </w:pPr>
      <w:r>
        <w:rPr>
          <w:rFonts w:eastAsia="Calibri"/>
          <w:sz w:val="24"/>
          <w:szCs w:val="24"/>
        </w:rPr>
        <w:t>- выездные экскурсии в музеи, на предприятия; на представления в кинотеатр, драмтеатр, цирк ит.д.</w:t>
      </w:r>
    </w:p>
    <w:p w:rsidR="00EE0493" w:rsidRDefault="00EE0493" w:rsidP="00EE0493">
      <w:pPr>
        <w:pStyle w:val="a7"/>
        <w:tabs>
          <w:tab w:val="left" w:pos="885"/>
        </w:tabs>
        <w:ind w:left="0" w:firstLine="709"/>
        <w:rPr>
          <w:rFonts w:eastAsia="Calibri"/>
          <w:sz w:val="24"/>
          <w:szCs w:val="24"/>
        </w:rPr>
      </w:pPr>
    </w:p>
    <w:p w:rsidR="00EE0493" w:rsidRDefault="00EE0493" w:rsidP="00EE0493">
      <w:pPr>
        <w:pStyle w:val="a7"/>
        <w:tabs>
          <w:tab w:val="left" w:pos="885"/>
        </w:tabs>
        <w:ind w:left="0" w:firstLine="709"/>
        <w:rPr>
          <w:rFonts w:eastAsia="Calibri"/>
          <w:sz w:val="24"/>
          <w:szCs w:val="24"/>
        </w:rPr>
      </w:pPr>
    </w:p>
    <w:p w:rsidR="00EE0493" w:rsidRDefault="00EE0493" w:rsidP="00485EC0">
      <w:pPr>
        <w:pStyle w:val="1"/>
        <w:numPr>
          <w:ilvl w:val="0"/>
          <w:numId w:val="128"/>
        </w:numPr>
        <w:spacing w:before="0" w:after="0"/>
        <w:ind w:firstLine="709"/>
        <w:rPr>
          <w:rFonts w:ascii="Times New Roman" w:hAnsi="Times New Roman" w:cs="Times New Roman"/>
          <w:bCs w:val="0"/>
          <w:color w:val="000000"/>
          <w:sz w:val="24"/>
          <w:szCs w:val="24"/>
          <w:lang w:val="ru-RU"/>
        </w:rPr>
      </w:pPr>
      <w:r>
        <w:rPr>
          <w:rFonts w:ascii="Times New Roman" w:hAnsi="Times New Roman" w:cs="Times New Roman"/>
          <w:bCs w:val="0"/>
          <w:color w:val="000000"/>
          <w:sz w:val="24"/>
          <w:szCs w:val="24"/>
          <w:lang w:val="ru-RU"/>
        </w:rPr>
        <w:t xml:space="preserve">Раздел </w:t>
      </w:r>
      <w:r>
        <w:rPr>
          <w:rFonts w:ascii="Times New Roman" w:hAnsi="Times New Roman" w:cs="Times New Roman"/>
          <w:bCs w:val="0"/>
          <w:color w:val="000000"/>
          <w:sz w:val="24"/>
          <w:szCs w:val="24"/>
        </w:rPr>
        <w:t>III</w:t>
      </w:r>
      <w:r>
        <w:rPr>
          <w:rFonts w:ascii="Times New Roman" w:hAnsi="Times New Roman" w:cs="Times New Roman"/>
          <w:bCs w:val="0"/>
          <w:color w:val="000000"/>
          <w:sz w:val="24"/>
          <w:szCs w:val="24"/>
          <w:lang w:val="ru-RU"/>
        </w:rPr>
        <w:t>. Организация воспитательной деятельности</w:t>
      </w:r>
    </w:p>
    <w:p w:rsidR="00EE0493" w:rsidRDefault="00EE0493" w:rsidP="00EE0493">
      <w:pPr>
        <w:rPr>
          <w:sz w:val="24"/>
          <w:szCs w:val="24"/>
        </w:rPr>
      </w:pPr>
    </w:p>
    <w:p w:rsidR="00EE0493" w:rsidRDefault="00EE0493" w:rsidP="00485EC0">
      <w:pPr>
        <w:pStyle w:val="1"/>
        <w:numPr>
          <w:ilvl w:val="0"/>
          <w:numId w:val="128"/>
        </w:numPr>
        <w:spacing w:before="0" w:after="0"/>
        <w:ind w:firstLine="709"/>
        <w:rPr>
          <w:rFonts w:ascii="Times New Roman" w:hAnsi="Times New Roman" w:cs="Times New Roman"/>
          <w:b w:val="0"/>
          <w:bCs w:val="0"/>
          <w:strike/>
          <w:color w:val="000000"/>
          <w:sz w:val="24"/>
          <w:szCs w:val="24"/>
          <w:lang w:val="ru-RU"/>
        </w:rPr>
      </w:pPr>
      <w:r>
        <w:rPr>
          <w:rFonts w:ascii="Times New Roman" w:hAnsi="Times New Roman" w:cs="Times New Roman"/>
          <w:b w:val="0"/>
          <w:bCs w:val="0"/>
          <w:color w:val="000000"/>
          <w:sz w:val="24"/>
          <w:szCs w:val="24"/>
          <w:lang w:val="ru-RU"/>
        </w:rPr>
        <w:t xml:space="preserve">3. </w:t>
      </w:r>
      <w:r>
        <w:rPr>
          <w:rFonts w:ascii="Times New Roman" w:hAnsi="Times New Roman" w:cs="Times New Roman"/>
          <w:bCs w:val="0"/>
          <w:color w:val="000000"/>
          <w:sz w:val="24"/>
          <w:szCs w:val="24"/>
          <w:lang w:val="ru-RU"/>
        </w:rPr>
        <w:t>Общие требования к условиям реализации Программы</w:t>
      </w:r>
    </w:p>
    <w:p w:rsidR="00EE0493" w:rsidRDefault="00EE0493" w:rsidP="00EE0493">
      <w:pPr>
        <w:tabs>
          <w:tab w:val="left" w:pos="851"/>
        </w:tabs>
        <w:ind w:firstLine="709"/>
        <w:rPr>
          <w:bCs/>
          <w:color w:val="000000"/>
          <w:sz w:val="24"/>
          <w:szCs w:val="24"/>
        </w:rPr>
      </w:pPr>
      <w:r>
        <w:rPr>
          <w:bCs/>
          <w:color w:val="00000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EE0493" w:rsidRDefault="00EE0493" w:rsidP="00EE0493">
      <w:pPr>
        <w:tabs>
          <w:tab w:val="left" w:pos="851"/>
        </w:tabs>
        <w:ind w:firstLine="709"/>
        <w:rPr>
          <w:bCs/>
          <w:color w:val="000000"/>
          <w:sz w:val="24"/>
          <w:szCs w:val="24"/>
        </w:rPr>
      </w:pPr>
      <w:r>
        <w:rPr>
          <w:bCs/>
          <w:color w:val="000000"/>
          <w:sz w:val="24"/>
          <w:szCs w:val="24"/>
        </w:rPr>
        <w:t>Уклад школы направлен на сохранение преемственности принципов воспитания на всех уровнях общего образования:</w:t>
      </w:r>
    </w:p>
    <w:p w:rsidR="00EE0493" w:rsidRDefault="00EE0493" w:rsidP="00485EC0">
      <w:pPr>
        <w:numPr>
          <w:ilvl w:val="0"/>
          <w:numId w:val="158"/>
        </w:numPr>
        <w:tabs>
          <w:tab w:val="left" w:pos="851"/>
        </w:tabs>
        <w:suppressAutoHyphens/>
        <w:autoSpaceDE/>
        <w:autoSpaceDN/>
        <w:ind w:left="0" w:firstLine="709"/>
        <w:jc w:val="both"/>
        <w:rPr>
          <w:bCs/>
          <w:color w:val="000000"/>
          <w:sz w:val="24"/>
          <w:szCs w:val="24"/>
        </w:rPr>
      </w:pPr>
      <w:r>
        <w:rPr>
          <w:bCs/>
          <w:color w:val="000000"/>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E0493" w:rsidRDefault="00EE0493" w:rsidP="00485EC0">
      <w:pPr>
        <w:numPr>
          <w:ilvl w:val="0"/>
          <w:numId w:val="158"/>
        </w:numPr>
        <w:tabs>
          <w:tab w:val="left" w:pos="851"/>
        </w:tabs>
        <w:suppressAutoHyphens/>
        <w:autoSpaceDE/>
        <w:autoSpaceDN/>
        <w:ind w:left="0" w:firstLine="709"/>
        <w:jc w:val="both"/>
        <w:rPr>
          <w:bCs/>
          <w:color w:val="000000"/>
          <w:sz w:val="24"/>
          <w:szCs w:val="24"/>
        </w:rPr>
      </w:pPr>
      <w:r>
        <w:rPr>
          <w:bCs/>
          <w:color w:val="00000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EE0493" w:rsidRDefault="00EE0493" w:rsidP="00485EC0">
      <w:pPr>
        <w:numPr>
          <w:ilvl w:val="0"/>
          <w:numId w:val="158"/>
        </w:numPr>
        <w:tabs>
          <w:tab w:val="left" w:pos="851"/>
        </w:tabs>
        <w:suppressAutoHyphens/>
        <w:autoSpaceDE/>
        <w:autoSpaceDN/>
        <w:ind w:left="0" w:firstLine="709"/>
        <w:jc w:val="both"/>
        <w:rPr>
          <w:bCs/>
          <w:color w:val="000000"/>
          <w:sz w:val="24"/>
          <w:szCs w:val="24"/>
        </w:rPr>
      </w:pPr>
      <w:r>
        <w:rPr>
          <w:bCs/>
          <w:color w:val="000000"/>
          <w:sz w:val="24"/>
          <w:szCs w:val="24"/>
        </w:rPr>
        <w:t>взаимодействие с родителями (законными представителями) по вопросам воспитания;</w:t>
      </w:r>
    </w:p>
    <w:p w:rsidR="00EE0493" w:rsidRDefault="00EE0493" w:rsidP="00485EC0">
      <w:pPr>
        <w:numPr>
          <w:ilvl w:val="0"/>
          <w:numId w:val="158"/>
        </w:numPr>
        <w:tabs>
          <w:tab w:val="left" w:pos="851"/>
        </w:tabs>
        <w:suppressAutoHyphens/>
        <w:autoSpaceDE/>
        <w:autoSpaceDN/>
        <w:ind w:left="0" w:firstLine="709"/>
        <w:jc w:val="both"/>
        <w:rPr>
          <w:bCs/>
          <w:color w:val="000000"/>
          <w:sz w:val="24"/>
          <w:szCs w:val="24"/>
        </w:rPr>
      </w:pPr>
      <w:r>
        <w:rPr>
          <w:bCs/>
          <w:color w:val="00000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EE0493" w:rsidRDefault="00EE0493" w:rsidP="00EE0493">
      <w:pPr>
        <w:tabs>
          <w:tab w:val="left" w:pos="851"/>
        </w:tabs>
        <w:ind w:firstLine="709"/>
        <w:rPr>
          <w:bCs/>
          <w:color w:val="000000"/>
          <w:sz w:val="24"/>
          <w:szCs w:val="24"/>
        </w:rPr>
      </w:pPr>
    </w:p>
    <w:p w:rsidR="00EE0493" w:rsidRDefault="00EE0493" w:rsidP="00485EC0">
      <w:pPr>
        <w:pStyle w:val="1"/>
        <w:numPr>
          <w:ilvl w:val="0"/>
          <w:numId w:val="128"/>
        </w:numPr>
        <w:spacing w:before="0" w:after="0"/>
        <w:ind w:firstLine="709"/>
        <w:rPr>
          <w:rFonts w:ascii="Times New Roman" w:hAnsi="Times New Roman" w:cs="Times New Roman"/>
          <w:sz w:val="24"/>
          <w:szCs w:val="24"/>
        </w:rPr>
      </w:pPr>
      <w:r>
        <w:rPr>
          <w:rFonts w:ascii="Times New Roman" w:hAnsi="Times New Roman" w:cs="Times New Roman"/>
          <w:bCs w:val="0"/>
          <w:color w:val="000000"/>
          <w:sz w:val="24"/>
          <w:szCs w:val="24"/>
          <w:lang w:val="ru-RU"/>
        </w:rPr>
        <w:t>3.1. Кадровое обеспечение воспитательного процесса</w:t>
      </w:r>
    </w:p>
    <w:p w:rsidR="00EE0493" w:rsidRDefault="00EE0493" w:rsidP="00EE0493">
      <w:pPr>
        <w:ind w:firstLine="709"/>
        <w:rPr>
          <w:sz w:val="24"/>
          <w:szCs w:val="24"/>
        </w:rPr>
      </w:pPr>
      <w:r>
        <w:rPr>
          <w:sz w:val="24"/>
          <w:szCs w:val="24"/>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EE0493" w:rsidRDefault="00EE0493" w:rsidP="00EE0493">
      <w:pPr>
        <w:tabs>
          <w:tab w:val="left" w:pos="3450"/>
        </w:tabs>
        <w:ind w:firstLine="709"/>
        <w:rPr>
          <w:sz w:val="24"/>
          <w:szCs w:val="24"/>
        </w:rPr>
      </w:pPr>
      <w:r>
        <w:rPr>
          <w:sz w:val="24"/>
          <w:szCs w:val="24"/>
        </w:rPr>
        <w:t>Совершенствование подготовки и повышения квалификации кадров по вопросам духовно-</w:t>
      </w:r>
      <w:r>
        <w:rPr>
          <w:sz w:val="24"/>
          <w:szCs w:val="24"/>
        </w:rPr>
        <w:lastRenderedPageBreak/>
        <w:t xml:space="preserve">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EE0493" w:rsidRDefault="00EE0493" w:rsidP="00EE0493">
      <w:pPr>
        <w:tabs>
          <w:tab w:val="left" w:pos="3450"/>
        </w:tabs>
        <w:ind w:firstLine="709"/>
        <w:rPr>
          <w:color w:val="000000"/>
          <w:sz w:val="24"/>
          <w:szCs w:val="24"/>
        </w:rPr>
      </w:pPr>
      <w:r>
        <w:rPr>
          <w:sz w:val="24"/>
          <w:szCs w:val="24"/>
        </w:rPr>
        <w:t xml:space="preserve">-          </w:t>
      </w:r>
      <w:r>
        <w:rPr>
          <w:color w:val="000000"/>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EE0493" w:rsidRDefault="00EE0493" w:rsidP="00EE0493">
      <w:pPr>
        <w:tabs>
          <w:tab w:val="left" w:pos="3450"/>
        </w:tabs>
        <w:ind w:firstLine="709"/>
        <w:rPr>
          <w:color w:val="000000"/>
          <w:sz w:val="24"/>
          <w:szCs w:val="24"/>
        </w:rPr>
      </w:pPr>
      <w:r>
        <w:rPr>
          <w:color w:val="000000"/>
          <w:sz w:val="24"/>
          <w:szCs w:val="24"/>
        </w:rPr>
        <w:t>-         индивидуальная работа с педагогическими работниками по запросам (в том числе и по вопросам классного руководства);</w:t>
      </w:r>
    </w:p>
    <w:p w:rsidR="00EE0493" w:rsidRDefault="00EE0493" w:rsidP="00EE0493">
      <w:pPr>
        <w:tabs>
          <w:tab w:val="left" w:pos="3450"/>
        </w:tabs>
        <w:ind w:firstLine="709"/>
        <w:rPr>
          <w:color w:val="000000"/>
          <w:sz w:val="24"/>
          <w:szCs w:val="24"/>
        </w:rPr>
      </w:pPr>
      <w:r>
        <w:rPr>
          <w:color w:val="000000"/>
          <w:sz w:val="24"/>
          <w:szCs w:val="24"/>
        </w:rPr>
        <w:t>-          контроль оформления учебно-педагогической документации;</w:t>
      </w:r>
    </w:p>
    <w:p w:rsidR="00EE0493" w:rsidRDefault="00EE0493" w:rsidP="00EE0493">
      <w:pPr>
        <w:ind w:firstLine="709"/>
        <w:rPr>
          <w:sz w:val="24"/>
          <w:szCs w:val="24"/>
        </w:rPr>
      </w:pPr>
      <w:r>
        <w:rPr>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EE0493" w:rsidRDefault="00EE0493" w:rsidP="00EE0493">
      <w:pPr>
        <w:ind w:firstLine="709"/>
        <w:rPr>
          <w:sz w:val="24"/>
          <w:szCs w:val="24"/>
        </w:rPr>
      </w:pPr>
      <w:r>
        <w:rPr>
          <w:sz w:val="24"/>
          <w:szCs w:val="24"/>
        </w:rPr>
        <w:t>-</w:t>
      </w:r>
      <w:r>
        <w:rPr>
          <w:sz w:val="24"/>
          <w:szCs w:val="24"/>
        </w:rPr>
        <w:tab/>
        <w:t>участие в постоянно действующих учебных курсах, семинарах по вопросам воспитания;</w:t>
      </w:r>
    </w:p>
    <w:p w:rsidR="00EE0493" w:rsidRDefault="00EE0493" w:rsidP="00EE0493">
      <w:pPr>
        <w:ind w:firstLine="709"/>
        <w:rPr>
          <w:sz w:val="24"/>
          <w:szCs w:val="24"/>
        </w:rPr>
      </w:pPr>
      <w:r>
        <w:rPr>
          <w:sz w:val="24"/>
          <w:szCs w:val="24"/>
        </w:rPr>
        <w:t>-</w:t>
      </w:r>
      <w:r>
        <w:rPr>
          <w:sz w:val="24"/>
          <w:szCs w:val="24"/>
        </w:rPr>
        <w:tab/>
        <w:t>участие в работе городских и региональных методических объединений представление опыта работы школы;</w:t>
      </w:r>
    </w:p>
    <w:p w:rsidR="00EE0493" w:rsidRDefault="00EE0493" w:rsidP="00EE0493">
      <w:pPr>
        <w:ind w:firstLine="709"/>
        <w:rPr>
          <w:sz w:val="24"/>
          <w:szCs w:val="24"/>
        </w:rPr>
      </w:pPr>
      <w:r>
        <w:rPr>
          <w:sz w:val="24"/>
          <w:szCs w:val="24"/>
        </w:rPr>
        <w:t>-</w:t>
      </w:r>
      <w:r>
        <w:rPr>
          <w:sz w:val="24"/>
          <w:szCs w:val="24"/>
        </w:rPr>
        <w:tab/>
        <w:t>участие в работе постоянно действующего методического семинара по духовно-нравственному воспитанию.</w:t>
      </w:r>
    </w:p>
    <w:p w:rsidR="00EE0493" w:rsidRDefault="00EE0493" w:rsidP="00EE0493">
      <w:pPr>
        <w:ind w:firstLine="709"/>
        <w:rPr>
          <w:sz w:val="24"/>
          <w:szCs w:val="24"/>
        </w:rPr>
      </w:pPr>
      <w:r>
        <w:rPr>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EE0493" w:rsidRDefault="00EE0493" w:rsidP="00EE0493">
      <w:pPr>
        <w:ind w:firstLine="709"/>
        <w:rPr>
          <w:sz w:val="24"/>
          <w:szCs w:val="24"/>
        </w:rPr>
      </w:pPr>
      <w:r>
        <w:rPr>
          <w:sz w:val="24"/>
          <w:szCs w:val="24"/>
        </w:rPr>
        <w:tab/>
        <w:t xml:space="preserve"> </w:t>
      </w:r>
    </w:p>
    <w:p w:rsidR="00EE0493" w:rsidRDefault="00EE0493" w:rsidP="00485EC0">
      <w:pPr>
        <w:pStyle w:val="1"/>
        <w:numPr>
          <w:ilvl w:val="0"/>
          <w:numId w:val="128"/>
        </w:numPr>
        <w:spacing w:before="0" w:after="0"/>
        <w:ind w:firstLine="709"/>
        <w:rPr>
          <w:rFonts w:ascii="Times New Roman" w:hAnsi="Times New Roman" w:cs="Times New Roman"/>
          <w:sz w:val="24"/>
          <w:szCs w:val="24"/>
        </w:rPr>
      </w:pPr>
      <w:r>
        <w:rPr>
          <w:rFonts w:ascii="Times New Roman" w:hAnsi="Times New Roman" w:cs="Times New Roman"/>
          <w:bCs w:val="0"/>
          <w:color w:val="000000"/>
          <w:sz w:val="24"/>
          <w:szCs w:val="24"/>
          <w:lang w:val="ru-RU"/>
        </w:rPr>
        <w:t>3.2. Нормативно-методическое обеспечение</w:t>
      </w:r>
    </w:p>
    <w:p w:rsidR="00EE0493" w:rsidRDefault="00EE0493" w:rsidP="00EE0493">
      <w:pPr>
        <w:ind w:firstLine="709"/>
        <w:rPr>
          <w:sz w:val="24"/>
          <w:szCs w:val="24"/>
        </w:rPr>
      </w:pPr>
      <w:r>
        <w:rPr>
          <w:sz w:val="24"/>
          <w:szCs w:val="24"/>
        </w:rPr>
        <w:t xml:space="preserve">        Подготовка приказов и локальных актов школы по внедрению рабочей программы воспитания в образовательный процесс. </w:t>
      </w:r>
    </w:p>
    <w:p w:rsidR="00EE0493" w:rsidRDefault="00EE0493" w:rsidP="00EE0493">
      <w:pPr>
        <w:ind w:firstLine="709"/>
        <w:rPr>
          <w:sz w:val="24"/>
          <w:szCs w:val="24"/>
        </w:rPr>
      </w:pPr>
      <w:r>
        <w:rPr>
          <w:color w:val="000000"/>
          <w:sz w:val="24"/>
          <w:szCs w:val="24"/>
        </w:rPr>
        <w:tab/>
        <w:t xml:space="preserve">Обеспечение использования педагогами методических пособий,  видеоуроков и видеомероприятий по учебно-воспитательной работе </w:t>
      </w:r>
    </w:p>
    <w:p w:rsidR="00EE0493" w:rsidRDefault="00EE0493" w:rsidP="00EE0493">
      <w:pPr>
        <w:ind w:firstLine="709"/>
        <w:rPr>
          <w:sz w:val="24"/>
          <w:szCs w:val="24"/>
        </w:rPr>
      </w:pPr>
      <w:r>
        <w:rPr>
          <w:sz w:val="24"/>
          <w:szCs w:val="24"/>
        </w:rPr>
        <w:t>Создание рабочей программы воспитания на 2023-2026 г. с приложением плана воспитательной работы школы на два уровня образования НОО, ООО.</w:t>
      </w:r>
    </w:p>
    <w:p w:rsidR="00EE0493" w:rsidRDefault="00EE0493" w:rsidP="00EE0493">
      <w:pPr>
        <w:ind w:firstLine="709"/>
        <w:rPr>
          <w:color w:val="000000"/>
          <w:sz w:val="24"/>
          <w:szCs w:val="24"/>
        </w:rPr>
      </w:pPr>
      <w:r>
        <w:rPr>
          <w:sz w:val="24"/>
          <w:szCs w:val="24"/>
        </w:rPr>
        <w:tab/>
      </w:r>
      <w:r>
        <w:rPr>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EE0493" w:rsidRDefault="00EE0493" w:rsidP="00EE0493">
      <w:pPr>
        <w:ind w:firstLine="709"/>
        <w:rPr>
          <w:sz w:val="24"/>
          <w:szCs w:val="24"/>
        </w:rPr>
      </w:pPr>
      <w:r>
        <w:rPr>
          <w:color w:val="000000"/>
          <w:sz w:val="24"/>
          <w:szCs w:val="24"/>
        </w:rPr>
        <w:tab/>
        <w:t>Подготовка/корректировка дополнительных общеразвивающих программ ОО</w:t>
      </w:r>
    </w:p>
    <w:p w:rsidR="00EE0493" w:rsidRDefault="00EE0493" w:rsidP="00EE0493">
      <w:pPr>
        <w:ind w:firstLine="709"/>
        <w:rPr>
          <w:sz w:val="24"/>
          <w:szCs w:val="24"/>
        </w:rPr>
      </w:pPr>
      <w:r>
        <w:rPr>
          <w:sz w:val="24"/>
          <w:szCs w:val="24"/>
        </w:rPr>
        <w:tab/>
        <w:t>Сайт, на котором будут отражены реальные результаты программы воспитания.</w:t>
      </w:r>
    </w:p>
    <w:p w:rsidR="00EE0493" w:rsidRDefault="00EE0493" w:rsidP="00EE0493">
      <w:pPr>
        <w:ind w:firstLine="709"/>
        <w:rPr>
          <w:sz w:val="24"/>
          <w:szCs w:val="24"/>
        </w:rPr>
      </w:pPr>
    </w:p>
    <w:p w:rsidR="00EE0493" w:rsidRDefault="00EE0493" w:rsidP="00485EC0">
      <w:pPr>
        <w:pStyle w:val="1"/>
        <w:numPr>
          <w:ilvl w:val="0"/>
          <w:numId w:val="128"/>
        </w:numPr>
        <w:spacing w:before="0" w:after="0"/>
        <w:ind w:firstLine="709"/>
        <w:rPr>
          <w:rFonts w:ascii="Times New Roman" w:hAnsi="Times New Roman" w:cs="Times New Roman"/>
          <w:bCs w:val="0"/>
          <w:color w:val="000000"/>
          <w:sz w:val="24"/>
          <w:szCs w:val="24"/>
          <w:lang w:val="ru-RU"/>
        </w:rPr>
      </w:pPr>
      <w:r>
        <w:rPr>
          <w:rFonts w:ascii="Times New Roman" w:hAnsi="Times New Roman" w:cs="Times New Roman"/>
          <w:bCs w:val="0"/>
          <w:color w:val="000000"/>
          <w:sz w:val="24"/>
          <w:szCs w:val="24"/>
          <w:lang w:val="ru-RU"/>
        </w:rPr>
        <w:t xml:space="preserve">3.3. </w:t>
      </w:r>
      <w:r>
        <w:rPr>
          <w:rFonts w:ascii="Times New Roman" w:hAnsi="Times New Roman" w:cs="Times New Roman"/>
          <w:sz w:val="24"/>
          <w:szCs w:val="24"/>
          <w:lang w:val="ru-RU"/>
        </w:rPr>
        <w:t>Требования к условиям работы с обучающимися с особыми образовательными потребностями</w:t>
      </w:r>
      <w:r>
        <w:rPr>
          <w:rFonts w:ascii="Times New Roman" w:hAnsi="Times New Roman" w:cs="Times New Roman"/>
          <w:bCs w:val="0"/>
          <w:color w:val="000000"/>
          <w:sz w:val="24"/>
          <w:szCs w:val="24"/>
          <w:lang w:val="ru-RU"/>
        </w:rPr>
        <w:t>.</w:t>
      </w:r>
    </w:p>
    <w:p w:rsidR="00EE0493" w:rsidRDefault="00EE0493" w:rsidP="00EE0493">
      <w:pPr>
        <w:ind w:firstLine="709"/>
        <w:rPr>
          <w:bCs/>
          <w:color w:val="000000"/>
          <w:sz w:val="24"/>
          <w:szCs w:val="24"/>
        </w:rPr>
      </w:pPr>
    </w:p>
    <w:p w:rsidR="00EE0493" w:rsidRDefault="00EE0493" w:rsidP="00EE0493">
      <w:pPr>
        <w:ind w:firstLine="709"/>
        <w:rPr>
          <w:sz w:val="24"/>
          <w:szCs w:val="24"/>
        </w:rPr>
      </w:pPr>
      <w:r>
        <w:rPr>
          <w:sz w:val="24"/>
          <w:szCs w:val="24"/>
        </w:rPr>
        <w:tab/>
      </w:r>
      <w:r>
        <w:rPr>
          <w:color w:val="000000"/>
          <w:sz w:val="24"/>
          <w:szCs w:val="24"/>
        </w:rPr>
        <w:t xml:space="preserve">Дети ОВЗ и дети-инвалиды получают образование, на равных, со всеми школьниками, создана благоприятная доброжелательная среда. </w:t>
      </w:r>
      <w:r>
        <w:rPr>
          <w:sz w:val="24"/>
          <w:szCs w:val="24"/>
        </w:rPr>
        <w:t xml:space="preserve"> Эти дети находятся под пристальным контролем классных руководителей, и социально-психологической службы.</w:t>
      </w:r>
      <w:r>
        <w:rPr>
          <w:color w:val="000000"/>
          <w:sz w:val="24"/>
          <w:szCs w:val="24"/>
        </w:rPr>
        <w:t xml:space="preserve"> </w:t>
      </w:r>
      <w:r>
        <w:rPr>
          <w:sz w:val="24"/>
          <w:szCs w:val="24"/>
        </w:rPr>
        <w:t xml:space="preserve">Они имеют возможность </w:t>
      </w:r>
      <w:r>
        <w:rPr>
          <w:color w:val="000000"/>
          <w:sz w:val="24"/>
          <w:szCs w:val="24"/>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EE0493" w:rsidRDefault="00EE0493" w:rsidP="00EE0493">
      <w:pPr>
        <w:tabs>
          <w:tab w:val="left" w:pos="851"/>
        </w:tabs>
        <w:ind w:firstLine="709"/>
        <w:rPr>
          <w:color w:val="000000"/>
          <w:sz w:val="24"/>
          <w:szCs w:val="24"/>
        </w:rPr>
      </w:pPr>
      <w:r>
        <w:rPr>
          <w:color w:val="000000"/>
          <w:sz w:val="24"/>
          <w:szCs w:val="24"/>
        </w:rPr>
        <w:t>Особыми задачами воспитания обучающихся с ОВЗ являются:</w:t>
      </w:r>
    </w:p>
    <w:p w:rsidR="00EE0493" w:rsidRDefault="00EE0493" w:rsidP="00EE0493">
      <w:pPr>
        <w:tabs>
          <w:tab w:val="left" w:pos="851"/>
        </w:tabs>
        <w:ind w:firstLine="709"/>
        <w:rPr>
          <w:color w:val="000000"/>
          <w:sz w:val="24"/>
          <w:szCs w:val="24"/>
        </w:rPr>
      </w:pPr>
      <w:r>
        <w:rPr>
          <w:color w:val="000000"/>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rsidR="00EE0493" w:rsidRDefault="00EE0493" w:rsidP="00EE0493">
      <w:pPr>
        <w:tabs>
          <w:tab w:val="left" w:pos="851"/>
        </w:tabs>
        <w:ind w:firstLine="709"/>
        <w:rPr>
          <w:color w:val="000000"/>
          <w:sz w:val="24"/>
          <w:szCs w:val="24"/>
        </w:rPr>
      </w:pPr>
      <w:r>
        <w:rPr>
          <w:color w:val="000000"/>
          <w:sz w:val="24"/>
          <w:szCs w:val="24"/>
        </w:rPr>
        <w:t>- формирование доброжелательного отношения к детям с ОВЗ и их семьям со стороны всех участников образовательных отношений;</w:t>
      </w:r>
    </w:p>
    <w:p w:rsidR="00EE0493" w:rsidRDefault="00EE0493" w:rsidP="00EE0493">
      <w:pPr>
        <w:tabs>
          <w:tab w:val="left" w:pos="851"/>
        </w:tabs>
        <w:ind w:firstLine="709"/>
        <w:rPr>
          <w:color w:val="000000"/>
          <w:sz w:val="24"/>
          <w:szCs w:val="24"/>
        </w:rPr>
      </w:pPr>
      <w:r>
        <w:rPr>
          <w:color w:val="000000"/>
          <w:sz w:val="24"/>
          <w:szCs w:val="24"/>
        </w:rPr>
        <w:t>- построение воспитательной деятельности с учетом индивидуальных особенностей каждого обучающегося с ОВЗ;</w:t>
      </w:r>
    </w:p>
    <w:p w:rsidR="00EE0493" w:rsidRDefault="00EE0493" w:rsidP="00EE0493">
      <w:pPr>
        <w:tabs>
          <w:tab w:val="left" w:pos="851"/>
        </w:tabs>
        <w:ind w:firstLine="709"/>
        <w:rPr>
          <w:color w:val="000000"/>
          <w:sz w:val="24"/>
          <w:szCs w:val="24"/>
        </w:rPr>
      </w:pPr>
      <w:r>
        <w:rPr>
          <w:color w:val="000000"/>
          <w:sz w:val="24"/>
          <w:szCs w:val="24"/>
        </w:rPr>
        <w:t xml:space="preserve">- активное привлечение семьи и ближайшего социального окружения к воспитанию обучающихся с ОВЗ; </w:t>
      </w:r>
    </w:p>
    <w:p w:rsidR="00EE0493" w:rsidRDefault="00EE0493" w:rsidP="00EE0493">
      <w:pPr>
        <w:tabs>
          <w:tab w:val="left" w:pos="851"/>
        </w:tabs>
        <w:ind w:firstLine="709"/>
        <w:rPr>
          <w:color w:val="000000"/>
          <w:sz w:val="24"/>
          <w:szCs w:val="24"/>
        </w:rPr>
      </w:pPr>
      <w:r>
        <w:rPr>
          <w:color w:val="000000"/>
          <w:sz w:val="24"/>
          <w:szCs w:val="24"/>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w:t>
      </w:r>
      <w:r>
        <w:rPr>
          <w:color w:val="000000"/>
          <w:sz w:val="24"/>
          <w:szCs w:val="24"/>
        </w:rPr>
        <w:lastRenderedPageBreak/>
        <w:t>компетентности;</w:t>
      </w:r>
    </w:p>
    <w:p w:rsidR="00EE0493" w:rsidRDefault="00EE0493" w:rsidP="00EE0493">
      <w:pPr>
        <w:tabs>
          <w:tab w:val="left" w:pos="851"/>
        </w:tabs>
        <w:ind w:firstLine="709"/>
        <w:rPr>
          <w:color w:val="000000"/>
          <w:sz w:val="24"/>
          <w:szCs w:val="24"/>
        </w:rPr>
      </w:pPr>
      <w:r>
        <w:rPr>
          <w:color w:val="000000"/>
          <w:sz w:val="24"/>
          <w:szCs w:val="24"/>
        </w:rPr>
        <w:t>- индивидуализация в воспитательной работе с обучающимися с ОВЗ.</w:t>
      </w:r>
    </w:p>
    <w:p w:rsidR="00EE0493" w:rsidRDefault="00EE0493" w:rsidP="00EE0493">
      <w:pPr>
        <w:ind w:firstLine="709"/>
        <w:rPr>
          <w:sz w:val="24"/>
          <w:szCs w:val="24"/>
        </w:rPr>
      </w:pPr>
      <w:r>
        <w:rPr>
          <w:sz w:val="24"/>
          <w:szCs w:val="24"/>
        </w:rPr>
        <w:t>- личностно-ориентированный подход в организации всех видов детской деятельности.</w:t>
      </w:r>
    </w:p>
    <w:p w:rsidR="00EE0493" w:rsidRDefault="00EE0493" w:rsidP="00EE0493">
      <w:pPr>
        <w:tabs>
          <w:tab w:val="left" w:pos="851"/>
        </w:tabs>
        <w:ind w:firstLine="709"/>
        <w:rPr>
          <w:color w:val="000000"/>
          <w:sz w:val="24"/>
          <w:szCs w:val="24"/>
        </w:rPr>
      </w:pPr>
    </w:p>
    <w:p w:rsidR="00EE0493" w:rsidRDefault="00EE0493" w:rsidP="00485EC0">
      <w:pPr>
        <w:pStyle w:val="1"/>
        <w:numPr>
          <w:ilvl w:val="0"/>
          <w:numId w:val="128"/>
        </w:numPr>
        <w:spacing w:before="0" w:after="0"/>
        <w:ind w:firstLine="709"/>
        <w:rPr>
          <w:rFonts w:ascii="Times New Roman" w:hAnsi="Times New Roman" w:cs="Times New Roman"/>
          <w:sz w:val="24"/>
          <w:szCs w:val="24"/>
          <w:lang w:val="ru-RU"/>
        </w:rPr>
      </w:pPr>
      <w:r>
        <w:rPr>
          <w:rFonts w:ascii="Times New Roman" w:hAnsi="Times New Roman" w:cs="Times New Roman"/>
          <w:bCs w:val="0"/>
          <w:color w:val="000000"/>
          <w:sz w:val="24"/>
          <w:szCs w:val="24"/>
          <w:lang w:val="ru-RU"/>
        </w:rPr>
        <w:t>3.4. Система поощрения социальной успешности и проявлений активной жизненной позиции обучающихся</w:t>
      </w:r>
    </w:p>
    <w:p w:rsidR="00EE0493" w:rsidRDefault="00EE0493" w:rsidP="00EE0493">
      <w:pPr>
        <w:ind w:firstLine="709"/>
        <w:rPr>
          <w:color w:val="000000"/>
          <w:sz w:val="24"/>
          <w:szCs w:val="24"/>
          <w:lang w:eastAsia="ru-RU"/>
        </w:rPr>
      </w:pPr>
      <w:r>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E0493" w:rsidRDefault="00EE0493" w:rsidP="00485EC0">
      <w:pPr>
        <w:widowControl/>
        <w:numPr>
          <w:ilvl w:val="0"/>
          <w:numId w:val="159"/>
        </w:numPr>
        <w:suppressAutoHyphens/>
        <w:autoSpaceDE/>
        <w:autoSpaceDN/>
        <w:ind w:left="0" w:firstLine="709"/>
        <w:jc w:val="both"/>
        <w:rPr>
          <w:i/>
          <w:color w:val="000000"/>
          <w:sz w:val="24"/>
          <w:szCs w:val="24"/>
          <w:lang w:eastAsia="ru-RU"/>
        </w:rPr>
      </w:pPr>
      <w:r>
        <w:rPr>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EE0493" w:rsidRDefault="00EE0493" w:rsidP="00EE0493">
      <w:pPr>
        <w:ind w:firstLine="709"/>
        <w:rPr>
          <w:color w:val="000000"/>
          <w:sz w:val="24"/>
          <w:szCs w:val="24"/>
          <w:lang w:eastAsia="ru-RU"/>
        </w:rPr>
      </w:pPr>
      <w:r>
        <w:rPr>
          <w:color w:val="000000"/>
          <w:sz w:val="24"/>
          <w:szCs w:val="24"/>
          <w:lang w:eastAsia="ru-RU"/>
        </w:rPr>
        <w:t>-</w:t>
      </w:r>
      <w:r>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EE0493" w:rsidRDefault="00EE0493" w:rsidP="00EE0493">
      <w:pPr>
        <w:ind w:firstLine="709"/>
        <w:rPr>
          <w:sz w:val="24"/>
          <w:szCs w:val="24"/>
        </w:rPr>
      </w:pPr>
      <w:r>
        <w:rPr>
          <w:color w:val="000000"/>
          <w:sz w:val="24"/>
          <w:szCs w:val="24"/>
          <w:lang w:eastAsia="ru-RU"/>
        </w:rPr>
        <w:t xml:space="preserve">- в школе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20" w:name="_Hlk77507037"/>
      <w:bookmarkEnd w:id="20"/>
    </w:p>
    <w:p w:rsidR="00EE0493" w:rsidRDefault="00EE0493" w:rsidP="00EE0493">
      <w:pPr>
        <w:ind w:firstLine="709"/>
        <w:rPr>
          <w:sz w:val="24"/>
          <w:szCs w:val="24"/>
        </w:rPr>
      </w:pPr>
      <w:r>
        <w:rPr>
          <w:b/>
          <w:iCs/>
          <w:color w:val="000000"/>
          <w:sz w:val="24"/>
          <w:szCs w:val="24"/>
        </w:rPr>
        <w:t>3.5. Основные направления самоанализа воспитательной работы</w:t>
      </w:r>
    </w:p>
    <w:p w:rsidR="00EE0493" w:rsidRDefault="00EE0493" w:rsidP="00EE0493">
      <w:pPr>
        <w:ind w:firstLine="709"/>
        <w:rPr>
          <w:sz w:val="24"/>
          <w:szCs w:val="24"/>
        </w:rPr>
      </w:pPr>
      <w:r>
        <w:rPr>
          <w:sz w:val="24"/>
          <w:szCs w:val="24"/>
        </w:rPr>
        <w:t xml:space="preserve">Самоанализ организуемой в школе воспитательной работы осуществляется по выбранным самой школы направлениям и проводится с целью выявления основных проблем школьного воспитания и последующего их решения. </w:t>
      </w:r>
    </w:p>
    <w:p w:rsidR="00EE0493" w:rsidRDefault="00EE0493" w:rsidP="00EE0493">
      <w:pPr>
        <w:ind w:firstLine="709"/>
        <w:rPr>
          <w:sz w:val="24"/>
          <w:szCs w:val="24"/>
        </w:rPr>
      </w:pPr>
      <w:r>
        <w:rPr>
          <w:sz w:val="24"/>
          <w:szCs w:val="24"/>
        </w:rPr>
        <w:t xml:space="preserve">Самоанализ осуществляется ежегодно силами самого образовательного учреждения </w:t>
      </w:r>
    </w:p>
    <w:p w:rsidR="00EE0493" w:rsidRDefault="00EE0493" w:rsidP="00EE0493">
      <w:pPr>
        <w:ind w:firstLine="709"/>
        <w:rPr>
          <w:sz w:val="24"/>
          <w:szCs w:val="24"/>
        </w:rPr>
      </w:pPr>
      <w:r>
        <w:rPr>
          <w:sz w:val="24"/>
          <w:szCs w:val="24"/>
        </w:rPr>
        <w:t>Основными принципами, на основе которых осуществляется самоанализ воспитательной работы в школы являются:</w:t>
      </w:r>
    </w:p>
    <w:p w:rsidR="00EE0493" w:rsidRDefault="00EE0493" w:rsidP="00EE0493">
      <w:pPr>
        <w:ind w:firstLine="709"/>
        <w:rPr>
          <w:sz w:val="24"/>
          <w:szCs w:val="24"/>
        </w:rPr>
      </w:pPr>
      <w:r>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EE0493" w:rsidRDefault="00EE0493" w:rsidP="00EE0493">
      <w:pPr>
        <w:ind w:firstLine="709"/>
        <w:rPr>
          <w:sz w:val="24"/>
          <w:szCs w:val="24"/>
        </w:rPr>
      </w:pPr>
      <w:r>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EE0493" w:rsidRDefault="00EE0493" w:rsidP="00EE0493">
      <w:pPr>
        <w:ind w:firstLine="709"/>
        <w:rPr>
          <w:sz w:val="24"/>
          <w:szCs w:val="24"/>
        </w:rPr>
      </w:pPr>
      <w:r>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E0493" w:rsidRDefault="00EE0493" w:rsidP="00EE0493">
      <w:pPr>
        <w:ind w:firstLine="709"/>
        <w:rPr>
          <w:sz w:val="24"/>
          <w:szCs w:val="24"/>
        </w:rPr>
      </w:pPr>
      <w:r>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E0493" w:rsidRDefault="00EE0493" w:rsidP="00EE0493">
      <w:pPr>
        <w:ind w:firstLine="709"/>
        <w:rPr>
          <w:sz w:val="24"/>
          <w:szCs w:val="24"/>
        </w:rPr>
      </w:pPr>
      <w:r>
        <w:rPr>
          <w:sz w:val="24"/>
          <w:szCs w:val="24"/>
          <w:lang w:eastAsia="ru-RU"/>
        </w:rPr>
        <w:t xml:space="preserve">Основные направления анализа </w:t>
      </w:r>
      <w:r>
        <w:rPr>
          <w:sz w:val="24"/>
          <w:szCs w:val="24"/>
        </w:rPr>
        <w:t>организуемого в школе воспитательного процесса:</w:t>
      </w:r>
    </w:p>
    <w:p w:rsidR="00EE0493" w:rsidRDefault="00EE0493" w:rsidP="00EE0493">
      <w:pPr>
        <w:ind w:firstLine="709"/>
        <w:rPr>
          <w:i/>
          <w:sz w:val="24"/>
          <w:szCs w:val="24"/>
        </w:rPr>
      </w:pPr>
      <w:r>
        <w:rPr>
          <w:b/>
          <w:bCs/>
          <w:i/>
          <w:color w:val="000000"/>
          <w:sz w:val="24"/>
          <w:szCs w:val="24"/>
          <w:lang w:eastAsia="ru-RU"/>
        </w:rPr>
        <w:t xml:space="preserve"> У</w:t>
      </w:r>
      <w:r>
        <w:rPr>
          <w:b/>
          <w:bCs/>
          <w:color w:val="000000"/>
          <w:sz w:val="24"/>
          <w:szCs w:val="24"/>
          <w:lang w:eastAsia="ru-RU"/>
        </w:rPr>
        <w:t>словия организации воспитательной работы</w:t>
      </w:r>
      <w:r>
        <w:rPr>
          <w:b/>
          <w:sz w:val="24"/>
          <w:szCs w:val="24"/>
        </w:rPr>
        <w:t xml:space="preserve"> по </w:t>
      </w:r>
      <w:r>
        <w:rPr>
          <w:b/>
          <w:color w:val="000000"/>
          <w:sz w:val="24"/>
          <w:szCs w:val="24"/>
          <w:lang w:eastAsia="ru-RU"/>
        </w:rPr>
        <w:t>четырем составляющим</w:t>
      </w:r>
      <w:r>
        <w:rPr>
          <w:color w:val="000000"/>
          <w:sz w:val="24"/>
          <w:szCs w:val="24"/>
          <w:lang w:eastAsia="ru-RU"/>
        </w:rPr>
        <w:t>:</w:t>
      </w:r>
    </w:p>
    <w:p w:rsidR="00EE0493" w:rsidRDefault="00EE0493" w:rsidP="00EE0493">
      <w:pPr>
        <w:shd w:val="clear" w:color="auto" w:fill="FFFFFF"/>
        <w:ind w:firstLine="709"/>
        <w:rPr>
          <w:sz w:val="24"/>
          <w:szCs w:val="24"/>
        </w:rPr>
      </w:pPr>
      <w:r>
        <w:rPr>
          <w:color w:val="000000"/>
          <w:sz w:val="24"/>
          <w:szCs w:val="24"/>
          <w:lang w:eastAsia="ru-RU"/>
        </w:rPr>
        <w:tab/>
        <w:t>-нормативно-методическое обеспечение;</w:t>
      </w:r>
    </w:p>
    <w:p w:rsidR="00EE0493" w:rsidRDefault="00EE0493" w:rsidP="00EE0493">
      <w:pPr>
        <w:shd w:val="clear" w:color="auto" w:fill="FFFFFF"/>
        <w:ind w:firstLine="709"/>
        <w:rPr>
          <w:sz w:val="24"/>
          <w:szCs w:val="24"/>
        </w:rPr>
      </w:pPr>
      <w:r>
        <w:rPr>
          <w:color w:val="000000"/>
          <w:sz w:val="24"/>
          <w:szCs w:val="24"/>
          <w:lang w:eastAsia="ru-RU"/>
        </w:rPr>
        <w:tab/>
        <w:t>-кадровое обеспечение;</w:t>
      </w:r>
    </w:p>
    <w:p w:rsidR="00EE0493" w:rsidRDefault="00EE0493" w:rsidP="00EE0493">
      <w:pPr>
        <w:shd w:val="clear" w:color="auto" w:fill="FFFFFF"/>
        <w:ind w:firstLine="709"/>
        <w:rPr>
          <w:sz w:val="24"/>
          <w:szCs w:val="24"/>
        </w:rPr>
      </w:pPr>
      <w:r>
        <w:rPr>
          <w:color w:val="000000"/>
          <w:sz w:val="24"/>
          <w:szCs w:val="24"/>
          <w:lang w:eastAsia="ru-RU"/>
        </w:rPr>
        <w:tab/>
        <w:t>-материально-техническое обеспечение;</w:t>
      </w:r>
    </w:p>
    <w:p w:rsidR="00EE0493" w:rsidRDefault="00EE0493" w:rsidP="00EE0493">
      <w:pPr>
        <w:shd w:val="clear" w:color="auto" w:fill="FFFFFF"/>
        <w:ind w:firstLine="709"/>
        <w:rPr>
          <w:sz w:val="24"/>
          <w:szCs w:val="24"/>
        </w:rPr>
      </w:pPr>
      <w:r>
        <w:rPr>
          <w:color w:val="000000"/>
          <w:sz w:val="24"/>
          <w:szCs w:val="24"/>
          <w:lang w:eastAsia="ru-RU"/>
        </w:rPr>
        <w:tab/>
        <w:t>-удовлетворенность качеством условий.</w:t>
      </w:r>
    </w:p>
    <w:p w:rsidR="00EE0493" w:rsidRDefault="00EE0493" w:rsidP="00485EC0">
      <w:pPr>
        <w:pStyle w:val="2"/>
        <w:numPr>
          <w:ilvl w:val="1"/>
          <w:numId w:val="128"/>
        </w:numPr>
        <w:spacing w:before="0" w:after="0"/>
        <w:ind w:firstLine="709"/>
        <w:jc w:val="both"/>
        <w:rPr>
          <w:sz w:val="24"/>
          <w:szCs w:val="24"/>
        </w:rPr>
      </w:pPr>
      <w:r>
        <w:rPr>
          <w:sz w:val="24"/>
          <w:szCs w:val="24"/>
        </w:rPr>
        <w:t>Анализ организации воспитательной работы по следующим направлениям:</w:t>
      </w:r>
    </w:p>
    <w:p w:rsidR="00EE0493" w:rsidRDefault="00EE0493" w:rsidP="00EE0493">
      <w:pPr>
        <w:pStyle w:val="Ul"/>
        <w:spacing w:line="240" w:lineRule="auto"/>
        <w:ind w:firstLine="709"/>
        <w:jc w:val="both"/>
        <w:rPr>
          <w:sz w:val="24"/>
          <w:szCs w:val="24"/>
        </w:rPr>
      </w:pPr>
      <w:r>
        <w:rPr>
          <w:sz w:val="24"/>
          <w:szCs w:val="24"/>
        </w:rPr>
        <w:t>- реализация внеурочной деятельности;</w:t>
      </w:r>
    </w:p>
    <w:p w:rsidR="00EE0493" w:rsidRDefault="00EE0493" w:rsidP="00EE0493">
      <w:pPr>
        <w:pStyle w:val="Ul"/>
        <w:spacing w:line="240" w:lineRule="auto"/>
        <w:ind w:firstLine="709"/>
        <w:jc w:val="both"/>
        <w:rPr>
          <w:sz w:val="24"/>
          <w:szCs w:val="24"/>
        </w:rPr>
      </w:pPr>
      <w:r>
        <w:rPr>
          <w:sz w:val="24"/>
          <w:szCs w:val="24"/>
        </w:rPr>
        <w:t>- реализация воспитательной работы классных руководителей;</w:t>
      </w:r>
    </w:p>
    <w:p w:rsidR="00EE0493" w:rsidRDefault="00EE0493" w:rsidP="00EE0493">
      <w:pPr>
        <w:pStyle w:val="Ul"/>
        <w:spacing w:line="240" w:lineRule="auto"/>
        <w:ind w:firstLine="709"/>
        <w:jc w:val="both"/>
        <w:rPr>
          <w:sz w:val="24"/>
          <w:szCs w:val="24"/>
        </w:rPr>
      </w:pPr>
      <w:r>
        <w:rPr>
          <w:sz w:val="24"/>
          <w:szCs w:val="24"/>
        </w:rPr>
        <w:t>- реализация дополнительных программ;</w:t>
      </w:r>
    </w:p>
    <w:p w:rsidR="00EE0493" w:rsidRDefault="00EE0493" w:rsidP="00EE0493">
      <w:pPr>
        <w:pStyle w:val="Ul"/>
        <w:spacing w:line="240" w:lineRule="auto"/>
        <w:ind w:firstLine="709"/>
        <w:jc w:val="both"/>
        <w:rPr>
          <w:sz w:val="24"/>
          <w:szCs w:val="24"/>
        </w:rPr>
      </w:pPr>
      <w:r>
        <w:rPr>
          <w:sz w:val="24"/>
          <w:szCs w:val="24"/>
        </w:rPr>
        <w:t>- удовлетворенность качеством реализации воспитательной работы.</w:t>
      </w:r>
    </w:p>
    <w:p w:rsidR="00EE0493" w:rsidRDefault="00EE0493" w:rsidP="00EE0493">
      <w:pPr>
        <w:pStyle w:val="Ul"/>
        <w:spacing w:line="240" w:lineRule="auto"/>
        <w:ind w:firstLine="709"/>
        <w:jc w:val="both"/>
        <w:rPr>
          <w:sz w:val="24"/>
          <w:szCs w:val="24"/>
        </w:rPr>
      </w:pPr>
      <w:r>
        <w:rPr>
          <w:sz w:val="24"/>
          <w:szCs w:val="24"/>
        </w:rPr>
        <w:lastRenderedPageBreak/>
        <w:t>Проводится с заполнением сводных таблиц выполненной работы и анализа ее качества, анкетирование.</w:t>
      </w:r>
    </w:p>
    <w:p w:rsidR="00EE0493" w:rsidRDefault="00EE0493" w:rsidP="00EE0493">
      <w:pPr>
        <w:ind w:firstLine="709"/>
        <w:rPr>
          <w:sz w:val="24"/>
          <w:szCs w:val="24"/>
        </w:rPr>
      </w:pPr>
      <w:r>
        <w:rPr>
          <w:b/>
          <w:bCs/>
          <w:sz w:val="24"/>
          <w:szCs w:val="24"/>
        </w:rPr>
        <w:t xml:space="preserve"> Результаты воспитания, социализации и саморазвития обучающихся. </w:t>
      </w:r>
    </w:p>
    <w:p w:rsidR="00EE0493" w:rsidRDefault="00EE0493" w:rsidP="00EE0493">
      <w:pPr>
        <w:ind w:firstLine="709"/>
        <w:rPr>
          <w:sz w:val="24"/>
          <w:szCs w:val="24"/>
        </w:rPr>
      </w:pPr>
      <w:r>
        <w:rPr>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Pr>
          <w:color w:val="000000"/>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EE0493" w:rsidRDefault="00EE0493" w:rsidP="00EE0493">
      <w:pPr>
        <w:ind w:firstLine="709"/>
        <w:rPr>
          <w:sz w:val="24"/>
          <w:szCs w:val="24"/>
        </w:rPr>
      </w:pPr>
      <w:r>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EE0493" w:rsidRDefault="00EE0493" w:rsidP="00EE0493">
      <w:pPr>
        <w:ind w:firstLine="709"/>
        <w:rPr>
          <w:sz w:val="24"/>
          <w:szCs w:val="24"/>
        </w:rPr>
      </w:pPr>
      <w:r>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E0493" w:rsidRDefault="00EE0493" w:rsidP="00EE0493">
      <w:pPr>
        <w:ind w:firstLine="709"/>
        <w:rPr>
          <w:sz w:val="24"/>
          <w:szCs w:val="24"/>
        </w:rPr>
      </w:pPr>
      <w:r>
        <w:rPr>
          <w:sz w:val="24"/>
          <w:szCs w:val="24"/>
        </w:rPr>
        <w:t>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EE0493" w:rsidRDefault="00EE0493" w:rsidP="00EE0493">
      <w:pPr>
        <w:ind w:firstLine="709"/>
        <w:rPr>
          <w:sz w:val="24"/>
          <w:szCs w:val="24"/>
        </w:rPr>
      </w:pPr>
      <w:r>
        <w:rPr>
          <w:sz w:val="24"/>
          <w:szCs w:val="24"/>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EE0493" w:rsidRDefault="00EE0493" w:rsidP="00EE0493">
      <w:pPr>
        <w:ind w:firstLine="709"/>
        <w:rPr>
          <w:sz w:val="24"/>
          <w:szCs w:val="24"/>
        </w:rPr>
      </w:pPr>
      <w:r>
        <w:rPr>
          <w:b/>
          <w:bCs/>
          <w:sz w:val="24"/>
          <w:szCs w:val="24"/>
        </w:rPr>
        <w:t xml:space="preserve"> Состояние организуемой в школе совместной деятельности детей и взрослых.</w:t>
      </w:r>
      <w:r>
        <w:rPr>
          <w:b/>
          <w:sz w:val="24"/>
          <w:szCs w:val="24"/>
        </w:rPr>
        <w:t xml:space="preserve"> Удовлетворенность качеством результатов воспитательной работы.</w:t>
      </w:r>
      <w:r>
        <w:rPr>
          <w:color w:val="000000"/>
          <w:sz w:val="24"/>
          <w:szCs w:val="24"/>
          <w:shd w:val="clear" w:color="auto" w:fill="FFFFFF"/>
        </w:rPr>
        <w:t xml:space="preserve"> </w:t>
      </w:r>
    </w:p>
    <w:p w:rsidR="00EE0493" w:rsidRDefault="00EE0493" w:rsidP="00EE0493">
      <w:pPr>
        <w:ind w:firstLine="709"/>
        <w:rPr>
          <w:sz w:val="24"/>
          <w:szCs w:val="24"/>
        </w:rPr>
      </w:pPr>
      <w:r>
        <w:rPr>
          <w:sz w:val="24"/>
          <w:szCs w:val="24"/>
        </w:rPr>
        <w:t xml:space="preserve">Критерием, на основе которого осуществляется данный анализ, является наличие в школе </w:t>
      </w:r>
      <w:r>
        <w:rPr>
          <w:color w:val="000000"/>
          <w:sz w:val="24"/>
          <w:szCs w:val="24"/>
        </w:rPr>
        <w:t>интересной, событийно насыщенной и личностно-развивающей</w:t>
      </w:r>
      <w:r>
        <w:rPr>
          <w:sz w:val="24"/>
          <w:szCs w:val="24"/>
        </w:rPr>
        <w:t xml:space="preserve"> совместной деятельности детей и взрослых</w:t>
      </w:r>
      <w:r>
        <w:rPr>
          <w:color w:val="000000"/>
          <w:sz w:val="24"/>
          <w:szCs w:val="24"/>
        </w:rPr>
        <w:t xml:space="preserve">. </w:t>
      </w:r>
    </w:p>
    <w:p w:rsidR="00EE0493" w:rsidRDefault="00EE0493" w:rsidP="00EE0493">
      <w:pPr>
        <w:ind w:firstLine="709"/>
        <w:rPr>
          <w:sz w:val="24"/>
          <w:szCs w:val="24"/>
        </w:rPr>
      </w:pPr>
      <w:r>
        <w:rPr>
          <w:sz w:val="24"/>
          <w:szCs w:val="24"/>
        </w:rPr>
        <w:t xml:space="preserve">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школы. </w:t>
      </w:r>
    </w:p>
    <w:p w:rsidR="00EE0493" w:rsidRDefault="00EE0493" w:rsidP="00EE0493">
      <w:pPr>
        <w:ind w:firstLine="709"/>
        <w:rPr>
          <w:sz w:val="24"/>
          <w:szCs w:val="24"/>
        </w:rPr>
      </w:pPr>
      <w:r>
        <w:rPr>
          <w:sz w:val="24"/>
          <w:szCs w:val="24"/>
        </w:rPr>
        <w:t xml:space="preserve">Способами получения информации о состоянии организуемой в учреждении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EE0493" w:rsidRDefault="00EE0493" w:rsidP="00EE0493">
      <w:pPr>
        <w:ind w:firstLine="709"/>
        <w:rPr>
          <w:sz w:val="24"/>
          <w:szCs w:val="24"/>
        </w:rPr>
      </w:pPr>
      <w:r>
        <w:rPr>
          <w:sz w:val="24"/>
          <w:szCs w:val="24"/>
        </w:rPr>
        <w:t>Часть вопросов такого анкетирования затрагивает и организацию воспитательной деятельности.</w:t>
      </w:r>
      <w:r>
        <w:rPr>
          <w:color w:val="000000"/>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EE0493" w:rsidRDefault="00EE0493" w:rsidP="00EE0493">
      <w:pPr>
        <w:ind w:firstLine="709"/>
        <w:rPr>
          <w:sz w:val="24"/>
          <w:szCs w:val="24"/>
        </w:rPr>
      </w:pPr>
      <w:r>
        <w:rPr>
          <w:sz w:val="24"/>
          <w:szCs w:val="24"/>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EE0493" w:rsidRDefault="00EE0493" w:rsidP="00EE0493">
      <w:pPr>
        <w:ind w:firstLine="709"/>
        <w:rPr>
          <w:sz w:val="24"/>
          <w:szCs w:val="24"/>
        </w:rPr>
      </w:pPr>
      <w:r>
        <w:rPr>
          <w:sz w:val="24"/>
          <w:szCs w:val="24"/>
        </w:rPr>
        <w:t>Внимание при этом сосредотачивается на</w:t>
      </w:r>
      <w:r>
        <w:rPr>
          <w:iCs/>
          <w:sz w:val="24"/>
          <w:szCs w:val="24"/>
        </w:rPr>
        <w:t xml:space="preserve"> вопросах, связанных с </w:t>
      </w:r>
    </w:p>
    <w:p w:rsidR="00EE0493" w:rsidRDefault="00EE0493" w:rsidP="00EE0493">
      <w:pPr>
        <w:ind w:firstLine="709"/>
        <w:rPr>
          <w:sz w:val="24"/>
          <w:szCs w:val="24"/>
        </w:rPr>
      </w:pPr>
      <w:r>
        <w:rPr>
          <w:iCs/>
          <w:sz w:val="24"/>
          <w:szCs w:val="24"/>
        </w:rPr>
        <w:t xml:space="preserve">- качеством проводимых </w:t>
      </w:r>
      <w:r>
        <w:rPr>
          <w:sz w:val="24"/>
          <w:szCs w:val="24"/>
        </w:rPr>
        <w:t>о</w:t>
      </w:r>
      <w:r>
        <w:rPr>
          <w:color w:val="000000"/>
          <w:sz w:val="24"/>
          <w:szCs w:val="24"/>
        </w:rPr>
        <w:t xml:space="preserve">бщешкольных ключевых </w:t>
      </w:r>
      <w:r>
        <w:rPr>
          <w:sz w:val="24"/>
          <w:szCs w:val="24"/>
        </w:rPr>
        <w:t>дел;</w:t>
      </w:r>
    </w:p>
    <w:p w:rsidR="00EE0493" w:rsidRDefault="00EE0493" w:rsidP="00EE0493">
      <w:pPr>
        <w:ind w:firstLine="709"/>
        <w:rPr>
          <w:sz w:val="24"/>
          <w:szCs w:val="24"/>
        </w:rPr>
      </w:pPr>
      <w:r>
        <w:rPr>
          <w:iCs/>
          <w:sz w:val="24"/>
          <w:szCs w:val="24"/>
        </w:rPr>
        <w:t>- качеством совместной деятельности классных руководителей и их классов;</w:t>
      </w:r>
    </w:p>
    <w:p w:rsidR="00EE0493" w:rsidRDefault="00EE0493" w:rsidP="00EE0493">
      <w:pPr>
        <w:ind w:firstLine="709"/>
        <w:rPr>
          <w:sz w:val="24"/>
          <w:szCs w:val="24"/>
        </w:rPr>
      </w:pPr>
      <w:r>
        <w:rPr>
          <w:iCs/>
          <w:sz w:val="24"/>
          <w:szCs w:val="24"/>
        </w:rPr>
        <w:t>- качеством организуемой в школе</w:t>
      </w:r>
      <w:r>
        <w:rPr>
          <w:sz w:val="24"/>
          <w:szCs w:val="24"/>
        </w:rPr>
        <w:t xml:space="preserve"> внеурочной деятельности;</w:t>
      </w:r>
    </w:p>
    <w:p w:rsidR="00EE0493" w:rsidRDefault="00EE0493" w:rsidP="00EE0493">
      <w:pPr>
        <w:ind w:firstLine="709"/>
        <w:rPr>
          <w:iCs/>
          <w:sz w:val="24"/>
          <w:szCs w:val="24"/>
        </w:rPr>
      </w:pPr>
      <w:r>
        <w:rPr>
          <w:iCs/>
          <w:sz w:val="24"/>
          <w:szCs w:val="24"/>
        </w:rPr>
        <w:t>- качеством реализации личностно-развивающего потенциала уроков;</w:t>
      </w:r>
    </w:p>
    <w:p w:rsidR="00EE0493" w:rsidRDefault="00EE0493" w:rsidP="00EE0493">
      <w:pPr>
        <w:ind w:firstLine="709"/>
        <w:rPr>
          <w:iCs/>
          <w:sz w:val="24"/>
          <w:szCs w:val="24"/>
        </w:rPr>
      </w:pPr>
      <w:r>
        <w:rPr>
          <w:iCs/>
          <w:sz w:val="24"/>
          <w:szCs w:val="24"/>
        </w:rPr>
        <w:t xml:space="preserve">- качеством существующего в школе </w:t>
      </w:r>
      <w:r>
        <w:rPr>
          <w:sz w:val="24"/>
          <w:szCs w:val="24"/>
        </w:rPr>
        <w:t>ученического самоуправления;</w:t>
      </w:r>
    </w:p>
    <w:p w:rsidR="00EE0493" w:rsidRDefault="00EE0493" w:rsidP="00EE0493">
      <w:pPr>
        <w:ind w:firstLine="709"/>
        <w:rPr>
          <w:iCs/>
          <w:sz w:val="24"/>
          <w:szCs w:val="24"/>
        </w:rPr>
      </w:pPr>
      <w:r>
        <w:rPr>
          <w:iCs/>
          <w:sz w:val="24"/>
          <w:szCs w:val="24"/>
        </w:rPr>
        <w:t>- качеством</w:t>
      </w:r>
      <w:r>
        <w:rPr>
          <w:sz w:val="24"/>
          <w:szCs w:val="24"/>
        </w:rPr>
        <w:t xml:space="preserve"> функционирующих на базе школы д</w:t>
      </w:r>
      <w:r>
        <w:rPr>
          <w:color w:val="000000"/>
          <w:sz w:val="24"/>
          <w:szCs w:val="24"/>
        </w:rPr>
        <w:t>етских общественных объединений;</w:t>
      </w:r>
    </w:p>
    <w:p w:rsidR="00EE0493" w:rsidRDefault="00EE0493" w:rsidP="00EE0493">
      <w:pPr>
        <w:ind w:firstLine="709"/>
        <w:rPr>
          <w:iCs/>
          <w:sz w:val="24"/>
          <w:szCs w:val="24"/>
        </w:rPr>
      </w:pPr>
      <w:r>
        <w:rPr>
          <w:iCs/>
          <w:sz w:val="24"/>
          <w:szCs w:val="24"/>
        </w:rPr>
        <w:t>- качеством</w:t>
      </w:r>
      <w:r>
        <w:rPr>
          <w:color w:val="000000"/>
          <w:sz w:val="24"/>
          <w:szCs w:val="24"/>
        </w:rPr>
        <w:t xml:space="preserve"> проводимых в школе экскурсий, походов; </w:t>
      </w:r>
    </w:p>
    <w:p w:rsidR="00EE0493" w:rsidRDefault="00EE0493" w:rsidP="00EE0493">
      <w:pPr>
        <w:ind w:firstLine="709"/>
        <w:rPr>
          <w:iCs/>
          <w:sz w:val="24"/>
          <w:szCs w:val="24"/>
        </w:rPr>
      </w:pPr>
      <w:r>
        <w:rPr>
          <w:iCs/>
          <w:sz w:val="24"/>
          <w:szCs w:val="24"/>
        </w:rPr>
        <w:t>- качеством</w:t>
      </w:r>
      <w:r>
        <w:rPr>
          <w:rStyle w:val="CharAttribute484"/>
          <w:rFonts w:eastAsia="№Е;Times New Roman"/>
          <w:sz w:val="24"/>
          <w:szCs w:val="24"/>
        </w:rPr>
        <w:t xml:space="preserve"> профориентационной работы школы;</w:t>
      </w:r>
    </w:p>
    <w:p w:rsidR="00EE0493" w:rsidRDefault="00EE0493" w:rsidP="00EE0493">
      <w:pPr>
        <w:ind w:firstLine="709"/>
        <w:rPr>
          <w:iCs/>
          <w:sz w:val="24"/>
          <w:szCs w:val="24"/>
        </w:rPr>
      </w:pPr>
      <w:r>
        <w:rPr>
          <w:iCs/>
          <w:sz w:val="24"/>
          <w:szCs w:val="24"/>
        </w:rPr>
        <w:t>- качеством</w:t>
      </w:r>
      <w:r>
        <w:rPr>
          <w:rStyle w:val="CharAttribute484"/>
          <w:rFonts w:eastAsia="№Е;Times New Roman"/>
          <w:sz w:val="24"/>
          <w:szCs w:val="24"/>
        </w:rPr>
        <w:t xml:space="preserve"> работы школьных медиа;</w:t>
      </w:r>
    </w:p>
    <w:p w:rsidR="00EE0493" w:rsidRDefault="00EE0493" w:rsidP="00EE0493">
      <w:pPr>
        <w:ind w:firstLine="709"/>
        <w:rPr>
          <w:iCs/>
          <w:sz w:val="24"/>
          <w:szCs w:val="24"/>
        </w:rPr>
      </w:pPr>
      <w:r>
        <w:rPr>
          <w:iCs/>
          <w:sz w:val="24"/>
          <w:szCs w:val="24"/>
        </w:rPr>
        <w:lastRenderedPageBreak/>
        <w:t>- качеством</w:t>
      </w:r>
      <w:r>
        <w:rPr>
          <w:color w:val="000000"/>
          <w:sz w:val="24"/>
          <w:szCs w:val="24"/>
        </w:rPr>
        <w:t xml:space="preserve"> организации предметно-эстетической среды школы;</w:t>
      </w:r>
    </w:p>
    <w:p w:rsidR="00EE0493" w:rsidRDefault="00EE0493" w:rsidP="00EE0493">
      <w:pPr>
        <w:ind w:firstLine="709"/>
        <w:rPr>
          <w:iCs/>
          <w:sz w:val="24"/>
          <w:szCs w:val="24"/>
        </w:rPr>
      </w:pPr>
      <w:r>
        <w:rPr>
          <w:iCs/>
          <w:sz w:val="24"/>
          <w:szCs w:val="24"/>
        </w:rPr>
        <w:t>- качеством взаимодействия школы и семей обучающихся.</w:t>
      </w:r>
    </w:p>
    <w:p w:rsidR="00EE0493" w:rsidRDefault="00EE0493" w:rsidP="00EE0493">
      <w:pPr>
        <w:ind w:firstLine="709"/>
        <w:rPr>
          <w:sz w:val="24"/>
          <w:szCs w:val="24"/>
        </w:rPr>
      </w:pPr>
      <w:r>
        <w:rPr>
          <w:iCs/>
          <w:sz w:val="24"/>
          <w:szCs w:val="24"/>
        </w:rPr>
        <w:t xml:space="preserve">Итогом самоанализа </w:t>
      </w:r>
      <w:r>
        <w:rPr>
          <w:sz w:val="24"/>
          <w:szCs w:val="24"/>
        </w:rPr>
        <w:t>организуемой в учреждении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E0493" w:rsidRDefault="00EE0493" w:rsidP="00EE0493">
      <w:pPr>
        <w:ind w:firstLine="709"/>
        <w:rPr>
          <w:color w:val="000000"/>
          <w:sz w:val="24"/>
          <w:szCs w:val="24"/>
        </w:rPr>
      </w:pPr>
      <w:r>
        <w:rPr>
          <w:b/>
          <w:bCs/>
          <w:color w:val="000000"/>
          <w:sz w:val="24"/>
          <w:szCs w:val="24"/>
        </w:rPr>
        <w:t>Ожидаемые конечные</w:t>
      </w:r>
      <w:r>
        <w:rPr>
          <w:color w:val="000000"/>
          <w:sz w:val="24"/>
          <w:szCs w:val="24"/>
        </w:rPr>
        <w:t xml:space="preserve"> </w:t>
      </w:r>
      <w:r>
        <w:rPr>
          <w:b/>
          <w:bCs/>
          <w:color w:val="000000"/>
          <w:sz w:val="24"/>
          <w:szCs w:val="24"/>
        </w:rPr>
        <w:t>результаты</w:t>
      </w:r>
    </w:p>
    <w:p w:rsidR="00EE0493" w:rsidRDefault="00EE0493" w:rsidP="00EE0493">
      <w:pPr>
        <w:ind w:firstLine="709"/>
        <w:rPr>
          <w:sz w:val="24"/>
          <w:szCs w:val="24"/>
        </w:rPr>
      </w:pPr>
      <w:r>
        <w:rPr>
          <w:color w:val="000000"/>
          <w:sz w:val="24"/>
          <w:szCs w:val="24"/>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EE0493" w:rsidRDefault="00EE0493" w:rsidP="00EE0493">
      <w:pPr>
        <w:ind w:firstLine="709"/>
        <w:rPr>
          <w:color w:val="000000"/>
          <w:sz w:val="24"/>
          <w:szCs w:val="24"/>
        </w:rPr>
      </w:pPr>
      <w:r>
        <w:rPr>
          <w:color w:val="000000"/>
          <w:sz w:val="24"/>
          <w:szCs w:val="24"/>
        </w:rPr>
        <w:t>2. Введение в практику новых форм и методов духовно-нравственного воспитания.</w:t>
      </w:r>
    </w:p>
    <w:p w:rsidR="00EE0493" w:rsidRDefault="00EE0493" w:rsidP="00EE0493">
      <w:pPr>
        <w:ind w:firstLine="709"/>
        <w:rPr>
          <w:color w:val="000000"/>
          <w:sz w:val="24"/>
          <w:szCs w:val="24"/>
        </w:rPr>
      </w:pPr>
      <w:r>
        <w:rPr>
          <w:color w:val="000000"/>
          <w:sz w:val="24"/>
          <w:szCs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EE0493" w:rsidRDefault="00EE0493" w:rsidP="00EE0493">
      <w:pPr>
        <w:ind w:firstLine="709"/>
        <w:rPr>
          <w:sz w:val="24"/>
          <w:szCs w:val="24"/>
        </w:rPr>
      </w:pPr>
      <w:r>
        <w:rPr>
          <w:color w:val="000000"/>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EE0493" w:rsidRDefault="00EE0493" w:rsidP="00EE0493">
      <w:pPr>
        <w:ind w:firstLine="709"/>
        <w:rPr>
          <w:b/>
          <w:iCs/>
          <w:sz w:val="24"/>
          <w:szCs w:val="24"/>
        </w:rPr>
      </w:pPr>
      <w:r>
        <w:rPr>
          <w:b/>
          <w:iCs/>
          <w:sz w:val="24"/>
          <w:szCs w:val="24"/>
        </w:rPr>
        <w:t>Список используемой литературы</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Лизинский В.М. Организация самоуправления в школе/ В.М. Лизинский // Завуч. Управление современной школой, 2018, № 7, С. 56-61.</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Степанов П.В. Воспитательная деятельность как система /П.В. Степанов // Отечественная и зарубежная педагогика, 2018, № 4, Т.1. – С. 67-76. (ВАК).</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 xml:space="preserve">Селиванова, Наталия Леонидовна С79    ВОСПИТАНИЕ+ Авторские программы школ России (избранные модули): Сборник / Составители Н. Л. Селиванова, П. В. Степанов, В. В. Круглов, И. С. Парфенова, И. В. Степанова, Е. О. Черкашин, И. Ю. Шустова. – М.:  ФГБНУ «Институт стратегии развития образования Российской академии образования», 2020. – 97  с.  (Примерная программа воспитания). </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EE0493" w:rsidRDefault="00EE0493" w:rsidP="00485EC0">
      <w:pPr>
        <w:numPr>
          <w:ilvl w:val="0"/>
          <w:numId w:val="160"/>
        </w:numPr>
        <w:suppressAutoHyphens/>
        <w:autoSpaceDE/>
        <w:autoSpaceDN/>
        <w:ind w:left="0" w:firstLine="709"/>
        <w:contextualSpacing/>
        <w:jc w:val="both"/>
        <w:rPr>
          <w:iCs/>
          <w:sz w:val="24"/>
          <w:szCs w:val="24"/>
        </w:rPr>
      </w:pPr>
      <w:r>
        <w:rPr>
          <w:iCs/>
          <w:sz w:val="24"/>
          <w:szCs w:val="24"/>
        </w:rPr>
        <w:t xml:space="preserve">Интернет источник «Институт воспитания РФ» </w:t>
      </w:r>
      <w:r>
        <w:rPr>
          <w:iCs/>
          <w:sz w:val="24"/>
          <w:szCs w:val="24"/>
        </w:rPr>
        <w:lastRenderedPageBreak/>
        <w:t xml:space="preserve">https://институтвоспитания.рф/programmy-vospitaniya/ </w:t>
      </w:r>
    </w:p>
    <w:p w:rsidR="00EE0493" w:rsidRDefault="00EE0493" w:rsidP="00485EC0">
      <w:pPr>
        <w:pStyle w:val="a7"/>
        <w:widowControl/>
        <w:numPr>
          <w:ilvl w:val="0"/>
          <w:numId w:val="160"/>
        </w:numPr>
        <w:suppressAutoHyphens/>
        <w:autoSpaceDE/>
        <w:rPr>
          <w:b/>
          <w:sz w:val="24"/>
          <w:szCs w:val="24"/>
        </w:rPr>
      </w:pPr>
      <w:r>
        <w:rPr>
          <w:sz w:val="24"/>
          <w:szCs w:val="24"/>
        </w:rPr>
        <w:t xml:space="preserve">Интернет  журнал «Справочник заместителя директора» </w:t>
      </w:r>
      <w:hyperlink r:id="rId22" w:history="1">
        <w:r>
          <w:rPr>
            <w:rStyle w:val="aa"/>
            <w:b/>
            <w:sz w:val="24"/>
            <w:szCs w:val="24"/>
          </w:rPr>
          <w:t>https://e.zamdirobr.ru/?utm_source=lettertrigger&amp;utm_medium=letter&amp;utm_campaign=lettertrigger_obrazovanie_szdsh_demo_d0&amp;btx=9130058&amp;mailsys=ss&amp;token=2d0a3f6e-bcaa-11a0-bf72-2d0172a85211&amp;ttl=7776000&amp;ustp=F</w:t>
        </w:r>
      </w:hyperlink>
    </w:p>
    <w:p w:rsidR="00EE0493" w:rsidRDefault="00EE0493" w:rsidP="00EE0493">
      <w:pPr>
        <w:ind w:left="360"/>
        <w:rPr>
          <w:b/>
          <w:sz w:val="24"/>
          <w:szCs w:val="24"/>
        </w:rPr>
      </w:pPr>
      <w:r>
        <w:rPr>
          <w:b/>
          <w:sz w:val="24"/>
          <w:szCs w:val="24"/>
        </w:rPr>
        <w:t xml:space="preserve"> </w:t>
      </w:r>
    </w:p>
    <w:p w:rsidR="00EE0493" w:rsidRDefault="00EE0493" w:rsidP="00EE0493">
      <w:pPr>
        <w:rPr>
          <w:sz w:val="24"/>
          <w:szCs w:val="24"/>
        </w:rPr>
        <w:sectPr w:rsidR="00EE0493">
          <w:pgSz w:w="11906" w:h="16838"/>
          <w:pgMar w:top="851" w:right="567" w:bottom="851" w:left="1134" w:header="0" w:footer="720" w:gutter="0"/>
          <w:cols w:space="720"/>
          <w:formProt w:val="0"/>
        </w:sectPr>
      </w:pPr>
    </w:p>
    <w:p w:rsidR="00EE0493" w:rsidRDefault="00EE0493" w:rsidP="00EE0493">
      <w:pPr>
        <w:pStyle w:val="a0"/>
        <w:spacing w:line="444" w:lineRule="auto"/>
        <w:ind w:left="713" w:right="6828"/>
      </w:pPr>
    </w:p>
    <w:p w:rsidR="00EE0493" w:rsidRDefault="00EE0493" w:rsidP="00EE0493">
      <w:pPr>
        <w:pStyle w:val="a0"/>
        <w:spacing w:line="444" w:lineRule="auto"/>
        <w:ind w:left="713" w:right="6828"/>
      </w:pPr>
    </w:p>
    <w:p w:rsidR="00EE0493" w:rsidRDefault="00EE0493" w:rsidP="00EE0493">
      <w:pPr>
        <w:pStyle w:val="a0"/>
        <w:spacing w:line="444" w:lineRule="auto"/>
        <w:ind w:left="713" w:right="6828"/>
      </w:pPr>
    </w:p>
    <w:p w:rsidR="00EE0493" w:rsidRDefault="00EE0493" w:rsidP="00EE0493">
      <w:pPr>
        <w:pStyle w:val="a0"/>
        <w:spacing w:line="444" w:lineRule="auto"/>
        <w:ind w:left="713" w:right="6828"/>
      </w:pPr>
    </w:p>
    <w:tbl>
      <w:tblPr>
        <w:tblStyle w:val="TableNormal"/>
        <w:tblW w:w="1428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5"/>
        <w:gridCol w:w="1262"/>
        <w:gridCol w:w="1785"/>
        <w:gridCol w:w="4998"/>
      </w:tblGrid>
      <w:tr w:rsidR="00EE0493" w:rsidTr="00EE0493">
        <w:trPr>
          <w:trHeight w:val="551"/>
        </w:trPr>
        <w:tc>
          <w:tcPr>
            <w:tcW w:w="14279"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3" w:lineRule="exact"/>
              <w:ind w:left="3425" w:right="3419"/>
              <w:rPr>
                <w:b/>
                <w:sz w:val="24"/>
              </w:rPr>
            </w:pPr>
            <w:r>
              <w:rPr>
                <w:b/>
                <w:spacing w:val="-1"/>
                <w:sz w:val="24"/>
              </w:rPr>
              <w:t>КАЛЕНДАРНЫЙ</w:t>
            </w:r>
            <w:r>
              <w:rPr>
                <w:b/>
                <w:spacing w:val="-13"/>
                <w:sz w:val="24"/>
              </w:rPr>
              <w:t xml:space="preserve"> </w:t>
            </w:r>
            <w:r>
              <w:rPr>
                <w:b/>
                <w:spacing w:val="-1"/>
                <w:sz w:val="24"/>
              </w:rPr>
              <w:t>ПЛАН</w:t>
            </w:r>
            <w:r>
              <w:rPr>
                <w:b/>
                <w:spacing w:val="-13"/>
                <w:sz w:val="24"/>
              </w:rPr>
              <w:t xml:space="preserve"> </w:t>
            </w:r>
            <w:r>
              <w:rPr>
                <w:b/>
                <w:spacing w:val="-1"/>
                <w:sz w:val="24"/>
              </w:rPr>
              <w:t>ВОСПИТАТЕЛЬНОЙ</w:t>
            </w:r>
            <w:r>
              <w:rPr>
                <w:b/>
                <w:spacing w:val="-13"/>
                <w:sz w:val="24"/>
              </w:rPr>
              <w:t xml:space="preserve"> </w:t>
            </w:r>
            <w:r>
              <w:rPr>
                <w:b/>
                <w:spacing w:val="-1"/>
                <w:sz w:val="24"/>
              </w:rPr>
              <w:t>РАБОТЫ</w:t>
            </w:r>
            <w:r>
              <w:rPr>
                <w:b/>
                <w:spacing w:val="-13"/>
                <w:sz w:val="24"/>
              </w:rPr>
              <w:t xml:space="preserve"> </w:t>
            </w:r>
            <w:r>
              <w:rPr>
                <w:b/>
                <w:spacing w:val="-1"/>
                <w:sz w:val="24"/>
              </w:rPr>
              <w:t>ШКОЛЫ</w:t>
            </w:r>
          </w:p>
          <w:p w:rsidR="00EE0493" w:rsidRDefault="00EE0493">
            <w:pPr>
              <w:pStyle w:val="TableParagraph"/>
              <w:spacing w:line="259" w:lineRule="exact"/>
              <w:ind w:left="3425" w:right="3413"/>
              <w:rPr>
                <w:b/>
                <w:i/>
                <w:sz w:val="24"/>
              </w:rPr>
            </w:pPr>
            <w:r>
              <w:rPr>
                <w:b/>
                <w:i/>
                <w:sz w:val="24"/>
              </w:rPr>
              <w:t>уровень</w:t>
            </w:r>
            <w:r>
              <w:rPr>
                <w:b/>
                <w:i/>
                <w:spacing w:val="-6"/>
                <w:sz w:val="24"/>
              </w:rPr>
              <w:t xml:space="preserve"> </w:t>
            </w:r>
            <w:r>
              <w:rPr>
                <w:b/>
                <w:i/>
                <w:sz w:val="24"/>
              </w:rPr>
              <w:t>начального</w:t>
            </w:r>
            <w:r>
              <w:rPr>
                <w:b/>
                <w:i/>
                <w:spacing w:val="-6"/>
                <w:sz w:val="24"/>
              </w:rPr>
              <w:t xml:space="preserve"> </w:t>
            </w:r>
            <w:r>
              <w:rPr>
                <w:b/>
                <w:i/>
                <w:sz w:val="24"/>
              </w:rPr>
              <w:t>общего</w:t>
            </w:r>
            <w:r>
              <w:rPr>
                <w:b/>
                <w:i/>
                <w:spacing w:val="-6"/>
                <w:sz w:val="24"/>
              </w:rPr>
              <w:t xml:space="preserve"> </w:t>
            </w:r>
            <w:r>
              <w:rPr>
                <w:b/>
                <w:i/>
                <w:sz w:val="24"/>
              </w:rPr>
              <w:t>образования</w:t>
            </w:r>
          </w:p>
        </w:tc>
      </w:tr>
      <w:tr w:rsidR="00EE0493" w:rsidTr="00EE0493">
        <w:trPr>
          <w:trHeight w:val="830"/>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5" w:lineRule="exact"/>
              <w:ind w:left="1548"/>
              <w:rPr>
                <w:b/>
                <w:sz w:val="24"/>
              </w:rPr>
            </w:pPr>
            <w:r>
              <w:rPr>
                <w:b/>
                <w:sz w:val="24"/>
              </w:rPr>
              <w:t>Дела,</w:t>
            </w:r>
            <w:r>
              <w:rPr>
                <w:b/>
                <w:spacing w:val="-4"/>
                <w:sz w:val="24"/>
              </w:rPr>
              <w:t xml:space="preserve"> </w:t>
            </w:r>
            <w:r>
              <w:rPr>
                <w:b/>
                <w:sz w:val="24"/>
              </w:rPr>
              <w:t>события,</w:t>
            </w:r>
            <w:r>
              <w:rPr>
                <w:b/>
                <w:spacing w:val="-2"/>
                <w:sz w:val="24"/>
              </w:rPr>
              <w:t xml:space="preserve"> </w:t>
            </w:r>
            <w:r>
              <w:rPr>
                <w:b/>
                <w:sz w:val="24"/>
              </w:rPr>
              <w:t>мероприятия</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5" w:lineRule="exact"/>
              <w:ind w:left="208"/>
              <w:rPr>
                <w:b/>
                <w:sz w:val="24"/>
              </w:rPr>
            </w:pPr>
            <w:r>
              <w:rPr>
                <w:b/>
                <w:sz w:val="24"/>
              </w:rPr>
              <w:t>Классы</w:t>
            </w:r>
          </w:p>
        </w:tc>
        <w:tc>
          <w:tcPr>
            <w:tcW w:w="178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6" w:lineRule="exact"/>
              <w:ind w:left="257" w:right="147" w:hanging="101"/>
              <w:rPr>
                <w:b/>
                <w:sz w:val="24"/>
              </w:rPr>
            </w:pPr>
            <w:r>
              <w:rPr>
                <w:b/>
                <w:spacing w:val="-1"/>
                <w:sz w:val="24"/>
              </w:rPr>
              <w:t>Ориентирово</w:t>
            </w:r>
            <w:r>
              <w:rPr>
                <w:b/>
                <w:spacing w:val="-57"/>
                <w:sz w:val="24"/>
              </w:rPr>
              <w:t xml:space="preserve"> </w:t>
            </w:r>
            <w:r>
              <w:rPr>
                <w:b/>
                <w:sz w:val="24"/>
              </w:rPr>
              <w:t>чное время</w:t>
            </w:r>
            <w:r>
              <w:rPr>
                <w:b/>
                <w:spacing w:val="1"/>
                <w:sz w:val="24"/>
              </w:rPr>
              <w:t xml:space="preserve"> </w:t>
            </w:r>
            <w:r>
              <w:rPr>
                <w:b/>
                <w:sz w:val="24"/>
              </w:rPr>
              <w:t>проведения</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5" w:lineRule="exact"/>
              <w:ind w:left="843" w:right="831"/>
              <w:rPr>
                <w:b/>
                <w:sz w:val="24"/>
              </w:rPr>
            </w:pPr>
            <w:r>
              <w:rPr>
                <w:b/>
                <w:sz w:val="24"/>
              </w:rPr>
              <w:t>Ответственные</w:t>
            </w:r>
          </w:p>
        </w:tc>
      </w:tr>
      <w:tr w:rsidR="00EE0493" w:rsidTr="00EE0493">
        <w:trPr>
          <w:trHeight w:val="276"/>
        </w:trPr>
        <w:tc>
          <w:tcPr>
            <w:tcW w:w="14279"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425" w:right="3415"/>
              <w:rPr>
                <w:b/>
                <w:sz w:val="24"/>
              </w:rPr>
            </w:pPr>
            <w:r>
              <w:rPr>
                <w:b/>
                <w:spacing w:val="-2"/>
                <w:sz w:val="24"/>
              </w:rPr>
              <w:t>ИНВАРИАНТНЫЕ</w:t>
            </w:r>
            <w:r>
              <w:rPr>
                <w:b/>
                <w:spacing w:val="-12"/>
                <w:sz w:val="24"/>
              </w:rPr>
              <w:t xml:space="preserve"> </w:t>
            </w:r>
            <w:r>
              <w:rPr>
                <w:b/>
                <w:spacing w:val="-2"/>
                <w:sz w:val="24"/>
              </w:rPr>
              <w:t>МОДУЛИ</w:t>
            </w:r>
          </w:p>
        </w:tc>
      </w:tr>
      <w:tr w:rsidR="00EE0493" w:rsidTr="00EE0493">
        <w:trPr>
          <w:trHeight w:val="275"/>
        </w:trPr>
        <w:tc>
          <w:tcPr>
            <w:tcW w:w="14279"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425" w:right="3412"/>
              <w:rPr>
                <w:b/>
                <w:sz w:val="24"/>
              </w:rPr>
            </w:pPr>
            <w:r>
              <w:rPr>
                <w:b/>
                <w:sz w:val="24"/>
              </w:rPr>
              <w:t>Модуль</w:t>
            </w:r>
            <w:r>
              <w:rPr>
                <w:b/>
                <w:spacing w:val="-9"/>
                <w:sz w:val="24"/>
              </w:rPr>
              <w:t xml:space="preserve"> </w:t>
            </w:r>
            <w:r>
              <w:rPr>
                <w:b/>
                <w:sz w:val="24"/>
              </w:rPr>
              <w:t>«Школьный</w:t>
            </w:r>
            <w:r>
              <w:rPr>
                <w:b/>
                <w:spacing w:val="-9"/>
                <w:sz w:val="24"/>
              </w:rPr>
              <w:t xml:space="preserve"> </w:t>
            </w:r>
            <w:r>
              <w:rPr>
                <w:b/>
                <w:sz w:val="24"/>
              </w:rPr>
              <w:t>урок»</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631"/>
              <w:rPr>
                <w:sz w:val="24"/>
              </w:rPr>
            </w:pPr>
            <w:r>
              <w:rPr>
                <w:sz w:val="24"/>
              </w:rPr>
              <w:t>Оформление</w:t>
            </w:r>
            <w:r>
              <w:rPr>
                <w:spacing w:val="-9"/>
                <w:sz w:val="24"/>
              </w:rPr>
              <w:t xml:space="preserve"> </w:t>
            </w:r>
            <w:r>
              <w:rPr>
                <w:sz w:val="24"/>
              </w:rPr>
              <w:t>стендов</w:t>
            </w:r>
            <w:r>
              <w:rPr>
                <w:spacing w:val="-8"/>
                <w:sz w:val="24"/>
              </w:rPr>
              <w:t xml:space="preserve"> </w:t>
            </w:r>
            <w:r>
              <w:rPr>
                <w:sz w:val="24"/>
              </w:rPr>
              <w:t>(предметно-эстетическая</w:t>
            </w:r>
            <w:r>
              <w:rPr>
                <w:spacing w:val="-5"/>
                <w:sz w:val="24"/>
              </w:rPr>
              <w:t xml:space="preserve"> </w:t>
            </w:r>
            <w:r>
              <w:rPr>
                <w:sz w:val="24"/>
              </w:rPr>
              <w:t>среда,</w:t>
            </w:r>
            <w:r>
              <w:rPr>
                <w:spacing w:val="-57"/>
                <w:sz w:val="24"/>
              </w:rPr>
              <w:t xml:space="preserve"> </w:t>
            </w:r>
            <w:r>
              <w:rPr>
                <w:sz w:val="24"/>
              </w:rPr>
              <w:t>наглядная</w:t>
            </w:r>
            <w:r>
              <w:rPr>
                <w:spacing w:val="-6"/>
                <w:sz w:val="24"/>
              </w:rPr>
              <w:t xml:space="preserve"> </w:t>
            </w:r>
            <w:r>
              <w:rPr>
                <w:sz w:val="24"/>
              </w:rPr>
              <w:t>агитация</w:t>
            </w:r>
            <w:r>
              <w:rPr>
                <w:spacing w:val="-5"/>
                <w:sz w:val="24"/>
              </w:rPr>
              <w:t xml:space="preserve"> </w:t>
            </w:r>
            <w:r>
              <w:rPr>
                <w:sz w:val="24"/>
              </w:rPr>
              <w:t>школьных</w:t>
            </w:r>
            <w:r>
              <w:rPr>
                <w:spacing w:val="-4"/>
                <w:sz w:val="24"/>
              </w:rPr>
              <w:t xml:space="preserve"> </w:t>
            </w:r>
            <w:r>
              <w:rPr>
                <w:sz w:val="24"/>
              </w:rPr>
              <w:t>стендов</w:t>
            </w:r>
            <w:r>
              <w:rPr>
                <w:spacing w:val="-6"/>
                <w:sz w:val="24"/>
              </w:rPr>
              <w:t xml:space="preserve"> </w:t>
            </w:r>
            <w:r>
              <w:rPr>
                <w:sz w:val="24"/>
              </w:rPr>
              <w:t>предметной</w:t>
            </w:r>
          </w:p>
          <w:p w:rsidR="00EE0493" w:rsidRDefault="00EE0493">
            <w:pPr>
              <w:pStyle w:val="TableParagraph"/>
              <w:spacing w:line="264" w:lineRule="exact"/>
              <w:rPr>
                <w:sz w:val="24"/>
              </w:rPr>
            </w:pPr>
            <w:r>
              <w:rPr>
                <w:sz w:val="24"/>
              </w:rPr>
              <w:t>направленности)</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252" w:right="226" w:firstLine="74"/>
              <w:rPr>
                <w:sz w:val="24"/>
              </w:rPr>
            </w:pPr>
            <w:r>
              <w:rPr>
                <w:sz w:val="24"/>
              </w:rPr>
              <w:t>сентябрь, в</w:t>
            </w:r>
            <w:r>
              <w:rPr>
                <w:spacing w:val="1"/>
                <w:sz w:val="24"/>
              </w:rPr>
              <w:t xml:space="preserve"> </w:t>
            </w:r>
            <w:r>
              <w:rPr>
                <w:spacing w:val="-2"/>
                <w:sz w:val="24"/>
              </w:rPr>
              <w:t>течение</w:t>
            </w:r>
            <w:r>
              <w:rPr>
                <w:spacing w:val="-11"/>
                <w:sz w:val="24"/>
              </w:rPr>
              <w:t xml:space="preserve"> </w:t>
            </w:r>
            <w:r>
              <w:rPr>
                <w:spacing w:val="-2"/>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Игровые</w:t>
            </w:r>
            <w:r>
              <w:rPr>
                <w:spacing w:val="-5"/>
                <w:sz w:val="24"/>
              </w:rPr>
              <w:t xml:space="preserve"> </w:t>
            </w:r>
            <w:r>
              <w:rPr>
                <w:sz w:val="24"/>
              </w:rPr>
              <w:t>формы</w:t>
            </w:r>
            <w:r>
              <w:rPr>
                <w:spacing w:val="2"/>
                <w:sz w:val="24"/>
              </w:rPr>
              <w:t xml:space="preserve"> </w:t>
            </w:r>
            <w:r>
              <w:rPr>
                <w:sz w:val="24"/>
              </w:rPr>
              <w:t>учебной</w:t>
            </w:r>
            <w:r>
              <w:rPr>
                <w:spacing w:val="-2"/>
                <w:sz w:val="24"/>
              </w:rPr>
              <w:t xml:space="preserve"> </w:t>
            </w:r>
            <w:r>
              <w:rPr>
                <w:sz w:val="24"/>
              </w:rPr>
              <w:t>деятельности</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44" w:right="123"/>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Интерактивные</w:t>
            </w:r>
            <w:r>
              <w:rPr>
                <w:spacing w:val="-5"/>
                <w:sz w:val="24"/>
              </w:rPr>
              <w:t xml:space="preserve"> </w:t>
            </w:r>
            <w:r>
              <w:rPr>
                <w:sz w:val="24"/>
              </w:rPr>
              <w:t>формы</w:t>
            </w:r>
            <w:r>
              <w:rPr>
                <w:spacing w:val="-2"/>
                <w:sz w:val="24"/>
              </w:rPr>
              <w:t xml:space="preserve"> </w:t>
            </w:r>
            <w:r>
              <w:rPr>
                <w:sz w:val="24"/>
              </w:rPr>
              <w:t>учебной</w:t>
            </w:r>
            <w:r>
              <w:rPr>
                <w:spacing w:val="-3"/>
                <w:sz w:val="24"/>
              </w:rPr>
              <w:t xml:space="preserve"> </w:t>
            </w:r>
            <w:r>
              <w:rPr>
                <w:sz w:val="24"/>
              </w:rPr>
              <w:t>деятельности</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44" w:right="123"/>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830"/>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274"/>
              <w:rPr>
                <w:sz w:val="24"/>
              </w:rPr>
            </w:pPr>
            <w:r>
              <w:rPr>
                <w:sz w:val="24"/>
              </w:rPr>
              <w:t>Всероссийский</w:t>
            </w:r>
            <w:r>
              <w:rPr>
                <w:spacing w:val="-8"/>
                <w:sz w:val="24"/>
              </w:rPr>
              <w:t xml:space="preserve"> </w:t>
            </w:r>
            <w:r>
              <w:rPr>
                <w:sz w:val="24"/>
              </w:rPr>
              <w:t>открытый</w:t>
            </w:r>
            <w:r>
              <w:rPr>
                <w:spacing w:val="-5"/>
                <w:sz w:val="24"/>
              </w:rPr>
              <w:t xml:space="preserve"> </w:t>
            </w:r>
            <w:r>
              <w:rPr>
                <w:sz w:val="24"/>
              </w:rPr>
              <w:t>урок «ОБЖ»</w:t>
            </w:r>
            <w:r>
              <w:rPr>
                <w:spacing w:val="-12"/>
                <w:sz w:val="24"/>
              </w:rPr>
              <w:t xml:space="preserve"> </w:t>
            </w:r>
            <w:r>
              <w:rPr>
                <w:sz w:val="24"/>
              </w:rPr>
              <w:t>(урок</w:t>
            </w:r>
            <w:r>
              <w:rPr>
                <w:spacing w:val="-7"/>
                <w:sz w:val="24"/>
              </w:rPr>
              <w:t xml:space="preserve"> </w:t>
            </w:r>
            <w:r>
              <w:rPr>
                <w:sz w:val="24"/>
              </w:rPr>
              <w:t>подготовки</w:t>
            </w:r>
            <w:r>
              <w:rPr>
                <w:spacing w:val="-57"/>
                <w:sz w:val="24"/>
              </w:rPr>
              <w:t xml:space="preserve"> </w:t>
            </w:r>
            <w:r>
              <w:rPr>
                <w:sz w:val="24"/>
              </w:rPr>
              <w:t>детей</w:t>
            </w:r>
            <w:r>
              <w:rPr>
                <w:spacing w:val="-2"/>
                <w:sz w:val="24"/>
              </w:rPr>
              <w:t xml:space="preserve"> </w:t>
            </w:r>
            <w:r>
              <w:rPr>
                <w:sz w:val="24"/>
              </w:rPr>
              <w:t>к</w:t>
            </w:r>
            <w:r>
              <w:rPr>
                <w:spacing w:val="-1"/>
                <w:sz w:val="24"/>
              </w:rPr>
              <w:t xml:space="preserve"> </w:t>
            </w:r>
            <w:r>
              <w:rPr>
                <w:sz w:val="24"/>
              </w:rPr>
              <w:t>действиям</w:t>
            </w:r>
            <w:r>
              <w:rPr>
                <w:spacing w:val="-2"/>
                <w:sz w:val="24"/>
              </w:rPr>
              <w:t xml:space="preserve"> </w:t>
            </w:r>
            <w:r>
              <w:rPr>
                <w:sz w:val="24"/>
              </w:rPr>
              <w:t>в условиях</w:t>
            </w:r>
            <w:r>
              <w:rPr>
                <w:spacing w:val="1"/>
                <w:sz w:val="24"/>
              </w:rPr>
              <w:t xml:space="preserve"> </w:t>
            </w:r>
            <w:r>
              <w:rPr>
                <w:sz w:val="24"/>
              </w:rPr>
              <w:t>различного</w:t>
            </w:r>
            <w:r>
              <w:rPr>
                <w:spacing w:val="-1"/>
                <w:sz w:val="24"/>
              </w:rPr>
              <w:t xml:space="preserve"> </w:t>
            </w:r>
            <w:r>
              <w:rPr>
                <w:sz w:val="24"/>
              </w:rPr>
              <w:t>рода</w:t>
            </w:r>
          </w:p>
          <w:p w:rsidR="00EE0493" w:rsidRDefault="00EE0493">
            <w:pPr>
              <w:pStyle w:val="TableParagraph"/>
              <w:spacing w:line="264" w:lineRule="exact"/>
              <w:rPr>
                <w:sz w:val="24"/>
              </w:rPr>
            </w:pPr>
            <w:r>
              <w:rPr>
                <w:sz w:val="24"/>
              </w:rPr>
              <w:t>чрезвычайных</w:t>
            </w:r>
            <w:r>
              <w:rPr>
                <w:spacing w:val="-6"/>
                <w:sz w:val="24"/>
              </w:rPr>
              <w:t xml:space="preserve"> </w:t>
            </w:r>
            <w:r>
              <w:rPr>
                <w:sz w:val="24"/>
              </w:rPr>
              <w:t>ситуаций)</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43" w:right="838"/>
              <w:rPr>
                <w:sz w:val="24"/>
              </w:rPr>
            </w:pPr>
            <w:r>
              <w:rPr>
                <w:sz w:val="24"/>
              </w:rPr>
              <w:t>учителя</w:t>
            </w:r>
            <w:r>
              <w:rPr>
                <w:spacing w:val="-9"/>
                <w:sz w:val="24"/>
              </w:rPr>
              <w:t xml:space="preserve"> </w:t>
            </w:r>
            <w:r>
              <w:rPr>
                <w:sz w:val="24"/>
              </w:rPr>
              <w:t>ОБЖ,</w:t>
            </w:r>
            <w:r>
              <w:rPr>
                <w:spacing w:val="-9"/>
                <w:sz w:val="24"/>
              </w:rPr>
              <w:t xml:space="preserve"> </w:t>
            </w:r>
            <w:r>
              <w:rPr>
                <w:sz w:val="24"/>
              </w:rPr>
              <w:t>кл.</w:t>
            </w:r>
            <w:r>
              <w:rPr>
                <w:spacing w:val="-9"/>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Международный</w:t>
            </w:r>
            <w:r>
              <w:rPr>
                <w:spacing w:val="-4"/>
                <w:sz w:val="24"/>
              </w:rPr>
              <w:t xml:space="preserve"> </w:t>
            </w:r>
            <w:r>
              <w:rPr>
                <w:sz w:val="24"/>
              </w:rPr>
              <w:t>день</w:t>
            </w:r>
            <w:r>
              <w:rPr>
                <w:spacing w:val="-4"/>
                <w:sz w:val="24"/>
              </w:rPr>
              <w:t xml:space="preserve"> </w:t>
            </w:r>
            <w:r>
              <w:rPr>
                <w:sz w:val="24"/>
              </w:rPr>
              <w:t>распространения</w:t>
            </w:r>
            <w:r>
              <w:rPr>
                <w:spacing w:val="-4"/>
                <w:sz w:val="24"/>
              </w:rPr>
              <w:t xml:space="preserve"> </w:t>
            </w:r>
            <w:r>
              <w:rPr>
                <w:sz w:val="24"/>
              </w:rPr>
              <w:t>грамотности</w:t>
            </w:r>
          </w:p>
          <w:p w:rsidR="00EE0493" w:rsidRDefault="00EE0493">
            <w:pPr>
              <w:pStyle w:val="TableParagraph"/>
              <w:spacing w:line="264" w:lineRule="exact"/>
              <w:rPr>
                <w:sz w:val="24"/>
              </w:rPr>
            </w:pPr>
            <w:r>
              <w:rPr>
                <w:sz w:val="24"/>
              </w:rPr>
              <w:t>(информационная</w:t>
            </w:r>
            <w:r>
              <w:rPr>
                <w:spacing w:val="-9"/>
                <w:sz w:val="24"/>
              </w:rPr>
              <w:t xml:space="preserve"> </w:t>
            </w:r>
            <w:r>
              <w:rPr>
                <w:sz w:val="24"/>
              </w:rPr>
              <w:t>минутка</w:t>
            </w:r>
            <w:r>
              <w:rPr>
                <w:spacing w:val="-10"/>
                <w:sz w:val="24"/>
              </w:rPr>
              <w:t xml:space="preserve"> </w:t>
            </w:r>
            <w:r>
              <w:rPr>
                <w:sz w:val="24"/>
              </w:rPr>
              <w:t>на</w:t>
            </w:r>
            <w:r>
              <w:rPr>
                <w:spacing w:val="-8"/>
                <w:sz w:val="24"/>
              </w:rPr>
              <w:t xml:space="preserve"> </w:t>
            </w:r>
            <w:r>
              <w:rPr>
                <w:sz w:val="24"/>
              </w:rPr>
              <w:t>уроке</w:t>
            </w:r>
            <w:r>
              <w:rPr>
                <w:spacing w:val="-9"/>
                <w:sz w:val="24"/>
              </w:rPr>
              <w:t xml:space="preserve"> </w:t>
            </w:r>
            <w:r>
              <w:rPr>
                <w:sz w:val="24"/>
              </w:rPr>
              <w:t>русского</w:t>
            </w:r>
            <w:r>
              <w:rPr>
                <w:spacing w:val="-9"/>
                <w:sz w:val="24"/>
              </w:rPr>
              <w:t xml:space="preserve"> </w:t>
            </w:r>
            <w:r>
              <w:rPr>
                <w:sz w:val="24"/>
              </w:rPr>
              <w:t>языка)</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Всероссийский</w:t>
            </w:r>
            <w:r>
              <w:rPr>
                <w:spacing w:val="-7"/>
                <w:sz w:val="24"/>
              </w:rPr>
              <w:t xml:space="preserve"> </w:t>
            </w:r>
            <w:r>
              <w:rPr>
                <w:sz w:val="24"/>
              </w:rPr>
              <w:t>открытый</w:t>
            </w:r>
            <w:r>
              <w:rPr>
                <w:spacing w:val="-4"/>
                <w:sz w:val="24"/>
              </w:rPr>
              <w:t xml:space="preserve"> </w:t>
            </w:r>
            <w:r>
              <w:rPr>
                <w:sz w:val="24"/>
              </w:rPr>
              <w:t>урок</w:t>
            </w:r>
            <w:r>
              <w:rPr>
                <w:spacing w:val="1"/>
                <w:sz w:val="24"/>
              </w:rPr>
              <w:t xml:space="preserve"> </w:t>
            </w:r>
            <w:r>
              <w:rPr>
                <w:sz w:val="24"/>
              </w:rPr>
              <w:t>«ОБЖ»</w:t>
            </w:r>
            <w:r>
              <w:rPr>
                <w:spacing w:val="-11"/>
                <w:sz w:val="24"/>
              </w:rPr>
              <w:t xml:space="preserve"> </w:t>
            </w:r>
            <w:r>
              <w:rPr>
                <w:sz w:val="24"/>
              </w:rPr>
              <w:t>(приуроченный</w:t>
            </w:r>
            <w:r>
              <w:rPr>
                <w:spacing w:val="-6"/>
                <w:sz w:val="24"/>
              </w:rPr>
              <w:t xml:space="preserve"> </w:t>
            </w:r>
            <w:r>
              <w:rPr>
                <w:sz w:val="24"/>
              </w:rPr>
              <w:t>ко</w:t>
            </w:r>
          </w:p>
          <w:p w:rsidR="00EE0493" w:rsidRDefault="00EE0493">
            <w:pPr>
              <w:pStyle w:val="TableParagraph"/>
              <w:spacing w:line="264" w:lineRule="exact"/>
              <w:rPr>
                <w:sz w:val="24"/>
              </w:rPr>
            </w:pPr>
            <w:r>
              <w:rPr>
                <w:sz w:val="24"/>
              </w:rPr>
              <w:t>Дню</w:t>
            </w:r>
            <w:r>
              <w:rPr>
                <w:spacing w:val="-9"/>
                <w:sz w:val="24"/>
              </w:rPr>
              <w:t xml:space="preserve"> </w:t>
            </w:r>
            <w:r>
              <w:rPr>
                <w:sz w:val="24"/>
              </w:rPr>
              <w:t>гражданской</w:t>
            </w:r>
            <w:r>
              <w:rPr>
                <w:spacing w:val="-8"/>
                <w:sz w:val="24"/>
              </w:rPr>
              <w:t xml:space="preserve"> </w:t>
            </w:r>
            <w:r>
              <w:rPr>
                <w:sz w:val="24"/>
              </w:rPr>
              <w:t>обороны</w:t>
            </w:r>
            <w:r>
              <w:rPr>
                <w:spacing w:val="-8"/>
                <w:sz w:val="24"/>
              </w:rPr>
              <w:t xml:space="preserve"> </w:t>
            </w:r>
            <w:r>
              <w:rPr>
                <w:sz w:val="24"/>
              </w:rPr>
              <w:t>Российской</w:t>
            </w:r>
            <w:r>
              <w:rPr>
                <w:spacing w:val="-8"/>
                <w:sz w:val="24"/>
              </w:rPr>
              <w:t xml:space="preserve"> </w:t>
            </w:r>
            <w:r>
              <w:rPr>
                <w:sz w:val="24"/>
              </w:rPr>
              <w:t>Федерации)</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День</w:t>
            </w:r>
            <w:r>
              <w:rPr>
                <w:spacing w:val="-6"/>
                <w:sz w:val="24"/>
              </w:rPr>
              <w:t xml:space="preserve"> </w:t>
            </w:r>
            <w:r>
              <w:rPr>
                <w:sz w:val="24"/>
              </w:rPr>
              <w:t>рождения</w:t>
            </w:r>
            <w:r>
              <w:rPr>
                <w:spacing w:val="-5"/>
                <w:sz w:val="24"/>
              </w:rPr>
              <w:t xml:space="preserve"> </w:t>
            </w:r>
            <w:r>
              <w:rPr>
                <w:sz w:val="24"/>
              </w:rPr>
              <w:t>Н.А.</w:t>
            </w:r>
            <w:r>
              <w:rPr>
                <w:spacing w:val="-5"/>
                <w:sz w:val="24"/>
              </w:rPr>
              <w:t xml:space="preserve"> </w:t>
            </w:r>
            <w:r>
              <w:rPr>
                <w:sz w:val="24"/>
              </w:rPr>
              <w:t>Некрасова</w:t>
            </w:r>
            <w:r>
              <w:rPr>
                <w:spacing w:val="-4"/>
                <w:sz w:val="24"/>
              </w:rPr>
              <w:t xml:space="preserve"> </w:t>
            </w:r>
            <w:r>
              <w:rPr>
                <w:sz w:val="24"/>
              </w:rPr>
              <w:t>(информационная</w:t>
            </w:r>
          </w:p>
          <w:p w:rsidR="00EE0493" w:rsidRDefault="00EE0493">
            <w:pPr>
              <w:pStyle w:val="TableParagraph"/>
              <w:spacing w:line="264" w:lineRule="exact"/>
              <w:rPr>
                <w:sz w:val="24"/>
              </w:rPr>
            </w:pPr>
            <w:r>
              <w:rPr>
                <w:sz w:val="24"/>
              </w:rPr>
              <w:t>минутка</w:t>
            </w:r>
            <w:r>
              <w:rPr>
                <w:spacing w:val="-9"/>
                <w:sz w:val="24"/>
              </w:rPr>
              <w:t xml:space="preserve"> </w:t>
            </w:r>
            <w:r>
              <w:rPr>
                <w:sz w:val="24"/>
              </w:rPr>
              <w:t>на</w:t>
            </w:r>
            <w:r>
              <w:rPr>
                <w:spacing w:val="-5"/>
                <w:sz w:val="24"/>
              </w:rPr>
              <w:t xml:space="preserve"> </w:t>
            </w:r>
            <w:r>
              <w:rPr>
                <w:sz w:val="24"/>
              </w:rPr>
              <w:t>уроках</w:t>
            </w:r>
            <w:r>
              <w:rPr>
                <w:spacing w:val="-5"/>
                <w:sz w:val="24"/>
              </w:rPr>
              <w:t xml:space="preserve"> </w:t>
            </w:r>
            <w:r>
              <w:rPr>
                <w:sz w:val="24"/>
              </w:rPr>
              <w:t>литературы)</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Интерактивные</w:t>
            </w:r>
            <w:r>
              <w:rPr>
                <w:spacing w:val="-9"/>
                <w:sz w:val="24"/>
              </w:rPr>
              <w:t xml:space="preserve"> </w:t>
            </w:r>
            <w:r>
              <w:rPr>
                <w:sz w:val="24"/>
              </w:rPr>
              <w:t>уроки</w:t>
            </w:r>
            <w:r>
              <w:rPr>
                <w:spacing w:val="-8"/>
                <w:sz w:val="24"/>
              </w:rPr>
              <w:t xml:space="preserve"> </w:t>
            </w:r>
            <w:r>
              <w:rPr>
                <w:sz w:val="24"/>
              </w:rPr>
              <w:t>родного</w:t>
            </w:r>
            <w:r>
              <w:rPr>
                <w:spacing w:val="-9"/>
                <w:sz w:val="24"/>
              </w:rPr>
              <w:t xml:space="preserve"> </w:t>
            </w:r>
            <w:r>
              <w:rPr>
                <w:sz w:val="24"/>
              </w:rPr>
              <w:t>русского</w:t>
            </w:r>
            <w:r>
              <w:rPr>
                <w:spacing w:val="-8"/>
                <w:sz w:val="24"/>
              </w:rPr>
              <w:t xml:space="preserve"> </w:t>
            </w:r>
            <w:r>
              <w:rPr>
                <w:sz w:val="24"/>
              </w:rPr>
              <w:t>языка</w:t>
            </w:r>
            <w:r>
              <w:rPr>
                <w:spacing w:val="-9"/>
                <w:sz w:val="24"/>
              </w:rPr>
              <w:t xml:space="preserve"> </w:t>
            </w:r>
            <w:r>
              <w:rPr>
                <w:sz w:val="24"/>
              </w:rPr>
              <w:t>к</w:t>
            </w:r>
          </w:p>
          <w:p w:rsidR="00EE0493" w:rsidRDefault="00EE0493">
            <w:pPr>
              <w:pStyle w:val="TableParagraph"/>
              <w:spacing w:line="264" w:lineRule="exact"/>
              <w:rPr>
                <w:sz w:val="24"/>
              </w:rPr>
            </w:pPr>
            <w:r>
              <w:rPr>
                <w:sz w:val="24"/>
              </w:rPr>
              <w:t>Международному</w:t>
            </w:r>
            <w:r>
              <w:rPr>
                <w:spacing w:val="-13"/>
                <w:sz w:val="24"/>
              </w:rPr>
              <w:t xml:space="preserve"> </w:t>
            </w:r>
            <w:r>
              <w:rPr>
                <w:sz w:val="24"/>
              </w:rPr>
              <w:t>дню</w:t>
            </w:r>
            <w:r>
              <w:rPr>
                <w:spacing w:val="-7"/>
                <w:sz w:val="24"/>
              </w:rPr>
              <w:t xml:space="preserve"> </w:t>
            </w:r>
            <w:r>
              <w:rPr>
                <w:sz w:val="24"/>
              </w:rPr>
              <w:t>родного</w:t>
            </w:r>
            <w:r>
              <w:rPr>
                <w:spacing w:val="-8"/>
                <w:sz w:val="24"/>
              </w:rPr>
              <w:t xml:space="preserve"> </w:t>
            </w:r>
            <w:r>
              <w:rPr>
                <w:sz w:val="24"/>
              </w:rPr>
              <w:t>языка</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Всемирный</w:t>
            </w:r>
            <w:r>
              <w:rPr>
                <w:spacing w:val="-4"/>
                <w:sz w:val="24"/>
              </w:rPr>
              <w:t xml:space="preserve"> </w:t>
            </w:r>
            <w:r>
              <w:rPr>
                <w:sz w:val="24"/>
              </w:rPr>
              <w:t>день</w:t>
            </w:r>
            <w:r>
              <w:rPr>
                <w:spacing w:val="-4"/>
                <w:sz w:val="24"/>
              </w:rPr>
              <w:t xml:space="preserve"> </w:t>
            </w:r>
            <w:r>
              <w:rPr>
                <w:sz w:val="24"/>
              </w:rPr>
              <w:t>иммунитета</w:t>
            </w:r>
            <w:r>
              <w:rPr>
                <w:spacing w:val="-4"/>
                <w:sz w:val="24"/>
              </w:rPr>
              <w:t xml:space="preserve"> </w:t>
            </w:r>
            <w:r>
              <w:rPr>
                <w:sz w:val="24"/>
              </w:rPr>
              <w:t>(минутка</w:t>
            </w:r>
            <w:r>
              <w:rPr>
                <w:spacing w:val="-5"/>
                <w:sz w:val="24"/>
              </w:rPr>
              <w:t xml:space="preserve"> </w:t>
            </w:r>
            <w:r>
              <w:rPr>
                <w:sz w:val="24"/>
              </w:rPr>
              <w:t>информации</w:t>
            </w:r>
            <w:r>
              <w:rPr>
                <w:spacing w:val="-4"/>
                <w:sz w:val="24"/>
              </w:rPr>
              <w:t xml:space="preserve"> </w:t>
            </w:r>
            <w:r>
              <w:rPr>
                <w:sz w:val="24"/>
              </w:rPr>
              <w:t>на</w:t>
            </w:r>
          </w:p>
          <w:p w:rsidR="00EE0493" w:rsidRDefault="00EE0493">
            <w:pPr>
              <w:pStyle w:val="TableParagraph"/>
              <w:spacing w:line="264" w:lineRule="exact"/>
              <w:rPr>
                <w:sz w:val="24"/>
              </w:rPr>
            </w:pPr>
            <w:r>
              <w:rPr>
                <w:sz w:val="24"/>
              </w:rPr>
              <w:t>уроках</w:t>
            </w:r>
            <w:r>
              <w:rPr>
                <w:spacing w:val="-1"/>
                <w:sz w:val="24"/>
              </w:rPr>
              <w:t xml:space="preserve"> </w:t>
            </w:r>
            <w:r>
              <w:rPr>
                <w:sz w:val="24"/>
              </w:rPr>
              <w:t>биологии)</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Всероссийский</w:t>
            </w:r>
            <w:r>
              <w:rPr>
                <w:spacing w:val="-4"/>
                <w:sz w:val="24"/>
              </w:rPr>
              <w:t xml:space="preserve"> </w:t>
            </w:r>
            <w:r>
              <w:rPr>
                <w:sz w:val="24"/>
              </w:rPr>
              <w:t>открытый</w:t>
            </w:r>
            <w:r>
              <w:rPr>
                <w:spacing w:val="-2"/>
                <w:sz w:val="24"/>
              </w:rPr>
              <w:t xml:space="preserve"> </w:t>
            </w:r>
            <w:r>
              <w:rPr>
                <w:sz w:val="24"/>
              </w:rPr>
              <w:t>урок</w:t>
            </w:r>
            <w:r>
              <w:rPr>
                <w:spacing w:val="3"/>
                <w:sz w:val="24"/>
              </w:rPr>
              <w:t xml:space="preserve"> </w:t>
            </w:r>
            <w:r>
              <w:rPr>
                <w:sz w:val="24"/>
              </w:rPr>
              <w:t>«ОБЖ»</w:t>
            </w:r>
            <w:r>
              <w:rPr>
                <w:spacing w:val="-8"/>
                <w:sz w:val="24"/>
              </w:rPr>
              <w:t xml:space="preserve"> </w:t>
            </w:r>
            <w:r>
              <w:rPr>
                <w:sz w:val="24"/>
              </w:rPr>
              <w:t>(День</w:t>
            </w:r>
            <w:r>
              <w:rPr>
                <w:spacing w:val="-4"/>
                <w:sz w:val="24"/>
              </w:rPr>
              <w:t xml:space="preserve"> </w:t>
            </w:r>
            <w:r>
              <w:rPr>
                <w:sz w:val="24"/>
              </w:rPr>
              <w:t>пожарной</w:t>
            </w:r>
          </w:p>
          <w:p w:rsidR="00EE0493" w:rsidRDefault="00EE0493">
            <w:pPr>
              <w:pStyle w:val="TableParagraph"/>
              <w:spacing w:line="264" w:lineRule="exact"/>
              <w:rPr>
                <w:sz w:val="24"/>
              </w:rPr>
            </w:pPr>
            <w:r>
              <w:rPr>
                <w:sz w:val="24"/>
              </w:rPr>
              <w:t>охраны)</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27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rPr>
                <w:sz w:val="24"/>
              </w:rPr>
            </w:pPr>
            <w:r>
              <w:rPr>
                <w:sz w:val="24"/>
              </w:rPr>
              <w:t>День</w:t>
            </w:r>
            <w:r>
              <w:rPr>
                <w:spacing w:val="-12"/>
                <w:sz w:val="24"/>
              </w:rPr>
              <w:t xml:space="preserve"> </w:t>
            </w:r>
            <w:r>
              <w:rPr>
                <w:sz w:val="24"/>
              </w:rPr>
              <w:t>государственного</w:t>
            </w:r>
            <w:r>
              <w:rPr>
                <w:spacing w:val="-11"/>
                <w:sz w:val="24"/>
              </w:rPr>
              <w:t xml:space="preserve"> </w:t>
            </w:r>
            <w:r>
              <w:rPr>
                <w:sz w:val="24"/>
              </w:rPr>
              <w:t>флага</w:t>
            </w:r>
            <w:r>
              <w:rPr>
                <w:spacing w:val="-13"/>
                <w:sz w:val="24"/>
              </w:rPr>
              <w:t xml:space="preserve"> </w:t>
            </w:r>
            <w:r>
              <w:rPr>
                <w:sz w:val="24"/>
              </w:rPr>
              <w:t>Российской</w:t>
            </w:r>
            <w:r>
              <w:rPr>
                <w:spacing w:val="-11"/>
                <w:sz w:val="24"/>
              </w:rPr>
              <w:t xml:space="preserve"> </w:t>
            </w:r>
            <w:r>
              <w:rPr>
                <w:sz w:val="24"/>
              </w:rPr>
              <w:t>Федерации</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День</w:t>
            </w:r>
            <w:r>
              <w:rPr>
                <w:spacing w:val="-10"/>
                <w:sz w:val="24"/>
              </w:rPr>
              <w:t xml:space="preserve"> </w:t>
            </w:r>
            <w:r>
              <w:rPr>
                <w:sz w:val="24"/>
              </w:rPr>
              <w:t>славянской</w:t>
            </w:r>
            <w:r>
              <w:rPr>
                <w:spacing w:val="-9"/>
                <w:sz w:val="24"/>
              </w:rPr>
              <w:t xml:space="preserve"> </w:t>
            </w:r>
            <w:r>
              <w:rPr>
                <w:sz w:val="24"/>
              </w:rPr>
              <w:t>письменности</w:t>
            </w:r>
            <w:r>
              <w:rPr>
                <w:spacing w:val="-7"/>
                <w:sz w:val="24"/>
              </w:rPr>
              <w:t xml:space="preserve"> </w:t>
            </w:r>
            <w:r>
              <w:rPr>
                <w:sz w:val="24"/>
              </w:rPr>
              <w:t>и</w:t>
            </w:r>
            <w:r>
              <w:rPr>
                <w:spacing w:val="-11"/>
                <w:sz w:val="24"/>
              </w:rPr>
              <w:t xml:space="preserve"> </w:t>
            </w:r>
            <w:r>
              <w:rPr>
                <w:sz w:val="24"/>
              </w:rPr>
              <w:t>культуры</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5"/>
                <w:sz w:val="24"/>
              </w:rPr>
              <w:t xml:space="preserve"> </w:t>
            </w:r>
            <w:r>
              <w:rPr>
                <w:sz w:val="24"/>
              </w:rPr>
              <w:t>графику)</w:t>
            </w:r>
          </w:p>
        </w:tc>
        <w:tc>
          <w:tcPr>
            <w:tcW w:w="1262"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8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44" w:right="123"/>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43" w:right="838"/>
              <w:rPr>
                <w:sz w:val="24"/>
              </w:rPr>
            </w:pPr>
            <w:r>
              <w:rPr>
                <w:sz w:val="24"/>
              </w:rPr>
              <w:t>учителя,</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417"/>
        </w:trPr>
        <w:tc>
          <w:tcPr>
            <w:tcW w:w="14279"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3" w:lineRule="exact"/>
              <w:ind w:left="3425" w:right="3415"/>
              <w:rPr>
                <w:b/>
                <w:sz w:val="24"/>
              </w:rPr>
            </w:pPr>
            <w:r>
              <w:rPr>
                <w:b/>
                <w:spacing w:val="-1"/>
                <w:sz w:val="24"/>
              </w:rPr>
              <w:t>Модуль</w:t>
            </w:r>
            <w:r>
              <w:rPr>
                <w:b/>
                <w:spacing w:val="-13"/>
                <w:sz w:val="24"/>
              </w:rPr>
              <w:t xml:space="preserve"> </w:t>
            </w:r>
            <w:r>
              <w:rPr>
                <w:b/>
                <w:sz w:val="24"/>
              </w:rPr>
              <w:t>«Классное</w:t>
            </w:r>
            <w:r>
              <w:rPr>
                <w:b/>
                <w:spacing w:val="-14"/>
                <w:sz w:val="24"/>
              </w:rPr>
              <w:t xml:space="preserve"> </w:t>
            </w:r>
            <w:r>
              <w:rPr>
                <w:b/>
                <w:sz w:val="24"/>
              </w:rPr>
              <w:t>руководство»</w:t>
            </w:r>
          </w:p>
        </w:tc>
      </w:tr>
      <w:tr w:rsidR="00EE0493" w:rsidTr="00EE0493">
        <w:trPr>
          <w:trHeight w:val="417"/>
        </w:trPr>
        <w:tc>
          <w:tcPr>
            <w:tcW w:w="14279" w:type="dxa"/>
            <w:gridSpan w:val="4"/>
            <w:tcBorders>
              <w:top w:val="single" w:sz="4" w:space="0" w:color="000000"/>
              <w:left w:val="single" w:sz="4" w:space="0" w:color="000000"/>
              <w:bottom w:val="single" w:sz="4" w:space="0" w:color="000000"/>
              <w:right w:val="single" w:sz="4" w:space="0" w:color="000000"/>
            </w:tcBorders>
          </w:tcPr>
          <w:p w:rsidR="00EE0493" w:rsidRDefault="00EE0493">
            <w:pPr>
              <w:pStyle w:val="TableParagraph"/>
              <w:spacing w:line="273" w:lineRule="exact"/>
              <w:ind w:left="3425" w:right="3415"/>
              <w:rPr>
                <w:b/>
                <w:spacing w:val="-1"/>
                <w:sz w:val="24"/>
              </w:rPr>
            </w:pPr>
          </w:p>
        </w:tc>
      </w:tr>
    </w:tbl>
    <w:p w:rsidR="00EE0493" w:rsidRDefault="00EE0493" w:rsidP="00EE0493">
      <w:pPr>
        <w:rPr>
          <w:sz w:val="24"/>
        </w:rPr>
        <w:sectPr w:rsidR="00EE0493">
          <w:pgSz w:w="16840" w:h="11910" w:orient="landscape"/>
          <w:pgMar w:top="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1428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5"/>
        <w:gridCol w:w="1275"/>
        <w:gridCol w:w="1771"/>
        <w:gridCol w:w="4999"/>
      </w:tblGrid>
      <w:tr w:rsidR="00EE0493" w:rsidTr="00EE0493">
        <w:trPr>
          <w:trHeight w:val="110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Поднятие</w:t>
            </w:r>
            <w:r>
              <w:rPr>
                <w:spacing w:val="-10"/>
                <w:sz w:val="24"/>
              </w:rPr>
              <w:t xml:space="preserve"> </w:t>
            </w:r>
            <w:r>
              <w:rPr>
                <w:sz w:val="24"/>
              </w:rPr>
              <w:t>флага.</w:t>
            </w:r>
            <w:r>
              <w:rPr>
                <w:spacing w:val="-8"/>
                <w:sz w:val="24"/>
              </w:rPr>
              <w:t xml:space="preserve"> </w:t>
            </w:r>
            <w:r>
              <w:rPr>
                <w:sz w:val="24"/>
              </w:rPr>
              <w:t>Гимн.</w:t>
            </w:r>
            <w:r>
              <w:rPr>
                <w:spacing w:val="-8"/>
                <w:sz w:val="24"/>
              </w:rPr>
              <w:t xml:space="preserve"> </w:t>
            </w:r>
            <w:r>
              <w:rPr>
                <w:sz w:val="24"/>
              </w:rPr>
              <w:t>«Разговор</w:t>
            </w:r>
            <w:r>
              <w:rPr>
                <w:spacing w:val="-5"/>
                <w:sz w:val="24"/>
              </w:rPr>
              <w:t xml:space="preserve"> </w:t>
            </w:r>
            <w:r>
              <w:rPr>
                <w:sz w:val="24"/>
              </w:rPr>
              <w:t>о</w:t>
            </w:r>
            <w:r>
              <w:rPr>
                <w:spacing w:val="-8"/>
                <w:sz w:val="24"/>
              </w:rPr>
              <w:t xml:space="preserve"> </w:t>
            </w:r>
            <w:r>
              <w:rPr>
                <w:sz w:val="24"/>
              </w:rPr>
              <w:t>важном»</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9" w:right="91" w:firstLine="376"/>
              <w:rPr>
                <w:sz w:val="24"/>
              </w:rPr>
            </w:pPr>
            <w:r>
              <w:rPr>
                <w:sz w:val="24"/>
              </w:rPr>
              <w:t>каждый</w:t>
            </w:r>
            <w:r>
              <w:rPr>
                <w:spacing w:val="1"/>
                <w:sz w:val="24"/>
              </w:rPr>
              <w:t xml:space="preserve"> </w:t>
            </w:r>
            <w:r>
              <w:rPr>
                <w:sz w:val="24"/>
              </w:rPr>
              <w:t>понедельник,</w:t>
            </w:r>
            <w:r>
              <w:rPr>
                <w:spacing w:val="-14"/>
                <w:sz w:val="24"/>
              </w:rPr>
              <w:t xml:space="preserve"> </w:t>
            </w:r>
            <w:r>
              <w:rPr>
                <w:sz w:val="24"/>
              </w:rPr>
              <w:t>1</w:t>
            </w:r>
          </w:p>
          <w:p w:rsidR="00EE0493" w:rsidRDefault="00EE0493">
            <w:pPr>
              <w:pStyle w:val="TableParagraph"/>
              <w:spacing w:line="270" w:lineRule="atLeast"/>
              <w:ind w:left="239" w:right="225" w:firstLine="194"/>
              <w:rPr>
                <w:sz w:val="24"/>
              </w:rPr>
            </w:pPr>
            <w:r>
              <w:rPr>
                <w:sz w:val="24"/>
              </w:rPr>
              <w:t>уроком в</w:t>
            </w:r>
            <w:r>
              <w:rPr>
                <w:spacing w:val="1"/>
                <w:sz w:val="24"/>
              </w:rPr>
              <w:t xml:space="preserve"> </w:t>
            </w:r>
            <w:r>
              <w:rPr>
                <w:spacing w:val="-2"/>
                <w:sz w:val="24"/>
              </w:rPr>
              <w:t>течение</w:t>
            </w:r>
            <w:r>
              <w:rPr>
                <w:spacing w:val="-11"/>
                <w:sz w:val="24"/>
              </w:rPr>
              <w:t xml:space="preserve"> </w:t>
            </w:r>
            <w:r>
              <w:rPr>
                <w:spacing w:val="-2"/>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459"/>
                <w:tab w:val="left" w:pos="3318"/>
                <w:tab w:val="left" w:pos="4642"/>
              </w:tabs>
              <w:ind w:left="107" w:right="94"/>
              <w:rPr>
                <w:sz w:val="24"/>
              </w:rPr>
            </w:pPr>
            <w:r>
              <w:rPr>
                <w:sz w:val="24"/>
              </w:rPr>
              <w:t>классные</w:t>
            </w:r>
            <w:r>
              <w:rPr>
                <w:sz w:val="24"/>
              </w:rPr>
              <w:tab/>
              <w:t>руководители,</w:t>
            </w:r>
            <w:r>
              <w:rPr>
                <w:sz w:val="24"/>
              </w:rPr>
              <w:tab/>
              <w:t>дежурный класс</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7" w:lineRule="exact"/>
              <w:rPr>
                <w:sz w:val="24"/>
              </w:rPr>
            </w:pPr>
            <w:r>
              <w:rPr>
                <w:sz w:val="24"/>
              </w:rPr>
              <w:t>Проведение</w:t>
            </w:r>
            <w:r>
              <w:rPr>
                <w:spacing w:val="42"/>
                <w:sz w:val="24"/>
              </w:rPr>
              <w:t xml:space="preserve"> </w:t>
            </w:r>
            <w:r>
              <w:rPr>
                <w:sz w:val="24"/>
              </w:rPr>
              <w:t>классных</w:t>
            </w:r>
            <w:r>
              <w:rPr>
                <w:spacing w:val="104"/>
                <w:sz w:val="24"/>
              </w:rPr>
              <w:t xml:space="preserve"> </w:t>
            </w:r>
            <w:r>
              <w:rPr>
                <w:sz w:val="24"/>
              </w:rPr>
              <w:t>часов,</w:t>
            </w:r>
            <w:r>
              <w:rPr>
                <w:spacing w:val="108"/>
                <w:sz w:val="24"/>
              </w:rPr>
              <w:t xml:space="preserve"> </w:t>
            </w:r>
            <w:r>
              <w:rPr>
                <w:sz w:val="24"/>
              </w:rPr>
              <w:t>участие</w:t>
            </w:r>
            <w:r>
              <w:rPr>
                <w:spacing w:val="102"/>
                <w:sz w:val="24"/>
              </w:rPr>
              <w:t xml:space="preserve"> </w:t>
            </w:r>
            <w:r>
              <w:rPr>
                <w:sz w:val="24"/>
              </w:rPr>
              <w:t>в</w:t>
            </w:r>
            <w:r>
              <w:rPr>
                <w:spacing w:val="102"/>
                <w:sz w:val="24"/>
              </w:rPr>
              <w:t xml:space="preserve"> </w:t>
            </w:r>
            <w:r>
              <w:rPr>
                <w:sz w:val="24"/>
              </w:rPr>
              <w:t>Днях</w:t>
            </w:r>
            <w:r>
              <w:rPr>
                <w:spacing w:val="104"/>
                <w:sz w:val="24"/>
              </w:rPr>
              <w:t xml:space="preserve"> </w:t>
            </w:r>
            <w:r>
              <w:rPr>
                <w:sz w:val="24"/>
              </w:rPr>
              <w:t>единых</w:t>
            </w:r>
          </w:p>
          <w:p w:rsidR="00EE0493" w:rsidRDefault="00EE0493">
            <w:pPr>
              <w:pStyle w:val="TableParagraph"/>
              <w:spacing w:line="264" w:lineRule="exact"/>
              <w:rPr>
                <w:sz w:val="24"/>
              </w:rPr>
            </w:pPr>
            <w:r>
              <w:rPr>
                <w:sz w:val="24"/>
              </w:rPr>
              <w:t>действий</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pacing w:val="-2"/>
                <w:sz w:val="24"/>
              </w:rPr>
              <w:t>в течение</w:t>
            </w:r>
            <w:r>
              <w:rPr>
                <w:spacing w:val="-11"/>
                <w:sz w:val="24"/>
              </w:rPr>
              <w:t xml:space="preserve"> </w:t>
            </w:r>
            <w:r>
              <w:rPr>
                <w:spacing w:val="-2"/>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7" w:lineRule="exact"/>
              <w:ind w:left="107"/>
              <w:rPr>
                <w:sz w:val="24"/>
              </w:rPr>
            </w:pPr>
            <w:r>
              <w:rPr>
                <w:sz w:val="24"/>
              </w:rPr>
              <w:t>классные</w:t>
            </w:r>
            <w:r>
              <w:rPr>
                <w:spacing w:val="-14"/>
                <w:sz w:val="24"/>
              </w:rPr>
              <w:t xml:space="preserve"> </w:t>
            </w:r>
            <w:r>
              <w:rPr>
                <w:sz w:val="24"/>
              </w:rPr>
              <w:t>руководители</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Проведение</w:t>
            </w:r>
            <w:r>
              <w:rPr>
                <w:spacing w:val="42"/>
                <w:sz w:val="24"/>
              </w:rPr>
              <w:t xml:space="preserve"> </w:t>
            </w:r>
            <w:r>
              <w:rPr>
                <w:sz w:val="24"/>
              </w:rPr>
              <w:t>инструктажей</w:t>
            </w:r>
            <w:r>
              <w:rPr>
                <w:spacing w:val="45"/>
                <w:sz w:val="24"/>
              </w:rPr>
              <w:t xml:space="preserve"> </w:t>
            </w:r>
            <w:r>
              <w:rPr>
                <w:sz w:val="24"/>
              </w:rPr>
              <w:t>с</w:t>
            </w:r>
            <w:r>
              <w:rPr>
                <w:spacing w:val="43"/>
                <w:sz w:val="24"/>
              </w:rPr>
              <w:t xml:space="preserve"> </w:t>
            </w:r>
            <w:r>
              <w:rPr>
                <w:sz w:val="24"/>
              </w:rPr>
              <w:t>обучающимся</w:t>
            </w:r>
            <w:r>
              <w:rPr>
                <w:spacing w:val="44"/>
                <w:sz w:val="24"/>
              </w:rPr>
              <w:t xml:space="preserve"> </w:t>
            </w:r>
            <w:r>
              <w:rPr>
                <w:sz w:val="24"/>
              </w:rPr>
              <w:t>по</w:t>
            </w:r>
            <w:r>
              <w:rPr>
                <w:spacing w:val="43"/>
                <w:sz w:val="24"/>
              </w:rPr>
              <w:t xml:space="preserve"> </w:t>
            </w:r>
            <w:r>
              <w:rPr>
                <w:sz w:val="24"/>
              </w:rPr>
              <w:t>ТБ,</w:t>
            </w:r>
            <w:r>
              <w:rPr>
                <w:spacing w:val="44"/>
                <w:sz w:val="24"/>
              </w:rPr>
              <w:t xml:space="preserve"> </w:t>
            </w:r>
            <w:r>
              <w:rPr>
                <w:sz w:val="24"/>
              </w:rPr>
              <w:t>ПДД,</w:t>
            </w:r>
          </w:p>
          <w:p w:rsidR="00EE0493" w:rsidRDefault="00EE0493">
            <w:pPr>
              <w:pStyle w:val="TableParagraph"/>
              <w:spacing w:line="264" w:lineRule="exact"/>
              <w:rPr>
                <w:sz w:val="24"/>
              </w:rPr>
            </w:pPr>
            <w:r>
              <w:rPr>
                <w:sz w:val="24"/>
              </w:rPr>
              <w:t>ППБ</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9"/>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w:t>
            </w:r>
            <w:r>
              <w:rPr>
                <w:spacing w:val="-14"/>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Изучение</w:t>
            </w:r>
            <w:r>
              <w:rPr>
                <w:spacing w:val="-12"/>
                <w:sz w:val="24"/>
              </w:rPr>
              <w:t xml:space="preserve"> </w:t>
            </w:r>
            <w:r>
              <w:rPr>
                <w:sz w:val="24"/>
              </w:rPr>
              <w:t>классного</w:t>
            </w:r>
            <w:r>
              <w:rPr>
                <w:spacing w:val="-10"/>
                <w:sz w:val="24"/>
              </w:rPr>
              <w:t xml:space="preserve"> </w:t>
            </w:r>
            <w:r>
              <w:rPr>
                <w:sz w:val="24"/>
              </w:rPr>
              <w:t>коллектива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9"/>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z w:val="24"/>
              </w:rPr>
              <w:t>классные</w:t>
            </w:r>
            <w:r>
              <w:rPr>
                <w:spacing w:val="-14"/>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Ведение</w:t>
            </w:r>
            <w:r>
              <w:rPr>
                <w:spacing w:val="-7"/>
                <w:sz w:val="24"/>
              </w:rPr>
              <w:t xml:space="preserve"> </w:t>
            </w:r>
            <w:r>
              <w:rPr>
                <w:sz w:val="24"/>
              </w:rPr>
              <w:t>портфолио</w:t>
            </w:r>
            <w:r>
              <w:rPr>
                <w:spacing w:val="-6"/>
                <w:sz w:val="24"/>
              </w:rPr>
              <w:t xml:space="preserve"> </w:t>
            </w:r>
            <w:r>
              <w:rPr>
                <w:sz w:val="24"/>
              </w:rPr>
              <w:t>с</w:t>
            </w:r>
            <w:r>
              <w:rPr>
                <w:spacing w:val="-7"/>
                <w:sz w:val="24"/>
              </w:rPr>
              <w:t xml:space="preserve"> </w:t>
            </w:r>
            <w:r>
              <w:rPr>
                <w:sz w:val="24"/>
              </w:rPr>
              <w:t>обучающимися</w:t>
            </w:r>
            <w:r>
              <w:rPr>
                <w:spacing w:val="-6"/>
                <w:sz w:val="24"/>
              </w:rPr>
              <w:t xml:space="preserve"> </w:t>
            </w:r>
            <w:r>
              <w:rPr>
                <w:sz w:val="24"/>
              </w:rPr>
              <w:t>класса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9"/>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z w:val="24"/>
              </w:rPr>
              <w:t>классные</w:t>
            </w:r>
            <w:r>
              <w:rPr>
                <w:spacing w:val="-14"/>
                <w:sz w:val="24"/>
              </w:rPr>
              <w:t xml:space="preserve"> </w:t>
            </w:r>
            <w:r>
              <w:rPr>
                <w:sz w:val="24"/>
              </w:rPr>
              <w:t>руководители</w:t>
            </w:r>
          </w:p>
        </w:tc>
      </w:tr>
      <w:tr w:rsidR="00EE0493" w:rsidTr="00EE0493">
        <w:trPr>
          <w:trHeight w:val="27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rPr>
                <w:sz w:val="24"/>
              </w:rPr>
            </w:pPr>
            <w:r>
              <w:rPr>
                <w:sz w:val="24"/>
              </w:rPr>
              <w:t>Классные</w:t>
            </w:r>
            <w:r>
              <w:rPr>
                <w:spacing w:val="-9"/>
                <w:sz w:val="24"/>
              </w:rPr>
              <w:t xml:space="preserve"> </w:t>
            </w:r>
            <w:r>
              <w:rPr>
                <w:sz w:val="24"/>
              </w:rPr>
              <w:t>коллективные</w:t>
            </w:r>
            <w:r>
              <w:rPr>
                <w:spacing w:val="-7"/>
                <w:sz w:val="24"/>
              </w:rPr>
              <w:t xml:space="preserve"> </w:t>
            </w:r>
            <w:r>
              <w:rPr>
                <w:sz w:val="24"/>
              </w:rPr>
              <w:t>творческие</w:t>
            </w:r>
            <w:r>
              <w:rPr>
                <w:spacing w:val="-7"/>
                <w:sz w:val="24"/>
              </w:rPr>
              <w:t xml:space="preserve"> </w:t>
            </w:r>
            <w:r>
              <w:rPr>
                <w:sz w:val="24"/>
              </w:rPr>
              <w:t>дела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ind w:left="109"/>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ind w:left="107"/>
              <w:rPr>
                <w:sz w:val="24"/>
              </w:rPr>
            </w:pPr>
            <w:r>
              <w:rPr>
                <w:sz w:val="24"/>
              </w:rPr>
              <w:t>классные</w:t>
            </w:r>
            <w:r>
              <w:rPr>
                <w:spacing w:val="-14"/>
                <w:sz w:val="24"/>
              </w:rPr>
              <w:t xml:space="preserve"> </w:t>
            </w:r>
            <w:r>
              <w:rPr>
                <w:sz w:val="24"/>
              </w:rPr>
              <w:t>руководители</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529"/>
                <w:tab w:val="left" w:pos="2940"/>
                <w:tab w:val="left" w:pos="4392"/>
                <w:tab w:val="left" w:pos="6021"/>
              </w:tabs>
              <w:ind w:right="94"/>
              <w:rPr>
                <w:sz w:val="24"/>
              </w:rPr>
            </w:pPr>
            <w:r>
              <w:rPr>
                <w:sz w:val="24"/>
              </w:rPr>
              <w:t>Реализация</w:t>
            </w:r>
            <w:r>
              <w:rPr>
                <w:sz w:val="24"/>
              </w:rPr>
              <w:tab/>
              <w:t>программы</w:t>
            </w:r>
            <w:r>
              <w:rPr>
                <w:sz w:val="24"/>
              </w:rPr>
              <w:tab/>
              <w:t>внеурочной</w:t>
            </w:r>
            <w:r>
              <w:rPr>
                <w:sz w:val="24"/>
              </w:rPr>
              <w:tab/>
              <w:t>деятельности</w:t>
            </w:r>
            <w:r>
              <w:rPr>
                <w:sz w:val="24"/>
              </w:rPr>
              <w:tab/>
            </w:r>
            <w:r>
              <w:rPr>
                <w:spacing w:val="-5"/>
                <w:sz w:val="24"/>
              </w:rPr>
              <w:t>с</w:t>
            </w:r>
            <w:r>
              <w:rPr>
                <w:spacing w:val="-57"/>
                <w:sz w:val="24"/>
              </w:rPr>
              <w:t xml:space="preserve"> </w:t>
            </w:r>
            <w:r>
              <w:rPr>
                <w:sz w:val="24"/>
              </w:rPr>
              <w:t>классом</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9" w:right="104"/>
              <w:rPr>
                <w:sz w:val="24"/>
              </w:rPr>
            </w:pPr>
            <w:r>
              <w:rPr>
                <w:sz w:val="24"/>
              </w:rPr>
              <w:t>по</w:t>
            </w:r>
            <w:r>
              <w:rPr>
                <w:spacing w:val="1"/>
                <w:sz w:val="24"/>
              </w:rPr>
              <w:t xml:space="preserve"> </w:t>
            </w:r>
            <w:r>
              <w:rPr>
                <w:sz w:val="24"/>
              </w:rPr>
              <w:t>расписанию,</w:t>
            </w:r>
            <w:r>
              <w:rPr>
                <w:spacing w:val="5"/>
                <w:sz w:val="24"/>
              </w:rPr>
              <w:t xml:space="preserve"> </w:t>
            </w:r>
            <w:r>
              <w:rPr>
                <w:sz w:val="24"/>
              </w:rPr>
              <w:t>в</w:t>
            </w:r>
          </w:p>
          <w:p w:rsidR="00EE0493" w:rsidRDefault="00EE0493">
            <w:pPr>
              <w:pStyle w:val="TableParagraph"/>
              <w:spacing w:line="264" w:lineRule="exact"/>
              <w:ind w:left="109"/>
              <w:rPr>
                <w:sz w:val="24"/>
              </w:rPr>
            </w:pPr>
            <w:r>
              <w:rPr>
                <w:sz w:val="24"/>
              </w:rPr>
              <w:t>течение</w:t>
            </w:r>
            <w:r>
              <w:rPr>
                <w:spacing w:val="-10"/>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w:t>
            </w:r>
            <w:r>
              <w:rPr>
                <w:spacing w:val="-14"/>
                <w:sz w:val="24"/>
              </w:rPr>
              <w:t xml:space="preserve"> </w:t>
            </w:r>
            <w:r>
              <w:rPr>
                <w:sz w:val="24"/>
              </w:rPr>
              <w:t>руководители</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Экскурсии,</w:t>
            </w:r>
            <w:r>
              <w:rPr>
                <w:spacing w:val="-6"/>
                <w:sz w:val="24"/>
              </w:rPr>
              <w:t xml:space="preserve"> </w:t>
            </w:r>
            <w:r>
              <w:rPr>
                <w:sz w:val="24"/>
              </w:rPr>
              <w:t>поездки</w:t>
            </w:r>
            <w:r>
              <w:rPr>
                <w:spacing w:val="-6"/>
                <w:sz w:val="24"/>
              </w:rPr>
              <w:t xml:space="preserve"> </w:t>
            </w:r>
            <w:r>
              <w:rPr>
                <w:sz w:val="24"/>
              </w:rPr>
              <w:t>с</w:t>
            </w:r>
            <w:r>
              <w:rPr>
                <w:spacing w:val="-7"/>
                <w:sz w:val="24"/>
              </w:rPr>
              <w:t xml:space="preserve"> </w:t>
            </w:r>
            <w:r>
              <w:rPr>
                <w:sz w:val="24"/>
              </w:rPr>
              <w:t>классом</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728"/>
                <w:tab w:val="left" w:pos="1548"/>
              </w:tabs>
              <w:ind w:left="109"/>
              <w:rPr>
                <w:sz w:val="24"/>
              </w:rPr>
            </w:pPr>
            <w:r>
              <w:rPr>
                <w:sz w:val="24"/>
              </w:rPr>
              <w:t>1</w:t>
            </w:r>
            <w:r>
              <w:rPr>
                <w:sz w:val="24"/>
              </w:rPr>
              <w:tab/>
              <w:t>раз</w:t>
            </w:r>
            <w:r>
              <w:rPr>
                <w:sz w:val="24"/>
              </w:rPr>
              <w:tab/>
              <w:t>в</w:t>
            </w:r>
          </w:p>
          <w:p w:rsidR="00EE0493" w:rsidRDefault="00EE0493">
            <w:pPr>
              <w:pStyle w:val="TableParagraph"/>
              <w:spacing w:line="264" w:lineRule="exact"/>
              <w:ind w:left="109"/>
              <w:rPr>
                <w:sz w:val="24"/>
              </w:rPr>
            </w:pPr>
            <w:r>
              <w:rPr>
                <w:sz w:val="24"/>
              </w:rPr>
              <w:t>триместр</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587"/>
                <w:tab w:val="left" w:pos="3487"/>
              </w:tabs>
              <w:ind w:left="107"/>
              <w:rPr>
                <w:sz w:val="24"/>
              </w:rPr>
            </w:pPr>
            <w:r>
              <w:rPr>
                <w:sz w:val="24"/>
              </w:rPr>
              <w:t>Классный</w:t>
            </w:r>
            <w:r>
              <w:rPr>
                <w:sz w:val="24"/>
              </w:rPr>
              <w:tab/>
              <w:t>руководитель,</w:t>
            </w:r>
            <w:r>
              <w:rPr>
                <w:sz w:val="24"/>
              </w:rPr>
              <w:tab/>
              <w:t>родительский</w:t>
            </w:r>
          </w:p>
          <w:p w:rsidR="00EE0493" w:rsidRDefault="00EE0493">
            <w:pPr>
              <w:pStyle w:val="TableParagraph"/>
              <w:spacing w:line="264" w:lineRule="exact"/>
              <w:ind w:left="107"/>
              <w:rPr>
                <w:sz w:val="24"/>
              </w:rPr>
            </w:pPr>
            <w:r>
              <w:rPr>
                <w:sz w:val="24"/>
              </w:rPr>
              <w:t>совет</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Консультации</w:t>
            </w:r>
            <w:r>
              <w:rPr>
                <w:spacing w:val="57"/>
                <w:sz w:val="24"/>
              </w:rPr>
              <w:t xml:space="preserve"> </w:t>
            </w:r>
            <w:r>
              <w:rPr>
                <w:sz w:val="24"/>
              </w:rPr>
              <w:t>с</w:t>
            </w:r>
            <w:r>
              <w:rPr>
                <w:spacing w:val="58"/>
                <w:sz w:val="24"/>
              </w:rPr>
              <w:t xml:space="preserve"> </w:t>
            </w:r>
            <w:r>
              <w:rPr>
                <w:sz w:val="24"/>
              </w:rPr>
              <w:t>учителями-предметниками</w:t>
            </w:r>
            <w:r>
              <w:rPr>
                <w:spacing w:val="57"/>
                <w:sz w:val="24"/>
              </w:rPr>
              <w:t xml:space="preserve"> </w:t>
            </w:r>
            <w:r>
              <w:rPr>
                <w:sz w:val="24"/>
              </w:rPr>
              <w:t>(соблюдение</w:t>
            </w:r>
          </w:p>
          <w:p w:rsidR="00EE0493" w:rsidRDefault="00EE0493">
            <w:pPr>
              <w:pStyle w:val="TableParagraph"/>
              <w:spacing w:line="270" w:lineRule="atLeast"/>
              <w:rPr>
                <w:sz w:val="24"/>
              </w:rPr>
            </w:pPr>
            <w:r>
              <w:rPr>
                <w:sz w:val="24"/>
              </w:rPr>
              <w:t>единых</w:t>
            </w:r>
            <w:r>
              <w:rPr>
                <w:spacing w:val="50"/>
                <w:sz w:val="24"/>
              </w:rPr>
              <w:t xml:space="preserve"> </w:t>
            </w:r>
            <w:r>
              <w:rPr>
                <w:sz w:val="24"/>
              </w:rPr>
              <w:t>требований</w:t>
            </w:r>
            <w:r>
              <w:rPr>
                <w:spacing w:val="49"/>
                <w:sz w:val="24"/>
              </w:rPr>
              <w:t xml:space="preserve"> </w:t>
            </w:r>
            <w:r>
              <w:rPr>
                <w:sz w:val="24"/>
              </w:rPr>
              <w:t>в</w:t>
            </w:r>
            <w:r>
              <w:rPr>
                <w:spacing w:val="50"/>
                <w:sz w:val="24"/>
              </w:rPr>
              <w:t xml:space="preserve"> </w:t>
            </w:r>
            <w:r>
              <w:rPr>
                <w:sz w:val="24"/>
              </w:rPr>
              <w:t>воспитании,</w:t>
            </w:r>
            <w:r>
              <w:rPr>
                <w:spacing w:val="48"/>
                <w:sz w:val="24"/>
              </w:rPr>
              <w:t xml:space="preserve"> </w:t>
            </w:r>
            <w:r>
              <w:rPr>
                <w:sz w:val="24"/>
              </w:rPr>
              <w:t>предупреждение</w:t>
            </w:r>
            <w:r>
              <w:rPr>
                <w:spacing w:val="47"/>
                <w:sz w:val="24"/>
              </w:rPr>
              <w:t xml:space="preserve"> </w:t>
            </w:r>
            <w:r>
              <w:rPr>
                <w:sz w:val="24"/>
              </w:rPr>
              <w:t>и</w:t>
            </w:r>
            <w:r>
              <w:rPr>
                <w:spacing w:val="-57"/>
                <w:sz w:val="24"/>
              </w:rPr>
              <w:t xml:space="preserve"> </w:t>
            </w:r>
            <w:r>
              <w:rPr>
                <w:sz w:val="24"/>
              </w:rPr>
              <w:t>разрешение</w:t>
            </w:r>
            <w:r>
              <w:rPr>
                <w:spacing w:val="-2"/>
                <w:sz w:val="24"/>
              </w:rPr>
              <w:t xml:space="preserve"> </w:t>
            </w:r>
            <w:r>
              <w:rPr>
                <w:sz w:val="24"/>
              </w:rPr>
              <w:t>конфликтов)</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9"/>
              <w:rPr>
                <w:sz w:val="24"/>
              </w:rPr>
            </w:pPr>
            <w:r>
              <w:rPr>
                <w:sz w:val="24"/>
              </w:rPr>
              <w:t>по</w:t>
            </w:r>
            <w:r>
              <w:rPr>
                <w:spacing w:val="-1"/>
                <w:sz w:val="24"/>
              </w:rPr>
              <w:t xml:space="preserve"> </w:t>
            </w:r>
            <w:r>
              <w:rPr>
                <w:sz w:val="24"/>
              </w:rPr>
              <w:t>запросу</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w:t>
            </w:r>
            <w:r>
              <w:rPr>
                <w:spacing w:val="-13"/>
                <w:sz w:val="24"/>
              </w:rPr>
              <w:t xml:space="preserve"> </w:t>
            </w:r>
            <w:r>
              <w:rPr>
                <w:sz w:val="24"/>
              </w:rPr>
              <w:t>руководители,</w:t>
            </w:r>
            <w:r>
              <w:rPr>
                <w:spacing w:val="-10"/>
                <w:sz w:val="24"/>
              </w:rPr>
              <w:t xml:space="preserve"> </w:t>
            </w:r>
            <w:r>
              <w:rPr>
                <w:sz w:val="24"/>
              </w:rPr>
              <w:t>учителя-предметники</w:t>
            </w: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1"/>
              <w:rPr>
                <w:b/>
                <w:sz w:val="24"/>
              </w:rPr>
            </w:pPr>
            <w:r>
              <w:rPr>
                <w:b/>
                <w:sz w:val="24"/>
              </w:rPr>
              <w:t>Модуль</w:t>
            </w:r>
            <w:r>
              <w:rPr>
                <w:b/>
                <w:spacing w:val="-8"/>
                <w:sz w:val="24"/>
              </w:rPr>
              <w:t xml:space="preserve"> </w:t>
            </w:r>
            <w:r>
              <w:rPr>
                <w:b/>
                <w:sz w:val="24"/>
              </w:rPr>
              <w:t>«Работа</w:t>
            </w:r>
            <w:r>
              <w:rPr>
                <w:b/>
                <w:spacing w:val="-7"/>
                <w:sz w:val="24"/>
              </w:rPr>
              <w:t xml:space="preserve"> </w:t>
            </w:r>
            <w:r>
              <w:rPr>
                <w:b/>
                <w:sz w:val="24"/>
              </w:rPr>
              <w:t>с</w:t>
            </w:r>
            <w:r>
              <w:rPr>
                <w:b/>
                <w:spacing w:val="-9"/>
                <w:sz w:val="24"/>
              </w:rPr>
              <w:t xml:space="preserve"> </w:t>
            </w:r>
            <w:r>
              <w:rPr>
                <w:b/>
                <w:sz w:val="24"/>
              </w:rPr>
              <w:t>родителями»</w:t>
            </w:r>
          </w:p>
        </w:tc>
      </w:tr>
      <w:tr w:rsidR="00EE0493" w:rsidTr="00EE0493">
        <w:trPr>
          <w:trHeight w:val="1104"/>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35"/>
                <w:tab w:val="left" w:pos="3343"/>
                <w:tab w:val="left" w:pos="4604"/>
                <w:tab w:val="left" w:pos="5153"/>
              </w:tabs>
              <w:ind w:right="96"/>
              <w:rPr>
                <w:sz w:val="24"/>
              </w:rPr>
            </w:pPr>
            <w:r>
              <w:rPr>
                <w:sz w:val="24"/>
              </w:rPr>
              <w:t>Проведение</w:t>
            </w:r>
            <w:r>
              <w:rPr>
                <w:sz w:val="24"/>
              </w:rPr>
              <w:tab/>
              <w:t>родительских</w:t>
            </w:r>
            <w:r>
              <w:rPr>
                <w:sz w:val="24"/>
              </w:rPr>
              <w:tab/>
              <w:t>собраний</w:t>
            </w:r>
            <w:r>
              <w:rPr>
                <w:sz w:val="24"/>
              </w:rPr>
              <w:tab/>
              <w:t>по</w:t>
            </w:r>
            <w:r>
              <w:rPr>
                <w:sz w:val="24"/>
              </w:rPr>
              <w:tab/>
              <w:t>вопросам</w:t>
            </w:r>
            <w:r>
              <w:rPr>
                <w:spacing w:val="-57"/>
                <w:sz w:val="24"/>
              </w:rPr>
              <w:t xml:space="preserve"> </w:t>
            </w:r>
            <w:r>
              <w:rPr>
                <w:sz w:val="24"/>
              </w:rPr>
              <w:t xml:space="preserve">комплексной  </w:t>
            </w:r>
            <w:r>
              <w:rPr>
                <w:spacing w:val="12"/>
                <w:sz w:val="24"/>
              </w:rPr>
              <w:t xml:space="preserve"> </w:t>
            </w:r>
            <w:r>
              <w:rPr>
                <w:sz w:val="24"/>
              </w:rPr>
              <w:t xml:space="preserve">безопасности,  </w:t>
            </w:r>
            <w:r>
              <w:rPr>
                <w:spacing w:val="11"/>
                <w:sz w:val="24"/>
              </w:rPr>
              <w:t xml:space="preserve"> </w:t>
            </w:r>
            <w:r>
              <w:rPr>
                <w:sz w:val="24"/>
              </w:rPr>
              <w:t xml:space="preserve">ознакомлением  </w:t>
            </w:r>
            <w:r>
              <w:rPr>
                <w:spacing w:val="10"/>
                <w:sz w:val="24"/>
              </w:rPr>
              <w:t xml:space="preserve"> </w:t>
            </w:r>
            <w:r>
              <w:rPr>
                <w:sz w:val="24"/>
              </w:rPr>
              <w:t xml:space="preserve">с  </w:t>
            </w:r>
            <w:r>
              <w:rPr>
                <w:spacing w:val="11"/>
                <w:sz w:val="24"/>
              </w:rPr>
              <w:t xml:space="preserve"> </w:t>
            </w:r>
            <w:r>
              <w:rPr>
                <w:sz w:val="24"/>
              </w:rPr>
              <w:t>мерами</w:t>
            </w:r>
          </w:p>
          <w:p w:rsidR="00EE0493" w:rsidRDefault="00EE0493">
            <w:pPr>
              <w:pStyle w:val="TableParagraph"/>
              <w:spacing w:line="270" w:lineRule="atLeast"/>
              <w:ind w:right="94"/>
              <w:rPr>
                <w:sz w:val="24"/>
              </w:rPr>
            </w:pPr>
            <w:r>
              <w:rPr>
                <w:sz w:val="24"/>
              </w:rPr>
              <w:t>безопасного</w:t>
            </w:r>
            <w:r>
              <w:rPr>
                <w:spacing w:val="3"/>
                <w:sz w:val="24"/>
              </w:rPr>
              <w:t xml:space="preserve"> </w:t>
            </w:r>
            <w:r>
              <w:rPr>
                <w:sz w:val="24"/>
              </w:rPr>
              <w:t>поведения</w:t>
            </w:r>
            <w:r>
              <w:rPr>
                <w:spacing w:val="1"/>
                <w:sz w:val="24"/>
              </w:rPr>
              <w:t xml:space="preserve"> </w:t>
            </w:r>
            <w:r>
              <w:rPr>
                <w:sz w:val="24"/>
              </w:rPr>
              <w:t>учащихся</w:t>
            </w:r>
            <w:r>
              <w:rPr>
                <w:spacing w:val="3"/>
                <w:sz w:val="24"/>
              </w:rPr>
              <w:t xml:space="preserve"> </w:t>
            </w:r>
            <w:r>
              <w:rPr>
                <w:sz w:val="24"/>
              </w:rPr>
              <w:t>в</w:t>
            </w:r>
            <w:r>
              <w:rPr>
                <w:spacing w:val="3"/>
                <w:sz w:val="24"/>
              </w:rPr>
              <w:t xml:space="preserve"> </w:t>
            </w:r>
            <w:r>
              <w:rPr>
                <w:sz w:val="24"/>
              </w:rPr>
              <w:t>общественных</w:t>
            </w:r>
            <w:r>
              <w:rPr>
                <w:spacing w:val="3"/>
                <w:sz w:val="24"/>
              </w:rPr>
              <w:t xml:space="preserve"> </w:t>
            </w:r>
            <w:r>
              <w:rPr>
                <w:sz w:val="24"/>
              </w:rPr>
              <w:t>местах,</w:t>
            </w:r>
            <w:r>
              <w:rPr>
                <w:spacing w:val="-57"/>
                <w:sz w:val="24"/>
              </w:rPr>
              <w:t xml:space="preserve"> </w:t>
            </w:r>
            <w:r>
              <w:rPr>
                <w:spacing w:val="-1"/>
                <w:sz w:val="24"/>
              </w:rPr>
              <w:t>дома,</w:t>
            </w:r>
            <w:r>
              <w:rPr>
                <w:spacing w:val="-12"/>
                <w:sz w:val="24"/>
              </w:rPr>
              <w:t xml:space="preserve"> </w:t>
            </w:r>
            <w:r>
              <w:rPr>
                <w:spacing w:val="-1"/>
                <w:sz w:val="24"/>
              </w:rPr>
              <w:t>на</w:t>
            </w:r>
            <w:r>
              <w:rPr>
                <w:spacing w:val="-10"/>
                <w:sz w:val="24"/>
              </w:rPr>
              <w:t xml:space="preserve"> </w:t>
            </w:r>
            <w:r>
              <w:rPr>
                <w:spacing w:val="-1"/>
                <w:sz w:val="24"/>
              </w:rPr>
              <w:t>улице,</w:t>
            </w:r>
            <w:r>
              <w:rPr>
                <w:spacing w:val="-11"/>
                <w:sz w:val="24"/>
              </w:rPr>
              <w:t xml:space="preserve"> </w:t>
            </w:r>
            <w:r>
              <w:rPr>
                <w:spacing w:val="-1"/>
                <w:sz w:val="24"/>
              </w:rPr>
              <w:t>в</w:t>
            </w:r>
            <w:r>
              <w:rPr>
                <w:spacing w:val="-12"/>
                <w:sz w:val="24"/>
              </w:rPr>
              <w:t xml:space="preserve"> </w:t>
            </w:r>
            <w:r>
              <w:rPr>
                <w:spacing w:val="-1"/>
                <w:sz w:val="24"/>
              </w:rPr>
              <w:t>школе</w:t>
            </w:r>
            <w:r>
              <w:rPr>
                <w:spacing w:val="-16"/>
                <w:sz w:val="24"/>
              </w:rPr>
              <w:t xml:space="preserve"> </w:t>
            </w:r>
            <w:r>
              <w:rPr>
                <w:spacing w:val="-1"/>
                <w:sz w:val="24"/>
              </w:rPr>
              <w:t>при</w:t>
            </w:r>
            <w:r>
              <w:rPr>
                <w:spacing w:val="-8"/>
                <w:sz w:val="24"/>
              </w:rPr>
              <w:t xml:space="preserve"> </w:t>
            </w:r>
            <w:r>
              <w:rPr>
                <w:spacing w:val="-1"/>
                <w:sz w:val="24"/>
              </w:rPr>
              <w:t>угрозе</w:t>
            </w:r>
            <w:r>
              <w:rPr>
                <w:spacing w:val="-12"/>
                <w:sz w:val="24"/>
              </w:rPr>
              <w:t xml:space="preserve"> </w:t>
            </w:r>
            <w:r>
              <w:rPr>
                <w:sz w:val="24"/>
              </w:rPr>
              <w:t>террористического</w:t>
            </w:r>
            <w:r>
              <w:rPr>
                <w:spacing w:val="-11"/>
                <w:sz w:val="24"/>
              </w:rPr>
              <w:t xml:space="preserve"> </w:t>
            </w:r>
            <w:r>
              <w:rPr>
                <w:sz w:val="24"/>
              </w:rPr>
              <w:t>акта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31"/>
              <w:rPr>
                <w:sz w:val="24"/>
              </w:rPr>
            </w:pPr>
            <w:r>
              <w:rPr>
                <w:sz w:val="24"/>
              </w:rPr>
              <w:t>сентябрь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w:t>
            </w:r>
            <w:r>
              <w:rPr>
                <w:spacing w:val="-14"/>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Заседание</w:t>
            </w:r>
            <w:r>
              <w:rPr>
                <w:spacing w:val="-4"/>
                <w:sz w:val="24"/>
              </w:rPr>
              <w:t xml:space="preserve"> </w:t>
            </w:r>
            <w:r>
              <w:rPr>
                <w:sz w:val="24"/>
              </w:rPr>
              <w:t>совета</w:t>
            </w:r>
            <w:r>
              <w:rPr>
                <w:spacing w:val="-5"/>
                <w:sz w:val="24"/>
              </w:rPr>
              <w:t xml:space="preserve"> </w:t>
            </w:r>
            <w:r>
              <w:rPr>
                <w:sz w:val="24"/>
              </w:rPr>
              <w:t>родителей</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395"/>
              <w:rPr>
                <w:sz w:val="24"/>
              </w:rPr>
            </w:pPr>
            <w:r>
              <w:rPr>
                <w:sz w:val="24"/>
              </w:rPr>
              <w:t>1-2</w:t>
            </w:r>
            <w:r>
              <w:rPr>
                <w:spacing w:val="-1"/>
                <w:sz w:val="24"/>
              </w:rPr>
              <w:t xml:space="preserve"> </w:t>
            </w:r>
            <w:r>
              <w:rPr>
                <w:sz w:val="24"/>
              </w:rPr>
              <w:t>раза</w:t>
            </w:r>
            <w:r>
              <w:rPr>
                <w:spacing w:val="-2"/>
                <w:sz w:val="24"/>
              </w:rPr>
              <w:t xml:space="preserve"> </w:t>
            </w:r>
            <w:r>
              <w:rPr>
                <w:sz w:val="24"/>
              </w:rPr>
              <w:t>в</w:t>
            </w:r>
          </w:p>
          <w:p w:rsidR="00EE0493" w:rsidRDefault="00EE0493">
            <w:pPr>
              <w:pStyle w:val="TableParagraph"/>
              <w:spacing w:line="261" w:lineRule="exact"/>
              <w:ind w:left="361"/>
              <w:rPr>
                <w:sz w:val="24"/>
              </w:rPr>
            </w:pPr>
            <w:r>
              <w:rPr>
                <w:sz w:val="24"/>
              </w:rPr>
              <w:t>полугодие</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107"/>
              <w:rPr>
                <w:sz w:val="24"/>
              </w:rPr>
            </w:pPr>
            <w:r>
              <w:rPr>
                <w:sz w:val="24"/>
              </w:rPr>
              <w:t>заместитель</w:t>
            </w:r>
            <w:r>
              <w:rPr>
                <w:spacing w:val="47"/>
                <w:sz w:val="24"/>
              </w:rPr>
              <w:t xml:space="preserve"> </w:t>
            </w:r>
            <w:r>
              <w:rPr>
                <w:sz w:val="24"/>
              </w:rPr>
              <w:t>директора,</w:t>
            </w:r>
            <w:r>
              <w:rPr>
                <w:spacing w:val="45"/>
                <w:sz w:val="24"/>
              </w:rPr>
              <w:t xml:space="preserve"> </w:t>
            </w:r>
          </w:p>
          <w:p w:rsidR="00EE0493" w:rsidRDefault="00EE0493">
            <w:pPr>
              <w:pStyle w:val="TableParagraph"/>
              <w:spacing w:line="261" w:lineRule="exact"/>
              <w:ind w:left="107"/>
              <w:rPr>
                <w:sz w:val="24"/>
              </w:rPr>
            </w:pPr>
            <w:r>
              <w:rPr>
                <w:sz w:val="24"/>
              </w:rPr>
              <w:t>кл.</w:t>
            </w:r>
            <w:r>
              <w:rPr>
                <w:spacing w:val="-7"/>
                <w:sz w:val="24"/>
              </w:rPr>
              <w:t xml:space="preserve"> </w:t>
            </w:r>
            <w:r>
              <w:rPr>
                <w:sz w:val="24"/>
              </w:rPr>
              <w:t>руководители</w:t>
            </w:r>
          </w:p>
        </w:tc>
      </w:tr>
      <w:tr w:rsidR="00EE0493" w:rsidTr="00EE0493">
        <w:trPr>
          <w:trHeight w:val="55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Классные</w:t>
            </w:r>
            <w:r>
              <w:rPr>
                <w:spacing w:val="-6"/>
                <w:sz w:val="24"/>
              </w:rPr>
              <w:t xml:space="preserve"> </w:t>
            </w:r>
            <w:r>
              <w:rPr>
                <w:sz w:val="24"/>
              </w:rPr>
              <w:t>родительские</w:t>
            </w:r>
            <w:r>
              <w:rPr>
                <w:spacing w:val="-5"/>
                <w:sz w:val="24"/>
              </w:rPr>
              <w:t xml:space="preserve"> </w:t>
            </w:r>
            <w:r>
              <w:rPr>
                <w:sz w:val="24"/>
              </w:rPr>
              <w:t>собрания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549"/>
              <w:rPr>
                <w:sz w:val="24"/>
              </w:rPr>
            </w:pPr>
            <w:r>
              <w:rPr>
                <w:sz w:val="24"/>
              </w:rPr>
              <w:t>1</w:t>
            </w:r>
            <w:r>
              <w:rPr>
                <w:spacing w:val="-1"/>
                <w:sz w:val="24"/>
              </w:rPr>
              <w:t xml:space="preserve"> </w:t>
            </w:r>
            <w:r>
              <w:rPr>
                <w:sz w:val="24"/>
              </w:rPr>
              <w:t>раз в</w:t>
            </w:r>
          </w:p>
          <w:p w:rsidR="00EE0493" w:rsidRDefault="00EE0493">
            <w:pPr>
              <w:pStyle w:val="TableParagraph"/>
              <w:spacing w:line="264" w:lineRule="exact"/>
              <w:ind w:left="445"/>
              <w:rPr>
                <w:sz w:val="24"/>
              </w:rPr>
            </w:pPr>
            <w:r>
              <w:rPr>
                <w:sz w:val="24"/>
              </w:rPr>
              <w:t>четверть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107"/>
              <w:rPr>
                <w:sz w:val="24"/>
              </w:rPr>
            </w:pPr>
            <w:r>
              <w:rPr>
                <w:sz w:val="24"/>
              </w:rPr>
              <w:t>кл.руководители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Индивидуальные</w:t>
            </w:r>
            <w:r>
              <w:rPr>
                <w:spacing w:val="48"/>
                <w:sz w:val="24"/>
              </w:rPr>
              <w:t xml:space="preserve"> </w:t>
            </w:r>
            <w:r>
              <w:rPr>
                <w:sz w:val="24"/>
              </w:rPr>
              <w:t>беседы</w:t>
            </w:r>
            <w:r>
              <w:rPr>
                <w:spacing w:val="49"/>
                <w:sz w:val="24"/>
              </w:rPr>
              <w:t xml:space="preserve"> </w:t>
            </w:r>
            <w:r>
              <w:rPr>
                <w:sz w:val="24"/>
              </w:rPr>
              <w:t>с</w:t>
            </w:r>
            <w:r>
              <w:rPr>
                <w:spacing w:val="49"/>
                <w:sz w:val="24"/>
              </w:rPr>
              <w:t xml:space="preserve"> </w:t>
            </w:r>
            <w:r>
              <w:rPr>
                <w:sz w:val="24"/>
              </w:rPr>
              <w:t>родителями  «группы</w:t>
            </w:r>
            <w:r>
              <w:rPr>
                <w:spacing w:val="49"/>
                <w:sz w:val="24"/>
              </w:rPr>
              <w:t xml:space="preserve"> </w:t>
            </w:r>
            <w:r>
              <w:rPr>
                <w:sz w:val="24"/>
              </w:rPr>
              <w:t>риска»,</w:t>
            </w:r>
          </w:p>
          <w:p w:rsidR="00EE0493" w:rsidRDefault="00EE0493">
            <w:pPr>
              <w:pStyle w:val="TableParagraph"/>
              <w:spacing w:line="264" w:lineRule="exact"/>
              <w:rPr>
                <w:sz w:val="24"/>
              </w:rPr>
            </w:pPr>
            <w:r>
              <w:rPr>
                <w:sz w:val="24"/>
              </w:rPr>
              <w:t>неуспевающими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53"/>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Заместитель директора, кл.руководители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pacing w:val="-1"/>
                <w:sz w:val="24"/>
              </w:rPr>
              <w:t>Консультации</w:t>
            </w:r>
            <w:r>
              <w:rPr>
                <w:spacing w:val="-13"/>
                <w:sz w:val="24"/>
              </w:rPr>
              <w:t xml:space="preserve"> </w:t>
            </w:r>
            <w:r>
              <w:rPr>
                <w:spacing w:val="-1"/>
                <w:sz w:val="24"/>
              </w:rPr>
              <w:t>с</w:t>
            </w:r>
            <w:r>
              <w:rPr>
                <w:spacing w:val="-14"/>
                <w:sz w:val="24"/>
              </w:rPr>
              <w:t xml:space="preserve"> </w:t>
            </w:r>
            <w:r>
              <w:rPr>
                <w:spacing w:val="-1"/>
                <w:sz w:val="24"/>
              </w:rPr>
              <w:t>психологом</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p w:rsidR="00EE0493" w:rsidRDefault="00EE0493">
            <w:pPr>
              <w:pStyle w:val="TableParagraph"/>
              <w:spacing w:line="264" w:lineRule="exact"/>
              <w:ind w:left="90" w:right="78"/>
              <w:rPr>
                <w:sz w:val="24"/>
              </w:rPr>
            </w:pPr>
            <w:r>
              <w:rPr>
                <w:sz w:val="24"/>
              </w:rPr>
              <w:t>по</w:t>
            </w:r>
            <w:r>
              <w:rPr>
                <w:spacing w:val="-1"/>
                <w:sz w:val="24"/>
              </w:rPr>
              <w:t xml:space="preserve"> </w:t>
            </w:r>
            <w:r>
              <w:rPr>
                <w:sz w:val="24"/>
              </w:rPr>
              <w:t>запросу</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 руководители, психолог РСЦН «Аленушка»</w:t>
            </w:r>
          </w:p>
        </w:tc>
      </w:tr>
      <w:tr w:rsidR="00EE0493" w:rsidTr="00EE0493">
        <w:trPr>
          <w:trHeight w:val="276"/>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Тематические</w:t>
            </w:r>
            <w:r>
              <w:rPr>
                <w:spacing w:val="34"/>
                <w:sz w:val="24"/>
              </w:rPr>
              <w:t xml:space="preserve"> </w:t>
            </w:r>
            <w:r>
              <w:rPr>
                <w:sz w:val="24"/>
              </w:rPr>
              <w:t>просветительские</w:t>
            </w:r>
            <w:r>
              <w:rPr>
                <w:spacing w:val="34"/>
                <w:sz w:val="24"/>
              </w:rPr>
              <w:t xml:space="preserve"> </w:t>
            </w:r>
            <w:r>
              <w:rPr>
                <w:sz w:val="24"/>
              </w:rPr>
              <w:t>мероприятия,</w:t>
            </w:r>
            <w:r>
              <w:rPr>
                <w:spacing w:val="33"/>
                <w:sz w:val="24"/>
              </w:rPr>
              <w:t xml:space="preserve"> </w:t>
            </w:r>
            <w:r>
              <w:rPr>
                <w:sz w:val="24"/>
              </w:rPr>
              <w:t>семинары,</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53"/>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z w:val="24"/>
              </w:rPr>
              <w:t>Зам.директора</w:t>
            </w:r>
            <w:r>
              <w:rPr>
                <w:spacing w:val="34"/>
                <w:sz w:val="24"/>
              </w:rPr>
              <w:t xml:space="preserve"> </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1428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5"/>
        <w:gridCol w:w="1275"/>
        <w:gridCol w:w="1771"/>
        <w:gridCol w:w="4999"/>
      </w:tblGrid>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лектории</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spacing w:line="256" w:lineRule="exact"/>
              <w:ind w:left="107"/>
              <w:rPr>
                <w:sz w:val="24"/>
              </w:rPr>
            </w:pP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3"/>
              <w:rPr>
                <w:b/>
                <w:sz w:val="24"/>
              </w:rPr>
            </w:pPr>
            <w:r>
              <w:rPr>
                <w:b/>
                <w:sz w:val="24"/>
              </w:rPr>
              <w:t>Модуль</w:t>
            </w:r>
            <w:r>
              <w:rPr>
                <w:b/>
                <w:spacing w:val="-8"/>
                <w:sz w:val="24"/>
              </w:rPr>
              <w:t xml:space="preserve"> </w:t>
            </w:r>
            <w:r>
              <w:rPr>
                <w:b/>
                <w:sz w:val="24"/>
              </w:rPr>
              <w:t>«Курсы</w:t>
            </w:r>
            <w:r>
              <w:rPr>
                <w:b/>
                <w:spacing w:val="-8"/>
                <w:sz w:val="24"/>
              </w:rPr>
              <w:t xml:space="preserve"> </w:t>
            </w:r>
            <w:r>
              <w:rPr>
                <w:b/>
                <w:sz w:val="24"/>
              </w:rPr>
              <w:t>внеурочной</w:t>
            </w:r>
            <w:r>
              <w:rPr>
                <w:b/>
                <w:spacing w:val="-8"/>
                <w:sz w:val="24"/>
              </w:rPr>
              <w:t xml:space="preserve"> </w:t>
            </w:r>
            <w:r>
              <w:rPr>
                <w:b/>
                <w:sz w:val="24"/>
              </w:rPr>
              <w:t>деятельности</w:t>
            </w:r>
            <w:r>
              <w:rPr>
                <w:b/>
                <w:spacing w:val="-8"/>
                <w:sz w:val="24"/>
              </w:rPr>
              <w:t xml:space="preserve"> </w:t>
            </w:r>
            <w:r>
              <w:rPr>
                <w:b/>
                <w:sz w:val="24"/>
              </w:rPr>
              <w:t>и</w:t>
            </w:r>
            <w:r>
              <w:rPr>
                <w:b/>
                <w:spacing w:val="-10"/>
                <w:sz w:val="24"/>
              </w:rPr>
              <w:t xml:space="preserve"> </w:t>
            </w:r>
            <w:r>
              <w:rPr>
                <w:b/>
                <w:sz w:val="24"/>
              </w:rPr>
              <w:t>дополнительное</w:t>
            </w:r>
            <w:r>
              <w:rPr>
                <w:b/>
                <w:spacing w:val="-9"/>
                <w:sz w:val="24"/>
              </w:rPr>
              <w:t xml:space="preserve"> </w:t>
            </w:r>
            <w:r>
              <w:rPr>
                <w:b/>
                <w:sz w:val="24"/>
              </w:rPr>
              <w:t>образование»</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3"/>
              <w:rPr>
                <w:sz w:val="24"/>
              </w:rPr>
            </w:pPr>
            <w:r>
              <w:rPr>
                <w:sz w:val="24"/>
              </w:rPr>
              <w:t>Реализация</w:t>
            </w:r>
            <w:r>
              <w:rPr>
                <w:spacing w:val="42"/>
                <w:sz w:val="24"/>
              </w:rPr>
              <w:t xml:space="preserve"> </w:t>
            </w:r>
            <w:r>
              <w:rPr>
                <w:sz w:val="24"/>
              </w:rPr>
              <w:t>внеурочной</w:t>
            </w:r>
            <w:r>
              <w:rPr>
                <w:spacing w:val="47"/>
                <w:sz w:val="24"/>
              </w:rPr>
              <w:t xml:space="preserve"> </w:t>
            </w:r>
            <w:r>
              <w:rPr>
                <w:sz w:val="24"/>
              </w:rPr>
              <w:t>деятельности</w:t>
            </w:r>
            <w:r>
              <w:rPr>
                <w:spacing w:val="46"/>
                <w:sz w:val="24"/>
              </w:rPr>
              <w:t xml:space="preserve"> </w:t>
            </w:r>
            <w:r>
              <w:rPr>
                <w:sz w:val="24"/>
              </w:rPr>
              <w:t>согласно</w:t>
            </w:r>
            <w:r>
              <w:rPr>
                <w:spacing w:val="46"/>
                <w:sz w:val="24"/>
              </w:rPr>
              <w:t xml:space="preserve"> </w:t>
            </w:r>
            <w:r>
              <w:rPr>
                <w:sz w:val="24"/>
              </w:rPr>
              <w:t>учебного</w:t>
            </w:r>
            <w:r>
              <w:rPr>
                <w:spacing w:val="-57"/>
                <w:sz w:val="24"/>
              </w:rPr>
              <w:t xml:space="preserve"> </w:t>
            </w:r>
            <w:r>
              <w:rPr>
                <w:sz w:val="24"/>
              </w:rPr>
              <w:t>плана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990"/>
              </w:tabs>
              <w:ind w:left="107"/>
              <w:rPr>
                <w:sz w:val="24"/>
              </w:rPr>
            </w:pPr>
            <w:r>
              <w:rPr>
                <w:sz w:val="24"/>
              </w:rPr>
              <w:t>педагог-организатор,</w:t>
            </w:r>
            <w:r>
              <w:rPr>
                <w:sz w:val="24"/>
              </w:rPr>
              <w:tab/>
              <w:t>педагоги</w:t>
            </w:r>
          </w:p>
          <w:p w:rsidR="00EE0493" w:rsidRDefault="00EE0493">
            <w:pPr>
              <w:pStyle w:val="TableParagraph"/>
              <w:spacing w:line="270" w:lineRule="atLeast"/>
              <w:ind w:left="107" w:right="94"/>
              <w:rPr>
                <w:sz w:val="24"/>
              </w:rPr>
            </w:pPr>
            <w:r>
              <w:rPr>
                <w:sz w:val="24"/>
              </w:rPr>
              <w:t>дополнительного</w:t>
            </w:r>
            <w:r>
              <w:rPr>
                <w:spacing w:val="45"/>
                <w:sz w:val="24"/>
              </w:rPr>
              <w:t xml:space="preserve"> </w:t>
            </w:r>
            <w:r>
              <w:rPr>
                <w:sz w:val="24"/>
              </w:rPr>
              <w:t>образования</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Запись</w:t>
            </w:r>
            <w:r>
              <w:rPr>
                <w:spacing w:val="-9"/>
                <w:sz w:val="24"/>
              </w:rPr>
              <w:t xml:space="preserve"> </w:t>
            </w:r>
            <w:r>
              <w:rPr>
                <w:sz w:val="24"/>
              </w:rPr>
              <w:t>в</w:t>
            </w:r>
            <w:r>
              <w:rPr>
                <w:spacing w:val="-9"/>
                <w:sz w:val="24"/>
              </w:rPr>
              <w:t xml:space="preserve"> </w:t>
            </w:r>
            <w:r>
              <w:rPr>
                <w:sz w:val="24"/>
              </w:rPr>
              <w:t>объединения</w:t>
            </w:r>
            <w:r>
              <w:rPr>
                <w:spacing w:val="-9"/>
                <w:sz w:val="24"/>
              </w:rPr>
              <w:t xml:space="preserve"> </w:t>
            </w:r>
            <w:r>
              <w:rPr>
                <w:sz w:val="24"/>
              </w:rPr>
              <w:t>дополнительного</w:t>
            </w:r>
            <w:r>
              <w:rPr>
                <w:spacing w:val="-8"/>
                <w:sz w:val="24"/>
              </w:rPr>
              <w:t xml:space="preserve"> </w:t>
            </w:r>
            <w:r>
              <w:rPr>
                <w:sz w:val="24"/>
              </w:rPr>
              <w:t>образования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01 – 15.09</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педагоги</w:t>
            </w:r>
            <w:r>
              <w:rPr>
                <w:spacing w:val="37"/>
                <w:sz w:val="24"/>
              </w:rPr>
              <w:t xml:space="preserve"> </w:t>
            </w:r>
            <w:r>
              <w:rPr>
                <w:sz w:val="24"/>
              </w:rPr>
              <w:t>дополнительного</w:t>
            </w:r>
            <w:r>
              <w:rPr>
                <w:spacing w:val="94"/>
                <w:sz w:val="24"/>
              </w:rPr>
              <w:t xml:space="preserve"> </w:t>
            </w:r>
            <w:r>
              <w:rPr>
                <w:sz w:val="24"/>
              </w:rPr>
              <w:t>образования,</w:t>
            </w:r>
            <w:r>
              <w:rPr>
                <w:spacing w:val="94"/>
                <w:sz w:val="24"/>
              </w:rPr>
              <w:t xml:space="preserve"> </w:t>
            </w:r>
            <w:r>
              <w:rPr>
                <w:sz w:val="24"/>
              </w:rPr>
              <w:t>кл.</w:t>
            </w:r>
          </w:p>
          <w:p w:rsidR="00EE0493" w:rsidRDefault="00EE0493">
            <w:pPr>
              <w:pStyle w:val="TableParagraph"/>
              <w:spacing w:line="264" w:lineRule="exact"/>
              <w:ind w:left="107"/>
              <w:rPr>
                <w:sz w:val="24"/>
              </w:rPr>
            </w:pPr>
            <w:r>
              <w:rPr>
                <w:sz w:val="24"/>
              </w:rPr>
              <w:t>руководители</w:t>
            </w:r>
          </w:p>
        </w:tc>
      </w:tr>
      <w:tr w:rsidR="00EE0493" w:rsidTr="00EE0493">
        <w:trPr>
          <w:trHeight w:val="278"/>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ind w:left="3064" w:right="3053"/>
              <w:rPr>
                <w:b/>
                <w:sz w:val="24"/>
              </w:rPr>
            </w:pPr>
            <w:r>
              <w:rPr>
                <w:b/>
                <w:sz w:val="24"/>
              </w:rPr>
              <w:t>Модуль</w:t>
            </w:r>
            <w:r>
              <w:rPr>
                <w:b/>
                <w:spacing w:val="-5"/>
                <w:sz w:val="24"/>
              </w:rPr>
              <w:t xml:space="preserve"> </w:t>
            </w:r>
            <w:r>
              <w:rPr>
                <w:b/>
                <w:sz w:val="24"/>
              </w:rPr>
              <w:t>«Детские</w:t>
            </w:r>
            <w:r>
              <w:rPr>
                <w:b/>
                <w:spacing w:val="-6"/>
                <w:sz w:val="24"/>
              </w:rPr>
              <w:t xml:space="preserve"> </w:t>
            </w:r>
            <w:r>
              <w:rPr>
                <w:b/>
                <w:sz w:val="24"/>
              </w:rPr>
              <w:t>общественные</w:t>
            </w:r>
            <w:r>
              <w:rPr>
                <w:b/>
                <w:spacing w:val="-6"/>
                <w:sz w:val="24"/>
              </w:rPr>
              <w:t xml:space="preserve"> </w:t>
            </w:r>
            <w:r>
              <w:rPr>
                <w:b/>
                <w:sz w:val="24"/>
              </w:rPr>
              <w:t>обьединения»</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45"/>
                <w:tab w:val="left" w:pos="3381"/>
                <w:tab w:val="left" w:pos="3825"/>
                <w:tab w:val="left" w:pos="5468"/>
              </w:tabs>
              <w:rPr>
                <w:sz w:val="24"/>
              </w:rPr>
            </w:pPr>
            <w:r>
              <w:rPr>
                <w:sz w:val="24"/>
              </w:rPr>
              <w:t>Вступление</w:t>
            </w:r>
            <w:r>
              <w:rPr>
                <w:sz w:val="24"/>
              </w:rPr>
              <w:tab/>
              <w:t>обучающихся</w:t>
            </w:r>
            <w:r>
              <w:rPr>
                <w:sz w:val="24"/>
              </w:rPr>
              <w:tab/>
              <w:t>в</w:t>
            </w:r>
            <w:r>
              <w:rPr>
                <w:sz w:val="24"/>
              </w:rPr>
              <w:tab/>
              <w:t>объединение</w:t>
            </w:r>
            <w:r>
              <w:rPr>
                <w:sz w:val="24"/>
              </w:rPr>
              <w:tab/>
              <w:t>РДДМ</w:t>
            </w:r>
          </w:p>
          <w:p w:rsidR="00EE0493" w:rsidRDefault="00EE0493">
            <w:pPr>
              <w:pStyle w:val="TableParagraph"/>
              <w:spacing w:line="264" w:lineRule="exact"/>
              <w:rPr>
                <w:sz w:val="24"/>
              </w:rPr>
            </w:pPr>
            <w:r>
              <w:rPr>
                <w:sz w:val="24"/>
              </w:rPr>
              <w:t>(первичное</w:t>
            </w:r>
            <w:r>
              <w:rPr>
                <w:spacing w:val="-5"/>
                <w:sz w:val="24"/>
              </w:rPr>
              <w:t xml:space="preserve"> </w:t>
            </w:r>
            <w:r>
              <w:rPr>
                <w:sz w:val="24"/>
              </w:rPr>
              <w:t>отделение)</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10.09</w:t>
            </w: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ind w:left="107"/>
              <w:rPr>
                <w:sz w:val="24"/>
              </w:rPr>
            </w:pP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Организация</w:t>
            </w:r>
            <w:r>
              <w:rPr>
                <w:spacing w:val="-9"/>
                <w:sz w:val="24"/>
              </w:rPr>
              <w:t xml:space="preserve"> </w:t>
            </w:r>
            <w:r>
              <w:rPr>
                <w:sz w:val="24"/>
              </w:rPr>
              <w:t>и</w:t>
            </w:r>
            <w:r>
              <w:rPr>
                <w:spacing w:val="-7"/>
                <w:sz w:val="24"/>
              </w:rPr>
              <w:t xml:space="preserve"> </w:t>
            </w:r>
            <w:r>
              <w:rPr>
                <w:sz w:val="24"/>
              </w:rPr>
              <w:t>проведение</w:t>
            </w:r>
            <w:r>
              <w:rPr>
                <w:spacing w:val="-7"/>
                <w:sz w:val="24"/>
              </w:rPr>
              <w:t xml:space="preserve"> </w:t>
            </w:r>
            <w:r>
              <w:rPr>
                <w:sz w:val="24"/>
              </w:rPr>
              <w:t>Всероссийских</w:t>
            </w:r>
            <w:r>
              <w:rPr>
                <w:spacing w:val="-4"/>
                <w:sz w:val="24"/>
              </w:rPr>
              <w:t xml:space="preserve"> </w:t>
            </w:r>
            <w:r>
              <w:rPr>
                <w:sz w:val="24"/>
              </w:rPr>
              <w:t>акций</w:t>
            </w:r>
            <w:r>
              <w:rPr>
                <w:spacing w:val="-6"/>
                <w:sz w:val="24"/>
              </w:rPr>
              <w:t xml:space="preserve"> </w:t>
            </w:r>
            <w:r>
              <w:rPr>
                <w:sz w:val="24"/>
              </w:rPr>
              <w:t>РДДМ</w:t>
            </w:r>
          </w:p>
          <w:p w:rsidR="00EE0493" w:rsidRDefault="00EE0493">
            <w:pPr>
              <w:pStyle w:val="TableParagraph"/>
              <w:spacing w:line="264" w:lineRule="exact"/>
              <w:rPr>
                <w:sz w:val="24"/>
              </w:rPr>
            </w:pPr>
            <w:r>
              <w:rPr>
                <w:sz w:val="24"/>
              </w:rPr>
              <w:t>в</w:t>
            </w:r>
            <w:r>
              <w:rPr>
                <w:spacing w:val="-6"/>
                <w:sz w:val="24"/>
              </w:rPr>
              <w:t xml:space="preserve"> </w:t>
            </w:r>
            <w:r>
              <w:rPr>
                <w:sz w:val="24"/>
              </w:rPr>
              <w:t>формате «Дней</w:t>
            </w:r>
            <w:r>
              <w:rPr>
                <w:spacing w:val="-4"/>
                <w:sz w:val="24"/>
              </w:rPr>
              <w:t xml:space="preserve"> </w:t>
            </w:r>
            <w:r>
              <w:rPr>
                <w:sz w:val="24"/>
              </w:rPr>
              <w:t>единых</w:t>
            </w:r>
            <w:r>
              <w:rPr>
                <w:spacing w:val="-4"/>
                <w:sz w:val="24"/>
              </w:rPr>
              <w:t xml:space="preserve"> </w:t>
            </w:r>
            <w:r>
              <w:rPr>
                <w:sz w:val="24"/>
              </w:rPr>
              <w:t>действий»</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ind w:left="107"/>
              <w:rPr>
                <w:sz w:val="24"/>
              </w:rPr>
            </w:pP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022"/>
                <w:tab w:val="left" w:pos="3933"/>
                <w:tab w:val="left" w:pos="4633"/>
              </w:tabs>
              <w:rPr>
                <w:sz w:val="24"/>
              </w:rPr>
            </w:pPr>
            <w:r>
              <w:rPr>
                <w:sz w:val="24"/>
              </w:rPr>
              <w:t>Мероприятия,</w:t>
            </w:r>
            <w:r>
              <w:rPr>
                <w:sz w:val="24"/>
              </w:rPr>
              <w:tab/>
              <w:t>направленные</w:t>
            </w:r>
            <w:r>
              <w:rPr>
                <w:sz w:val="24"/>
              </w:rPr>
              <w:tab/>
              <w:t>на</w:t>
            </w:r>
            <w:r>
              <w:rPr>
                <w:sz w:val="24"/>
              </w:rPr>
              <w:tab/>
              <w:t>формирование</w:t>
            </w:r>
          </w:p>
          <w:p w:rsidR="00EE0493" w:rsidRDefault="00EE0493">
            <w:pPr>
              <w:pStyle w:val="TableParagraph"/>
              <w:spacing w:line="264" w:lineRule="exact"/>
              <w:rPr>
                <w:sz w:val="24"/>
              </w:rPr>
            </w:pPr>
            <w:r>
              <w:rPr>
                <w:sz w:val="24"/>
              </w:rPr>
              <w:t>экологической</w:t>
            </w:r>
            <w:r>
              <w:rPr>
                <w:spacing w:val="-13"/>
                <w:sz w:val="24"/>
              </w:rPr>
              <w:t xml:space="preserve"> </w:t>
            </w:r>
            <w:r>
              <w:rPr>
                <w:sz w:val="24"/>
              </w:rPr>
              <w:t>культуры</w:t>
            </w:r>
            <w:r>
              <w:rPr>
                <w:spacing w:val="-11"/>
                <w:sz w:val="24"/>
              </w:rPr>
              <w:t xml:space="preserve"> </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w:t>
            </w:r>
            <w:r>
              <w:rPr>
                <w:spacing w:val="27"/>
                <w:sz w:val="24"/>
              </w:rPr>
              <w:t xml:space="preserve"> </w:t>
            </w:r>
            <w:r>
              <w:rPr>
                <w:sz w:val="24"/>
              </w:rPr>
              <w:t>руководители,</w:t>
            </w:r>
            <w:r>
              <w:rPr>
                <w:spacing w:val="29"/>
                <w:sz w:val="24"/>
              </w:rPr>
              <w:t xml:space="preserve"> </w:t>
            </w:r>
            <w:r>
              <w:rPr>
                <w:sz w:val="24"/>
              </w:rPr>
              <w:t>руководитель</w:t>
            </w:r>
            <w:r>
              <w:rPr>
                <w:spacing w:val="30"/>
                <w:sz w:val="24"/>
              </w:rPr>
              <w:t xml:space="preserve"> </w:t>
            </w:r>
            <w:r>
              <w:rPr>
                <w:sz w:val="24"/>
              </w:rPr>
              <w:t>отряда</w:t>
            </w:r>
          </w:p>
          <w:p w:rsidR="00EE0493" w:rsidRDefault="00EE0493">
            <w:pPr>
              <w:pStyle w:val="TableParagraph"/>
              <w:spacing w:line="264" w:lineRule="exact"/>
              <w:ind w:left="107"/>
              <w:rPr>
                <w:sz w:val="24"/>
              </w:rPr>
            </w:pPr>
            <w:r>
              <w:rPr>
                <w:sz w:val="24"/>
              </w:rPr>
              <w:t>«Эколята»</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Спортивные</w:t>
            </w:r>
            <w:r>
              <w:rPr>
                <w:spacing w:val="-7"/>
                <w:sz w:val="24"/>
              </w:rPr>
              <w:t xml:space="preserve"> </w:t>
            </w:r>
            <w:r>
              <w:rPr>
                <w:sz w:val="24"/>
              </w:rPr>
              <w:t>соревнования</w:t>
            </w:r>
            <w:r>
              <w:rPr>
                <w:spacing w:val="-4"/>
                <w:sz w:val="24"/>
              </w:rPr>
              <w:t xml:space="preserve"> </w:t>
            </w:r>
            <w:r>
              <w:rPr>
                <w:sz w:val="24"/>
              </w:rPr>
              <w:t>по</w:t>
            </w:r>
            <w:r>
              <w:rPr>
                <w:spacing w:val="-7"/>
                <w:sz w:val="24"/>
              </w:rPr>
              <w:t xml:space="preserve"> </w:t>
            </w:r>
            <w:r>
              <w:rPr>
                <w:sz w:val="24"/>
              </w:rPr>
              <w:t>пионерболу</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z w:val="24"/>
              </w:rPr>
              <w:t>учитель</w:t>
            </w:r>
            <w:r>
              <w:rPr>
                <w:spacing w:val="-15"/>
                <w:sz w:val="24"/>
              </w:rPr>
              <w:t xml:space="preserve"> </w:t>
            </w:r>
            <w:r>
              <w:rPr>
                <w:sz w:val="24"/>
              </w:rPr>
              <w:t>физкультуры,</w:t>
            </w:r>
            <w:r>
              <w:rPr>
                <w:spacing w:val="-14"/>
                <w:sz w:val="24"/>
              </w:rPr>
              <w:t xml:space="preserve"> </w:t>
            </w:r>
            <w:r>
              <w:rPr>
                <w:sz w:val="24"/>
              </w:rPr>
              <w:t>кл.</w:t>
            </w:r>
            <w:r>
              <w:rPr>
                <w:spacing w:val="-14"/>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Спортивные</w:t>
            </w:r>
            <w:r>
              <w:rPr>
                <w:spacing w:val="47"/>
                <w:sz w:val="24"/>
              </w:rPr>
              <w:t xml:space="preserve"> </w:t>
            </w:r>
            <w:r>
              <w:rPr>
                <w:sz w:val="24"/>
              </w:rPr>
              <w:t>соревнования</w:t>
            </w:r>
            <w:r>
              <w:rPr>
                <w:spacing w:val="53"/>
                <w:sz w:val="24"/>
              </w:rPr>
              <w:t xml:space="preserve"> </w:t>
            </w:r>
            <w:r>
              <w:rPr>
                <w:sz w:val="24"/>
              </w:rPr>
              <w:t>«Папа,</w:t>
            </w:r>
            <w:r>
              <w:rPr>
                <w:spacing w:val="51"/>
                <w:sz w:val="24"/>
              </w:rPr>
              <w:t xml:space="preserve"> </w:t>
            </w:r>
            <w:r>
              <w:rPr>
                <w:sz w:val="24"/>
              </w:rPr>
              <w:t>мама,</w:t>
            </w:r>
            <w:r>
              <w:rPr>
                <w:spacing w:val="48"/>
                <w:sz w:val="24"/>
              </w:rPr>
              <w:t xml:space="preserve"> </w:t>
            </w:r>
            <w:r>
              <w:rPr>
                <w:sz w:val="24"/>
              </w:rPr>
              <w:t>я</w:t>
            </w:r>
            <w:r>
              <w:rPr>
                <w:spacing w:val="50"/>
                <w:sz w:val="24"/>
              </w:rPr>
              <w:t xml:space="preserve"> </w:t>
            </w:r>
            <w:r>
              <w:rPr>
                <w:sz w:val="24"/>
              </w:rPr>
              <w:t>–</w:t>
            </w:r>
            <w:r>
              <w:rPr>
                <w:spacing w:val="51"/>
                <w:sz w:val="24"/>
              </w:rPr>
              <w:t xml:space="preserve"> </w:t>
            </w:r>
            <w:r>
              <w:rPr>
                <w:sz w:val="24"/>
              </w:rPr>
              <w:t>спортивная</w:t>
            </w:r>
          </w:p>
          <w:p w:rsidR="00EE0493" w:rsidRDefault="00EE0493">
            <w:pPr>
              <w:pStyle w:val="TableParagraph"/>
              <w:spacing w:line="264" w:lineRule="exact"/>
              <w:rPr>
                <w:sz w:val="24"/>
              </w:rPr>
            </w:pPr>
            <w:r>
              <w:rPr>
                <w:sz w:val="24"/>
              </w:rPr>
              <w:t>семья»</w:t>
            </w:r>
            <w:r>
              <w:rPr>
                <w:spacing w:val="-6"/>
                <w:sz w:val="24"/>
              </w:rPr>
              <w:t xml:space="preserve"> </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6" w:right="78"/>
              <w:rPr>
                <w:sz w:val="24"/>
              </w:rPr>
            </w:pPr>
            <w:r>
              <w:rPr>
                <w:sz w:val="24"/>
              </w:rPr>
              <w:t>январь-март</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учитель</w:t>
            </w:r>
            <w:r>
              <w:rPr>
                <w:spacing w:val="-15"/>
                <w:sz w:val="24"/>
              </w:rPr>
              <w:t xml:space="preserve"> </w:t>
            </w:r>
            <w:r>
              <w:rPr>
                <w:sz w:val="24"/>
              </w:rPr>
              <w:t>физкультуры,</w:t>
            </w:r>
            <w:r>
              <w:rPr>
                <w:spacing w:val="-14"/>
                <w:sz w:val="24"/>
              </w:rPr>
              <w:t xml:space="preserve"> </w:t>
            </w:r>
            <w:r>
              <w:rPr>
                <w:sz w:val="24"/>
              </w:rPr>
              <w:t>кл.</w:t>
            </w:r>
            <w:r>
              <w:rPr>
                <w:spacing w:val="-14"/>
                <w:sz w:val="24"/>
              </w:rPr>
              <w:t xml:space="preserve"> </w:t>
            </w:r>
            <w:r>
              <w:rPr>
                <w:sz w:val="24"/>
              </w:rPr>
              <w:t>руководители</w:t>
            </w:r>
          </w:p>
        </w:tc>
      </w:tr>
      <w:tr w:rsidR="00EE0493" w:rsidTr="00EE0493">
        <w:trPr>
          <w:trHeight w:val="27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rPr>
                <w:sz w:val="24"/>
              </w:rPr>
            </w:pPr>
            <w:r>
              <w:rPr>
                <w:sz w:val="24"/>
              </w:rPr>
              <w:t>Соревнования</w:t>
            </w:r>
            <w:r>
              <w:rPr>
                <w:spacing w:val="-2"/>
                <w:sz w:val="24"/>
              </w:rPr>
              <w:t xml:space="preserve"> </w:t>
            </w:r>
            <w:r>
              <w:rPr>
                <w:sz w:val="24"/>
              </w:rPr>
              <w:t xml:space="preserve">среди начальных </w:t>
            </w:r>
            <w:r>
              <w:rPr>
                <w:spacing w:val="1"/>
                <w:sz w:val="24"/>
              </w:rPr>
              <w:t xml:space="preserve"> </w:t>
            </w:r>
            <w:r>
              <w:rPr>
                <w:sz w:val="24"/>
              </w:rPr>
              <w:t>классов</w:t>
            </w:r>
            <w:r>
              <w:rPr>
                <w:spacing w:val="3"/>
                <w:sz w:val="24"/>
              </w:rPr>
              <w:t xml:space="preserve"> </w:t>
            </w:r>
            <w:r>
              <w:rPr>
                <w:sz w:val="24"/>
              </w:rPr>
              <w:t>«Веселые</w:t>
            </w:r>
            <w:r>
              <w:rPr>
                <w:spacing w:val="-3"/>
                <w:sz w:val="24"/>
              </w:rPr>
              <w:t xml:space="preserve"> </w:t>
            </w:r>
            <w:r>
              <w:rPr>
                <w:sz w:val="24"/>
              </w:rPr>
              <w:t>старты»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ind w:left="87" w:right="78"/>
              <w:rPr>
                <w:sz w:val="24"/>
              </w:rPr>
            </w:pPr>
            <w:r>
              <w:rPr>
                <w:sz w:val="24"/>
              </w:rPr>
              <w:t>апрель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ind w:left="107"/>
              <w:rPr>
                <w:sz w:val="24"/>
              </w:rPr>
            </w:pPr>
            <w:r>
              <w:rPr>
                <w:sz w:val="24"/>
              </w:rPr>
              <w:t>учитель</w:t>
            </w:r>
            <w:r>
              <w:rPr>
                <w:spacing w:val="-15"/>
                <w:sz w:val="24"/>
              </w:rPr>
              <w:t xml:space="preserve"> </w:t>
            </w:r>
            <w:r>
              <w:rPr>
                <w:sz w:val="24"/>
              </w:rPr>
              <w:t>физкультуры,</w:t>
            </w:r>
            <w:r>
              <w:rPr>
                <w:spacing w:val="-14"/>
                <w:sz w:val="24"/>
              </w:rPr>
              <w:t xml:space="preserve"> </w:t>
            </w:r>
            <w:r>
              <w:rPr>
                <w:sz w:val="24"/>
              </w:rPr>
              <w:t>кл.</w:t>
            </w:r>
            <w:r>
              <w:rPr>
                <w:spacing w:val="-14"/>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pacing w:val="-1"/>
                <w:sz w:val="24"/>
              </w:rPr>
              <w:t>Соревнования</w:t>
            </w:r>
            <w:r>
              <w:rPr>
                <w:spacing w:val="-13"/>
                <w:sz w:val="24"/>
              </w:rPr>
              <w:t xml:space="preserve"> </w:t>
            </w:r>
            <w:r>
              <w:rPr>
                <w:spacing w:val="-1"/>
                <w:sz w:val="24"/>
              </w:rPr>
              <w:t>по</w:t>
            </w:r>
            <w:r>
              <w:rPr>
                <w:spacing w:val="-13"/>
                <w:sz w:val="24"/>
              </w:rPr>
              <w:t xml:space="preserve"> </w:t>
            </w:r>
            <w:r>
              <w:rPr>
                <w:spacing w:val="-1"/>
                <w:sz w:val="24"/>
              </w:rPr>
              <w:t>волейболу,</w:t>
            </w:r>
            <w:r>
              <w:rPr>
                <w:spacing w:val="-13"/>
                <w:sz w:val="24"/>
              </w:rPr>
              <w:t xml:space="preserve"> </w:t>
            </w:r>
            <w:r>
              <w:rPr>
                <w:sz w:val="24"/>
              </w:rPr>
              <w:t>мини-футболу, пионерболу</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760"/>
                <w:tab w:val="left" w:pos="3986"/>
              </w:tabs>
              <w:ind w:left="107"/>
              <w:rPr>
                <w:sz w:val="24"/>
              </w:rPr>
            </w:pPr>
            <w:r>
              <w:rPr>
                <w:sz w:val="24"/>
              </w:rPr>
              <w:t>учитель</w:t>
            </w:r>
            <w:r>
              <w:rPr>
                <w:sz w:val="24"/>
              </w:rPr>
              <w:tab/>
              <w:t>физкультуры,</w:t>
            </w:r>
            <w:r>
              <w:rPr>
                <w:sz w:val="24"/>
              </w:rPr>
              <w:tab/>
              <w:t>педагоги</w:t>
            </w:r>
          </w:p>
          <w:p w:rsidR="00EE0493" w:rsidRDefault="00EE0493">
            <w:pPr>
              <w:pStyle w:val="TableParagraph"/>
              <w:spacing w:line="264" w:lineRule="exact"/>
              <w:ind w:left="107"/>
              <w:rPr>
                <w:sz w:val="24"/>
              </w:rPr>
            </w:pPr>
            <w:r>
              <w:rPr>
                <w:sz w:val="24"/>
              </w:rPr>
              <w:t>дополнительного</w:t>
            </w:r>
            <w:r>
              <w:rPr>
                <w:spacing w:val="-9"/>
                <w:sz w:val="24"/>
              </w:rPr>
              <w:t xml:space="preserve"> </w:t>
            </w:r>
            <w:r>
              <w:rPr>
                <w:sz w:val="24"/>
              </w:rPr>
              <w:t>образования</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228"/>
                <w:tab w:val="left" w:pos="3329"/>
                <w:tab w:val="left" w:pos="3643"/>
                <w:tab w:val="left" w:pos="4398"/>
                <w:tab w:val="left" w:pos="5002"/>
              </w:tabs>
              <w:rPr>
                <w:sz w:val="24"/>
              </w:rPr>
            </w:pPr>
            <w:r>
              <w:rPr>
                <w:sz w:val="24"/>
              </w:rPr>
              <w:t>Легкоатлетическая</w:t>
            </w:r>
            <w:r>
              <w:rPr>
                <w:sz w:val="24"/>
              </w:rPr>
              <w:tab/>
              <w:t>эстафета</w:t>
            </w:r>
            <w:r>
              <w:rPr>
                <w:sz w:val="24"/>
              </w:rPr>
              <w:tab/>
              <w:t>в</w:t>
            </w:r>
            <w:r>
              <w:rPr>
                <w:sz w:val="24"/>
              </w:rPr>
              <w:tab/>
              <w:t>честь</w:t>
            </w:r>
            <w:r>
              <w:rPr>
                <w:sz w:val="24"/>
              </w:rPr>
              <w:tab/>
              <w:t>Дня</w:t>
            </w:r>
            <w:r>
              <w:rPr>
                <w:sz w:val="24"/>
              </w:rPr>
              <w:tab/>
              <w:t>Защитника</w:t>
            </w:r>
          </w:p>
          <w:p w:rsidR="00EE0493" w:rsidRDefault="00EE0493">
            <w:pPr>
              <w:pStyle w:val="TableParagraph"/>
              <w:spacing w:line="264" w:lineRule="exact"/>
              <w:rPr>
                <w:sz w:val="24"/>
              </w:rPr>
            </w:pPr>
            <w:r>
              <w:rPr>
                <w:sz w:val="24"/>
              </w:rPr>
              <w:t>Отечества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04-05.05</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учитель</w:t>
            </w:r>
            <w:r>
              <w:rPr>
                <w:spacing w:val="-15"/>
                <w:sz w:val="24"/>
              </w:rPr>
              <w:t xml:space="preserve"> </w:t>
            </w:r>
            <w:r>
              <w:rPr>
                <w:sz w:val="24"/>
              </w:rPr>
              <w:t>физкультуры,</w:t>
            </w:r>
            <w:r>
              <w:rPr>
                <w:spacing w:val="-14"/>
                <w:sz w:val="24"/>
              </w:rPr>
              <w:t xml:space="preserve"> </w:t>
            </w:r>
            <w:r>
              <w:rPr>
                <w:sz w:val="24"/>
              </w:rPr>
              <w:t>кл.</w:t>
            </w:r>
            <w:r>
              <w:rPr>
                <w:spacing w:val="-14"/>
                <w:sz w:val="24"/>
              </w:rPr>
              <w:t xml:space="preserve"> </w:t>
            </w:r>
            <w:r>
              <w:rPr>
                <w:sz w:val="24"/>
              </w:rPr>
              <w:t>руководители</w:t>
            </w: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1"/>
              <w:rPr>
                <w:b/>
                <w:sz w:val="24"/>
              </w:rPr>
            </w:pPr>
            <w:r>
              <w:rPr>
                <w:b/>
                <w:sz w:val="24"/>
              </w:rPr>
              <w:t>Модуль</w:t>
            </w:r>
            <w:r>
              <w:rPr>
                <w:b/>
                <w:spacing w:val="-9"/>
                <w:sz w:val="24"/>
              </w:rPr>
              <w:t xml:space="preserve"> </w:t>
            </w:r>
            <w:r>
              <w:rPr>
                <w:b/>
                <w:sz w:val="24"/>
              </w:rPr>
              <w:t>«Ключевые</w:t>
            </w:r>
            <w:r>
              <w:rPr>
                <w:b/>
                <w:spacing w:val="-9"/>
                <w:sz w:val="24"/>
              </w:rPr>
              <w:t xml:space="preserve"> </w:t>
            </w:r>
            <w:r>
              <w:rPr>
                <w:b/>
                <w:sz w:val="24"/>
              </w:rPr>
              <w:t>школьные</w:t>
            </w:r>
            <w:r>
              <w:rPr>
                <w:b/>
                <w:spacing w:val="-11"/>
                <w:sz w:val="24"/>
              </w:rPr>
              <w:t xml:space="preserve"> </w:t>
            </w:r>
            <w:r>
              <w:rPr>
                <w:b/>
                <w:sz w:val="24"/>
              </w:rPr>
              <w:t>дела»</w:t>
            </w:r>
          </w:p>
        </w:tc>
      </w:tr>
      <w:tr w:rsidR="00EE0493" w:rsidTr="00EE0493">
        <w:trPr>
          <w:trHeight w:val="55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372"/>
                <w:tab w:val="left" w:pos="1904"/>
                <w:tab w:val="left" w:pos="3833"/>
                <w:tab w:val="left" w:pos="5022"/>
              </w:tabs>
              <w:spacing w:line="270" w:lineRule="exact"/>
              <w:rPr>
                <w:sz w:val="24"/>
              </w:rPr>
            </w:pPr>
            <w:r>
              <w:rPr>
                <w:sz w:val="24"/>
              </w:rPr>
              <w:t>Участие</w:t>
            </w:r>
            <w:r>
              <w:rPr>
                <w:sz w:val="24"/>
              </w:rPr>
              <w:tab/>
              <w:t>в</w:t>
            </w:r>
            <w:r>
              <w:rPr>
                <w:sz w:val="24"/>
              </w:rPr>
              <w:tab/>
              <w:t>мероприятиях,</w:t>
            </w:r>
            <w:r>
              <w:rPr>
                <w:sz w:val="24"/>
              </w:rPr>
              <w:tab/>
              <w:t>акциях,</w:t>
            </w:r>
            <w:r>
              <w:rPr>
                <w:sz w:val="24"/>
              </w:rPr>
              <w:tab/>
              <w:t>конкурсах,</w:t>
            </w:r>
          </w:p>
          <w:p w:rsidR="00EE0493" w:rsidRDefault="00EE0493">
            <w:pPr>
              <w:pStyle w:val="TableParagraph"/>
              <w:spacing w:line="264" w:lineRule="exact"/>
              <w:rPr>
                <w:sz w:val="24"/>
              </w:rPr>
            </w:pPr>
            <w:r>
              <w:rPr>
                <w:spacing w:val="-1"/>
                <w:sz w:val="24"/>
              </w:rPr>
              <w:t>направленных</w:t>
            </w:r>
            <w:r>
              <w:rPr>
                <w:spacing w:val="-14"/>
                <w:sz w:val="24"/>
              </w:rPr>
              <w:t xml:space="preserve"> </w:t>
            </w:r>
            <w:r>
              <w:rPr>
                <w:sz w:val="24"/>
              </w:rPr>
              <w:t>на</w:t>
            </w:r>
            <w:r>
              <w:rPr>
                <w:spacing w:val="-14"/>
                <w:sz w:val="24"/>
              </w:rPr>
              <w:t xml:space="preserve"> </w:t>
            </w:r>
            <w:r>
              <w:rPr>
                <w:sz w:val="24"/>
              </w:rPr>
              <w:t>формирование</w:t>
            </w:r>
            <w:r>
              <w:rPr>
                <w:spacing w:val="-13"/>
                <w:sz w:val="24"/>
              </w:rPr>
              <w:t xml:space="preserve"> </w:t>
            </w:r>
            <w:r>
              <w:rPr>
                <w:sz w:val="24"/>
              </w:rPr>
              <w:t>экологической</w:t>
            </w:r>
            <w:r>
              <w:rPr>
                <w:spacing w:val="-13"/>
                <w:sz w:val="24"/>
              </w:rPr>
              <w:t xml:space="preserve"> </w:t>
            </w:r>
            <w:r>
              <w:rPr>
                <w:sz w:val="24"/>
              </w:rPr>
              <w:t>культуры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61"/>
              </w:tabs>
              <w:spacing w:line="270" w:lineRule="exact"/>
              <w:ind w:left="107"/>
              <w:rPr>
                <w:sz w:val="24"/>
              </w:rPr>
            </w:pPr>
            <w:r>
              <w:rPr>
                <w:sz w:val="24"/>
              </w:rPr>
              <w:t>Классные</w:t>
            </w:r>
            <w:r>
              <w:rPr>
                <w:sz w:val="24"/>
              </w:rPr>
              <w:tab/>
              <w:t>руководители, учителя,педагоги</w:t>
            </w:r>
          </w:p>
          <w:p w:rsidR="00EE0493" w:rsidRDefault="00EE0493">
            <w:pPr>
              <w:pStyle w:val="TableParagraph"/>
              <w:spacing w:line="264" w:lineRule="exact"/>
              <w:ind w:left="107"/>
              <w:rPr>
                <w:sz w:val="24"/>
              </w:rPr>
            </w:pPr>
            <w:r>
              <w:rPr>
                <w:sz w:val="24"/>
              </w:rPr>
              <w:t>дополнительного</w:t>
            </w:r>
            <w:r>
              <w:rPr>
                <w:spacing w:val="-9"/>
                <w:sz w:val="24"/>
              </w:rPr>
              <w:t xml:space="preserve"> </w:t>
            </w:r>
            <w:r>
              <w:rPr>
                <w:sz w:val="24"/>
              </w:rPr>
              <w:t>образования</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424"/>
                <w:tab w:val="left" w:pos="2010"/>
                <w:tab w:val="left" w:pos="4614"/>
              </w:tabs>
              <w:rPr>
                <w:sz w:val="24"/>
              </w:rPr>
            </w:pPr>
            <w:r>
              <w:rPr>
                <w:sz w:val="24"/>
              </w:rPr>
              <w:t>Участие</w:t>
            </w:r>
            <w:r>
              <w:rPr>
                <w:sz w:val="24"/>
              </w:rPr>
              <w:tab/>
              <w:t>в</w:t>
            </w:r>
            <w:r>
              <w:rPr>
                <w:sz w:val="24"/>
              </w:rPr>
              <w:tab/>
              <w:t>спортивно-массовых</w:t>
            </w:r>
            <w:r>
              <w:rPr>
                <w:sz w:val="24"/>
              </w:rPr>
              <w:tab/>
              <w:t>мероприятиях,</w:t>
            </w:r>
          </w:p>
          <w:p w:rsidR="00EE0493" w:rsidRDefault="00EE0493">
            <w:pPr>
              <w:pStyle w:val="TableParagraph"/>
              <w:spacing w:line="264" w:lineRule="exact"/>
              <w:rPr>
                <w:sz w:val="24"/>
              </w:rPr>
            </w:pPr>
            <w:r>
              <w:rPr>
                <w:sz w:val="24"/>
              </w:rPr>
              <w:t>спартакиадах</w:t>
            </w:r>
            <w:r>
              <w:rPr>
                <w:spacing w:val="-6"/>
                <w:sz w:val="24"/>
              </w:rPr>
              <w:t xml:space="preserve"> </w:t>
            </w:r>
            <w:r>
              <w:rPr>
                <w:sz w:val="24"/>
              </w:rPr>
              <w:t>различного</w:t>
            </w:r>
            <w:r>
              <w:rPr>
                <w:spacing w:val="-5"/>
                <w:sz w:val="24"/>
              </w:rPr>
              <w:t xml:space="preserve"> </w:t>
            </w:r>
            <w:r>
              <w:rPr>
                <w:sz w:val="24"/>
              </w:rPr>
              <w:t>уровня.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w:t>
            </w:r>
            <w:r>
              <w:rPr>
                <w:spacing w:val="45"/>
                <w:sz w:val="24"/>
              </w:rPr>
              <w:t xml:space="preserve"> </w:t>
            </w:r>
            <w:r>
              <w:rPr>
                <w:sz w:val="24"/>
              </w:rPr>
              <w:t>руководители,</w:t>
            </w:r>
            <w:r>
              <w:rPr>
                <w:spacing w:val="49"/>
                <w:sz w:val="24"/>
              </w:rPr>
              <w:t xml:space="preserve"> </w:t>
            </w:r>
            <w:r>
              <w:rPr>
                <w:sz w:val="24"/>
              </w:rPr>
              <w:t>учителя</w:t>
            </w:r>
            <w:r>
              <w:rPr>
                <w:spacing w:val="47"/>
                <w:sz w:val="24"/>
              </w:rPr>
              <w:t xml:space="preserve"> </w:t>
            </w:r>
            <w:r>
              <w:rPr>
                <w:sz w:val="24"/>
              </w:rPr>
              <w:t>физической</w:t>
            </w:r>
          </w:p>
          <w:p w:rsidR="00EE0493" w:rsidRDefault="00EE0493">
            <w:pPr>
              <w:pStyle w:val="TableParagraph"/>
              <w:tabs>
                <w:tab w:val="left" w:pos="1667"/>
                <w:tab w:val="left" w:pos="3125"/>
              </w:tabs>
              <w:spacing w:line="264" w:lineRule="exact"/>
              <w:ind w:left="107"/>
              <w:rPr>
                <w:sz w:val="24"/>
              </w:rPr>
            </w:pPr>
            <w:r>
              <w:rPr>
                <w:sz w:val="24"/>
              </w:rPr>
              <w:t>культуры,</w:t>
            </w:r>
            <w:r>
              <w:rPr>
                <w:sz w:val="24"/>
              </w:rPr>
              <w:tab/>
              <w:t>педагоги</w:t>
            </w:r>
            <w:r>
              <w:rPr>
                <w:sz w:val="24"/>
              </w:rPr>
              <w:tab/>
              <w:t>дополнительного</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z w:val="24"/>
              </w:rPr>
              <w:t>образования</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Сдача</w:t>
            </w:r>
            <w:r>
              <w:rPr>
                <w:spacing w:val="-7"/>
                <w:sz w:val="24"/>
              </w:rPr>
              <w:t xml:space="preserve"> </w:t>
            </w:r>
            <w:r>
              <w:rPr>
                <w:sz w:val="24"/>
              </w:rPr>
              <w:t>нормативов</w:t>
            </w:r>
            <w:r>
              <w:rPr>
                <w:spacing w:val="-6"/>
                <w:sz w:val="24"/>
              </w:rPr>
              <w:t xml:space="preserve"> </w:t>
            </w:r>
            <w:r>
              <w:rPr>
                <w:sz w:val="24"/>
              </w:rPr>
              <w:t>ГТО,</w:t>
            </w:r>
            <w:r>
              <w:rPr>
                <w:spacing w:val="-2"/>
                <w:sz w:val="24"/>
              </w:rPr>
              <w:t xml:space="preserve"> </w:t>
            </w:r>
            <w:r>
              <w:rPr>
                <w:sz w:val="24"/>
              </w:rPr>
              <w:t>участие</w:t>
            </w:r>
            <w:r>
              <w:rPr>
                <w:spacing w:val="-7"/>
                <w:sz w:val="24"/>
              </w:rPr>
              <w:t xml:space="preserve"> </w:t>
            </w:r>
            <w:r>
              <w:rPr>
                <w:sz w:val="24"/>
              </w:rPr>
              <w:t>в</w:t>
            </w:r>
            <w:r>
              <w:rPr>
                <w:spacing w:val="-6"/>
                <w:sz w:val="24"/>
              </w:rPr>
              <w:t xml:space="preserve"> </w:t>
            </w:r>
            <w:r>
              <w:rPr>
                <w:sz w:val="24"/>
              </w:rPr>
              <w:t>Фестивалях</w:t>
            </w:r>
            <w:r>
              <w:rPr>
                <w:spacing w:val="-6"/>
                <w:sz w:val="24"/>
              </w:rPr>
              <w:t xml:space="preserve"> </w:t>
            </w:r>
            <w:r>
              <w:rPr>
                <w:sz w:val="24"/>
              </w:rPr>
              <w:t>ГТО</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0"/>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z w:val="24"/>
              </w:rPr>
              <w:t>учитель</w:t>
            </w:r>
            <w:r>
              <w:rPr>
                <w:spacing w:val="-14"/>
                <w:sz w:val="24"/>
              </w:rPr>
              <w:t xml:space="preserve"> </w:t>
            </w:r>
            <w:r>
              <w:rPr>
                <w:sz w:val="24"/>
              </w:rPr>
              <w:t>физической</w:t>
            </w:r>
            <w:r>
              <w:rPr>
                <w:spacing w:val="-13"/>
                <w:sz w:val="24"/>
              </w:rPr>
              <w:t xml:space="preserve"> </w:t>
            </w:r>
            <w:r>
              <w:rPr>
                <w:sz w:val="24"/>
              </w:rPr>
              <w:t>культуры</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Праздник «Посвящение</w:t>
            </w:r>
            <w:r>
              <w:rPr>
                <w:spacing w:val="-3"/>
                <w:sz w:val="24"/>
              </w:rPr>
              <w:t xml:space="preserve"> </w:t>
            </w:r>
            <w:r>
              <w:rPr>
                <w:sz w:val="24"/>
              </w:rPr>
              <w:t>в</w:t>
            </w:r>
            <w:r>
              <w:rPr>
                <w:spacing w:val="-5"/>
                <w:sz w:val="24"/>
              </w:rPr>
              <w:t xml:space="preserve"> </w:t>
            </w:r>
            <w:r>
              <w:rPr>
                <w:sz w:val="24"/>
              </w:rPr>
              <w:t>первоклассники»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1"/>
              <w:rPr>
                <w:sz w:val="24"/>
              </w:rPr>
            </w:pPr>
            <w:r>
              <w:rPr>
                <w:sz w:val="24"/>
              </w:rPr>
              <w:t>1</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 xml:space="preserve">       октябрь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4" w:lineRule="exact"/>
              <w:ind w:left="107"/>
              <w:rPr>
                <w:sz w:val="24"/>
              </w:rPr>
            </w:pPr>
            <w:r>
              <w:rPr>
                <w:sz w:val="24"/>
              </w:rPr>
              <w:t>Учитель начальных классов</w:t>
            </w:r>
          </w:p>
        </w:tc>
      </w:tr>
      <w:tr w:rsidR="00EE0493" w:rsidTr="00EE0493">
        <w:trPr>
          <w:trHeight w:val="82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Праздник «День</w:t>
            </w:r>
            <w:r>
              <w:rPr>
                <w:spacing w:val="-1"/>
                <w:sz w:val="24"/>
              </w:rPr>
              <w:t xml:space="preserve"> </w:t>
            </w:r>
            <w:r>
              <w:rPr>
                <w:sz w:val="24"/>
              </w:rPr>
              <w:t>учителя»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05.10</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20"/>
                <w:tab w:val="left" w:pos="2784"/>
                <w:tab w:val="left" w:pos="2928"/>
                <w:tab w:val="left" w:pos="3261"/>
                <w:tab w:val="left" w:pos="3446"/>
                <w:tab w:val="left" w:pos="4038"/>
              </w:tabs>
              <w:ind w:left="107" w:right="91"/>
              <w:rPr>
                <w:sz w:val="24"/>
              </w:rPr>
            </w:pPr>
            <w:r>
              <w:rPr>
                <w:spacing w:val="-2"/>
                <w:sz w:val="24"/>
              </w:rPr>
              <w:t>педагог-</w:t>
            </w:r>
            <w:r>
              <w:rPr>
                <w:spacing w:val="-57"/>
                <w:sz w:val="24"/>
              </w:rPr>
              <w:t xml:space="preserve"> </w:t>
            </w:r>
            <w:r>
              <w:rPr>
                <w:sz w:val="24"/>
              </w:rPr>
              <w:t>организатор, кл.</w:t>
            </w:r>
            <w:r>
              <w:rPr>
                <w:spacing w:val="-9"/>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Участие</w:t>
            </w:r>
            <w:r>
              <w:rPr>
                <w:spacing w:val="57"/>
                <w:sz w:val="24"/>
              </w:rPr>
              <w:t xml:space="preserve"> </w:t>
            </w:r>
            <w:r>
              <w:rPr>
                <w:sz w:val="24"/>
              </w:rPr>
              <w:t>в</w:t>
            </w:r>
            <w:r>
              <w:rPr>
                <w:spacing w:val="1"/>
                <w:sz w:val="24"/>
              </w:rPr>
              <w:t xml:space="preserve"> </w:t>
            </w:r>
            <w:r>
              <w:rPr>
                <w:sz w:val="24"/>
              </w:rPr>
              <w:t>мероприятиях,</w:t>
            </w:r>
            <w:r>
              <w:rPr>
                <w:spacing w:val="58"/>
                <w:sz w:val="24"/>
              </w:rPr>
              <w:t xml:space="preserve"> </w:t>
            </w:r>
            <w:r>
              <w:rPr>
                <w:sz w:val="24"/>
              </w:rPr>
              <w:t>посвященных</w:t>
            </w:r>
            <w:r>
              <w:rPr>
                <w:spacing w:val="60"/>
                <w:sz w:val="24"/>
              </w:rPr>
              <w:t xml:space="preserve"> </w:t>
            </w:r>
            <w:r>
              <w:rPr>
                <w:sz w:val="24"/>
              </w:rPr>
              <w:t>Дню</w:t>
            </w:r>
            <w:r>
              <w:rPr>
                <w:spacing w:val="57"/>
                <w:sz w:val="24"/>
              </w:rPr>
              <w:t xml:space="preserve"> </w:t>
            </w:r>
            <w:r>
              <w:rPr>
                <w:sz w:val="24"/>
              </w:rPr>
              <w:t>народного</w:t>
            </w:r>
          </w:p>
          <w:p w:rsidR="00EE0493" w:rsidRDefault="00EE0493">
            <w:pPr>
              <w:pStyle w:val="TableParagraph"/>
              <w:spacing w:line="261" w:lineRule="exact"/>
              <w:rPr>
                <w:sz w:val="24"/>
              </w:rPr>
            </w:pPr>
            <w:r>
              <w:rPr>
                <w:sz w:val="24"/>
              </w:rPr>
              <w:t>единства</w:t>
            </w:r>
            <w:r>
              <w:rPr>
                <w:spacing w:val="-6"/>
                <w:sz w:val="24"/>
              </w:rPr>
              <w:t xml:space="preserve"> </w:t>
            </w:r>
            <w:r>
              <w:rPr>
                <w:sz w:val="24"/>
              </w:rPr>
              <w:t>(флешмобы</w:t>
            </w:r>
            <w:r>
              <w:rPr>
                <w:spacing w:val="-5"/>
                <w:sz w:val="24"/>
              </w:rPr>
              <w:t xml:space="preserve"> </w:t>
            </w:r>
            <w:r>
              <w:rPr>
                <w:sz w:val="24"/>
              </w:rPr>
              <w:t>онлайн,</w:t>
            </w:r>
            <w:r>
              <w:rPr>
                <w:spacing w:val="-5"/>
                <w:sz w:val="24"/>
              </w:rPr>
              <w:t xml:space="preserve"> </w:t>
            </w:r>
            <w:r>
              <w:rPr>
                <w:sz w:val="24"/>
              </w:rPr>
              <w:t>акции)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02-06.11</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924"/>
                <w:tab w:val="left" w:pos="4641"/>
              </w:tabs>
              <w:spacing w:line="270" w:lineRule="exact"/>
              <w:ind w:left="107"/>
              <w:rPr>
                <w:sz w:val="24"/>
              </w:rPr>
            </w:pPr>
            <w:r>
              <w:rPr>
                <w:sz w:val="24"/>
              </w:rPr>
              <w:t>педагог-организатор, кл.</w:t>
            </w:r>
            <w:r>
              <w:rPr>
                <w:spacing w:val="-9"/>
                <w:sz w:val="24"/>
              </w:rPr>
              <w:t xml:space="preserve"> </w:t>
            </w:r>
            <w:r>
              <w:rPr>
                <w:sz w:val="24"/>
              </w:rPr>
              <w:t>руководители</w:t>
            </w:r>
          </w:p>
        </w:tc>
      </w:tr>
      <w:tr w:rsidR="00EE0493" w:rsidTr="00EE0493">
        <w:trPr>
          <w:trHeight w:val="554"/>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Праздник</w:t>
            </w:r>
            <w:r>
              <w:rPr>
                <w:spacing w:val="-3"/>
                <w:sz w:val="24"/>
              </w:rPr>
              <w:t xml:space="preserve"> </w:t>
            </w:r>
            <w:r>
              <w:rPr>
                <w:sz w:val="24"/>
              </w:rPr>
              <w:t>«День</w:t>
            </w:r>
            <w:r>
              <w:rPr>
                <w:spacing w:val="-6"/>
                <w:sz w:val="24"/>
              </w:rPr>
              <w:t xml:space="preserve"> </w:t>
            </w:r>
            <w:r>
              <w:rPr>
                <w:sz w:val="24"/>
              </w:rPr>
              <w:t>матери»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23-30.11</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20"/>
                <w:tab w:val="left" w:pos="2928"/>
                <w:tab w:val="left" w:pos="3446"/>
                <w:tab w:val="left" w:pos="4038"/>
              </w:tabs>
              <w:spacing w:line="270" w:lineRule="exact"/>
              <w:ind w:left="107"/>
              <w:rPr>
                <w:sz w:val="24"/>
              </w:rPr>
            </w:pPr>
            <w:r>
              <w:rPr>
                <w:sz w:val="24"/>
              </w:rPr>
              <w:t>педагог-организатор,</w:t>
            </w:r>
            <w:r>
              <w:rPr>
                <w:spacing w:val="-12"/>
                <w:sz w:val="24"/>
              </w:rPr>
              <w:t xml:space="preserve"> </w:t>
            </w:r>
            <w:r>
              <w:rPr>
                <w:sz w:val="24"/>
              </w:rPr>
              <w:t>кл.</w:t>
            </w:r>
            <w:r>
              <w:rPr>
                <w:spacing w:val="-13"/>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Участие</w:t>
            </w:r>
            <w:r>
              <w:rPr>
                <w:spacing w:val="-6"/>
                <w:sz w:val="24"/>
              </w:rPr>
              <w:t xml:space="preserve"> </w:t>
            </w:r>
            <w:r>
              <w:rPr>
                <w:sz w:val="24"/>
              </w:rPr>
              <w:t>в</w:t>
            </w:r>
            <w:r>
              <w:rPr>
                <w:spacing w:val="-6"/>
                <w:sz w:val="24"/>
              </w:rPr>
              <w:t xml:space="preserve"> </w:t>
            </w:r>
            <w:r>
              <w:rPr>
                <w:sz w:val="24"/>
              </w:rPr>
              <w:t>акции</w:t>
            </w:r>
            <w:r>
              <w:rPr>
                <w:spacing w:val="-1"/>
                <w:sz w:val="24"/>
              </w:rPr>
              <w:t xml:space="preserve"> </w:t>
            </w:r>
            <w:r>
              <w:rPr>
                <w:sz w:val="24"/>
              </w:rPr>
              <w:t>«Каждой</w:t>
            </w:r>
            <w:r>
              <w:rPr>
                <w:spacing w:val="-5"/>
                <w:sz w:val="24"/>
              </w:rPr>
              <w:t xml:space="preserve"> </w:t>
            </w:r>
            <w:r>
              <w:rPr>
                <w:sz w:val="24"/>
              </w:rPr>
              <w:t>птичке</w:t>
            </w:r>
            <w:r>
              <w:rPr>
                <w:spacing w:val="-5"/>
                <w:sz w:val="24"/>
              </w:rPr>
              <w:t xml:space="preserve"> </w:t>
            </w:r>
            <w:r>
              <w:rPr>
                <w:sz w:val="24"/>
              </w:rPr>
              <w:t>–</w:t>
            </w:r>
            <w:r>
              <w:rPr>
                <w:spacing w:val="-5"/>
                <w:sz w:val="24"/>
              </w:rPr>
              <w:t xml:space="preserve"> </w:t>
            </w:r>
            <w:r>
              <w:rPr>
                <w:sz w:val="24"/>
              </w:rPr>
              <w:t>по</w:t>
            </w:r>
            <w:r>
              <w:rPr>
                <w:spacing w:val="-7"/>
                <w:sz w:val="24"/>
              </w:rPr>
              <w:t xml:space="preserve"> </w:t>
            </w:r>
            <w:r>
              <w:rPr>
                <w:sz w:val="24"/>
              </w:rPr>
              <w:t>кормушке»</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7" w:right="78"/>
              <w:rPr>
                <w:sz w:val="24"/>
              </w:rPr>
            </w:pPr>
            <w:r>
              <w:rPr>
                <w:sz w:val="24"/>
              </w:rPr>
              <w:t>07-11.11</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pacing w:val="-1"/>
                <w:sz w:val="24"/>
              </w:rPr>
              <w:t>педагог-организатор,</w:t>
            </w:r>
            <w:r>
              <w:rPr>
                <w:spacing w:val="-13"/>
                <w:sz w:val="24"/>
              </w:rPr>
              <w:t xml:space="preserve"> </w:t>
            </w:r>
            <w:r>
              <w:rPr>
                <w:sz w:val="24"/>
              </w:rPr>
              <w:t>кл.</w:t>
            </w:r>
            <w:r>
              <w:rPr>
                <w:spacing w:val="-10"/>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Международный</w:t>
            </w:r>
            <w:r>
              <w:rPr>
                <w:spacing w:val="-4"/>
                <w:sz w:val="24"/>
              </w:rPr>
              <w:t xml:space="preserve"> </w:t>
            </w:r>
            <w:r>
              <w:rPr>
                <w:sz w:val="24"/>
              </w:rPr>
              <w:t>день</w:t>
            </w:r>
            <w:r>
              <w:rPr>
                <w:spacing w:val="-3"/>
                <w:sz w:val="24"/>
              </w:rPr>
              <w:t xml:space="preserve"> </w:t>
            </w:r>
            <w:r>
              <w:rPr>
                <w:sz w:val="24"/>
              </w:rPr>
              <w:t>толерантности</w:t>
            </w:r>
            <w:r>
              <w:rPr>
                <w:spacing w:val="56"/>
                <w:sz w:val="24"/>
              </w:rPr>
              <w:t xml:space="preserve"> </w:t>
            </w:r>
            <w:r>
              <w:rPr>
                <w:sz w:val="24"/>
              </w:rPr>
              <w:t>«Россия</w:t>
            </w:r>
            <w:r>
              <w:rPr>
                <w:spacing w:val="-4"/>
                <w:sz w:val="24"/>
              </w:rPr>
              <w:t xml:space="preserve"> </w:t>
            </w:r>
            <w:r>
              <w:rPr>
                <w:sz w:val="24"/>
              </w:rPr>
              <w:t>-это</w:t>
            </w:r>
            <w:r>
              <w:rPr>
                <w:spacing w:val="-4"/>
                <w:sz w:val="24"/>
              </w:rPr>
              <w:t xml:space="preserve"> </w:t>
            </w:r>
            <w:r>
              <w:rPr>
                <w:sz w:val="24"/>
              </w:rPr>
              <w:t>мы»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0"/>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pacing w:val="-1"/>
                <w:sz w:val="24"/>
              </w:rPr>
              <w:t>педагог-организатор,</w:t>
            </w:r>
            <w:r>
              <w:rPr>
                <w:spacing w:val="-13"/>
                <w:sz w:val="24"/>
              </w:rPr>
              <w:t xml:space="preserve"> </w:t>
            </w:r>
            <w:r>
              <w:rPr>
                <w:sz w:val="24"/>
              </w:rPr>
              <w:t>кл.</w:t>
            </w:r>
            <w:r>
              <w:rPr>
                <w:spacing w:val="-10"/>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День</w:t>
            </w:r>
            <w:r>
              <w:rPr>
                <w:spacing w:val="-4"/>
                <w:sz w:val="24"/>
              </w:rPr>
              <w:t xml:space="preserve"> </w:t>
            </w:r>
            <w:r>
              <w:rPr>
                <w:sz w:val="24"/>
              </w:rPr>
              <w:t>неизвестного</w:t>
            </w:r>
            <w:r>
              <w:rPr>
                <w:spacing w:val="-3"/>
                <w:sz w:val="24"/>
              </w:rPr>
              <w:t xml:space="preserve"> </w:t>
            </w:r>
            <w:r>
              <w:rPr>
                <w:sz w:val="24"/>
              </w:rPr>
              <w:t>солдата</w:t>
            </w:r>
            <w:r>
              <w:rPr>
                <w:spacing w:val="-5"/>
                <w:sz w:val="24"/>
              </w:rPr>
              <w:t xml:space="preserve"> </w:t>
            </w:r>
            <w:r>
              <w:rPr>
                <w:sz w:val="24"/>
              </w:rPr>
              <w:t>(классные</w:t>
            </w:r>
            <w:r>
              <w:rPr>
                <w:spacing w:val="-5"/>
                <w:sz w:val="24"/>
              </w:rPr>
              <w:t xml:space="preserve"> </w:t>
            </w:r>
            <w:r>
              <w:rPr>
                <w:sz w:val="24"/>
              </w:rPr>
              <w:t>часы,</w:t>
            </w:r>
            <w:r>
              <w:rPr>
                <w:spacing w:val="-3"/>
                <w:sz w:val="24"/>
              </w:rPr>
              <w:t xml:space="preserve"> </w:t>
            </w:r>
            <w:r>
              <w:rPr>
                <w:sz w:val="24"/>
              </w:rPr>
              <w:t>выставки)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0"/>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pacing w:val="-1"/>
                <w:sz w:val="24"/>
              </w:rPr>
              <w:t>педагог-организатор,</w:t>
            </w:r>
            <w:r>
              <w:rPr>
                <w:spacing w:val="-13"/>
                <w:sz w:val="24"/>
              </w:rPr>
              <w:t xml:space="preserve"> </w:t>
            </w:r>
            <w:r>
              <w:rPr>
                <w:sz w:val="24"/>
              </w:rPr>
              <w:t>кл.</w:t>
            </w:r>
            <w:r>
              <w:rPr>
                <w:spacing w:val="-9"/>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День</w:t>
            </w:r>
            <w:r>
              <w:rPr>
                <w:spacing w:val="-8"/>
                <w:sz w:val="24"/>
              </w:rPr>
              <w:t xml:space="preserve"> </w:t>
            </w:r>
            <w:r>
              <w:rPr>
                <w:sz w:val="24"/>
              </w:rPr>
              <w:t>Героев</w:t>
            </w:r>
            <w:r>
              <w:rPr>
                <w:spacing w:val="-7"/>
                <w:sz w:val="24"/>
              </w:rPr>
              <w:t xml:space="preserve"> </w:t>
            </w:r>
            <w:r>
              <w:rPr>
                <w:sz w:val="24"/>
              </w:rPr>
              <w:t>Отечества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0"/>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pacing w:val="-1"/>
                <w:sz w:val="24"/>
              </w:rPr>
              <w:t>педагог-организатор,</w:t>
            </w:r>
            <w:r>
              <w:rPr>
                <w:spacing w:val="-13"/>
                <w:sz w:val="24"/>
              </w:rPr>
              <w:t xml:space="preserve"> </w:t>
            </w:r>
            <w:r>
              <w:rPr>
                <w:sz w:val="24"/>
              </w:rPr>
              <w:t>кл.</w:t>
            </w:r>
            <w:r>
              <w:rPr>
                <w:spacing w:val="-10"/>
                <w:sz w:val="24"/>
              </w:rPr>
              <w:t xml:space="preserve"> </w:t>
            </w:r>
            <w:r>
              <w:rPr>
                <w:sz w:val="24"/>
              </w:rPr>
              <w:t>руководители</w:t>
            </w:r>
          </w:p>
        </w:tc>
      </w:tr>
      <w:tr w:rsidR="00EE0493" w:rsidTr="00EE0493">
        <w:trPr>
          <w:trHeight w:val="82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Участие</w:t>
            </w:r>
            <w:r>
              <w:rPr>
                <w:spacing w:val="9"/>
                <w:sz w:val="24"/>
              </w:rPr>
              <w:t xml:space="preserve"> </w:t>
            </w:r>
            <w:r>
              <w:rPr>
                <w:sz w:val="24"/>
              </w:rPr>
              <w:t>в</w:t>
            </w:r>
            <w:r>
              <w:rPr>
                <w:spacing w:val="9"/>
                <w:sz w:val="24"/>
              </w:rPr>
              <w:t xml:space="preserve"> </w:t>
            </w:r>
            <w:r>
              <w:rPr>
                <w:sz w:val="24"/>
              </w:rPr>
              <w:t>новогодних</w:t>
            </w:r>
            <w:r>
              <w:rPr>
                <w:spacing w:val="10"/>
                <w:sz w:val="24"/>
              </w:rPr>
              <w:t xml:space="preserve"> </w:t>
            </w:r>
            <w:r>
              <w:rPr>
                <w:sz w:val="24"/>
              </w:rPr>
              <w:t>мероприятиях</w:t>
            </w:r>
            <w:r>
              <w:rPr>
                <w:spacing w:val="12"/>
                <w:sz w:val="24"/>
              </w:rPr>
              <w:t xml:space="preserve"> </w:t>
            </w:r>
            <w:r>
              <w:rPr>
                <w:sz w:val="24"/>
              </w:rPr>
              <w:t>(квест,</w:t>
            </w:r>
            <w:r>
              <w:rPr>
                <w:spacing w:val="12"/>
                <w:sz w:val="24"/>
              </w:rPr>
              <w:t xml:space="preserve"> </w:t>
            </w:r>
            <w:r>
              <w:rPr>
                <w:sz w:val="24"/>
              </w:rPr>
              <w:t>хороводы,</w:t>
            </w:r>
            <w:r>
              <w:rPr>
                <w:spacing w:val="-57"/>
                <w:sz w:val="24"/>
              </w:rPr>
              <w:t xml:space="preserve"> </w:t>
            </w:r>
            <w:r>
              <w:rPr>
                <w:sz w:val="24"/>
              </w:rPr>
              <w:t>спектакли)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21-25.12</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20"/>
                <w:tab w:val="left" w:pos="2784"/>
                <w:tab w:val="left" w:pos="2928"/>
                <w:tab w:val="left" w:pos="3261"/>
                <w:tab w:val="left" w:pos="3446"/>
                <w:tab w:val="left" w:pos="4038"/>
              </w:tabs>
              <w:ind w:left="107" w:right="91"/>
              <w:rPr>
                <w:sz w:val="24"/>
              </w:rPr>
            </w:pPr>
            <w:r>
              <w:rPr>
                <w:sz w:val="24"/>
              </w:rPr>
              <w:t>заместитель</w:t>
            </w:r>
            <w:r>
              <w:rPr>
                <w:sz w:val="24"/>
              </w:rPr>
              <w:tab/>
              <w:t>директора</w:t>
            </w:r>
            <w:r>
              <w:rPr>
                <w:sz w:val="24"/>
              </w:rPr>
              <w:tab/>
              <w:t>,</w:t>
            </w:r>
            <w:r>
              <w:rPr>
                <w:sz w:val="24"/>
              </w:rPr>
              <w:tab/>
            </w:r>
            <w:r>
              <w:rPr>
                <w:spacing w:val="-2"/>
                <w:sz w:val="24"/>
              </w:rPr>
              <w:t>педагог-</w:t>
            </w:r>
            <w:r>
              <w:rPr>
                <w:spacing w:val="-57"/>
                <w:sz w:val="24"/>
              </w:rPr>
              <w:t xml:space="preserve"> </w:t>
            </w:r>
            <w:r>
              <w:rPr>
                <w:sz w:val="24"/>
              </w:rPr>
              <w:t>организатор,</w:t>
            </w:r>
            <w:r>
              <w:rPr>
                <w:sz w:val="24"/>
              </w:rPr>
              <w:tab/>
              <w:t>советник</w:t>
            </w:r>
            <w:r>
              <w:rPr>
                <w:sz w:val="24"/>
              </w:rPr>
              <w:tab/>
              <w:t>по</w:t>
            </w:r>
            <w:r>
              <w:rPr>
                <w:sz w:val="24"/>
              </w:rPr>
              <w:tab/>
              <w:t>воспитательной</w:t>
            </w:r>
          </w:p>
          <w:p w:rsidR="00EE0493" w:rsidRDefault="00EE0493">
            <w:pPr>
              <w:pStyle w:val="TableParagraph"/>
              <w:spacing w:line="264" w:lineRule="exact"/>
              <w:ind w:left="107"/>
              <w:rPr>
                <w:sz w:val="24"/>
              </w:rPr>
            </w:pPr>
            <w:r>
              <w:rPr>
                <w:sz w:val="24"/>
              </w:rPr>
              <w:t>работе,</w:t>
            </w:r>
            <w:r>
              <w:rPr>
                <w:spacing w:val="-10"/>
                <w:sz w:val="24"/>
              </w:rPr>
              <w:t xml:space="preserve"> </w:t>
            </w:r>
            <w:r>
              <w:rPr>
                <w:sz w:val="24"/>
              </w:rPr>
              <w:t>кл.</w:t>
            </w:r>
            <w:r>
              <w:rPr>
                <w:spacing w:val="-9"/>
                <w:sz w:val="24"/>
              </w:rPr>
              <w:t xml:space="preserve"> </w:t>
            </w:r>
            <w:r>
              <w:rPr>
                <w:sz w:val="24"/>
              </w:rPr>
              <w:t>руководители</w:t>
            </w:r>
          </w:p>
        </w:tc>
      </w:tr>
      <w:tr w:rsidR="00EE0493" w:rsidTr="00EE0493">
        <w:trPr>
          <w:trHeight w:val="27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rPr>
                <w:sz w:val="24"/>
              </w:rPr>
            </w:pPr>
            <w:r>
              <w:rPr>
                <w:sz w:val="24"/>
              </w:rPr>
              <w:t>Международный</w:t>
            </w:r>
            <w:r>
              <w:rPr>
                <w:spacing w:val="-8"/>
                <w:sz w:val="24"/>
              </w:rPr>
              <w:t xml:space="preserve"> </w:t>
            </w:r>
            <w:r>
              <w:rPr>
                <w:sz w:val="24"/>
              </w:rPr>
              <w:t>день</w:t>
            </w:r>
            <w:r>
              <w:rPr>
                <w:spacing w:val="-7"/>
                <w:sz w:val="24"/>
              </w:rPr>
              <w:t xml:space="preserve"> </w:t>
            </w:r>
            <w:r>
              <w:rPr>
                <w:sz w:val="24"/>
              </w:rPr>
              <w:t>борьбы</w:t>
            </w:r>
            <w:r>
              <w:rPr>
                <w:spacing w:val="-8"/>
                <w:sz w:val="24"/>
              </w:rPr>
              <w:t xml:space="preserve"> </w:t>
            </w:r>
            <w:r>
              <w:rPr>
                <w:sz w:val="24"/>
              </w:rPr>
              <w:t>с</w:t>
            </w:r>
            <w:r>
              <w:rPr>
                <w:spacing w:val="-9"/>
                <w:sz w:val="24"/>
              </w:rPr>
              <w:t xml:space="preserve"> </w:t>
            </w:r>
            <w:r>
              <w:rPr>
                <w:sz w:val="24"/>
              </w:rPr>
              <w:t>коррупцией</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0"/>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8" w:lineRule="exact"/>
              <w:ind w:left="107"/>
              <w:rPr>
                <w:sz w:val="24"/>
              </w:rPr>
            </w:pPr>
            <w:r>
              <w:rPr>
                <w:spacing w:val="-1"/>
                <w:sz w:val="24"/>
              </w:rPr>
              <w:t>педагог-организатор,</w:t>
            </w:r>
            <w:r>
              <w:rPr>
                <w:spacing w:val="-13"/>
                <w:sz w:val="24"/>
              </w:rPr>
              <w:t xml:space="preserve"> </w:t>
            </w:r>
            <w:r>
              <w:rPr>
                <w:sz w:val="24"/>
              </w:rPr>
              <w:t>кл.</w:t>
            </w:r>
            <w:r>
              <w:rPr>
                <w:spacing w:val="-10"/>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День</w:t>
            </w:r>
            <w:r>
              <w:rPr>
                <w:spacing w:val="-10"/>
                <w:sz w:val="24"/>
              </w:rPr>
              <w:t xml:space="preserve"> </w:t>
            </w:r>
            <w:r>
              <w:rPr>
                <w:sz w:val="24"/>
              </w:rPr>
              <w:t>Конституции</w:t>
            </w:r>
            <w:r>
              <w:rPr>
                <w:spacing w:val="-10"/>
                <w:sz w:val="24"/>
              </w:rPr>
              <w:t xml:space="preserve"> </w:t>
            </w:r>
            <w:r>
              <w:rPr>
                <w:sz w:val="24"/>
              </w:rPr>
              <w:t>Российской</w:t>
            </w:r>
            <w:r>
              <w:rPr>
                <w:spacing w:val="-10"/>
                <w:sz w:val="24"/>
              </w:rPr>
              <w:t xml:space="preserve"> </w:t>
            </w:r>
            <w:r>
              <w:rPr>
                <w:sz w:val="24"/>
              </w:rPr>
              <w:t>Федерации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696"/>
                <w:tab w:val="left" w:pos="3432"/>
              </w:tabs>
              <w:ind w:left="107"/>
              <w:rPr>
                <w:sz w:val="24"/>
              </w:rPr>
            </w:pPr>
            <w:r>
              <w:rPr>
                <w:sz w:val="24"/>
              </w:rPr>
              <w:t>педагог-организатор,</w:t>
            </w:r>
            <w:r>
              <w:rPr>
                <w:sz w:val="24"/>
              </w:rPr>
              <w:tab/>
              <w:t>кл.</w:t>
            </w:r>
            <w:r>
              <w:rPr>
                <w:sz w:val="24"/>
              </w:rPr>
              <w:tab/>
              <w:t>руководители,</w:t>
            </w:r>
          </w:p>
          <w:p w:rsidR="00EE0493" w:rsidRDefault="00EE0493">
            <w:pPr>
              <w:pStyle w:val="TableParagraph"/>
              <w:spacing w:line="264" w:lineRule="exact"/>
              <w:ind w:left="107"/>
              <w:rPr>
                <w:sz w:val="24"/>
              </w:rPr>
            </w:pPr>
            <w:r>
              <w:rPr>
                <w:sz w:val="24"/>
              </w:rPr>
              <w:t>учитель</w:t>
            </w:r>
            <w:r>
              <w:rPr>
                <w:spacing w:val="-3"/>
                <w:sz w:val="24"/>
              </w:rPr>
              <w:t xml:space="preserve"> </w:t>
            </w:r>
            <w:r>
              <w:rPr>
                <w:sz w:val="24"/>
              </w:rPr>
              <w:t>истории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День</w:t>
            </w:r>
            <w:r>
              <w:rPr>
                <w:spacing w:val="41"/>
                <w:sz w:val="24"/>
              </w:rPr>
              <w:t xml:space="preserve"> </w:t>
            </w:r>
            <w:r>
              <w:rPr>
                <w:sz w:val="24"/>
              </w:rPr>
              <w:t>полного</w:t>
            </w:r>
            <w:r>
              <w:rPr>
                <w:spacing w:val="40"/>
                <w:sz w:val="24"/>
              </w:rPr>
              <w:t xml:space="preserve"> </w:t>
            </w:r>
            <w:r>
              <w:rPr>
                <w:sz w:val="24"/>
              </w:rPr>
              <w:t>освобождения</w:t>
            </w:r>
            <w:r>
              <w:rPr>
                <w:spacing w:val="41"/>
                <w:sz w:val="24"/>
              </w:rPr>
              <w:t xml:space="preserve"> </w:t>
            </w:r>
            <w:r>
              <w:rPr>
                <w:sz w:val="24"/>
              </w:rPr>
              <w:t>Ленинграда</w:t>
            </w:r>
            <w:r>
              <w:rPr>
                <w:spacing w:val="40"/>
                <w:sz w:val="24"/>
              </w:rPr>
              <w:t xml:space="preserve"> </w:t>
            </w:r>
            <w:r>
              <w:rPr>
                <w:sz w:val="24"/>
              </w:rPr>
              <w:t>от</w:t>
            </w:r>
            <w:r>
              <w:rPr>
                <w:spacing w:val="43"/>
                <w:sz w:val="24"/>
              </w:rPr>
              <w:t xml:space="preserve"> </w:t>
            </w:r>
            <w:r>
              <w:rPr>
                <w:sz w:val="24"/>
              </w:rPr>
              <w:t>фашистской</w:t>
            </w:r>
          </w:p>
          <w:p w:rsidR="00EE0493" w:rsidRDefault="00EE0493">
            <w:pPr>
              <w:pStyle w:val="TableParagraph"/>
              <w:spacing w:line="264" w:lineRule="exact"/>
              <w:rPr>
                <w:sz w:val="24"/>
              </w:rPr>
            </w:pPr>
            <w:r>
              <w:rPr>
                <w:sz w:val="24"/>
              </w:rPr>
              <w:t>блокады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696"/>
                <w:tab w:val="left" w:pos="3432"/>
              </w:tabs>
              <w:ind w:left="107"/>
              <w:rPr>
                <w:sz w:val="24"/>
              </w:rPr>
            </w:pPr>
            <w:r>
              <w:rPr>
                <w:sz w:val="24"/>
              </w:rPr>
              <w:t>педагог-организатор,</w:t>
            </w:r>
            <w:r>
              <w:rPr>
                <w:sz w:val="24"/>
              </w:rPr>
              <w:tab/>
              <w:t>кл.</w:t>
            </w:r>
            <w:r>
              <w:rPr>
                <w:sz w:val="24"/>
              </w:rPr>
              <w:tab/>
              <w:t>руководители</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День</w:t>
            </w:r>
            <w:r>
              <w:rPr>
                <w:spacing w:val="49"/>
                <w:sz w:val="24"/>
              </w:rPr>
              <w:t xml:space="preserve"> </w:t>
            </w:r>
            <w:r>
              <w:rPr>
                <w:sz w:val="24"/>
              </w:rPr>
              <w:t>защитника</w:t>
            </w:r>
            <w:r>
              <w:rPr>
                <w:spacing w:val="48"/>
                <w:sz w:val="24"/>
              </w:rPr>
              <w:t xml:space="preserve"> </w:t>
            </w:r>
            <w:r>
              <w:rPr>
                <w:sz w:val="24"/>
              </w:rPr>
              <w:t>Отечества</w:t>
            </w:r>
            <w:r>
              <w:rPr>
                <w:spacing w:val="48"/>
                <w:sz w:val="24"/>
              </w:rPr>
              <w:t xml:space="preserve"> </w:t>
            </w:r>
            <w:r>
              <w:rPr>
                <w:sz w:val="24"/>
              </w:rPr>
              <w:t>(классные</w:t>
            </w:r>
            <w:r>
              <w:rPr>
                <w:spacing w:val="48"/>
                <w:sz w:val="24"/>
              </w:rPr>
              <w:t xml:space="preserve"> </w:t>
            </w:r>
            <w:r>
              <w:rPr>
                <w:sz w:val="24"/>
              </w:rPr>
              <w:t>часы,</w:t>
            </w:r>
            <w:r>
              <w:rPr>
                <w:spacing w:val="53"/>
                <w:sz w:val="24"/>
              </w:rPr>
              <w:t xml:space="preserve"> </w:t>
            </w:r>
            <w:r>
              <w:rPr>
                <w:sz w:val="24"/>
              </w:rPr>
              <w:t>спортивные</w:t>
            </w:r>
          </w:p>
          <w:p w:rsidR="00EE0493" w:rsidRDefault="00EE0493">
            <w:pPr>
              <w:pStyle w:val="TableParagraph"/>
              <w:spacing w:line="264" w:lineRule="exact"/>
              <w:rPr>
                <w:sz w:val="24"/>
              </w:rPr>
            </w:pPr>
            <w:r>
              <w:rPr>
                <w:sz w:val="24"/>
              </w:rPr>
              <w:t>соревнования)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4595"/>
              </w:tabs>
              <w:ind w:left="107"/>
              <w:rPr>
                <w:sz w:val="24"/>
              </w:rPr>
            </w:pPr>
            <w:r>
              <w:rPr>
                <w:sz w:val="24"/>
              </w:rPr>
              <w:t>Педагог-организатор,</w:t>
            </w:r>
            <w:r>
              <w:rPr>
                <w:sz w:val="24"/>
              </w:rPr>
              <w:tab/>
              <w:t>кл.</w:t>
            </w:r>
          </w:p>
          <w:p w:rsidR="00EE0493" w:rsidRDefault="00EE0493">
            <w:pPr>
              <w:pStyle w:val="TableParagraph"/>
              <w:spacing w:line="264" w:lineRule="exact"/>
              <w:ind w:left="107"/>
              <w:rPr>
                <w:sz w:val="24"/>
              </w:rPr>
            </w:pPr>
            <w:r>
              <w:rPr>
                <w:spacing w:val="-1"/>
                <w:sz w:val="24"/>
              </w:rPr>
              <w:t>руководители,учитель</w:t>
            </w:r>
            <w:r>
              <w:rPr>
                <w:spacing w:val="-12"/>
                <w:sz w:val="24"/>
              </w:rPr>
              <w:t xml:space="preserve"> </w:t>
            </w:r>
            <w:r>
              <w:rPr>
                <w:spacing w:val="-1"/>
                <w:sz w:val="24"/>
              </w:rPr>
              <w:t>физической</w:t>
            </w:r>
            <w:r>
              <w:rPr>
                <w:spacing w:val="-12"/>
                <w:sz w:val="24"/>
              </w:rPr>
              <w:t xml:space="preserve"> </w:t>
            </w:r>
            <w:r>
              <w:rPr>
                <w:sz w:val="24"/>
              </w:rPr>
              <w:t>культуры</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Концерт,</w:t>
            </w:r>
            <w:r>
              <w:rPr>
                <w:spacing w:val="-7"/>
                <w:sz w:val="24"/>
              </w:rPr>
              <w:t xml:space="preserve"> </w:t>
            </w:r>
            <w:r>
              <w:rPr>
                <w:sz w:val="24"/>
              </w:rPr>
              <w:t>посвященный</w:t>
            </w:r>
            <w:r>
              <w:rPr>
                <w:spacing w:val="-9"/>
                <w:sz w:val="24"/>
              </w:rPr>
              <w:t xml:space="preserve"> </w:t>
            </w:r>
            <w:r>
              <w:rPr>
                <w:sz w:val="24"/>
              </w:rPr>
              <w:t>Международному</w:t>
            </w:r>
            <w:r>
              <w:rPr>
                <w:spacing w:val="-12"/>
                <w:sz w:val="24"/>
              </w:rPr>
              <w:t xml:space="preserve"> </w:t>
            </w:r>
            <w:r>
              <w:rPr>
                <w:sz w:val="24"/>
              </w:rPr>
              <w:t>женскому</w:t>
            </w:r>
            <w:r>
              <w:rPr>
                <w:spacing w:val="-11"/>
                <w:sz w:val="24"/>
              </w:rPr>
              <w:t xml:space="preserve"> </w:t>
            </w:r>
            <w:r>
              <w:rPr>
                <w:sz w:val="24"/>
              </w:rPr>
              <w:t>дню</w:t>
            </w:r>
            <w:r>
              <w:rPr>
                <w:spacing w:val="-7"/>
                <w:sz w:val="24"/>
              </w:rPr>
              <w:t xml:space="preserve"> </w:t>
            </w:r>
            <w:r>
              <w:rPr>
                <w:sz w:val="24"/>
              </w:rPr>
              <w:t>8</w:t>
            </w:r>
          </w:p>
          <w:p w:rsidR="00EE0493" w:rsidRDefault="00EE0493">
            <w:pPr>
              <w:pStyle w:val="TableParagraph"/>
              <w:spacing w:line="264" w:lineRule="exact"/>
              <w:rPr>
                <w:sz w:val="24"/>
              </w:rPr>
            </w:pPr>
            <w:r>
              <w:rPr>
                <w:sz w:val="24"/>
              </w:rPr>
              <w:t>Марта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20"/>
                <w:tab w:val="left" w:pos="2928"/>
                <w:tab w:val="left" w:pos="3446"/>
                <w:tab w:val="left" w:pos="4038"/>
              </w:tabs>
              <w:ind w:left="107"/>
              <w:rPr>
                <w:sz w:val="24"/>
              </w:rPr>
            </w:pPr>
            <w:r>
              <w:rPr>
                <w:sz w:val="24"/>
              </w:rPr>
              <w:t>заместитель</w:t>
            </w:r>
            <w:r>
              <w:rPr>
                <w:sz w:val="24"/>
              </w:rPr>
              <w:tab/>
              <w:t>директора,</w:t>
            </w:r>
            <w:r>
              <w:rPr>
                <w:sz w:val="24"/>
              </w:rPr>
              <w:tab/>
              <w:t>педагог-</w:t>
            </w:r>
          </w:p>
          <w:p w:rsidR="00EE0493" w:rsidRDefault="00EE0493">
            <w:pPr>
              <w:pStyle w:val="TableParagraph"/>
              <w:spacing w:line="264" w:lineRule="exact"/>
              <w:ind w:left="107"/>
              <w:rPr>
                <w:sz w:val="24"/>
              </w:rPr>
            </w:pPr>
            <w:r>
              <w:rPr>
                <w:sz w:val="24"/>
              </w:rPr>
              <w:t>организатор,</w:t>
            </w:r>
            <w:r>
              <w:rPr>
                <w:spacing w:val="-12"/>
                <w:sz w:val="24"/>
              </w:rPr>
              <w:t xml:space="preserve"> </w:t>
            </w:r>
            <w:r>
              <w:rPr>
                <w:sz w:val="24"/>
              </w:rPr>
              <w:t>кл.</w:t>
            </w:r>
            <w:r>
              <w:rPr>
                <w:spacing w:val="-13"/>
                <w:sz w:val="24"/>
              </w:rPr>
              <w:t xml:space="preserve"> </w:t>
            </w:r>
            <w:r>
              <w:rPr>
                <w:sz w:val="24"/>
              </w:rPr>
              <w:t>руководители,</w:t>
            </w:r>
            <w:r>
              <w:rPr>
                <w:spacing w:val="-14"/>
                <w:sz w:val="24"/>
              </w:rPr>
              <w:t xml:space="preserve"> </w:t>
            </w:r>
            <w:r>
              <w:rPr>
                <w:sz w:val="24"/>
              </w:rPr>
              <w:t>педагоги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День</w:t>
            </w:r>
            <w:r>
              <w:rPr>
                <w:spacing w:val="-15"/>
                <w:sz w:val="24"/>
              </w:rPr>
              <w:t xml:space="preserve"> </w:t>
            </w:r>
            <w:r>
              <w:rPr>
                <w:sz w:val="24"/>
              </w:rPr>
              <w:t>воссоединения</w:t>
            </w:r>
            <w:r>
              <w:rPr>
                <w:spacing w:val="-14"/>
                <w:sz w:val="24"/>
              </w:rPr>
              <w:t xml:space="preserve"> </w:t>
            </w:r>
            <w:r>
              <w:rPr>
                <w:sz w:val="24"/>
              </w:rPr>
              <w:t>Крыма</w:t>
            </w:r>
            <w:r>
              <w:rPr>
                <w:spacing w:val="-13"/>
                <w:sz w:val="24"/>
              </w:rPr>
              <w:t xml:space="preserve"> </w:t>
            </w:r>
            <w:r>
              <w:rPr>
                <w:sz w:val="24"/>
              </w:rPr>
              <w:t>и</w:t>
            </w:r>
            <w:r>
              <w:rPr>
                <w:spacing w:val="-14"/>
                <w:sz w:val="24"/>
              </w:rPr>
              <w:t xml:space="preserve"> </w:t>
            </w:r>
            <w:r>
              <w:rPr>
                <w:sz w:val="24"/>
              </w:rPr>
              <w:t>России</w:t>
            </w:r>
            <w:r>
              <w:rPr>
                <w:spacing w:val="-14"/>
                <w:sz w:val="24"/>
              </w:rPr>
              <w:t xml:space="preserve"> </w:t>
            </w:r>
            <w:r>
              <w:rPr>
                <w:sz w:val="24"/>
              </w:rPr>
              <w:t>(тематические</w:t>
            </w:r>
            <w:r>
              <w:rPr>
                <w:spacing w:val="-13"/>
                <w:sz w:val="24"/>
              </w:rPr>
              <w:t xml:space="preserve"> </w:t>
            </w:r>
            <w:r>
              <w:rPr>
                <w:sz w:val="24"/>
              </w:rPr>
              <w:t>уроки,</w:t>
            </w:r>
          </w:p>
          <w:p w:rsidR="00EE0493" w:rsidRDefault="00EE0493">
            <w:pPr>
              <w:pStyle w:val="TableParagraph"/>
              <w:spacing w:line="264" w:lineRule="exact"/>
              <w:rPr>
                <w:sz w:val="24"/>
              </w:rPr>
            </w:pPr>
            <w:r>
              <w:rPr>
                <w:sz w:val="24"/>
              </w:rPr>
              <w:t>викторины,</w:t>
            </w:r>
            <w:r>
              <w:rPr>
                <w:spacing w:val="-10"/>
                <w:sz w:val="24"/>
              </w:rPr>
              <w:t xml:space="preserve"> </w:t>
            </w:r>
            <w:r>
              <w:rPr>
                <w:sz w:val="24"/>
              </w:rPr>
              <w:t>линейка)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педагог-организатор,</w:t>
            </w:r>
            <w:r>
              <w:rPr>
                <w:spacing w:val="-13"/>
                <w:sz w:val="24"/>
              </w:rPr>
              <w:t xml:space="preserve"> </w:t>
            </w:r>
            <w:r>
              <w:rPr>
                <w:sz w:val="24"/>
              </w:rPr>
              <w:t>кл.</w:t>
            </w:r>
            <w:r>
              <w:rPr>
                <w:spacing w:val="-9"/>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369"/>
                <w:tab w:val="left" w:pos="1899"/>
                <w:tab w:val="left" w:pos="3825"/>
                <w:tab w:val="left" w:pos="5653"/>
              </w:tabs>
              <w:rPr>
                <w:sz w:val="24"/>
              </w:rPr>
            </w:pPr>
            <w:r>
              <w:rPr>
                <w:sz w:val="24"/>
              </w:rPr>
              <w:t>Участие</w:t>
            </w:r>
            <w:r>
              <w:rPr>
                <w:sz w:val="24"/>
              </w:rPr>
              <w:tab/>
              <w:t>в</w:t>
            </w:r>
            <w:r>
              <w:rPr>
                <w:sz w:val="24"/>
              </w:rPr>
              <w:tab/>
              <w:t>мероприятиях,</w:t>
            </w:r>
            <w:r>
              <w:rPr>
                <w:sz w:val="24"/>
              </w:rPr>
              <w:tab/>
              <w:t>посвященных</w:t>
            </w:r>
            <w:r>
              <w:rPr>
                <w:sz w:val="24"/>
              </w:rPr>
              <w:tab/>
              <w:t>Дню</w:t>
            </w:r>
          </w:p>
          <w:p w:rsidR="00EE0493" w:rsidRDefault="00EE0493">
            <w:pPr>
              <w:pStyle w:val="TableParagraph"/>
              <w:spacing w:line="264" w:lineRule="exact"/>
              <w:rPr>
                <w:sz w:val="24"/>
              </w:rPr>
            </w:pPr>
            <w:r>
              <w:rPr>
                <w:sz w:val="24"/>
              </w:rPr>
              <w:t>Космонавтики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8-12.04</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педагог-организатор,</w:t>
            </w:r>
            <w:r>
              <w:rPr>
                <w:spacing w:val="-13"/>
                <w:sz w:val="24"/>
              </w:rPr>
              <w:t xml:space="preserve"> </w:t>
            </w:r>
            <w:r>
              <w:rPr>
                <w:sz w:val="24"/>
              </w:rPr>
              <w:t>кл.</w:t>
            </w:r>
            <w:r>
              <w:rPr>
                <w:spacing w:val="-10"/>
                <w:sz w:val="24"/>
              </w:rPr>
              <w:t xml:space="preserve"> </w:t>
            </w:r>
            <w:r>
              <w:rPr>
                <w:sz w:val="24"/>
              </w:rPr>
              <w:t>руководители</w:t>
            </w:r>
          </w:p>
        </w:tc>
      </w:tr>
      <w:tr w:rsidR="00EE0493" w:rsidTr="00EE0493">
        <w:trPr>
          <w:trHeight w:val="554"/>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Участие</w:t>
            </w:r>
            <w:r>
              <w:rPr>
                <w:spacing w:val="107"/>
                <w:sz w:val="24"/>
              </w:rPr>
              <w:t xml:space="preserve"> </w:t>
            </w:r>
            <w:r>
              <w:rPr>
                <w:sz w:val="24"/>
              </w:rPr>
              <w:t>в</w:t>
            </w:r>
            <w:r>
              <w:rPr>
                <w:spacing w:val="108"/>
                <w:sz w:val="24"/>
              </w:rPr>
              <w:t xml:space="preserve"> </w:t>
            </w:r>
            <w:r>
              <w:rPr>
                <w:sz w:val="24"/>
              </w:rPr>
              <w:t>общегородском</w:t>
            </w:r>
            <w:r>
              <w:rPr>
                <w:spacing w:val="108"/>
                <w:sz w:val="24"/>
              </w:rPr>
              <w:t xml:space="preserve"> </w:t>
            </w:r>
            <w:r>
              <w:rPr>
                <w:sz w:val="24"/>
              </w:rPr>
              <w:t>мероприятии,</w:t>
            </w:r>
            <w:r>
              <w:rPr>
                <w:spacing w:val="109"/>
                <w:sz w:val="24"/>
              </w:rPr>
              <w:t xml:space="preserve"> </w:t>
            </w:r>
            <w:r>
              <w:rPr>
                <w:sz w:val="24"/>
              </w:rPr>
              <w:t>посвященное</w:t>
            </w:r>
          </w:p>
          <w:p w:rsidR="00EE0493" w:rsidRDefault="00EE0493">
            <w:pPr>
              <w:pStyle w:val="TableParagraph"/>
              <w:spacing w:line="264" w:lineRule="exact"/>
              <w:rPr>
                <w:sz w:val="24"/>
              </w:rPr>
            </w:pPr>
            <w:r>
              <w:rPr>
                <w:sz w:val="24"/>
              </w:rPr>
              <w:t>празднованию</w:t>
            </w:r>
            <w:r>
              <w:rPr>
                <w:spacing w:val="37"/>
                <w:sz w:val="24"/>
              </w:rPr>
              <w:t xml:space="preserve"> </w:t>
            </w:r>
            <w:r>
              <w:rPr>
                <w:sz w:val="24"/>
              </w:rPr>
              <w:t>Дня</w:t>
            </w:r>
            <w:r>
              <w:rPr>
                <w:spacing w:val="38"/>
                <w:sz w:val="24"/>
              </w:rPr>
              <w:t xml:space="preserve"> </w:t>
            </w:r>
            <w:r>
              <w:rPr>
                <w:sz w:val="24"/>
              </w:rPr>
              <w:t>Победы</w:t>
            </w:r>
            <w:r>
              <w:rPr>
                <w:spacing w:val="37"/>
                <w:sz w:val="24"/>
              </w:rPr>
              <w:t xml:space="preserve"> </w:t>
            </w:r>
            <w:r>
              <w:rPr>
                <w:sz w:val="24"/>
              </w:rPr>
              <w:t>(акция</w:t>
            </w:r>
            <w:r>
              <w:rPr>
                <w:spacing w:val="45"/>
                <w:sz w:val="24"/>
              </w:rPr>
              <w:t xml:space="preserve"> </w:t>
            </w:r>
            <w:r>
              <w:rPr>
                <w:sz w:val="24"/>
              </w:rPr>
              <w:t>«Бессмертный</w:t>
            </w:r>
            <w:r>
              <w:rPr>
                <w:spacing w:val="38"/>
                <w:sz w:val="24"/>
              </w:rPr>
              <w:t xml:space="preserve"> </w:t>
            </w:r>
            <w:r>
              <w:rPr>
                <w:sz w:val="24"/>
              </w:rPr>
              <w:t>полк»,</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9" w:right="78"/>
              <w:rPr>
                <w:sz w:val="24"/>
              </w:rPr>
            </w:pPr>
            <w:r>
              <w:rPr>
                <w:sz w:val="24"/>
              </w:rPr>
              <w:t>09.05</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20"/>
                <w:tab w:val="left" w:pos="2928"/>
                <w:tab w:val="left" w:pos="3446"/>
                <w:tab w:val="left" w:pos="4038"/>
              </w:tabs>
              <w:spacing w:line="270" w:lineRule="exact"/>
              <w:ind w:left="107"/>
              <w:rPr>
                <w:sz w:val="24"/>
              </w:rPr>
            </w:pPr>
            <w:r>
              <w:rPr>
                <w:sz w:val="24"/>
              </w:rPr>
              <w:t>заместитель</w:t>
            </w:r>
            <w:r>
              <w:rPr>
                <w:sz w:val="24"/>
              </w:rPr>
              <w:tab/>
              <w:t>директора,</w:t>
            </w:r>
            <w:r>
              <w:rPr>
                <w:sz w:val="24"/>
              </w:rPr>
              <w:tab/>
              <w:t>педагог-</w:t>
            </w:r>
          </w:p>
          <w:p w:rsidR="00EE0493" w:rsidRDefault="00EE0493">
            <w:pPr>
              <w:pStyle w:val="TableParagraph"/>
              <w:spacing w:line="264" w:lineRule="exact"/>
              <w:ind w:left="107"/>
              <w:rPr>
                <w:sz w:val="24"/>
              </w:rPr>
            </w:pPr>
            <w:r>
              <w:rPr>
                <w:sz w:val="24"/>
              </w:rPr>
              <w:t>организатор,</w:t>
            </w:r>
            <w:r>
              <w:rPr>
                <w:spacing w:val="-12"/>
                <w:sz w:val="24"/>
              </w:rPr>
              <w:t xml:space="preserve"> </w:t>
            </w:r>
            <w:r>
              <w:rPr>
                <w:sz w:val="24"/>
              </w:rPr>
              <w:t>кл.</w:t>
            </w:r>
            <w:r>
              <w:rPr>
                <w:spacing w:val="-13"/>
                <w:sz w:val="24"/>
              </w:rPr>
              <w:t xml:space="preserve"> </w:t>
            </w:r>
            <w:r>
              <w:rPr>
                <w:sz w:val="24"/>
              </w:rPr>
              <w:t>руководители,</w:t>
            </w:r>
            <w:r>
              <w:rPr>
                <w:spacing w:val="-14"/>
                <w:sz w:val="24"/>
              </w:rPr>
              <w:t xml:space="preserve"> </w:t>
            </w:r>
            <w:r>
              <w:rPr>
                <w:sz w:val="24"/>
              </w:rPr>
              <w:t>педагоги</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829"/>
                <w:tab w:val="left" w:pos="3153"/>
                <w:tab w:val="left" w:pos="3873"/>
                <w:tab w:val="left" w:pos="5255"/>
              </w:tabs>
              <w:rPr>
                <w:sz w:val="24"/>
              </w:rPr>
            </w:pPr>
            <w:r>
              <w:rPr>
                <w:sz w:val="24"/>
              </w:rPr>
              <w:t>изготовление</w:t>
            </w:r>
            <w:r>
              <w:rPr>
                <w:sz w:val="24"/>
              </w:rPr>
              <w:tab/>
              <w:t>открыток</w:t>
            </w:r>
            <w:r>
              <w:rPr>
                <w:sz w:val="24"/>
              </w:rPr>
              <w:tab/>
              <w:t>для</w:t>
            </w:r>
            <w:r>
              <w:rPr>
                <w:sz w:val="24"/>
              </w:rPr>
              <w:tab/>
              <w:t>ветеранов</w:t>
            </w:r>
            <w:r>
              <w:rPr>
                <w:sz w:val="24"/>
              </w:rPr>
              <w:tab/>
              <w:t>Великой</w:t>
            </w:r>
          </w:p>
          <w:p w:rsidR="00EE0493" w:rsidRDefault="00EE0493">
            <w:pPr>
              <w:pStyle w:val="TableParagraph"/>
              <w:spacing w:line="264" w:lineRule="exact"/>
              <w:rPr>
                <w:sz w:val="24"/>
              </w:rPr>
            </w:pPr>
            <w:r>
              <w:rPr>
                <w:sz w:val="24"/>
              </w:rPr>
              <w:t>Отечественной</w:t>
            </w:r>
            <w:r>
              <w:rPr>
                <w:spacing w:val="-7"/>
                <w:sz w:val="24"/>
              </w:rPr>
              <w:t xml:space="preserve"> </w:t>
            </w:r>
            <w:r>
              <w:rPr>
                <w:sz w:val="24"/>
              </w:rPr>
              <w:t>войны,</w:t>
            </w:r>
            <w:r>
              <w:rPr>
                <w:spacing w:val="-9"/>
                <w:sz w:val="24"/>
              </w:rPr>
              <w:t xml:space="preserve"> </w:t>
            </w:r>
            <w:r>
              <w:rPr>
                <w:sz w:val="24"/>
              </w:rPr>
              <w:t>уроки</w:t>
            </w:r>
            <w:r>
              <w:rPr>
                <w:spacing w:val="-7"/>
                <w:sz w:val="24"/>
              </w:rPr>
              <w:t xml:space="preserve"> </w:t>
            </w:r>
            <w:r>
              <w:rPr>
                <w:sz w:val="24"/>
              </w:rPr>
              <w:t>Мужества)</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700"/>
                <w:tab w:val="left" w:pos="3250"/>
                <w:tab w:val="left" w:pos="4988"/>
              </w:tabs>
              <w:rPr>
                <w:sz w:val="24"/>
              </w:rPr>
            </w:pPr>
            <w:r>
              <w:rPr>
                <w:sz w:val="24"/>
              </w:rPr>
              <w:t>Концертная</w:t>
            </w:r>
            <w:r>
              <w:rPr>
                <w:sz w:val="24"/>
              </w:rPr>
              <w:tab/>
              <w:t>программа,</w:t>
            </w:r>
            <w:r>
              <w:rPr>
                <w:sz w:val="24"/>
              </w:rPr>
              <w:tab/>
              <w:t>посвященная</w:t>
            </w:r>
            <w:r>
              <w:rPr>
                <w:sz w:val="24"/>
              </w:rPr>
              <w:tab/>
              <w:t>окончанию</w:t>
            </w:r>
          </w:p>
          <w:p w:rsidR="00EE0493" w:rsidRDefault="00EE0493">
            <w:pPr>
              <w:pStyle w:val="TableParagraph"/>
              <w:spacing w:line="264" w:lineRule="exact"/>
              <w:rPr>
                <w:sz w:val="24"/>
              </w:rPr>
            </w:pPr>
            <w:r>
              <w:rPr>
                <w:sz w:val="24"/>
              </w:rPr>
              <w:t>начальной</w:t>
            </w:r>
            <w:r>
              <w:rPr>
                <w:spacing w:val="-12"/>
                <w:sz w:val="24"/>
              </w:rPr>
              <w:t xml:space="preserve"> </w:t>
            </w:r>
            <w:r>
              <w:rPr>
                <w:sz w:val="24"/>
              </w:rPr>
              <w:t>школы</w:t>
            </w:r>
            <w:r>
              <w:rPr>
                <w:spacing w:val="-9"/>
                <w:sz w:val="24"/>
              </w:rPr>
              <w:t xml:space="preserve"> </w:t>
            </w:r>
            <w:r>
              <w:rPr>
                <w:sz w:val="24"/>
              </w:rPr>
              <w:t>«Прощай,</w:t>
            </w:r>
            <w:r>
              <w:rPr>
                <w:spacing w:val="-12"/>
                <w:sz w:val="24"/>
              </w:rPr>
              <w:t xml:space="preserve"> </w:t>
            </w:r>
            <w:r>
              <w:rPr>
                <w:sz w:val="24"/>
              </w:rPr>
              <w:t>начальная</w:t>
            </w:r>
            <w:r>
              <w:rPr>
                <w:spacing w:val="-11"/>
                <w:sz w:val="24"/>
              </w:rPr>
              <w:t xml:space="preserve"> </w:t>
            </w:r>
            <w:r>
              <w:rPr>
                <w:sz w:val="24"/>
              </w:rPr>
              <w:t>школа!»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25.05</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20"/>
                <w:tab w:val="left" w:pos="2928"/>
                <w:tab w:val="left" w:pos="3446"/>
                <w:tab w:val="left" w:pos="4041"/>
              </w:tabs>
              <w:ind w:left="107"/>
              <w:rPr>
                <w:sz w:val="24"/>
              </w:rPr>
            </w:pPr>
            <w:r>
              <w:rPr>
                <w:sz w:val="24"/>
              </w:rPr>
              <w:t>заместитель</w:t>
            </w:r>
            <w:r>
              <w:rPr>
                <w:sz w:val="24"/>
              </w:rPr>
              <w:tab/>
              <w:t>директора,</w:t>
            </w:r>
            <w:r>
              <w:rPr>
                <w:sz w:val="24"/>
              </w:rPr>
              <w:tab/>
              <w:t>педагог-</w:t>
            </w:r>
          </w:p>
          <w:p w:rsidR="00EE0493" w:rsidRDefault="00EE0493">
            <w:pPr>
              <w:pStyle w:val="TableParagraph"/>
              <w:spacing w:line="264" w:lineRule="exact"/>
              <w:ind w:left="107"/>
              <w:rPr>
                <w:sz w:val="24"/>
              </w:rPr>
            </w:pPr>
            <w:r>
              <w:rPr>
                <w:sz w:val="24"/>
              </w:rPr>
              <w:t>организатор,</w:t>
            </w:r>
            <w:r>
              <w:rPr>
                <w:spacing w:val="-12"/>
                <w:sz w:val="24"/>
              </w:rPr>
              <w:t xml:space="preserve"> </w:t>
            </w:r>
            <w:r>
              <w:rPr>
                <w:sz w:val="24"/>
              </w:rPr>
              <w:t>кл.</w:t>
            </w:r>
            <w:r>
              <w:rPr>
                <w:spacing w:val="-13"/>
                <w:sz w:val="24"/>
              </w:rPr>
              <w:t xml:space="preserve"> </w:t>
            </w:r>
            <w:r>
              <w:rPr>
                <w:sz w:val="24"/>
              </w:rPr>
              <w:t>руководители,</w:t>
            </w:r>
            <w:r>
              <w:rPr>
                <w:spacing w:val="-14"/>
                <w:sz w:val="24"/>
              </w:rPr>
              <w:t xml:space="preserve"> </w:t>
            </w:r>
            <w:r>
              <w:rPr>
                <w:sz w:val="24"/>
              </w:rPr>
              <w:t>педагоги</w:t>
            </w: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4" w:right="3053"/>
              <w:rPr>
                <w:b/>
                <w:sz w:val="24"/>
              </w:rPr>
            </w:pPr>
            <w:r>
              <w:rPr>
                <w:b/>
                <w:sz w:val="24"/>
              </w:rPr>
              <w:t>Модуль</w:t>
            </w:r>
            <w:r>
              <w:rPr>
                <w:b/>
                <w:spacing w:val="-10"/>
                <w:sz w:val="24"/>
              </w:rPr>
              <w:t xml:space="preserve"> </w:t>
            </w:r>
            <w:r>
              <w:rPr>
                <w:b/>
                <w:sz w:val="24"/>
              </w:rPr>
              <w:t>«Внешкольные</w:t>
            </w:r>
            <w:r>
              <w:rPr>
                <w:b/>
                <w:spacing w:val="-10"/>
                <w:sz w:val="24"/>
              </w:rPr>
              <w:t xml:space="preserve"> </w:t>
            </w:r>
            <w:r>
              <w:rPr>
                <w:b/>
                <w:sz w:val="24"/>
              </w:rPr>
              <w:t>дела»</w:t>
            </w:r>
          </w:p>
        </w:tc>
      </w:tr>
      <w:tr w:rsidR="00EE0493" w:rsidTr="00EE0493">
        <w:trPr>
          <w:trHeight w:val="82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3"/>
              <w:rPr>
                <w:sz w:val="24"/>
              </w:rPr>
            </w:pPr>
            <w:r>
              <w:rPr>
                <w:sz w:val="24"/>
              </w:rPr>
              <w:t>Внешкольные</w:t>
            </w:r>
            <w:r>
              <w:rPr>
                <w:spacing w:val="10"/>
                <w:sz w:val="24"/>
              </w:rPr>
              <w:t xml:space="preserve"> </w:t>
            </w:r>
            <w:r>
              <w:rPr>
                <w:sz w:val="24"/>
              </w:rPr>
              <w:t>мероприятия,</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организуемые</w:t>
            </w:r>
            <w:r>
              <w:rPr>
                <w:spacing w:val="-57"/>
                <w:sz w:val="24"/>
              </w:rPr>
              <w:t xml:space="preserve"> </w:t>
            </w:r>
            <w:r>
              <w:rPr>
                <w:sz w:val="24"/>
              </w:rPr>
              <w:t>совместно</w:t>
            </w:r>
            <w:r>
              <w:rPr>
                <w:spacing w:val="48"/>
                <w:sz w:val="24"/>
              </w:rPr>
              <w:t xml:space="preserve"> </w:t>
            </w:r>
            <w:r>
              <w:rPr>
                <w:sz w:val="24"/>
              </w:rPr>
              <w:t>с</w:t>
            </w:r>
            <w:r>
              <w:rPr>
                <w:spacing w:val="47"/>
                <w:sz w:val="24"/>
              </w:rPr>
              <w:t xml:space="preserve"> </w:t>
            </w:r>
            <w:r>
              <w:rPr>
                <w:sz w:val="24"/>
              </w:rPr>
              <w:t>социальными</w:t>
            </w:r>
            <w:r>
              <w:rPr>
                <w:spacing w:val="50"/>
                <w:sz w:val="24"/>
              </w:rPr>
              <w:t xml:space="preserve"> </w:t>
            </w:r>
            <w:r>
              <w:rPr>
                <w:sz w:val="24"/>
              </w:rPr>
              <w:t>партнёрами</w:t>
            </w:r>
            <w:r>
              <w:rPr>
                <w:spacing w:val="49"/>
                <w:sz w:val="24"/>
              </w:rPr>
              <w:t xml:space="preserve"> </w:t>
            </w:r>
            <w:r>
              <w:rPr>
                <w:sz w:val="24"/>
              </w:rPr>
              <w:t>образовательного</w:t>
            </w:r>
          </w:p>
          <w:p w:rsidR="00EE0493" w:rsidRDefault="00EE0493">
            <w:pPr>
              <w:pStyle w:val="TableParagraph"/>
              <w:spacing w:line="264" w:lineRule="exact"/>
              <w:rPr>
                <w:sz w:val="24"/>
              </w:rPr>
            </w:pPr>
            <w:r>
              <w:rPr>
                <w:sz w:val="24"/>
              </w:rPr>
              <w:t>учреждения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w:t>
            </w:r>
            <w:r>
              <w:rPr>
                <w:spacing w:val="-10"/>
                <w:sz w:val="24"/>
              </w:rPr>
              <w:t xml:space="preserve"> </w:t>
            </w:r>
            <w:r>
              <w:rPr>
                <w:sz w:val="24"/>
              </w:rPr>
              <w:t>руководители,</w:t>
            </w:r>
            <w:r>
              <w:rPr>
                <w:spacing w:val="-8"/>
                <w:sz w:val="24"/>
              </w:rPr>
              <w:t xml:space="preserve"> </w:t>
            </w:r>
            <w:r>
              <w:rPr>
                <w:sz w:val="24"/>
              </w:rPr>
              <w:t>социальные</w:t>
            </w:r>
            <w:r>
              <w:rPr>
                <w:spacing w:val="-10"/>
                <w:sz w:val="24"/>
              </w:rPr>
              <w:t xml:space="preserve"> </w:t>
            </w:r>
            <w:r>
              <w:rPr>
                <w:sz w:val="24"/>
              </w:rPr>
              <w:t>партнеры</w:t>
            </w:r>
          </w:p>
        </w:tc>
      </w:tr>
      <w:tr w:rsidR="00EE0493" w:rsidTr="00EE0493">
        <w:trPr>
          <w:trHeight w:val="110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7"/>
              <w:jc w:val="both"/>
              <w:rPr>
                <w:sz w:val="24"/>
              </w:rPr>
            </w:pPr>
            <w:r>
              <w:rPr>
                <w:sz w:val="24"/>
              </w:rPr>
              <w:t>Внешкольные тематические мероприятия воспитательной</w:t>
            </w:r>
            <w:r>
              <w:rPr>
                <w:spacing w:val="-57"/>
                <w:sz w:val="24"/>
              </w:rPr>
              <w:t xml:space="preserve"> </w:t>
            </w:r>
            <w:r>
              <w:rPr>
                <w:sz w:val="24"/>
              </w:rPr>
              <w:t>направленности, организуемые педагогами по изучаемым</w:t>
            </w:r>
            <w:r>
              <w:rPr>
                <w:spacing w:val="1"/>
                <w:sz w:val="24"/>
              </w:rPr>
              <w:t xml:space="preserve"> </w:t>
            </w:r>
            <w:r>
              <w:rPr>
                <w:sz w:val="24"/>
              </w:rPr>
              <w:t>в</w:t>
            </w:r>
            <w:r>
              <w:rPr>
                <w:spacing w:val="6"/>
                <w:sz w:val="24"/>
              </w:rPr>
              <w:t xml:space="preserve"> </w:t>
            </w:r>
            <w:r>
              <w:rPr>
                <w:sz w:val="24"/>
              </w:rPr>
              <w:t>общеобразовательной</w:t>
            </w:r>
            <w:r>
              <w:rPr>
                <w:spacing w:val="5"/>
                <w:sz w:val="24"/>
              </w:rPr>
              <w:t xml:space="preserve"> </w:t>
            </w:r>
            <w:r>
              <w:rPr>
                <w:sz w:val="24"/>
              </w:rPr>
              <w:t>организации</w:t>
            </w:r>
            <w:r>
              <w:rPr>
                <w:spacing w:val="14"/>
                <w:sz w:val="24"/>
              </w:rPr>
              <w:t xml:space="preserve"> </w:t>
            </w:r>
            <w:r>
              <w:rPr>
                <w:sz w:val="24"/>
              </w:rPr>
              <w:t>учебным</w:t>
            </w:r>
            <w:r>
              <w:rPr>
                <w:spacing w:val="10"/>
                <w:sz w:val="24"/>
              </w:rPr>
              <w:t xml:space="preserve"> </w:t>
            </w:r>
            <w:r>
              <w:rPr>
                <w:sz w:val="24"/>
              </w:rPr>
              <w:t>предметам,</w:t>
            </w:r>
          </w:p>
          <w:p w:rsidR="00EE0493" w:rsidRDefault="00EE0493">
            <w:pPr>
              <w:pStyle w:val="TableParagraph"/>
              <w:spacing w:line="262" w:lineRule="exact"/>
              <w:jc w:val="both"/>
              <w:rPr>
                <w:sz w:val="24"/>
              </w:rPr>
            </w:pPr>
            <w:r>
              <w:rPr>
                <w:sz w:val="24"/>
              </w:rPr>
              <w:t>курсам,</w:t>
            </w:r>
            <w:r>
              <w:rPr>
                <w:spacing w:val="-10"/>
                <w:sz w:val="24"/>
              </w:rPr>
              <w:t xml:space="preserve"> </w:t>
            </w:r>
            <w:r>
              <w:rPr>
                <w:sz w:val="24"/>
              </w:rPr>
              <w:t>модулям</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798"/>
                <w:tab w:val="left" w:pos="4003"/>
              </w:tabs>
              <w:spacing w:line="235" w:lineRule="auto"/>
              <w:ind w:left="107" w:right="95"/>
              <w:rPr>
                <w:sz w:val="24"/>
              </w:rPr>
            </w:pPr>
            <w:r>
              <w:rPr>
                <w:sz w:val="24"/>
              </w:rPr>
              <w:t>классные</w:t>
            </w:r>
            <w:r>
              <w:rPr>
                <w:sz w:val="24"/>
              </w:rPr>
              <w:tab/>
              <w:t>руководители,</w:t>
            </w:r>
            <w:r>
              <w:rPr>
                <w:sz w:val="24"/>
              </w:rPr>
              <w:tab/>
            </w:r>
            <w:r>
              <w:rPr>
                <w:spacing w:val="-1"/>
                <w:sz w:val="24"/>
              </w:rPr>
              <w:t>учителя-</w:t>
            </w:r>
            <w:r>
              <w:rPr>
                <w:spacing w:val="-57"/>
                <w:sz w:val="24"/>
              </w:rPr>
              <w:t xml:space="preserve"> </w:t>
            </w:r>
            <w:r>
              <w:rPr>
                <w:sz w:val="24"/>
              </w:rPr>
              <w:t>предметники,</w:t>
            </w:r>
            <w:r>
              <w:rPr>
                <w:spacing w:val="-12"/>
                <w:sz w:val="24"/>
              </w:rPr>
              <w:t xml:space="preserve"> </w:t>
            </w:r>
            <w:r>
              <w:rPr>
                <w:sz w:val="24"/>
              </w:rPr>
              <w:t>педагог-психолог (по согласованию)</w:t>
            </w:r>
          </w:p>
        </w:tc>
      </w:tr>
      <w:tr w:rsidR="00EE0493" w:rsidTr="00EE0493">
        <w:trPr>
          <w:trHeight w:val="55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Экскурсии,</w:t>
            </w:r>
            <w:r>
              <w:rPr>
                <w:spacing w:val="41"/>
                <w:sz w:val="24"/>
              </w:rPr>
              <w:t xml:space="preserve"> </w:t>
            </w:r>
            <w:r>
              <w:rPr>
                <w:sz w:val="24"/>
              </w:rPr>
              <w:t>походы</w:t>
            </w:r>
            <w:r>
              <w:rPr>
                <w:spacing w:val="41"/>
                <w:sz w:val="24"/>
              </w:rPr>
              <w:t xml:space="preserve"> </w:t>
            </w:r>
            <w:r>
              <w:rPr>
                <w:sz w:val="24"/>
              </w:rPr>
              <w:t>выходного</w:t>
            </w:r>
            <w:r>
              <w:rPr>
                <w:spacing w:val="42"/>
                <w:sz w:val="24"/>
              </w:rPr>
              <w:t xml:space="preserve"> </w:t>
            </w:r>
            <w:r>
              <w:rPr>
                <w:sz w:val="24"/>
              </w:rPr>
              <w:t>дня</w:t>
            </w:r>
            <w:r>
              <w:rPr>
                <w:spacing w:val="41"/>
                <w:sz w:val="24"/>
              </w:rPr>
              <w:t xml:space="preserve"> </w:t>
            </w:r>
            <w:r>
              <w:rPr>
                <w:sz w:val="24"/>
              </w:rPr>
              <w:t>(в</w:t>
            </w:r>
            <w:r>
              <w:rPr>
                <w:spacing w:val="40"/>
                <w:sz w:val="24"/>
              </w:rPr>
              <w:t xml:space="preserve"> </w:t>
            </w:r>
            <w:r>
              <w:rPr>
                <w:sz w:val="24"/>
              </w:rPr>
              <w:t>музей,</w:t>
            </w:r>
            <w:r>
              <w:rPr>
                <w:spacing w:val="44"/>
                <w:sz w:val="24"/>
              </w:rPr>
              <w:t xml:space="preserve"> </w:t>
            </w:r>
            <w:r>
              <w:rPr>
                <w:sz w:val="24"/>
              </w:rPr>
              <w:t>картинную</w:t>
            </w:r>
          </w:p>
          <w:p w:rsidR="00EE0493" w:rsidRDefault="00EE0493">
            <w:pPr>
              <w:pStyle w:val="TableParagraph"/>
              <w:spacing w:line="264" w:lineRule="exact"/>
              <w:rPr>
                <w:sz w:val="24"/>
              </w:rPr>
            </w:pPr>
            <w:r>
              <w:rPr>
                <w:sz w:val="24"/>
              </w:rPr>
              <w:t>галерею,</w:t>
            </w:r>
            <w:r>
              <w:rPr>
                <w:spacing w:val="-2"/>
                <w:sz w:val="24"/>
              </w:rPr>
              <w:t xml:space="preserve"> </w:t>
            </w:r>
            <w:r>
              <w:rPr>
                <w:sz w:val="24"/>
              </w:rPr>
              <w:t>технопарк,</w:t>
            </w:r>
            <w:r>
              <w:rPr>
                <w:spacing w:val="-2"/>
                <w:sz w:val="24"/>
              </w:rPr>
              <w:t xml:space="preserve"> </w:t>
            </w:r>
            <w:r>
              <w:rPr>
                <w:sz w:val="24"/>
              </w:rPr>
              <w:t>на</w:t>
            </w:r>
            <w:r>
              <w:rPr>
                <w:spacing w:val="-6"/>
                <w:sz w:val="24"/>
              </w:rPr>
              <w:t xml:space="preserve"> </w:t>
            </w:r>
            <w:r>
              <w:rPr>
                <w:sz w:val="24"/>
              </w:rPr>
              <w:t>предприятие</w:t>
            </w:r>
            <w:r>
              <w:rPr>
                <w:spacing w:val="-3"/>
                <w:sz w:val="24"/>
              </w:rPr>
              <w:t xml:space="preserve"> </w:t>
            </w:r>
            <w:r>
              <w:rPr>
                <w:sz w:val="24"/>
              </w:rPr>
              <w:t>и</w:t>
            </w:r>
            <w:r>
              <w:rPr>
                <w:spacing w:val="-2"/>
                <w:sz w:val="24"/>
              </w:rPr>
              <w:t xml:space="preserve"> </w:t>
            </w:r>
            <w:r>
              <w:rPr>
                <w:sz w:val="24"/>
              </w:rPr>
              <w:t>др.)</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541"/>
                <w:tab w:val="left" w:pos="3484"/>
              </w:tabs>
              <w:spacing w:line="270" w:lineRule="exact"/>
              <w:ind w:left="107"/>
              <w:rPr>
                <w:sz w:val="24"/>
              </w:rPr>
            </w:pPr>
            <w:r>
              <w:rPr>
                <w:sz w:val="24"/>
              </w:rPr>
              <w:t>классные</w:t>
            </w:r>
            <w:r>
              <w:rPr>
                <w:sz w:val="24"/>
              </w:rPr>
              <w:tab/>
              <w:t>руководители,</w:t>
            </w:r>
            <w:r>
              <w:rPr>
                <w:sz w:val="24"/>
              </w:rPr>
              <w:tab/>
              <w:t>родительский</w:t>
            </w:r>
          </w:p>
          <w:p w:rsidR="00EE0493" w:rsidRDefault="00EE0493">
            <w:pPr>
              <w:pStyle w:val="TableParagraph"/>
              <w:spacing w:line="264" w:lineRule="exact"/>
              <w:ind w:left="107"/>
              <w:rPr>
                <w:sz w:val="24"/>
              </w:rPr>
            </w:pPr>
            <w:r>
              <w:rPr>
                <w:sz w:val="24"/>
              </w:rPr>
              <w:t>совет.</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Коллективно-творческие</w:t>
            </w:r>
            <w:r>
              <w:rPr>
                <w:spacing w:val="-14"/>
                <w:sz w:val="24"/>
              </w:rPr>
              <w:t xml:space="preserve"> </w:t>
            </w:r>
            <w:r>
              <w:rPr>
                <w:sz w:val="24"/>
              </w:rPr>
              <w:t>дела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0"/>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z w:val="24"/>
              </w:rPr>
              <w:t>классные</w:t>
            </w:r>
            <w:r>
              <w:rPr>
                <w:spacing w:val="-14"/>
                <w:sz w:val="24"/>
              </w:rPr>
              <w:t xml:space="preserve"> </w:t>
            </w:r>
            <w:r>
              <w:rPr>
                <w:sz w:val="24"/>
              </w:rPr>
              <w:t>руководители</w:t>
            </w:r>
          </w:p>
        </w:tc>
      </w:tr>
      <w:tr w:rsidR="00EE0493" w:rsidTr="00EE0493">
        <w:trPr>
          <w:trHeight w:val="276"/>
        </w:trPr>
        <w:tc>
          <w:tcPr>
            <w:tcW w:w="6234"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1"/>
              <w:rPr>
                <w:b/>
                <w:sz w:val="24"/>
              </w:rPr>
            </w:pPr>
            <w:r>
              <w:rPr>
                <w:b/>
                <w:sz w:val="24"/>
              </w:rPr>
              <w:t>Модуль</w:t>
            </w:r>
            <w:r>
              <w:rPr>
                <w:b/>
                <w:spacing w:val="-9"/>
                <w:sz w:val="24"/>
              </w:rPr>
              <w:t xml:space="preserve"> </w:t>
            </w:r>
            <w:r>
              <w:rPr>
                <w:b/>
                <w:sz w:val="24"/>
              </w:rPr>
              <w:t>«Организация</w:t>
            </w:r>
            <w:r>
              <w:rPr>
                <w:b/>
                <w:spacing w:val="-9"/>
                <w:sz w:val="24"/>
              </w:rPr>
              <w:t xml:space="preserve"> </w:t>
            </w:r>
            <w:r>
              <w:rPr>
                <w:b/>
                <w:sz w:val="24"/>
              </w:rPr>
              <w:t>предметно-эстетической</w:t>
            </w:r>
            <w:r>
              <w:rPr>
                <w:b/>
                <w:spacing w:val="-9"/>
                <w:sz w:val="24"/>
              </w:rPr>
              <w:t xml:space="preserve"> </w:t>
            </w:r>
            <w:r>
              <w:rPr>
                <w:b/>
                <w:sz w:val="24"/>
              </w:rPr>
              <w:t>среды»</w:t>
            </w:r>
          </w:p>
        </w:tc>
      </w:tr>
      <w:tr w:rsidR="00EE0493" w:rsidTr="00EE0493">
        <w:trPr>
          <w:trHeight w:val="2484"/>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3"/>
              <w:jc w:val="both"/>
              <w:rPr>
                <w:sz w:val="24"/>
              </w:rPr>
            </w:pPr>
            <w:r>
              <w:rPr>
                <w:sz w:val="24"/>
              </w:rPr>
              <w:t>Оформление внешнего фасада здания, класса, холла при</w:t>
            </w:r>
            <w:r>
              <w:rPr>
                <w:spacing w:val="1"/>
                <w:sz w:val="24"/>
              </w:rPr>
              <w:t xml:space="preserve"> </w:t>
            </w:r>
            <w:r>
              <w:rPr>
                <w:sz w:val="24"/>
              </w:rPr>
              <w:t>входе</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1"/>
                <w:sz w:val="24"/>
              </w:rPr>
              <w:t xml:space="preserve"> </w:t>
            </w:r>
            <w:r>
              <w:rPr>
                <w:sz w:val="24"/>
              </w:rPr>
              <w:t>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муниципального</w:t>
            </w:r>
            <w:r>
              <w:rPr>
                <w:spacing w:val="1"/>
                <w:sz w:val="24"/>
              </w:rPr>
              <w:t xml:space="preserve"> </w:t>
            </w:r>
            <w:r>
              <w:rPr>
                <w:sz w:val="24"/>
              </w:rPr>
              <w:t>образования</w:t>
            </w:r>
            <w:r>
              <w:rPr>
                <w:spacing w:val="1"/>
                <w:sz w:val="24"/>
              </w:rPr>
              <w:t xml:space="preserve"> </w:t>
            </w:r>
            <w:r>
              <w:rPr>
                <w:sz w:val="24"/>
              </w:rPr>
              <w:t>(флаг,</w:t>
            </w:r>
            <w:r>
              <w:rPr>
                <w:spacing w:val="1"/>
                <w:sz w:val="24"/>
              </w:rPr>
              <w:t xml:space="preserve"> </w:t>
            </w:r>
            <w:r>
              <w:rPr>
                <w:sz w:val="24"/>
              </w:rPr>
              <w:t>герб)</w:t>
            </w:r>
            <w:r>
              <w:rPr>
                <w:spacing w:val="1"/>
                <w:sz w:val="24"/>
              </w:rPr>
              <w:t xml:space="preserve"> </w:t>
            </w:r>
            <w:r>
              <w:rPr>
                <w:sz w:val="24"/>
              </w:rPr>
              <w:t>-</w:t>
            </w:r>
            <w:r>
              <w:rPr>
                <w:spacing w:val="1"/>
                <w:sz w:val="24"/>
              </w:rPr>
              <w:t xml:space="preserve"> </w:t>
            </w:r>
            <w:r>
              <w:rPr>
                <w:sz w:val="24"/>
              </w:rPr>
              <w:t>изображениями</w:t>
            </w:r>
            <w:r>
              <w:rPr>
                <w:spacing w:val="1"/>
                <w:sz w:val="24"/>
              </w:rPr>
              <w:t xml:space="preserve"> </w:t>
            </w:r>
            <w:r>
              <w:rPr>
                <w:sz w:val="24"/>
              </w:rPr>
              <w:t>символики</w:t>
            </w:r>
            <w:r>
              <w:rPr>
                <w:spacing w:val="1"/>
                <w:sz w:val="24"/>
              </w:rPr>
              <w:t xml:space="preserve"> </w:t>
            </w:r>
            <w:r>
              <w:rPr>
                <w:sz w:val="24"/>
              </w:rPr>
              <w:t>Российского государства в разные периоды тысячелетней</w:t>
            </w:r>
            <w:r>
              <w:rPr>
                <w:spacing w:val="1"/>
                <w:sz w:val="24"/>
              </w:rPr>
              <w:t xml:space="preserve"> </w:t>
            </w:r>
            <w:r>
              <w:rPr>
                <w:sz w:val="24"/>
              </w:rPr>
              <w:t>истории,</w:t>
            </w:r>
            <w:r>
              <w:rPr>
                <w:spacing w:val="-2"/>
                <w:sz w:val="24"/>
              </w:rPr>
              <w:t xml:space="preserve"> </w:t>
            </w:r>
            <w:r>
              <w:rPr>
                <w:sz w:val="24"/>
              </w:rPr>
              <w:t>исторической</w:t>
            </w:r>
            <w:r>
              <w:rPr>
                <w:spacing w:val="-1"/>
                <w:sz w:val="24"/>
              </w:rPr>
              <w:t xml:space="preserve"> </w:t>
            </w:r>
            <w:r>
              <w:rPr>
                <w:sz w:val="24"/>
              </w:rPr>
              <w:t>символики</w:t>
            </w:r>
            <w:r>
              <w:rPr>
                <w:spacing w:val="-1"/>
                <w:sz w:val="24"/>
              </w:rPr>
              <w:t xml:space="preserve"> </w:t>
            </w:r>
            <w:r>
              <w:rPr>
                <w:sz w:val="24"/>
              </w:rPr>
              <w:t>региона.</w:t>
            </w:r>
          </w:p>
          <w:p w:rsidR="00EE0493" w:rsidRDefault="00EE0493">
            <w:pPr>
              <w:pStyle w:val="TableParagraph"/>
              <w:spacing w:line="270" w:lineRule="atLeast"/>
              <w:ind w:right="98" w:firstLine="60"/>
              <w:jc w:val="both"/>
              <w:rPr>
                <w:sz w:val="24"/>
              </w:rPr>
            </w:pPr>
            <w:r>
              <w:rPr>
                <w:sz w:val="24"/>
              </w:rPr>
              <w:t>Оформление школьного уголка - (название, девиз класса,</w:t>
            </w:r>
            <w:r>
              <w:rPr>
                <w:spacing w:val="1"/>
                <w:sz w:val="24"/>
              </w:rPr>
              <w:t xml:space="preserve"> </w:t>
            </w:r>
            <w:r>
              <w:rPr>
                <w:sz w:val="24"/>
              </w:rPr>
              <w:t>информационный</w:t>
            </w:r>
            <w:r>
              <w:rPr>
                <w:spacing w:val="-2"/>
                <w:sz w:val="24"/>
              </w:rPr>
              <w:t xml:space="preserve"> </w:t>
            </w:r>
            <w:r>
              <w:rPr>
                <w:sz w:val="24"/>
              </w:rPr>
              <w:t>стенд), уголка</w:t>
            </w:r>
            <w:r>
              <w:rPr>
                <w:spacing w:val="-3"/>
                <w:sz w:val="24"/>
              </w:rPr>
              <w:t xml:space="preserve"> </w:t>
            </w:r>
            <w:r>
              <w:rPr>
                <w:sz w:val="24"/>
              </w:rPr>
              <w:t>безопасности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31" w:right="401" w:firstLine="88"/>
              <w:rPr>
                <w:sz w:val="24"/>
              </w:rPr>
            </w:pPr>
            <w:r>
              <w:rPr>
                <w:sz w:val="24"/>
              </w:rPr>
              <w:t>август-</w:t>
            </w:r>
            <w:r>
              <w:rPr>
                <w:spacing w:val="1"/>
                <w:sz w:val="24"/>
              </w:rPr>
              <w:t xml:space="preserve"> </w:t>
            </w:r>
            <w:r>
              <w:rPr>
                <w:sz w:val="24"/>
              </w:rPr>
              <w:t>сентябрь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83"/>
              <w:rPr>
                <w:sz w:val="24"/>
              </w:rPr>
            </w:pPr>
            <w:r>
              <w:rPr>
                <w:sz w:val="24"/>
              </w:rPr>
              <w:t>заместитель</w:t>
            </w:r>
            <w:r>
              <w:rPr>
                <w:spacing w:val="35"/>
                <w:sz w:val="24"/>
              </w:rPr>
              <w:t xml:space="preserve"> </w:t>
            </w:r>
            <w:r>
              <w:rPr>
                <w:sz w:val="24"/>
              </w:rPr>
              <w:t>директора</w:t>
            </w:r>
            <w:r>
              <w:rPr>
                <w:spacing w:val="33"/>
                <w:sz w:val="24"/>
              </w:rPr>
              <w:t>,</w:t>
            </w:r>
            <w:r>
              <w:rPr>
                <w:spacing w:val="34"/>
                <w:sz w:val="24"/>
              </w:rPr>
              <w:t xml:space="preserve"> </w:t>
            </w:r>
            <w:r>
              <w:rPr>
                <w:sz w:val="24"/>
              </w:rPr>
              <w:t>педагог-</w:t>
            </w:r>
            <w:r>
              <w:rPr>
                <w:spacing w:val="-57"/>
                <w:sz w:val="24"/>
              </w:rPr>
              <w:t xml:space="preserve"> </w:t>
            </w:r>
            <w:r>
              <w:rPr>
                <w:sz w:val="24"/>
              </w:rPr>
              <w:t>организатор,</w:t>
            </w:r>
            <w:r>
              <w:rPr>
                <w:spacing w:val="-2"/>
                <w:sz w:val="24"/>
              </w:rPr>
              <w:t xml:space="preserve"> </w:t>
            </w:r>
            <w:r>
              <w:rPr>
                <w:sz w:val="24"/>
              </w:rPr>
              <w:t>кл.</w:t>
            </w:r>
            <w:r>
              <w:rPr>
                <w:spacing w:val="-4"/>
                <w:sz w:val="24"/>
              </w:rPr>
              <w:t xml:space="preserve"> </w:t>
            </w:r>
            <w:r>
              <w:rPr>
                <w:sz w:val="24"/>
              </w:rPr>
              <w:t>руководители</w:t>
            </w:r>
          </w:p>
        </w:tc>
      </w:tr>
      <w:tr w:rsidR="00EE0493" w:rsidTr="00EE0493">
        <w:trPr>
          <w:trHeight w:val="1379"/>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477"/>
                <w:tab w:val="left" w:pos="4924"/>
              </w:tabs>
              <w:ind w:right="95"/>
              <w:jc w:val="both"/>
              <w:rPr>
                <w:sz w:val="24"/>
              </w:rPr>
            </w:pPr>
            <w:r>
              <w:rPr>
                <w:sz w:val="24"/>
              </w:rPr>
              <w:t>Размещение</w:t>
            </w:r>
            <w:r>
              <w:rPr>
                <w:spacing w:val="1"/>
                <w:sz w:val="24"/>
              </w:rPr>
              <w:t xml:space="preserve"> </w:t>
            </w:r>
            <w:r>
              <w:rPr>
                <w:sz w:val="24"/>
              </w:rPr>
              <w:t>карт</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муниципальных</w:t>
            </w:r>
            <w:r>
              <w:rPr>
                <w:spacing w:val="1"/>
                <w:sz w:val="24"/>
              </w:rPr>
              <w:t xml:space="preserve"> </w:t>
            </w:r>
            <w:r>
              <w:rPr>
                <w:sz w:val="24"/>
              </w:rPr>
              <w:t>образований</w:t>
            </w:r>
            <w:r>
              <w:rPr>
                <w:spacing w:val="1"/>
                <w:sz w:val="24"/>
              </w:rPr>
              <w:t xml:space="preserve"> </w:t>
            </w:r>
            <w:r>
              <w:rPr>
                <w:sz w:val="24"/>
              </w:rPr>
              <w:t>(современных</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точных</w:t>
            </w:r>
            <w:r>
              <w:rPr>
                <w:spacing w:val="1"/>
                <w:sz w:val="24"/>
              </w:rPr>
              <w:t xml:space="preserve"> </w:t>
            </w:r>
            <w:r>
              <w:rPr>
                <w:sz w:val="24"/>
              </w:rPr>
              <w:t>и</w:t>
            </w:r>
            <w:r>
              <w:rPr>
                <w:spacing w:val="1"/>
                <w:sz w:val="24"/>
              </w:rPr>
              <w:t xml:space="preserve"> </w:t>
            </w:r>
            <w:r>
              <w:rPr>
                <w:sz w:val="24"/>
              </w:rPr>
              <w:t>стилизованных,</w:t>
            </w:r>
            <w:r>
              <w:rPr>
                <w:sz w:val="24"/>
              </w:rPr>
              <w:tab/>
              <w:t>географических,</w:t>
            </w:r>
            <w:r>
              <w:rPr>
                <w:sz w:val="24"/>
              </w:rPr>
              <w:tab/>
            </w:r>
            <w:r>
              <w:rPr>
                <w:spacing w:val="-2"/>
                <w:sz w:val="24"/>
              </w:rPr>
              <w:t>природных,</w:t>
            </w:r>
            <w:r>
              <w:rPr>
                <w:spacing w:val="-58"/>
                <w:sz w:val="24"/>
              </w:rPr>
              <w:t xml:space="preserve"> </w:t>
            </w:r>
            <w:r>
              <w:rPr>
                <w:sz w:val="24"/>
              </w:rPr>
              <w:t>культурологических,</w:t>
            </w:r>
            <w:r>
              <w:rPr>
                <w:spacing w:val="13"/>
                <w:sz w:val="24"/>
              </w:rPr>
              <w:t xml:space="preserve"> </w:t>
            </w:r>
            <w:r>
              <w:rPr>
                <w:sz w:val="24"/>
              </w:rPr>
              <w:t>художественно</w:t>
            </w:r>
            <w:r>
              <w:rPr>
                <w:spacing w:val="15"/>
                <w:sz w:val="24"/>
              </w:rPr>
              <w:t xml:space="preserve"> </w:t>
            </w:r>
            <w:r>
              <w:rPr>
                <w:sz w:val="24"/>
              </w:rPr>
              <w:t>оформленных,</w:t>
            </w:r>
            <w:r>
              <w:rPr>
                <w:spacing w:val="16"/>
                <w:sz w:val="24"/>
              </w:rPr>
              <w:t xml:space="preserve"> </w:t>
            </w:r>
            <w:r>
              <w:rPr>
                <w:sz w:val="24"/>
              </w:rPr>
              <w:t>в</w:t>
            </w:r>
            <w:r>
              <w:rPr>
                <w:spacing w:val="15"/>
                <w:sz w:val="24"/>
              </w:rPr>
              <w:t xml:space="preserve"> </w:t>
            </w:r>
            <w:r>
              <w:rPr>
                <w:sz w:val="24"/>
              </w:rPr>
              <w:t>том</w:t>
            </w:r>
          </w:p>
          <w:p w:rsidR="00EE0493" w:rsidRDefault="00EE0493">
            <w:pPr>
              <w:pStyle w:val="TableParagraph"/>
              <w:spacing w:line="264" w:lineRule="exact"/>
              <w:jc w:val="both"/>
              <w:rPr>
                <w:sz w:val="24"/>
              </w:rPr>
            </w:pPr>
            <w:r>
              <w:rPr>
                <w:sz w:val="24"/>
              </w:rPr>
              <w:t>числе</w:t>
            </w:r>
            <w:r>
              <w:rPr>
                <w:spacing w:val="-14"/>
                <w:sz w:val="24"/>
              </w:rPr>
              <w:t xml:space="preserve"> </w:t>
            </w:r>
            <w:r>
              <w:rPr>
                <w:sz w:val="24"/>
              </w:rPr>
              <w:t>материалами,</w:t>
            </w:r>
            <w:r>
              <w:rPr>
                <w:spacing w:val="-13"/>
                <w:sz w:val="24"/>
              </w:rPr>
              <w:t xml:space="preserve"> </w:t>
            </w:r>
            <w:r>
              <w:rPr>
                <w:sz w:val="24"/>
              </w:rPr>
              <w:t>подготовленными</w:t>
            </w:r>
            <w:r>
              <w:rPr>
                <w:spacing w:val="-13"/>
                <w:sz w:val="24"/>
              </w:rPr>
              <w:t xml:space="preserve"> </w:t>
            </w:r>
            <w:r>
              <w:rPr>
                <w:sz w:val="24"/>
              </w:rPr>
              <w:t>обучающимися)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69" w:right="157" w:hanging="1"/>
              <w:rPr>
                <w:sz w:val="24"/>
              </w:rPr>
            </w:pPr>
            <w:r>
              <w:rPr>
                <w:sz w:val="24"/>
              </w:rPr>
              <w:t>по мере</w:t>
            </w:r>
            <w:r>
              <w:rPr>
                <w:spacing w:val="1"/>
                <w:sz w:val="24"/>
              </w:rPr>
              <w:t xml:space="preserve"> </w:t>
            </w:r>
            <w:r>
              <w:rPr>
                <w:spacing w:val="-2"/>
                <w:sz w:val="24"/>
              </w:rPr>
              <w:t>необходимост</w:t>
            </w:r>
            <w:r>
              <w:rPr>
                <w:spacing w:val="-57"/>
                <w:sz w:val="24"/>
              </w:rPr>
              <w:t xml:space="preserve"> </w:t>
            </w:r>
            <w:r>
              <w:rPr>
                <w:sz w:val="24"/>
              </w:rPr>
              <w:t>и</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педагог-организатор,</w:t>
            </w:r>
            <w:r>
              <w:rPr>
                <w:spacing w:val="-13"/>
                <w:sz w:val="24"/>
              </w:rPr>
              <w:t xml:space="preserve"> </w:t>
            </w:r>
            <w:r>
              <w:rPr>
                <w:sz w:val="24"/>
              </w:rPr>
              <w:t>кл.</w:t>
            </w:r>
            <w:r>
              <w:rPr>
                <w:spacing w:val="-10"/>
                <w:sz w:val="24"/>
              </w:rPr>
              <w:t xml:space="preserve"> </w:t>
            </w:r>
            <w:r>
              <w:rPr>
                <w:sz w:val="24"/>
              </w:rPr>
              <w:t>руководители</w:t>
            </w:r>
          </w:p>
        </w:tc>
      </w:tr>
      <w:tr w:rsidR="00EE0493" w:rsidTr="00EE0493">
        <w:trPr>
          <w:trHeight w:val="554"/>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Организация</w:t>
            </w:r>
            <w:r>
              <w:rPr>
                <w:spacing w:val="15"/>
                <w:sz w:val="24"/>
              </w:rPr>
              <w:t xml:space="preserve"> </w:t>
            </w:r>
            <w:r>
              <w:rPr>
                <w:sz w:val="24"/>
              </w:rPr>
              <w:t>и</w:t>
            </w:r>
            <w:r>
              <w:rPr>
                <w:spacing w:val="15"/>
                <w:sz w:val="24"/>
              </w:rPr>
              <w:t xml:space="preserve"> </w:t>
            </w:r>
            <w:r>
              <w:rPr>
                <w:sz w:val="24"/>
              </w:rPr>
              <w:t>проведение</w:t>
            </w:r>
            <w:r>
              <w:rPr>
                <w:spacing w:val="15"/>
                <w:sz w:val="24"/>
              </w:rPr>
              <w:t xml:space="preserve"> </w:t>
            </w:r>
            <w:r>
              <w:rPr>
                <w:sz w:val="24"/>
              </w:rPr>
              <w:t>церемоний</w:t>
            </w:r>
            <w:r>
              <w:rPr>
                <w:spacing w:val="15"/>
                <w:sz w:val="24"/>
              </w:rPr>
              <w:t xml:space="preserve"> </w:t>
            </w:r>
            <w:r>
              <w:rPr>
                <w:sz w:val="24"/>
              </w:rPr>
              <w:t>поднятия</w:t>
            </w:r>
            <w:r>
              <w:rPr>
                <w:spacing w:val="15"/>
                <w:sz w:val="24"/>
              </w:rPr>
              <w:t xml:space="preserve"> </w:t>
            </w:r>
            <w:r>
              <w:rPr>
                <w:sz w:val="24"/>
              </w:rPr>
              <w:t>(спуска)</w:t>
            </w:r>
          </w:p>
          <w:p w:rsidR="00EE0493" w:rsidRDefault="00EE0493">
            <w:pPr>
              <w:pStyle w:val="TableParagraph"/>
              <w:spacing w:line="266" w:lineRule="exact"/>
              <w:rPr>
                <w:sz w:val="24"/>
              </w:rPr>
            </w:pPr>
            <w:r>
              <w:rPr>
                <w:sz w:val="24"/>
              </w:rPr>
              <w:t>государственного</w:t>
            </w:r>
            <w:r>
              <w:rPr>
                <w:spacing w:val="-14"/>
                <w:sz w:val="24"/>
              </w:rPr>
              <w:t xml:space="preserve"> </w:t>
            </w:r>
            <w:r>
              <w:rPr>
                <w:sz w:val="24"/>
              </w:rPr>
              <w:t>флага</w:t>
            </w:r>
            <w:r>
              <w:rPr>
                <w:spacing w:val="-15"/>
                <w:sz w:val="24"/>
              </w:rPr>
              <w:t xml:space="preserve"> </w:t>
            </w:r>
            <w:r>
              <w:rPr>
                <w:sz w:val="24"/>
              </w:rPr>
              <w:t>Российской</w:t>
            </w:r>
            <w:r>
              <w:rPr>
                <w:spacing w:val="-14"/>
                <w:sz w:val="24"/>
              </w:rPr>
              <w:t xml:space="preserve"> </w:t>
            </w:r>
            <w:r>
              <w:rPr>
                <w:sz w:val="24"/>
              </w:rPr>
              <w:t>Федерации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6" w:right="78"/>
              <w:rPr>
                <w:sz w:val="24"/>
              </w:rPr>
            </w:pPr>
            <w:r>
              <w:rPr>
                <w:sz w:val="24"/>
              </w:rPr>
              <w:t>каждый</w:t>
            </w:r>
          </w:p>
          <w:p w:rsidR="00EE0493" w:rsidRDefault="00EE0493">
            <w:pPr>
              <w:pStyle w:val="TableParagraph"/>
              <w:spacing w:line="266" w:lineRule="exact"/>
              <w:ind w:left="90" w:right="78"/>
              <w:rPr>
                <w:sz w:val="24"/>
              </w:rPr>
            </w:pPr>
            <w:r>
              <w:rPr>
                <w:sz w:val="24"/>
              </w:rPr>
              <w:t>понедельник,</w:t>
            </w:r>
            <w:r>
              <w:rPr>
                <w:spacing w:val="-3"/>
                <w:sz w:val="24"/>
              </w:rPr>
              <w:t xml:space="preserve"> </w:t>
            </w:r>
            <w:r>
              <w:rPr>
                <w:sz w:val="24"/>
              </w:rPr>
              <w:t>1</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заместитель</w:t>
            </w:r>
            <w:r>
              <w:rPr>
                <w:spacing w:val="-6"/>
                <w:sz w:val="24"/>
              </w:rPr>
              <w:t xml:space="preserve"> </w:t>
            </w:r>
            <w:r>
              <w:rPr>
                <w:sz w:val="24"/>
              </w:rPr>
              <w:t>директора,</w:t>
            </w:r>
          </w:p>
          <w:p w:rsidR="00EE0493" w:rsidRDefault="00EE0493">
            <w:pPr>
              <w:pStyle w:val="TableParagraph"/>
              <w:spacing w:line="266" w:lineRule="exact"/>
              <w:ind w:left="107"/>
              <w:rPr>
                <w:sz w:val="24"/>
              </w:rPr>
            </w:pPr>
            <w:r>
              <w:rPr>
                <w:sz w:val="24"/>
              </w:rPr>
              <w:t>кл.</w:t>
            </w:r>
            <w:r>
              <w:rPr>
                <w:spacing w:val="-14"/>
                <w:sz w:val="24"/>
              </w:rPr>
              <w:t xml:space="preserve"> </w:t>
            </w:r>
            <w:r>
              <w:rPr>
                <w:sz w:val="24"/>
              </w:rPr>
              <w:t>руководители, дежурный класс</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7" w:right="78"/>
              <w:rPr>
                <w:sz w:val="24"/>
              </w:rPr>
            </w:pPr>
            <w:r>
              <w:rPr>
                <w:sz w:val="24"/>
              </w:rPr>
              <w:t>уроком</w:t>
            </w: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r>
      <w:tr w:rsidR="00EE0493" w:rsidTr="00EE0493">
        <w:trPr>
          <w:trHeight w:val="110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16"/>
                <w:tab w:val="left" w:pos="2070"/>
                <w:tab w:val="left" w:pos="3624"/>
                <w:tab w:val="left" w:pos="4979"/>
              </w:tabs>
              <w:ind w:right="99"/>
              <w:rPr>
                <w:sz w:val="24"/>
              </w:rPr>
            </w:pPr>
            <w:r>
              <w:rPr>
                <w:sz w:val="24"/>
              </w:rPr>
              <w:t>Подготовка</w:t>
            </w:r>
            <w:r>
              <w:rPr>
                <w:sz w:val="24"/>
              </w:rPr>
              <w:tab/>
              <w:t>и</w:t>
            </w:r>
            <w:r>
              <w:rPr>
                <w:sz w:val="24"/>
              </w:rPr>
              <w:tab/>
              <w:t>размещение</w:t>
            </w:r>
            <w:r>
              <w:rPr>
                <w:sz w:val="24"/>
              </w:rPr>
              <w:tab/>
              <w:t>регулярно</w:t>
            </w:r>
            <w:r>
              <w:rPr>
                <w:sz w:val="24"/>
              </w:rPr>
              <w:tab/>
            </w:r>
            <w:r>
              <w:rPr>
                <w:spacing w:val="-1"/>
                <w:sz w:val="24"/>
              </w:rPr>
              <w:t>сменяемых</w:t>
            </w:r>
            <w:r>
              <w:rPr>
                <w:spacing w:val="-57"/>
                <w:sz w:val="24"/>
              </w:rPr>
              <w:t xml:space="preserve"> </w:t>
            </w:r>
            <w:r>
              <w:rPr>
                <w:sz w:val="24"/>
              </w:rPr>
              <w:t>экспозиций</w:t>
            </w:r>
            <w:r>
              <w:rPr>
                <w:spacing w:val="43"/>
                <w:sz w:val="24"/>
              </w:rPr>
              <w:t xml:space="preserve"> </w:t>
            </w:r>
            <w:r>
              <w:rPr>
                <w:sz w:val="24"/>
              </w:rPr>
              <w:t>творческих</w:t>
            </w:r>
            <w:r>
              <w:rPr>
                <w:spacing w:val="46"/>
                <w:sz w:val="24"/>
              </w:rPr>
              <w:t xml:space="preserve"> </w:t>
            </w:r>
            <w:r>
              <w:rPr>
                <w:sz w:val="24"/>
              </w:rPr>
              <w:t>работ</w:t>
            </w:r>
            <w:r>
              <w:rPr>
                <w:spacing w:val="45"/>
                <w:sz w:val="24"/>
              </w:rPr>
              <w:t xml:space="preserve"> </w:t>
            </w:r>
            <w:r>
              <w:rPr>
                <w:sz w:val="24"/>
              </w:rPr>
              <w:t>обучающихся</w:t>
            </w:r>
            <w:r>
              <w:rPr>
                <w:spacing w:val="44"/>
                <w:sz w:val="24"/>
              </w:rPr>
              <w:t xml:space="preserve"> </w:t>
            </w:r>
            <w:r>
              <w:rPr>
                <w:sz w:val="24"/>
              </w:rPr>
              <w:t>в</w:t>
            </w:r>
            <w:r>
              <w:rPr>
                <w:spacing w:val="44"/>
                <w:sz w:val="24"/>
              </w:rPr>
              <w:t xml:space="preserve"> </w:t>
            </w:r>
            <w:r>
              <w:rPr>
                <w:sz w:val="24"/>
              </w:rPr>
              <w:t>разных</w:t>
            </w:r>
          </w:p>
          <w:p w:rsidR="00EE0493" w:rsidRDefault="00EE0493">
            <w:pPr>
              <w:pStyle w:val="TableParagraph"/>
              <w:spacing w:line="270" w:lineRule="atLeast"/>
              <w:ind w:right="92"/>
              <w:rPr>
                <w:sz w:val="24"/>
              </w:rPr>
            </w:pPr>
            <w:r>
              <w:rPr>
                <w:sz w:val="24"/>
              </w:rPr>
              <w:t>предметных областях, демонстрирующих их способности,</w:t>
            </w:r>
            <w:r>
              <w:rPr>
                <w:spacing w:val="-57"/>
                <w:sz w:val="24"/>
              </w:rPr>
              <w:t xml:space="preserve"> </w:t>
            </w:r>
            <w:r>
              <w:rPr>
                <w:sz w:val="24"/>
              </w:rPr>
              <w:t>знакомящих</w:t>
            </w:r>
            <w:r>
              <w:rPr>
                <w:spacing w:val="1"/>
                <w:sz w:val="24"/>
              </w:rPr>
              <w:t xml:space="preserve"> </w:t>
            </w:r>
            <w:r>
              <w:rPr>
                <w:sz w:val="24"/>
              </w:rPr>
              <w:t>с</w:t>
            </w:r>
            <w:r>
              <w:rPr>
                <w:spacing w:val="-2"/>
                <w:sz w:val="24"/>
              </w:rPr>
              <w:t xml:space="preserve"> </w:t>
            </w:r>
            <w:r>
              <w:rPr>
                <w:sz w:val="24"/>
              </w:rPr>
              <w:t>работами</w:t>
            </w:r>
            <w:r>
              <w:rPr>
                <w:spacing w:val="-3"/>
                <w:sz w:val="24"/>
              </w:rPr>
              <w:t xml:space="preserve"> </w:t>
            </w:r>
            <w:r>
              <w:rPr>
                <w:sz w:val="24"/>
              </w:rPr>
              <w:t>друг</w:t>
            </w:r>
            <w:r>
              <w:rPr>
                <w:spacing w:val="-1"/>
                <w:sz w:val="24"/>
              </w:rPr>
              <w:t xml:space="preserve"> </w:t>
            </w:r>
            <w:r>
              <w:rPr>
                <w:sz w:val="24"/>
              </w:rPr>
              <w:t>друга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529" w:right="399" w:hanging="99"/>
              <w:rPr>
                <w:sz w:val="24"/>
              </w:rPr>
            </w:pPr>
            <w:r>
              <w:rPr>
                <w:sz w:val="24"/>
              </w:rPr>
              <w:t>по плану</w:t>
            </w:r>
            <w:r>
              <w:rPr>
                <w:spacing w:val="-57"/>
                <w:sz w:val="24"/>
              </w:rPr>
              <w:t xml:space="preserve"> </w:t>
            </w:r>
            <w:r>
              <w:rPr>
                <w:sz w:val="24"/>
              </w:rPr>
              <w:t>кл.рук.</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w:t>
            </w:r>
            <w:r>
              <w:rPr>
                <w:spacing w:val="-14"/>
                <w:sz w:val="24"/>
              </w:rPr>
              <w:t xml:space="preserve"> </w:t>
            </w:r>
            <w:r>
              <w:rPr>
                <w:sz w:val="24"/>
              </w:rPr>
              <w:t>руководители</w:t>
            </w:r>
          </w:p>
        </w:tc>
      </w:tr>
      <w:tr w:rsidR="00EE0493" w:rsidTr="00EE0493">
        <w:trPr>
          <w:trHeight w:val="1656"/>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5"/>
              <w:jc w:val="both"/>
              <w:rPr>
                <w:sz w:val="24"/>
              </w:rPr>
            </w:pPr>
            <w:r>
              <w:rPr>
                <w:sz w:val="24"/>
              </w:rPr>
              <w:t>Оформление и обновление стендов в помещениях (холл, кл.комнаты),</w:t>
            </w:r>
            <w:r>
              <w:rPr>
                <w:spacing w:val="1"/>
                <w:sz w:val="24"/>
              </w:rPr>
              <w:t xml:space="preserve"> </w:t>
            </w:r>
            <w:r>
              <w:rPr>
                <w:sz w:val="24"/>
              </w:rPr>
              <w:t>содержащих</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привлекательной</w:t>
            </w:r>
            <w:r>
              <w:rPr>
                <w:spacing w:val="1"/>
                <w:sz w:val="24"/>
              </w:rPr>
              <w:t xml:space="preserve"> </w:t>
            </w:r>
            <w:r>
              <w:rPr>
                <w:sz w:val="24"/>
              </w:rPr>
              <w:t>форме</w:t>
            </w:r>
            <w:r>
              <w:rPr>
                <w:spacing w:val="1"/>
                <w:sz w:val="24"/>
              </w:rPr>
              <w:t xml:space="preserve"> </w:t>
            </w:r>
            <w:r>
              <w:rPr>
                <w:sz w:val="24"/>
              </w:rPr>
              <w:t>новостную</w:t>
            </w:r>
            <w:r>
              <w:rPr>
                <w:spacing w:val="1"/>
                <w:sz w:val="24"/>
              </w:rPr>
              <w:t xml:space="preserve"> </w:t>
            </w:r>
            <w:r>
              <w:rPr>
                <w:sz w:val="24"/>
              </w:rPr>
              <w:t>информацию</w:t>
            </w:r>
            <w:r>
              <w:rPr>
                <w:spacing w:val="1"/>
                <w:sz w:val="24"/>
              </w:rPr>
              <w:t xml:space="preserve"> </w:t>
            </w:r>
            <w:r>
              <w:rPr>
                <w:sz w:val="24"/>
              </w:rPr>
              <w:t>позитивного</w:t>
            </w:r>
            <w:r>
              <w:rPr>
                <w:spacing w:val="4"/>
                <w:sz w:val="24"/>
              </w:rPr>
              <w:t xml:space="preserve"> </w:t>
            </w:r>
            <w:r>
              <w:rPr>
                <w:sz w:val="24"/>
              </w:rPr>
              <w:t>гражданско-патриотического,</w:t>
            </w:r>
            <w:r>
              <w:rPr>
                <w:spacing w:val="4"/>
                <w:sz w:val="24"/>
              </w:rPr>
              <w:t xml:space="preserve"> </w:t>
            </w:r>
            <w:r>
              <w:rPr>
                <w:sz w:val="24"/>
              </w:rPr>
              <w:t>духовно-</w:t>
            </w:r>
          </w:p>
          <w:p w:rsidR="00EE0493" w:rsidRDefault="00EE0493">
            <w:pPr>
              <w:pStyle w:val="TableParagraph"/>
              <w:spacing w:line="270" w:lineRule="atLeast"/>
              <w:ind w:right="97"/>
              <w:jc w:val="both"/>
              <w:rPr>
                <w:sz w:val="24"/>
              </w:rPr>
            </w:pPr>
            <w:r>
              <w:rPr>
                <w:sz w:val="24"/>
              </w:rPr>
              <w:t>нравственного</w:t>
            </w:r>
            <w:r>
              <w:rPr>
                <w:spacing w:val="1"/>
                <w:sz w:val="24"/>
              </w:rPr>
              <w:t xml:space="preserve"> </w:t>
            </w:r>
            <w:r>
              <w:rPr>
                <w:sz w:val="24"/>
              </w:rPr>
              <w:t>содержания,</w:t>
            </w:r>
            <w:r>
              <w:rPr>
                <w:spacing w:val="1"/>
                <w:sz w:val="24"/>
              </w:rPr>
              <w:t xml:space="preserve"> </w:t>
            </w:r>
            <w:r>
              <w:rPr>
                <w:sz w:val="24"/>
              </w:rPr>
              <w:t>фотоотчёты</w:t>
            </w:r>
            <w:r>
              <w:rPr>
                <w:spacing w:val="1"/>
                <w:sz w:val="24"/>
              </w:rPr>
              <w:t xml:space="preserve"> </w:t>
            </w:r>
            <w:r>
              <w:rPr>
                <w:sz w:val="24"/>
              </w:rPr>
              <w:t>об</w:t>
            </w:r>
            <w:r>
              <w:rPr>
                <w:spacing w:val="1"/>
                <w:sz w:val="24"/>
              </w:rPr>
              <w:t xml:space="preserve"> </w:t>
            </w:r>
            <w:r>
              <w:rPr>
                <w:sz w:val="24"/>
              </w:rPr>
              <w:t>интересных</w:t>
            </w:r>
            <w:r>
              <w:rPr>
                <w:spacing w:val="1"/>
                <w:sz w:val="24"/>
              </w:rPr>
              <w:t xml:space="preserve"> </w:t>
            </w:r>
            <w:r>
              <w:rPr>
                <w:sz w:val="24"/>
              </w:rPr>
              <w:t>событиях,</w:t>
            </w:r>
            <w:r>
              <w:rPr>
                <w:spacing w:val="-6"/>
                <w:sz w:val="24"/>
              </w:rPr>
              <w:t xml:space="preserve"> </w:t>
            </w:r>
            <w:r>
              <w:rPr>
                <w:sz w:val="24"/>
              </w:rPr>
              <w:t>поздравления</w:t>
            </w:r>
            <w:r>
              <w:rPr>
                <w:spacing w:val="-3"/>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обучающихся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7"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7"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89"/>
              <w:rPr>
                <w:sz w:val="24"/>
              </w:rPr>
            </w:pPr>
            <w:r>
              <w:rPr>
                <w:sz w:val="24"/>
              </w:rPr>
              <w:t>заместитель</w:t>
            </w:r>
            <w:r>
              <w:rPr>
                <w:spacing w:val="-10"/>
                <w:sz w:val="24"/>
              </w:rPr>
              <w:t xml:space="preserve"> </w:t>
            </w:r>
            <w:r>
              <w:rPr>
                <w:sz w:val="24"/>
              </w:rPr>
              <w:t>директора</w:t>
            </w:r>
            <w:r>
              <w:rPr>
                <w:spacing w:val="-9"/>
                <w:sz w:val="24"/>
              </w:rPr>
              <w:t xml:space="preserve">, </w:t>
            </w:r>
            <w:r>
              <w:rPr>
                <w:sz w:val="24"/>
              </w:rPr>
              <w:t>кл.</w:t>
            </w:r>
            <w:r>
              <w:rPr>
                <w:spacing w:val="-2"/>
                <w:sz w:val="24"/>
              </w:rPr>
              <w:t xml:space="preserve"> </w:t>
            </w:r>
            <w:r>
              <w:rPr>
                <w:sz w:val="24"/>
              </w:rPr>
              <w:t>руководители</w:t>
            </w:r>
          </w:p>
        </w:tc>
      </w:tr>
      <w:tr w:rsidR="00EE0493" w:rsidTr="00EE0493">
        <w:trPr>
          <w:trHeight w:val="110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8"/>
              <w:jc w:val="both"/>
              <w:rPr>
                <w:sz w:val="24"/>
              </w:rPr>
            </w:pPr>
            <w:r>
              <w:rPr>
                <w:sz w:val="24"/>
              </w:rPr>
              <w:t>Поддержание</w:t>
            </w:r>
            <w:r>
              <w:rPr>
                <w:spacing w:val="1"/>
                <w:sz w:val="24"/>
              </w:rPr>
              <w:t xml:space="preserve"> </w:t>
            </w:r>
            <w:r>
              <w:rPr>
                <w:sz w:val="24"/>
              </w:rPr>
              <w:t>эстетического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благоустройство</w:t>
            </w:r>
            <w:r>
              <w:rPr>
                <w:spacing w:val="1"/>
                <w:sz w:val="24"/>
              </w:rPr>
              <w:t xml:space="preserve"> </w:t>
            </w:r>
            <w:r>
              <w:rPr>
                <w:sz w:val="24"/>
              </w:rPr>
              <w:t>здания,</w:t>
            </w:r>
            <w:r>
              <w:rPr>
                <w:spacing w:val="1"/>
                <w:sz w:val="24"/>
              </w:rPr>
              <w:t xml:space="preserve"> </w:t>
            </w:r>
            <w:r>
              <w:rPr>
                <w:sz w:val="24"/>
              </w:rPr>
              <w:t>холла,</w:t>
            </w:r>
            <w:r>
              <w:rPr>
                <w:spacing w:val="1"/>
                <w:sz w:val="24"/>
              </w:rPr>
              <w:t xml:space="preserve"> </w:t>
            </w:r>
            <w:r>
              <w:rPr>
                <w:sz w:val="24"/>
              </w:rPr>
              <w:t>классов,</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безопасных</w:t>
            </w:r>
            <w:r>
              <w:rPr>
                <w:spacing w:val="1"/>
                <w:sz w:val="24"/>
              </w:rPr>
              <w:t xml:space="preserve"> </w:t>
            </w:r>
            <w:r>
              <w:rPr>
                <w:sz w:val="24"/>
              </w:rPr>
              <w:t>рекреационных</w:t>
            </w:r>
            <w:r>
              <w:rPr>
                <w:spacing w:val="27"/>
                <w:sz w:val="24"/>
              </w:rPr>
              <w:t xml:space="preserve"> </w:t>
            </w:r>
            <w:r>
              <w:rPr>
                <w:sz w:val="24"/>
              </w:rPr>
              <w:t>зон,</w:t>
            </w:r>
            <w:r>
              <w:rPr>
                <w:spacing w:val="23"/>
                <w:sz w:val="24"/>
              </w:rPr>
              <w:t xml:space="preserve"> </w:t>
            </w:r>
            <w:r>
              <w:rPr>
                <w:sz w:val="24"/>
              </w:rPr>
              <w:t>озеленение</w:t>
            </w:r>
            <w:r>
              <w:rPr>
                <w:spacing w:val="24"/>
                <w:sz w:val="24"/>
              </w:rPr>
              <w:t xml:space="preserve"> </w:t>
            </w:r>
            <w:r>
              <w:rPr>
                <w:sz w:val="24"/>
              </w:rPr>
              <w:t>территории</w:t>
            </w:r>
            <w:r>
              <w:rPr>
                <w:spacing w:val="26"/>
                <w:sz w:val="24"/>
              </w:rPr>
              <w:t xml:space="preserve"> </w:t>
            </w:r>
            <w:r>
              <w:rPr>
                <w:sz w:val="24"/>
              </w:rPr>
              <w:t>при</w:t>
            </w:r>
          </w:p>
          <w:p w:rsidR="00EE0493" w:rsidRDefault="00EE0493">
            <w:pPr>
              <w:pStyle w:val="TableParagraph"/>
              <w:spacing w:line="264" w:lineRule="exact"/>
              <w:jc w:val="both"/>
              <w:rPr>
                <w:sz w:val="24"/>
              </w:rPr>
            </w:pPr>
            <w:r>
              <w:rPr>
                <w:sz w:val="24"/>
              </w:rPr>
              <w:t>общеобразовательной</w:t>
            </w:r>
            <w:r>
              <w:rPr>
                <w:spacing w:val="-9"/>
                <w:sz w:val="24"/>
              </w:rPr>
              <w:t xml:space="preserve"> </w:t>
            </w:r>
            <w:r>
              <w:rPr>
                <w:sz w:val="24"/>
              </w:rPr>
              <w:t>организации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89"/>
              <w:rPr>
                <w:sz w:val="24"/>
              </w:rPr>
            </w:pPr>
            <w:r>
              <w:rPr>
                <w:sz w:val="24"/>
              </w:rPr>
              <w:t>заместитель</w:t>
            </w:r>
            <w:r>
              <w:rPr>
                <w:spacing w:val="9"/>
                <w:sz w:val="24"/>
              </w:rPr>
              <w:t xml:space="preserve"> </w:t>
            </w:r>
            <w:r>
              <w:rPr>
                <w:sz w:val="24"/>
              </w:rPr>
              <w:t>директора,</w:t>
            </w:r>
            <w:r>
              <w:rPr>
                <w:spacing w:val="-1"/>
                <w:sz w:val="24"/>
              </w:rPr>
              <w:t xml:space="preserve"> </w:t>
            </w:r>
            <w:r>
              <w:rPr>
                <w:sz w:val="24"/>
              </w:rPr>
              <w:t>кл.</w:t>
            </w:r>
            <w:r>
              <w:rPr>
                <w:spacing w:val="-3"/>
                <w:sz w:val="24"/>
              </w:rPr>
              <w:t xml:space="preserve"> </w:t>
            </w:r>
            <w:r>
              <w:rPr>
                <w:sz w:val="24"/>
              </w:rPr>
              <w:t>руководители</w:t>
            </w:r>
          </w:p>
        </w:tc>
      </w:tr>
      <w:tr w:rsidR="00EE0493" w:rsidTr="00EE0493">
        <w:trPr>
          <w:trHeight w:val="830"/>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44"/>
                <w:tab w:val="left" w:pos="1676"/>
                <w:tab w:val="left" w:pos="3086"/>
                <w:tab w:val="left" w:pos="3228"/>
                <w:tab w:val="left" w:pos="3424"/>
                <w:tab w:val="left" w:pos="3558"/>
                <w:tab w:val="left" w:pos="4493"/>
                <w:tab w:val="left" w:pos="5261"/>
                <w:tab w:val="left" w:pos="5779"/>
              </w:tabs>
              <w:ind w:right="99"/>
              <w:rPr>
                <w:sz w:val="24"/>
              </w:rPr>
            </w:pPr>
            <w:r>
              <w:rPr>
                <w:sz w:val="24"/>
              </w:rPr>
              <w:t>Оформление,</w:t>
            </w:r>
            <w:r>
              <w:rPr>
                <w:sz w:val="24"/>
              </w:rPr>
              <w:tab/>
            </w:r>
            <w:r>
              <w:rPr>
                <w:sz w:val="24"/>
              </w:rPr>
              <w:tab/>
              <w:t>поддержание</w:t>
            </w:r>
            <w:r>
              <w:rPr>
                <w:sz w:val="24"/>
              </w:rPr>
              <w:tab/>
            </w:r>
            <w:r>
              <w:rPr>
                <w:sz w:val="24"/>
              </w:rPr>
              <w:tab/>
              <w:t>и</w:t>
            </w:r>
            <w:r>
              <w:rPr>
                <w:sz w:val="24"/>
              </w:rPr>
              <w:tab/>
            </w:r>
            <w:r>
              <w:rPr>
                <w:sz w:val="24"/>
              </w:rPr>
              <w:tab/>
              <w:t>использование</w:t>
            </w:r>
            <w:r>
              <w:rPr>
                <w:sz w:val="24"/>
              </w:rPr>
              <w:tab/>
            </w:r>
            <w:r>
              <w:rPr>
                <w:spacing w:val="-1"/>
                <w:sz w:val="24"/>
              </w:rPr>
              <w:t>игровых</w:t>
            </w:r>
            <w:r>
              <w:rPr>
                <w:spacing w:val="-57"/>
                <w:sz w:val="24"/>
              </w:rPr>
              <w:t xml:space="preserve"> </w:t>
            </w:r>
            <w:r>
              <w:rPr>
                <w:sz w:val="24"/>
              </w:rPr>
              <w:t>пространств,</w:t>
            </w:r>
            <w:r>
              <w:rPr>
                <w:sz w:val="24"/>
              </w:rPr>
              <w:tab/>
              <w:t>спортивных</w:t>
            </w:r>
            <w:r>
              <w:rPr>
                <w:sz w:val="24"/>
              </w:rPr>
              <w:tab/>
              <w:t>и</w:t>
            </w:r>
            <w:r>
              <w:rPr>
                <w:sz w:val="24"/>
              </w:rPr>
              <w:tab/>
            </w:r>
            <w:r>
              <w:rPr>
                <w:sz w:val="24"/>
              </w:rPr>
              <w:tab/>
              <w:t>игровых</w:t>
            </w:r>
            <w:r>
              <w:rPr>
                <w:sz w:val="24"/>
              </w:rPr>
              <w:tab/>
              <w:t>площадок,</w:t>
            </w:r>
            <w:r>
              <w:rPr>
                <w:sz w:val="24"/>
              </w:rPr>
              <w:tab/>
            </w:r>
            <w:r>
              <w:rPr>
                <w:spacing w:val="-2"/>
                <w:sz w:val="24"/>
              </w:rPr>
              <w:t>зон</w:t>
            </w:r>
          </w:p>
          <w:p w:rsidR="00EE0493" w:rsidRDefault="00EE0493">
            <w:pPr>
              <w:pStyle w:val="TableParagraph"/>
              <w:spacing w:line="264" w:lineRule="exact"/>
              <w:rPr>
                <w:sz w:val="24"/>
              </w:rPr>
            </w:pPr>
            <w:r>
              <w:rPr>
                <w:sz w:val="24"/>
              </w:rPr>
              <w:t>активного</w:t>
            </w:r>
            <w:r>
              <w:rPr>
                <w:spacing w:val="-8"/>
                <w:sz w:val="24"/>
              </w:rPr>
              <w:t xml:space="preserve"> </w:t>
            </w:r>
            <w:r>
              <w:rPr>
                <w:sz w:val="24"/>
              </w:rPr>
              <w:t>и</w:t>
            </w:r>
            <w:r>
              <w:rPr>
                <w:spacing w:val="-9"/>
                <w:sz w:val="24"/>
              </w:rPr>
              <w:t xml:space="preserve"> </w:t>
            </w:r>
            <w:r>
              <w:rPr>
                <w:sz w:val="24"/>
              </w:rPr>
              <w:t>тихого</w:t>
            </w:r>
            <w:r>
              <w:rPr>
                <w:spacing w:val="-10"/>
                <w:sz w:val="24"/>
              </w:rPr>
              <w:t xml:space="preserve"> </w:t>
            </w:r>
            <w:r>
              <w:rPr>
                <w:sz w:val="24"/>
              </w:rPr>
              <w:t>отдыха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69" w:right="157" w:hanging="1"/>
              <w:rPr>
                <w:sz w:val="24"/>
              </w:rPr>
            </w:pPr>
            <w:r>
              <w:rPr>
                <w:sz w:val="24"/>
              </w:rPr>
              <w:t>по мере</w:t>
            </w:r>
            <w:r>
              <w:rPr>
                <w:spacing w:val="1"/>
                <w:sz w:val="24"/>
              </w:rPr>
              <w:t xml:space="preserve"> </w:t>
            </w:r>
            <w:r>
              <w:rPr>
                <w:spacing w:val="-2"/>
                <w:sz w:val="24"/>
              </w:rPr>
              <w:t>необходимост</w:t>
            </w:r>
          </w:p>
          <w:p w:rsidR="00EE0493" w:rsidRDefault="00EE0493">
            <w:pPr>
              <w:pStyle w:val="TableParagraph"/>
              <w:spacing w:line="264" w:lineRule="exact"/>
              <w:ind w:left="7"/>
              <w:rPr>
                <w:sz w:val="24"/>
              </w:rPr>
            </w:pPr>
            <w:r>
              <w:rPr>
                <w:sz w:val="24"/>
              </w:rPr>
              <w:t>и</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89"/>
              <w:rPr>
                <w:sz w:val="24"/>
              </w:rPr>
            </w:pPr>
            <w:r>
              <w:rPr>
                <w:sz w:val="24"/>
              </w:rPr>
              <w:t>заместитель</w:t>
            </w:r>
            <w:r>
              <w:rPr>
                <w:spacing w:val="9"/>
                <w:sz w:val="24"/>
              </w:rPr>
              <w:t xml:space="preserve"> </w:t>
            </w:r>
            <w:r>
              <w:rPr>
                <w:sz w:val="24"/>
              </w:rPr>
              <w:t>директора,</w:t>
            </w:r>
            <w:r>
              <w:rPr>
                <w:spacing w:val="-1"/>
                <w:sz w:val="24"/>
              </w:rPr>
              <w:t xml:space="preserve"> </w:t>
            </w:r>
            <w:r>
              <w:rPr>
                <w:sz w:val="24"/>
              </w:rPr>
              <w:t>кл.</w:t>
            </w:r>
            <w:r>
              <w:rPr>
                <w:spacing w:val="-3"/>
                <w:sz w:val="24"/>
              </w:rPr>
              <w:t xml:space="preserve"> </w:t>
            </w:r>
            <w:r>
              <w:rPr>
                <w:sz w:val="24"/>
              </w:rPr>
              <w:t>руководители</w:t>
            </w:r>
          </w:p>
        </w:tc>
      </w:tr>
      <w:tr w:rsidR="00EE0493" w:rsidTr="00EE0493">
        <w:trPr>
          <w:trHeight w:val="1104"/>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765"/>
                <w:tab w:val="left" w:pos="2181"/>
                <w:tab w:val="left" w:pos="2275"/>
                <w:tab w:val="left" w:pos="3381"/>
                <w:tab w:val="left" w:pos="3625"/>
                <w:tab w:val="left" w:pos="4969"/>
                <w:tab w:val="left" w:pos="5118"/>
              </w:tabs>
              <w:ind w:right="95"/>
              <w:rPr>
                <w:sz w:val="24"/>
              </w:rPr>
            </w:pPr>
            <w:r>
              <w:rPr>
                <w:sz w:val="24"/>
              </w:rPr>
              <w:t>Поддержание</w:t>
            </w:r>
            <w:r>
              <w:rPr>
                <w:sz w:val="24"/>
              </w:rPr>
              <w:tab/>
              <w:t>в</w:t>
            </w:r>
            <w:r>
              <w:rPr>
                <w:sz w:val="24"/>
              </w:rPr>
              <w:tab/>
              <w:t>библиотеке</w:t>
            </w:r>
            <w:r>
              <w:rPr>
                <w:sz w:val="24"/>
              </w:rPr>
              <w:tab/>
            </w:r>
            <w:r>
              <w:rPr>
                <w:sz w:val="24"/>
              </w:rPr>
              <w:tab/>
              <w:t>стеллажей</w:t>
            </w:r>
            <w:r>
              <w:rPr>
                <w:sz w:val="24"/>
              </w:rPr>
              <w:tab/>
            </w:r>
            <w:r>
              <w:rPr>
                <w:spacing w:val="-2"/>
                <w:sz w:val="24"/>
              </w:rPr>
              <w:t>свободного</w:t>
            </w:r>
            <w:r>
              <w:rPr>
                <w:spacing w:val="-57"/>
                <w:sz w:val="24"/>
              </w:rPr>
              <w:t xml:space="preserve"> </w:t>
            </w:r>
            <w:r>
              <w:rPr>
                <w:sz w:val="24"/>
              </w:rPr>
              <w:t>книгообмена,</w:t>
            </w:r>
            <w:r>
              <w:rPr>
                <w:sz w:val="24"/>
              </w:rPr>
              <w:tab/>
              <w:t>на</w:t>
            </w:r>
            <w:r>
              <w:rPr>
                <w:sz w:val="24"/>
              </w:rPr>
              <w:tab/>
            </w:r>
            <w:r>
              <w:rPr>
                <w:sz w:val="24"/>
              </w:rPr>
              <w:tab/>
              <w:t>которые</w:t>
            </w:r>
            <w:r>
              <w:rPr>
                <w:sz w:val="24"/>
              </w:rPr>
              <w:tab/>
              <w:t>обучающиеся,</w:t>
            </w:r>
            <w:r>
              <w:rPr>
                <w:sz w:val="24"/>
              </w:rPr>
              <w:tab/>
            </w:r>
            <w:r>
              <w:rPr>
                <w:sz w:val="24"/>
              </w:rPr>
              <w:tab/>
            </w:r>
            <w:r>
              <w:rPr>
                <w:spacing w:val="-1"/>
                <w:sz w:val="24"/>
              </w:rPr>
              <w:t>родители,</w:t>
            </w:r>
          </w:p>
          <w:p w:rsidR="00EE0493" w:rsidRDefault="00EE0493">
            <w:pPr>
              <w:pStyle w:val="TableParagraph"/>
              <w:spacing w:line="270" w:lineRule="atLeast"/>
              <w:rPr>
                <w:sz w:val="24"/>
              </w:rPr>
            </w:pPr>
            <w:r>
              <w:rPr>
                <w:sz w:val="24"/>
              </w:rPr>
              <w:t>педагоги</w:t>
            </w:r>
            <w:r>
              <w:rPr>
                <w:spacing w:val="38"/>
                <w:sz w:val="24"/>
              </w:rPr>
              <w:t xml:space="preserve"> </w:t>
            </w:r>
            <w:r>
              <w:rPr>
                <w:sz w:val="24"/>
              </w:rPr>
              <w:t>выставляют</w:t>
            </w:r>
            <w:r>
              <w:rPr>
                <w:spacing w:val="35"/>
                <w:sz w:val="24"/>
              </w:rPr>
              <w:t xml:space="preserve"> </w:t>
            </w:r>
            <w:r>
              <w:rPr>
                <w:sz w:val="24"/>
              </w:rPr>
              <w:t>для</w:t>
            </w:r>
            <w:r>
              <w:rPr>
                <w:spacing w:val="37"/>
                <w:sz w:val="24"/>
              </w:rPr>
              <w:t xml:space="preserve"> </w:t>
            </w:r>
            <w:r>
              <w:rPr>
                <w:sz w:val="24"/>
              </w:rPr>
              <w:t>общего</w:t>
            </w:r>
            <w:r>
              <w:rPr>
                <w:spacing w:val="37"/>
                <w:sz w:val="24"/>
              </w:rPr>
              <w:t xml:space="preserve"> </w:t>
            </w:r>
            <w:r>
              <w:rPr>
                <w:sz w:val="24"/>
              </w:rPr>
              <w:t>использования</w:t>
            </w:r>
            <w:r>
              <w:rPr>
                <w:spacing w:val="37"/>
                <w:sz w:val="24"/>
              </w:rPr>
              <w:t xml:space="preserve"> </w:t>
            </w:r>
            <w:r>
              <w:rPr>
                <w:sz w:val="24"/>
              </w:rPr>
              <w:t>свои</w:t>
            </w:r>
            <w:r>
              <w:rPr>
                <w:spacing w:val="-57"/>
                <w:sz w:val="24"/>
              </w:rPr>
              <w:t xml:space="preserve"> </w:t>
            </w:r>
            <w:r>
              <w:rPr>
                <w:sz w:val="24"/>
              </w:rPr>
              <w:t>книги,</w:t>
            </w:r>
            <w:r>
              <w:rPr>
                <w:spacing w:val="-1"/>
                <w:sz w:val="24"/>
              </w:rPr>
              <w:t xml:space="preserve"> </w:t>
            </w:r>
            <w:r>
              <w:rPr>
                <w:sz w:val="24"/>
              </w:rPr>
              <w:t>брать</w:t>
            </w:r>
            <w:r>
              <w:rPr>
                <w:spacing w:val="1"/>
                <w:sz w:val="24"/>
              </w:rPr>
              <w:t xml:space="preserve"> </w:t>
            </w:r>
            <w:r>
              <w:rPr>
                <w:sz w:val="24"/>
              </w:rPr>
              <w:t>для</w:t>
            </w:r>
            <w:r>
              <w:rPr>
                <w:spacing w:val="-1"/>
                <w:sz w:val="24"/>
              </w:rPr>
              <w:t xml:space="preserve"> </w:t>
            </w:r>
            <w:r>
              <w:rPr>
                <w:sz w:val="24"/>
              </w:rPr>
              <w:t>чтения</w:t>
            </w:r>
            <w:r>
              <w:rPr>
                <w:spacing w:val="-3"/>
                <w:sz w:val="24"/>
              </w:rPr>
              <w:t xml:space="preserve"> </w:t>
            </w:r>
            <w:r>
              <w:rPr>
                <w:sz w:val="24"/>
              </w:rPr>
              <w:t>другие</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3"/>
                <w:sz w:val="24"/>
              </w:rPr>
              <w:t xml:space="preserve"> </w:t>
            </w:r>
            <w:r>
              <w:rPr>
                <w:sz w:val="24"/>
              </w:rPr>
              <w:t>библиотекарь</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754"/>
                <w:tab w:val="left" w:pos="3353"/>
                <w:tab w:val="left" w:pos="5359"/>
              </w:tabs>
              <w:ind w:right="95"/>
              <w:rPr>
                <w:sz w:val="24"/>
              </w:rPr>
            </w:pPr>
            <w:r>
              <w:rPr>
                <w:sz w:val="24"/>
              </w:rPr>
              <w:t>Оформление</w:t>
            </w:r>
            <w:r>
              <w:rPr>
                <w:spacing w:val="12"/>
                <w:sz w:val="24"/>
              </w:rPr>
              <w:t xml:space="preserve"> </w:t>
            </w:r>
            <w:r>
              <w:rPr>
                <w:sz w:val="24"/>
              </w:rPr>
              <w:t>пространств</w:t>
            </w:r>
            <w:r>
              <w:rPr>
                <w:spacing w:val="14"/>
                <w:sz w:val="24"/>
              </w:rPr>
              <w:t xml:space="preserve"> </w:t>
            </w:r>
            <w:r>
              <w:rPr>
                <w:sz w:val="24"/>
              </w:rPr>
              <w:t>проведения</w:t>
            </w:r>
            <w:r>
              <w:rPr>
                <w:spacing w:val="14"/>
                <w:sz w:val="24"/>
              </w:rPr>
              <w:t xml:space="preserve"> </w:t>
            </w:r>
            <w:r>
              <w:rPr>
                <w:sz w:val="24"/>
              </w:rPr>
              <w:t>значимых</w:t>
            </w:r>
            <w:r>
              <w:rPr>
                <w:spacing w:val="16"/>
                <w:sz w:val="24"/>
              </w:rPr>
              <w:t xml:space="preserve"> </w:t>
            </w:r>
            <w:r>
              <w:rPr>
                <w:sz w:val="24"/>
              </w:rPr>
              <w:t>событий,</w:t>
            </w:r>
            <w:r>
              <w:rPr>
                <w:spacing w:val="-57"/>
                <w:sz w:val="24"/>
              </w:rPr>
              <w:t xml:space="preserve"> </w:t>
            </w:r>
            <w:r>
              <w:rPr>
                <w:sz w:val="24"/>
              </w:rPr>
              <w:t>праздников,</w:t>
            </w:r>
            <w:r>
              <w:rPr>
                <w:sz w:val="24"/>
              </w:rPr>
              <w:tab/>
              <w:t>церемоний,</w:t>
            </w:r>
            <w:r>
              <w:rPr>
                <w:sz w:val="24"/>
              </w:rPr>
              <w:tab/>
              <w:t>торжественных</w:t>
            </w:r>
            <w:r>
              <w:rPr>
                <w:sz w:val="24"/>
              </w:rPr>
              <w:tab/>
            </w:r>
            <w:r>
              <w:rPr>
                <w:spacing w:val="-1"/>
                <w:sz w:val="24"/>
              </w:rPr>
              <w:t>линеек,</w:t>
            </w:r>
          </w:p>
          <w:p w:rsidR="00EE0493" w:rsidRDefault="00EE0493">
            <w:pPr>
              <w:pStyle w:val="TableParagraph"/>
              <w:spacing w:line="264" w:lineRule="exact"/>
              <w:rPr>
                <w:sz w:val="24"/>
              </w:rPr>
            </w:pPr>
            <w:r>
              <w:rPr>
                <w:sz w:val="24"/>
              </w:rPr>
              <w:t>творческих</w:t>
            </w:r>
            <w:r>
              <w:rPr>
                <w:spacing w:val="-4"/>
                <w:sz w:val="24"/>
              </w:rPr>
              <w:t xml:space="preserve"> </w:t>
            </w:r>
            <w:r>
              <w:rPr>
                <w:sz w:val="24"/>
              </w:rPr>
              <w:t>вечеров</w:t>
            </w:r>
            <w:r>
              <w:rPr>
                <w:spacing w:val="-6"/>
                <w:sz w:val="24"/>
              </w:rPr>
              <w:t xml:space="preserve"> </w:t>
            </w:r>
            <w:r>
              <w:rPr>
                <w:sz w:val="24"/>
              </w:rPr>
              <w:t>(событийный</w:t>
            </w:r>
            <w:r>
              <w:rPr>
                <w:spacing w:val="-5"/>
                <w:sz w:val="24"/>
              </w:rPr>
              <w:t xml:space="preserve"> </w:t>
            </w:r>
            <w:r>
              <w:rPr>
                <w:sz w:val="24"/>
              </w:rPr>
              <w:t>дизайн)</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69" w:right="157" w:hanging="1"/>
              <w:rPr>
                <w:sz w:val="24"/>
              </w:rPr>
            </w:pPr>
            <w:r>
              <w:rPr>
                <w:sz w:val="24"/>
              </w:rPr>
              <w:t>по мере</w:t>
            </w:r>
            <w:r>
              <w:rPr>
                <w:spacing w:val="1"/>
                <w:sz w:val="24"/>
              </w:rPr>
              <w:t xml:space="preserve"> </w:t>
            </w:r>
            <w:r>
              <w:rPr>
                <w:spacing w:val="-2"/>
                <w:sz w:val="24"/>
              </w:rPr>
              <w:t>необходимост</w:t>
            </w:r>
          </w:p>
          <w:p w:rsidR="00EE0493" w:rsidRDefault="00EE0493">
            <w:pPr>
              <w:pStyle w:val="TableParagraph"/>
              <w:spacing w:line="264" w:lineRule="exact"/>
              <w:ind w:left="7"/>
              <w:rPr>
                <w:sz w:val="24"/>
              </w:rPr>
            </w:pPr>
            <w:r>
              <w:rPr>
                <w:sz w:val="24"/>
              </w:rPr>
              <w:t>и</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89"/>
              <w:rPr>
                <w:sz w:val="24"/>
              </w:rPr>
            </w:pPr>
            <w:r>
              <w:rPr>
                <w:sz w:val="24"/>
              </w:rPr>
              <w:t>заместитель</w:t>
            </w:r>
            <w:r>
              <w:rPr>
                <w:spacing w:val="9"/>
                <w:sz w:val="24"/>
              </w:rPr>
              <w:t xml:space="preserve"> </w:t>
            </w:r>
            <w:r>
              <w:rPr>
                <w:sz w:val="24"/>
              </w:rPr>
              <w:t>директора,</w:t>
            </w:r>
            <w:r>
              <w:rPr>
                <w:spacing w:val="-1"/>
                <w:sz w:val="24"/>
              </w:rPr>
              <w:t xml:space="preserve"> </w:t>
            </w:r>
            <w:r>
              <w:rPr>
                <w:sz w:val="24"/>
              </w:rPr>
              <w:t>кл.</w:t>
            </w:r>
            <w:r>
              <w:rPr>
                <w:spacing w:val="-3"/>
                <w:sz w:val="24"/>
              </w:rPr>
              <w:t xml:space="preserve"> </w:t>
            </w:r>
            <w:r>
              <w:rPr>
                <w:sz w:val="24"/>
              </w:rPr>
              <w:t>руководители</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pacing w:val="-1"/>
                <w:sz w:val="24"/>
              </w:rPr>
              <w:t>Обновление</w:t>
            </w:r>
            <w:r>
              <w:rPr>
                <w:spacing w:val="-14"/>
                <w:sz w:val="24"/>
              </w:rPr>
              <w:t xml:space="preserve"> </w:t>
            </w:r>
            <w:r>
              <w:rPr>
                <w:spacing w:val="-1"/>
                <w:sz w:val="24"/>
              </w:rPr>
              <w:t>материалов</w:t>
            </w:r>
            <w:r>
              <w:rPr>
                <w:spacing w:val="-14"/>
                <w:sz w:val="24"/>
              </w:rPr>
              <w:t xml:space="preserve"> </w:t>
            </w:r>
            <w:r>
              <w:rPr>
                <w:sz w:val="24"/>
              </w:rPr>
              <w:t>(стендов,</w:t>
            </w:r>
            <w:r>
              <w:rPr>
                <w:spacing w:val="-13"/>
                <w:sz w:val="24"/>
              </w:rPr>
              <w:t xml:space="preserve"> </w:t>
            </w:r>
            <w:r>
              <w:rPr>
                <w:sz w:val="24"/>
              </w:rPr>
              <w:t>плакатов,</w:t>
            </w:r>
            <w:r>
              <w:rPr>
                <w:spacing w:val="-14"/>
                <w:sz w:val="24"/>
              </w:rPr>
              <w:t xml:space="preserve"> </w:t>
            </w:r>
            <w:r>
              <w:rPr>
                <w:sz w:val="24"/>
              </w:rPr>
              <w:t>инсталляций</w:t>
            </w:r>
            <w:r>
              <w:rPr>
                <w:spacing w:val="-14"/>
                <w:sz w:val="24"/>
              </w:rPr>
              <w:t xml:space="preserve"> </w:t>
            </w:r>
            <w:r>
              <w:rPr>
                <w:sz w:val="24"/>
              </w:rPr>
              <w:t>и</w:t>
            </w:r>
          </w:p>
          <w:p w:rsidR="00EE0493" w:rsidRDefault="00EE0493">
            <w:pPr>
              <w:pStyle w:val="TableParagraph"/>
              <w:spacing w:line="264" w:lineRule="exact"/>
              <w:rPr>
                <w:sz w:val="24"/>
              </w:rPr>
            </w:pPr>
            <w:r>
              <w:rPr>
                <w:sz w:val="24"/>
              </w:rPr>
              <w:t>др.),</w:t>
            </w:r>
            <w:r>
              <w:rPr>
                <w:spacing w:val="27"/>
                <w:sz w:val="24"/>
              </w:rPr>
              <w:t xml:space="preserve"> </w:t>
            </w:r>
            <w:r>
              <w:rPr>
                <w:sz w:val="24"/>
              </w:rPr>
              <w:t>акцентирующих</w:t>
            </w:r>
            <w:r>
              <w:rPr>
                <w:spacing w:val="29"/>
                <w:sz w:val="24"/>
              </w:rPr>
              <w:t xml:space="preserve"> </w:t>
            </w:r>
            <w:r>
              <w:rPr>
                <w:sz w:val="24"/>
              </w:rPr>
              <w:t>внимание</w:t>
            </w:r>
            <w:r>
              <w:rPr>
                <w:spacing w:val="27"/>
                <w:sz w:val="24"/>
              </w:rPr>
              <w:t xml:space="preserve"> </w:t>
            </w:r>
            <w:r>
              <w:rPr>
                <w:sz w:val="24"/>
              </w:rPr>
              <w:t>обучающихся</w:t>
            </w:r>
            <w:r>
              <w:rPr>
                <w:spacing w:val="26"/>
                <w:sz w:val="24"/>
              </w:rPr>
              <w:t xml:space="preserve"> </w:t>
            </w:r>
            <w:r>
              <w:rPr>
                <w:sz w:val="24"/>
              </w:rPr>
              <w:t>на</w:t>
            </w:r>
            <w:r>
              <w:rPr>
                <w:spacing w:val="27"/>
                <w:sz w:val="24"/>
              </w:rPr>
              <w:t xml:space="preserve"> </w:t>
            </w:r>
            <w:r>
              <w:rPr>
                <w:sz w:val="24"/>
              </w:rPr>
              <w:t>важных</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по</w:t>
            </w:r>
            <w:r>
              <w:rPr>
                <w:spacing w:val="-1"/>
                <w:sz w:val="24"/>
              </w:rPr>
              <w:t xml:space="preserve"> </w:t>
            </w:r>
            <w:r>
              <w:rPr>
                <w:sz w:val="24"/>
              </w:rPr>
              <w:t>мере</w:t>
            </w:r>
          </w:p>
          <w:p w:rsidR="00EE0493" w:rsidRDefault="00EE0493">
            <w:pPr>
              <w:pStyle w:val="TableParagraph"/>
              <w:spacing w:line="264" w:lineRule="exact"/>
              <w:ind w:left="88" w:right="78"/>
              <w:rPr>
                <w:sz w:val="24"/>
              </w:rPr>
            </w:pPr>
            <w:r>
              <w:rPr>
                <w:sz w:val="24"/>
              </w:rPr>
              <w:t>необходимост</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заместитель</w:t>
            </w:r>
            <w:r>
              <w:rPr>
                <w:spacing w:val="9"/>
                <w:sz w:val="24"/>
              </w:rPr>
              <w:t xml:space="preserve"> </w:t>
            </w:r>
            <w:r>
              <w:rPr>
                <w:sz w:val="24"/>
              </w:rPr>
              <w:t>директора,</w:t>
            </w:r>
            <w:r>
              <w:rPr>
                <w:spacing w:val="-1"/>
                <w:sz w:val="24"/>
              </w:rPr>
              <w:t xml:space="preserve"> </w:t>
            </w:r>
            <w:r>
              <w:rPr>
                <w:sz w:val="24"/>
              </w:rPr>
              <w:t>кл.</w:t>
            </w:r>
            <w:r>
              <w:rPr>
                <w:spacing w:val="-3"/>
                <w:sz w:val="24"/>
              </w:rPr>
              <w:t xml:space="preserve"> </w:t>
            </w:r>
            <w:r>
              <w:rPr>
                <w:sz w:val="24"/>
              </w:rPr>
              <w:t>руководители</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8"/>
              <w:rPr>
                <w:sz w:val="24"/>
              </w:rPr>
            </w:pPr>
            <w:r>
              <w:rPr>
                <w:sz w:val="24"/>
              </w:rPr>
              <w:t>для</w:t>
            </w:r>
            <w:r>
              <w:rPr>
                <w:spacing w:val="1"/>
                <w:sz w:val="24"/>
              </w:rPr>
              <w:t xml:space="preserve"> </w:t>
            </w:r>
            <w:r>
              <w:rPr>
                <w:sz w:val="24"/>
              </w:rPr>
              <w:t>воспитания</w:t>
            </w:r>
            <w:r>
              <w:rPr>
                <w:spacing w:val="1"/>
                <w:sz w:val="24"/>
              </w:rPr>
              <w:t xml:space="preserve"> </w:t>
            </w:r>
            <w:r>
              <w:rPr>
                <w:sz w:val="24"/>
              </w:rPr>
              <w:t>ценностях, правилах,</w:t>
            </w:r>
            <w:r>
              <w:rPr>
                <w:spacing w:val="1"/>
                <w:sz w:val="24"/>
              </w:rPr>
              <w:t xml:space="preserve"> </w:t>
            </w:r>
            <w:r>
              <w:rPr>
                <w:sz w:val="24"/>
              </w:rPr>
              <w:t>традициях,</w:t>
            </w:r>
            <w:r>
              <w:rPr>
                <w:spacing w:val="1"/>
                <w:sz w:val="24"/>
              </w:rPr>
              <w:t xml:space="preserve"> </w:t>
            </w:r>
            <w:r>
              <w:rPr>
                <w:sz w:val="24"/>
              </w:rPr>
              <w:t>укладе</w:t>
            </w:r>
            <w:r>
              <w:rPr>
                <w:spacing w:val="-57"/>
                <w:sz w:val="24"/>
              </w:rPr>
              <w:t xml:space="preserve"> </w:t>
            </w:r>
            <w:r>
              <w:rPr>
                <w:sz w:val="24"/>
              </w:rPr>
              <w:t>общеобразовательной</w:t>
            </w:r>
            <w:r>
              <w:rPr>
                <w:spacing w:val="28"/>
                <w:sz w:val="24"/>
              </w:rPr>
              <w:t xml:space="preserve"> </w:t>
            </w:r>
            <w:r>
              <w:rPr>
                <w:sz w:val="24"/>
              </w:rPr>
              <w:t>организации,</w:t>
            </w:r>
            <w:r>
              <w:rPr>
                <w:spacing w:val="29"/>
                <w:sz w:val="24"/>
              </w:rPr>
              <w:t xml:space="preserve"> </w:t>
            </w:r>
            <w:r>
              <w:rPr>
                <w:sz w:val="24"/>
              </w:rPr>
              <w:t>актуальных</w:t>
            </w:r>
            <w:r>
              <w:rPr>
                <w:spacing w:val="28"/>
                <w:sz w:val="24"/>
              </w:rPr>
              <w:t xml:space="preserve"> </w:t>
            </w:r>
            <w:r>
              <w:rPr>
                <w:sz w:val="24"/>
              </w:rPr>
              <w:t>вопросах</w:t>
            </w:r>
          </w:p>
          <w:p w:rsidR="00EE0493" w:rsidRDefault="00EE0493">
            <w:pPr>
              <w:pStyle w:val="TableParagraph"/>
              <w:spacing w:line="264" w:lineRule="exact"/>
              <w:rPr>
                <w:sz w:val="24"/>
              </w:rPr>
            </w:pPr>
            <w:r>
              <w:rPr>
                <w:sz w:val="24"/>
              </w:rPr>
              <w:t>профилактики</w:t>
            </w:r>
            <w:r>
              <w:rPr>
                <w:spacing w:val="-5"/>
                <w:sz w:val="24"/>
              </w:rPr>
              <w:t xml:space="preserve"> </w:t>
            </w:r>
            <w:r>
              <w:rPr>
                <w:sz w:val="24"/>
              </w:rPr>
              <w:t>и</w:t>
            </w:r>
            <w:r>
              <w:rPr>
                <w:spacing w:val="-3"/>
                <w:sz w:val="24"/>
              </w:rPr>
              <w:t xml:space="preserve"> </w:t>
            </w:r>
            <w:r>
              <w:rPr>
                <w:sz w:val="24"/>
              </w:rPr>
              <w:t>безопасности</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7"/>
              <w:rPr>
                <w:sz w:val="24"/>
              </w:rPr>
            </w:pPr>
            <w:r>
              <w:rPr>
                <w:sz w:val="24"/>
              </w:rPr>
              <w:t>и</w:t>
            </w: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4" w:right="3053"/>
              <w:rPr>
                <w:b/>
                <w:sz w:val="24"/>
              </w:rPr>
            </w:pPr>
            <w:r>
              <w:rPr>
                <w:b/>
                <w:sz w:val="24"/>
              </w:rPr>
              <w:t>Модуль</w:t>
            </w:r>
            <w:r>
              <w:rPr>
                <w:b/>
                <w:spacing w:val="-9"/>
                <w:sz w:val="24"/>
              </w:rPr>
              <w:t xml:space="preserve"> </w:t>
            </w:r>
            <w:r>
              <w:rPr>
                <w:b/>
                <w:sz w:val="24"/>
              </w:rPr>
              <w:t>«Социальное</w:t>
            </w:r>
            <w:r>
              <w:rPr>
                <w:b/>
                <w:spacing w:val="-10"/>
                <w:sz w:val="24"/>
              </w:rPr>
              <w:t xml:space="preserve"> </w:t>
            </w:r>
            <w:r>
              <w:rPr>
                <w:b/>
                <w:sz w:val="24"/>
              </w:rPr>
              <w:t>партнерство»</w:t>
            </w:r>
          </w:p>
        </w:tc>
      </w:tr>
      <w:tr w:rsidR="00EE0493" w:rsidTr="00EE0493">
        <w:trPr>
          <w:trHeight w:val="1104"/>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jc w:val="both"/>
              <w:rPr>
                <w:sz w:val="24"/>
              </w:rPr>
            </w:pPr>
            <w:r>
              <w:rPr>
                <w:sz w:val="24"/>
              </w:rPr>
              <w:t>Проведение</w:t>
            </w:r>
            <w:r>
              <w:rPr>
                <w:spacing w:val="12"/>
                <w:sz w:val="24"/>
              </w:rPr>
              <w:t xml:space="preserve"> </w:t>
            </w:r>
            <w:r>
              <w:rPr>
                <w:sz w:val="24"/>
              </w:rPr>
              <w:t>акций</w:t>
            </w:r>
            <w:r>
              <w:rPr>
                <w:spacing w:val="19"/>
                <w:sz w:val="24"/>
              </w:rPr>
              <w:t xml:space="preserve"> </w:t>
            </w:r>
            <w:r>
              <w:rPr>
                <w:sz w:val="24"/>
              </w:rPr>
              <w:t>«Окна</w:t>
            </w:r>
            <w:r>
              <w:rPr>
                <w:spacing w:val="12"/>
                <w:sz w:val="24"/>
              </w:rPr>
              <w:t xml:space="preserve"> </w:t>
            </w:r>
            <w:r>
              <w:rPr>
                <w:sz w:val="24"/>
              </w:rPr>
              <w:t>России»,</w:t>
            </w:r>
            <w:r>
              <w:rPr>
                <w:spacing w:val="20"/>
                <w:sz w:val="24"/>
              </w:rPr>
              <w:t xml:space="preserve"> </w:t>
            </w:r>
            <w:r>
              <w:rPr>
                <w:sz w:val="24"/>
              </w:rPr>
              <w:t>«Георгиевская</w:t>
            </w:r>
            <w:r>
              <w:rPr>
                <w:spacing w:val="13"/>
                <w:sz w:val="24"/>
              </w:rPr>
              <w:t xml:space="preserve"> </w:t>
            </w:r>
            <w:r>
              <w:rPr>
                <w:sz w:val="24"/>
              </w:rPr>
              <w:t>лента»,</w:t>
            </w:r>
          </w:p>
          <w:p w:rsidR="00EE0493" w:rsidRDefault="00EE0493">
            <w:pPr>
              <w:pStyle w:val="TableParagraph"/>
              <w:spacing w:line="270" w:lineRule="atLeast"/>
              <w:ind w:right="96"/>
              <w:jc w:val="both"/>
              <w:rPr>
                <w:sz w:val="24"/>
              </w:rPr>
            </w:pPr>
            <w:r>
              <w:rPr>
                <w:sz w:val="24"/>
              </w:rPr>
              <w:t>«Свеча</w:t>
            </w:r>
            <w:r>
              <w:rPr>
                <w:spacing w:val="1"/>
                <w:sz w:val="24"/>
              </w:rPr>
              <w:t xml:space="preserve"> </w:t>
            </w:r>
            <w:r>
              <w:rPr>
                <w:sz w:val="24"/>
              </w:rPr>
              <w:t>памяти»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Всероссийской</w:t>
            </w:r>
            <w:r>
              <w:rPr>
                <w:spacing w:val="1"/>
                <w:sz w:val="24"/>
              </w:rPr>
              <w:t xml:space="preserve"> </w:t>
            </w:r>
            <w:r>
              <w:rPr>
                <w:sz w:val="24"/>
              </w:rPr>
              <w:t>акции,</w:t>
            </w:r>
            <w:r>
              <w:rPr>
                <w:spacing w:val="1"/>
                <w:sz w:val="24"/>
              </w:rPr>
              <w:t xml:space="preserve"> </w:t>
            </w:r>
            <w:r>
              <w:rPr>
                <w:sz w:val="24"/>
              </w:rPr>
              <w:t>посвященной</w:t>
            </w:r>
            <w:r>
              <w:rPr>
                <w:spacing w:val="1"/>
                <w:sz w:val="24"/>
              </w:rPr>
              <w:t xml:space="preserve"> </w:t>
            </w:r>
            <w:r>
              <w:rPr>
                <w:sz w:val="24"/>
              </w:rPr>
              <w:t>Дню</w:t>
            </w:r>
            <w:r>
              <w:rPr>
                <w:spacing w:val="1"/>
                <w:sz w:val="24"/>
              </w:rPr>
              <w:t xml:space="preserve"> </w:t>
            </w:r>
            <w:r>
              <w:rPr>
                <w:sz w:val="24"/>
              </w:rPr>
              <w:t>Победы»</w:t>
            </w:r>
            <w:r>
              <w:rPr>
                <w:spacing w:val="1"/>
                <w:sz w:val="24"/>
              </w:rPr>
              <w:t xml:space="preserve"> </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5" w:right="78"/>
              <w:rPr>
                <w:sz w:val="24"/>
              </w:rPr>
            </w:pPr>
            <w:r>
              <w:rPr>
                <w:sz w:val="24"/>
              </w:rPr>
              <w:t>май</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педагог-организатор,</w:t>
            </w:r>
            <w:r>
              <w:rPr>
                <w:spacing w:val="-13"/>
                <w:sz w:val="24"/>
              </w:rPr>
              <w:t xml:space="preserve"> </w:t>
            </w:r>
            <w:r>
              <w:rPr>
                <w:sz w:val="24"/>
              </w:rPr>
              <w:t>классные</w:t>
            </w:r>
            <w:r>
              <w:rPr>
                <w:spacing w:val="-13"/>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Выставки</w:t>
            </w:r>
            <w:r>
              <w:rPr>
                <w:spacing w:val="48"/>
                <w:sz w:val="24"/>
              </w:rPr>
              <w:t xml:space="preserve"> </w:t>
            </w:r>
            <w:r>
              <w:rPr>
                <w:sz w:val="24"/>
              </w:rPr>
              <w:t>детских</w:t>
            </w:r>
            <w:r>
              <w:rPr>
                <w:spacing w:val="106"/>
                <w:sz w:val="24"/>
              </w:rPr>
              <w:t xml:space="preserve"> </w:t>
            </w:r>
            <w:r>
              <w:rPr>
                <w:sz w:val="24"/>
              </w:rPr>
              <w:t>работ,</w:t>
            </w:r>
            <w:r>
              <w:rPr>
                <w:spacing w:val="104"/>
                <w:sz w:val="24"/>
              </w:rPr>
              <w:t xml:space="preserve"> </w:t>
            </w:r>
            <w:r>
              <w:rPr>
                <w:sz w:val="24"/>
              </w:rPr>
              <w:t>тематические</w:t>
            </w:r>
            <w:r>
              <w:rPr>
                <w:spacing w:val="103"/>
                <w:sz w:val="24"/>
              </w:rPr>
              <w:t xml:space="preserve"> </w:t>
            </w:r>
            <w:r>
              <w:rPr>
                <w:sz w:val="24"/>
              </w:rPr>
              <w:t>занятия</w:t>
            </w:r>
          </w:p>
          <w:p w:rsidR="00EE0493" w:rsidRDefault="00EE0493">
            <w:pPr>
              <w:pStyle w:val="TableParagraph"/>
              <w:spacing w:line="264" w:lineRule="exact"/>
              <w:rPr>
                <w:sz w:val="24"/>
              </w:rPr>
            </w:pPr>
            <w:r>
              <w:rPr>
                <w:sz w:val="24"/>
              </w:rPr>
              <w:t>совместно</w:t>
            </w:r>
            <w:r>
              <w:rPr>
                <w:spacing w:val="-1"/>
                <w:sz w:val="24"/>
              </w:rPr>
              <w:t xml:space="preserve"> </w:t>
            </w:r>
            <w:r>
              <w:rPr>
                <w:sz w:val="24"/>
              </w:rPr>
              <w:t>с</w:t>
            </w:r>
            <w:r>
              <w:rPr>
                <w:spacing w:val="-2"/>
                <w:sz w:val="24"/>
              </w:rPr>
              <w:t xml:space="preserve"> </w:t>
            </w:r>
            <w:r>
              <w:rPr>
                <w:sz w:val="24"/>
              </w:rPr>
              <w:t>библиотекой</w:t>
            </w:r>
            <w:r>
              <w:rPr>
                <w:spacing w:val="-1"/>
                <w:sz w:val="24"/>
              </w:rPr>
              <w:t xml:space="preserve"> </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Библиотекарь, классные руководители</w:t>
            </w:r>
          </w:p>
        </w:tc>
      </w:tr>
      <w:tr w:rsidR="00EE0493" w:rsidTr="00EE0493">
        <w:trPr>
          <w:trHeight w:val="828"/>
        </w:trPr>
        <w:tc>
          <w:tcPr>
            <w:tcW w:w="6234"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tabs>
                <w:tab w:val="left" w:pos="1556"/>
                <w:tab w:val="left" w:pos="3182"/>
                <w:tab w:val="left" w:pos="4206"/>
                <w:tab w:val="left" w:pos="4558"/>
                <w:tab w:val="left" w:pos="5872"/>
              </w:tabs>
              <w:ind w:right="99"/>
              <w:rPr>
                <w:sz w:val="24"/>
              </w:rPr>
            </w:pPr>
            <w:r>
              <w:rPr>
                <w:sz w:val="24"/>
              </w:rPr>
              <w:t>Проведение</w:t>
            </w:r>
            <w:r>
              <w:rPr>
                <w:sz w:val="24"/>
              </w:rPr>
              <w:tab/>
              <w:t>тематических</w:t>
            </w:r>
            <w:r>
              <w:rPr>
                <w:sz w:val="24"/>
              </w:rPr>
              <w:tab/>
              <w:t>занятий</w:t>
            </w:r>
            <w:r>
              <w:rPr>
                <w:sz w:val="24"/>
              </w:rPr>
              <w:tab/>
              <w:t>и</w:t>
            </w:r>
            <w:r>
              <w:rPr>
                <w:sz w:val="24"/>
              </w:rPr>
              <w:tab/>
              <w:t>событий</w:t>
            </w:r>
            <w:r>
              <w:rPr>
                <w:sz w:val="24"/>
              </w:rPr>
              <w:tab/>
            </w:r>
            <w:r>
              <w:rPr>
                <w:spacing w:val="-2"/>
                <w:sz w:val="24"/>
              </w:rPr>
              <w:t>по</w:t>
            </w:r>
            <w:r>
              <w:rPr>
                <w:spacing w:val="-57"/>
                <w:sz w:val="24"/>
              </w:rPr>
              <w:t xml:space="preserve"> </w:t>
            </w:r>
            <w:r>
              <w:rPr>
                <w:sz w:val="24"/>
              </w:rPr>
              <w:t>профилактике,</w:t>
            </w:r>
            <w:r>
              <w:rPr>
                <w:spacing w:val="12"/>
                <w:sz w:val="24"/>
              </w:rPr>
              <w:t xml:space="preserve"> </w:t>
            </w:r>
            <w:r>
              <w:rPr>
                <w:sz w:val="24"/>
              </w:rPr>
              <w:t>патриотическому</w:t>
            </w:r>
            <w:r>
              <w:rPr>
                <w:spacing w:val="11"/>
                <w:sz w:val="24"/>
              </w:rPr>
              <w:t xml:space="preserve"> </w:t>
            </w:r>
            <w:r>
              <w:rPr>
                <w:sz w:val="24"/>
              </w:rPr>
              <w:t>воспитанию</w:t>
            </w:r>
            <w:r>
              <w:rPr>
                <w:spacing w:val="14"/>
                <w:sz w:val="24"/>
              </w:rPr>
              <w:t xml:space="preserve"> </w:t>
            </w:r>
          </w:p>
          <w:p w:rsidR="00EE0493" w:rsidRDefault="00EE0493">
            <w:pPr>
              <w:pStyle w:val="TableParagraph"/>
              <w:spacing w:line="264" w:lineRule="exact"/>
              <w:rPr>
                <w:sz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Зам.директора</w:t>
            </w:r>
            <w:r>
              <w:rPr>
                <w:spacing w:val="-4"/>
                <w:sz w:val="24"/>
              </w:rPr>
              <w:t xml:space="preserve"> </w:t>
            </w:r>
            <w:r>
              <w:rPr>
                <w:sz w:val="24"/>
              </w:rPr>
              <w:t>, совет профилактики, классные руководители</w:t>
            </w: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3"/>
              <w:rPr>
                <w:b/>
                <w:sz w:val="24"/>
              </w:rPr>
            </w:pPr>
            <w:r>
              <w:rPr>
                <w:b/>
                <w:sz w:val="24"/>
              </w:rPr>
              <w:t>Модуль</w:t>
            </w:r>
            <w:r>
              <w:rPr>
                <w:b/>
                <w:spacing w:val="-8"/>
                <w:sz w:val="24"/>
              </w:rPr>
              <w:t xml:space="preserve"> </w:t>
            </w:r>
            <w:r>
              <w:rPr>
                <w:b/>
                <w:sz w:val="24"/>
              </w:rPr>
              <w:t>«Профилактика</w:t>
            </w:r>
            <w:r>
              <w:rPr>
                <w:b/>
                <w:spacing w:val="-8"/>
                <w:sz w:val="24"/>
              </w:rPr>
              <w:t xml:space="preserve"> </w:t>
            </w:r>
            <w:r>
              <w:rPr>
                <w:b/>
                <w:sz w:val="24"/>
              </w:rPr>
              <w:t>и</w:t>
            </w:r>
            <w:r>
              <w:rPr>
                <w:b/>
                <w:spacing w:val="-7"/>
                <w:sz w:val="24"/>
              </w:rPr>
              <w:t xml:space="preserve"> </w:t>
            </w:r>
            <w:r>
              <w:rPr>
                <w:b/>
                <w:sz w:val="24"/>
              </w:rPr>
              <w:t>безопасность»</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592"/>
                <w:tab w:val="left" w:pos="3410"/>
                <w:tab w:val="left" w:pos="4931"/>
                <w:tab w:val="left" w:pos="5883"/>
              </w:tabs>
              <w:ind w:right="99"/>
              <w:rPr>
                <w:sz w:val="24"/>
              </w:rPr>
            </w:pPr>
            <w:r>
              <w:rPr>
                <w:sz w:val="24"/>
              </w:rPr>
              <w:t>Выявление</w:t>
            </w:r>
            <w:r>
              <w:rPr>
                <w:sz w:val="24"/>
              </w:rPr>
              <w:tab/>
              <w:t>обучающихся,</w:t>
            </w:r>
            <w:r>
              <w:rPr>
                <w:sz w:val="24"/>
              </w:rPr>
              <w:tab/>
              <w:t>длительное</w:t>
            </w:r>
            <w:r>
              <w:rPr>
                <w:sz w:val="24"/>
              </w:rPr>
              <w:tab/>
              <w:t>время</w:t>
            </w:r>
            <w:r>
              <w:rPr>
                <w:sz w:val="24"/>
              </w:rPr>
              <w:tab/>
              <w:t>не</w:t>
            </w:r>
            <w:r>
              <w:rPr>
                <w:spacing w:val="-57"/>
                <w:sz w:val="24"/>
              </w:rPr>
              <w:t xml:space="preserve"> </w:t>
            </w:r>
            <w:r>
              <w:rPr>
                <w:sz w:val="24"/>
              </w:rPr>
              <w:t>посещающих</w:t>
            </w:r>
            <w:r>
              <w:rPr>
                <w:spacing w:val="7"/>
                <w:sz w:val="24"/>
              </w:rPr>
              <w:t xml:space="preserve"> </w:t>
            </w:r>
            <w:r>
              <w:rPr>
                <w:sz w:val="24"/>
              </w:rPr>
              <w:t>образовательные</w:t>
            </w:r>
            <w:r>
              <w:rPr>
                <w:spacing w:val="7"/>
                <w:sz w:val="24"/>
              </w:rPr>
              <w:t xml:space="preserve"> </w:t>
            </w:r>
            <w:r>
              <w:rPr>
                <w:sz w:val="24"/>
              </w:rPr>
              <w:t>учреждения,</w:t>
            </w:r>
            <w:r>
              <w:rPr>
                <w:spacing w:val="6"/>
                <w:sz w:val="24"/>
              </w:rPr>
              <w:t xml:space="preserve"> </w:t>
            </w:r>
            <w:r>
              <w:rPr>
                <w:sz w:val="24"/>
              </w:rPr>
              <w:t>принятие</w:t>
            </w:r>
            <w:r>
              <w:rPr>
                <w:spacing w:val="5"/>
                <w:sz w:val="24"/>
              </w:rPr>
              <w:t xml:space="preserve"> </w:t>
            </w:r>
            <w:r>
              <w:rPr>
                <w:sz w:val="24"/>
              </w:rPr>
              <w:t>мер</w:t>
            </w:r>
          </w:p>
          <w:p w:rsidR="00EE0493" w:rsidRDefault="00EE0493">
            <w:pPr>
              <w:pStyle w:val="TableParagraph"/>
              <w:spacing w:line="264" w:lineRule="exact"/>
              <w:rPr>
                <w:sz w:val="24"/>
              </w:rPr>
            </w:pPr>
            <w:r>
              <w:rPr>
                <w:sz w:val="24"/>
              </w:rPr>
              <w:t>по</w:t>
            </w:r>
            <w:r>
              <w:rPr>
                <w:spacing w:val="-3"/>
                <w:sz w:val="24"/>
              </w:rPr>
              <w:t xml:space="preserve"> </w:t>
            </w:r>
            <w:r>
              <w:rPr>
                <w:sz w:val="24"/>
              </w:rPr>
              <w:t>их</w:t>
            </w:r>
            <w:r>
              <w:rPr>
                <w:spacing w:val="-2"/>
                <w:sz w:val="24"/>
              </w:rPr>
              <w:t xml:space="preserve"> </w:t>
            </w:r>
            <w:r>
              <w:rPr>
                <w:sz w:val="24"/>
              </w:rPr>
              <w:t>возвращению</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w:t>
            </w:r>
            <w:r>
              <w:rPr>
                <w:spacing w:val="-11"/>
                <w:sz w:val="24"/>
              </w:rPr>
              <w:t xml:space="preserve"> </w:t>
            </w:r>
            <w:r>
              <w:rPr>
                <w:sz w:val="24"/>
              </w:rPr>
              <w:t>руководители, совет профилактики</w:t>
            </w:r>
          </w:p>
        </w:tc>
      </w:tr>
      <w:tr w:rsidR="00EE0493" w:rsidTr="00EE0493">
        <w:trPr>
          <w:trHeight w:val="1106"/>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3"/>
              <w:jc w:val="both"/>
              <w:rPr>
                <w:sz w:val="24"/>
              </w:rPr>
            </w:pPr>
            <w:r>
              <w:rPr>
                <w:sz w:val="24"/>
              </w:rPr>
              <w:t>Проведение</w:t>
            </w:r>
            <w:r>
              <w:rPr>
                <w:spacing w:val="1"/>
                <w:sz w:val="24"/>
              </w:rPr>
              <w:t xml:space="preserve"> </w:t>
            </w:r>
            <w:r>
              <w:rPr>
                <w:sz w:val="24"/>
              </w:rPr>
              <w:t>классных</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комплексной</w:t>
            </w:r>
            <w:r>
              <w:rPr>
                <w:spacing w:val="1"/>
                <w:sz w:val="24"/>
              </w:rPr>
              <w:t xml:space="preserve"> </w:t>
            </w:r>
            <w:r>
              <w:rPr>
                <w:sz w:val="24"/>
              </w:rPr>
              <w:t>безопасности,</w:t>
            </w:r>
            <w:r>
              <w:rPr>
                <w:spacing w:val="1"/>
                <w:sz w:val="24"/>
              </w:rPr>
              <w:t xml:space="preserve"> </w:t>
            </w:r>
            <w:r>
              <w:rPr>
                <w:sz w:val="24"/>
              </w:rPr>
              <w:t>ознакомлением</w:t>
            </w:r>
            <w:r>
              <w:rPr>
                <w:spacing w:val="1"/>
                <w:sz w:val="24"/>
              </w:rPr>
              <w:t xml:space="preserve"> </w:t>
            </w:r>
            <w:r>
              <w:rPr>
                <w:sz w:val="24"/>
              </w:rPr>
              <w:t>с</w:t>
            </w:r>
            <w:r>
              <w:rPr>
                <w:spacing w:val="1"/>
                <w:sz w:val="24"/>
              </w:rPr>
              <w:t xml:space="preserve"> </w:t>
            </w:r>
            <w:r>
              <w:rPr>
                <w:sz w:val="24"/>
              </w:rPr>
              <w:t>мерами</w:t>
            </w:r>
            <w:r>
              <w:rPr>
                <w:spacing w:val="1"/>
                <w:sz w:val="24"/>
              </w:rPr>
              <w:t xml:space="preserve"> </w:t>
            </w:r>
            <w:r>
              <w:rPr>
                <w:sz w:val="24"/>
              </w:rPr>
              <w:t>безопасного</w:t>
            </w:r>
            <w:r>
              <w:rPr>
                <w:spacing w:val="1"/>
                <w:sz w:val="24"/>
              </w:rPr>
              <w:t xml:space="preserve"> </w:t>
            </w:r>
            <w:r>
              <w:rPr>
                <w:sz w:val="24"/>
              </w:rPr>
              <w:t>поведения</w:t>
            </w:r>
            <w:r>
              <w:rPr>
                <w:spacing w:val="12"/>
                <w:sz w:val="24"/>
              </w:rPr>
              <w:t xml:space="preserve"> </w:t>
            </w:r>
            <w:r>
              <w:rPr>
                <w:sz w:val="24"/>
              </w:rPr>
              <w:t>учащихся</w:t>
            </w:r>
            <w:r>
              <w:rPr>
                <w:spacing w:val="9"/>
                <w:sz w:val="24"/>
              </w:rPr>
              <w:t xml:space="preserve"> </w:t>
            </w:r>
            <w:r>
              <w:rPr>
                <w:sz w:val="24"/>
              </w:rPr>
              <w:t>в</w:t>
            </w:r>
            <w:r>
              <w:rPr>
                <w:spacing w:val="11"/>
                <w:sz w:val="24"/>
              </w:rPr>
              <w:t xml:space="preserve"> </w:t>
            </w:r>
            <w:r>
              <w:rPr>
                <w:sz w:val="24"/>
              </w:rPr>
              <w:t>общественных</w:t>
            </w:r>
            <w:r>
              <w:rPr>
                <w:spacing w:val="9"/>
                <w:sz w:val="24"/>
              </w:rPr>
              <w:t xml:space="preserve"> </w:t>
            </w:r>
            <w:r>
              <w:rPr>
                <w:sz w:val="24"/>
              </w:rPr>
              <w:t>местах,</w:t>
            </w:r>
            <w:r>
              <w:rPr>
                <w:spacing w:val="9"/>
                <w:sz w:val="24"/>
              </w:rPr>
              <w:t xml:space="preserve"> </w:t>
            </w:r>
            <w:r>
              <w:rPr>
                <w:sz w:val="24"/>
              </w:rPr>
              <w:t>дома,</w:t>
            </w:r>
            <w:r>
              <w:rPr>
                <w:spacing w:val="7"/>
                <w:sz w:val="24"/>
              </w:rPr>
              <w:t xml:space="preserve"> </w:t>
            </w:r>
            <w:r>
              <w:rPr>
                <w:sz w:val="24"/>
              </w:rPr>
              <w:t>на</w:t>
            </w:r>
          </w:p>
          <w:p w:rsidR="00EE0493" w:rsidRDefault="00EE0493">
            <w:pPr>
              <w:pStyle w:val="TableParagraph"/>
              <w:spacing w:line="264" w:lineRule="exact"/>
              <w:jc w:val="both"/>
              <w:rPr>
                <w:sz w:val="24"/>
              </w:rPr>
            </w:pPr>
            <w:r>
              <w:rPr>
                <w:sz w:val="24"/>
              </w:rPr>
              <w:t>улице, в</w:t>
            </w:r>
            <w:r>
              <w:rPr>
                <w:spacing w:val="-3"/>
                <w:sz w:val="24"/>
              </w:rPr>
              <w:t xml:space="preserve"> </w:t>
            </w:r>
            <w:r>
              <w:rPr>
                <w:sz w:val="24"/>
              </w:rPr>
              <w:t>школе</w:t>
            </w:r>
            <w:r>
              <w:rPr>
                <w:spacing w:val="-3"/>
                <w:sz w:val="24"/>
              </w:rPr>
              <w:t xml:space="preserve"> </w:t>
            </w:r>
            <w:r>
              <w:rPr>
                <w:sz w:val="24"/>
              </w:rPr>
              <w:t>при</w:t>
            </w:r>
            <w:r>
              <w:rPr>
                <w:spacing w:val="1"/>
                <w:sz w:val="24"/>
              </w:rPr>
              <w:t xml:space="preserve"> </w:t>
            </w:r>
            <w:r>
              <w:rPr>
                <w:sz w:val="24"/>
              </w:rPr>
              <w:t>угрозе</w:t>
            </w:r>
            <w:r>
              <w:rPr>
                <w:spacing w:val="-2"/>
                <w:sz w:val="24"/>
              </w:rPr>
              <w:t xml:space="preserve"> </w:t>
            </w:r>
            <w:r>
              <w:rPr>
                <w:sz w:val="24"/>
              </w:rPr>
              <w:t>террористического</w:t>
            </w:r>
            <w:r>
              <w:rPr>
                <w:spacing w:val="-2"/>
                <w:sz w:val="24"/>
              </w:rPr>
              <w:t xml:space="preserve"> </w:t>
            </w:r>
            <w:r>
              <w:rPr>
                <w:sz w:val="24"/>
              </w:rPr>
              <w:t>акта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сентябрь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107"/>
              <w:rPr>
                <w:sz w:val="24"/>
              </w:rPr>
            </w:pPr>
            <w:r>
              <w:rPr>
                <w:sz w:val="24"/>
              </w:rPr>
              <w:t>Классные</w:t>
            </w:r>
            <w:r>
              <w:rPr>
                <w:spacing w:val="-11"/>
                <w:sz w:val="24"/>
              </w:rPr>
              <w:t xml:space="preserve"> </w:t>
            </w:r>
            <w:r>
              <w:rPr>
                <w:sz w:val="24"/>
              </w:rPr>
              <w:t>руководители, совет профилактики</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1379"/>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Проведение</w:t>
            </w:r>
            <w:r>
              <w:rPr>
                <w:spacing w:val="28"/>
                <w:sz w:val="24"/>
              </w:rPr>
              <w:t xml:space="preserve"> </w:t>
            </w:r>
            <w:r>
              <w:rPr>
                <w:sz w:val="24"/>
              </w:rPr>
              <w:t>работы</w:t>
            </w:r>
            <w:r>
              <w:rPr>
                <w:spacing w:val="27"/>
                <w:sz w:val="24"/>
              </w:rPr>
              <w:t xml:space="preserve"> </w:t>
            </w:r>
            <w:r>
              <w:rPr>
                <w:sz w:val="24"/>
              </w:rPr>
              <w:t>в</w:t>
            </w:r>
            <w:r>
              <w:rPr>
                <w:spacing w:val="27"/>
                <w:sz w:val="24"/>
              </w:rPr>
              <w:t xml:space="preserve"> </w:t>
            </w:r>
            <w:r>
              <w:rPr>
                <w:sz w:val="24"/>
              </w:rPr>
              <w:t>ОУ</w:t>
            </w:r>
            <w:r>
              <w:rPr>
                <w:spacing w:val="30"/>
                <w:sz w:val="24"/>
              </w:rPr>
              <w:t xml:space="preserve"> </w:t>
            </w:r>
            <w:r>
              <w:rPr>
                <w:sz w:val="24"/>
              </w:rPr>
              <w:t>по</w:t>
            </w:r>
            <w:r>
              <w:rPr>
                <w:spacing w:val="27"/>
                <w:sz w:val="24"/>
              </w:rPr>
              <w:t xml:space="preserve"> </w:t>
            </w:r>
            <w:r>
              <w:rPr>
                <w:sz w:val="24"/>
              </w:rPr>
              <w:t>выявлению</w:t>
            </w:r>
            <w:r>
              <w:rPr>
                <w:spacing w:val="26"/>
                <w:sz w:val="24"/>
              </w:rPr>
              <w:t xml:space="preserve"> </w:t>
            </w:r>
            <w:r>
              <w:rPr>
                <w:sz w:val="24"/>
              </w:rPr>
              <w:t>и</w:t>
            </w:r>
            <w:r>
              <w:rPr>
                <w:spacing w:val="28"/>
                <w:sz w:val="24"/>
              </w:rPr>
              <w:t xml:space="preserve"> </w:t>
            </w:r>
            <w:r>
              <w:rPr>
                <w:sz w:val="24"/>
              </w:rPr>
              <w:t>социализации</w:t>
            </w:r>
            <w:r>
              <w:rPr>
                <w:spacing w:val="-57"/>
                <w:sz w:val="24"/>
              </w:rPr>
              <w:t xml:space="preserve"> </w:t>
            </w:r>
            <w:r>
              <w:rPr>
                <w:sz w:val="24"/>
              </w:rPr>
              <w:t>обучающихся</w:t>
            </w:r>
          </w:p>
          <w:p w:rsidR="00EE0493" w:rsidRDefault="00EE0493">
            <w:pPr>
              <w:pStyle w:val="TableParagraph"/>
              <w:tabs>
                <w:tab w:val="left" w:pos="1970"/>
                <w:tab w:val="left" w:pos="3609"/>
                <w:tab w:val="left" w:pos="5046"/>
              </w:tabs>
              <w:ind w:right="94"/>
              <w:rPr>
                <w:sz w:val="24"/>
              </w:rPr>
            </w:pPr>
            <w:r>
              <w:rPr>
                <w:sz w:val="24"/>
              </w:rPr>
              <w:t>с</w:t>
            </w:r>
            <w:r>
              <w:rPr>
                <w:spacing w:val="15"/>
                <w:sz w:val="24"/>
              </w:rPr>
              <w:t xml:space="preserve"> </w:t>
            </w:r>
            <w:r>
              <w:rPr>
                <w:sz w:val="24"/>
              </w:rPr>
              <w:t>отклоняющимся</w:t>
            </w:r>
            <w:r>
              <w:rPr>
                <w:spacing w:val="15"/>
                <w:sz w:val="24"/>
              </w:rPr>
              <w:t xml:space="preserve"> </w:t>
            </w:r>
            <w:r>
              <w:rPr>
                <w:sz w:val="24"/>
              </w:rPr>
              <w:t>поведением</w:t>
            </w:r>
            <w:r>
              <w:rPr>
                <w:spacing w:val="15"/>
                <w:sz w:val="24"/>
              </w:rPr>
              <w:t xml:space="preserve"> </w:t>
            </w:r>
            <w:r>
              <w:rPr>
                <w:sz w:val="24"/>
              </w:rPr>
              <w:t>(склонность</w:t>
            </w:r>
            <w:r>
              <w:rPr>
                <w:spacing w:val="15"/>
                <w:sz w:val="24"/>
              </w:rPr>
              <w:t xml:space="preserve"> </w:t>
            </w:r>
            <w:r>
              <w:rPr>
                <w:sz w:val="24"/>
              </w:rPr>
              <w:t>к</w:t>
            </w:r>
            <w:r>
              <w:rPr>
                <w:spacing w:val="16"/>
                <w:sz w:val="24"/>
              </w:rPr>
              <w:t xml:space="preserve"> </w:t>
            </w:r>
            <w:r>
              <w:rPr>
                <w:sz w:val="24"/>
              </w:rPr>
              <w:t>агрессии,</w:t>
            </w:r>
            <w:r>
              <w:rPr>
                <w:spacing w:val="-57"/>
                <w:sz w:val="24"/>
              </w:rPr>
              <w:t xml:space="preserve"> </w:t>
            </w:r>
            <w:r>
              <w:rPr>
                <w:sz w:val="24"/>
              </w:rPr>
              <w:t>суицидальные</w:t>
            </w:r>
            <w:r>
              <w:rPr>
                <w:sz w:val="24"/>
              </w:rPr>
              <w:tab/>
              <w:t>проявления,</w:t>
            </w:r>
            <w:r>
              <w:rPr>
                <w:sz w:val="24"/>
              </w:rPr>
              <w:tab/>
              <w:t>увлечение</w:t>
            </w:r>
            <w:r>
              <w:rPr>
                <w:sz w:val="24"/>
              </w:rPr>
              <w:tab/>
            </w:r>
            <w:r>
              <w:rPr>
                <w:spacing w:val="-1"/>
                <w:sz w:val="24"/>
              </w:rPr>
              <w:t>течениями</w:t>
            </w:r>
          </w:p>
          <w:p w:rsidR="00EE0493" w:rsidRDefault="00EE0493">
            <w:pPr>
              <w:pStyle w:val="TableParagraph"/>
              <w:spacing w:line="264" w:lineRule="exact"/>
              <w:rPr>
                <w:sz w:val="24"/>
              </w:rPr>
            </w:pPr>
            <w:r>
              <w:rPr>
                <w:spacing w:val="-1"/>
                <w:sz w:val="24"/>
              </w:rPr>
              <w:t>«колумбайн»,</w:t>
            </w:r>
            <w:r>
              <w:rPr>
                <w:spacing w:val="-14"/>
                <w:sz w:val="24"/>
              </w:rPr>
              <w:t xml:space="preserve"> </w:t>
            </w:r>
            <w:r>
              <w:rPr>
                <w:sz w:val="24"/>
              </w:rPr>
              <w:t>«скулшутинг»)</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классный</w:t>
            </w:r>
            <w:r>
              <w:rPr>
                <w:spacing w:val="-14"/>
                <w:sz w:val="24"/>
              </w:rPr>
              <w:t xml:space="preserve"> </w:t>
            </w:r>
            <w:r>
              <w:rPr>
                <w:sz w:val="24"/>
              </w:rPr>
              <w:t>руководители,</w:t>
            </w:r>
            <w:r>
              <w:rPr>
                <w:spacing w:val="-13"/>
                <w:sz w:val="24"/>
              </w:rPr>
              <w:t xml:space="preserve"> </w:t>
            </w:r>
            <w:r>
              <w:rPr>
                <w:sz w:val="24"/>
              </w:rPr>
              <w:t>, совет профилактики, педагог-психолог</w:t>
            </w:r>
          </w:p>
        </w:tc>
      </w:tr>
      <w:tr w:rsidR="00EE0493" w:rsidTr="00EE0493">
        <w:trPr>
          <w:trHeight w:val="82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812"/>
                <w:tab w:val="left" w:pos="2289"/>
                <w:tab w:val="left" w:pos="3706"/>
                <w:tab w:val="left" w:pos="4893"/>
              </w:tabs>
              <w:ind w:right="99"/>
              <w:rPr>
                <w:sz w:val="24"/>
              </w:rPr>
            </w:pPr>
            <w:r>
              <w:rPr>
                <w:sz w:val="24"/>
              </w:rPr>
              <w:t>Проведение</w:t>
            </w:r>
            <w:r>
              <w:rPr>
                <w:spacing w:val="36"/>
                <w:sz w:val="24"/>
              </w:rPr>
              <w:t xml:space="preserve"> </w:t>
            </w:r>
            <w:r>
              <w:rPr>
                <w:sz w:val="24"/>
              </w:rPr>
              <w:t>бесед,</w:t>
            </w:r>
            <w:r>
              <w:rPr>
                <w:spacing w:val="39"/>
                <w:sz w:val="24"/>
              </w:rPr>
              <w:t xml:space="preserve"> </w:t>
            </w:r>
            <w:r>
              <w:rPr>
                <w:sz w:val="24"/>
              </w:rPr>
              <w:t>классных</w:t>
            </w:r>
            <w:r>
              <w:rPr>
                <w:spacing w:val="38"/>
                <w:sz w:val="24"/>
              </w:rPr>
              <w:t xml:space="preserve"> </w:t>
            </w:r>
            <w:r>
              <w:rPr>
                <w:sz w:val="24"/>
              </w:rPr>
              <w:t>часов</w:t>
            </w:r>
            <w:r>
              <w:rPr>
                <w:spacing w:val="36"/>
                <w:sz w:val="24"/>
              </w:rPr>
              <w:t xml:space="preserve"> </w:t>
            </w:r>
            <w:r>
              <w:rPr>
                <w:sz w:val="24"/>
              </w:rPr>
              <w:t>для</w:t>
            </w:r>
            <w:r>
              <w:rPr>
                <w:spacing w:val="37"/>
                <w:sz w:val="24"/>
              </w:rPr>
              <w:t xml:space="preserve"> </w:t>
            </w:r>
            <w:r>
              <w:rPr>
                <w:sz w:val="24"/>
              </w:rPr>
              <w:t>обучающихся,</w:t>
            </w:r>
            <w:r>
              <w:rPr>
                <w:spacing w:val="-57"/>
                <w:sz w:val="24"/>
              </w:rPr>
              <w:t xml:space="preserve"> </w:t>
            </w:r>
            <w:r>
              <w:rPr>
                <w:sz w:val="24"/>
              </w:rPr>
              <w:t>направленных</w:t>
            </w:r>
            <w:r>
              <w:rPr>
                <w:sz w:val="24"/>
              </w:rPr>
              <w:tab/>
              <w:t>на</w:t>
            </w:r>
            <w:r>
              <w:rPr>
                <w:sz w:val="24"/>
              </w:rPr>
              <w:tab/>
              <w:t>воспитание</w:t>
            </w:r>
            <w:r>
              <w:rPr>
                <w:sz w:val="24"/>
              </w:rPr>
              <w:tab/>
              <w:t>культуры</w:t>
            </w:r>
            <w:r>
              <w:rPr>
                <w:sz w:val="24"/>
              </w:rPr>
              <w:tab/>
            </w:r>
            <w:r>
              <w:rPr>
                <w:spacing w:val="-1"/>
                <w:sz w:val="24"/>
              </w:rPr>
              <w:t>спортивных</w:t>
            </w:r>
          </w:p>
          <w:p w:rsidR="00EE0493" w:rsidRDefault="00EE0493">
            <w:pPr>
              <w:pStyle w:val="TableParagraph"/>
              <w:spacing w:line="264" w:lineRule="exact"/>
              <w:rPr>
                <w:sz w:val="24"/>
              </w:rPr>
            </w:pPr>
            <w:r>
              <w:rPr>
                <w:sz w:val="24"/>
              </w:rPr>
              <w:t>болельщиков</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88"/>
              <w:rPr>
                <w:sz w:val="24"/>
              </w:rPr>
            </w:pPr>
            <w:r>
              <w:rPr>
                <w:sz w:val="24"/>
              </w:rPr>
              <w:t>Классные</w:t>
            </w:r>
            <w:r>
              <w:rPr>
                <w:spacing w:val="32"/>
                <w:sz w:val="24"/>
              </w:rPr>
              <w:t xml:space="preserve"> </w:t>
            </w:r>
            <w:r>
              <w:rPr>
                <w:sz w:val="24"/>
              </w:rPr>
              <w:t>руководители,</w:t>
            </w:r>
            <w:r>
              <w:rPr>
                <w:spacing w:val="36"/>
                <w:sz w:val="24"/>
              </w:rPr>
              <w:t xml:space="preserve"> </w:t>
            </w:r>
            <w:r>
              <w:rPr>
                <w:sz w:val="24"/>
              </w:rPr>
              <w:t>учитель</w:t>
            </w:r>
            <w:r>
              <w:rPr>
                <w:spacing w:val="32"/>
                <w:sz w:val="24"/>
              </w:rPr>
              <w:t xml:space="preserve"> </w:t>
            </w:r>
            <w:r>
              <w:rPr>
                <w:sz w:val="24"/>
              </w:rPr>
              <w:t>физической</w:t>
            </w:r>
            <w:r>
              <w:rPr>
                <w:spacing w:val="-57"/>
                <w:sz w:val="24"/>
              </w:rPr>
              <w:t xml:space="preserve"> </w:t>
            </w:r>
            <w:r>
              <w:rPr>
                <w:sz w:val="24"/>
              </w:rPr>
              <w:t>культуры</w:t>
            </w:r>
          </w:p>
        </w:tc>
      </w:tr>
      <w:tr w:rsidR="00EE0493" w:rsidTr="00EE0493">
        <w:trPr>
          <w:trHeight w:val="110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7"/>
              <w:jc w:val="both"/>
              <w:rPr>
                <w:sz w:val="24"/>
              </w:rPr>
            </w:pPr>
            <w:r>
              <w:rPr>
                <w:sz w:val="24"/>
              </w:rPr>
              <w:t>Оказание</w:t>
            </w:r>
            <w:r>
              <w:rPr>
                <w:spacing w:val="1"/>
                <w:sz w:val="24"/>
              </w:rPr>
              <w:t xml:space="preserve"> </w:t>
            </w:r>
            <w:r>
              <w:rPr>
                <w:sz w:val="24"/>
              </w:rPr>
              <w:t>психолого-педагогической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помощи,</w:t>
            </w:r>
            <w:r>
              <w:rPr>
                <w:spacing w:val="1"/>
                <w:sz w:val="24"/>
              </w:rPr>
              <w:t xml:space="preserve"> </w:t>
            </w:r>
            <w:r>
              <w:rPr>
                <w:sz w:val="24"/>
              </w:rPr>
              <w:t>проведение</w:t>
            </w:r>
            <w:r>
              <w:rPr>
                <w:spacing w:val="1"/>
                <w:sz w:val="24"/>
              </w:rPr>
              <w:t xml:space="preserve"> </w:t>
            </w:r>
            <w:r>
              <w:rPr>
                <w:sz w:val="24"/>
              </w:rPr>
              <w:t>диагностических</w:t>
            </w:r>
            <w:r>
              <w:rPr>
                <w:spacing w:val="1"/>
                <w:sz w:val="24"/>
              </w:rPr>
              <w:t xml:space="preserve"> </w:t>
            </w:r>
            <w:r>
              <w:rPr>
                <w:sz w:val="24"/>
              </w:rPr>
              <w:t>обследований</w:t>
            </w:r>
            <w:r>
              <w:rPr>
                <w:spacing w:val="1"/>
                <w:sz w:val="24"/>
              </w:rPr>
              <w:t xml:space="preserve"> </w:t>
            </w:r>
            <w:r>
              <w:rPr>
                <w:sz w:val="24"/>
              </w:rPr>
              <w:t>по</w:t>
            </w:r>
            <w:r>
              <w:rPr>
                <w:spacing w:val="-57"/>
                <w:sz w:val="24"/>
              </w:rPr>
              <w:t xml:space="preserve"> </w:t>
            </w:r>
            <w:r>
              <w:rPr>
                <w:sz w:val="24"/>
              </w:rPr>
              <w:t>выявлению</w:t>
            </w:r>
            <w:r>
              <w:rPr>
                <w:spacing w:val="-2"/>
                <w:sz w:val="24"/>
              </w:rPr>
              <w:t xml:space="preserve"> </w:t>
            </w:r>
            <w:r>
              <w:rPr>
                <w:sz w:val="24"/>
              </w:rPr>
              <w:t>детей</w:t>
            </w:r>
            <w:r>
              <w:rPr>
                <w:spacing w:val="-3"/>
                <w:sz w:val="24"/>
              </w:rPr>
              <w:t xml:space="preserve"> </w:t>
            </w:r>
            <w:r>
              <w:rPr>
                <w:sz w:val="24"/>
              </w:rPr>
              <w:t>и</w:t>
            </w:r>
            <w:r>
              <w:rPr>
                <w:spacing w:val="-3"/>
                <w:sz w:val="24"/>
              </w:rPr>
              <w:t xml:space="preserve"> </w:t>
            </w:r>
            <w:r>
              <w:rPr>
                <w:sz w:val="24"/>
              </w:rPr>
              <w:t>подростков,</w:t>
            </w:r>
            <w:r>
              <w:rPr>
                <w:spacing w:val="-2"/>
                <w:sz w:val="24"/>
              </w:rPr>
              <w:t xml:space="preserve"> </w:t>
            </w:r>
            <w:r>
              <w:rPr>
                <w:sz w:val="24"/>
              </w:rPr>
              <w:t>склонных</w:t>
            </w:r>
            <w:r>
              <w:rPr>
                <w:spacing w:val="-2"/>
                <w:sz w:val="24"/>
              </w:rPr>
              <w:t xml:space="preserve"> </w:t>
            </w:r>
            <w:r>
              <w:rPr>
                <w:sz w:val="24"/>
              </w:rPr>
              <w:t>к</w:t>
            </w:r>
            <w:r>
              <w:rPr>
                <w:spacing w:val="-2"/>
                <w:sz w:val="24"/>
              </w:rPr>
              <w:t xml:space="preserve"> </w:t>
            </w:r>
            <w:r>
              <w:rPr>
                <w:sz w:val="24"/>
              </w:rPr>
              <w:t>асоциальному</w:t>
            </w:r>
          </w:p>
          <w:p w:rsidR="00EE0493" w:rsidRDefault="00EE0493">
            <w:pPr>
              <w:pStyle w:val="TableParagraph"/>
              <w:spacing w:line="264" w:lineRule="exact"/>
              <w:jc w:val="both"/>
              <w:rPr>
                <w:sz w:val="24"/>
              </w:rPr>
            </w:pPr>
            <w:r>
              <w:rPr>
                <w:sz w:val="24"/>
              </w:rPr>
              <w:t>поведению,</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к</w:t>
            </w:r>
            <w:r>
              <w:rPr>
                <w:spacing w:val="-5"/>
                <w:sz w:val="24"/>
              </w:rPr>
              <w:t xml:space="preserve"> </w:t>
            </w:r>
            <w:r>
              <w:rPr>
                <w:sz w:val="24"/>
              </w:rPr>
              <w:t>межличностным</w:t>
            </w:r>
            <w:r>
              <w:rPr>
                <w:spacing w:val="-6"/>
                <w:sz w:val="24"/>
              </w:rPr>
              <w:t xml:space="preserve"> </w:t>
            </w:r>
            <w:r>
              <w:rPr>
                <w:sz w:val="24"/>
              </w:rPr>
              <w:t>конфликтам</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pacing w:val="-1"/>
                <w:sz w:val="24"/>
              </w:rPr>
              <w:t>Классные руководители</w:t>
            </w:r>
          </w:p>
        </w:tc>
      </w:tr>
      <w:tr w:rsidR="00EE0493" w:rsidTr="00EE0493">
        <w:trPr>
          <w:trHeight w:val="193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4"/>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тренинги</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культуры</w:t>
            </w:r>
            <w:r>
              <w:rPr>
                <w:spacing w:val="1"/>
                <w:sz w:val="24"/>
              </w:rPr>
              <w:t xml:space="preserve"> </w:t>
            </w:r>
            <w:r>
              <w:rPr>
                <w:sz w:val="24"/>
              </w:rPr>
              <w:t>мирного</w:t>
            </w:r>
            <w:r>
              <w:rPr>
                <w:spacing w:val="1"/>
                <w:sz w:val="24"/>
              </w:rPr>
              <w:t xml:space="preserve"> </w:t>
            </w:r>
            <w:r>
              <w:rPr>
                <w:sz w:val="24"/>
              </w:rPr>
              <w:t>поведения,</w:t>
            </w:r>
            <w:r>
              <w:rPr>
                <w:spacing w:val="1"/>
                <w:sz w:val="24"/>
              </w:rPr>
              <w:t xml:space="preserve"> </w:t>
            </w:r>
            <w:r>
              <w:rPr>
                <w:sz w:val="24"/>
              </w:rPr>
              <w:t>по</w:t>
            </w:r>
            <w:r>
              <w:rPr>
                <w:spacing w:val="1"/>
                <w:sz w:val="24"/>
              </w:rPr>
              <w:t xml:space="preserve"> </w:t>
            </w:r>
            <w:r>
              <w:rPr>
                <w:sz w:val="24"/>
              </w:rPr>
              <w:t>обучению</w:t>
            </w:r>
            <w:r>
              <w:rPr>
                <w:spacing w:val="1"/>
                <w:sz w:val="24"/>
              </w:rPr>
              <w:t xml:space="preserve"> </w:t>
            </w:r>
            <w:r>
              <w:rPr>
                <w:sz w:val="24"/>
              </w:rPr>
              <w:t>навыкам</w:t>
            </w:r>
            <w:r>
              <w:rPr>
                <w:spacing w:val="1"/>
                <w:sz w:val="24"/>
              </w:rPr>
              <w:t xml:space="preserve"> </w:t>
            </w:r>
            <w:r>
              <w:rPr>
                <w:sz w:val="24"/>
              </w:rPr>
              <w:t>бесконфликтного</w:t>
            </w:r>
            <w:r>
              <w:rPr>
                <w:spacing w:val="1"/>
                <w:sz w:val="24"/>
              </w:rPr>
              <w:t xml:space="preserve"> </w:t>
            </w:r>
            <w:r>
              <w:rPr>
                <w:sz w:val="24"/>
              </w:rPr>
              <w:t>общения,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умению</w:t>
            </w:r>
            <w:r>
              <w:rPr>
                <w:spacing w:val="1"/>
                <w:sz w:val="24"/>
              </w:rPr>
              <w:t xml:space="preserve"> </w:t>
            </w:r>
            <w:r>
              <w:rPr>
                <w:sz w:val="24"/>
              </w:rPr>
              <w:t>отстаивать</w:t>
            </w:r>
            <w:r>
              <w:rPr>
                <w:spacing w:val="-57"/>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противодействовать</w:t>
            </w:r>
            <w:r>
              <w:rPr>
                <w:spacing w:val="1"/>
                <w:sz w:val="24"/>
              </w:rPr>
              <w:t xml:space="preserve"> </w:t>
            </w:r>
            <w:r>
              <w:rPr>
                <w:sz w:val="24"/>
              </w:rPr>
              <w:t>социально</w:t>
            </w:r>
            <w:r>
              <w:rPr>
                <w:spacing w:val="1"/>
                <w:sz w:val="24"/>
              </w:rPr>
              <w:t xml:space="preserve"> </w:t>
            </w:r>
            <w:r>
              <w:rPr>
                <w:sz w:val="24"/>
              </w:rPr>
              <w:t>опасному</w:t>
            </w:r>
            <w:r>
              <w:rPr>
                <w:spacing w:val="1"/>
                <w:sz w:val="24"/>
              </w:rPr>
              <w:t xml:space="preserve"> </w:t>
            </w:r>
            <w:r>
              <w:rPr>
                <w:sz w:val="24"/>
              </w:rPr>
              <w:t>поведению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вовлечению</w:t>
            </w:r>
            <w:r>
              <w:rPr>
                <w:spacing w:val="1"/>
                <w:sz w:val="24"/>
              </w:rPr>
              <w:t xml:space="preserve"> </w:t>
            </w:r>
            <w:r>
              <w:rPr>
                <w:sz w:val="24"/>
              </w:rPr>
              <w:t>в</w:t>
            </w:r>
            <w:r>
              <w:rPr>
                <w:spacing w:val="1"/>
                <w:sz w:val="24"/>
              </w:rPr>
              <w:t xml:space="preserve"> </w:t>
            </w:r>
            <w:r>
              <w:rPr>
                <w:sz w:val="24"/>
              </w:rPr>
              <w:t>экстремистскую</w:t>
            </w:r>
            <w:r>
              <w:rPr>
                <w:spacing w:val="25"/>
                <w:sz w:val="24"/>
              </w:rPr>
              <w:t xml:space="preserve"> </w:t>
            </w:r>
            <w:r>
              <w:rPr>
                <w:sz w:val="24"/>
              </w:rPr>
              <w:t>деятельность)</w:t>
            </w:r>
            <w:r>
              <w:rPr>
                <w:spacing w:val="24"/>
                <w:sz w:val="24"/>
              </w:rPr>
              <w:t xml:space="preserve"> </w:t>
            </w:r>
            <w:r>
              <w:rPr>
                <w:sz w:val="24"/>
              </w:rPr>
              <w:t>всеми</w:t>
            </w:r>
            <w:r>
              <w:rPr>
                <w:spacing w:val="26"/>
                <w:sz w:val="24"/>
              </w:rPr>
              <w:t xml:space="preserve"> </w:t>
            </w:r>
            <w:r>
              <w:rPr>
                <w:sz w:val="24"/>
              </w:rPr>
              <w:t>законными</w:t>
            </w:r>
          </w:p>
          <w:p w:rsidR="00EE0493" w:rsidRDefault="00EE0493">
            <w:pPr>
              <w:pStyle w:val="TableParagraph"/>
              <w:spacing w:line="264" w:lineRule="exact"/>
              <w:rPr>
                <w:sz w:val="24"/>
              </w:rPr>
            </w:pPr>
            <w:r>
              <w:rPr>
                <w:sz w:val="24"/>
              </w:rPr>
              <w:t>способами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классные</w:t>
            </w:r>
            <w:r>
              <w:rPr>
                <w:spacing w:val="-10"/>
                <w:sz w:val="24"/>
              </w:rPr>
              <w:t xml:space="preserve"> </w:t>
            </w:r>
            <w:r>
              <w:rPr>
                <w:spacing w:val="-1"/>
                <w:sz w:val="24"/>
              </w:rPr>
              <w:t>руководители</w:t>
            </w:r>
          </w:p>
        </w:tc>
      </w:tr>
      <w:tr w:rsidR="00EE0493" w:rsidTr="00EE0493">
        <w:trPr>
          <w:trHeight w:val="1379"/>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5"/>
              <w:jc w:val="both"/>
              <w:rPr>
                <w:sz w:val="24"/>
              </w:rPr>
            </w:pPr>
            <w:r>
              <w:rPr>
                <w:sz w:val="24"/>
              </w:rPr>
              <w:t>Проведение</w:t>
            </w:r>
            <w:r>
              <w:rPr>
                <w:spacing w:val="1"/>
                <w:sz w:val="24"/>
              </w:rPr>
              <w:t xml:space="preserve"> </w:t>
            </w:r>
            <w:r>
              <w:rPr>
                <w:sz w:val="24"/>
              </w:rPr>
              <w:t>профилактических</w:t>
            </w:r>
            <w:r>
              <w:rPr>
                <w:spacing w:val="1"/>
                <w:sz w:val="24"/>
              </w:rPr>
              <w:t xml:space="preserve"> </w:t>
            </w:r>
            <w:r>
              <w:rPr>
                <w:sz w:val="24"/>
              </w:rPr>
              <w:t>мероприятий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b/>
                <w:sz w:val="24"/>
              </w:rPr>
              <w:t>Декады</w:t>
            </w:r>
            <w:r>
              <w:rPr>
                <w:b/>
                <w:spacing w:val="1"/>
                <w:sz w:val="24"/>
              </w:rPr>
              <w:t xml:space="preserve"> </w:t>
            </w:r>
            <w:r>
              <w:rPr>
                <w:b/>
                <w:sz w:val="24"/>
              </w:rPr>
              <w:t>противодействия</w:t>
            </w:r>
            <w:r>
              <w:rPr>
                <w:b/>
                <w:spacing w:val="1"/>
                <w:sz w:val="24"/>
              </w:rPr>
              <w:t xml:space="preserve"> </w:t>
            </w:r>
            <w:r>
              <w:rPr>
                <w:b/>
                <w:sz w:val="24"/>
              </w:rPr>
              <w:t>идеологии</w:t>
            </w:r>
            <w:r>
              <w:rPr>
                <w:b/>
                <w:spacing w:val="1"/>
                <w:sz w:val="24"/>
              </w:rPr>
              <w:t xml:space="preserve"> </w:t>
            </w:r>
            <w:r>
              <w:rPr>
                <w:b/>
                <w:sz w:val="24"/>
              </w:rPr>
              <w:t>терроризма</w:t>
            </w:r>
            <w:r>
              <w:rPr>
                <w:b/>
                <w:spacing w:val="1"/>
                <w:sz w:val="24"/>
              </w:rPr>
              <w:t xml:space="preserve"> </w:t>
            </w:r>
            <w:r>
              <w:rPr>
                <w:b/>
                <w:sz w:val="24"/>
              </w:rPr>
              <w:t>и</w:t>
            </w:r>
            <w:r>
              <w:rPr>
                <w:b/>
                <w:spacing w:val="-57"/>
                <w:sz w:val="24"/>
              </w:rPr>
              <w:t xml:space="preserve"> </w:t>
            </w:r>
            <w:r>
              <w:rPr>
                <w:b/>
                <w:sz w:val="24"/>
              </w:rPr>
              <w:t>экстремизма</w:t>
            </w:r>
            <w:r>
              <w:rPr>
                <w:b/>
                <w:spacing w:val="-10"/>
                <w:sz w:val="24"/>
              </w:rPr>
              <w:t xml:space="preserve"> </w:t>
            </w:r>
            <w:r>
              <w:rPr>
                <w:sz w:val="24"/>
              </w:rPr>
              <w:t>среди</w:t>
            </w:r>
            <w:r>
              <w:rPr>
                <w:spacing w:val="-9"/>
                <w:sz w:val="24"/>
              </w:rPr>
              <w:t xml:space="preserve"> </w:t>
            </w:r>
            <w:r>
              <w:rPr>
                <w:sz w:val="24"/>
              </w:rPr>
              <w:t>обучающихся</w:t>
            </w:r>
            <w:r>
              <w:rPr>
                <w:spacing w:val="-10"/>
                <w:sz w:val="24"/>
              </w:rPr>
              <w:t xml:space="preserve"> </w:t>
            </w:r>
            <w:r>
              <w:rPr>
                <w:sz w:val="24"/>
              </w:rPr>
              <w:t>(линейка</w:t>
            </w:r>
            <w:r>
              <w:rPr>
                <w:spacing w:val="-5"/>
                <w:sz w:val="24"/>
              </w:rPr>
              <w:t xml:space="preserve"> </w:t>
            </w:r>
            <w:r>
              <w:rPr>
                <w:sz w:val="24"/>
              </w:rPr>
              <w:t>«Памяти</w:t>
            </w:r>
          </w:p>
          <w:p w:rsidR="00EE0493" w:rsidRDefault="00EE0493">
            <w:pPr>
              <w:pStyle w:val="TableParagraph"/>
              <w:spacing w:line="270" w:lineRule="atLeast"/>
              <w:ind w:right="95"/>
              <w:jc w:val="both"/>
              <w:rPr>
                <w:sz w:val="24"/>
              </w:rPr>
            </w:pPr>
            <w:r>
              <w:rPr>
                <w:sz w:val="24"/>
              </w:rPr>
              <w:t>Беслана»,</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интерактивные</w:t>
            </w:r>
            <w:r>
              <w:rPr>
                <w:spacing w:val="1"/>
                <w:sz w:val="24"/>
              </w:rPr>
              <w:t xml:space="preserve"> </w:t>
            </w:r>
            <w:r>
              <w:rPr>
                <w:sz w:val="24"/>
              </w:rPr>
              <w:t>занятия,</w:t>
            </w:r>
            <w:r>
              <w:rPr>
                <w:spacing w:val="1"/>
                <w:sz w:val="24"/>
              </w:rPr>
              <w:t xml:space="preserve"> </w:t>
            </w:r>
            <w:r>
              <w:rPr>
                <w:sz w:val="24"/>
              </w:rPr>
              <w:t>выставки и т.д)</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90" w:right="77"/>
              <w:rPr>
                <w:sz w:val="24"/>
              </w:rPr>
            </w:pPr>
            <w:r>
              <w:rPr>
                <w:sz w:val="24"/>
              </w:rPr>
              <w:t>сентябрь</w:t>
            </w:r>
            <w:r>
              <w:rPr>
                <w:spacing w:val="-1"/>
                <w:sz w:val="24"/>
              </w:rPr>
              <w:t xml:space="preserve"> </w:t>
            </w:r>
            <w:r>
              <w:rPr>
                <w:sz w:val="24"/>
              </w:rPr>
              <w:t>2023</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84"/>
              <w:rPr>
                <w:sz w:val="24"/>
              </w:rPr>
            </w:pPr>
            <w:r>
              <w:rPr>
                <w:spacing w:val="-1"/>
                <w:sz w:val="24"/>
              </w:rPr>
              <w:t>классные</w:t>
            </w:r>
            <w:r>
              <w:rPr>
                <w:spacing w:val="-14"/>
                <w:sz w:val="24"/>
              </w:rPr>
              <w:t xml:space="preserve"> </w:t>
            </w:r>
            <w:r>
              <w:rPr>
                <w:spacing w:val="-1"/>
                <w:sz w:val="24"/>
              </w:rPr>
              <w:t>руководители</w:t>
            </w:r>
          </w:p>
        </w:tc>
      </w:tr>
      <w:tr w:rsidR="00EE0493" w:rsidTr="00EE0493">
        <w:trPr>
          <w:trHeight w:val="1104"/>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300"/>
                <w:tab w:val="left" w:pos="4519"/>
              </w:tabs>
              <w:ind w:right="95"/>
              <w:jc w:val="both"/>
              <w:rPr>
                <w:sz w:val="24"/>
              </w:rPr>
            </w:pPr>
            <w:r>
              <w:rPr>
                <w:sz w:val="24"/>
              </w:rPr>
              <w:t>Мониторинг</w:t>
            </w:r>
            <w:r>
              <w:rPr>
                <w:spacing w:val="1"/>
                <w:sz w:val="24"/>
              </w:rPr>
              <w:t xml:space="preserve"> </w:t>
            </w:r>
            <w:r>
              <w:rPr>
                <w:sz w:val="24"/>
              </w:rPr>
              <w:t>социальный</w:t>
            </w:r>
            <w:r>
              <w:rPr>
                <w:spacing w:val="1"/>
                <w:sz w:val="24"/>
              </w:rPr>
              <w:t xml:space="preserve"> </w:t>
            </w:r>
            <w:r>
              <w:rPr>
                <w:sz w:val="24"/>
              </w:rPr>
              <w:t>сетей</w:t>
            </w:r>
            <w:r>
              <w:rPr>
                <w:spacing w:val="1"/>
                <w:sz w:val="24"/>
              </w:rPr>
              <w:t xml:space="preserve"> </w:t>
            </w:r>
            <w:r>
              <w:rPr>
                <w:sz w:val="24"/>
              </w:rPr>
              <w:t>по</w:t>
            </w:r>
            <w:r>
              <w:rPr>
                <w:spacing w:val="1"/>
                <w:sz w:val="24"/>
              </w:rPr>
              <w:t xml:space="preserve"> </w:t>
            </w:r>
            <w:r>
              <w:rPr>
                <w:sz w:val="24"/>
              </w:rPr>
              <w:t>выявлению</w:t>
            </w:r>
            <w:r>
              <w:rPr>
                <w:spacing w:val="1"/>
                <w:sz w:val="24"/>
              </w:rPr>
              <w:t xml:space="preserve"> </w:t>
            </w:r>
            <w:r>
              <w:rPr>
                <w:sz w:val="24"/>
              </w:rPr>
              <w:t>несовершеннолетних</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неформальные</w:t>
            </w:r>
            <w:r>
              <w:rPr>
                <w:spacing w:val="1"/>
                <w:sz w:val="24"/>
              </w:rPr>
              <w:t xml:space="preserve"> </w:t>
            </w:r>
            <w:r>
              <w:rPr>
                <w:sz w:val="24"/>
              </w:rPr>
              <w:t>молодежные</w:t>
            </w:r>
            <w:r>
              <w:rPr>
                <w:sz w:val="24"/>
              </w:rPr>
              <w:tab/>
              <w:t>объединения</w:t>
            </w:r>
            <w:r>
              <w:rPr>
                <w:sz w:val="24"/>
              </w:rPr>
              <w:tab/>
            </w:r>
            <w:r>
              <w:rPr>
                <w:spacing w:val="-2"/>
                <w:sz w:val="24"/>
              </w:rPr>
              <w:t>экстремистской</w:t>
            </w:r>
          </w:p>
          <w:p w:rsidR="00EE0493" w:rsidRDefault="00EE0493">
            <w:pPr>
              <w:pStyle w:val="TableParagraph"/>
              <w:spacing w:line="262" w:lineRule="exact"/>
              <w:rPr>
                <w:sz w:val="24"/>
              </w:rPr>
            </w:pPr>
            <w:r>
              <w:rPr>
                <w:sz w:val="24"/>
              </w:rPr>
              <w:t>направленности.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107"/>
              <w:rPr>
                <w:sz w:val="24"/>
              </w:rPr>
            </w:pPr>
            <w:r>
              <w:rPr>
                <w:sz w:val="24"/>
              </w:rPr>
              <w:t>классные</w:t>
            </w:r>
            <w:r>
              <w:rPr>
                <w:spacing w:val="-11"/>
                <w:sz w:val="24"/>
              </w:rPr>
              <w:t xml:space="preserve"> </w:t>
            </w:r>
            <w:r>
              <w:rPr>
                <w:sz w:val="24"/>
              </w:rPr>
              <w:t>руководители, , совет профилактики</w:t>
            </w:r>
          </w:p>
        </w:tc>
      </w:tr>
      <w:tr w:rsidR="00EE0493" w:rsidTr="00EE0493">
        <w:trPr>
          <w:trHeight w:val="1382"/>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4"/>
              <w:jc w:val="both"/>
              <w:rPr>
                <w:sz w:val="24"/>
              </w:rPr>
            </w:pPr>
            <w:r>
              <w:rPr>
                <w:sz w:val="24"/>
              </w:rPr>
              <w:t>Организация</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своевременное</w:t>
            </w:r>
            <w:r>
              <w:rPr>
                <w:spacing w:val="1"/>
                <w:sz w:val="24"/>
              </w:rPr>
              <w:t xml:space="preserve"> </w:t>
            </w:r>
            <w:r>
              <w:rPr>
                <w:sz w:val="24"/>
              </w:rPr>
              <w:t>выявление</w:t>
            </w:r>
            <w:r>
              <w:rPr>
                <w:spacing w:val="1"/>
                <w:sz w:val="24"/>
              </w:rPr>
              <w:t xml:space="preserve"> </w:t>
            </w:r>
            <w:r>
              <w:rPr>
                <w:sz w:val="24"/>
              </w:rPr>
              <w:t>фактов</w:t>
            </w:r>
            <w:r>
              <w:rPr>
                <w:spacing w:val="1"/>
                <w:sz w:val="24"/>
              </w:rPr>
              <w:t xml:space="preserve"> </w:t>
            </w:r>
            <w:r>
              <w:rPr>
                <w:sz w:val="24"/>
              </w:rPr>
              <w:t>радикализации</w:t>
            </w:r>
            <w:r>
              <w:rPr>
                <w:spacing w:val="1"/>
                <w:sz w:val="24"/>
              </w:rPr>
              <w:t xml:space="preserve"> </w:t>
            </w:r>
            <w:r>
              <w:rPr>
                <w:sz w:val="24"/>
              </w:rPr>
              <w:t>несовершеннолетних,</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критического</w:t>
            </w:r>
            <w:r>
              <w:rPr>
                <w:spacing w:val="1"/>
                <w:sz w:val="24"/>
              </w:rPr>
              <w:t xml:space="preserve"> </w:t>
            </w:r>
            <w:r>
              <w:rPr>
                <w:sz w:val="24"/>
              </w:rPr>
              <w:t>отношения</w:t>
            </w:r>
            <w:r>
              <w:rPr>
                <w:spacing w:val="108"/>
                <w:sz w:val="24"/>
              </w:rPr>
              <w:t xml:space="preserve"> </w:t>
            </w:r>
            <w:r>
              <w:rPr>
                <w:sz w:val="24"/>
              </w:rPr>
              <w:t>к</w:t>
            </w:r>
            <w:r>
              <w:rPr>
                <w:spacing w:val="109"/>
                <w:sz w:val="24"/>
              </w:rPr>
              <w:t xml:space="preserve"> </w:t>
            </w:r>
            <w:r>
              <w:rPr>
                <w:sz w:val="24"/>
              </w:rPr>
              <w:t>распространяемым</w:t>
            </w:r>
            <w:r>
              <w:rPr>
                <w:spacing w:val="108"/>
                <w:sz w:val="24"/>
              </w:rPr>
              <w:t xml:space="preserve"> </w:t>
            </w:r>
            <w:r>
              <w:rPr>
                <w:sz w:val="24"/>
              </w:rPr>
              <w:t>в</w:t>
            </w:r>
            <w:r>
              <w:rPr>
                <w:spacing w:val="110"/>
                <w:sz w:val="24"/>
              </w:rPr>
              <w:t xml:space="preserve"> </w:t>
            </w:r>
            <w:r>
              <w:rPr>
                <w:sz w:val="24"/>
              </w:rPr>
              <w:t>молодежной</w:t>
            </w:r>
            <w:r>
              <w:rPr>
                <w:spacing w:val="110"/>
                <w:sz w:val="24"/>
              </w:rPr>
              <w:t xml:space="preserve"> </w:t>
            </w:r>
            <w:r>
              <w:rPr>
                <w:sz w:val="24"/>
              </w:rPr>
              <w:t>среде</w:t>
            </w:r>
          </w:p>
          <w:p w:rsidR="00EE0493" w:rsidRDefault="00EE0493">
            <w:pPr>
              <w:pStyle w:val="TableParagraph"/>
              <w:spacing w:line="264" w:lineRule="exact"/>
              <w:jc w:val="both"/>
              <w:rPr>
                <w:sz w:val="24"/>
              </w:rPr>
            </w:pPr>
            <w:r>
              <w:rPr>
                <w:sz w:val="24"/>
              </w:rPr>
              <w:t xml:space="preserve">идеям  </w:t>
            </w:r>
            <w:r>
              <w:rPr>
                <w:spacing w:val="13"/>
                <w:sz w:val="24"/>
              </w:rPr>
              <w:t xml:space="preserve"> </w:t>
            </w:r>
            <w:r>
              <w:rPr>
                <w:sz w:val="24"/>
              </w:rPr>
              <w:t xml:space="preserve">радикального  </w:t>
            </w:r>
            <w:r>
              <w:rPr>
                <w:spacing w:val="11"/>
                <w:sz w:val="24"/>
              </w:rPr>
              <w:t xml:space="preserve"> </w:t>
            </w:r>
            <w:r>
              <w:rPr>
                <w:sz w:val="24"/>
              </w:rPr>
              <w:t xml:space="preserve">толка  </w:t>
            </w:r>
            <w:r>
              <w:rPr>
                <w:spacing w:val="14"/>
                <w:sz w:val="24"/>
              </w:rPr>
              <w:t xml:space="preserve"> </w:t>
            </w:r>
            <w:r>
              <w:rPr>
                <w:sz w:val="24"/>
              </w:rPr>
              <w:t xml:space="preserve">(идеологии  </w:t>
            </w:r>
            <w:r>
              <w:rPr>
                <w:spacing w:val="13"/>
                <w:sz w:val="24"/>
              </w:rPr>
              <w:t xml:space="preserve"> </w:t>
            </w:r>
            <w:r>
              <w:rPr>
                <w:sz w:val="24"/>
              </w:rPr>
              <w:t xml:space="preserve">терроризма  </w:t>
            </w:r>
            <w:r>
              <w:rPr>
                <w:spacing w:val="14"/>
                <w:sz w:val="24"/>
              </w:rPr>
              <w:t xml:space="preserve"> </w:t>
            </w:r>
            <w:r>
              <w:rPr>
                <w:sz w:val="24"/>
              </w:rPr>
              <w:t>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337"/>
                <w:tab w:val="left" w:pos="3077"/>
              </w:tabs>
              <w:ind w:left="107" w:right="92"/>
              <w:rPr>
                <w:sz w:val="24"/>
              </w:rPr>
            </w:pPr>
            <w:r>
              <w:rPr>
                <w:sz w:val="24"/>
              </w:rPr>
              <w:t>классные</w:t>
            </w:r>
            <w:r>
              <w:rPr>
                <w:sz w:val="24"/>
              </w:rPr>
              <w:tab/>
              <w:t>руководители</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неонацизма)</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r>
      <w:tr w:rsidR="00EE0493" w:rsidTr="00EE0493">
        <w:trPr>
          <w:trHeight w:val="1379"/>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5065"/>
              </w:tabs>
              <w:ind w:right="95"/>
              <w:jc w:val="both"/>
              <w:rPr>
                <w:sz w:val="24"/>
              </w:rPr>
            </w:pPr>
            <w:r>
              <w:rPr>
                <w:sz w:val="24"/>
              </w:rPr>
              <w:t>Реализация</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культурной</w:t>
            </w:r>
            <w:r>
              <w:rPr>
                <w:sz w:val="24"/>
              </w:rPr>
              <w:tab/>
            </w:r>
            <w:r>
              <w:rPr>
                <w:spacing w:val="-1"/>
                <w:sz w:val="24"/>
              </w:rPr>
              <w:t>адаптации</w:t>
            </w:r>
          </w:p>
          <w:p w:rsidR="00EE0493" w:rsidRDefault="00EE0493">
            <w:pPr>
              <w:pStyle w:val="TableParagraph"/>
              <w:spacing w:line="270" w:lineRule="atLeast"/>
              <w:ind w:right="99"/>
              <w:jc w:val="both"/>
              <w:rPr>
                <w:sz w:val="24"/>
              </w:rPr>
            </w:pPr>
            <w:r>
              <w:rPr>
                <w:sz w:val="24"/>
              </w:rPr>
              <w:t>и интеграции детей иностранных граждан, направленных</w:t>
            </w:r>
            <w:r>
              <w:rPr>
                <w:spacing w:val="1"/>
                <w:sz w:val="24"/>
              </w:rPr>
              <w:t xml:space="preserve"> </w:t>
            </w:r>
            <w:r>
              <w:rPr>
                <w:sz w:val="24"/>
              </w:rPr>
              <w:t>на формирование и развитие общей культуры учащихся</w:t>
            </w:r>
            <w:r>
              <w:rPr>
                <w:spacing w:val="1"/>
                <w:sz w:val="24"/>
              </w:rPr>
              <w:t xml:space="preserve"> </w:t>
            </w:r>
            <w:r>
              <w:rPr>
                <w:sz w:val="24"/>
              </w:rPr>
              <w:t>через</w:t>
            </w:r>
            <w:r>
              <w:rPr>
                <w:spacing w:val="-1"/>
                <w:sz w:val="24"/>
              </w:rPr>
              <w:t xml:space="preserve"> </w:t>
            </w:r>
            <w:r>
              <w:rPr>
                <w:sz w:val="24"/>
              </w:rPr>
              <w:t>изучение</w:t>
            </w:r>
            <w:r>
              <w:rPr>
                <w:spacing w:val="-1"/>
                <w:sz w:val="24"/>
              </w:rPr>
              <w:t xml:space="preserve"> </w:t>
            </w:r>
            <w:r>
              <w:rPr>
                <w:sz w:val="24"/>
              </w:rPr>
              <w:t>традиций</w:t>
            </w:r>
            <w:r>
              <w:rPr>
                <w:spacing w:val="-1"/>
                <w:sz w:val="24"/>
              </w:rPr>
              <w:t xml:space="preserve"> </w:t>
            </w:r>
            <w:r>
              <w:rPr>
                <w:sz w:val="24"/>
              </w:rPr>
              <w:t>разных</w:t>
            </w:r>
            <w:r>
              <w:rPr>
                <w:spacing w:val="2"/>
                <w:sz w:val="24"/>
              </w:rPr>
              <w:t xml:space="preserve"> </w:t>
            </w:r>
            <w:r>
              <w:rPr>
                <w:sz w:val="24"/>
              </w:rPr>
              <w:t>этносов</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337"/>
                <w:tab w:val="left" w:pos="3077"/>
              </w:tabs>
              <w:ind w:left="107" w:right="92"/>
              <w:rPr>
                <w:sz w:val="24"/>
              </w:rPr>
            </w:pPr>
            <w:r>
              <w:rPr>
                <w:sz w:val="24"/>
              </w:rPr>
              <w:t>классные</w:t>
            </w:r>
            <w:r>
              <w:rPr>
                <w:sz w:val="24"/>
              </w:rPr>
              <w:tab/>
              <w:t>руководители</w:t>
            </w:r>
          </w:p>
        </w:tc>
      </w:tr>
      <w:tr w:rsidR="00EE0493" w:rsidTr="00EE0493">
        <w:trPr>
          <w:trHeight w:val="1380"/>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9"/>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антикоррупционной</w:t>
            </w:r>
            <w:r>
              <w:rPr>
                <w:spacing w:val="1"/>
                <w:sz w:val="24"/>
              </w:rPr>
              <w:t xml:space="preserve"> </w:t>
            </w:r>
            <w:r>
              <w:rPr>
                <w:sz w:val="24"/>
              </w:rPr>
              <w:t>направленности</w:t>
            </w:r>
            <w:r>
              <w:rPr>
                <w:spacing w:val="1"/>
                <w:sz w:val="24"/>
              </w:rPr>
              <w:t xml:space="preserve"> </w:t>
            </w:r>
            <w:r>
              <w:rPr>
                <w:sz w:val="24"/>
              </w:rPr>
              <w:t>(проводятся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 и</w:t>
            </w:r>
            <w:r>
              <w:rPr>
                <w:spacing w:val="1"/>
                <w:sz w:val="24"/>
              </w:rPr>
              <w:t xml:space="preserve"> </w:t>
            </w:r>
            <w:r>
              <w:rPr>
                <w:sz w:val="24"/>
              </w:rPr>
              <w:t>затрагивают такие понятия</w:t>
            </w:r>
            <w:r>
              <w:rPr>
                <w:spacing w:val="1"/>
                <w:sz w:val="24"/>
              </w:rPr>
              <w:t xml:space="preserve"> </w:t>
            </w:r>
            <w:r>
              <w:rPr>
                <w:sz w:val="24"/>
              </w:rPr>
              <w:t>как: дружба,</w:t>
            </w:r>
            <w:r>
              <w:rPr>
                <w:spacing w:val="1"/>
                <w:sz w:val="24"/>
              </w:rPr>
              <w:t xml:space="preserve"> </w:t>
            </w:r>
            <w:r>
              <w:rPr>
                <w:sz w:val="24"/>
              </w:rPr>
              <w:t>совесть, честь, справедливость).</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7"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7" w:lineRule="exact"/>
              <w:ind w:left="107"/>
              <w:rPr>
                <w:sz w:val="24"/>
              </w:rPr>
            </w:pPr>
            <w:r>
              <w:rPr>
                <w:sz w:val="24"/>
              </w:rPr>
              <w:t>классные</w:t>
            </w:r>
            <w:r>
              <w:rPr>
                <w:spacing w:val="-13"/>
                <w:sz w:val="24"/>
              </w:rPr>
              <w:t xml:space="preserve"> </w:t>
            </w:r>
            <w:r>
              <w:rPr>
                <w:sz w:val="24"/>
              </w:rPr>
              <w:t>руководители</w:t>
            </w:r>
          </w:p>
        </w:tc>
      </w:tr>
      <w:tr w:rsidR="00EE0493" w:rsidTr="00EE0493">
        <w:trPr>
          <w:trHeight w:val="1380"/>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540"/>
              </w:tabs>
              <w:ind w:right="97"/>
              <w:jc w:val="both"/>
              <w:rPr>
                <w:b/>
                <w:sz w:val="24"/>
              </w:rPr>
            </w:pPr>
            <w:r>
              <w:rPr>
                <w:sz w:val="24"/>
              </w:rPr>
              <w:t>Проведение</w:t>
            </w:r>
            <w:r>
              <w:rPr>
                <w:sz w:val="24"/>
              </w:rPr>
              <w:tab/>
            </w:r>
            <w:r>
              <w:rPr>
                <w:spacing w:val="-1"/>
                <w:sz w:val="24"/>
              </w:rPr>
              <w:t>информационно-просветительских</w:t>
            </w:r>
            <w:r>
              <w:rPr>
                <w:spacing w:val="-58"/>
                <w:sz w:val="24"/>
              </w:rPr>
              <w:t xml:space="preserve"> </w:t>
            </w:r>
            <w:r>
              <w:rPr>
                <w:spacing w:val="-1"/>
                <w:sz w:val="24"/>
              </w:rPr>
              <w:t>мероприятий,</w:t>
            </w:r>
            <w:r>
              <w:rPr>
                <w:spacing w:val="-9"/>
                <w:sz w:val="24"/>
              </w:rPr>
              <w:t xml:space="preserve"> </w:t>
            </w:r>
            <w:r>
              <w:rPr>
                <w:sz w:val="24"/>
              </w:rPr>
              <w:t>направленных</w:t>
            </w:r>
            <w:r>
              <w:rPr>
                <w:spacing w:val="-9"/>
                <w:sz w:val="24"/>
              </w:rPr>
              <w:t xml:space="preserve"> </w:t>
            </w:r>
            <w:r>
              <w:rPr>
                <w:sz w:val="24"/>
              </w:rPr>
              <w:t>на</w:t>
            </w:r>
            <w:r>
              <w:rPr>
                <w:spacing w:val="-10"/>
                <w:sz w:val="24"/>
              </w:rPr>
              <w:t xml:space="preserve"> </w:t>
            </w:r>
            <w:r>
              <w:rPr>
                <w:sz w:val="24"/>
              </w:rPr>
              <w:t>профилактику</w:t>
            </w:r>
            <w:r>
              <w:rPr>
                <w:spacing w:val="-13"/>
                <w:sz w:val="24"/>
              </w:rPr>
              <w:t xml:space="preserve"> </w:t>
            </w:r>
            <w:r>
              <w:rPr>
                <w:sz w:val="24"/>
              </w:rPr>
              <w:t>наркомании</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асоциальных</w:t>
            </w:r>
            <w:r>
              <w:rPr>
                <w:spacing w:val="1"/>
                <w:sz w:val="24"/>
              </w:rPr>
              <w:t xml:space="preserve"> </w:t>
            </w:r>
            <w:r>
              <w:rPr>
                <w:sz w:val="24"/>
              </w:rPr>
              <w:t>явлений,</w:t>
            </w:r>
            <w:r>
              <w:rPr>
                <w:spacing w:val="1"/>
                <w:sz w:val="24"/>
              </w:rPr>
              <w:t xml:space="preserve"> </w:t>
            </w:r>
            <w:r>
              <w:rPr>
                <w:sz w:val="24"/>
              </w:rPr>
              <w:t>пропаганду</w:t>
            </w:r>
            <w:r>
              <w:rPr>
                <w:spacing w:val="1"/>
                <w:sz w:val="24"/>
              </w:rPr>
              <w:t xml:space="preserve"> </w:t>
            </w:r>
            <w:r>
              <w:rPr>
                <w:sz w:val="24"/>
              </w:rPr>
              <w:t>здорового</w:t>
            </w:r>
            <w:r>
              <w:rPr>
                <w:spacing w:val="1"/>
                <w:sz w:val="24"/>
              </w:rPr>
              <w:t xml:space="preserve"> </w:t>
            </w:r>
            <w:r>
              <w:rPr>
                <w:sz w:val="24"/>
              </w:rPr>
              <w:t>образа</w:t>
            </w:r>
            <w:r>
              <w:rPr>
                <w:spacing w:val="14"/>
                <w:sz w:val="24"/>
              </w:rPr>
              <w:t xml:space="preserve"> </w:t>
            </w:r>
            <w:r>
              <w:rPr>
                <w:sz w:val="24"/>
              </w:rPr>
              <w:t>жизни,</w:t>
            </w:r>
            <w:r>
              <w:rPr>
                <w:spacing w:val="16"/>
                <w:sz w:val="24"/>
              </w:rPr>
              <w:t xml:space="preserve"> </w:t>
            </w:r>
            <w:r>
              <w:rPr>
                <w:sz w:val="24"/>
              </w:rPr>
              <w:t>в</w:t>
            </w:r>
            <w:r>
              <w:rPr>
                <w:spacing w:val="15"/>
                <w:sz w:val="24"/>
              </w:rPr>
              <w:t xml:space="preserve"> </w:t>
            </w:r>
            <w:r>
              <w:rPr>
                <w:sz w:val="24"/>
              </w:rPr>
              <w:t>рамках</w:t>
            </w:r>
            <w:r>
              <w:rPr>
                <w:spacing w:val="18"/>
                <w:sz w:val="24"/>
              </w:rPr>
              <w:t xml:space="preserve"> </w:t>
            </w:r>
            <w:r>
              <w:rPr>
                <w:b/>
                <w:sz w:val="24"/>
              </w:rPr>
              <w:t>Месячника</w:t>
            </w:r>
            <w:r>
              <w:rPr>
                <w:b/>
                <w:spacing w:val="16"/>
                <w:sz w:val="24"/>
              </w:rPr>
              <w:t xml:space="preserve"> </w:t>
            </w:r>
            <w:r>
              <w:rPr>
                <w:b/>
                <w:sz w:val="24"/>
              </w:rPr>
              <w:t>антинаркотических</w:t>
            </w:r>
          </w:p>
          <w:p w:rsidR="00EE0493" w:rsidRDefault="00EE0493">
            <w:pPr>
              <w:pStyle w:val="TableParagraph"/>
              <w:spacing w:line="259" w:lineRule="exact"/>
              <w:jc w:val="both"/>
              <w:rPr>
                <w:b/>
                <w:sz w:val="24"/>
              </w:rPr>
            </w:pPr>
            <w:r>
              <w:rPr>
                <w:b/>
                <w:sz w:val="24"/>
              </w:rPr>
              <w:t>мероприятий,</w:t>
            </w:r>
            <w:r>
              <w:rPr>
                <w:b/>
                <w:spacing w:val="-7"/>
                <w:sz w:val="24"/>
              </w:rPr>
              <w:t xml:space="preserve"> </w:t>
            </w:r>
            <w:r>
              <w:rPr>
                <w:b/>
                <w:sz w:val="24"/>
              </w:rPr>
              <w:t>Декады</w:t>
            </w:r>
            <w:r>
              <w:rPr>
                <w:b/>
                <w:spacing w:val="-6"/>
                <w:sz w:val="24"/>
              </w:rPr>
              <w:t xml:space="preserve"> </w:t>
            </w:r>
            <w:r>
              <w:rPr>
                <w:b/>
                <w:sz w:val="24"/>
              </w:rPr>
              <w:t>здорового</w:t>
            </w:r>
            <w:r>
              <w:rPr>
                <w:b/>
                <w:spacing w:val="-7"/>
                <w:sz w:val="24"/>
              </w:rPr>
              <w:t xml:space="preserve"> </w:t>
            </w:r>
            <w:r>
              <w:rPr>
                <w:b/>
                <w:sz w:val="24"/>
              </w:rPr>
              <w:t>образа</w:t>
            </w:r>
            <w:r>
              <w:rPr>
                <w:b/>
                <w:spacing w:val="-6"/>
                <w:sz w:val="24"/>
              </w:rPr>
              <w:t xml:space="preserve"> </w:t>
            </w:r>
            <w:r>
              <w:rPr>
                <w:b/>
                <w:sz w:val="24"/>
              </w:rPr>
              <w:t>жизни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rFonts w:ascii="Trebuchet MS"/>
                <w:sz w:val="23"/>
                <w:lang w:val="en-US"/>
              </w:rPr>
            </w:pPr>
          </w:p>
          <w:p w:rsidR="00EE0493" w:rsidRDefault="00EE0493">
            <w:pPr>
              <w:pStyle w:val="TableParagraph"/>
              <w:ind w:left="87" w:right="78"/>
              <w:rPr>
                <w:sz w:val="24"/>
              </w:rPr>
            </w:pPr>
            <w:r>
              <w:rPr>
                <w:sz w:val="24"/>
              </w:rPr>
              <w:t>март</w:t>
            </w:r>
            <w:r>
              <w:rPr>
                <w:spacing w:val="-4"/>
                <w:sz w:val="24"/>
              </w:rPr>
              <w:t xml:space="preserve"> </w:t>
            </w:r>
            <w:r>
              <w:rPr>
                <w:sz w:val="24"/>
              </w:rPr>
              <w:t>-</w:t>
            </w:r>
            <w:r>
              <w:rPr>
                <w:spacing w:val="-5"/>
                <w:sz w:val="24"/>
              </w:rPr>
              <w:t xml:space="preserve"> </w:t>
            </w:r>
            <w:r>
              <w:rPr>
                <w:sz w:val="24"/>
              </w:rPr>
              <w:t>апрель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337"/>
                <w:tab w:val="left" w:pos="3077"/>
              </w:tabs>
              <w:ind w:left="107" w:right="92"/>
              <w:rPr>
                <w:sz w:val="24"/>
              </w:rPr>
            </w:pPr>
            <w:r>
              <w:rPr>
                <w:sz w:val="24"/>
              </w:rPr>
              <w:t>классные</w:t>
            </w:r>
            <w:r>
              <w:rPr>
                <w:sz w:val="24"/>
              </w:rPr>
              <w:tab/>
              <w:t>руководители,</w:t>
            </w:r>
            <w:r>
              <w:rPr>
                <w:sz w:val="24"/>
              </w:rPr>
              <w:tab/>
              <w:t>совет профилактики</w:t>
            </w:r>
          </w:p>
        </w:tc>
      </w:tr>
      <w:tr w:rsidR="00EE0493" w:rsidTr="00EE0493">
        <w:trPr>
          <w:trHeight w:val="1656"/>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35" w:lineRule="auto"/>
              <w:ind w:right="704"/>
              <w:rPr>
                <w:sz w:val="24"/>
              </w:rPr>
            </w:pPr>
            <w:r>
              <w:rPr>
                <w:sz w:val="24"/>
              </w:rPr>
              <w:t>Мероприятия по вопросам безопасности учащихся в</w:t>
            </w:r>
            <w:r>
              <w:rPr>
                <w:spacing w:val="-58"/>
                <w:sz w:val="24"/>
              </w:rPr>
              <w:t xml:space="preserve"> </w:t>
            </w:r>
            <w:r>
              <w:rPr>
                <w:sz w:val="24"/>
              </w:rPr>
              <w:t>Интернете</w:t>
            </w:r>
            <w:r>
              <w:rPr>
                <w:spacing w:val="-1"/>
                <w:sz w:val="24"/>
              </w:rPr>
              <w:t xml:space="preserve"> </w:t>
            </w:r>
            <w:r>
              <w:rPr>
                <w:sz w:val="24"/>
              </w:rPr>
              <w:t>– профилактические</w:t>
            </w:r>
            <w:r>
              <w:rPr>
                <w:spacing w:val="-1"/>
                <w:sz w:val="24"/>
              </w:rPr>
              <w:t xml:space="preserve"> </w:t>
            </w:r>
            <w:r>
              <w:rPr>
                <w:sz w:val="24"/>
              </w:rPr>
              <w:t>беседы о</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ind w:left="361" w:right="350" w:hanging="1"/>
              <w:rPr>
                <w:sz w:val="24"/>
              </w:rPr>
            </w:pPr>
            <w:r>
              <w:rPr>
                <w:sz w:val="24"/>
              </w:rPr>
              <w:t>Раз в</w:t>
            </w:r>
            <w:r>
              <w:rPr>
                <w:spacing w:val="1"/>
                <w:sz w:val="24"/>
              </w:rPr>
              <w:t xml:space="preserve"> </w:t>
            </w:r>
            <w:r>
              <w:rPr>
                <w:spacing w:val="-2"/>
                <w:sz w:val="24"/>
              </w:rPr>
              <w:t>полугодие</w:t>
            </w:r>
          </w:p>
          <w:p w:rsidR="00EE0493" w:rsidRDefault="00EE0493">
            <w:pPr>
              <w:pStyle w:val="TableParagraph"/>
              <w:rPr>
                <w:rFonts w:ascii="Trebuchet MS"/>
                <w:sz w:val="26"/>
                <w:lang w:val="en-US"/>
              </w:rPr>
            </w:pPr>
          </w:p>
          <w:p w:rsidR="00EE0493" w:rsidRDefault="00EE0493">
            <w:pPr>
              <w:pStyle w:val="TableParagraph"/>
              <w:rPr>
                <w:rFonts w:ascii="Trebuchet MS"/>
                <w:sz w:val="26"/>
                <w:lang w:val="en-US"/>
              </w:rPr>
            </w:pPr>
          </w:p>
          <w:p w:rsidR="00EE0493" w:rsidRDefault="00EE0493">
            <w:pPr>
              <w:pStyle w:val="TableParagraph"/>
              <w:spacing w:before="216" w:line="264" w:lineRule="exact"/>
              <w:ind w:left="89" w:right="78"/>
              <w:rPr>
                <w:sz w:val="24"/>
              </w:rPr>
            </w:pPr>
            <w:r>
              <w:rPr>
                <w:sz w:val="24"/>
              </w:rPr>
              <w:t>25</w:t>
            </w:r>
            <w:r>
              <w:rPr>
                <w:spacing w:val="-4"/>
                <w:sz w:val="24"/>
              </w:rPr>
              <w:t xml:space="preserve"> </w:t>
            </w:r>
            <w:r>
              <w:rPr>
                <w:sz w:val="24"/>
              </w:rPr>
              <w:t>октября</w:t>
            </w: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ind w:left="107" w:right="92"/>
              <w:jc w:val="both"/>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учитель</w:t>
            </w:r>
            <w:r>
              <w:rPr>
                <w:spacing w:val="-1"/>
                <w:sz w:val="24"/>
              </w:rPr>
              <w:t xml:space="preserve"> </w:t>
            </w:r>
            <w:r>
              <w:rPr>
                <w:sz w:val="24"/>
              </w:rPr>
              <w:t>информатики</w:t>
            </w:r>
          </w:p>
          <w:p w:rsidR="00EE0493" w:rsidRDefault="00EE0493">
            <w:pPr>
              <w:pStyle w:val="TableParagraph"/>
              <w:rPr>
                <w:rFonts w:ascii="Trebuchet MS"/>
                <w:sz w:val="26"/>
                <w:lang w:val="en-US"/>
              </w:rPr>
            </w:pPr>
          </w:p>
          <w:p w:rsidR="00EE0493" w:rsidRDefault="00EE0493">
            <w:pPr>
              <w:pStyle w:val="TableParagraph"/>
              <w:spacing w:before="9"/>
              <w:rPr>
                <w:rFonts w:ascii="Trebuchet MS"/>
                <w:sz w:val="20"/>
              </w:rPr>
            </w:pPr>
          </w:p>
          <w:p w:rsidR="00EE0493" w:rsidRDefault="00EE0493">
            <w:pPr>
              <w:pStyle w:val="TableParagraph"/>
              <w:spacing w:line="264" w:lineRule="exact"/>
              <w:ind w:left="107"/>
              <w:jc w:val="both"/>
              <w:rPr>
                <w:sz w:val="24"/>
              </w:rPr>
            </w:pP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220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35" w:lineRule="auto"/>
              <w:ind w:right="230"/>
              <w:rPr>
                <w:b/>
                <w:sz w:val="24"/>
              </w:rPr>
            </w:pPr>
            <w:r>
              <w:rPr>
                <w:b/>
                <w:sz w:val="24"/>
              </w:rPr>
              <w:t>Всероссийский урок безопасности школьников в сети</w:t>
            </w:r>
            <w:r>
              <w:rPr>
                <w:b/>
                <w:spacing w:val="-58"/>
                <w:sz w:val="24"/>
              </w:rPr>
              <w:t xml:space="preserve"> </w:t>
            </w:r>
            <w:r>
              <w:rPr>
                <w:b/>
                <w:sz w:val="24"/>
              </w:rPr>
              <w:t>Интернет</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pP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pP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ind w:left="107"/>
              <w:rPr>
                <w:sz w:val="24"/>
              </w:rPr>
            </w:pPr>
          </w:p>
        </w:tc>
      </w:tr>
      <w:tr w:rsidR="00EE0493" w:rsidTr="00EE0493">
        <w:trPr>
          <w:trHeight w:val="546"/>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1" w:lineRule="exact"/>
              <w:rPr>
                <w:b/>
                <w:sz w:val="24"/>
              </w:rPr>
            </w:pPr>
            <w:r>
              <w:rPr>
                <w:b/>
                <w:sz w:val="24"/>
              </w:rPr>
              <w:t>Всероссийский</w:t>
            </w:r>
            <w:r>
              <w:rPr>
                <w:b/>
                <w:spacing w:val="-3"/>
                <w:sz w:val="24"/>
              </w:rPr>
              <w:t xml:space="preserve"> </w:t>
            </w:r>
            <w:r>
              <w:rPr>
                <w:b/>
                <w:sz w:val="24"/>
              </w:rPr>
              <w:t>День</w:t>
            </w:r>
            <w:r>
              <w:rPr>
                <w:b/>
                <w:spacing w:val="-2"/>
                <w:sz w:val="24"/>
              </w:rPr>
              <w:t xml:space="preserve"> </w:t>
            </w:r>
            <w:r>
              <w:rPr>
                <w:b/>
                <w:sz w:val="24"/>
              </w:rPr>
              <w:t>правовой</w:t>
            </w:r>
            <w:r>
              <w:rPr>
                <w:b/>
                <w:spacing w:val="-3"/>
                <w:sz w:val="24"/>
              </w:rPr>
              <w:t xml:space="preserve"> </w:t>
            </w:r>
            <w:r>
              <w:rPr>
                <w:b/>
                <w:sz w:val="24"/>
              </w:rPr>
              <w:t>помощи</w:t>
            </w:r>
            <w:r>
              <w:rPr>
                <w:b/>
                <w:spacing w:val="-2"/>
                <w:sz w:val="24"/>
              </w:rPr>
              <w:t xml:space="preserve"> </w:t>
            </w:r>
            <w:r>
              <w:rPr>
                <w:b/>
                <w:sz w:val="24"/>
              </w:rPr>
              <w:t>детям</w:t>
            </w:r>
          </w:p>
          <w:p w:rsidR="00EE0493" w:rsidRDefault="00EE0493">
            <w:pPr>
              <w:pStyle w:val="TableParagraph"/>
              <w:spacing w:line="255" w:lineRule="exact"/>
              <w:rPr>
                <w:sz w:val="24"/>
              </w:rPr>
            </w:pPr>
            <w:r>
              <w:rPr>
                <w:sz w:val="24"/>
              </w:rPr>
              <w:t>(информационные</w:t>
            </w:r>
            <w:r>
              <w:rPr>
                <w:spacing w:val="-8"/>
                <w:sz w:val="24"/>
              </w:rPr>
              <w:t xml:space="preserve"> </w:t>
            </w:r>
            <w:r>
              <w:rPr>
                <w:sz w:val="24"/>
              </w:rPr>
              <w:t>минутки)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pPr>
            <w: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6" w:right="78"/>
              <w:rPr>
                <w:sz w:val="24"/>
              </w:rPr>
            </w:pPr>
            <w:r>
              <w:rPr>
                <w:sz w:val="24"/>
              </w:rPr>
              <w:t>20</w:t>
            </w:r>
            <w:r>
              <w:rPr>
                <w:spacing w:val="-3"/>
                <w:sz w:val="24"/>
              </w:rPr>
              <w:t xml:space="preserve"> </w:t>
            </w:r>
            <w:r>
              <w:rPr>
                <w:sz w:val="24"/>
              </w:rPr>
              <w:t>ноября</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Классные руководители, совет профилактики</w:t>
            </w:r>
          </w:p>
        </w:tc>
      </w:tr>
      <w:tr w:rsidR="00EE0493" w:rsidTr="00EE0493">
        <w:trPr>
          <w:trHeight w:val="328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4" w:lineRule="exact"/>
              <w:rPr>
                <w:b/>
                <w:sz w:val="24"/>
              </w:rPr>
            </w:pPr>
            <w:r>
              <w:rPr>
                <w:b/>
                <w:sz w:val="24"/>
              </w:rPr>
              <w:t>Месяц</w:t>
            </w:r>
            <w:r>
              <w:rPr>
                <w:b/>
                <w:spacing w:val="-2"/>
                <w:sz w:val="24"/>
              </w:rPr>
              <w:t xml:space="preserve"> </w:t>
            </w:r>
            <w:r>
              <w:rPr>
                <w:b/>
                <w:sz w:val="24"/>
              </w:rPr>
              <w:t>правовых</w:t>
            </w:r>
            <w:r>
              <w:rPr>
                <w:b/>
                <w:spacing w:val="-1"/>
                <w:sz w:val="24"/>
              </w:rPr>
              <w:t xml:space="preserve"> </w:t>
            </w:r>
            <w:r>
              <w:rPr>
                <w:b/>
                <w:sz w:val="24"/>
              </w:rPr>
              <w:t>знаний</w:t>
            </w:r>
          </w:p>
          <w:p w:rsidR="00EE0493" w:rsidRDefault="00EE0493">
            <w:pPr>
              <w:pStyle w:val="TableParagraph"/>
              <w:spacing w:line="274" w:lineRule="exact"/>
              <w:ind w:left="285"/>
              <w:rPr>
                <w:sz w:val="24"/>
              </w:rPr>
            </w:pPr>
            <w:r>
              <w:rPr>
                <w:sz w:val="24"/>
              </w:rPr>
              <w:t>Проведение</w:t>
            </w:r>
            <w:r>
              <w:rPr>
                <w:spacing w:val="-6"/>
                <w:sz w:val="24"/>
              </w:rPr>
              <w:t xml:space="preserve"> </w:t>
            </w:r>
            <w:r>
              <w:rPr>
                <w:sz w:val="24"/>
              </w:rPr>
              <w:t>профилактических</w:t>
            </w:r>
            <w:r>
              <w:rPr>
                <w:spacing w:val="-3"/>
                <w:sz w:val="24"/>
              </w:rPr>
              <w:t xml:space="preserve"> </w:t>
            </w:r>
            <w:r>
              <w:rPr>
                <w:sz w:val="24"/>
              </w:rPr>
              <w:t>мероприятий:</w:t>
            </w:r>
          </w:p>
          <w:p w:rsidR="00EE0493" w:rsidRDefault="00EE0493">
            <w:pPr>
              <w:pStyle w:val="TableParagraph"/>
              <w:spacing w:before="1" w:line="235" w:lineRule="auto"/>
              <w:ind w:left="143" w:right="473" w:firstLine="141"/>
              <w:rPr>
                <w:sz w:val="24"/>
              </w:rPr>
            </w:pPr>
            <w:r>
              <w:rPr>
                <w:sz w:val="24"/>
              </w:rPr>
              <w:t>- по недопущению противоправных действий в</w:t>
            </w:r>
            <w:r>
              <w:rPr>
                <w:spacing w:val="1"/>
                <w:sz w:val="24"/>
              </w:rPr>
              <w:t xml:space="preserve"> </w:t>
            </w:r>
            <w:r>
              <w:rPr>
                <w:sz w:val="24"/>
              </w:rPr>
              <w:t>общественных</w:t>
            </w:r>
            <w:r>
              <w:rPr>
                <w:spacing w:val="-3"/>
                <w:sz w:val="24"/>
              </w:rPr>
              <w:t xml:space="preserve"> </w:t>
            </w:r>
            <w:r>
              <w:rPr>
                <w:sz w:val="24"/>
              </w:rPr>
              <w:t>местах,</w:t>
            </w:r>
            <w:r>
              <w:rPr>
                <w:spacing w:val="-6"/>
                <w:sz w:val="24"/>
              </w:rPr>
              <w:t xml:space="preserve"> </w:t>
            </w:r>
            <w:r>
              <w:rPr>
                <w:sz w:val="24"/>
              </w:rPr>
              <w:t>по</w:t>
            </w:r>
            <w:r>
              <w:rPr>
                <w:spacing w:val="-3"/>
                <w:sz w:val="24"/>
              </w:rPr>
              <w:t xml:space="preserve"> </w:t>
            </w:r>
            <w:r>
              <w:rPr>
                <w:sz w:val="24"/>
              </w:rPr>
              <w:t>разъяснению</w:t>
            </w:r>
            <w:r>
              <w:rPr>
                <w:spacing w:val="-2"/>
                <w:sz w:val="24"/>
              </w:rPr>
              <w:t xml:space="preserve"> </w:t>
            </w:r>
            <w:r>
              <w:rPr>
                <w:sz w:val="24"/>
              </w:rPr>
              <w:t>учащимся</w:t>
            </w:r>
            <w:r>
              <w:rPr>
                <w:spacing w:val="-3"/>
                <w:sz w:val="24"/>
              </w:rPr>
              <w:t xml:space="preserve"> </w:t>
            </w:r>
            <w:r>
              <w:rPr>
                <w:sz w:val="24"/>
              </w:rPr>
              <w:t>и</w:t>
            </w:r>
            <w:r>
              <w:rPr>
                <w:spacing w:val="-3"/>
                <w:sz w:val="24"/>
              </w:rPr>
              <w:t xml:space="preserve"> </w:t>
            </w:r>
            <w:r>
              <w:rPr>
                <w:sz w:val="24"/>
              </w:rPr>
              <w:t>их</w:t>
            </w:r>
            <w:r>
              <w:rPr>
                <w:spacing w:val="-57"/>
                <w:sz w:val="24"/>
              </w:rPr>
              <w:t xml:space="preserve"> </w:t>
            </w:r>
            <w:r>
              <w:rPr>
                <w:sz w:val="24"/>
              </w:rPr>
              <w:t>родителям (законным представителям) условий</w:t>
            </w:r>
            <w:r>
              <w:rPr>
                <w:spacing w:val="1"/>
                <w:sz w:val="24"/>
              </w:rPr>
              <w:t xml:space="preserve"> </w:t>
            </w:r>
            <w:r>
              <w:rPr>
                <w:sz w:val="24"/>
              </w:rPr>
              <w:t>наступления административной и уголовной</w:t>
            </w:r>
            <w:r>
              <w:rPr>
                <w:spacing w:val="1"/>
                <w:sz w:val="24"/>
              </w:rPr>
              <w:t xml:space="preserve"> </w:t>
            </w:r>
            <w:r>
              <w:rPr>
                <w:sz w:val="24"/>
              </w:rPr>
              <w:t>ответственности за совершение правонарушений и</w:t>
            </w:r>
            <w:r>
              <w:rPr>
                <w:spacing w:val="1"/>
                <w:sz w:val="24"/>
              </w:rPr>
              <w:t xml:space="preserve"> </w:t>
            </w:r>
            <w:r>
              <w:rPr>
                <w:sz w:val="24"/>
              </w:rPr>
              <w:t>преступлений,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сети</w:t>
            </w:r>
            <w:r>
              <w:rPr>
                <w:spacing w:val="1"/>
                <w:sz w:val="24"/>
              </w:rPr>
              <w:t xml:space="preserve"> </w:t>
            </w:r>
            <w:r>
              <w:rPr>
                <w:sz w:val="24"/>
              </w:rPr>
              <w:t>Интернет;</w:t>
            </w:r>
          </w:p>
          <w:p w:rsidR="00EE0493" w:rsidRDefault="00EE0493">
            <w:pPr>
              <w:pStyle w:val="TableParagraph"/>
              <w:spacing w:before="5" w:line="235" w:lineRule="auto"/>
              <w:ind w:left="143" w:right="928" w:firstLine="141"/>
              <w:rPr>
                <w:sz w:val="24"/>
              </w:rPr>
            </w:pPr>
            <w:r>
              <w:rPr>
                <w:sz w:val="24"/>
              </w:rPr>
              <w:t>-по</w:t>
            </w:r>
            <w:r>
              <w:rPr>
                <w:spacing w:val="-6"/>
                <w:sz w:val="24"/>
              </w:rPr>
              <w:t xml:space="preserve"> </w:t>
            </w:r>
            <w:r>
              <w:rPr>
                <w:sz w:val="24"/>
              </w:rPr>
              <w:t>противодействию</w:t>
            </w:r>
            <w:r>
              <w:rPr>
                <w:spacing w:val="-6"/>
                <w:sz w:val="24"/>
              </w:rPr>
              <w:t xml:space="preserve"> </w:t>
            </w:r>
            <w:r>
              <w:rPr>
                <w:sz w:val="24"/>
              </w:rPr>
              <w:t>распространения</w:t>
            </w:r>
            <w:r>
              <w:rPr>
                <w:spacing w:val="-6"/>
                <w:sz w:val="24"/>
              </w:rPr>
              <w:t xml:space="preserve"> </w:t>
            </w:r>
            <w:r>
              <w:rPr>
                <w:sz w:val="24"/>
              </w:rPr>
              <w:t>заведомо</w:t>
            </w:r>
            <w:r>
              <w:rPr>
                <w:spacing w:val="-57"/>
                <w:sz w:val="24"/>
              </w:rPr>
              <w:t xml:space="preserve"> </w:t>
            </w:r>
            <w:r>
              <w:rPr>
                <w:sz w:val="24"/>
              </w:rPr>
              <w:t>ложных сообщений об</w:t>
            </w:r>
            <w:r>
              <w:rPr>
                <w:spacing w:val="-4"/>
                <w:sz w:val="24"/>
              </w:rPr>
              <w:t xml:space="preserve"> </w:t>
            </w:r>
            <w:r>
              <w:rPr>
                <w:sz w:val="24"/>
              </w:rPr>
              <w:t>актах</w:t>
            </w:r>
            <w:r>
              <w:rPr>
                <w:spacing w:val="1"/>
                <w:sz w:val="24"/>
              </w:rPr>
              <w:t xml:space="preserve"> </w:t>
            </w:r>
            <w:r>
              <w:rPr>
                <w:sz w:val="24"/>
              </w:rPr>
              <w:t>терроризма;</w:t>
            </w:r>
          </w:p>
          <w:p w:rsidR="00EE0493" w:rsidRDefault="00EE0493">
            <w:pPr>
              <w:pStyle w:val="TableParagraph"/>
              <w:spacing w:line="274" w:lineRule="exact"/>
              <w:ind w:right="495"/>
              <w:rPr>
                <w:sz w:val="24"/>
              </w:rPr>
            </w:pPr>
            <w:r>
              <w:rPr>
                <w:sz w:val="24"/>
              </w:rPr>
              <w:t>-</w:t>
            </w:r>
            <w:r>
              <w:rPr>
                <w:spacing w:val="-4"/>
                <w:sz w:val="24"/>
              </w:rPr>
              <w:t xml:space="preserve"> </w:t>
            </w:r>
            <w:r>
              <w:rPr>
                <w:sz w:val="24"/>
              </w:rPr>
              <w:t>по</w:t>
            </w:r>
            <w:r>
              <w:rPr>
                <w:spacing w:val="-2"/>
                <w:sz w:val="24"/>
              </w:rPr>
              <w:t xml:space="preserve"> </w:t>
            </w:r>
            <w:r>
              <w:rPr>
                <w:sz w:val="24"/>
              </w:rPr>
              <w:t>формированию</w:t>
            </w:r>
            <w:r>
              <w:rPr>
                <w:spacing w:val="-4"/>
                <w:sz w:val="24"/>
              </w:rPr>
              <w:t xml:space="preserve"> </w:t>
            </w:r>
            <w:r>
              <w:rPr>
                <w:sz w:val="24"/>
              </w:rPr>
              <w:t>правовой</w:t>
            </w:r>
            <w:r>
              <w:rPr>
                <w:spacing w:val="-3"/>
                <w:sz w:val="24"/>
              </w:rPr>
              <w:t xml:space="preserve"> </w:t>
            </w:r>
            <w:r>
              <w:rPr>
                <w:sz w:val="24"/>
              </w:rPr>
              <w:t>культуры</w:t>
            </w:r>
            <w:r>
              <w:rPr>
                <w:spacing w:val="2"/>
                <w:sz w:val="24"/>
              </w:rPr>
              <w:t xml:space="preserve"> </w:t>
            </w:r>
            <w:r>
              <w:rPr>
                <w:sz w:val="24"/>
              </w:rPr>
              <w:t>учащихся</w:t>
            </w:r>
            <w:r>
              <w:rPr>
                <w:spacing w:val="-3"/>
                <w:sz w:val="24"/>
              </w:rPr>
              <w:t xml:space="preserve"> </w:t>
            </w:r>
            <w:r>
              <w:rPr>
                <w:sz w:val="24"/>
              </w:rPr>
              <w:t>и</w:t>
            </w:r>
            <w:r>
              <w:rPr>
                <w:spacing w:val="-4"/>
                <w:sz w:val="24"/>
              </w:rPr>
              <w:t xml:space="preserve"> </w:t>
            </w:r>
            <w:r>
              <w:rPr>
                <w:sz w:val="24"/>
              </w:rPr>
              <w:t>их</w:t>
            </w:r>
            <w:r>
              <w:rPr>
                <w:spacing w:val="-57"/>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pPr>
            <w: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48" w:lineRule="exact"/>
              <w:ind w:left="337"/>
            </w:pPr>
            <w:r>
              <w:t>20</w:t>
            </w:r>
            <w:r>
              <w:rPr>
                <w:spacing w:val="-1"/>
              </w:rPr>
              <w:t xml:space="preserve"> </w:t>
            </w:r>
            <w:r>
              <w:t>ноября</w:t>
            </w:r>
            <w:r>
              <w:rPr>
                <w:spacing w:val="-1"/>
              </w:rPr>
              <w:t xml:space="preserve"> </w:t>
            </w:r>
            <w:r>
              <w:t>–</w:t>
            </w:r>
          </w:p>
          <w:p w:rsidR="00EE0493" w:rsidRDefault="00EE0493">
            <w:pPr>
              <w:pStyle w:val="TableParagraph"/>
              <w:spacing w:line="252" w:lineRule="exact"/>
              <w:ind w:left="378"/>
            </w:pPr>
            <w:r>
              <w:t>20</w:t>
            </w:r>
            <w:r>
              <w:rPr>
                <w:spacing w:val="1"/>
              </w:rPr>
              <w:t xml:space="preserve"> </w:t>
            </w:r>
            <w:r>
              <w:t>декабря</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107"/>
              <w:rPr>
                <w:sz w:val="24"/>
              </w:rPr>
            </w:pPr>
            <w:r>
              <w:rPr>
                <w:sz w:val="24"/>
              </w:rPr>
              <w:t>классные</w:t>
            </w:r>
            <w:r>
              <w:rPr>
                <w:spacing w:val="-11"/>
                <w:sz w:val="24"/>
              </w:rPr>
              <w:t xml:space="preserve"> </w:t>
            </w:r>
            <w:r>
              <w:rPr>
                <w:sz w:val="24"/>
              </w:rPr>
              <w:t>руководители,</w:t>
            </w:r>
            <w:r>
              <w:rPr>
                <w:spacing w:val="-10"/>
                <w:sz w:val="24"/>
              </w:rPr>
              <w:t xml:space="preserve"> совет профилактики</w:t>
            </w:r>
          </w:p>
        </w:tc>
      </w:tr>
      <w:tr w:rsidR="00EE0493" w:rsidTr="00EE0493">
        <w:trPr>
          <w:trHeight w:val="110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4"/>
              <w:jc w:val="both"/>
              <w:rPr>
                <w:sz w:val="24"/>
              </w:rPr>
            </w:pPr>
            <w:r>
              <w:rPr>
                <w:sz w:val="24"/>
              </w:rPr>
              <w:t>Проведение</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ОУ</w:t>
            </w:r>
            <w:r>
              <w:rPr>
                <w:spacing w:val="1"/>
                <w:sz w:val="24"/>
              </w:rPr>
              <w:t xml:space="preserve"> </w:t>
            </w:r>
            <w:r>
              <w:rPr>
                <w:sz w:val="24"/>
              </w:rPr>
              <w:t>профилактических</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позитивного</w:t>
            </w:r>
            <w:r>
              <w:rPr>
                <w:spacing w:val="7"/>
                <w:sz w:val="24"/>
              </w:rPr>
              <w:t xml:space="preserve"> </w:t>
            </w:r>
            <w:r>
              <w:rPr>
                <w:sz w:val="24"/>
              </w:rPr>
              <w:t>мышления,</w:t>
            </w:r>
            <w:r>
              <w:rPr>
                <w:spacing w:val="7"/>
                <w:sz w:val="24"/>
              </w:rPr>
              <w:t xml:space="preserve"> </w:t>
            </w:r>
            <w:r>
              <w:rPr>
                <w:sz w:val="24"/>
              </w:rPr>
              <w:t>принципов</w:t>
            </w:r>
            <w:r>
              <w:rPr>
                <w:spacing w:val="4"/>
                <w:sz w:val="24"/>
              </w:rPr>
              <w:t xml:space="preserve"> </w:t>
            </w:r>
            <w:r>
              <w:rPr>
                <w:sz w:val="24"/>
              </w:rPr>
              <w:t>здорового</w:t>
            </w:r>
            <w:r>
              <w:rPr>
                <w:spacing w:val="7"/>
                <w:sz w:val="24"/>
              </w:rPr>
              <w:t xml:space="preserve"> </w:t>
            </w:r>
            <w:r>
              <w:rPr>
                <w:sz w:val="24"/>
              </w:rPr>
              <w:t>образа</w:t>
            </w:r>
          </w:p>
          <w:p w:rsidR="00EE0493" w:rsidRDefault="00EE0493">
            <w:pPr>
              <w:pStyle w:val="TableParagraph"/>
              <w:spacing w:line="264" w:lineRule="exact"/>
              <w:jc w:val="both"/>
              <w:rPr>
                <w:sz w:val="24"/>
              </w:rPr>
            </w:pPr>
            <w:r>
              <w:rPr>
                <w:sz w:val="24"/>
              </w:rPr>
              <w:t>жизни,</w:t>
            </w:r>
            <w:r>
              <w:rPr>
                <w:spacing w:val="-8"/>
                <w:sz w:val="24"/>
              </w:rPr>
              <w:t xml:space="preserve"> </w:t>
            </w:r>
            <w:r>
              <w:rPr>
                <w:sz w:val="24"/>
              </w:rPr>
              <w:t>предупреждение</w:t>
            </w:r>
            <w:r>
              <w:rPr>
                <w:spacing w:val="-8"/>
                <w:sz w:val="24"/>
              </w:rPr>
              <w:t xml:space="preserve"> </w:t>
            </w:r>
            <w:r>
              <w:rPr>
                <w:sz w:val="24"/>
              </w:rPr>
              <w:t>суицидального</w:t>
            </w:r>
            <w:r>
              <w:rPr>
                <w:spacing w:val="-10"/>
                <w:sz w:val="24"/>
              </w:rPr>
              <w:t xml:space="preserve"> </w:t>
            </w:r>
            <w:r>
              <w:rPr>
                <w:sz w:val="24"/>
              </w:rPr>
              <w:t>поведения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pPr>
            <w: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92"/>
              <w:rPr>
                <w:sz w:val="24"/>
              </w:rPr>
            </w:pPr>
            <w:r>
              <w:rPr>
                <w:sz w:val="24"/>
              </w:rPr>
              <w:t>классные</w:t>
            </w:r>
            <w:r>
              <w:rPr>
                <w:spacing w:val="21"/>
                <w:sz w:val="24"/>
              </w:rPr>
              <w:t xml:space="preserve"> </w:t>
            </w:r>
            <w:r>
              <w:rPr>
                <w:sz w:val="24"/>
              </w:rPr>
              <w:t>руководители</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110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947"/>
                <w:tab w:val="left" w:pos="4129"/>
              </w:tabs>
              <w:ind w:right="98"/>
              <w:jc w:val="both"/>
              <w:rPr>
                <w:sz w:val="24"/>
              </w:rPr>
            </w:pPr>
            <w:r>
              <w:rPr>
                <w:sz w:val="24"/>
              </w:rPr>
              <w:t>Месячник</w:t>
            </w:r>
            <w:r>
              <w:rPr>
                <w:sz w:val="24"/>
              </w:rPr>
              <w:tab/>
              <w:t>безопасности</w:t>
            </w:r>
            <w:r>
              <w:rPr>
                <w:sz w:val="24"/>
              </w:rPr>
              <w:tab/>
              <w:t>жизнедеятельности</w:t>
            </w:r>
            <w:r>
              <w:rPr>
                <w:spacing w:val="-58"/>
                <w:sz w:val="24"/>
              </w:rPr>
              <w:t xml:space="preserve"> </w:t>
            </w:r>
            <w:r>
              <w:rPr>
                <w:sz w:val="24"/>
              </w:rPr>
              <w:t>(профилактика</w:t>
            </w:r>
            <w:r>
              <w:rPr>
                <w:spacing w:val="1"/>
                <w:sz w:val="24"/>
              </w:rPr>
              <w:t xml:space="preserve"> </w:t>
            </w:r>
            <w:r>
              <w:rPr>
                <w:sz w:val="24"/>
              </w:rPr>
              <w:t>ДТП,</w:t>
            </w:r>
            <w:r>
              <w:rPr>
                <w:spacing w:val="1"/>
                <w:sz w:val="24"/>
              </w:rPr>
              <w:t xml:space="preserve"> </w:t>
            </w:r>
            <w:r>
              <w:rPr>
                <w:sz w:val="24"/>
              </w:rPr>
              <w:t>пожарной</w:t>
            </w:r>
            <w:r>
              <w:rPr>
                <w:spacing w:val="1"/>
                <w:sz w:val="24"/>
              </w:rPr>
              <w:t xml:space="preserve"> </w:t>
            </w:r>
            <w:r>
              <w:rPr>
                <w:sz w:val="24"/>
              </w:rPr>
              <w:t>безопасности,</w:t>
            </w:r>
            <w:r>
              <w:rPr>
                <w:spacing w:val="-57"/>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беседы,</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по</w:t>
            </w:r>
            <w:r>
              <w:rPr>
                <w:spacing w:val="1"/>
                <w:sz w:val="24"/>
              </w:rPr>
              <w:t xml:space="preserve"> </w:t>
            </w:r>
            <w:r>
              <w:rPr>
                <w:sz w:val="24"/>
              </w:rPr>
              <w:t>ПДД,</w:t>
            </w:r>
          </w:p>
          <w:p w:rsidR="00EE0493" w:rsidRDefault="00EE0493">
            <w:pPr>
              <w:pStyle w:val="TableParagraph"/>
              <w:spacing w:line="264" w:lineRule="exact"/>
              <w:rPr>
                <w:sz w:val="24"/>
              </w:rPr>
            </w:pPr>
            <w:r>
              <w:rPr>
                <w:sz w:val="24"/>
              </w:rPr>
              <w:t>ПБ)</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сентябрь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131"/>
                <w:tab w:val="left" w:pos="3940"/>
              </w:tabs>
              <w:ind w:left="107" w:right="93"/>
              <w:rPr>
                <w:sz w:val="24"/>
              </w:rPr>
            </w:pPr>
            <w:r>
              <w:rPr>
                <w:sz w:val="24"/>
              </w:rPr>
              <w:t>Учитель ОБЖ,</w:t>
            </w:r>
            <w:r>
              <w:rPr>
                <w:spacing w:val="-1"/>
                <w:sz w:val="24"/>
              </w:rPr>
              <w:t>классные</w:t>
            </w:r>
            <w:r>
              <w:rPr>
                <w:spacing w:val="-57"/>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Рейд</w:t>
            </w:r>
            <w:r>
              <w:rPr>
                <w:spacing w:val="26"/>
                <w:sz w:val="24"/>
              </w:rPr>
              <w:t xml:space="preserve"> </w:t>
            </w:r>
            <w:r>
              <w:rPr>
                <w:sz w:val="24"/>
              </w:rPr>
              <w:t>по</w:t>
            </w:r>
            <w:r>
              <w:rPr>
                <w:spacing w:val="28"/>
                <w:sz w:val="24"/>
              </w:rPr>
              <w:t xml:space="preserve"> </w:t>
            </w:r>
            <w:r>
              <w:rPr>
                <w:sz w:val="24"/>
              </w:rPr>
              <w:t>проверке</w:t>
            </w:r>
            <w:r>
              <w:rPr>
                <w:spacing w:val="25"/>
                <w:sz w:val="24"/>
              </w:rPr>
              <w:t xml:space="preserve"> </w:t>
            </w:r>
            <w:r>
              <w:rPr>
                <w:sz w:val="24"/>
              </w:rPr>
              <w:t>наличия</w:t>
            </w:r>
            <w:r>
              <w:rPr>
                <w:spacing w:val="28"/>
                <w:sz w:val="24"/>
              </w:rPr>
              <w:t xml:space="preserve"> </w:t>
            </w:r>
            <w:r>
              <w:rPr>
                <w:sz w:val="24"/>
              </w:rPr>
              <w:t>схем</w:t>
            </w:r>
            <w:r>
              <w:rPr>
                <w:spacing w:val="27"/>
                <w:sz w:val="24"/>
              </w:rPr>
              <w:t xml:space="preserve"> </w:t>
            </w:r>
            <w:r>
              <w:rPr>
                <w:sz w:val="24"/>
              </w:rPr>
              <w:t>безопасного</w:t>
            </w:r>
            <w:r>
              <w:rPr>
                <w:spacing w:val="25"/>
                <w:sz w:val="24"/>
              </w:rPr>
              <w:t xml:space="preserve"> </w:t>
            </w:r>
            <w:r>
              <w:rPr>
                <w:sz w:val="24"/>
              </w:rPr>
              <w:t>маршрута</w:t>
            </w:r>
            <w:r>
              <w:rPr>
                <w:spacing w:val="27"/>
                <w:sz w:val="24"/>
              </w:rPr>
              <w:t xml:space="preserve"> </w:t>
            </w:r>
            <w:r>
              <w:rPr>
                <w:sz w:val="24"/>
              </w:rPr>
              <w:t>и</w:t>
            </w:r>
          </w:p>
          <w:p w:rsidR="00EE0493" w:rsidRDefault="00EE0493">
            <w:pPr>
              <w:pStyle w:val="TableParagraph"/>
              <w:spacing w:line="264" w:lineRule="exact"/>
              <w:rPr>
                <w:sz w:val="24"/>
              </w:rPr>
            </w:pPr>
            <w:r>
              <w:rPr>
                <w:sz w:val="24"/>
              </w:rPr>
              <w:t>наличия</w:t>
            </w:r>
            <w:r>
              <w:rPr>
                <w:spacing w:val="-7"/>
                <w:sz w:val="24"/>
              </w:rPr>
              <w:t xml:space="preserve"> </w:t>
            </w:r>
            <w:r>
              <w:rPr>
                <w:sz w:val="24"/>
              </w:rPr>
              <w:t>светоотражающих</w:t>
            </w:r>
            <w:r>
              <w:rPr>
                <w:spacing w:val="-5"/>
                <w:sz w:val="24"/>
              </w:rPr>
              <w:t xml:space="preserve"> </w:t>
            </w:r>
            <w:r>
              <w:rPr>
                <w:sz w:val="24"/>
              </w:rPr>
              <w:t>элементов</w:t>
            </w:r>
            <w:r>
              <w:rPr>
                <w:spacing w:val="-6"/>
                <w:sz w:val="24"/>
              </w:rPr>
              <w:t xml:space="preserve"> </w:t>
            </w:r>
            <w:r>
              <w:rPr>
                <w:sz w:val="24"/>
              </w:rPr>
              <w:t>у</w:t>
            </w:r>
            <w:r>
              <w:rPr>
                <w:spacing w:val="-14"/>
                <w:sz w:val="24"/>
              </w:rPr>
              <w:t xml:space="preserve"> </w:t>
            </w:r>
            <w:r>
              <w:rPr>
                <w:sz w:val="24"/>
              </w:rPr>
              <w:t>обучающихся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14 -</w:t>
            </w:r>
            <w:r>
              <w:rPr>
                <w:spacing w:val="-1"/>
                <w:sz w:val="24"/>
              </w:rPr>
              <w:t xml:space="preserve"> </w:t>
            </w:r>
            <w:r>
              <w:rPr>
                <w:sz w:val="24"/>
              </w:rPr>
              <w:t>19.09</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332"/>
                <w:tab w:val="left" w:pos="4342"/>
              </w:tabs>
              <w:ind w:left="107"/>
              <w:rPr>
                <w:sz w:val="24"/>
              </w:rPr>
            </w:pPr>
            <w:r>
              <w:rPr>
                <w:sz w:val="24"/>
              </w:rPr>
              <w:t>Учитель ОБЖ,совет</w:t>
            </w:r>
          </w:p>
          <w:p w:rsidR="00EE0493" w:rsidRDefault="00EE0493">
            <w:pPr>
              <w:pStyle w:val="TableParagraph"/>
              <w:spacing w:line="264" w:lineRule="exact"/>
              <w:ind w:left="107"/>
              <w:rPr>
                <w:sz w:val="24"/>
              </w:rPr>
            </w:pPr>
            <w:r>
              <w:rPr>
                <w:sz w:val="24"/>
              </w:rPr>
              <w:t>обучающихся,</w:t>
            </w:r>
            <w:r>
              <w:rPr>
                <w:spacing w:val="-10"/>
                <w:sz w:val="24"/>
              </w:rPr>
              <w:t xml:space="preserve"> </w:t>
            </w:r>
            <w:r>
              <w:rPr>
                <w:sz w:val="24"/>
              </w:rPr>
              <w:t>ответсвенный</w:t>
            </w:r>
            <w:r>
              <w:rPr>
                <w:spacing w:val="-10"/>
                <w:sz w:val="24"/>
              </w:rPr>
              <w:t xml:space="preserve"> </w:t>
            </w:r>
            <w:r>
              <w:rPr>
                <w:sz w:val="24"/>
              </w:rPr>
              <w:t>за</w:t>
            </w:r>
            <w:r>
              <w:rPr>
                <w:spacing w:val="-10"/>
                <w:sz w:val="24"/>
              </w:rPr>
              <w:t xml:space="preserve"> </w:t>
            </w:r>
            <w:r>
              <w:rPr>
                <w:sz w:val="24"/>
              </w:rPr>
              <w:t>БДД</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91"/>
                <w:tab w:val="left" w:pos="3250"/>
                <w:tab w:val="left" w:pos="4691"/>
                <w:tab w:val="left" w:pos="5468"/>
              </w:tabs>
              <w:rPr>
                <w:sz w:val="24"/>
              </w:rPr>
            </w:pPr>
            <w:r>
              <w:rPr>
                <w:sz w:val="24"/>
              </w:rPr>
              <w:t>Объектовая</w:t>
            </w:r>
            <w:r>
              <w:rPr>
                <w:sz w:val="24"/>
              </w:rPr>
              <w:tab/>
              <w:t>тренировка</w:t>
            </w:r>
            <w:r>
              <w:rPr>
                <w:sz w:val="24"/>
              </w:rPr>
              <w:tab/>
              <w:t>эвакуации</w:t>
            </w:r>
            <w:r>
              <w:rPr>
                <w:sz w:val="24"/>
              </w:rPr>
              <w:tab/>
              <w:t>при</w:t>
            </w:r>
            <w:r>
              <w:rPr>
                <w:sz w:val="24"/>
              </w:rPr>
              <w:tab/>
              <w:t>угрозе</w:t>
            </w:r>
          </w:p>
          <w:p w:rsidR="00EE0493" w:rsidRDefault="00EE0493">
            <w:pPr>
              <w:pStyle w:val="TableParagraph"/>
              <w:spacing w:line="264" w:lineRule="exact"/>
              <w:rPr>
                <w:sz w:val="24"/>
              </w:rPr>
            </w:pPr>
            <w:r>
              <w:rPr>
                <w:sz w:val="24"/>
              </w:rPr>
              <w:t>террористического</w:t>
            </w:r>
            <w:r>
              <w:rPr>
                <w:spacing w:val="-8"/>
                <w:sz w:val="24"/>
              </w:rPr>
              <w:t xml:space="preserve"> </w:t>
            </w:r>
            <w:r>
              <w:rPr>
                <w:sz w:val="24"/>
              </w:rPr>
              <w:t>акта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459"/>
                <w:tab w:val="left" w:pos="4594"/>
              </w:tabs>
              <w:ind w:left="107"/>
              <w:rPr>
                <w:sz w:val="24"/>
              </w:rPr>
            </w:pPr>
            <w:r>
              <w:rPr>
                <w:sz w:val="24"/>
              </w:rPr>
              <w:t>директор,кл.руководители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День</w:t>
            </w:r>
            <w:r>
              <w:rPr>
                <w:spacing w:val="17"/>
                <w:sz w:val="24"/>
              </w:rPr>
              <w:t xml:space="preserve"> </w:t>
            </w:r>
            <w:r>
              <w:rPr>
                <w:sz w:val="24"/>
              </w:rPr>
              <w:t>памяти</w:t>
            </w:r>
            <w:r>
              <w:rPr>
                <w:spacing w:val="76"/>
                <w:sz w:val="24"/>
              </w:rPr>
              <w:t xml:space="preserve"> </w:t>
            </w:r>
            <w:r>
              <w:rPr>
                <w:sz w:val="24"/>
              </w:rPr>
              <w:t>жертв</w:t>
            </w:r>
            <w:r>
              <w:rPr>
                <w:spacing w:val="75"/>
                <w:sz w:val="24"/>
              </w:rPr>
              <w:t xml:space="preserve"> </w:t>
            </w:r>
            <w:r>
              <w:rPr>
                <w:sz w:val="24"/>
              </w:rPr>
              <w:t>ДТП.</w:t>
            </w:r>
            <w:r>
              <w:rPr>
                <w:spacing w:val="74"/>
                <w:sz w:val="24"/>
              </w:rPr>
              <w:t xml:space="preserve"> </w:t>
            </w:r>
            <w:r>
              <w:rPr>
                <w:sz w:val="24"/>
              </w:rPr>
              <w:t>Акция</w:t>
            </w:r>
            <w:r>
              <w:rPr>
                <w:spacing w:val="83"/>
                <w:sz w:val="24"/>
              </w:rPr>
              <w:t xml:space="preserve"> </w:t>
            </w:r>
            <w:r>
              <w:rPr>
                <w:sz w:val="24"/>
              </w:rPr>
              <w:t>«Пусть</w:t>
            </w:r>
            <w:r>
              <w:rPr>
                <w:spacing w:val="76"/>
                <w:sz w:val="24"/>
              </w:rPr>
              <w:t xml:space="preserve"> </w:t>
            </w:r>
            <w:r>
              <w:rPr>
                <w:sz w:val="24"/>
              </w:rPr>
              <w:t>дорога</w:t>
            </w:r>
            <w:r>
              <w:rPr>
                <w:spacing w:val="74"/>
                <w:sz w:val="24"/>
              </w:rPr>
              <w:t xml:space="preserve"> </w:t>
            </w:r>
            <w:r>
              <w:rPr>
                <w:sz w:val="24"/>
              </w:rPr>
              <w:t>будет</w:t>
            </w:r>
          </w:p>
          <w:p w:rsidR="00EE0493" w:rsidRDefault="00EE0493">
            <w:pPr>
              <w:pStyle w:val="TableParagraph"/>
              <w:spacing w:line="264" w:lineRule="exact"/>
              <w:rPr>
                <w:sz w:val="24"/>
              </w:rPr>
            </w:pPr>
            <w:r>
              <w:rPr>
                <w:sz w:val="24"/>
              </w:rPr>
              <w:t>безопасной»</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18.11</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459"/>
                <w:tab w:val="left" w:pos="4594"/>
              </w:tabs>
              <w:ind w:left="107"/>
              <w:rPr>
                <w:sz w:val="24"/>
              </w:rPr>
            </w:pPr>
            <w:r>
              <w:rPr>
                <w:sz w:val="24"/>
              </w:rPr>
              <w:t>Учитель ОБЖ,кл.руководители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Участие</w:t>
            </w:r>
            <w:r>
              <w:rPr>
                <w:spacing w:val="-3"/>
                <w:sz w:val="24"/>
              </w:rPr>
              <w:t xml:space="preserve"> </w:t>
            </w:r>
            <w:r>
              <w:rPr>
                <w:sz w:val="24"/>
              </w:rPr>
              <w:t>в</w:t>
            </w:r>
            <w:r>
              <w:rPr>
                <w:spacing w:val="-1"/>
                <w:sz w:val="24"/>
              </w:rPr>
              <w:t xml:space="preserve"> </w:t>
            </w:r>
            <w:r>
              <w:rPr>
                <w:sz w:val="24"/>
              </w:rPr>
              <w:t>акциях и</w:t>
            </w:r>
            <w:r>
              <w:rPr>
                <w:spacing w:val="-2"/>
                <w:sz w:val="24"/>
              </w:rPr>
              <w:t xml:space="preserve"> </w:t>
            </w:r>
            <w:r>
              <w:rPr>
                <w:sz w:val="24"/>
              </w:rPr>
              <w:t>конкурсах</w:t>
            </w:r>
            <w:r>
              <w:rPr>
                <w:spacing w:val="1"/>
                <w:sz w:val="24"/>
              </w:rPr>
              <w:t xml:space="preserve"> </w:t>
            </w:r>
            <w:r>
              <w:rPr>
                <w:sz w:val="24"/>
              </w:rPr>
              <w:t>по</w:t>
            </w:r>
            <w:r>
              <w:rPr>
                <w:spacing w:val="-2"/>
                <w:sz w:val="24"/>
              </w:rPr>
              <w:t xml:space="preserve"> </w:t>
            </w:r>
            <w:r>
              <w:rPr>
                <w:sz w:val="24"/>
              </w:rPr>
              <w:t>безопасности</w:t>
            </w:r>
            <w:r>
              <w:rPr>
                <w:spacing w:val="-1"/>
                <w:sz w:val="24"/>
              </w:rPr>
              <w:t xml:space="preserve"> </w:t>
            </w:r>
            <w:r>
              <w:rPr>
                <w:sz w:val="24"/>
              </w:rPr>
              <w:t>дорожного</w:t>
            </w:r>
          </w:p>
          <w:p w:rsidR="00EE0493" w:rsidRDefault="00EE0493">
            <w:pPr>
              <w:pStyle w:val="TableParagraph"/>
              <w:spacing w:line="264" w:lineRule="exact"/>
              <w:rPr>
                <w:sz w:val="24"/>
              </w:rPr>
            </w:pPr>
            <w:r>
              <w:rPr>
                <w:sz w:val="24"/>
              </w:rPr>
              <w:t>движения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1"/>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В</w:t>
            </w:r>
            <w:r>
              <w:rPr>
                <w:spacing w:val="-6"/>
                <w:sz w:val="24"/>
              </w:rPr>
              <w:t xml:space="preserve"> </w:t>
            </w:r>
            <w:r>
              <w:rPr>
                <w:sz w:val="24"/>
              </w:rPr>
              <w:t>течение 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459"/>
                <w:tab w:val="left" w:pos="4594"/>
              </w:tabs>
              <w:ind w:left="107"/>
              <w:rPr>
                <w:sz w:val="24"/>
              </w:rPr>
            </w:pPr>
            <w:r>
              <w:rPr>
                <w:sz w:val="24"/>
              </w:rPr>
              <w:t>Учитель ОБЖ,кл.руководители</w:t>
            </w:r>
          </w:p>
        </w:tc>
      </w:tr>
      <w:tr w:rsidR="00EE0493" w:rsidTr="00EE0493">
        <w:trPr>
          <w:trHeight w:val="55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Участие</w:t>
            </w:r>
            <w:r>
              <w:rPr>
                <w:spacing w:val="38"/>
                <w:sz w:val="24"/>
              </w:rPr>
              <w:t xml:space="preserve"> </w:t>
            </w:r>
            <w:r>
              <w:rPr>
                <w:sz w:val="24"/>
              </w:rPr>
              <w:t>в</w:t>
            </w:r>
            <w:r>
              <w:rPr>
                <w:spacing w:val="97"/>
                <w:sz w:val="24"/>
              </w:rPr>
              <w:t xml:space="preserve"> </w:t>
            </w:r>
            <w:r>
              <w:rPr>
                <w:sz w:val="24"/>
              </w:rPr>
              <w:t>онлайн-олимпиаде</w:t>
            </w:r>
            <w:r>
              <w:rPr>
                <w:spacing w:val="97"/>
                <w:sz w:val="24"/>
              </w:rPr>
              <w:t xml:space="preserve"> </w:t>
            </w:r>
            <w:r>
              <w:rPr>
                <w:sz w:val="24"/>
              </w:rPr>
              <w:t>по</w:t>
            </w:r>
            <w:r>
              <w:rPr>
                <w:spacing w:val="95"/>
                <w:sz w:val="24"/>
              </w:rPr>
              <w:t xml:space="preserve"> </w:t>
            </w:r>
            <w:r>
              <w:rPr>
                <w:sz w:val="24"/>
              </w:rPr>
              <w:t>правилам</w:t>
            </w:r>
            <w:r>
              <w:rPr>
                <w:spacing w:val="98"/>
                <w:sz w:val="24"/>
              </w:rPr>
              <w:t xml:space="preserve"> </w:t>
            </w:r>
            <w:r>
              <w:rPr>
                <w:sz w:val="24"/>
              </w:rPr>
              <w:t>дорожного</w:t>
            </w:r>
          </w:p>
          <w:p w:rsidR="00EE0493" w:rsidRDefault="00EE0493">
            <w:pPr>
              <w:pStyle w:val="TableParagraph"/>
              <w:spacing w:line="264" w:lineRule="exact"/>
              <w:rPr>
                <w:sz w:val="24"/>
              </w:rPr>
            </w:pPr>
            <w:r>
              <w:rPr>
                <w:sz w:val="24"/>
              </w:rPr>
              <w:t>движения</w:t>
            </w:r>
            <w:r>
              <w:rPr>
                <w:spacing w:val="-3"/>
                <w:sz w:val="24"/>
              </w:rPr>
              <w:t xml:space="preserve"> </w:t>
            </w:r>
            <w:r>
              <w:rPr>
                <w:sz w:val="24"/>
              </w:rPr>
              <w:t>«Знатоки</w:t>
            </w:r>
            <w:r>
              <w:rPr>
                <w:spacing w:val="-5"/>
                <w:sz w:val="24"/>
              </w:rPr>
              <w:t xml:space="preserve"> </w:t>
            </w:r>
            <w:r>
              <w:rPr>
                <w:sz w:val="24"/>
              </w:rPr>
              <w:t>дороги»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9" w:right="78"/>
              <w:rPr>
                <w:sz w:val="24"/>
              </w:rPr>
            </w:pPr>
            <w:r>
              <w:rPr>
                <w:sz w:val="24"/>
              </w:rPr>
              <w:t>06.02</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459"/>
                <w:tab w:val="left" w:pos="4594"/>
              </w:tabs>
              <w:spacing w:line="270" w:lineRule="exact"/>
              <w:ind w:left="107"/>
              <w:rPr>
                <w:sz w:val="24"/>
              </w:rPr>
            </w:pPr>
            <w:r>
              <w:rPr>
                <w:sz w:val="24"/>
              </w:rPr>
              <w:t>Руководитель ЮИД,кл.руководители</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305"/>
                <w:tab w:val="left" w:pos="2087"/>
                <w:tab w:val="left" w:pos="3072"/>
                <w:tab w:val="left" w:pos="3369"/>
                <w:tab w:val="left" w:pos="4280"/>
                <w:tab w:val="left" w:pos="5410"/>
              </w:tabs>
              <w:ind w:right="95"/>
              <w:rPr>
                <w:sz w:val="24"/>
              </w:rPr>
            </w:pPr>
            <w:r>
              <w:rPr>
                <w:sz w:val="24"/>
              </w:rPr>
              <w:t>В</w:t>
            </w:r>
            <w:r>
              <w:rPr>
                <w:spacing w:val="-11"/>
                <w:sz w:val="24"/>
              </w:rPr>
              <w:t xml:space="preserve"> </w:t>
            </w:r>
            <w:r>
              <w:rPr>
                <w:sz w:val="24"/>
              </w:rPr>
              <w:t>рамках</w:t>
            </w:r>
            <w:r>
              <w:rPr>
                <w:spacing w:val="-7"/>
                <w:sz w:val="24"/>
              </w:rPr>
              <w:t xml:space="preserve"> </w:t>
            </w:r>
            <w:r>
              <w:rPr>
                <w:sz w:val="24"/>
              </w:rPr>
              <w:t>межведомственной</w:t>
            </w:r>
            <w:r>
              <w:rPr>
                <w:spacing w:val="-9"/>
                <w:sz w:val="24"/>
              </w:rPr>
              <w:t xml:space="preserve"> </w:t>
            </w:r>
            <w:r>
              <w:rPr>
                <w:sz w:val="24"/>
              </w:rPr>
              <w:t>профилактической</w:t>
            </w:r>
            <w:r>
              <w:rPr>
                <w:spacing w:val="-9"/>
                <w:sz w:val="24"/>
              </w:rPr>
              <w:t xml:space="preserve"> </w:t>
            </w:r>
            <w:r>
              <w:rPr>
                <w:sz w:val="24"/>
              </w:rPr>
              <w:t>акции</w:t>
            </w:r>
            <w:r>
              <w:rPr>
                <w:spacing w:val="-2"/>
                <w:sz w:val="24"/>
              </w:rPr>
              <w:t xml:space="preserve"> </w:t>
            </w:r>
            <w:r>
              <w:rPr>
                <w:sz w:val="24"/>
              </w:rPr>
              <w:t>«За</w:t>
            </w:r>
            <w:r>
              <w:rPr>
                <w:spacing w:val="-57"/>
                <w:sz w:val="24"/>
              </w:rPr>
              <w:t xml:space="preserve"> </w:t>
            </w:r>
            <w:r>
              <w:rPr>
                <w:sz w:val="24"/>
              </w:rPr>
              <w:t>здоровый</w:t>
            </w:r>
            <w:r>
              <w:rPr>
                <w:sz w:val="24"/>
              </w:rPr>
              <w:tab/>
              <w:t>образ</w:t>
            </w:r>
            <w:r>
              <w:rPr>
                <w:sz w:val="24"/>
              </w:rPr>
              <w:tab/>
              <w:t>жизни»</w:t>
            </w:r>
            <w:r>
              <w:rPr>
                <w:sz w:val="24"/>
              </w:rPr>
              <w:tab/>
              <w:t>-</w:t>
            </w:r>
            <w:r>
              <w:rPr>
                <w:sz w:val="24"/>
              </w:rPr>
              <w:tab/>
              <w:t>неделя</w:t>
            </w:r>
            <w:r>
              <w:rPr>
                <w:sz w:val="24"/>
              </w:rPr>
              <w:tab/>
              <w:t>оказания</w:t>
            </w:r>
            <w:r>
              <w:rPr>
                <w:sz w:val="24"/>
              </w:rPr>
              <w:tab/>
            </w:r>
            <w:r>
              <w:rPr>
                <w:spacing w:val="-1"/>
                <w:sz w:val="24"/>
              </w:rPr>
              <w:t>первой</w:t>
            </w:r>
          </w:p>
          <w:p w:rsidR="00EE0493" w:rsidRDefault="00EE0493">
            <w:pPr>
              <w:pStyle w:val="TableParagraph"/>
              <w:spacing w:line="264" w:lineRule="exact"/>
              <w:rPr>
                <w:sz w:val="24"/>
              </w:rPr>
            </w:pPr>
            <w:r>
              <w:rPr>
                <w:sz w:val="24"/>
              </w:rPr>
              <w:t>медицинской</w:t>
            </w:r>
            <w:r>
              <w:rPr>
                <w:spacing w:val="-13"/>
                <w:sz w:val="24"/>
              </w:rPr>
              <w:t xml:space="preserve"> </w:t>
            </w:r>
            <w:r>
              <w:rPr>
                <w:sz w:val="24"/>
              </w:rPr>
              <w:t>помощи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апрель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459"/>
                <w:tab w:val="left" w:pos="4594"/>
              </w:tabs>
              <w:ind w:left="107" w:right="94"/>
              <w:rPr>
                <w:sz w:val="24"/>
              </w:rPr>
            </w:pPr>
            <w:r>
              <w:rPr>
                <w:sz w:val="24"/>
              </w:rPr>
              <w:t>Учитель ОБЖ,</w:t>
            </w:r>
            <w:r>
              <w:rPr>
                <w:spacing w:val="-2"/>
                <w:sz w:val="24"/>
              </w:rPr>
              <w:t>кл.</w:t>
            </w:r>
            <w:r>
              <w:rPr>
                <w:spacing w:val="-57"/>
                <w:sz w:val="24"/>
              </w:rPr>
              <w:t xml:space="preserve"> </w:t>
            </w:r>
            <w:r>
              <w:rPr>
                <w:sz w:val="24"/>
              </w:rPr>
              <w:t>руководители</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Мероприятие,</w:t>
            </w:r>
            <w:r>
              <w:rPr>
                <w:spacing w:val="-5"/>
                <w:sz w:val="24"/>
              </w:rPr>
              <w:t xml:space="preserve"> </w:t>
            </w:r>
            <w:r>
              <w:rPr>
                <w:sz w:val="24"/>
              </w:rPr>
              <w:t>приуроченные</w:t>
            </w:r>
            <w:r>
              <w:rPr>
                <w:spacing w:val="-7"/>
                <w:sz w:val="24"/>
              </w:rPr>
              <w:t xml:space="preserve"> </w:t>
            </w:r>
            <w:r>
              <w:rPr>
                <w:sz w:val="24"/>
              </w:rPr>
              <w:t>к</w:t>
            </w:r>
            <w:r>
              <w:rPr>
                <w:spacing w:val="-4"/>
                <w:sz w:val="24"/>
              </w:rPr>
              <w:t xml:space="preserve"> </w:t>
            </w:r>
            <w:r>
              <w:rPr>
                <w:sz w:val="24"/>
              </w:rPr>
              <w:t>празднику</w:t>
            </w:r>
            <w:r>
              <w:rPr>
                <w:spacing w:val="-3"/>
                <w:sz w:val="24"/>
              </w:rPr>
              <w:t xml:space="preserve"> </w:t>
            </w:r>
            <w:r>
              <w:rPr>
                <w:sz w:val="24"/>
              </w:rPr>
              <w:t>«Дню</w:t>
            </w:r>
            <w:r>
              <w:rPr>
                <w:spacing w:val="-5"/>
                <w:sz w:val="24"/>
              </w:rPr>
              <w:t xml:space="preserve"> </w:t>
            </w:r>
            <w:r>
              <w:rPr>
                <w:sz w:val="24"/>
              </w:rPr>
              <w:t>пожарной</w:t>
            </w:r>
          </w:p>
          <w:p w:rsidR="00EE0493" w:rsidRDefault="00EE0493">
            <w:pPr>
              <w:pStyle w:val="TableParagraph"/>
              <w:spacing w:line="270" w:lineRule="atLeast"/>
              <w:ind w:right="97"/>
              <w:rPr>
                <w:sz w:val="24"/>
              </w:rPr>
            </w:pPr>
            <w:r>
              <w:rPr>
                <w:sz w:val="24"/>
              </w:rPr>
              <w:t>охраны»</w:t>
            </w:r>
            <w:r>
              <w:rPr>
                <w:spacing w:val="46"/>
                <w:sz w:val="24"/>
              </w:rPr>
              <w:t xml:space="preserve"> </w:t>
            </w:r>
            <w:r>
              <w:rPr>
                <w:sz w:val="24"/>
              </w:rPr>
              <w:t>(выставка</w:t>
            </w:r>
            <w:r>
              <w:rPr>
                <w:spacing w:val="53"/>
                <w:sz w:val="24"/>
              </w:rPr>
              <w:t xml:space="preserve"> </w:t>
            </w:r>
            <w:r>
              <w:rPr>
                <w:sz w:val="24"/>
              </w:rPr>
              <w:t>техники,</w:t>
            </w:r>
            <w:r>
              <w:rPr>
                <w:spacing w:val="53"/>
                <w:sz w:val="24"/>
              </w:rPr>
              <w:t xml:space="preserve"> </w:t>
            </w:r>
            <w:r>
              <w:rPr>
                <w:sz w:val="24"/>
              </w:rPr>
              <w:t>открытые</w:t>
            </w:r>
            <w:r>
              <w:rPr>
                <w:spacing w:val="53"/>
                <w:sz w:val="24"/>
              </w:rPr>
              <w:t xml:space="preserve"> </w:t>
            </w:r>
            <w:r>
              <w:rPr>
                <w:sz w:val="24"/>
              </w:rPr>
              <w:t>классные</w:t>
            </w:r>
            <w:r>
              <w:rPr>
                <w:spacing w:val="51"/>
                <w:sz w:val="24"/>
              </w:rPr>
              <w:t xml:space="preserve"> </w:t>
            </w:r>
            <w:r>
              <w:rPr>
                <w:sz w:val="24"/>
              </w:rPr>
              <w:t>часы</w:t>
            </w:r>
            <w:r>
              <w:rPr>
                <w:spacing w:val="53"/>
                <w:sz w:val="24"/>
              </w:rPr>
              <w:t xml:space="preserve"> </w:t>
            </w:r>
            <w:r>
              <w:rPr>
                <w:sz w:val="24"/>
              </w:rPr>
              <w:t>с</w:t>
            </w:r>
            <w:r>
              <w:rPr>
                <w:spacing w:val="-57"/>
                <w:sz w:val="24"/>
              </w:rPr>
              <w:t xml:space="preserve"> </w:t>
            </w:r>
            <w:r>
              <w:rPr>
                <w:sz w:val="24"/>
              </w:rPr>
              <w:t>приглашение</w:t>
            </w:r>
            <w:r>
              <w:rPr>
                <w:spacing w:val="-4"/>
                <w:sz w:val="24"/>
              </w:rPr>
              <w:t xml:space="preserve"> </w:t>
            </w:r>
            <w:r>
              <w:rPr>
                <w:sz w:val="24"/>
              </w:rPr>
              <w:t>сотрудников</w:t>
            </w:r>
            <w:r>
              <w:rPr>
                <w:spacing w:val="-2"/>
                <w:sz w:val="24"/>
              </w:rPr>
              <w:t xml:space="preserve"> </w:t>
            </w:r>
            <w:r>
              <w:rPr>
                <w:sz w:val="24"/>
              </w:rPr>
              <w:t>пожарной</w:t>
            </w:r>
            <w:r>
              <w:rPr>
                <w:spacing w:val="-5"/>
                <w:sz w:val="24"/>
              </w:rPr>
              <w:t xml:space="preserve"> </w:t>
            </w:r>
            <w:r>
              <w:rPr>
                <w:sz w:val="24"/>
              </w:rPr>
              <w:t>охраны)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апрель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459"/>
                <w:tab w:val="left" w:pos="4594"/>
              </w:tabs>
              <w:ind w:left="107" w:right="94"/>
              <w:rPr>
                <w:sz w:val="24"/>
              </w:rPr>
            </w:pPr>
            <w:r>
              <w:rPr>
                <w:sz w:val="24"/>
              </w:rPr>
              <w:t>Учитель ОБЖ,</w:t>
            </w:r>
            <w:r>
              <w:rPr>
                <w:spacing w:val="-2"/>
                <w:sz w:val="24"/>
              </w:rPr>
              <w:t>кл.</w:t>
            </w:r>
            <w:r>
              <w:rPr>
                <w:spacing w:val="-57"/>
                <w:sz w:val="24"/>
              </w:rPr>
              <w:t xml:space="preserve"> </w:t>
            </w:r>
            <w:r>
              <w:rPr>
                <w:sz w:val="24"/>
              </w:rPr>
              <w:t>руководители</w:t>
            </w:r>
          </w:p>
        </w:tc>
      </w:tr>
      <w:tr w:rsidR="00EE0493" w:rsidTr="00EE0493">
        <w:trPr>
          <w:trHeight w:val="274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35" w:lineRule="auto"/>
              <w:ind w:left="249" w:right="388"/>
              <w:rPr>
                <w:b/>
                <w:sz w:val="24"/>
              </w:rPr>
            </w:pPr>
            <w:r>
              <w:rPr>
                <w:b/>
                <w:sz w:val="24"/>
              </w:rPr>
              <w:t>Единый</w:t>
            </w:r>
            <w:r>
              <w:rPr>
                <w:b/>
                <w:spacing w:val="-5"/>
                <w:sz w:val="24"/>
              </w:rPr>
              <w:t xml:space="preserve"> </w:t>
            </w:r>
            <w:r>
              <w:rPr>
                <w:b/>
                <w:sz w:val="24"/>
              </w:rPr>
              <w:t>информационный</w:t>
            </w:r>
            <w:r>
              <w:rPr>
                <w:b/>
                <w:spacing w:val="-5"/>
                <w:sz w:val="24"/>
              </w:rPr>
              <w:t xml:space="preserve"> </w:t>
            </w:r>
            <w:r>
              <w:rPr>
                <w:b/>
                <w:sz w:val="24"/>
              </w:rPr>
              <w:t>день</w:t>
            </w:r>
            <w:r>
              <w:rPr>
                <w:b/>
                <w:spacing w:val="-4"/>
                <w:sz w:val="24"/>
              </w:rPr>
              <w:t xml:space="preserve"> </w:t>
            </w:r>
            <w:r>
              <w:rPr>
                <w:b/>
                <w:sz w:val="24"/>
              </w:rPr>
              <w:t>Детского</w:t>
            </w:r>
            <w:r>
              <w:rPr>
                <w:b/>
                <w:spacing w:val="-8"/>
                <w:sz w:val="24"/>
              </w:rPr>
              <w:t xml:space="preserve"> </w:t>
            </w:r>
            <w:r>
              <w:rPr>
                <w:b/>
                <w:sz w:val="24"/>
              </w:rPr>
              <w:t>телефона</w:t>
            </w:r>
            <w:r>
              <w:rPr>
                <w:b/>
                <w:spacing w:val="-57"/>
                <w:sz w:val="24"/>
              </w:rPr>
              <w:t xml:space="preserve"> </w:t>
            </w:r>
            <w:r>
              <w:rPr>
                <w:b/>
                <w:sz w:val="24"/>
              </w:rPr>
              <w:t>доверия</w:t>
            </w:r>
          </w:p>
          <w:p w:rsidR="00EE0493" w:rsidRDefault="00EE0493">
            <w:pPr>
              <w:pStyle w:val="TableParagraph"/>
              <w:spacing w:line="275" w:lineRule="exact"/>
              <w:ind w:left="143"/>
              <w:rPr>
                <w:sz w:val="24"/>
              </w:rPr>
            </w:pPr>
            <w:r>
              <w:rPr>
                <w:sz w:val="24"/>
              </w:rPr>
              <w:t>Проведение</w:t>
            </w:r>
            <w:r>
              <w:rPr>
                <w:spacing w:val="-4"/>
                <w:sz w:val="24"/>
              </w:rPr>
              <w:t xml:space="preserve"> </w:t>
            </w:r>
            <w:r>
              <w:rPr>
                <w:sz w:val="24"/>
              </w:rPr>
              <w:t>мероприятий:</w:t>
            </w:r>
          </w:p>
          <w:p w:rsidR="00EE0493" w:rsidRDefault="00EE0493" w:rsidP="00485EC0">
            <w:pPr>
              <w:pStyle w:val="TableParagraph"/>
              <w:numPr>
                <w:ilvl w:val="0"/>
                <w:numId w:val="161"/>
              </w:numPr>
              <w:tabs>
                <w:tab w:val="left" w:pos="283"/>
              </w:tabs>
              <w:spacing w:before="1" w:line="235" w:lineRule="auto"/>
              <w:ind w:right="797" w:hanging="106"/>
              <w:rPr>
                <w:sz w:val="24"/>
              </w:rPr>
            </w:pPr>
            <w:r>
              <w:rPr>
                <w:sz w:val="24"/>
              </w:rPr>
              <w:t>информирующих</w:t>
            </w:r>
            <w:r>
              <w:rPr>
                <w:spacing w:val="-2"/>
                <w:sz w:val="24"/>
              </w:rPr>
              <w:t xml:space="preserve"> </w:t>
            </w:r>
            <w:r>
              <w:rPr>
                <w:sz w:val="24"/>
              </w:rPr>
              <w:t>детей</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родителей</w:t>
            </w:r>
            <w:r>
              <w:rPr>
                <w:spacing w:val="-3"/>
                <w:sz w:val="24"/>
              </w:rPr>
              <w:t xml:space="preserve"> </w:t>
            </w:r>
            <w:r>
              <w:rPr>
                <w:sz w:val="24"/>
              </w:rPr>
              <w:t>(законных</w:t>
            </w:r>
            <w:r>
              <w:rPr>
                <w:spacing w:val="-57"/>
                <w:sz w:val="24"/>
              </w:rPr>
              <w:t xml:space="preserve"> </w:t>
            </w:r>
            <w:r>
              <w:rPr>
                <w:sz w:val="24"/>
              </w:rPr>
              <w:t>представителей) о возможности получения</w:t>
            </w:r>
            <w:r>
              <w:rPr>
                <w:spacing w:val="1"/>
                <w:sz w:val="24"/>
              </w:rPr>
              <w:t xml:space="preserve"> </w:t>
            </w:r>
            <w:r>
              <w:rPr>
                <w:sz w:val="24"/>
              </w:rPr>
              <w:t>психологической</w:t>
            </w:r>
            <w:r>
              <w:rPr>
                <w:spacing w:val="-1"/>
                <w:sz w:val="24"/>
              </w:rPr>
              <w:t xml:space="preserve"> </w:t>
            </w:r>
            <w:r>
              <w:rPr>
                <w:sz w:val="24"/>
              </w:rPr>
              <w:t>помощи;</w:t>
            </w:r>
          </w:p>
          <w:p w:rsidR="00EE0493" w:rsidRDefault="00EE0493" w:rsidP="00485EC0">
            <w:pPr>
              <w:pStyle w:val="TableParagraph"/>
              <w:numPr>
                <w:ilvl w:val="0"/>
                <w:numId w:val="161"/>
              </w:numPr>
              <w:tabs>
                <w:tab w:val="left" w:pos="319"/>
              </w:tabs>
              <w:ind w:left="110" w:right="98" w:firstLine="0"/>
              <w:jc w:val="both"/>
              <w:rPr>
                <w:sz w:val="24"/>
              </w:rPr>
            </w:pPr>
            <w:r>
              <w:rPr>
                <w:sz w:val="24"/>
              </w:rPr>
              <w:t>по</w:t>
            </w:r>
            <w:r>
              <w:rPr>
                <w:spacing w:val="1"/>
                <w:sz w:val="24"/>
              </w:rPr>
              <w:t xml:space="preserve"> </w:t>
            </w:r>
            <w:r>
              <w:rPr>
                <w:sz w:val="24"/>
              </w:rPr>
              <w:t>оказанию</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всем</w:t>
            </w:r>
            <w:r>
              <w:rPr>
                <w:spacing w:val="-57"/>
                <w:sz w:val="24"/>
              </w:rPr>
              <w:t xml:space="preserve"> </w:t>
            </w:r>
            <w:r>
              <w:rPr>
                <w:sz w:val="24"/>
              </w:rPr>
              <w:t>участникам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оказавшимся</w:t>
            </w:r>
            <w:r>
              <w:rPr>
                <w:spacing w:val="1"/>
                <w:sz w:val="24"/>
              </w:rPr>
              <w:t xml:space="preserve"> </w:t>
            </w:r>
            <w:r>
              <w:rPr>
                <w:sz w:val="24"/>
              </w:rPr>
              <w:t>в</w:t>
            </w:r>
            <w:r>
              <w:rPr>
                <w:spacing w:val="1"/>
                <w:sz w:val="24"/>
              </w:rPr>
              <w:t xml:space="preserve"> </w:t>
            </w:r>
            <w:r>
              <w:rPr>
                <w:sz w:val="24"/>
              </w:rPr>
              <w:t>трудной</w:t>
            </w:r>
            <w:r>
              <w:rPr>
                <w:spacing w:val="19"/>
                <w:sz w:val="24"/>
              </w:rPr>
              <w:t xml:space="preserve"> </w:t>
            </w:r>
            <w:r>
              <w:rPr>
                <w:sz w:val="24"/>
              </w:rPr>
              <w:t>жизненной</w:t>
            </w:r>
            <w:r>
              <w:rPr>
                <w:spacing w:val="19"/>
                <w:sz w:val="24"/>
              </w:rPr>
              <w:t xml:space="preserve"> </w:t>
            </w:r>
            <w:r>
              <w:rPr>
                <w:sz w:val="24"/>
              </w:rPr>
              <w:t>ситуации,</w:t>
            </w:r>
            <w:r>
              <w:rPr>
                <w:spacing w:val="18"/>
                <w:sz w:val="24"/>
              </w:rPr>
              <w:t xml:space="preserve"> </w:t>
            </w:r>
            <w:r>
              <w:rPr>
                <w:sz w:val="24"/>
              </w:rPr>
              <w:t>в</w:t>
            </w:r>
            <w:r>
              <w:rPr>
                <w:spacing w:val="17"/>
                <w:sz w:val="24"/>
              </w:rPr>
              <w:t xml:space="preserve"> </w:t>
            </w:r>
            <w:r>
              <w:rPr>
                <w:sz w:val="24"/>
              </w:rPr>
              <w:t>кризисном</w:t>
            </w:r>
            <w:r>
              <w:rPr>
                <w:spacing w:val="15"/>
                <w:sz w:val="24"/>
              </w:rPr>
              <w:t xml:space="preserve"> </w:t>
            </w:r>
            <w:r>
              <w:rPr>
                <w:sz w:val="24"/>
              </w:rPr>
              <w:t>состоянии,</w:t>
            </w:r>
          </w:p>
          <w:p w:rsidR="00EE0493" w:rsidRDefault="00EE0493">
            <w:pPr>
              <w:pStyle w:val="TableParagraph"/>
              <w:spacing w:line="264" w:lineRule="exact"/>
              <w:jc w:val="both"/>
              <w:rPr>
                <w:sz w:val="24"/>
              </w:rPr>
            </w:pPr>
            <w:r>
              <w:rPr>
                <w:sz w:val="24"/>
              </w:rPr>
              <w:t>ситуации</w:t>
            </w:r>
            <w:r>
              <w:rPr>
                <w:spacing w:val="-4"/>
                <w:sz w:val="24"/>
              </w:rPr>
              <w:t xml:space="preserve"> </w:t>
            </w:r>
            <w:r>
              <w:rPr>
                <w:sz w:val="24"/>
              </w:rPr>
              <w:t>конфликта.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 xml:space="preserve">       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4" w:right="78"/>
              <w:rPr>
                <w:sz w:val="24"/>
              </w:rPr>
            </w:pPr>
            <w:r>
              <w:rPr>
                <w:sz w:val="24"/>
              </w:rPr>
              <w:t>17</w:t>
            </w:r>
            <w:r>
              <w:rPr>
                <w:spacing w:val="-3"/>
                <w:sz w:val="24"/>
              </w:rPr>
              <w:t xml:space="preserve"> </w:t>
            </w:r>
            <w:r>
              <w:rPr>
                <w:sz w:val="24"/>
              </w:rPr>
              <w:t>мая</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Классные</w:t>
            </w:r>
            <w:r>
              <w:rPr>
                <w:spacing w:val="-11"/>
                <w:sz w:val="24"/>
              </w:rPr>
              <w:t xml:space="preserve"> </w:t>
            </w:r>
            <w:r>
              <w:rPr>
                <w:spacing w:val="-1"/>
                <w:sz w:val="24"/>
              </w:rPr>
              <w:t>руководители, совет профилактики</w:t>
            </w:r>
          </w:p>
        </w:tc>
      </w:tr>
      <w:tr w:rsidR="00EE0493" w:rsidTr="00EE0493">
        <w:trPr>
          <w:trHeight w:val="276"/>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4" w:right="3053"/>
              <w:rPr>
                <w:b/>
                <w:sz w:val="24"/>
              </w:rPr>
            </w:pPr>
            <w:r>
              <w:rPr>
                <w:b/>
                <w:spacing w:val="-4"/>
                <w:sz w:val="24"/>
              </w:rPr>
              <w:t>ВАРИАТИВНЫЕ</w:t>
            </w:r>
            <w:r>
              <w:rPr>
                <w:b/>
                <w:spacing w:val="-10"/>
                <w:sz w:val="24"/>
              </w:rPr>
              <w:t xml:space="preserve"> </w:t>
            </w:r>
            <w:r>
              <w:rPr>
                <w:b/>
                <w:spacing w:val="-3"/>
                <w:sz w:val="24"/>
              </w:rPr>
              <w:t>МОДУЛИ</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3"/>
              <w:rPr>
                <w:b/>
                <w:sz w:val="24"/>
              </w:rPr>
            </w:pPr>
            <w:r>
              <w:rPr>
                <w:b/>
                <w:sz w:val="24"/>
              </w:rPr>
              <w:t>Модуль</w:t>
            </w:r>
            <w:r>
              <w:rPr>
                <w:b/>
                <w:spacing w:val="-6"/>
                <w:sz w:val="24"/>
              </w:rPr>
              <w:t xml:space="preserve"> </w:t>
            </w:r>
            <w:r>
              <w:rPr>
                <w:b/>
                <w:sz w:val="24"/>
              </w:rPr>
              <w:t>«Детские</w:t>
            </w:r>
            <w:r>
              <w:rPr>
                <w:b/>
                <w:spacing w:val="-5"/>
                <w:sz w:val="24"/>
              </w:rPr>
              <w:t xml:space="preserve"> </w:t>
            </w:r>
            <w:r>
              <w:rPr>
                <w:b/>
                <w:sz w:val="24"/>
              </w:rPr>
              <w:t>общественные</w:t>
            </w:r>
            <w:r>
              <w:rPr>
                <w:b/>
                <w:spacing w:val="-3"/>
                <w:sz w:val="24"/>
              </w:rPr>
              <w:t xml:space="preserve"> </w:t>
            </w:r>
            <w:r>
              <w:rPr>
                <w:b/>
                <w:sz w:val="24"/>
              </w:rPr>
              <w:t>обьединения»</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645"/>
                <w:tab w:val="left" w:pos="3381"/>
                <w:tab w:val="left" w:pos="3828"/>
                <w:tab w:val="left" w:pos="5471"/>
              </w:tabs>
              <w:rPr>
                <w:sz w:val="24"/>
              </w:rPr>
            </w:pPr>
            <w:r>
              <w:rPr>
                <w:sz w:val="24"/>
              </w:rPr>
              <w:t>Вступление</w:t>
            </w:r>
            <w:r>
              <w:rPr>
                <w:sz w:val="24"/>
              </w:rPr>
              <w:tab/>
              <w:t>обучающихся</w:t>
            </w:r>
            <w:r>
              <w:rPr>
                <w:sz w:val="24"/>
              </w:rPr>
              <w:tab/>
              <w:t>в</w:t>
            </w:r>
            <w:r>
              <w:rPr>
                <w:sz w:val="24"/>
              </w:rPr>
              <w:tab/>
              <w:t>объединение</w:t>
            </w:r>
            <w:r>
              <w:rPr>
                <w:sz w:val="24"/>
              </w:rPr>
              <w:tab/>
              <w:t>РДДМ</w:t>
            </w:r>
          </w:p>
          <w:p w:rsidR="00EE0493" w:rsidRDefault="00EE0493">
            <w:pPr>
              <w:pStyle w:val="TableParagraph"/>
              <w:spacing w:line="264" w:lineRule="exact"/>
              <w:rPr>
                <w:sz w:val="24"/>
              </w:rPr>
            </w:pPr>
            <w:r>
              <w:rPr>
                <w:sz w:val="24"/>
              </w:rPr>
              <w:t>(первичное</w:t>
            </w:r>
            <w:r>
              <w:rPr>
                <w:spacing w:val="-5"/>
                <w:sz w:val="24"/>
              </w:rPr>
              <w:t xml:space="preserve"> </w:t>
            </w:r>
            <w:r>
              <w:rPr>
                <w:sz w:val="24"/>
              </w:rPr>
              <w:t>отделение)</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Ответственный педагог, классные руководители</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Дни</w:t>
            </w:r>
            <w:r>
              <w:rPr>
                <w:spacing w:val="31"/>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0"/>
                <w:sz w:val="24"/>
              </w:rPr>
              <w:t xml:space="preserve"> </w:t>
            </w:r>
            <w:r>
              <w:rPr>
                <w:sz w:val="24"/>
              </w:rPr>
              <w:t>во</w:t>
            </w:r>
            <w:r>
              <w:rPr>
                <w:spacing w:val="33"/>
                <w:sz w:val="24"/>
              </w:rPr>
              <w:t xml:space="preserve"> </w:t>
            </w:r>
            <w:r>
              <w:rPr>
                <w:sz w:val="24"/>
              </w:rPr>
              <w:t>Всероссийской</w:t>
            </w:r>
            <w:r>
              <w:rPr>
                <w:spacing w:val="32"/>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знаний</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01.09</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94"/>
              <w:rPr>
                <w:sz w:val="24"/>
              </w:rPr>
            </w:pPr>
            <w:r>
              <w:rPr>
                <w:sz w:val="24"/>
              </w:rPr>
              <w:t>Ответственный педагог, классные руководители</w:t>
            </w:r>
          </w:p>
        </w:tc>
      </w:tr>
      <w:tr w:rsidR="00EE0493" w:rsidTr="00EE0493">
        <w:trPr>
          <w:trHeight w:val="82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Дни</w:t>
            </w:r>
            <w:r>
              <w:rPr>
                <w:spacing w:val="32"/>
                <w:sz w:val="24"/>
              </w:rPr>
              <w:t xml:space="preserve"> </w:t>
            </w:r>
            <w:r>
              <w:rPr>
                <w:sz w:val="24"/>
              </w:rPr>
              <w:t>единых</w:t>
            </w:r>
            <w:r>
              <w:rPr>
                <w:spacing w:val="34"/>
                <w:sz w:val="24"/>
              </w:rPr>
              <w:t xml:space="preserve"> </w:t>
            </w:r>
            <w:r>
              <w:rPr>
                <w:sz w:val="24"/>
              </w:rPr>
              <w:t>действий:</w:t>
            </w:r>
            <w:r>
              <w:rPr>
                <w:spacing w:val="32"/>
                <w:sz w:val="24"/>
              </w:rPr>
              <w:t xml:space="preserve"> </w:t>
            </w:r>
            <w:r>
              <w:rPr>
                <w:sz w:val="24"/>
              </w:rPr>
              <w:t>участие</w:t>
            </w:r>
            <w:r>
              <w:rPr>
                <w:spacing w:val="30"/>
                <w:sz w:val="24"/>
              </w:rPr>
              <w:t xml:space="preserve"> </w:t>
            </w:r>
            <w:r>
              <w:rPr>
                <w:sz w:val="24"/>
              </w:rPr>
              <w:t>во</w:t>
            </w:r>
            <w:r>
              <w:rPr>
                <w:spacing w:val="33"/>
                <w:sz w:val="24"/>
              </w:rPr>
              <w:t xml:space="preserve"> </w:t>
            </w:r>
            <w:r>
              <w:rPr>
                <w:sz w:val="24"/>
              </w:rPr>
              <w:t>Всероссийской</w:t>
            </w:r>
            <w:r>
              <w:rPr>
                <w:spacing w:val="32"/>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туризма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3-4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27.09</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94"/>
              <w:rPr>
                <w:sz w:val="24"/>
              </w:rPr>
            </w:pPr>
            <w:r>
              <w:rPr>
                <w:sz w:val="24"/>
              </w:rPr>
              <w:t>Ответственный педагог, классные руководители</w:t>
            </w:r>
          </w:p>
        </w:tc>
      </w:tr>
      <w:tr w:rsidR="00EE0493" w:rsidTr="00EE0493">
        <w:trPr>
          <w:trHeight w:val="827"/>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Дни</w:t>
            </w:r>
            <w:r>
              <w:rPr>
                <w:spacing w:val="31"/>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0"/>
                <w:sz w:val="24"/>
              </w:rPr>
              <w:t xml:space="preserve"> </w:t>
            </w:r>
            <w:r>
              <w:rPr>
                <w:sz w:val="24"/>
              </w:rPr>
              <w:t>во</w:t>
            </w:r>
            <w:r>
              <w:rPr>
                <w:spacing w:val="33"/>
                <w:sz w:val="24"/>
              </w:rPr>
              <w:t xml:space="preserve"> </w:t>
            </w:r>
            <w:r>
              <w:rPr>
                <w:sz w:val="24"/>
              </w:rPr>
              <w:t>Всероссийской</w:t>
            </w:r>
            <w:r>
              <w:rPr>
                <w:spacing w:val="32"/>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учителя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2-4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05.10</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90"/>
              <w:rPr>
                <w:sz w:val="24"/>
              </w:rPr>
            </w:pPr>
            <w:r>
              <w:rPr>
                <w:sz w:val="24"/>
              </w:rPr>
              <w:t>Ответственный педагог, классные руководители</w:t>
            </w:r>
          </w:p>
        </w:tc>
      </w:tr>
      <w:tr w:rsidR="00EE0493" w:rsidTr="00EE0493">
        <w:trPr>
          <w:trHeight w:val="829"/>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Дни</w:t>
            </w:r>
            <w:r>
              <w:rPr>
                <w:spacing w:val="31"/>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0"/>
                <w:sz w:val="24"/>
              </w:rPr>
              <w:t xml:space="preserve"> </w:t>
            </w:r>
            <w:r>
              <w:rPr>
                <w:sz w:val="24"/>
              </w:rPr>
              <w:t>во</w:t>
            </w:r>
            <w:r>
              <w:rPr>
                <w:spacing w:val="33"/>
                <w:sz w:val="24"/>
              </w:rPr>
              <w:t xml:space="preserve"> </w:t>
            </w:r>
            <w:r>
              <w:rPr>
                <w:sz w:val="24"/>
              </w:rPr>
              <w:t>Всероссийской</w:t>
            </w:r>
            <w:r>
              <w:rPr>
                <w:spacing w:val="32"/>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3"/>
                <w:sz w:val="24"/>
              </w:rPr>
              <w:t xml:space="preserve"> </w:t>
            </w:r>
            <w:r>
              <w:rPr>
                <w:sz w:val="24"/>
              </w:rPr>
              <w:t>народного</w:t>
            </w:r>
            <w:r>
              <w:rPr>
                <w:spacing w:val="-1"/>
                <w:sz w:val="24"/>
              </w:rPr>
              <w:t xml:space="preserve"> </w:t>
            </w:r>
            <w:r>
              <w:rPr>
                <w:sz w:val="24"/>
              </w:rPr>
              <w:t>единства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9" w:right="78"/>
              <w:rPr>
                <w:sz w:val="24"/>
              </w:rPr>
            </w:pPr>
            <w:r>
              <w:rPr>
                <w:sz w:val="24"/>
              </w:rPr>
              <w:t>04.11</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94"/>
              <w:rPr>
                <w:sz w:val="24"/>
              </w:rPr>
            </w:pPr>
            <w:r>
              <w:rPr>
                <w:sz w:val="24"/>
              </w:rPr>
              <w:t>Ответственный педагог, классные руководители</w:t>
            </w:r>
          </w:p>
        </w:tc>
      </w:tr>
      <w:tr w:rsidR="00EE0493" w:rsidTr="00EE0493">
        <w:trPr>
          <w:trHeight w:val="828"/>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Дни</w:t>
            </w:r>
            <w:r>
              <w:rPr>
                <w:spacing w:val="31"/>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0"/>
                <w:sz w:val="24"/>
              </w:rPr>
              <w:t xml:space="preserve"> </w:t>
            </w:r>
            <w:r>
              <w:rPr>
                <w:sz w:val="24"/>
              </w:rPr>
              <w:t>во</w:t>
            </w:r>
            <w:r>
              <w:rPr>
                <w:spacing w:val="33"/>
                <w:sz w:val="24"/>
              </w:rPr>
              <w:t xml:space="preserve"> </w:t>
            </w:r>
            <w:r>
              <w:rPr>
                <w:sz w:val="24"/>
              </w:rPr>
              <w:t>Всероссийской</w:t>
            </w:r>
            <w:r>
              <w:rPr>
                <w:spacing w:val="32"/>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матери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29.11</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ight="94"/>
              <w:rPr>
                <w:sz w:val="24"/>
              </w:rPr>
            </w:pPr>
            <w:r>
              <w:rPr>
                <w:sz w:val="24"/>
              </w:rPr>
              <w:t>Ответственный педагог, классные 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Дни</w:t>
            </w:r>
            <w:r>
              <w:rPr>
                <w:spacing w:val="32"/>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1"/>
                <w:sz w:val="24"/>
              </w:rPr>
              <w:t xml:space="preserve"> </w:t>
            </w:r>
            <w:r>
              <w:rPr>
                <w:sz w:val="24"/>
              </w:rPr>
              <w:t>во</w:t>
            </w:r>
            <w:r>
              <w:rPr>
                <w:spacing w:val="33"/>
                <w:sz w:val="24"/>
              </w:rPr>
              <w:t xml:space="preserve"> </w:t>
            </w:r>
            <w:r>
              <w:rPr>
                <w:sz w:val="24"/>
              </w:rPr>
              <w:t>Всероссийской</w:t>
            </w:r>
            <w:r>
              <w:rPr>
                <w:spacing w:val="33"/>
                <w:sz w:val="24"/>
              </w:rPr>
              <w:t xml:space="preserve"> </w:t>
            </w:r>
            <w:r>
              <w:rPr>
                <w:sz w:val="24"/>
              </w:rPr>
              <w:t>акции,</w:t>
            </w:r>
          </w:p>
          <w:p w:rsidR="00EE0493" w:rsidRDefault="00EE0493">
            <w:pPr>
              <w:pStyle w:val="TableParagraph"/>
              <w:spacing w:line="264" w:lineRule="exact"/>
              <w:rPr>
                <w:sz w:val="24"/>
              </w:rPr>
            </w:pPr>
            <w:r>
              <w:rPr>
                <w:sz w:val="24"/>
              </w:rPr>
              <w:t>посвященной</w:t>
            </w:r>
            <w:r>
              <w:rPr>
                <w:spacing w:val="-6"/>
                <w:sz w:val="24"/>
              </w:rPr>
              <w:t xml:space="preserve"> </w:t>
            </w:r>
            <w:r>
              <w:rPr>
                <w:sz w:val="24"/>
              </w:rPr>
              <w:t>Дню</w:t>
            </w:r>
            <w:r>
              <w:rPr>
                <w:spacing w:val="-3"/>
                <w:sz w:val="24"/>
              </w:rPr>
              <w:t xml:space="preserve"> </w:t>
            </w:r>
            <w:r>
              <w:rPr>
                <w:sz w:val="24"/>
              </w:rPr>
              <w:t>Героев</w:t>
            </w:r>
            <w:r>
              <w:rPr>
                <w:spacing w:val="-6"/>
                <w:sz w:val="24"/>
              </w:rPr>
              <w:t xml:space="preserve"> </w:t>
            </w:r>
            <w:r>
              <w:rPr>
                <w:sz w:val="24"/>
              </w:rPr>
              <w:t>Отечества,</w:t>
            </w:r>
            <w:r>
              <w:rPr>
                <w:spacing w:val="-5"/>
                <w:sz w:val="24"/>
              </w:rPr>
              <w:t xml:space="preserve"> </w:t>
            </w:r>
            <w:r>
              <w:rPr>
                <w:sz w:val="24"/>
              </w:rPr>
              <w:t>кинопросмотр</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09.12</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4" w:lineRule="exact"/>
              <w:ind w:left="107"/>
              <w:rPr>
                <w:sz w:val="24"/>
              </w:rPr>
            </w:pPr>
            <w:r>
              <w:rPr>
                <w:sz w:val="24"/>
              </w:rPr>
              <w:t>Ответственный педагог, классные 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Дни</w:t>
            </w:r>
            <w:r>
              <w:rPr>
                <w:spacing w:val="42"/>
                <w:sz w:val="24"/>
              </w:rPr>
              <w:t xml:space="preserve"> </w:t>
            </w:r>
            <w:r>
              <w:rPr>
                <w:sz w:val="24"/>
              </w:rPr>
              <w:t>единых</w:t>
            </w:r>
            <w:r>
              <w:rPr>
                <w:spacing w:val="47"/>
                <w:sz w:val="24"/>
              </w:rPr>
              <w:t xml:space="preserve"> </w:t>
            </w:r>
            <w:r>
              <w:rPr>
                <w:sz w:val="24"/>
              </w:rPr>
              <w:t>действий:</w:t>
            </w:r>
            <w:r>
              <w:rPr>
                <w:spacing w:val="42"/>
                <w:sz w:val="24"/>
              </w:rPr>
              <w:t xml:space="preserve"> </w:t>
            </w:r>
            <w:r>
              <w:rPr>
                <w:sz w:val="24"/>
              </w:rPr>
              <w:t>участие</w:t>
            </w:r>
            <w:r>
              <w:rPr>
                <w:spacing w:val="41"/>
                <w:sz w:val="24"/>
              </w:rPr>
              <w:t xml:space="preserve"> </w:t>
            </w:r>
            <w:r>
              <w:rPr>
                <w:sz w:val="24"/>
              </w:rPr>
              <w:t>во</w:t>
            </w:r>
            <w:r>
              <w:rPr>
                <w:spacing w:val="42"/>
                <w:sz w:val="24"/>
              </w:rPr>
              <w:t xml:space="preserve"> </w:t>
            </w:r>
            <w:r>
              <w:rPr>
                <w:sz w:val="24"/>
              </w:rPr>
              <w:t>Всероссийской</w:t>
            </w:r>
            <w:r>
              <w:rPr>
                <w:spacing w:val="42"/>
                <w:sz w:val="24"/>
              </w:rPr>
              <w:t xml:space="preserve"> </w:t>
            </w:r>
            <w:r>
              <w:rPr>
                <w:sz w:val="24"/>
              </w:rPr>
              <w:t>акции</w:t>
            </w:r>
          </w:p>
          <w:p w:rsidR="00EE0493" w:rsidRDefault="00EE0493">
            <w:pPr>
              <w:pStyle w:val="TableParagraph"/>
              <w:spacing w:line="264" w:lineRule="exact"/>
              <w:rPr>
                <w:sz w:val="24"/>
              </w:rPr>
            </w:pPr>
            <w:r>
              <w:rPr>
                <w:sz w:val="24"/>
              </w:rPr>
              <w:t>«Подари</w:t>
            </w:r>
            <w:r>
              <w:rPr>
                <w:spacing w:val="-8"/>
                <w:sz w:val="24"/>
              </w:rPr>
              <w:t xml:space="preserve"> </w:t>
            </w:r>
            <w:r>
              <w:rPr>
                <w:sz w:val="24"/>
              </w:rPr>
              <w:t>книгу»</w:t>
            </w:r>
            <w:r>
              <w:rPr>
                <w:spacing w:val="-11"/>
                <w:sz w:val="24"/>
              </w:rPr>
              <w:t xml:space="preserve"> </w:t>
            </w:r>
            <w:r>
              <w:rPr>
                <w:sz w:val="24"/>
              </w:rPr>
              <w:t>в</w:t>
            </w:r>
            <w:r>
              <w:rPr>
                <w:spacing w:val="-8"/>
                <w:sz w:val="24"/>
              </w:rPr>
              <w:t xml:space="preserve"> </w:t>
            </w:r>
            <w:r>
              <w:rPr>
                <w:sz w:val="24"/>
              </w:rPr>
              <w:t>Международный</w:t>
            </w:r>
            <w:r>
              <w:rPr>
                <w:spacing w:val="-7"/>
                <w:sz w:val="24"/>
              </w:rPr>
              <w:t xml:space="preserve"> </w:t>
            </w:r>
            <w:r>
              <w:rPr>
                <w:sz w:val="24"/>
              </w:rPr>
              <w:t>день</w:t>
            </w:r>
            <w:r>
              <w:rPr>
                <w:spacing w:val="-7"/>
                <w:sz w:val="24"/>
              </w:rPr>
              <w:t xml:space="preserve"> </w:t>
            </w:r>
            <w:r>
              <w:rPr>
                <w:sz w:val="24"/>
              </w:rPr>
              <w:t>книгодарения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14.02</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4" w:lineRule="exact"/>
              <w:ind w:left="107"/>
              <w:rPr>
                <w:sz w:val="24"/>
              </w:rPr>
            </w:pPr>
            <w:r>
              <w:rPr>
                <w:sz w:val="24"/>
              </w:rPr>
              <w:t>Ответственный педагог, классные руководители</w:t>
            </w:r>
          </w:p>
        </w:tc>
      </w:tr>
      <w:tr w:rsidR="00EE0493" w:rsidTr="00EE0493">
        <w:trPr>
          <w:trHeight w:val="549"/>
        </w:trPr>
        <w:tc>
          <w:tcPr>
            <w:tcW w:w="6234" w:type="dxa"/>
            <w:tcBorders>
              <w:top w:val="single" w:sz="4" w:space="0" w:color="000000"/>
              <w:left w:val="single" w:sz="4" w:space="0" w:color="000000"/>
              <w:bottom w:val="single" w:sz="6" w:space="0" w:color="000000"/>
              <w:right w:val="single" w:sz="4" w:space="0" w:color="000000"/>
            </w:tcBorders>
            <w:hideMark/>
          </w:tcPr>
          <w:p w:rsidR="00EE0493" w:rsidRPr="00EE0493" w:rsidRDefault="00EE0493">
            <w:pPr>
              <w:pStyle w:val="TableParagraph"/>
              <w:rPr>
                <w:sz w:val="24"/>
              </w:rPr>
            </w:pPr>
            <w:r>
              <w:rPr>
                <w:sz w:val="24"/>
              </w:rPr>
              <w:t>Дни</w:t>
            </w:r>
            <w:r>
              <w:rPr>
                <w:spacing w:val="32"/>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1"/>
                <w:sz w:val="24"/>
              </w:rPr>
              <w:t xml:space="preserve"> </w:t>
            </w:r>
            <w:r>
              <w:rPr>
                <w:sz w:val="24"/>
              </w:rPr>
              <w:t>во</w:t>
            </w:r>
            <w:r>
              <w:rPr>
                <w:spacing w:val="33"/>
                <w:sz w:val="24"/>
              </w:rPr>
              <w:t xml:space="preserve"> </w:t>
            </w:r>
            <w:r>
              <w:rPr>
                <w:sz w:val="24"/>
              </w:rPr>
              <w:t>Всероссийской</w:t>
            </w:r>
            <w:r>
              <w:rPr>
                <w:spacing w:val="33"/>
                <w:sz w:val="24"/>
              </w:rPr>
              <w:t xml:space="preserve"> </w:t>
            </w:r>
            <w:r>
              <w:rPr>
                <w:sz w:val="24"/>
              </w:rPr>
              <w:t>акции,</w:t>
            </w:r>
          </w:p>
          <w:p w:rsidR="00EE0493" w:rsidRDefault="00EE0493">
            <w:pPr>
              <w:pStyle w:val="TableParagraph"/>
              <w:spacing w:line="262" w:lineRule="exact"/>
              <w:rPr>
                <w:sz w:val="24"/>
              </w:rPr>
            </w:pPr>
            <w:r>
              <w:rPr>
                <w:sz w:val="24"/>
              </w:rPr>
              <w:t>посвященной</w:t>
            </w:r>
            <w:r>
              <w:rPr>
                <w:spacing w:val="-4"/>
                <w:sz w:val="24"/>
              </w:rPr>
              <w:t xml:space="preserve"> </w:t>
            </w:r>
            <w:r>
              <w:rPr>
                <w:sz w:val="24"/>
              </w:rPr>
              <w:t>Дню</w:t>
            </w:r>
            <w:r>
              <w:rPr>
                <w:spacing w:val="-6"/>
                <w:sz w:val="24"/>
              </w:rPr>
              <w:t xml:space="preserve"> </w:t>
            </w:r>
            <w:r>
              <w:rPr>
                <w:sz w:val="24"/>
              </w:rPr>
              <w:t>защитника</w:t>
            </w:r>
            <w:r>
              <w:rPr>
                <w:spacing w:val="-5"/>
                <w:sz w:val="24"/>
              </w:rPr>
              <w:t xml:space="preserve"> </w:t>
            </w:r>
            <w:r>
              <w:rPr>
                <w:sz w:val="24"/>
              </w:rPr>
              <w:t>Отечества</w:t>
            </w:r>
          </w:p>
        </w:tc>
        <w:tc>
          <w:tcPr>
            <w:tcW w:w="1275" w:type="dxa"/>
            <w:tcBorders>
              <w:top w:val="single" w:sz="4" w:space="0" w:color="000000"/>
              <w:left w:val="single" w:sz="4" w:space="0" w:color="000000"/>
              <w:bottom w:val="single" w:sz="6"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6" w:space="0" w:color="000000"/>
              <w:right w:val="single" w:sz="4" w:space="0" w:color="000000"/>
            </w:tcBorders>
            <w:hideMark/>
          </w:tcPr>
          <w:p w:rsidR="00EE0493" w:rsidRDefault="00EE0493">
            <w:pPr>
              <w:pStyle w:val="TableParagraph"/>
              <w:ind w:left="89" w:right="78"/>
              <w:rPr>
                <w:sz w:val="24"/>
              </w:rPr>
            </w:pPr>
            <w:r>
              <w:rPr>
                <w:sz w:val="24"/>
              </w:rPr>
              <w:t>23.02</w:t>
            </w:r>
          </w:p>
        </w:tc>
        <w:tc>
          <w:tcPr>
            <w:tcW w:w="4998" w:type="dxa"/>
            <w:tcBorders>
              <w:top w:val="single" w:sz="4" w:space="0" w:color="000000"/>
              <w:left w:val="single" w:sz="4" w:space="0" w:color="000000"/>
              <w:bottom w:val="single" w:sz="6" w:space="0" w:color="000000"/>
              <w:right w:val="single" w:sz="4" w:space="0" w:color="000000"/>
            </w:tcBorders>
            <w:hideMark/>
          </w:tcPr>
          <w:p w:rsidR="00EE0493" w:rsidRDefault="00EE0493">
            <w:pPr>
              <w:pStyle w:val="TableParagraph"/>
              <w:spacing w:line="262" w:lineRule="exact"/>
              <w:ind w:left="107"/>
              <w:rPr>
                <w:sz w:val="24"/>
              </w:rPr>
            </w:pPr>
            <w:r>
              <w:rPr>
                <w:sz w:val="24"/>
              </w:rPr>
              <w:t>Ответственный педагог, классные руководители</w:t>
            </w:r>
          </w:p>
        </w:tc>
      </w:tr>
      <w:tr w:rsidR="00EE0493" w:rsidTr="00EE0493">
        <w:trPr>
          <w:trHeight w:val="549"/>
        </w:trPr>
        <w:tc>
          <w:tcPr>
            <w:tcW w:w="6234" w:type="dxa"/>
            <w:tcBorders>
              <w:top w:val="single" w:sz="6" w:space="0" w:color="000000"/>
              <w:left w:val="single" w:sz="4" w:space="0" w:color="000000"/>
              <w:bottom w:val="single" w:sz="4" w:space="0" w:color="000000"/>
              <w:right w:val="single" w:sz="4" w:space="0" w:color="000000"/>
            </w:tcBorders>
            <w:hideMark/>
          </w:tcPr>
          <w:p w:rsidR="00EE0493" w:rsidRDefault="00EE0493">
            <w:pPr>
              <w:pStyle w:val="TableParagraph"/>
              <w:spacing w:line="265" w:lineRule="exact"/>
              <w:rPr>
                <w:sz w:val="24"/>
              </w:rPr>
            </w:pPr>
            <w:r>
              <w:rPr>
                <w:sz w:val="24"/>
              </w:rPr>
              <w:t>Дни</w:t>
            </w:r>
            <w:r>
              <w:rPr>
                <w:spacing w:val="32"/>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1"/>
                <w:sz w:val="24"/>
              </w:rPr>
              <w:t xml:space="preserve"> </w:t>
            </w:r>
            <w:r>
              <w:rPr>
                <w:sz w:val="24"/>
              </w:rPr>
              <w:t>во</w:t>
            </w:r>
            <w:r>
              <w:rPr>
                <w:spacing w:val="33"/>
                <w:sz w:val="24"/>
              </w:rPr>
              <w:t xml:space="preserve"> </w:t>
            </w:r>
            <w:r>
              <w:rPr>
                <w:sz w:val="24"/>
              </w:rPr>
              <w:t>Всероссийской</w:t>
            </w:r>
            <w:r>
              <w:rPr>
                <w:spacing w:val="33"/>
                <w:sz w:val="24"/>
              </w:rPr>
              <w:t xml:space="preserve"> </w:t>
            </w:r>
            <w:r>
              <w:rPr>
                <w:sz w:val="24"/>
              </w:rPr>
              <w:t>акции,</w:t>
            </w:r>
          </w:p>
          <w:p w:rsidR="00EE0493" w:rsidRDefault="00EE0493">
            <w:pPr>
              <w:pStyle w:val="TableParagraph"/>
              <w:spacing w:line="264" w:lineRule="exact"/>
              <w:rPr>
                <w:sz w:val="24"/>
              </w:rPr>
            </w:pPr>
            <w:r>
              <w:rPr>
                <w:sz w:val="24"/>
              </w:rPr>
              <w:t>посвященной</w:t>
            </w:r>
            <w:r>
              <w:rPr>
                <w:spacing w:val="-10"/>
                <w:sz w:val="24"/>
              </w:rPr>
              <w:t xml:space="preserve"> </w:t>
            </w:r>
            <w:r>
              <w:rPr>
                <w:sz w:val="24"/>
              </w:rPr>
              <w:t>Международному</w:t>
            </w:r>
            <w:r>
              <w:rPr>
                <w:spacing w:val="-13"/>
                <w:sz w:val="24"/>
              </w:rPr>
              <w:t xml:space="preserve"> </w:t>
            </w:r>
            <w:r>
              <w:rPr>
                <w:sz w:val="24"/>
              </w:rPr>
              <w:t>женскому</w:t>
            </w:r>
            <w:r>
              <w:rPr>
                <w:spacing w:val="-13"/>
                <w:sz w:val="24"/>
              </w:rPr>
              <w:t xml:space="preserve"> </w:t>
            </w:r>
            <w:r>
              <w:rPr>
                <w:sz w:val="24"/>
              </w:rPr>
              <w:t>дню</w:t>
            </w:r>
          </w:p>
        </w:tc>
        <w:tc>
          <w:tcPr>
            <w:tcW w:w="1275" w:type="dxa"/>
            <w:tcBorders>
              <w:top w:val="single" w:sz="6" w:space="0" w:color="000000"/>
              <w:left w:val="single" w:sz="4" w:space="0" w:color="000000"/>
              <w:bottom w:val="single" w:sz="4" w:space="0" w:color="000000"/>
              <w:right w:val="single" w:sz="4" w:space="0" w:color="000000"/>
            </w:tcBorders>
            <w:hideMark/>
          </w:tcPr>
          <w:p w:rsidR="00EE0493" w:rsidRDefault="00EE0493">
            <w:pPr>
              <w:pStyle w:val="TableParagraph"/>
              <w:spacing w:line="265" w:lineRule="exact"/>
              <w:ind w:left="456" w:right="448"/>
              <w:rPr>
                <w:sz w:val="24"/>
              </w:rPr>
            </w:pPr>
            <w:r>
              <w:rPr>
                <w:sz w:val="24"/>
              </w:rPr>
              <w:t>1-4</w:t>
            </w:r>
          </w:p>
        </w:tc>
        <w:tc>
          <w:tcPr>
            <w:tcW w:w="1771" w:type="dxa"/>
            <w:tcBorders>
              <w:top w:val="single" w:sz="6" w:space="0" w:color="000000"/>
              <w:left w:val="single" w:sz="4" w:space="0" w:color="000000"/>
              <w:bottom w:val="single" w:sz="4" w:space="0" w:color="000000"/>
              <w:right w:val="single" w:sz="4" w:space="0" w:color="000000"/>
            </w:tcBorders>
            <w:hideMark/>
          </w:tcPr>
          <w:p w:rsidR="00EE0493" w:rsidRDefault="00EE0493">
            <w:pPr>
              <w:pStyle w:val="TableParagraph"/>
              <w:spacing w:line="265" w:lineRule="exact"/>
              <w:ind w:left="89" w:right="78"/>
              <w:rPr>
                <w:sz w:val="24"/>
              </w:rPr>
            </w:pPr>
            <w:r>
              <w:rPr>
                <w:sz w:val="24"/>
              </w:rPr>
              <w:t>08.03</w:t>
            </w:r>
          </w:p>
        </w:tc>
        <w:tc>
          <w:tcPr>
            <w:tcW w:w="4998" w:type="dxa"/>
            <w:tcBorders>
              <w:top w:val="single" w:sz="6" w:space="0" w:color="000000"/>
              <w:left w:val="single" w:sz="4" w:space="0" w:color="000000"/>
              <w:bottom w:val="single" w:sz="4" w:space="0" w:color="000000"/>
              <w:right w:val="single" w:sz="4" w:space="0" w:color="000000"/>
            </w:tcBorders>
            <w:hideMark/>
          </w:tcPr>
          <w:p w:rsidR="00EE0493" w:rsidRDefault="00EE0493">
            <w:pPr>
              <w:pStyle w:val="TableParagraph"/>
              <w:spacing w:line="264" w:lineRule="exact"/>
              <w:ind w:left="107"/>
              <w:rPr>
                <w:sz w:val="24"/>
              </w:rPr>
            </w:pPr>
            <w:r>
              <w:rPr>
                <w:sz w:val="24"/>
              </w:rPr>
              <w:t>Ответственный педагог, классные 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Дни</w:t>
            </w:r>
            <w:r>
              <w:rPr>
                <w:spacing w:val="33"/>
                <w:sz w:val="24"/>
              </w:rPr>
              <w:t xml:space="preserve"> </w:t>
            </w:r>
            <w:r>
              <w:rPr>
                <w:sz w:val="24"/>
              </w:rPr>
              <w:t>единых</w:t>
            </w:r>
            <w:r>
              <w:rPr>
                <w:spacing w:val="34"/>
                <w:sz w:val="24"/>
              </w:rPr>
              <w:t xml:space="preserve"> </w:t>
            </w:r>
            <w:r>
              <w:rPr>
                <w:sz w:val="24"/>
              </w:rPr>
              <w:t>действий:</w:t>
            </w:r>
            <w:r>
              <w:rPr>
                <w:spacing w:val="33"/>
                <w:sz w:val="24"/>
              </w:rPr>
              <w:t xml:space="preserve"> </w:t>
            </w:r>
            <w:r>
              <w:rPr>
                <w:sz w:val="24"/>
              </w:rPr>
              <w:t>участие</w:t>
            </w:r>
            <w:r>
              <w:rPr>
                <w:spacing w:val="31"/>
                <w:sz w:val="24"/>
              </w:rPr>
              <w:t xml:space="preserve"> </w:t>
            </w:r>
            <w:r>
              <w:rPr>
                <w:sz w:val="24"/>
              </w:rPr>
              <w:t>во</w:t>
            </w:r>
            <w:r>
              <w:rPr>
                <w:spacing w:val="34"/>
                <w:sz w:val="24"/>
              </w:rPr>
              <w:t xml:space="preserve"> </w:t>
            </w:r>
            <w:r>
              <w:rPr>
                <w:sz w:val="24"/>
              </w:rPr>
              <w:t>Всероссийской</w:t>
            </w:r>
            <w:r>
              <w:rPr>
                <w:spacing w:val="33"/>
                <w:sz w:val="24"/>
              </w:rPr>
              <w:t xml:space="preserve"> </w:t>
            </w:r>
            <w:r>
              <w:rPr>
                <w:sz w:val="24"/>
              </w:rPr>
              <w:t>акции,</w:t>
            </w:r>
          </w:p>
          <w:p w:rsidR="00EE0493" w:rsidRDefault="00EE0493">
            <w:pPr>
              <w:pStyle w:val="TableParagraph"/>
              <w:spacing w:line="264" w:lineRule="exact"/>
              <w:rPr>
                <w:sz w:val="24"/>
              </w:rPr>
            </w:pPr>
            <w:r>
              <w:rPr>
                <w:sz w:val="24"/>
              </w:rPr>
              <w:t>посвященной</w:t>
            </w:r>
            <w:r>
              <w:rPr>
                <w:spacing w:val="-3"/>
                <w:sz w:val="24"/>
              </w:rPr>
              <w:t xml:space="preserve"> </w:t>
            </w:r>
            <w:r>
              <w:rPr>
                <w:sz w:val="24"/>
              </w:rPr>
              <w:t>Дню</w:t>
            </w:r>
            <w:r>
              <w:rPr>
                <w:spacing w:val="-3"/>
                <w:sz w:val="24"/>
              </w:rPr>
              <w:t xml:space="preserve"> </w:t>
            </w:r>
            <w:r>
              <w:rPr>
                <w:sz w:val="24"/>
              </w:rPr>
              <w:t>счастья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20.03</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4" w:lineRule="exact"/>
              <w:ind w:left="107"/>
              <w:rPr>
                <w:sz w:val="24"/>
              </w:rPr>
            </w:pPr>
            <w:r>
              <w:rPr>
                <w:sz w:val="24"/>
              </w:rPr>
              <w:t>Ответственный педагог, классные руководители</w:t>
            </w:r>
          </w:p>
        </w:tc>
      </w:tr>
      <w:tr w:rsidR="00EE0493" w:rsidTr="00EE0493">
        <w:trPr>
          <w:trHeight w:val="55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Дни</w:t>
            </w:r>
            <w:r>
              <w:rPr>
                <w:spacing w:val="32"/>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1"/>
                <w:sz w:val="24"/>
              </w:rPr>
              <w:t xml:space="preserve"> </w:t>
            </w:r>
            <w:r>
              <w:rPr>
                <w:sz w:val="24"/>
              </w:rPr>
              <w:t>во</w:t>
            </w:r>
            <w:r>
              <w:rPr>
                <w:spacing w:val="33"/>
                <w:sz w:val="24"/>
              </w:rPr>
              <w:t xml:space="preserve"> </w:t>
            </w:r>
            <w:r>
              <w:rPr>
                <w:sz w:val="24"/>
              </w:rPr>
              <w:t>Всероссийской</w:t>
            </w:r>
            <w:r>
              <w:rPr>
                <w:spacing w:val="33"/>
                <w:sz w:val="24"/>
              </w:rPr>
              <w:t xml:space="preserve"> </w:t>
            </w:r>
            <w:r>
              <w:rPr>
                <w:sz w:val="24"/>
              </w:rPr>
              <w:t>акции,</w:t>
            </w:r>
          </w:p>
          <w:p w:rsidR="00EE0493" w:rsidRDefault="00EE0493">
            <w:pPr>
              <w:pStyle w:val="TableParagraph"/>
              <w:spacing w:line="264" w:lineRule="exact"/>
              <w:rPr>
                <w:sz w:val="24"/>
              </w:rPr>
            </w:pPr>
            <w:r>
              <w:rPr>
                <w:sz w:val="24"/>
              </w:rPr>
              <w:t>посвященной</w:t>
            </w:r>
            <w:r>
              <w:rPr>
                <w:spacing w:val="-4"/>
                <w:sz w:val="24"/>
              </w:rPr>
              <w:t xml:space="preserve"> </w:t>
            </w:r>
            <w:r>
              <w:rPr>
                <w:sz w:val="24"/>
              </w:rPr>
              <w:t>Дню</w:t>
            </w:r>
            <w:r>
              <w:rPr>
                <w:spacing w:val="-4"/>
                <w:sz w:val="24"/>
              </w:rPr>
              <w:t xml:space="preserve"> </w:t>
            </w:r>
            <w:r>
              <w:rPr>
                <w:sz w:val="24"/>
              </w:rPr>
              <w:t>смеха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9" w:right="78"/>
              <w:rPr>
                <w:sz w:val="24"/>
              </w:rPr>
            </w:pPr>
            <w:r>
              <w:rPr>
                <w:sz w:val="24"/>
              </w:rPr>
              <w:t>01.04</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4" w:lineRule="exact"/>
              <w:ind w:left="107"/>
              <w:rPr>
                <w:sz w:val="24"/>
              </w:rPr>
            </w:pPr>
            <w:r>
              <w:rPr>
                <w:sz w:val="24"/>
              </w:rPr>
              <w:t>Ответственный педагог, классные 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Дни</w:t>
            </w:r>
            <w:r>
              <w:rPr>
                <w:spacing w:val="32"/>
                <w:sz w:val="24"/>
              </w:rPr>
              <w:t xml:space="preserve"> </w:t>
            </w:r>
            <w:r>
              <w:rPr>
                <w:sz w:val="24"/>
              </w:rPr>
              <w:t>единых</w:t>
            </w:r>
            <w:r>
              <w:rPr>
                <w:spacing w:val="33"/>
                <w:sz w:val="24"/>
              </w:rPr>
              <w:t xml:space="preserve"> </w:t>
            </w:r>
            <w:r>
              <w:rPr>
                <w:sz w:val="24"/>
              </w:rPr>
              <w:t>действий:</w:t>
            </w:r>
            <w:r>
              <w:rPr>
                <w:spacing w:val="32"/>
                <w:sz w:val="24"/>
              </w:rPr>
              <w:t xml:space="preserve"> </w:t>
            </w:r>
            <w:r>
              <w:rPr>
                <w:sz w:val="24"/>
              </w:rPr>
              <w:t>участие</w:t>
            </w:r>
            <w:r>
              <w:rPr>
                <w:spacing w:val="31"/>
                <w:sz w:val="24"/>
              </w:rPr>
              <w:t xml:space="preserve"> </w:t>
            </w:r>
            <w:r>
              <w:rPr>
                <w:sz w:val="24"/>
              </w:rPr>
              <w:t>во</w:t>
            </w:r>
            <w:r>
              <w:rPr>
                <w:spacing w:val="33"/>
                <w:sz w:val="24"/>
              </w:rPr>
              <w:t xml:space="preserve"> </w:t>
            </w:r>
            <w:r>
              <w:rPr>
                <w:sz w:val="24"/>
              </w:rPr>
              <w:t>Всероссийской</w:t>
            </w:r>
            <w:r>
              <w:rPr>
                <w:spacing w:val="33"/>
                <w:sz w:val="24"/>
              </w:rPr>
              <w:t xml:space="preserve"> </w:t>
            </w:r>
            <w:r>
              <w:rPr>
                <w:sz w:val="24"/>
              </w:rPr>
              <w:t>акции,</w:t>
            </w:r>
          </w:p>
          <w:p w:rsidR="00EE0493" w:rsidRDefault="00EE0493">
            <w:pPr>
              <w:pStyle w:val="TableParagraph"/>
              <w:spacing w:line="264" w:lineRule="exact"/>
              <w:rPr>
                <w:sz w:val="24"/>
              </w:rPr>
            </w:pPr>
            <w:r>
              <w:rPr>
                <w:sz w:val="24"/>
              </w:rPr>
              <w:t>посвященной</w:t>
            </w:r>
            <w:r>
              <w:rPr>
                <w:spacing w:val="-5"/>
                <w:sz w:val="24"/>
              </w:rPr>
              <w:t xml:space="preserve"> </w:t>
            </w:r>
            <w:r>
              <w:rPr>
                <w:sz w:val="24"/>
              </w:rPr>
              <w:t>Дню</w:t>
            </w:r>
            <w:r>
              <w:rPr>
                <w:spacing w:val="-2"/>
                <w:sz w:val="24"/>
              </w:rPr>
              <w:t xml:space="preserve"> </w:t>
            </w:r>
            <w:r>
              <w:rPr>
                <w:sz w:val="24"/>
              </w:rPr>
              <w:t>Победы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09.05</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4" w:lineRule="exact"/>
              <w:ind w:left="107"/>
              <w:rPr>
                <w:sz w:val="24"/>
              </w:rPr>
            </w:pPr>
            <w:r>
              <w:rPr>
                <w:sz w:val="24"/>
              </w:rPr>
              <w:t>Ответственный педагог, классные руководители</w:t>
            </w:r>
          </w:p>
        </w:tc>
      </w:tr>
      <w:tr w:rsidR="00EE0493" w:rsidTr="00EE0493">
        <w:trPr>
          <w:trHeight w:val="276"/>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1"/>
              <w:rPr>
                <w:b/>
                <w:sz w:val="24"/>
              </w:rPr>
            </w:pPr>
            <w:r>
              <w:rPr>
                <w:b/>
                <w:sz w:val="24"/>
              </w:rPr>
              <w:t>Модуль</w:t>
            </w:r>
            <w:r>
              <w:rPr>
                <w:b/>
                <w:spacing w:val="-9"/>
                <w:sz w:val="24"/>
              </w:rPr>
              <w:t xml:space="preserve"> </w:t>
            </w:r>
            <w:r>
              <w:rPr>
                <w:b/>
                <w:sz w:val="24"/>
              </w:rPr>
              <w:t>«Профориентация»</w:t>
            </w: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5"/>
        <w:gridCol w:w="1771"/>
        <w:gridCol w:w="4998"/>
      </w:tblGrid>
      <w:tr w:rsidR="00EE0493" w:rsidTr="00EE0493">
        <w:trPr>
          <w:trHeight w:val="110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right="95"/>
              <w:jc w:val="both"/>
              <w:rPr>
                <w:sz w:val="24"/>
              </w:rPr>
            </w:pPr>
            <w:r>
              <w:rPr>
                <w:sz w:val="24"/>
              </w:rPr>
              <w:t>Игровые</w:t>
            </w:r>
            <w:r>
              <w:rPr>
                <w:spacing w:val="1"/>
                <w:sz w:val="24"/>
              </w:rPr>
              <w:t xml:space="preserve"> </w:t>
            </w:r>
            <w:r>
              <w:rPr>
                <w:sz w:val="24"/>
              </w:rPr>
              <w:t>программы,</w:t>
            </w:r>
            <w:r>
              <w:rPr>
                <w:spacing w:val="1"/>
                <w:sz w:val="24"/>
              </w:rPr>
              <w:t xml:space="preserve"> </w:t>
            </w:r>
            <w:r>
              <w:rPr>
                <w:sz w:val="24"/>
              </w:rPr>
              <w:t>интерактивные</w:t>
            </w:r>
            <w:r>
              <w:rPr>
                <w:spacing w:val="1"/>
                <w:sz w:val="24"/>
              </w:rPr>
              <w:t xml:space="preserve"> </w:t>
            </w:r>
            <w:r>
              <w:rPr>
                <w:sz w:val="24"/>
              </w:rPr>
              <w:t>занятия,</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профессиями</w:t>
            </w:r>
            <w:r>
              <w:rPr>
                <w:spacing w:val="38"/>
                <w:sz w:val="24"/>
              </w:rPr>
              <w:t xml:space="preserve"> </w:t>
            </w:r>
            <w:r>
              <w:rPr>
                <w:sz w:val="24"/>
              </w:rPr>
              <w:t>(согласно</w:t>
            </w:r>
            <w:r>
              <w:rPr>
                <w:spacing w:val="37"/>
                <w:sz w:val="24"/>
              </w:rPr>
              <w:t xml:space="preserve"> </w:t>
            </w:r>
            <w:r>
              <w:rPr>
                <w:sz w:val="24"/>
              </w:rPr>
              <w:t>плану</w:t>
            </w:r>
            <w:r>
              <w:rPr>
                <w:spacing w:val="30"/>
                <w:sz w:val="24"/>
              </w:rPr>
              <w:t xml:space="preserve"> </w:t>
            </w:r>
            <w:r>
              <w:rPr>
                <w:sz w:val="24"/>
              </w:rPr>
              <w:t>профориентационной</w:t>
            </w:r>
          </w:p>
          <w:p w:rsidR="00EE0493" w:rsidRDefault="00EE0493">
            <w:pPr>
              <w:pStyle w:val="TableParagraph"/>
              <w:spacing w:line="264" w:lineRule="exact"/>
              <w:rPr>
                <w:sz w:val="24"/>
              </w:rPr>
            </w:pPr>
            <w:r>
              <w:rPr>
                <w:sz w:val="24"/>
              </w:rPr>
              <w:t>работы)</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2961"/>
                <w:tab w:val="left" w:pos="4686"/>
              </w:tabs>
              <w:ind w:left="107" w:right="97"/>
              <w:rPr>
                <w:sz w:val="24"/>
              </w:rPr>
            </w:pPr>
            <w:r>
              <w:rPr>
                <w:sz w:val="24"/>
              </w:rPr>
              <w:t xml:space="preserve">Классные  </w:t>
            </w:r>
            <w:r>
              <w:rPr>
                <w:spacing w:val="2"/>
                <w:sz w:val="24"/>
              </w:rPr>
              <w:t xml:space="preserve"> </w:t>
            </w:r>
            <w:r>
              <w:rPr>
                <w:sz w:val="24"/>
              </w:rPr>
              <w:t>руководители,</w:t>
            </w:r>
            <w:r>
              <w:rPr>
                <w:sz w:val="24"/>
              </w:rPr>
              <w:tab/>
              <w:t>ответственный</w:t>
            </w:r>
            <w:r>
              <w:rPr>
                <w:sz w:val="24"/>
              </w:rPr>
              <w:tab/>
            </w:r>
            <w:r>
              <w:rPr>
                <w:spacing w:val="-2"/>
                <w:sz w:val="24"/>
              </w:rPr>
              <w:t>за</w:t>
            </w:r>
            <w:r>
              <w:rPr>
                <w:spacing w:val="-57"/>
                <w:sz w:val="24"/>
              </w:rPr>
              <w:t xml:space="preserve"> </w:t>
            </w:r>
            <w:r>
              <w:rPr>
                <w:sz w:val="24"/>
              </w:rPr>
              <w:t>профориентацию</w:t>
            </w: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1"/>
              <w:rPr>
                <w:b/>
                <w:sz w:val="24"/>
              </w:rPr>
            </w:pPr>
            <w:r>
              <w:rPr>
                <w:b/>
                <w:sz w:val="24"/>
              </w:rPr>
              <w:t>Модуль</w:t>
            </w:r>
            <w:r>
              <w:rPr>
                <w:b/>
                <w:spacing w:val="-10"/>
                <w:sz w:val="24"/>
              </w:rPr>
              <w:t xml:space="preserve"> </w:t>
            </w:r>
            <w:r>
              <w:rPr>
                <w:b/>
                <w:sz w:val="24"/>
              </w:rPr>
              <w:t>«Школьные</w:t>
            </w:r>
            <w:r>
              <w:rPr>
                <w:b/>
                <w:spacing w:val="-11"/>
                <w:sz w:val="24"/>
              </w:rPr>
              <w:t xml:space="preserve"> </w:t>
            </w:r>
            <w:r>
              <w:rPr>
                <w:b/>
                <w:sz w:val="24"/>
              </w:rPr>
              <w:t>медиа»</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Библиотечные</w:t>
            </w:r>
            <w:r>
              <w:rPr>
                <w:spacing w:val="-15"/>
                <w:sz w:val="24"/>
              </w:rPr>
              <w:t xml:space="preserve"> </w:t>
            </w:r>
            <w:r>
              <w:rPr>
                <w:sz w:val="24"/>
              </w:rPr>
              <w:t>уроки.</w:t>
            </w:r>
            <w:r>
              <w:rPr>
                <w:spacing w:val="-14"/>
                <w:sz w:val="24"/>
              </w:rPr>
              <w:t xml:space="preserve"> </w:t>
            </w:r>
            <w:r>
              <w:rPr>
                <w:sz w:val="24"/>
              </w:rPr>
              <w:t>Ознакомительная</w:t>
            </w:r>
            <w:r>
              <w:rPr>
                <w:spacing w:val="-14"/>
                <w:sz w:val="24"/>
              </w:rPr>
              <w:t xml:space="preserve"> </w:t>
            </w:r>
            <w:r>
              <w:rPr>
                <w:sz w:val="24"/>
              </w:rPr>
              <w:t>экскурсия</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9" w:right="78"/>
              <w:rPr>
                <w:sz w:val="24"/>
              </w:rPr>
            </w:pPr>
            <w:r>
              <w:rPr>
                <w:sz w:val="24"/>
              </w:rPr>
              <w:t>14 – 21.09</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pacing w:val="-1"/>
                <w:sz w:val="24"/>
              </w:rPr>
              <w:t>библиотекарь,</w:t>
            </w:r>
            <w:r>
              <w:rPr>
                <w:spacing w:val="-11"/>
                <w:sz w:val="24"/>
              </w:rPr>
              <w:t xml:space="preserve"> </w:t>
            </w:r>
            <w:r>
              <w:rPr>
                <w:sz w:val="24"/>
              </w:rPr>
              <w:t>кл.</w:t>
            </w:r>
            <w:r>
              <w:rPr>
                <w:spacing w:val="-10"/>
                <w:sz w:val="24"/>
              </w:rPr>
              <w:t xml:space="preserve"> </w:t>
            </w:r>
            <w:r>
              <w:rPr>
                <w:sz w:val="24"/>
              </w:rPr>
              <w:t>руководители</w:t>
            </w:r>
          </w:p>
        </w:tc>
      </w:tr>
      <w:tr w:rsidR="00EE0493" w:rsidTr="00EE0493">
        <w:trPr>
          <w:trHeight w:val="552"/>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Книжные</w:t>
            </w:r>
            <w:r>
              <w:rPr>
                <w:spacing w:val="-8"/>
                <w:sz w:val="24"/>
              </w:rPr>
              <w:t xml:space="preserve"> </w:t>
            </w:r>
            <w:r>
              <w:rPr>
                <w:sz w:val="24"/>
              </w:rPr>
              <w:t>выставки,</w:t>
            </w:r>
            <w:r>
              <w:rPr>
                <w:spacing w:val="-6"/>
                <w:sz w:val="24"/>
              </w:rPr>
              <w:t xml:space="preserve"> </w:t>
            </w:r>
            <w:r>
              <w:rPr>
                <w:sz w:val="24"/>
              </w:rPr>
              <w:t>стенды,</w:t>
            </w:r>
            <w:r>
              <w:rPr>
                <w:spacing w:val="-6"/>
                <w:sz w:val="24"/>
              </w:rPr>
              <w:t xml:space="preserve"> </w:t>
            </w:r>
            <w:r>
              <w:rPr>
                <w:sz w:val="24"/>
              </w:rPr>
              <w:t>информационные</w:t>
            </w:r>
            <w:r>
              <w:rPr>
                <w:spacing w:val="-8"/>
                <w:sz w:val="24"/>
              </w:rPr>
              <w:t xml:space="preserve"> </w:t>
            </w:r>
            <w:r>
              <w:rPr>
                <w:sz w:val="24"/>
              </w:rPr>
              <w:t>уголки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9" w:right="78"/>
              <w:rPr>
                <w:sz w:val="24"/>
              </w:rPr>
            </w:pPr>
            <w:r>
              <w:rPr>
                <w:sz w:val="24"/>
              </w:rPr>
              <w:t>1 – 10.10</w:t>
            </w: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tabs>
                <w:tab w:val="left" w:pos="2799"/>
              </w:tabs>
              <w:ind w:left="107"/>
              <w:rPr>
                <w:sz w:val="24"/>
              </w:rPr>
            </w:pPr>
            <w:r>
              <w:rPr>
                <w:sz w:val="24"/>
              </w:rPr>
              <w:t>библиотекарь, кл.</w:t>
            </w:r>
            <w:r>
              <w:rPr>
                <w:spacing w:val="-10"/>
                <w:sz w:val="24"/>
              </w:rPr>
              <w:t xml:space="preserve"> </w:t>
            </w:r>
            <w:r>
              <w:rPr>
                <w:sz w:val="24"/>
              </w:rPr>
              <w:t>руководители</w:t>
            </w:r>
            <w:r>
              <w:rPr>
                <w:sz w:val="24"/>
              </w:rPr>
              <w:tab/>
            </w:r>
          </w:p>
          <w:p w:rsidR="00EE0493" w:rsidRDefault="00EE0493">
            <w:pPr>
              <w:pStyle w:val="TableParagraph"/>
              <w:spacing w:line="264" w:lineRule="exact"/>
              <w:ind w:left="107"/>
              <w:rPr>
                <w:sz w:val="24"/>
              </w:rPr>
            </w:pP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Тематические</w:t>
            </w:r>
            <w:r>
              <w:rPr>
                <w:spacing w:val="-12"/>
                <w:sz w:val="24"/>
              </w:rPr>
              <w:t xml:space="preserve"> </w:t>
            </w:r>
            <w:r>
              <w:rPr>
                <w:sz w:val="24"/>
              </w:rPr>
              <w:t>фотовыставки,</w:t>
            </w:r>
            <w:r>
              <w:rPr>
                <w:spacing w:val="-11"/>
                <w:sz w:val="24"/>
              </w:rPr>
              <w:t xml:space="preserve"> </w:t>
            </w:r>
            <w:r>
              <w:rPr>
                <w:sz w:val="24"/>
              </w:rPr>
              <w:t>плакаты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02-06.11</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69" w:lineRule="exact"/>
              <w:ind w:left="107"/>
              <w:rPr>
                <w:sz w:val="24"/>
              </w:rPr>
            </w:pPr>
            <w:r>
              <w:rPr>
                <w:spacing w:val="9"/>
                <w:sz w:val="24"/>
              </w:rPr>
              <w:t xml:space="preserve"> </w:t>
            </w:r>
            <w:r>
              <w:rPr>
                <w:sz w:val="24"/>
              </w:rPr>
              <w:t>Классные руководители</w:t>
            </w:r>
          </w:p>
        </w:tc>
      </w:tr>
      <w:tr w:rsidR="00EE0493" w:rsidTr="00EE0493">
        <w:trPr>
          <w:trHeight w:val="55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Участие</w:t>
            </w:r>
            <w:r>
              <w:rPr>
                <w:spacing w:val="-8"/>
                <w:sz w:val="24"/>
              </w:rPr>
              <w:t xml:space="preserve"> </w:t>
            </w:r>
            <w:r>
              <w:rPr>
                <w:sz w:val="24"/>
              </w:rPr>
              <w:t>во</w:t>
            </w:r>
            <w:r>
              <w:rPr>
                <w:spacing w:val="-4"/>
                <w:sz w:val="24"/>
              </w:rPr>
              <w:t xml:space="preserve"> </w:t>
            </w:r>
            <w:r>
              <w:rPr>
                <w:sz w:val="24"/>
              </w:rPr>
              <w:t>Всероссийской</w:t>
            </w:r>
            <w:r>
              <w:rPr>
                <w:spacing w:val="-4"/>
                <w:sz w:val="24"/>
              </w:rPr>
              <w:t xml:space="preserve"> </w:t>
            </w:r>
            <w:r>
              <w:rPr>
                <w:sz w:val="24"/>
              </w:rPr>
              <w:t>акции</w:t>
            </w:r>
            <w:r>
              <w:rPr>
                <w:spacing w:val="-2"/>
                <w:sz w:val="24"/>
              </w:rPr>
              <w:t xml:space="preserve"> </w:t>
            </w:r>
            <w:r>
              <w:rPr>
                <w:sz w:val="24"/>
              </w:rPr>
              <w:t>«Час</w:t>
            </w:r>
            <w:r>
              <w:rPr>
                <w:spacing w:val="-7"/>
                <w:sz w:val="24"/>
              </w:rPr>
              <w:t xml:space="preserve"> </w:t>
            </w:r>
            <w:r>
              <w:rPr>
                <w:sz w:val="24"/>
              </w:rPr>
              <w:t>кода»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01-04.12</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611"/>
                <w:tab w:val="left" w:pos="2273"/>
                <w:tab w:val="left" w:pos="3348"/>
                <w:tab w:val="left" w:pos="4427"/>
              </w:tabs>
              <w:spacing w:line="270" w:lineRule="exact"/>
              <w:ind w:left="107"/>
              <w:rPr>
                <w:sz w:val="24"/>
              </w:rPr>
            </w:pPr>
            <w:r>
              <w:rPr>
                <w:sz w:val="24"/>
              </w:rPr>
              <w:t>кл.</w:t>
            </w:r>
            <w:r>
              <w:rPr>
                <w:sz w:val="24"/>
              </w:rPr>
              <w:tab/>
              <w:t>руководители,</w:t>
            </w:r>
            <w:r>
              <w:rPr>
                <w:sz w:val="24"/>
              </w:rPr>
              <w:tab/>
              <w:t>учителя,</w:t>
            </w:r>
            <w:r>
              <w:rPr>
                <w:sz w:val="24"/>
              </w:rPr>
              <w:tab/>
              <w:t>ведущие</w:t>
            </w:r>
            <w:r>
              <w:rPr>
                <w:sz w:val="24"/>
              </w:rPr>
              <w:tab/>
              <w:t>курсов внеурочной</w:t>
            </w:r>
            <w:r>
              <w:rPr>
                <w:spacing w:val="-11"/>
                <w:sz w:val="24"/>
              </w:rPr>
              <w:t xml:space="preserve"> </w:t>
            </w:r>
            <w:r>
              <w:rPr>
                <w:sz w:val="24"/>
              </w:rPr>
              <w:t>деятельности</w:t>
            </w:r>
            <w:r>
              <w:rPr>
                <w:spacing w:val="-5"/>
                <w:sz w:val="24"/>
              </w:rPr>
              <w:t xml:space="preserve"> </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Кинолектории,</w:t>
            </w:r>
            <w:r>
              <w:rPr>
                <w:spacing w:val="47"/>
                <w:sz w:val="24"/>
              </w:rPr>
              <w:t xml:space="preserve"> </w:t>
            </w:r>
            <w:r>
              <w:rPr>
                <w:sz w:val="24"/>
              </w:rPr>
              <w:t>посвящённые</w:t>
            </w:r>
            <w:r>
              <w:rPr>
                <w:spacing w:val="46"/>
                <w:sz w:val="24"/>
              </w:rPr>
              <w:t xml:space="preserve"> </w:t>
            </w:r>
            <w:r>
              <w:rPr>
                <w:sz w:val="24"/>
              </w:rPr>
              <w:t>освобождению</w:t>
            </w:r>
            <w:r>
              <w:rPr>
                <w:spacing w:val="48"/>
                <w:sz w:val="24"/>
              </w:rPr>
              <w:t xml:space="preserve"> </w:t>
            </w:r>
            <w:r>
              <w:rPr>
                <w:sz w:val="24"/>
              </w:rPr>
              <w:t>Ленинграда</w:t>
            </w:r>
          </w:p>
          <w:p w:rsidR="00EE0493" w:rsidRDefault="00EE0493">
            <w:pPr>
              <w:pStyle w:val="TableParagraph"/>
              <w:spacing w:line="264" w:lineRule="exact"/>
              <w:rPr>
                <w:sz w:val="24"/>
              </w:rPr>
            </w:pPr>
            <w:r>
              <w:rPr>
                <w:sz w:val="24"/>
              </w:rPr>
              <w:t>от</w:t>
            </w:r>
            <w:r>
              <w:rPr>
                <w:spacing w:val="-8"/>
                <w:sz w:val="24"/>
              </w:rPr>
              <w:t xml:space="preserve"> </w:t>
            </w:r>
            <w:r>
              <w:rPr>
                <w:sz w:val="24"/>
              </w:rPr>
              <w:t>фашистской</w:t>
            </w:r>
            <w:r>
              <w:rPr>
                <w:spacing w:val="-9"/>
                <w:sz w:val="24"/>
              </w:rPr>
              <w:t xml:space="preserve"> </w:t>
            </w:r>
            <w:r>
              <w:rPr>
                <w:sz w:val="24"/>
              </w:rPr>
              <w:t>блокады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90" w:right="78"/>
              <w:rPr>
                <w:sz w:val="24"/>
              </w:rPr>
            </w:pPr>
            <w:r>
              <w:rPr>
                <w:sz w:val="24"/>
              </w:rPr>
              <w:t>январь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библиотекарь,</w:t>
            </w:r>
            <w:r>
              <w:rPr>
                <w:spacing w:val="-13"/>
                <w:sz w:val="24"/>
              </w:rPr>
              <w:t xml:space="preserve"> </w:t>
            </w:r>
            <w:r>
              <w:rPr>
                <w:sz w:val="24"/>
              </w:rPr>
              <w:t>классные</w:t>
            </w:r>
            <w:r>
              <w:rPr>
                <w:spacing w:val="-13"/>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Кинолектории,</w:t>
            </w:r>
            <w:r>
              <w:rPr>
                <w:spacing w:val="-6"/>
                <w:sz w:val="24"/>
              </w:rPr>
              <w:t xml:space="preserve"> </w:t>
            </w:r>
            <w:r>
              <w:rPr>
                <w:sz w:val="24"/>
              </w:rPr>
              <w:t>посвященные</w:t>
            </w:r>
            <w:r>
              <w:rPr>
                <w:spacing w:val="-8"/>
                <w:sz w:val="24"/>
              </w:rPr>
              <w:t xml:space="preserve"> </w:t>
            </w:r>
            <w:r>
              <w:rPr>
                <w:sz w:val="24"/>
              </w:rPr>
              <w:t>Дню</w:t>
            </w:r>
            <w:r>
              <w:rPr>
                <w:spacing w:val="-6"/>
                <w:sz w:val="24"/>
              </w:rPr>
              <w:t xml:space="preserve"> </w:t>
            </w:r>
            <w:r>
              <w:rPr>
                <w:sz w:val="24"/>
              </w:rPr>
              <w:t>защитника</w:t>
            </w:r>
            <w:r>
              <w:rPr>
                <w:spacing w:val="-10"/>
                <w:sz w:val="24"/>
              </w:rPr>
              <w:t xml:space="preserve"> </w:t>
            </w:r>
            <w:r>
              <w:rPr>
                <w:sz w:val="24"/>
              </w:rPr>
              <w:t>Отечества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7" w:right="78"/>
              <w:rPr>
                <w:sz w:val="24"/>
              </w:rPr>
            </w:pPr>
            <w:r>
              <w:rPr>
                <w:sz w:val="24"/>
              </w:rPr>
              <w:t>февраль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pacing w:val="-1"/>
                <w:sz w:val="24"/>
              </w:rPr>
              <w:t>библиотекарь,</w:t>
            </w:r>
            <w:r>
              <w:rPr>
                <w:spacing w:val="-13"/>
                <w:sz w:val="24"/>
              </w:rPr>
              <w:t xml:space="preserve"> </w:t>
            </w:r>
            <w:r>
              <w:rPr>
                <w:sz w:val="24"/>
              </w:rPr>
              <w:t>классные</w:t>
            </w:r>
            <w:r>
              <w:rPr>
                <w:spacing w:val="-13"/>
                <w:sz w:val="24"/>
              </w:rPr>
              <w:t xml:space="preserve"> </w:t>
            </w:r>
            <w:r>
              <w:rPr>
                <w:sz w:val="24"/>
              </w:rPr>
              <w:t>руководители</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Библиотечные</w:t>
            </w:r>
            <w:r>
              <w:rPr>
                <w:spacing w:val="-11"/>
                <w:sz w:val="24"/>
              </w:rPr>
              <w:t xml:space="preserve"> </w:t>
            </w:r>
            <w:r>
              <w:rPr>
                <w:sz w:val="24"/>
              </w:rPr>
              <w:t>часы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8" w:right="78"/>
              <w:rPr>
                <w:sz w:val="24"/>
              </w:rPr>
            </w:pPr>
            <w:r>
              <w:rPr>
                <w:sz w:val="24"/>
              </w:rPr>
              <w:t>март</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pacing w:val="-1"/>
                <w:sz w:val="24"/>
              </w:rPr>
              <w:t>библиотекарь</w:t>
            </w:r>
            <w:r>
              <w:rPr>
                <w:sz w:val="24"/>
              </w:rPr>
              <w:t>,</w:t>
            </w:r>
            <w:r>
              <w:rPr>
                <w:spacing w:val="-14"/>
                <w:sz w:val="24"/>
              </w:rPr>
              <w:t xml:space="preserve"> </w:t>
            </w:r>
            <w:r>
              <w:rPr>
                <w:sz w:val="24"/>
              </w:rPr>
              <w:t>классные</w:t>
            </w:r>
            <w:r>
              <w:rPr>
                <w:spacing w:val="-14"/>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Pr="00EE0493" w:rsidRDefault="00EE0493">
            <w:pPr>
              <w:pStyle w:val="TableParagraph"/>
              <w:rPr>
                <w:sz w:val="24"/>
              </w:rPr>
            </w:pPr>
            <w:r>
              <w:rPr>
                <w:sz w:val="24"/>
              </w:rPr>
              <w:t>Неделя</w:t>
            </w:r>
            <w:r>
              <w:rPr>
                <w:spacing w:val="41"/>
                <w:sz w:val="24"/>
              </w:rPr>
              <w:t xml:space="preserve"> </w:t>
            </w:r>
            <w:r>
              <w:rPr>
                <w:sz w:val="24"/>
              </w:rPr>
              <w:t>детской</w:t>
            </w:r>
            <w:r>
              <w:rPr>
                <w:spacing w:val="43"/>
                <w:sz w:val="24"/>
              </w:rPr>
              <w:t xml:space="preserve"> </w:t>
            </w:r>
            <w:r>
              <w:rPr>
                <w:sz w:val="24"/>
              </w:rPr>
              <w:t>книги.</w:t>
            </w:r>
            <w:r>
              <w:rPr>
                <w:spacing w:val="39"/>
                <w:sz w:val="24"/>
              </w:rPr>
              <w:t xml:space="preserve"> </w:t>
            </w:r>
            <w:r>
              <w:rPr>
                <w:sz w:val="24"/>
              </w:rPr>
              <w:t>Комплекс</w:t>
            </w:r>
            <w:r>
              <w:rPr>
                <w:spacing w:val="40"/>
                <w:sz w:val="24"/>
              </w:rPr>
              <w:t xml:space="preserve"> </w:t>
            </w:r>
            <w:r>
              <w:rPr>
                <w:sz w:val="24"/>
              </w:rPr>
              <w:t>мероприятий</w:t>
            </w:r>
            <w:r>
              <w:rPr>
                <w:spacing w:val="42"/>
                <w:sz w:val="24"/>
              </w:rPr>
              <w:t xml:space="preserve"> </w:t>
            </w:r>
            <w:r>
              <w:rPr>
                <w:sz w:val="24"/>
              </w:rPr>
              <w:t>в</w:t>
            </w:r>
            <w:r>
              <w:rPr>
                <w:spacing w:val="41"/>
                <w:sz w:val="24"/>
              </w:rPr>
              <w:t xml:space="preserve"> </w:t>
            </w:r>
            <w:r>
              <w:rPr>
                <w:sz w:val="24"/>
              </w:rPr>
              <w:t>рамках</w:t>
            </w:r>
          </w:p>
          <w:p w:rsidR="00EE0493" w:rsidRDefault="00EE0493">
            <w:pPr>
              <w:pStyle w:val="TableParagraph"/>
              <w:spacing w:line="264" w:lineRule="exact"/>
              <w:rPr>
                <w:sz w:val="24"/>
              </w:rPr>
            </w:pPr>
            <w:r>
              <w:rPr>
                <w:sz w:val="24"/>
              </w:rPr>
              <w:t>недели.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апрель</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z w:val="24"/>
              </w:rPr>
              <w:t>библиотекарь,</w:t>
            </w:r>
            <w:r>
              <w:rPr>
                <w:spacing w:val="-14"/>
                <w:sz w:val="24"/>
              </w:rPr>
              <w:t xml:space="preserve"> </w:t>
            </w:r>
            <w:r>
              <w:rPr>
                <w:sz w:val="24"/>
              </w:rPr>
              <w:t>классные</w:t>
            </w:r>
            <w:r>
              <w:rPr>
                <w:spacing w:val="-14"/>
                <w:sz w:val="24"/>
              </w:rPr>
              <w:t xml:space="preserve"> </w:t>
            </w:r>
            <w:r>
              <w:rPr>
                <w:sz w:val="24"/>
              </w:rPr>
              <w:t>руководители</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791"/>
                <w:tab w:val="left" w:pos="3560"/>
                <w:tab w:val="left" w:pos="4775"/>
                <w:tab w:val="left" w:pos="6061"/>
              </w:tabs>
              <w:rPr>
                <w:sz w:val="24"/>
              </w:rPr>
            </w:pPr>
            <w:r>
              <w:rPr>
                <w:sz w:val="24"/>
              </w:rPr>
              <w:t>Тематическая</w:t>
            </w:r>
            <w:r>
              <w:rPr>
                <w:sz w:val="24"/>
              </w:rPr>
              <w:tab/>
              <w:t>фотовыставка,</w:t>
            </w:r>
            <w:r>
              <w:rPr>
                <w:sz w:val="24"/>
              </w:rPr>
              <w:tab/>
              <w:t>выставка</w:t>
            </w:r>
            <w:r>
              <w:rPr>
                <w:sz w:val="24"/>
              </w:rPr>
              <w:tab/>
              <w:t>рисунков,</w:t>
            </w:r>
            <w:r>
              <w:rPr>
                <w:sz w:val="24"/>
              </w:rPr>
              <w:tab/>
              <w:t>,</w:t>
            </w:r>
          </w:p>
          <w:p w:rsidR="00EE0493" w:rsidRDefault="00EE0493">
            <w:pPr>
              <w:pStyle w:val="TableParagraph"/>
              <w:spacing w:line="264" w:lineRule="exact"/>
              <w:rPr>
                <w:sz w:val="24"/>
              </w:rPr>
            </w:pPr>
            <w:r>
              <w:rPr>
                <w:sz w:val="24"/>
              </w:rPr>
              <w:t>посвященные</w:t>
            </w:r>
            <w:r>
              <w:rPr>
                <w:spacing w:val="-7"/>
                <w:sz w:val="24"/>
              </w:rPr>
              <w:t xml:space="preserve"> </w:t>
            </w:r>
            <w:r>
              <w:rPr>
                <w:sz w:val="24"/>
              </w:rPr>
              <w:t>Дню</w:t>
            </w:r>
            <w:r>
              <w:rPr>
                <w:spacing w:val="-4"/>
                <w:sz w:val="24"/>
              </w:rPr>
              <w:t xml:space="preserve"> </w:t>
            </w:r>
            <w:r>
              <w:rPr>
                <w:sz w:val="24"/>
              </w:rPr>
              <w:t>Победы</w:t>
            </w:r>
            <w:r>
              <w:rPr>
                <w:spacing w:val="-3"/>
                <w:sz w:val="24"/>
              </w:rPr>
              <w:t xml:space="preserve"> </w:t>
            </w:r>
            <w:r>
              <w:rPr>
                <w:sz w:val="24"/>
              </w:rPr>
              <w:t>–группа</w:t>
            </w:r>
            <w:r>
              <w:rPr>
                <w:spacing w:val="-4"/>
                <w:sz w:val="24"/>
              </w:rPr>
              <w:t xml:space="preserve"> </w:t>
            </w:r>
            <w:r>
              <w:rPr>
                <w:sz w:val="24"/>
              </w:rPr>
              <w:t>ВК</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01-09.05</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1"/>
                <w:sz w:val="24"/>
              </w:rPr>
              <w:t>классные</w:t>
            </w:r>
            <w:r>
              <w:rPr>
                <w:spacing w:val="-14"/>
                <w:sz w:val="24"/>
              </w:rPr>
              <w:t xml:space="preserve"> </w:t>
            </w:r>
            <w:r>
              <w:rPr>
                <w:sz w:val="24"/>
              </w:rPr>
              <w:t>руководители</w:t>
            </w:r>
          </w:p>
        </w:tc>
      </w:tr>
      <w:tr w:rsidR="00EE0493" w:rsidTr="00EE0493">
        <w:trPr>
          <w:trHeight w:val="554"/>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Кинолектории,</w:t>
            </w:r>
            <w:r>
              <w:rPr>
                <w:spacing w:val="-6"/>
                <w:sz w:val="24"/>
              </w:rPr>
              <w:t xml:space="preserve"> </w:t>
            </w:r>
            <w:r>
              <w:rPr>
                <w:sz w:val="24"/>
              </w:rPr>
              <w:t>посвященные</w:t>
            </w:r>
            <w:r>
              <w:rPr>
                <w:spacing w:val="-8"/>
                <w:sz w:val="24"/>
              </w:rPr>
              <w:t xml:space="preserve"> </w:t>
            </w:r>
            <w:r>
              <w:rPr>
                <w:sz w:val="24"/>
              </w:rPr>
              <w:t>Дню</w:t>
            </w:r>
            <w:r>
              <w:rPr>
                <w:spacing w:val="-6"/>
                <w:sz w:val="24"/>
              </w:rPr>
              <w:t xml:space="preserve"> </w:t>
            </w:r>
            <w:r>
              <w:rPr>
                <w:sz w:val="24"/>
              </w:rPr>
              <w:t>Победы</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5" w:right="78"/>
              <w:rPr>
                <w:sz w:val="24"/>
              </w:rPr>
            </w:pPr>
            <w:r>
              <w:rPr>
                <w:sz w:val="24"/>
              </w:rPr>
              <w:t>май</w:t>
            </w: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tabs>
                <w:tab w:val="left" w:pos="1777"/>
                <w:tab w:val="left" w:pos="3911"/>
              </w:tabs>
              <w:spacing w:line="270" w:lineRule="exact"/>
              <w:ind w:left="107"/>
              <w:rPr>
                <w:sz w:val="24"/>
              </w:rPr>
            </w:pPr>
            <w:r>
              <w:rPr>
                <w:sz w:val="24"/>
              </w:rPr>
              <w:t>библиотекарь,классные руководители</w:t>
            </w:r>
          </w:p>
          <w:p w:rsidR="00EE0493" w:rsidRDefault="00EE0493">
            <w:pPr>
              <w:pStyle w:val="TableParagraph"/>
              <w:spacing w:line="264" w:lineRule="exact"/>
              <w:ind w:left="107"/>
              <w:rPr>
                <w:sz w:val="24"/>
              </w:rPr>
            </w:pP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1"/>
              <w:rPr>
                <w:b/>
                <w:sz w:val="24"/>
              </w:rPr>
            </w:pPr>
            <w:r>
              <w:rPr>
                <w:b/>
                <w:sz w:val="24"/>
              </w:rPr>
              <w:t>Модуль</w:t>
            </w:r>
            <w:r>
              <w:rPr>
                <w:b/>
                <w:spacing w:val="-13"/>
                <w:sz w:val="24"/>
              </w:rPr>
              <w:t xml:space="preserve"> </w:t>
            </w:r>
            <w:r>
              <w:rPr>
                <w:b/>
                <w:sz w:val="24"/>
              </w:rPr>
              <w:t>«Экскурсии</w:t>
            </w:r>
            <w:r>
              <w:rPr>
                <w:b/>
                <w:spacing w:val="-12"/>
                <w:sz w:val="24"/>
              </w:rPr>
              <w:t xml:space="preserve"> </w:t>
            </w:r>
            <w:r>
              <w:rPr>
                <w:b/>
                <w:sz w:val="24"/>
              </w:rPr>
              <w:t>и</w:t>
            </w:r>
            <w:r>
              <w:rPr>
                <w:b/>
                <w:spacing w:val="-14"/>
                <w:sz w:val="24"/>
              </w:rPr>
              <w:t xml:space="preserve"> </w:t>
            </w:r>
            <w:r>
              <w:rPr>
                <w:b/>
                <w:sz w:val="24"/>
              </w:rPr>
              <w:t>походы»</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1539"/>
                <w:tab w:val="left" w:pos="2126"/>
                <w:tab w:val="left" w:pos="4093"/>
                <w:tab w:val="left" w:pos="5403"/>
              </w:tabs>
              <w:rPr>
                <w:sz w:val="24"/>
              </w:rPr>
            </w:pPr>
            <w:r>
              <w:rPr>
                <w:sz w:val="24"/>
              </w:rPr>
              <w:t>Экскурсии</w:t>
            </w:r>
            <w:r>
              <w:rPr>
                <w:sz w:val="24"/>
              </w:rPr>
              <w:tab/>
              <w:t>по</w:t>
            </w:r>
            <w:r>
              <w:rPr>
                <w:sz w:val="24"/>
              </w:rPr>
              <w:tab/>
              <w:t>патриотической</w:t>
            </w:r>
            <w:r>
              <w:rPr>
                <w:sz w:val="24"/>
              </w:rPr>
              <w:tab/>
              <w:t>тематике,</w:t>
            </w:r>
            <w:r>
              <w:rPr>
                <w:sz w:val="24"/>
              </w:rPr>
              <w:tab/>
              <w:t>ранней</w:t>
            </w:r>
          </w:p>
          <w:p w:rsidR="00EE0493" w:rsidRDefault="00EE0493">
            <w:pPr>
              <w:pStyle w:val="TableParagraph"/>
              <w:spacing w:line="264" w:lineRule="exact"/>
              <w:rPr>
                <w:sz w:val="24"/>
              </w:rPr>
            </w:pPr>
            <w:r>
              <w:rPr>
                <w:sz w:val="24"/>
              </w:rPr>
              <w:t>профориентации</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4"/>
              </w:rPr>
            </w:pP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107"/>
              <w:rPr>
                <w:sz w:val="24"/>
              </w:rPr>
            </w:pPr>
            <w:r>
              <w:rPr>
                <w:spacing w:val="-2"/>
                <w:sz w:val="24"/>
              </w:rPr>
              <w:t>классные</w:t>
            </w:r>
            <w:r>
              <w:rPr>
                <w:spacing w:val="-13"/>
                <w:sz w:val="24"/>
              </w:rPr>
              <w:t xml:space="preserve"> </w:t>
            </w:r>
            <w:r>
              <w:rPr>
                <w:spacing w:val="-1"/>
                <w:sz w:val="24"/>
              </w:rPr>
              <w:t>руководители,</w:t>
            </w:r>
            <w:r>
              <w:rPr>
                <w:spacing w:val="-11"/>
                <w:sz w:val="24"/>
              </w:rPr>
              <w:t xml:space="preserve"> </w:t>
            </w:r>
            <w:r>
              <w:rPr>
                <w:spacing w:val="-1"/>
                <w:sz w:val="24"/>
              </w:rPr>
              <w:t>родительский</w:t>
            </w:r>
            <w:r>
              <w:rPr>
                <w:spacing w:val="-13"/>
                <w:sz w:val="24"/>
              </w:rPr>
              <w:t xml:space="preserve"> </w:t>
            </w:r>
            <w:r>
              <w:rPr>
                <w:spacing w:val="-1"/>
                <w:sz w:val="24"/>
              </w:rPr>
              <w:t>совет</w:t>
            </w:r>
          </w:p>
        </w:tc>
      </w:tr>
      <w:tr w:rsidR="00EE0493" w:rsidTr="00EE0493">
        <w:trPr>
          <w:trHeight w:val="275"/>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pacing w:val="-1"/>
                <w:sz w:val="24"/>
              </w:rPr>
              <w:t>Походы</w:t>
            </w:r>
            <w:r>
              <w:rPr>
                <w:spacing w:val="-13"/>
                <w:sz w:val="24"/>
              </w:rPr>
              <w:t xml:space="preserve"> </w:t>
            </w:r>
            <w:r>
              <w:rPr>
                <w:spacing w:val="-1"/>
                <w:sz w:val="24"/>
              </w:rPr>
              <w:t>выходного</w:t>
            </w:r>
            <w:r>
              <w:rPr>
                <w:spacing w:val="-12"/>
                <w:sz w:val="24"/>
              </w:rPr>
              <w:t xml:space="preserve"> </w:t>
            </w:r>
            <w:r>
              <w:rPr>
                <w:sz w:val="24"/>
              </w:rPr>
              <w:t>дня,</w:t>
            </w:r>
            <w:r>
              <w:rPr>
                <w:spacing w:val="-15"/>
                <w:sz w:val="24"/>
              </w:rPr>
              <w:t xml:space="preserve"> </w:t>
            </w:r>
            <w:r>
              <w:rPr>
                <w:sz w:val="24"/>
              </w:rPr>
              <w:t>экскурсии</w:t>
            </w:r>
          </w:p>
        </w:tc>
        <w:tc>
          <w:tcPr>
            <w:tcW w:w="1275"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rPr>
                <w:sz w:val="20"/>
              </w:rPr>
            </w:pP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pacing w:val="-2"/>
                <w:sz w:val="24"/>
              </w:rPr>
              <w:t>классные</w:t>
            </w:r>
            <w:r>
              <w:rPr>
                <w:spacing w:val="-13"/>
                <w:sz w:val="24"/>
              </w:rPr>
              <w:t xml:space="preserve"> </w:t>
            </w:r>
            <w:r>
              <w:rPr>
                <w:spacing w:val="-1"/>
                <w:sz w:val="24"/>
              </w:rPr>
              <w:t>руководители,</w:t>
            </w:r>
            <w:r>
              <w:rPr>
                <w:spacing w:val="-11"/>
                <w:sz w:val="24"/>
              </w:rPr>
              <w:t xml:space="preserve"> </w:t>
            </w:r>
            <w:r>
              <w:rPr>
                <w:spacing w:val="-1"/>
                <w:sz w:val="24"/>
              </w:rPr>
              <w:t>родительский</w:t>
            </w:r>
            <w:r>
              <w:rPr>
                <w:spacing w:val="-13"/>
                <w:sz w:val="24"/>
              </w:rPr>
              <w:t xml:space="preserve"> </w:t>
            </w:r>
            <w:r>
              <w:rPr>
                <w:spacing w:val="-1"/>
                <w:sz w:val="24"/>
              </w:rPr>
              <w:t>совет</w:t>
            </w:r>
          </w:p>
        </w:tc>
      </w:tr>
      <w:tr w:rsidR="00EE0493" w:rsidTr="00EE0493">
        <w:trPr>
          <w:trHeight w:val="275"/>
        </w:trPr>
        <w:tc>
          <w:tcPr>
            <w:tcW w:w="14278" w:type="dxa"/>
            <w:gridSpan w:val="4"/>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3067" w:right="3053"/>
              <w:rPr>
                <w:b/>
                <w:sz w:val="24"/>
              </w:rPr>
            </w:pPr>
            <w:r>
              <w:rPr>
                <w:b/>
                <w:sz w:val="24"/>
              </w:rPr>
              <w:t>Модуль</w:t>
            </w:r>
            <w:r>
              <w:rPr>
                <w:b/>
                <w:spacing w:val="-9"/>
                <w:sz w:val="24"/>
              </w:rPr>
              <w:t xml:space="preserve"> </w:t>
            </w:r>
            <w:r>
              <w:rPr>
                <w:b/>
                <w:sz w:val="24"/>
              </w:rPr>
              <w:t>«Экологическое</w:t>
            </w:r>
            <w:r>
              <w:rPr>
                <w:b/>
                <w:spacing w:val="-10"/>
                <w:sz w:val="24"/>
              </w:rPr>
              <w:t xml:space="preserve"> </w:t>
            </w:r>
            <w:r>
              <w:rPr>
                <w:b/>
                <w:sz w:val="24"/>
              </w:rPr>
              <w:t>воспитание»</w:t>
            </w:r>
          </w:p>
        </w:tc>
      </w:tr>
      <w:tr w:rsidR="00EE0493" w:rsidTr="00EE0493">
        <w:trPr>
          <w:trHeight w:val="551"/>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rPr>
                <w:sz w:val="24"/>
              </w:rPr>
            </w:pPr>
            <w:r>
              <w:rPr>
                <w:sz w:val="24"/>
              </w:rPr>
              <w:t>Всероссийская</w:t>
            </w:r>
            <w:r>
              <w:rPr>
                <w:spacing w:val="-7"/>
                <w:sz w:val="24"/>
              </w:rPr>
              <w:t xml:space="preserve"> </w:t>
            </w:r>
            <w:r>
              <w:rPr>
                <w:sz w:val="24"/>
              </w:rPr>
              <w:t>акция</w:t>
            </w:r>
            <w:r>
              <w:rPr>
                <w:spacing w:val="-1"/>
                <w:sz w:val="24"/>
              </w:rPr>
              <w:t xml:space="preserve"> </w:t>
            </w:r>
            <w:r>
              <w:rPr>
                <w:sz w:val="24"/>
              </w:rPr>
              <w:t>«Экозабота»</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86" w:right="78"/>
              <w:rPr>
                <w:sz w:val="24"/>
              </w:rPr>
            </w:pPr>
            <w:r>
              <w:rPr>
                <w:sz w:val="24"/>
              </w:rPr>
              <w:t>два</w:t>
            </w:r>
            <w:r>
              <w:rPr>
                <w:spacing w:val="-6"/>
                <w:sz w:val="24"/>
              </w:rPr>
              <w:t xml:space="preserve"> </w:t>
            </w:r>
            <w:r>
              <w:rPr>
                <w:sz w:val="24"/>
              </w:rPr>
              <w:t>раза</w:t>
            </w:r>
            <w:r>
              <w:rPr>
                <w:spacing w:val="-5"/>
                <w:sz w:val="24"/>
              </w:rPr>
              <w:t xml:space="preserve"> </w:t>
            </w:r>
            <w:r>
              <w:rPr>
                <w:sz w:val="24"/>
              </w:rPr>
              <w:t>в</w:t>
            </w:r>
            <w:r>
              <w:rPr>
                <w:spacing w:val="-5"/>
                <w:sz w:val="24"/>
              </w:rPr>
              <w:t xml:space="preserve"> </w:t>
            </w:r>
            <w:r>
              <w:rPr>
                <w:sz w:val="24"/>
              </w:rPr>
              <w:t>год</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126"/>
              </w:tabs>
              <w:ind w:left="107"/>
              <w:rPr>
                <w:sz w:val="24"/>
              </w:rPr>
            </w:pPr>
            <w:r>
              <w:rPr>
                <w:sz w:val="24"/>
              </w:rPr>
              <w:t>Педагоги</w:t>
            </w:r>
            <w:r>
              <w:rPr>
                <w:sz w:val="24"/>
              </w:rPr>
              <w:tab/>
              <w:t>дополнительного</w:t>
            </w:r>
          </w:p>
          <w:p w:rsidR="00EE0493" w:rsidRDefault="00EE0493">
            <w:pPr>
              <w:pStyle w:val="TableParagraph"/>
              <w:spacing w:line="264" w:lineRule="exact"/>
              <w:ind w:left="107"/>
              <w:rPr>
                <w:sz w:val="24"/>
              </w:rPr>
            </w:pPr>
            <w:r>
              <w:rPr>
                <w:sz w:val="24"/>
              </w:rPr>
              <w:t>образования</w:t>
            </w:r>
            <w:r>
              <w:rPr>
                <w:spacing w:val="-12"/>
                <w:sz w:val="24"/>
              </w:rPr>
              <w:t xml:space="preserve"> </w:t>
            </w:r>
            <w:r>
              <w:rPr>
                <w:sz w:val="24"/>
              </w:rPr>
              <w:t>,классные</w:t>
            </w:r>
            <w:r>
              <w:rPr>
                <w:spacing w:val="-13"/>
                <w:sz w:val="24"/>
              </w:rPr>
              <w:t xml:space="preserve"> </w:t>
            </w:r>
            <w:r>
              <w:rPr>
                <w:sz w:val="24"/>
              </w:rPr>
              <w:t>руководители</w:t>
            </w:r>
          </w:p>
        </w:tc>
      </w:tr>
      <w:tr w:rsidR="00EE0493" w:rsidTr="00EE0493">
        <w:trPr>
          <w:trHeight w:val="553"/>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rPr>
                <w:sz w:val="24"/>
              </w:rPr>
            </w:pPr>
            <w:r>
              <w:rPr>
                <w:sz w:val="24"/>
              </w:rPr>
              <w:t>Всероссийская</w:t>
            </w:r>
            <w:r>
              <w:rPr>
                <w:spacing w:val="-2"/>
                <w:sz w:val="24"/>
              </w:rPr>
              <w:t xml:space="preserve"> </w:t>
            </w:r>
            <w:r>
              <w:rPr>
                <w:sz w:val="24"/>
              </w:rPr>
              <w:t>акция</w:t>
            </w:r>
            <w:r>
              <w:rPr>
                <w:spacing w:val="2"/>
                <w:sz w:val="24"/>
              </w:rPr>
              <w:t xml:space="preserve"> </w:t>
            </w:r>
            <w:r>
              <w:rPr>
                <w:sz w:val="24"/>
              </w:rPr>
              <w:t>«Вода</w:t>
            </w:r>
            <w:r>
              <w:rPr>
                <w:spacing w:val="-4"/>
                <w:sz w:val="24"/>
              </w:rPr>
              <w:t xml:space="preserve"> </w:t>
            </w:r>
            <w:r>
              <w:rPr>
                <w:sz w:val="24"/>
              </w:rPr>
              <w:t>России»</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tabs>
                <w:tab w:val="left" w:pos="3126"/>
              </w:tabs>
              <w:spacing w:line="270" w:lineRule="exact"/>
              <w:ind w:left="107"/>
              <w:rPr>
                <w:sz w:val="24"/>
              </w:rPr>
            </w:pPr>
            <w:r>
              <w:rPr>
                <w:sz w:val="24"/>
              </w:rPr>
              <w:t>Педагоги</w:t>
            </w:r>
            <w:r>
              <w:rPr>
                <w:sz w:val="24"/>
              </w:rPr>
              <w:tab/>
              <w:t>дополнительного</w:t>
            </w:r>
          </w:p>
          <w:p w:rsidR="00EE0493" w:rsidRDefault="00EE0493">
            <w:pPr>
              <w:pStyle w:val="TableParagraph"/>
              <w:spacing w:line="264" w:lineRule="exact"/>
              <w:ind w:left="107"/>
              <w:rPr>
                <w:sz w:val="24"/>
              </w:rPr>
            </w:pPr>
            <w:r>
              <w:rPr>
                <w:sz w:val="24"/>
              </w:rPr>
              <w:t>образования</w:t>
            </w:r>
            <w:r>
              <w:rPr>
                <w:spacing w:val="-12"/>
                <w:sz w:val="24"/>
              </w:rPr>
              <w:t xml:space="preserve"> </w:t>
            </w:r>
            <w:r>
              <w:rPr>
                <w:sz w:val="24"/>
              </w:rPr>
              <w:t>,классные</w:t>
            </w:r>
            <w:r>
              <w:rPr>
                <w:spacing w:val="-13"/>
                <w:sz w:val="24"/>
              </w:rPr>
              <w:t xml:space="preserve"> </w:t>
            </w:r>
            <w:r>
              <w:rPr>
                <w:sz w:val="24"/>
              </w:rPr>
              <w:t>руководители</w:t>
            </w:r>
          </w:p>
        </w:tc>
      </w:tr>
      <w:tr w:rsidR="00EE0493" w:rsidTr="00EE0493">
        <w:trPr>
          <w:trHeight w:val="276"/>
        </w:trPr>
        <w:tc>
          <w:tcPr>
            <w:tcW w:w="6234"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rPr>
                <w:sz w:val="24"/>
              </w:rPr>
            </w:pPr>
            <w:r>
              <w:rPr>
                <w:sz w:val="24"/>
              </w:rPr>
              <w:t>Работа</w:t>
            </w:r>
            <w:r>
              <w:rPr>
                <w:spacing w:val="25"/>
                <w:sz w:val="24"/>
              </w:rPr>
              <w:t xml:space="preserve"> </w:t>
            </w:r>
            <w:r>
              <w:rPr>
                <w:sz w:val="24"/>
              </w:rPr>
              <w:t>кружка «Берендей»</w:t>
            </w: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87" w:right="78"/>
              <w:rPr>
                <w:sz w:val="24"/>
              </w:rPr>
            </w:pPr>
            <w:r>
              <w:rPr>
                <w:sz w:val="24"/>
              </w:rPr>
              <w:t>в</w:t>
            </w:r>
            <w:r>
              <w:rPr>
                <w:spacing w:val="-8"/>
                <w:sz w:val="24"/>
              </w:rPr>
              <w:t xml:space="preserve"> </w:t>
            </w:r>
            <w:r>
              <w:rPr>
                <w:sz w:val="24"/>
              </w:rPr>
              <w:t>течение</w:t>
            </w:r>
            <w:r>
              <w:rPr>
                <w:spacing w:val="-7"/>
                <w:sz w:val="24"/>
              </w:rPr>
              <w:t xml:space="preserve"> </w:t>
            </w:r>
            <w:r>
              <w:rPr>
                <w:sz w:val="24"/>
              </w:rPr>
              <w:t>года</w:t>
            </w:r>
          </w:p>
        </w:tc>
        <w:tc>
          <w:tcPr>
            <w:tcW w:w="4998"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56" w:lineRule="exact"/>
              <w:ind w:left="107"/>
              <w:rPr>
                <w:sz w:val="24"/>
              </w:rPr>
            </w:pPr>
            <w:r>
              <w:rPr>
                <w:sz w:val="24"/>
              </w:rPr>
              <w:t>Педагоги</w:t>
            </w:r>
            <w:r>
              <w:rPr>
                <w:spacing w:val="-10"/>
                <w:sz w:val="24"/>
              </w:rPr>
              <w:t xml:space="preserve"> </w:t>
            </w:r>
            <w:r>
              <w:rPr>
                <w:sz w:val="24"/>
              </w:rPr>
              <w:t>дополнительного</w:t>
            </w:r>
            <w:r>
              <w:rPr>
                <w:spacing w:val="-10"/>
                <w:sz w:val="24"/>
              </w:rPr>
              <w:t xml:space="preserve"> </w:t>
            </w:r>
            <w:r>
              <w:rPr>
                <w:sz w:val="24"/>
              </w:rPr>
              <w:t>образования</w:t>
            </w:r>
          </w:p>
        </w:tc>
      </w:tr>
      <w:tr w:rsidR="00EE0493" w:rsidTr="00EE0493">
        <w:trPr>
          <w:trHeight w:val="276"/>
        </w:trPr>
        <w:tc>
          <w:tcPr>
            <w:tcW w:w="6234"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spacing w:line="256" w:lineRule="exact"/>
              <w:rPr>
                <w:sz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E0493" w:rsidRDefault="00EE0493">
            <w:pPr>
              <w:pStyle w:val="TableParagraph"/>
              <w:spacing w:line="270" w:lineRule="exact"/>
              <w:ind w:left="456" w:right="448"/>
              <w:rPr>
                <w:sz w:val="24"/>
              </w:rPr>
            </w:pPr>
            <w:r>
              <w:rPr>
                <w:sz w:val="24"/>
              </w:rPr>
              <w:t>1-4</w:t>
            </w:r>
          </w:p>
        </w:tc>
        <w:tc>
          <w:tcPr>
            <w:tcW w:w="1771"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spacing w:line="256" w:lineRule="exact"/>
              <w:ind w:left="87" w:right="78"/>
              <w:rPr>
                <w:sz w:val="24"/>
              </w:rPr>
            </w:pPr>
          </w:p>
        </w:tc>
        <w:tc>
          <w:tcPr>
            <w:tcW w:w="4998" w:type="dxa"/>
            <w:tcBorders>
              <w:top w:val="single" w:sz="4" w:space="0" w:color="000000"/>
              <w:left w:val="single" w:sz="4" w:space="0" w:color="000000"/>
              <w:bottom w:val="single" w:sz="4" w:space="0" w:color="000000"/>
              <w:right w:val="single" w:sz="4" w:space="0" w:color="000000"/>
            </w:tcBorders>
          </w:tcPr>
          <w:p w:rsidR="00EE0493" w:rsidRDefault="00EE0493">
            <w:pPr>
              <w:pStyle w:val="TableParagraph"/>
              <w:spacing w:line="256" w:lineRule="exact"/>
              <w:ind w:left="107"/>
              <w:rPr>
                <w:sz w:val="24"/>
              </w:rPr>
            </w:pPr>
          </w:p>
        </w:tc>
      </w:tr>
    </w:tbl>
    <w:p w:rsidR="00EE0493" w:rsidRDefault="00EE0493" w:rsidP="00EE0493">
      <w:pPr>
        <w:rPr>
          <w:sz w:val="24"/>
        </w:rPr>
        <w:sectPr w:rsidR="00EE0493">
          <w:pgSz w:w="16840" w:h="11910" w:orient="landscape"/>
          <w:pgMar w:top="1100" w:right="1020" w:bottom="280" w:left="1020" w:header="720" w:footer="720" w:gutter="0"/>
          <w:cols w:space="720"/>
        </w:sectPr>
      </w:pPr>
    </w:p>
    <w:p w:rsidR="00EE0493" w:rsidRDefault="00EE0493" w:rsidP="00EE0493">
      <w:pPr>
        <w:pStyle w:val="a0"/>
        <w:rPr>
          <w:sz w:val="20"/>
        </w:rPr>
      </w:pPr>
    </w:p>
    <w:p w:rsidR="00EE0493" w:rsidRDefault="00EE0493" w:rsidP="00EE0493">
      <w:pPr>
        <w:pStyle w:val="a0"/>
        <w:rPr>
          <w:sz w:val="20"/>
        </w:rPr>
      </w:pPr>
    </w:p>
    <w:p w:rsidR="00EE0493" w:rsidRDefault="00EE0493" w:rsidP="00EE0493">
      <w:pPr>
        <w:pStyle w:val="a0"/>
        <w:spacing w:before="3"/>
        <w:rPr>
          <w:sz w:val="11"/>
        </w:rPr>
      </w:pPr>
    </w:p>
    <w:p w:rsidR="00EE0493" w:rsidRDefault="00EE0493" w:rsidP="00EE0493">
      <w:pPr>
        <w:jc w:val="both"/>
      </w:pPr>
    </w:p>
    <w:p w:rsidR="00EE0493" w:rsidRDefault="00EE0493" w:rsidP="004D448A">
      <w:pPr>
        <w:pStyle w:val="a0"/>
        <w:spacing w:before="276" w:line="276" w:lineRule="auto"/>
        <w:ind w:left="100" w:right="120"/>
        <w:rPr>
          <w:b/>
          <w:spacing w:val="-2"/>
        </w:rPr>
      </w:pPr>
    </w:p>
    <w:p w:rsidR="00370A1A" w:rsidRDefault="00370A1A" w:rsidP="004D448A">
      <w:pPr>
        <w:pStyle w:val="a0"/>
        <w:spacing w:before="276" w:line="276" w:lineRule="auto"/>
        <w:ind w:left="100" w:right="120"/>
        <w:rPr>
          <w:b/>
          <w:spacing w:val="-2"/>
        </w:rPr>
      </w:pPr>
    </w:p>
    <w:sectPr w:rsidR="00370A1A" w:rsidSect="004D448A">
      <w:footerReference w:type="default" r:id="rId23"/>
      <w:pgSz w:w="11910" w:h="16840"/>
      <w:pgMar w:top="900" w:right="60" w:bottom="1240" w:left="620" w:header="0" w:footer="9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45A" w:rsidRDefault="0076645A" w:rsidP="00BB63B7">
      <w:r>
        <w:separator/>
      </w:r>
    </w:p>
  </w:endnote>
  <w:endnote w:type="continuationSeparator" w:id="0">
    <w:p w:rsidR="0076645A" w:rsidRDefault="0076645A" w:rsidP="00BB63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바탕">
    <w:altName w:val="MS Gothic"/>
    <w:panose1 w:val="00000000000000000000"/>
    <w:charset w:val="80"/>
    <w:family w:val="roman"/>
    <w:notTrueType/>
    <w:pitch w:val="default"/>
    <w:sig w:usb0="00000000" w:usb1="00000000" w:usb2="00000000" w:usb3="00000000" w:csb0="00000000"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Е;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NewtonC;Courier New">
    <w:panose1 w:val="00000000000000000000"/>
    <w:charset w:val="0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DB0863">
    <w:pPr>
      <w:pStyle w:val="a0"/>
      <w:spacing w:line="14" w:lineRule="auto"/>
      <w:ind w:left="0" w:firstLine="0"/>
      <w:jc w:val="left"/>
      <w:rPr>
        <w:sz w:val="14"/>
      </w:rPr>
    </w:pPr>
    <w:r w:rsidRPr="00DB0863">
      <w:pict>
        <v:shapetype id="_x0000_t202" coordsize="21600,21600" o:spt="202" path="m,l,21600r21600,l21600,xe">
          <v:stroke joinstyle="miter"/>
          <v:path gradientshapeok="t" o:connecttype="rect"/>
        </v:shapetype>
        <v:shape id="docshape1" o:spid="_x0000_s1033" type="#_x0000_t202" style="position:absolute;margin-left:532.05pt;margin-top:800.7pt;width:19pt;height:15.3pt;z-index:-23754240;mso-position-horizontal-relative:page;mso-position-vertical-relative:page" filled="f" stroked="f">
          <v:textbox inset="0,0,0,0">
            <w:txbxContent>
              <w:p w:rsidR="00945E83" w:rsidRDefault="00DB0863">
                <w:pPr>
                  <w:pStyle w:val="a0"/>
                  <w:spacing w:before="10"/>
                  <w:ind w:left="60" w:firstLine="0"/>
                  <w:jc w:val="left"/>
                </w:pPr>
                <w:r>
                  <w:rPr>
                    <w:spacing w:val="-5"/>
                  </w:rPr>
                  <w:fldChar w:fldCharType="begin"/>
                </w:r>
                <w:r w:rsidR="00945E83">
                  <w:rPr>
                    <w:spacing w:val="-5"/>
                  </w:rPr>
                  <w:instrText xml:space="preserve"> PAGE </w:instrText>
                </w:r>
                <w:r>
                  <w:rPr>
                    <w:spacing w:val="-5"/>
                  </w:rPr>
                  <w:fldChar w:fldCharType="separate"/>
                </w:r>
                <w:r w:rsidR="00A21E7F">
                  <w:rPr>
                    <w:noProof/>
                    <w:spacing w:val="-5"/>
                  </w:rPr>
                  <w:t>2</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945E83">
    <w:pPr>
      <w:pStyle w:val="a0"/>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DB0863">
    <w:pPr>
      <w:pStyle w:val="a0"/>
      <w:spacing w:line="14" w:lineRule="auto"/>
      <w:ind w:left="0" w:firstLine="0"/>
      <w:jc w:val="left"/>
      <w:rPr>
        <w:sz w:val="20"/>
      </w:rPr>
    </w:pPr>
    <w:r w:rsidRPr="00DB0863">
      <w:pict>
        <v:shapetype id="_x0000_t202" coordsize="21600,21600" o:spt="202" path="m,l,21600r21600,l21600,xe">
          <v:stroke joinstyle="miter"/>
          <v:path gradientshapeok="t" o:connecttype="rect"/>
        </v:shapetype>
        <v:shape id="docshape5" o:spid="_x0000_s1032" type="#_x0000_t202" style="position:absolute;margin-left:532.05pt;margin-top:800.7pt;width:19pt;height:15.3pt;z-index:-23753728;mso-position-horizontal-relative:page;mso-position-vertical-relative:page" filled="f" stroked="f">
          <v:textbox inset="0,0,0,0">
            <w:txbxContent>
              <w:p w:rsidR="00945E83" w:rsidRDefault="00DB0863">
                <w:pPr>
                  <w:pStyle w:val="a0"/>
                  <w:spacing w:before="10"/>
                  <w:ind w:left="60" w:firstLine="0"/>
                  <w:jc w:val="left"/>
                </w:pPr>
                <w:r>
                  <w:rPr>
                    <w:spacing w:val="-5"/>
                  </w:rPr>
                  <w:fldChar w:fldCharType="begin"/>
                </w:r>
                <w:r w:rsidR="00945E83">
                  <w:rPr>
                    <w:spacing w:val="-5"/>
                  </w:rPr>
                  <w:instrText xml:space="preserve"> PAGE </w:instrText>
                </w:r>
                <w:r>
                  <w:rPr>
                    <w:spacing w:val="-5"/>
                  </w:rPr>
                  <w:fldChar w:fldCharType="separate"/>
                </w:r>
                <w:r w:rsidR="00A21E7F">
                  <w:rPr>
                    <w:noProof/>
                    <w:spacing w:val="-5"/>
                  </w:rPr>
                  <w:t>57</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DB0863">
    <w:pPr>
      <w:pStyle w:val="a0"/>
      <w:spacing w:line="14" w:lineRule="auto"/>
      <w:ind w:left="0" w:firstLine="0"/>
      <w:jc w:val="left"/>
      <w:rPr>
        <w:sz w:val="20"/>
      </w:rPr>
    </w:pPr>
    <w:r w:rsidRPr="00DB0863">
      <w:pict>
        <v:shapetype id="_x0000_t202" coordsize="21600,21600" o:spt="202" path="m,l,21600r21600,l21600,xe">
          <v:stroke joinstyle="miter"/>
          <v:path gradientshapeok="t" o:connecttype="rect"/>
        </v:shapetype>
        <v:shape id="docshape6" o:spid="_x0000_s1031" type="#_x0000_t202" style="position:absolute;margin-left:35pt;margin-top:789.65pt;width:516.1pt;height:26.35pt;z-index:-23753216;mso-position-horizontal-relative:page;mso-position-vertical-relative:page" filled="f" stroked="f">
          <v:textbox inset="0,0,0,0">
            <w:txbxContent>
              <w:p w:rsidR="00945E83" w:rsidRDefault="00945E83">
                <w:pPr>
                  <w:pStyle w:val="a0"/>
                  <w:spacing w:before="10" w:line="248" w:lineRule="exact"/>
                  <w:ind w:left="20" w:firstLine="0"/>
                  <w:jc w:val="left"/>
                </w:pPr>
                <w:r>
                  <w:t>на</w:t>
                </w:r>
                <w:r>
                  <w:rPr>
                    <w:spacing w:val="-6"/>
                  </w:rPr>
                  <w:t xml:space="preserve"> </w:t>
                </w:r>
                <w:r>
                  <w:t>слух</w:t>
                </w:r>
                <w:r>
                  <w:rPr>
                    <w:spacing w:val="-4"/>
                  </w:rPr>
                  <w:t xml:space="preserve"> </w:t>
                </w:r>
                <w:r>
                  <w:t>тексте</w:t>
                </w:r>
                <w:r>
                  <w:rPr>
                    <w:spacing w:val="-3"/>
                  </w:rPr>
                  <w:t xml:space="preserve"> </w:t>
                </w:r>
                <w:r>
                  <w:t>с</w:t>
                </w:r>
                <w:r>
                  <w:rPr>
                    <w:spacing w:val="-5"/>
                  </w:rPr>
                  <w:t xml:space="preserve"> </w:t>
                </w:r>
                <w:r>
                  <w:t>использованием</w:t>
                </w:r>
                <w:r>
                  <w:rPr>
                    <w:spacing w:val="-3"/>
                  </w:rPr>
                  <w:t xml:space="preserve"> </w:t>
                </w:r>
                <w:r>
                  <w:t>иллюстраций</w:t>
                </w:r>
                <w:r>
                  <w:rPr>
                    <w:spacing w:val="-5"/>
                  </w:rPr>
                  <w:t xml:space="preserve"> </w:t>
                </w:r>
                <w:r>
                  <w:t>и</w:t>
                </w:r>
                <w:r>
                  <w:rPr>
                    <w:spacing w:val="-3"/>
                  </w:rPr>
                  <w:t xml:space="preserve"> </w:t>
                </w:r>
                <w:r>
                  <w:t>языковой,</w:t>
                </w:r>
                <w:r>
                  <w:rPr>
                    <w:spacing w:val="-4"/>
                  </w:rPr>
                  <w:t xml:space="preserve"> </w:t>
                </w:r>
                <w:r>
                  <w:t>в</w:t>
                </w:r>
                <w:r>
                  <w:rPr>
                    <w:spacing w:val="-5"/>
                  </w:rPr>
                  <w:t xml:space="preserve"> </w:t>
                </w:r>
                <w:r>
                  <w:t>том</w:t>
                </w:r>
                <w:r>
                  <w:rPr>
                    <w:spacing w:val="-3"/>
                  </w:rPr>
                  <w:t xml:space="preserve"> </w:t>
                </w:r>
                <w:r>
                  <w:t>числе</w:t>
                </w:r>
                <w:r>
                  <w:rPr>
                    <w:spacing w:val="-4"/>
                  </w:rPr>
                  <w:t xml:space="preserve"> </w:t>
                </w:r>
                <w:r>
                  <w:t>контекстуальной,</w:t>
                </w:r>
                <w:r>
                  <w:rPr>
                    <w:spacing w:val="-3"/>
                  </w:rPr>
                  <w:t xml:space="preserve"> </w:t>
                </w:r>
                <w:r>
                  <w:rPr>
                    <w:spacing w:val="-2"/>
                  </w:rPr>
                  <w:t>догадки.</w:t>
                </w:r>
              </w:p>
              <w:p w:rsidR="00945E83" w:rsidRDefault="00DB0863">
                <w:pPr>
                  <w:pStyle w:val="a0"/>
                  <w:spacing w:line="248" w:lineRule="exact"/>
                  <w:ind w:left="10001" w:firstLine="0"/>
                  <w:jc w:val="left"/>
                </w:pPr>
                <w:r>
                  <w:rPr>
                    <w:spacing w:val="-5"/>
                  </w:rPr>
                  <w:fldChar w:fldCharType="begin"/>
                </w:r>
                <w:r w:rsidR="00945E83">
                  <w:rPr>
                    <w:spacing w:val="-5"/>
                  </w:rPr>
                  <w:instrText xml:space="preserve"> PAGE </w:instrText>
                </w:r>
                <w:r>
                  <w:rPr>
                    <w:spacing w:val="-5"/>
                  </w:rPr>
                  <w:fldChar w:fldCharType="separate"/>
                </w:r>
                <w:r w:rsidR="00A21E7F">
                  <w:rPr>
                    <w:noProof/>
                    <w:spacing w:val="-5"/>
                  </w:rPr>
                  <w:t>58</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DB0863">
    <w:pPr>
      <w:pStyle w:val="a0"/>
      <w:spacing w:line="14" w:lineRule="auto"/>
      <w:ind w:left="0" w:firstLine="0"/>
      <w:jc w:val="left"/>
      <w:rPr>
        <w:sz w:val="20"/>
      </w:rPr>
    </w:pPr>
    <w:r w:rsidRPr="00DB0863">
      <w:pict>
        <v:shapetype id="_x0000_t202" coordsize="21600,21600" o:spt="202" path="m,l,21600r21600,l21600,xe">
          <v:stroke joinstyle="miter"/>
          <v:path gradientshapeok="t" o:connecttype="rect"/>
        </v:shapetype>
        <v:shape id="docshape7" o:spid="_x0000_s1030" type="#_x0000_t202" style="position:absolute;margin-left:532.05pt;margin-top:800.7pt;width:25pt;height:15.3pt;z-index:-23752704;mso-position-horizontal-relative:page;mso-position-vertical-relative:page" filled="f" stroked="f">
          <v:textbox inset="0,0,0,0">
            <w:txbxContent>
              <w:p w:rsidR="00945E83" w:rsidRDefault="00DB0863">
                <w:pPr>
                  <w:pStyle w:val="a0"/>
                  <w:spacing w:before="10"/>
                  <w:ind w:left="60" w:firstLine="0"/>
                  <w:jc w:val="left"/>
                </w:pPr>
                <w:r>
                  <w:rPr>
                    <w:spacing w:val="-5"/>
                  </w:rPr>
                  <w:fldChar w:fldCharType="begin"/>
                </w:r>
                <w:r w:rsidR="00945E83">
                  <w:rPr>
                    <w:spacing w:val="-5"/>
                  </w:rPr>
                  <w:instrText xml:space="preserve"> PAGE </w:instrText>
                </w:r>
                <w:r>
                  <w:rPr>
                    <w:spacing w:val="-5"/>
                  </w:rPr>
                  <w:fldChar w:fldCharType="separate"/>
                </w:r>
                <w:r w:rsidR="00A21E7F">
                  <w:rPr>
                    <w:noProof/>
                    <w:spacing w:val="-5"/>
                  </w:rPr>
                  <w:t>136</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945E83">
    <w:pPr>
      <w:pStyle w:val="a0"/>
      <w:spacing w:line="14" w:lineRule="auto"/>
      <w:ind w:left="0" w:firstLine="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DB0863">
    <w:pPr>
      <w:pStyle w:val="a0"/>
      <w:spacing w:line="14" w:lineRule="auto"/>
      <w:ind w:left="0" w:firstLine="0"/>
      <w:jc w:val="left"/>
      <w:rPr>
        <w:sz w:val="20"/>
      </w:rPr>
    </w:pPr>
    <w:r w:rsidRPr="00DB0863">
      <w:pict>
        <v:shapetype id="_x0000_t202" coordsize="21600,21600" o:spt="202" path="m,l,21600r21600,l21600,xe">
          <v:stroke joinstyle="miter"/>
          <v:path gradientshapeok="t" o:connecttype="rect"/>
        </v:shapetype>
        <v:shape id="docshape104" o:spid="_x0000_s1029" type="#_x0000_t202" style="position:absolute;margin-left:532.05pt;margin-top:792.05pt;width:25pt;height:15.3pt;z-index:-23752192;mso-position-horizontal-relative:page;mso-position-vertical-relative:page" filled="f" stroked="f">
          <v:textbox inset="0,0,0,0">
            <w:txbxContent>
              <w:p w:rsidR="00945E83" w:rsidRDefault="00DB0863">
                <w:pPr>
                  <w:pStyle w:val="a0"/>
                  <w:spacing w:before="10"/>
                  <w:ind w:left="60" w:firstLine="0"/>
                  <w:jc w:val="left"/>
                </w:pPr>
                <w:r>
                  <w:rPr>
                    <w:spacing w:val="-5"/>
                  </w:rPr>
                  <w:fldChar w:fldCharType="begin"/>
                </w:r>
                <w:r w:rsidR="00945E83">
                  <w:rPr>
                    <w:spacing w:val="-5"/>
                  </w:rPr>
                  <w:instrText xml:space="preserve"> PAGE </w:instrText>
                </w:r>
                <w:r>
                  <w:rPr>
                    <w:spacing w:val="-5"/>
                  </w:rPr>
                  <w:fldChar w:fldCharType="separate"/>
                </w:r>
                <w:r w:rsidR="00A21E7F">
                  <w:rPr>
                    <w:noProof/>
                    <w:spacing w:val="-5"/>
                  </w:rPr>
                  <w:t>190</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945E83">
    <w:pPr>
      <w:pStyle w:val="a0"/>
      <w:spacing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DB0863">
    <w:pPr>
      <w:pStyle w:val="a0"/>
      <w:spacing w:line="14" w:lineRule="auto"/>
      <w:ind w:left="0" w:firstLine="0"/>
      <w:jc w:val="left"/>
      <w:rPr>
        <w:sz w:val="20"/>
      </w:rPr>
    </w:pPr>
    <w:r w:rsidRPr="00DB0863">
      <w:pict>
        <v:shapetype id="_x0000_t202" coordsize="21600,21600" o:spt="202" path="m,l,21600r21600,l21600,xe">
          <v:stroke joinstyle="miter"/>
          <v:path gradientshapeok="t" o:connecttype="rect"/>
        </v:shapetype>
        <v:shape id="docshape110" o:spid="_x0000_s1028" type="#_x0000_t202" style="position:absolute;margin-left:771.85pt;margin-top:545.2pt;width:25pt;height:15.3pt;z-index:-23751680;mso-position-horizontal-relative:page;mso-position-vertical-relative:page" filled="f" stroked="f">
          <v:textbox inset="0,0,0,0">
            <w:txbxContent>
              <w:p w:rsidR="00945E83" w:rsidRDefault="00DB0863">
                <w:pPr>
                  <w:pStyle w:val="a0"/>
                  <w:spacing w:before="10"/>
                  <w:ind w:left="60" w:firstLine="0"/>
                  <w:jc w:val="left"/>
                </w:pPr>
                <w:r>
                  <w:rPr>
                    <w:spacing w:val="-5"/>
                  </w:rPr>
                  <w:fldChar w:fldCharType="begin"/>
                </w:r>
                <w:r w:rsidR="00945E83">
                  <w:rPr>
                    <w:spacing w:val="-5"/>
                  </w:rPr>
                  <w:instrText xml:space="preserve"> PAGE </w:instrText>
                </w:r>
                <w:r>
                  <w:rPr>
                    <w:spacing w:val="-5"/>
                  </w:rPr>
                  <w:fldChar w:fldCharType="separate"/>
                </w:r>
                <w:r w:rsidR="00A21E7F">
                  <w:rPr>
                    <w:noProof/>
                    <w:spacing w:val="-5"/>
                  </w:rPr>
                  <w:t>194</w:t>
                </w:r>
                <w:r>
                  <w:rPr>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83" w:rsidRDefault="00DB0863">
    <w:pPr>
      <w:pStyle w:val="a0"/>
      <w:spacing w:line="14" w:lineRule="auto"/>
      <w:ind w:left="0" w:firstLine="0"/>
      <w:jc w:val="left"/>
      <w:rPr>
        <w:sz w:val="15"/>
      </w:rPr>
    </w:pPr>
    <w:r w:rsidRPr="00DB0863">
      <w:pict>
        <v:shapetype id="_x0000_t202" coordsize="21600,21600" o:spt="202" path="m,l,21600r21600,l21600,xe">
          <v:stroke joinstyle="miter"/>
          <v:path gradientshapeok="t" o:connecttype="rect"/>
        </v:shapetype>
        <v:shape id="docshape111" o:spid="_x0000_s1027" type="#_x0000_t202" style="position:absolute;margin-left:532.05pt;margin-top:778.65pt;width:25pt;height:15.3pt;z-index:-23751168;mso-position-horizontal-relative:page;mso-position-vertical-relative:page" filled="f" stroked="f">
          <v:textbox inset="0,0,0,0">
            <w:txbxContent>
              <w:p w:rsidR="00945E83" w:rsidRDefault="00DB0863">
                <w:pPr>
                  <w:pStyle w:val="a0"/>
                  <w:spacing w:before="10"/>
                  <w:ind w:left="60" w:firstLine="0"/>
                  <w:jc w:val="left"/>
                </w:pPr>
                <w:r>
                  <w:rPr>
                    <w:spacing w:val="-5"/>
                  </w:rPr>
                  <w:fldChar w:fldCharType="begin"/>
                </w:r>
                <w:r w:rsidR="00945E83">
                  <w:rPr>
                    <w:spacing w:val="-5"/>
                  </w:rPr>
                  <w:instrText xml:space="preserve"> PAGE </w:instrText>
                </w:r>
                <w:r>
                  <w:rPr>
                    <w:spacing w:val="-5"/>
                  </w:rPr>
                  <w:fldChar w:fldCharType="separate"/>
                </w:r>
                <w:r w:rsidR="00A21E7F">
                  <w:rPr>
                    <w:noProof/>
                    <w:spacing w:val="-5"/>
                  </w:rPr>
                  <w:t>176</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45A" w:rsidRDefault="0076645A" w:rsidP="00BB63B7">
      <w:r>
        <w:separator/>
      </w:r>
    </w:p>
  </w:footnote>
  <w:footnote w:type="continuationSeparator" w:id="0">
    <w:p w:rsidR="0076645A" w:rsidRDefault="0076645A" w:rsidP="00BB63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1DCF"/>
    <w:multiLevelType w:val="hybridMultilevel"/>
    <w:tmpl w:val="AE42CF0E"/>
    <w:lvl w:ilvl="0" w:tplc="D77098D0">
      <w:numFmt w:val="bullet"/>
      <w:lvlText w:val="–"/>
      <w:lvlJc w:val="left"/>
      <w:pPr>
        <w:ind w:left="1079"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EBB4F2F6">
      <w:numFmt w:val="bullet"/>
      <w:lvlText w:val="•"/>
      <w:lvlJc w:val="left"/>
      <w:pPr>
        <w:ind w:left="2101" w:hanging="416"/>
      </w:pPr>
      <w:rPr>
        <w:rFonts w:hint="default"/>
        <w:lang w:val="ru-RU" w:eastAsia="en-US" w:bidi="ar-SA"/>
      </w:rPr>
    </w:lvl>
    <w:lvl w:ilvl="2" w:tplc="7E087F4A">
      <w:numFmt w:val="bullet"/>
      <w:lvlText w:val="•"/>
      <w:lvlJc w:val="left"/>
      <w:pPr>
        <w:ind w:left="3122" w:hanging="416"/>
      </w:pPr>
      <w:rPr>
        <w:rFonts w:hint="default"/>
        <w:lang w:val="ru-RU" w:eastAsia="en-US" w:bidi="ar-SA"/>
      </w:rPr>
    </w:lvl>
    <w:lvl w:ilvl="3" w:tplc="D5E074A4">
      <w:numFmt w:val="bullet"/>
      <w:lvlText w:val="•"/>
      <w:lvlJc w:val="left"/>
      <w:pPr>
        <w:ind w:left="4143" w:hanging="416"/>
      </w:pPr>
      <w:rPr>
        <w:rFonts w:hint="default"/>
        <w:lang w:val="ru-RU" w:eastAsia="en-US" w:bidi="ar-SA"/>
      </w:rPr>
    </w:lvl>
    <w:lvl w:ilvl="4" w:tplc="4192ED7C">
      <w:numFmt w:val="bullet"/>
      <w:lvlText w:val="•"/>
      <w:lvlJc w:val="left"/>
      <w:pPr>
        <w:ind w:left="5164" w:hanging="416"/>
      </w:pPr>
      <w:rPr>
        <w:rFonts w:hint="default"/>
        <w:lang w:val="ru-RU" w:eastAsia="en-US" w:bidi="ar-SA"/>
      </w:rPr>
    </w:lvl>
    <w:lvl w:ilvl="5" w:tplc="70EEB816">
      <w:numFmt w:val="bullet"/>
      <w:lvlText w:val="•"/>
      <w:lvlJc w:val="left"/>
      <w:pPr>
        <w:ind w:left="6185" w:hanging="416"/>
      </w:pPr>
      <w:rPr>
        <w:rFonts w:hint="default"/>
        <w:lang w:val="ru-RU" w:eastAsia="en-US" w:bidi="ar-SA"/>
      </w:rPr>
    </w:lvl>
    <w:lvl w:ilvl="6" w:tplc="BCEE7F58">
      <w:numFmt w:val="bullet"/>
      <w:lvlText w:val="•"/>
      <w:lvlJc w:val="left"/>
      <w:pPr>
        <w:ind w:left="7206" w:hanging="416"/>
      </w:pPr>
      <w:rPr>
        <w:rFonts w:hint="default"/>
        <w:lang w:val="ru-RU" w:eastAsia="en-US" w:bidi="ar-SA"/>
      </w:rPr>
    </w:lvl>
    <w:lvl w:ilvl="7" w:tplc="ED7AE0E4">
      <w:numFmt w:val="bullet"/>
      <w:lvlText w:val="•"/>
      <w:lvlJc w:val="left"/>
      <w:pPr>
        <w:ind w:left="8227" w:hanging="416"/>
      </w:pPr>
      <w:rPr>
        <w:rFonts w:hint="default"/>
        <w:lang w:val="ru-RU" w:eastAsia="en-US" w:bidi="ar-SA"/>
      </w:rPr>
    </w:lvl>
    <w:lvl w:ilvl="8" w:tplc="27FA2754">
      <w:numFmt w:val="bullet"/>
      <w:lvlText w:val="•"/>
      <w:lvlJc w:val="left"/>
      <w:pPr>
        <w:ind w:left="9248" w:hanging="416"/>
      </w:pPr>
      <w:rPr>
        <w:rFonts w:hint="default"/>
        <w:lang w:val="ru-RU" w:eastAsia="en-US" w:bidi="ar-SA"/>
      </w:rPr>
    </w:lvl>
  </w:abstractNum>
  <w:abstractNum w:abstractNumId="1">
    <w:nsid w:val="01FF3894"/>
    <w:multiLevelType w:val="hybridMultilevel"/>
    <w:tmpl w:val="7DB62B82"/>
    <w:lvl w:ilvl="0" w:tplc="610442D6">
      <w:numFmt w:val="bullet"/>
      <w:lvlText w:val="-"/>
      <w:lvlJc w:val="left"/>
      <w:pPr>
        <w:ind w:left="21" w:hanging="147"/>
      </w:pPr>
      <w:rPr>
        <w:rFonts w:ascii="Times New Roman" w:eastAsia="Times New Roman" w:hAnsi="Times New Roman" w:cs="Times New Roman" w:hint="default"/>
        <w:b w:val="0"/>
        <w:bCs w:val="0"/>
        <w:i w:val="0"/>
        <w:iCs w:val="0"/>
        <w:spacing w:val="0"/>
        <w:w w:val="97"/>
        <w:sz w:val="24"/>
        <w:szCs w:val="24"/>
        <w:lang w:val="ru-RU" w:eastAsia="en-US" w:bidi="ar-SA"/>
      </w:rPr>
    </w:lvl>
    <w:lvl w:ilvl="1" w:tplc="6B54CF38">
      <w:numFmt w:val="bullet"/>
      <w:lvlText w:val="•"/>
      <w:lvlJc w:val="left"/>
      <w:pPr>
        <w:ind w:left="250" w:hanging="147"/>
      </w:pPr>
      <w:rPr>
        <w:rFonts w:hint="default"/>
        <w:lang w:val="ru-RU" w:eastAsia="en-US" w:bidi="ar-SA"/>
      </w:rPr>
    </w:lvl>
    <w:lvl w:ilvl="2" w:tplc="38FC7E60">
      <w:numFmt w:val="bullet"/>
      <w:lvlText w:val="•"/>
      <w:lvlJc w:val="left"/>
      <w:pPr>
        <w:ind w:left="481" w:hanging="147"/>
      </w:pPr>
      <w:rPr>
        <w:rFonts w:hint="default"/>
        <w:lang w:val="ru-RU" w:eastAsia="en-US" w:bidi="ar-SA"/>
      </w:rPr>
    </w:lvl>
    <w:lvl w:ilvl="3" w:tplc="91501296">
      <w:numFmt w:val="bullet"/>
      <w:lvlText w:val="•"/>
      <w:lvlJc w:val="left"/>
      <w:pPr>
        <w:ind w:left="711" w:hanging="147"/>
      </w:pPr>
      <w:rPr>
        <w:rFonts w:hint="default"/>
        <w:lang w:val="ru-RU" w:eastAsia="en-US" w:bidi="ar-SA"/>
      </w:rPr>
    </w:lvl>
    <w:lvl w:ilvl="4" w:tplc="88848F2E">
      <w:numFmt w:val="bullet"/>
      <w:lvlText w:val="•"/>
      <w:lvlJc w:val="left"/>
      <w:pPr>
        <w:ind w:left="942" w:hanging="147"/>
      </w:pPr>
      <w:rPr>
        <w:rFonts w:hint="default"/>
        <w:lang w:val="ru-RU" w:eastAsia="en-US" w:bidi="ar-SA"/>
      </w:rPr>
    </w:lvl>
    <w:lvl w:ilvl="5" w:tplc="7FC2D7C2">
      <w:numFmt w:val="bullet"/>
      <w:lvlText w:val="•"/>
      <w:lvlJc w:val="left"/>
      <w:pPr>
        <w:ind w:left="1172" w:hanging="147"/>
      </w:pPr>
      <w:rPr>
        <w:rFonts w:hint="default"/>
        <w:lang w:val="ru-RU" w:eastAsia="en-US" w:bidi="ar-SA"/>
      </w:rPr>
    </w:lvl>
    <w:lvl w:ilvl="6" w:tplc="BCC2079E">
      <w:numFmt w:val="bullet"/>
      <w:lvlText w:val="•"/>
      <w:lvlJc w:val="left"/>
      <w:pPr>
        <w:ind w:left="1403" w:hanging="147"/>
      </w:pPr>
      <w:rPr>
        <w:rFonts w:hint="default"/>
        <w:lang w:val="ru-RU" w:eastAsia="en-US" w:bidi="ar-SA"/>
      </w:rPr>
    </w:lvl>
    <w:lvl w:ilvl="7" w:tplc="7B0A8EE8">
      <w:numFmt w:val="bullet"/>
      <w:lvlText w:val="•"/>
      <w:lvlJc w:val="left"/>
      <w:pPr>
        <w:ind w:left="1633" w:hanging="147"/>
      </w:pPr>
      <w:rPr>
        <w:rFonts w:hint="default"/>
        <w:lang w:val="ru-RU" w:eastAsia="en-US" w:bidi="ar-SA"/>
      </w:rPr>
    </w:lvl>
    <w:lvl w:ilvl="8" w:tplc="BBDA1A1E">
      <w:numFmt w:val="bullet"/>
      <w:lvlText w:val="•"/>
      <w:lvlJc w:val="left"/>
      <w:pPr>
        <w:ind w:left="1864" w:hanging="147"/>
      </w:pPr>
      <w:rPr>
        <w:rFonts w:hint="default"/>
        <w:lang w:val="ru-RU" w:eastAsia="en-US" w:bidi="ar-SA"/>
      </w:rPr>
    </w:lvl>
  </w:abstractNum>
  <w:abstractNum w:abstractNumId="2">
    <w:nsid w:val="02C15382"/>
    <w:multiLevelType w:val="multilevel"/>
    <w:tmpl w:val="67861132"/>
    <w:lvl w:ilvl="0">
      <w:start w:val="1"/>
      <w:numFmt w:val="decimal"/>
      <w:lvlText w:val="%1."/>
      <w:lvlJc w:val="left"/>
      <w:pPr>
        <w:ind w:left="4617" w:hanging="183"/>
        <w:jc w:val="right"/>
      </w:pPr>
      <w:rPr>
        <w:rFonts w:hint="default"/>
        <w:spacing w:val="0"/>
        <w:w w:val="87"/>
        <w:lang w:val="ru-RU" w:eastAsia="en-US" w:bidi="ar-SA"/>
      </w:rPr>
    </w:lvl>
    <w:lvl w:ilvl="1">
      <w:start w:val="1"/>
      <w:numFmt w:val="decimal"/>
      <w:lvlText w:val="%1.%2."/>
      <w:lvlJc w:val="left"/>
      <w:pPr>
        <w:ind w:left="1668" w:hanging="361"/>
        <w:jc w:val="right"/>
      </w:pPr>
      <w:rPr>
        <w:rFonts w:ascii="Times New Roman" w:eastAsia="Times New Roman" w:hAnsi="Times New Roman" w:cs="Times New Roman" w:hint="default"/>
        <w:b w:val="0"/>
        <w:bCs w:val="0"/>
        <w:i w:val="0"/>
        <w:iCs w:val="0"/>
        <w:spacing w:val="-1"/>
        <w:w w:val="100"/>
        <w:sz w:val="22"/>
        <w:szCs w:val="22"/>
        <w:lang w:val="ru-RU" w:eastAsia="en-US" w:bidi="ar-SA"/>
      </w:rPr>
    </w:lvl>
    <w:lvl w:ilvl="2">
      <w:start w:val="1"/>
      <w:numFmt w:val="decimal"/>
      <w:lvlText w:val="%1.%2.%3"/>
      <w:lvlJc w:val="left"/>
      <w:pPr>
        <w:ind w:left="1912"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20" w:hanging="540"/>
      </w:pPr>
      <w:rPr>
        <w:rFonts w:hint="default"/>
        <w:lang w:val="ru-RU" w:eastAsia="en-US" w:bidi="ar-SA"/>
      </w:rPr>
    </w:lvl>
    <w:lvl w:ilvl="4">
      <w:numFmt w:val="bullet"/>
      <w:lvlText w:val="•"/>
      <w:lvlJc w:val="left"/>
      <w:pPr>
        <w:ind w:left="4620" w:hanging="540"/>
      </w:pPr>
      <w:rPr>
        <w:rFonts w:hint="default"/>
        <w:lang w:val="ru-RU" w:eastAsia="en-US" w:bidi="ar-SA"/>
      </w:rPr>
    </w:lvl>
    <w:lvl w:ilvl="5">
      <w:numFmt w:val="bullet"/>
      <w:lvlText w:val="•"/>
      <w:lvlJc w:val="left"/>
      <w:pPr>
        <w:ind w:left="5731" w:hanging="540"/>
      </w:pPr>
      <w:rPr>
        <w:rFonts w:hint="default"/>
        <w:lang w:val="ru-RU" w:eastAsia="en-US" w:bidi="ar-SA"/>
      </w:rPr>
    </w:lvl>
    <w:lvl w:ilvl="6">
      <w:numFmt w:val="bullet"/>
      <w:lvlText w:val="•"/>
      <w:lvlJc w:val="left"/>
      <w:pPr>
        <w:ind w:left="6843" w:hanging="540"/>
      </w:pPr>
      <w:rPr>
        <w:rFonts w:hint="default"/>
        <w:lang w:val="ru-RU" w:eastAsia="en-US" w:bidi="ar-SA"/>
      </w:rPr>
    </w:lvl>
    <w:lvl w:ilvl="7">
      <w:numFmt w:val="bullet"/>
      <w:lvlText w:val="•"/>
      <w:lvlJc w:val="left"/>
      <w:pPr>
        <w:ind w:left="7955" w:hanging="540"/>
      </w:pPr>
      <w:rPr>
        <w:rFonts w:hint="default"/>
        <w:lang w:val="ru-RU" w:eastAsia="en-US" w:bidi="ar-SA"/>
      </w:rPr>
    </w:lvl>
    <w:lvl w:ilvl="8">
      <w:numFmt w:val="bullet"/>
      <w:lvlText w:val="•"/>
      <w:lvlJc w:val="left"/>
      <w:pPr>
        <w:ind w:left="9067" w:hanging="540"/>
      </w:pPr>
      <w:rPr>
        <w:rFonts w:hint="default"/>
        <w:lang w:val="ru-RU" w:eastAsia="en-US" w:bidi="ar-SA"/>
      </w:rPr>
    </w:lvl>
  </w:abstractNum>
  <w:abstractNum w:abstractNumId="3">
    <w:nsid w:val="03A91113"/>
    <w:multiLevelType w:val="hybridMultilevel"/>
    <w:tmpl w:val="640C7794"/>
    <w:lvl w:ilvl="0" w:tplc="002AABEE">
      <w:numFmt w:val="bullet"/>
      <w:lvlText w:val="—"/>
      <w:lvlJc w:val="left"/>
      <w:pPr>
        <w:ind w:left="1079"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41802C42">
      <w:numFmt w:val="bullet"/>
      <w:lvlText w:val="•"/>
      <w:lvlJc w:val="left"/>
      <w:pPr>
        <w:ind w:left="2101" w:hanging="382"/>
      </w:pPr>
      <w:rPr>
        <w:rFonts w:hint="default"/>
        <w:lang w:val="ru-RU" w:eastAsia="en-US" w:bidi="ar-SA"/>
      </w:rPr>
    </w:lvl>
    <w:lvl w:ilvl="2" w:tplc="53EAA0EC">
      <w:numFmt w:val="bullet"/>
      <w:lvlText w:val="•"/>
      <w:lvlJc w:val="left"/>
      <w:pPr>
        <w:ind w:left="3122" w:hanging="382"/>
      </w:pPr>
      <w:rPr>
        <w:rFonts w:hint="default"/>
        <w:lang w:val="ru-RU" w:eastAsia="en-US" w:bidi="ar-SA"/>
      </w:rPr>
    </w:lvl>
    <w:lvl w:ilvl="3" w:tplc="EAD22D3C">
      <w:numFmt w:val="bullet"/>
      <w:lvlText w:val="•"/>
      <w:lvlJc w:val="left"/>
      <w:pPr>
        <w:ind w:left="4143" w:hanging="382"/>
      </w:pPr>
      <w:rPr>
        <w:rFonts w:hint="default"/>
        <w:lang w:val="ru-RU" w:eastAsia="en-US" w:bidi="ar-SA"/>
      </w:rPr>
    </w:lvl>
    <w:lvl w:ilvl="4" w:tplc="B33465A8">
      <w:numFmt w:val="bullet"/>
      <w:lvlText w:val="•"/>
      <w:lvlJc w:val="left"/>
      <w:pPr>
        <w:ind w:left="5164" w:hanging="382"/>
      </w:pPr>
      <w:rPr>
        <w:rFonts w:hint="default"/>
        <w:lang w:val="ru-RU" w:eastAsia="en-US" w:bidi="ar-SA"/>
      </w:rPr>
    </w:lvl>
    <w:lvl w:ilvl="5" w:tplc="5D12E2AC">
      <w:numFmt w:val="bullet"/>
      <w:lvlText w:val="•"/>
      <w:lvlJc w:val="left"/>
      <w:pPr>
        <w:ind w:left="6185" w:hanging="382"/>
      </w:pPr>
      <w:rPr>
        <w:rFonts w:hint="default"/>
        <w:lang w:val="ru-RU" w:eastAsia="en-US" w:bidi="ar-SA"/>
      </w:rPr>
    </w:lvl>
    <w:lvl w:ilvl="6" w:tplc="7F7E9D2A">
      <w:numFmt w:val="bullet"/>
      <w:lvlText w:val="•"/>
      <w:lvlJc w:val="left"/>
      <w:pPr>
        <w:ind w:left="7206" w:hanging="382"/>
      </w:pPr>
      <w:rPr>
        <w:rFonts w:hint="default"/>
        <w:lang w:val="ru-RU" w:eastAsia="en-US" w:bidi="ar-SA"/>
      </w:rPr>
    </w:lvl>
    <w:lvl w:ilvl="7" w:tplc="E93EAA70">
      <w:numFmt w:val="bullet"/>
      <w:lvlText w:val="•"/>
      <w:lvlJc w:val="left"/>
      <w:pPr>
        <w:ind w:left="8227" w:hanging="382"/>
      </w:pPr>
      <w:rPr>
        <w:rFonts w:hint="default"/>
        <w:lang w:val="ru-RU" w:eastAsia="en-US" w:bidi="ar-SA"/>
      </w:rPr>
    </w:lvl>
    <w:lvl w:ilvl="8" w:tplc="1058682C">
      <w:numFmt w:val="bullet"/>
      <w:lvlText w:val="•"/>
      <w:lvlJc w:val="left"/>
      <w:pPr>
        <w:ind w:left="9248" w:hanging="382"/>
      </w:pPr>
      <w:rPr>
        <w:rFonts w:hint="default"/>
        <w:lang w:val="ru-RU" w:eastAsia="en-US" w:bidi="ar-SA"/>
      </w:rPr>
    </w:lvl>
  </w:abstractNum>
  <w:abstractNum w:abstractNumId="4">
    <w:nsid w:val="056A73F4"/>
    <w:multiLevelType w:val="hybridMultilevel"/>
    <w:tmpl w:val="6C1CD484"/>
    <w:lvl w:ilvl="0" w:tplc="6AB050A6">
      <w:numFmt w:val="bullet"/>
      <w:lvlText w:val="-"/>
      <w:lvlJc w:val="left"/>
      <w:pPr>
        <w:ind w:left="1790"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832828CA">
      <w:numFmt w:val="bullet"/>
      <w:lvlText w:val="•"/>
      <w:lvlJc w:val="left"/>
      <w:pPr>
        <w:ind w:left="2742" w:hanging="144"/>
      </w:pPr>
      <w:rPr>
        <w:rFonts w:hint="default"/>
        <w:lang w:val="ru-RU" w:eastAsia="en-US" w:bidi="ar-SA"/>
      </w:rPr>
    </w:lvl>
    <w:lvl w:ilvl="2" w:tplc="20522EEE">
      <w:numFmt w:val="bullet"/>
      <w:lvlText w:val="•"/>
      <w:lvlJc w:val="left"/>
      <w:pPr>
        <w:ind w:left="3685" w:hanging="144"/>
      </w:pPr>
      <w:rPr>
        <w:rFonts w:hint="default"/>
        <w:lang w:val="ru-RU" w:eastAsia="en-US" w:bidi="ar-SA"/>
      </w:rPr>
    </w:lvl>
    <w:lvl w:ilvl="3" w:tplc="A9CC97C6">
      <w:numFmt w:val="bullet"/>
      <w:lvlText w:val="•"/>
      <w:lvlJc w:val="left"/>
      <w:pPr>
        <w:ind w:left="4627" w:hanging="144"/>
      </w:pPr>
      <w:rPr>
        <w:rFonts w:hint="default"/>
        <w:lang w:val="ru-RU" w:eastAsia="en-US" w:bidi="ar-SA"/>
      </w:rPr>
    </w:lvl>
    <w:lvl w:ilvl="4" w:tplc="1856F660">
      <w:numFmt w:val="bullet"/>
      <w:lvlText w:val="•"/>
      <w:lvlJc w:val="left"/>
      <w:pPr>
        <w:ind w:left="5570" w:hanging="144"/>
      </w:pPr>
      <w:rPr>
        <w:rFonts w:hint="default"/>
        <w:lang w:val="ru-RU" w:eastAsia="en-US" w:bidi="ar-SA"/>
      </w:rPr>
    </w:lvl>
    <w:lvl w:ilvl="5" w:tplc="52D88AF0">
      <w:numFmt w:val="bullet"/>
      <w:lvlText w:val="•"/>
      <w:lvlJc w:val="left"/>
      <w:pPr>
        <w:ind w:left="6513" w:hanging="144"/>
      </w:pPr>
      <w:rPr>
        <w:rFonts w:hint="default"/>
        <w:lang w:val="ru-RU" w:eastAsia="en-US" w:bidi="ar-SA"/>
      </w:rPr>
    </w:lvl>
    <w:lvl w:ilvl="6" w:tplc="C3309140">
      <w:numFmt w:val="bullet"/>
      <w:lvlText w:val="•"/>
      <w:lvlJc w:val="left"/>
      <w:pPr>
        <w:ind w:left="7455" w:hanging="144"/>
      </w:pPr>
      <w:rPr>
        <w:rFonts w:hint="default"/>
        <w:lang w:val="ru-RU" w:eastAsia="en-US" w:bidi="ar-SA"/>
      </w:rPr>
    </w:lvl>
    <w:lvl w:ilvl="7" w:tplc="D938C514">
      <w:numFmt w:val="bullet"/>
      <w:lvlText w:val="•"/>
      <w:lvlJc w:val="left"/>
      <w:pPr>
        <w:ind w:left="8398" w:hanging="144"/>
      </w:pPr>
      <w:rPr>
        <w:rFonts w:hint="default"/>
        <w:lang w:val="ru-RU" w:eastAsia="en-US" w:bidi="ar-SA"/>
      </w:rPr>
    </w:lvl>
    <w:lvl w:ilvl="8" w:tplc="2A2055B4">
      <w:numFmt w:val="bullet"/>
      <w:lvlText w:val="•"/>
      <w:lvlJc w:val="left"/>
      <w:pPr>
        <w:ind w:left="9341" w:hanging="144"/>
      </w:pPr>
      <w:rPr>
        <w:rFonts w:hint="default"/>
        <w:lang w:val="ru-RU" w:eastAsia="en-US" w:bidi="ar-SA"/>
      </w:rPr>
    </w:lvl>
  </w:abstractNum>
  <w:abstractNum w:abstractNumId="5">
    <w:nsid w:val="0666378A"/>
    <w:multiLevelType w:val="hybridMultilevel"/>
    <w:tmpl w:val="E0CED788"/>
    <w:lvl w:ilvl="0" w:tplc="090A0C74">
      <w:numFmt w:val="bullet"/>
      <w:lvlText w:val=""/>
      <w:lvlJc w:val="left"/>
      <w:pPr>
        <w:ind w:left="1079" w:hanging="708"/>
      </w:pPr>
      <w:rPr>
        <w:rFonts w:ascii="Wingdings" w:eastAsia="Wingdings" w:hAnsi="Wingdings" w:cs="Wingdings" w:hint="default"/>
        <w:b w:val="0"/>
        <w:bCs w:val="0"/>
        <w:i w:val="0"/>
        <w:iCs w:val="0"/>
        <w:spacing w:val="0"/>
        <w:w w:val="100"/>
        <w:sz w:val="24"/>
        <w:szCs w:val="24"/>
        <w:lang w:val="ru-RU" w:eastAsia="en-US" w:bidi="ar-SA"/>
      </w:rPr>
    </w:lvl>
    <w:lvl w:ilvl="1" w:tplc="2188E406">
      <w:numFmt w:val="bullet"/>
      <w:lvlText w:val="•"/>
      <w:lvlJc w:val="left"/>
      <w:pPr>
        <w:ind w:left="2101" w:hanging="708"/>
      </w:pPr>
      <w:rPr>
        <w:rFonts w:hint="default"/>
        <w:lang w:val="ru-RU" w:eastAsia="en-US" w:bidi="ar-SA"/>
      </w:rPr>
    </w:lvl>
    <w:lvl w:ilvl="2" w:tplc="7E865C2A">
      <w:numFmt w:val="bullet"/>
      <w:lvlText w:val="•"/>
      <w:lvlJc w:val="left"/>
      <w:pPr>
        <w:ind w:left="3122" w:hanging="708"/>
      </w:pPr>
      <w:rPr>
        <w:rFonts w:hint="default"/>
        <w:lang w:val="ru-RU" w:eastAsia="en-US" w:bidi="ar-SA"/>
      </w:rPr>
    </w:lvl>
    <w:lvl w:ilvl="3" w:tplc="4162D69C">
      <w:numFmt w:val="bullet"/>
      <w:lvlText w:val="•"/>
      <w:lvlJc w:val="left"/>
      <w:pPr>
        <w:ind w:left="4143" w:hanging="708"/>
      </w:pPr>
      <w:rPr>
        <w:rFonts w:hint="default"/>
        <w:lang w:val="ru-RU" w:eastAsia="en-US" w:bidi="ar-SA"/>
      </w:rPr>
    </w:lvl>
    <w:lvl w:ilvl="4" w:tplc="DC9AB222">
      <w:numFmt w:val="bullet"/>
      <w:lvlText w:val="•"/>
      <w:lvlJc w:val="left"/>
      <w:pPr>
        <w:ind w:left="5164" w:hanging="708"/>
      </w:pPr>
      <w:rPr>
        <w:rFonts w:hint="default"/>
        <w:lang w:val="ru-RU" w:eastAsia="en-US" w:bidi="ar-SA"/>
      </w:rPr>
    </w:lvl>
    <w:lvl w:ilvl="5" w:tplc="6EBCA2B6">
      <w:numFmt w:val="bullet"/>
      <w:lvlText w:val="•"/>
      <w:lvlJc w:val="left"/>
      <w:pPr>
        <w:ind w:left="6185" w:hanging="708"/>
      </w:pPr>
      <w:rPr>
        <w:rFonts w:hint="default"/>
        <w:lang w:val="ru-RU" w:eastAsia="en-US" w:bidi="ar-SA"/>
      </w:rPr>
    </w:lvl>
    <w:lvl w:ilvl="6" w:tplc="991C7560">
      <w:numFmt w:val="bullet"/>
      <w:lvlText w:val="•"/>
      <w:lvlJc w:val="left"/>
      <w:pPr>
        <w:ind w:left="7206" w:hanging="708"/>
      </w:pPr>
      <w:rPr>
        <w:rFonts w:hint="default"/>
        <w:lang w:val="ru-RU" w:eastAsia="en-US" w:bidi="ar-SA"/>
      </w:rPr>
    </w:lvl>
    <w:lvl w:ilvl="7" w:tplc="7534B86E">
      <w:numFmt w:val="bullet"/>
      <w:lvlText w:val="•"/>
      <w:lvlJc w:val="left"/>
      <w:pPr>
        <w:ind w:left="8227" w:hanging="708"/>
      </w:pPr>
      <w:rPr>
        <w:rFonts w:hint="default"/>
        <w:lang w:val="ru-RU" w:eastAsia="en-US" w:bidi="ar-SA"/>
      </w:rPr>
    </w:lvl>
    <w:lvl w:ilvl="8" w:tplc="D23E0E0A">
      <w:numFmt w:val="bullet"/>
      <w:lvlText w:val="•"/>
      <w:lvlJc w:val="left"/>
      <w:pPr>
        <w:ind w:left="9248" w:hanging="708"/>
      </w:pPr>
      <w:rPr>
        <w:rFonts w:hint="default"/>
        <w:lang w:val="ru-RU" w:eastAsia="en-US" w:bidi="ar-SA"/>
      </w:rPr>
    </w:lvl>
  </w:abstractNum>
  <w:abstractNum w:abstractNumId="6">
    <w:nsid w:val="07310281"/>
    <w:multiLevelType w:val="hybridMultilevel"/>
    <w:tmpl w:val="8AC4F7DC"/>
    <w:lvl w:ilvl="0" w:tplc="45F89E44">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1DFCD0DE">
      <w:numFmt w:val="bullet"/>
      <w:lvlText w:val="•"/>
      <w:lvlJc w:val="left"/>
      <w:pPr>
        <w:ind w:left="2101" w:hanging="850"/>
      </w:pPr>
      <w:rPr>
        <w:rFonts w:hint="default"/>
        <w:lang w:val="ru-RU" w:eastAsia="en-US" w:bidi="ar-SA"/>
      </w:rPr>
    </w:lvl>
    <w:lvl w:ilvl="2" w:tplc="63CE6790">
      <w:numFmt w:val="bullet"/>
      <w:lvlText w:val="•"/>
      <w:lvlJc w:val="left"/>
      <w:pPr>
        <w:ind w:left="3122" w:hanging="850"/>
      </w:pPr>
      <w:rPr>
        <w:rFonts w:hint="default"/>
        <w:lang w:val="ru-RU" w:eastAsia="en-US" w:bidi="ar-SA"/>
      </w:rPr>
    </w:lvl>
    <w:lvl w:ilvl="3" w:tplc="7340CDC8">
      <w:numFmt w:val="bullet"/>
      <w:lvlText w:val="•"/>
      <w:lvlJc w:val="left"/>
      <w:pPr>
        <w:ind w:left="4143" w:hanging="850"/>
      </w:pPr>
      <w:rPr>
        <w:rFonts w:hint="default"/>
        <w:lang w:val="ru-RU" w:eastAsia="en-US" w:bidi="ar-SA"/>
      </w:rPr>
    </w:lvl>
    <w:lvl w:ilvl="4" w:tplc="29A293CA">
      <w:numFmt w:val="bullet"/>
      <w:lvlText w:val="•"/>
      <w:lvlJc w:val="left"/>
      <w:pPr>
        <w:ind w:left="5164" w:hanging="850"/>
      </w:pPr>
      <w:rPr>
        <w:rFonts w:hint="default"/>
        <w:lang w:val="ru-RU" w:eastAsia="en-US" w:bidi="ar-SA"/>
      </w:rPr>
    </w:lvl>
    <w:lvl w:ilvl="5" w:tplc="291C6BF4">
      <w:numFmt w:val="bullet"/>
      <w:lvlText w:val="•"/>
      <w:lvlJc w:val="left"/>
      <w:pPr>
        <w:ind w:left="6185" w:hanging="850"/>
      </w:pPr>
      <w:rPr>
        <w:rFonts w:hint="default"/>
        <w:lang w:val="ru-RU" w:eastAsia="en-US" w:bidi="ar-SA"/>
      </w:rPr>
    </w:lvl>
    <w:lvl w:ilvl="6" w:tplc="F64AFCDA">
      <w:numFmt w:val="bullet"/>
      <w:lvlText w:val="•"/>
      <w:lvlJc w:val="left"/>
      <w:pPr>
        <w:ind w:left="7206" w:hanging="850"/>
      </w:pPr>
      <w:rPr>
        <w:rFonts w:hint="default"/>
        <w:lang w:val="ru-RU" w:eastAsia="en-US" w:bidi="ar-SA"/>
      </w:rPr>
    </w:lvl>
    <w:lvl w:ilvl="7" w:tplc="EAAE9EC0">
      <w:numFmt w:val="bullet"/>
      <w:lvlText w:val="•"/>
      <w:lvlJc w:val="left"/>
      <w:pPr>
        <w:ind w:left="8227" w:hanging="850"/>
      </w:pPr>
      <w:rPr>
        <w:rFonts w:hint="default"/>
        <w:lang w:val="ru-RU" w:eastAsia="en-US" w:bidi="ar-SA"/>
      </w:rPr>
    </w:lvl>
    <w:lvl w:ilvl="8" w:tplc="9A6A4122">
      <w:numFmt w:val="bullet"/>
      <w:lvlText w:val="•"/>
      <w:lvlJc w:val="left"/>
      <w:pPr>
        <w:ind w:left="9248" w:hanging="850"/>
      </w:pPr>
      <w:rPr>
        <w:rFonts w:hint="default"/>
        <w:lang w:val="ru-RU" w:eastAsia="en-US" w:bidi="ar-SA"/>
      </w:rPr>
    </w:lvl>
  </w:abstractNum>
  <w:abstractNum w:abstractNumId="7">
    <w:nsid w:val="07822F01"/>
    <w:multiLevelType w:val="hybridMultilevel"/>
    <w:tmpl w:val="0BAE779C"/>
    <w:lvl w:ilvl="0" w:tplc="20CCA464">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183E5010">
      <w:numFmt w:val="bullet"/>
      <w:lvlText w:val="•"/>
      <w:lvlJc w:val="left"/>
      <w:pPr>
        <w:ind w:left="2101" w:hanging="850"/>
      </w:pPr>
      <w:rPr>
        <w:rFonts w:hint="default"/>
        <w:lang w:val="ru-RU" w:eastAsia="en-US" w:bidi="ar-SA"/>
      </w:rPr>
    </w:lvl>
    <w:lvl w:ilvl="2" w:tplc="CF6621AC">
      <w:numFmt w:val="bullet"/>
      <w:lvlText w:val="•"/>
      <w:lvlJc w:val="left"/>
      <w:pPr>
        <w:ind w:left="3122" w:hanging="850"/>
      </w:pPr>
      <w:rPr>
        <w:rFonts w:hint="default"/>
        <w:lang w:val="ru-RU" w:eastAsia="en-US" w:bidi="ar-SA"/>
      </w:rPr>
    </w:lvl>
    <w:lvl w:ilvl="3" w:tplc="170201CC">
      <w:numFmt w:val="bullet"/>
      <w:lvlText w:val="•"/>
      <w:lvlJc w:val="left"/>
      <w:pPr>
        <w:ind w:left="4143" w:hanging="850"/>
      </w:pPr>
      <w:rPr>
        <w:rFonts w:hint="default"/>
        <w:lang w:val="ru-RU" w:eastAsia="en-US" w:bidi="ar-SA"/>
      </w:rPr>
    </w:lvl>
    <w:lvl w:ilvl="4" w:tplc="34F63C98">
      <w:numFmt w:val="bullet"/>
      <w:lvlText w:val="•"/>
      <w:lvlJc w:val="left"/>
      <w:pPr>
        <w:ind w:left="5164" w:hanging="850"/>
      </w:pPr>
      <w:rPr>
        <w:rFonts w:hint="default"/>
        <w:lang w:val="ru-RU" w:eastAsia="en-US" w:bidi="ar-SA"/>
      </w:rPr>
    </w:lvl>
    <w:lvl w:ilvl="5" w:tplc="FF1C8EEC">
      <w:numFmt w:val="bullet"/>
      <w:lvlText w:val="•"/>
      <w:lvlJc w:val="left"/>
      <w:pPr>
        <w:ind w:left="6185" w:hanging="850"/>
      </w:pPr>
      <w:rPr>
        <w:rFonts w:hint="default"/>
        <w:lang w:val="ru-RU" w:eastAsia="en-US" w:bidi="ar-SA"/>
      </w:rPr>
    </w:lvl>
    <w:lvl w:ilvl="6" w:tplc="9BD6E2B4">
      <w:numFmt w:val="bullet"/>
      <w:lvlText w:val="•"/>
      <w:lvlJc w:val="left"/>
      <w:pPr>
        <w:ind w:left="7206" w:hanging="850"/>
      </w:pPr>
      <w:rPr>
        <w:rFonts w:hint="default"/>
        <w:lang w:val="ru-RU" w:eastAsia="en-US" w:bidi="ar-SA"/>
      </w:rPr>
    </w:lvl>
    <w:lvl w:ilvl="7" w:tplc="A4386A76">
      <w:numFmt w:val="bullet"/>
      <w:lvlText w:val="•"/>
      <w:lvlJc w:val="left"/>
      <w:pPr>
        <w:ind w:left="8227" w:hanging="850"/>
      </w:pPr>
      <w:rPr>
        <w:rFonts w:hint="default"/>
        <w:lang w:val="ru-RU" w:eastAsia="en-US" w:bidi="ar-SA"/>
      </w:rPr>
    </w:lvl>
    <w:lvl w:ilvl="8" w:tplc="B5F03A44">
      <w:numFmt w:val="bullet"/>
      <w:lvlText w:val="•"/>
      <w:lvlJc w:val="left"/>
      <w:pPr>
        <w:ind w:left="9248" w:hanging="850"/>
      </w:pPr>
      <w:rPr>
        <w:rFonts w:hint="default"/>
        <w:lang w:val="ru-RU" w:eastAsia="en-US" w:bidi="ar-SA"/>
      </w:rPr>
    </w:lvl>
  </w:abstractNum>
  <w:abstractNum w:abstractNumId="8">
    <w:nsid w:val="08821955"/>
    <w:multiLevelType w:val="hybridMultilevel"/>
    <w:tmpl w:val="33E08F3E"/>
    <w:lvl w:ilvl="0" w:tplc="DC2C078E">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2D30FFA0">
      <w:numFmt w:val="bullet"/>
      <w:lvlText w:val="•"/>
      <w:lvlJc w:val="left"/>
      <w:pPr>
        <w:ind w:left="2101" w:hanging="850"/>
      </w:pPr>
      <w:rPr>
        <w:rFonts w:hint="default"/>
        <w:lang w:val="ru-RU" w:eastAsia="en-US" w:bidi="ar-SA"/>
      </w:rPr>
    </w:lvl>
    <w:lvl w:ilvl="2" w:tplc="60A64E30">
      <w:numFmt w:val="bullet"/>
      <w:lvlText w:val="•"/>
      <w:lvlJc w:val="left"/>
      <w:pPr>
        <w:ind w:left="3122" w:hanging="850"/>
      </w:pPr>
      <w:rPr>
        <w:rFonts w:hint="default"/>
        <w:lang w:val="ru-RU" w:eastAsia="en-US" w:bidi="ar-SA"/>
      </w:rPr>
    </w:lvl>
    <w:lvl w:ilvl="3" w:tplc="0436E746">
      <w:numFmt w:val="bullet"/>
      <w:lvlText w:val="•"/>
      <w:lvlJc w:val="left"/>
      <w:pPr>
        <w:ind w:left="4143" w:hanging="850"/>
      </w:pPr>
      <w:rPr>
        <w:rFonts w:hint="default"/>
        <w:lang w:val="ru-RU" w:eastAsia="en-US" w:bidi="ar-SA"/>
      </w:rPr>
    </w:lvl>
    <w:lvl w:ilvl="4" w:tplc="27CE4C9E">
      <w:numFmt w:val="bullet"/>
      <w:lvlText w:val="•"/>
      <w:lvlJc w:val="left"/>
      <w:pPr>
        <w:ind w:left="5164" w:hanging="850"/>
      </w:pPr>
      <w:rPr>
        <w:rFonts w:hint="default"/>
        <w:lang w:val="ru-RU" w:eastAsia="en-US" w:bidi="ar-SA"/>
      </w:rPr>
    </w:lvl>
    <w:lvl w:ilvl="5" w:tplc="D2465A62">
      <w:numFmt w:val="bullet"/>
      <w:lvlText w:val="•"/>
      <w:lvlJc w:val="left"/>
      <w:pPr>
        <w:ind w:left="6185" w:hanging="850"/>
      </w:pPr>
      <w:rPr>
        <w:rFonts w:hint="default"/>
        <w:lang w:val="ru-RU" w:eastAsia="en-US" w:bidi="ar-SA"/>
      </w:rPr>
    </w:lvl>
    <w:lvl w:ilvl="6" w:tplc="E2C89322">
      <w:numFmt w:val="bullet"/>
      <w:lvlText w:val="•"/>
      <w:lvlJc w:val="left"/>
      <w:pPr>
        <w:ind w:left="7206" w:hanging="850"/>
      </w:pPr>
      <w:rPr>
        <w:rFonts w:hint="default"/>
        <w:lang w:val="ru-RU" w:eastAsia="en-US" w:bidi="ar-SA"/>
      </w:rPr>
    </w:lvl>
    <w:lvl w:ilvl="7" w:tplc="15547F56">
      <w:numFmt w:val="bullet"/>
      <w:lvlText w:val="•"/>
      <w:lvlJc w:val="left"/>
      <w:pPr>
        <w:ind w:left="8227" w:hanging="850"/>
      </w:pPr>
      <w:rPr>
        <w:rFonts w:hint="default"/>
        <w:lang w:val="ru-RU" w:eastAsia="en-US" w:bidi="ar-SA"/>
      </w:rPr>
    </w:lvl>
    <w:lvl w:ilvl="8" w:tplc="66843104">
      <w:numFmt w:val="bullet"/>
      <w:lvlText w:val="•"/>
      <w:lvlJc w:val="left"/>
      <w:pPr>
        <w:ind w:left="9248" w:hanging="850"/>
      </w:pPr>
      <w:rPr>
        <w:rFonts w:hint="default"/>
        <w:lang w:val="ru-RU" w:eastAsia="en-US" w:bidi="ar-SA"/>
      </w:rPr>
    </w:lvl>
  </w:abstractNum>
  <w:abstractNum w:abstractNumId="9">
    <w:nsid w:val="0AD83D23"/>
    <w:multiLevelType w:val="hybridMultilevel"/>
    <w:tmpl w:val="43768CD2"/>
    <w:lvl w:ilvl="0" w:tplc="E6C259B6">
      <w:numFmt w:val="bullet"/>
      <w:lvlText w:val="-"/>
      <w:lvlJc w:val="left"/>
      <w:pPr>
        <w:ind w:left="19"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386CF3CE">
      <w:numFmt w:val="bullet"/>
      <w:lvlText w:val="•"/>
      <w:lvlJc w:val="left"/>
      <w:pPr>
        <w:ind w:left="484" w:hanging="144"/>
      </w:pPr>
      <w:rPr>
        <w:rFonts w:hint="default"/>
        <w:lang w:val="ru-RU" w:eastAsia="en-US" w:bidi="ar-SA"/>
      </w:rPr>
    </w:lvl>
    <w:lvl w:ilvl="2" w:tplc="E15E7094">
      <w:numFmt w:val="bullet"/>
      <w:lvlText w:val="•"/>
      <w:lvlJc w:val="left"/>
      <w:pPr>
        <w:ind w:left="949" w:hanging="144"/>
      </w:pPr>
      <w:rPr>
        <w:rFonts w:hint="default"/>
        <w:lang w:val="ru-RU" w:eastAsia="en-US" w:bidi="ar-SA"/>
      </w:rPr>
    </w:lvl>
    <w:lvl w:ilvl="3" w:tplc="3B5A5854">
      <w:numFmt w:val="bullet"/>
      <w:lvlText w:val="•"/>
      <w:lvlJc w:val="left"/>
      <w:pPr>
        <w:ind w:left="1413" w:hanging="144"/>
      </w:pPr>
      <w:rPr>
        <w:rFonts w:hint="default"/>
        <w:lang w:val="ru-RU" w:eastAsia="en-US" w:bidi="ar-SA"/>
      </w:rPr>
    </w:lvl>
    <w:lvl w:ilvl="4" w:tplc="FAC26CDC">
      <w:numFmt w:val="bullet"/>
      <w:lvlText w:val="•"/>
      <w:lvlJc w:val="left"/>
      <w:pPr>
        <w:ind w:left="1878" w:hanging="144"/>
      </w:pPr>
      <w:rPr>
        <w:rFonts w:hint="default"/>
        <w:lang w:val="ru-RU" w:eastAsia="en-US" w:bidi="ar-SA"/>
      </w:rPr>
    </w:lvl>
    <w:lvl w:ilvl="5" w:tplc="AC548708">
      <w:numFmt w:val="bullet"/>
      <w:lvlText w:val="•"/>
      <w:lvlJc w:val="left"/>
      <w:pPr>
        <w:ind w:left="2343" w:hanging="144"/>
      </w:pPr>
      <w:rPr>
        <w:rFonts w:hint="default"/>
        <w:lang w:val="ru-RU" w:eastAsia="en-US" w:bidi="ar-SA"/>
      </w:rPr>
    </w:lvl>
    <w:lvl w:ilvl="6" w:tplc="A8AC572C">
      <w:numFmt w:val="bullet"/>
      <w:lvlText w:val="•"/>
      <w:lvlJc w:val="left"/>
      <w:pPr>
        <w:ind w:left="2807" w:hanging="144"/>
      </w:pPr>
      <w:rPr>
        <w:rFonts w:hint="default"/>
        <w:lang w:val="ru-RU" w:eastAsia="en-US" w:bidi="ar-SA"/>
      </w:rPr>
    </w:lvl>
    <w:lvl w:ilvl="7" w:tplc="94DA18E4">
      <w:numFmt w:val="bullet"/>
      <w:lvlText w:val="•"/>
      <w:lvlJc w:val="left"/>
      <w:pPr>
        <w:ind w:left="3272" w:hanging="144"/>
      </w:pPr>
      <w:rPr>
        <w:rFonts w:hint="default"/>
        <w:lang w:val="ru-RU" w:eastAsia="en-US" w:bidi="ar-SA"/>
      </w:rPr>
    </w:lvl>
    <w:lvl w:ilvl="8" w:tplc="3E443EFC">
      <w:numFmt w:val="bullet"/>
      <w:lvlText w:val="•"/>
      <w:lvlJc w:val="left"/>
      <w:pPr>
        <w:ind w:left="3736" w:hanging="144"/>
      </w:pPr>
      <w:rPr>
        <w:rFonts w:hint="default"/>
        <w:lang w:val="ru-RU" w:eastAsia="en-US" w:bidi="ar-SA"/>
      </w:rPr>
    </w:lvl>
  </w:abstractNum>
  <w:abstractNum w:abstractNumId="10">
    <w:nsid w:val="0AFD4996"/>
    <w:multiLevelType w:val="multilevel"/>
    <w:tmpl w:val="2C227538"/>
    <w:lvl w:ilvl="0">
      <w:start w:val="1"/>
      <w:numFmt w:val="decimal"/>
      <w:lvlText w:val="%1"/>
      <w:lvlJc w:val="left"/>
      <w:pPr>
        <w:ind w:left="2080" w:hanging="720"/>
      </w:pPr>
      <w:rPr>
        <w:rFonts w:hint="default"/>
        <w:lang w:val="ru-RU" w:eastAsia="en-US" w:bidi="ar-SA"/>
      </w:rPr>
    </w:lvl>
    <w:lvl w:ilvl="1">
      <w:start w:val="4"/>
      <w:numFmt w:val="decimal"/>
      <w:lvlText w:val="%1.%2"/>
      <w:lvlJc w:val="left"/>
      <w:pPr>
        <w:ind w:left="2080" w:hanging="720"/>
      </w:pPr>
      <w:rPr>
        <w:rFonts w:hint="default"/>
        <w:lang w:val="ru-RU" w:eastAsia="en-US" w:bidi="ar-SA"/>
      </w:rPr>
    </w:lvl>
    <w:lvl w:ilvl="2">
      <w:start w:val="1"/>
      <w:numFmt w:val="decimal"/>
      <w:lvlText w:val="%1.%2.%3."/>
      <w:lvlJc w:val="left"/>
      <w:pPr>
        <w:ind w:left="208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843" w:hanging="720"/>
      </w:pPr>
      <w:rPr>
        <w:rFonts w:hint="default"/>
        <w:lang w:val="ru-RU" w:eastAsia="en-US" w:bidi="ar-SA"/>
      </w:rPr>
    </w:lvl>
    <w:lvl w:ilvl="4">
      <w:numFmt w:val="bullet"/>
      <w:lvlText w:val="•"/>
      <w:lvlJc w:val="left"/>
      <w:pPr>
        <w:ind w:left="5764" w:hanging="720"/>
      </w:pPr>
      <w:rPr>
        <w:rFonts w:hint="default"/>
        <w:lang w:val="ru-RU" w:eastAsia="en-US" w:bidi="ar-SA"/>
      </w:rPr>
    </w:lvl>
    <w:lvl w:ilvl="5">
      <w:numFmt w:val="bullet"/>
      <w:lvlText w:val="•"/>
      <w:lvlJc w:val="left"/>
      <w:pPr>
        <w:ind w:left="6685" w:hanging="720"/>
      </w:pPr>
      <w:rPr>
        <w:rFonts w:hint="default"/>
        <w:lang w:val="ru-RU" w:eastAsia="en-US" w:bidi="ar-SA"/>
      </w:rPr>
    </w:lvl>
    <w:lvl w:ilvl="6">
      <w:numFmt w:val="bullet"/>
      <w:lvlText w:val="•"/>
      <w:lvlJc w:val="left"/>
      <w:pPr>
        <w:ind w:left="7606" w:hanging="720"/>
      </w:pPr>
      <w:rPr>
        <w:rFonts w:hint="default"/>
        <w:lang w:val="ru-RU" w:eastAsia="en-US" w:bidi="ar-SA"/>
      </w:rPr>
    </w:lvl>
    <w:lvl w:ilvl="7">
      <w:numFmt w:val="bullet"/>
      <w:lvlText w:val="•"/>
      <w:lvlJc w:val="left"/>
      <w:pPr>
        <w:ind w:left="8527" w:hanging="720"/>
      </w:pPr>
      <w:rPr>
        <w:rFonts w:hint="default"/>
        <w:lang w:val="ru-RU" w:eastAsia="en-US" w:bidi="ar-SA"/>
      </w:rPr>
    </w:lvl>
    <w:lvl w:ilvl="8">
      <w:numFmt w:val="bullet"/>
      <w:lvlText w:val="•"/>
      <w:lvlJc w:val="left"/>
      <w:pPr>
        <w:ind w:left="9448" w:hanging="720"/>
      </w:pPr>
      <w:rPr>
        <w:rFonts w:hint="default"/>
        <w:lang w:val="ru-RU" w:eastAsia="en-US" w:bidi="ar-SA"/>
      </w:rPr>
    </w:lvl>
  </w:abstractNum>
  <w:abstractNum w:abstractNumId="11">
    <w:nsid w:val="0BE57CAB"/>
    <w:multiLevelType w:val="hybridMultilevel"/>
    <w:tmpl w:val="17626FE0"/>
    <w:lvl w:ilvl="0" w:tplc="79D0C2B6">
      <w:start w:val="1"/>
      <w:numFmt w:val="decimal"/>
      <w:lvlText w:val="%1)"/>
      <w:lvlJc w:val="left"/>
      <w:pPr>
        <w:ind w:left="204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1E42F70">
      <w:numFmt w:val="bullet"/>
      <w:lvlText w:val="•"/>
      <w:lvlJc w:val="left"/>
      <w:pPr>
        <w:ind w:left="2965" w:hanging="264"/>
      </w:pPr>
      <w:rPr>
        <w:rFonts w:hint="default"/>
        <w:lang w:val="ru-RU" w:eastAsia="en-US" w:bidi="ar-SA"/>
      </w:rPr>
    </w:lvl>
    <w:lvl w:ilvl="2" w:tplc="2F36792A">
      <w:numFmt w:val="bullet"/>
      <w:lvlText w:val="•"/>
      <w:lvlJc w:val="left"/>
      <w:pPr>
        <w:ind w:left="3890" w:hanging="264"/>
      </w:pPr>
      <w:rPr>
        <w:rFonts w:hint="default"/>
        <w:lang w:val="ru-RU" w:eastAsia="en-US" w:bidi="ar-SA"/>
      </w:rPr>
    </w:lvl>
    <w:lvl w:ilvl="3" w:tplc="A3961DC2">
      <w:numFmt w:val="bullet"/>
      <w:lvlText w:val="•"/>
      <w:lvlJc w:val="left"/>
      <w:pPr>
        <w:ind w:left="4815" w:hanging="264"/>
      </w:pPr>
      <w:rPr>
        <w:rFonts w:hint="default"/>
        <w:lang w:val="ru-RU" w:eastAsia="en-US" w:bidi="ar-SA"/>
      </w:rPr>
    </w:lvl>
    <w:lvl w:ilvl="4" w:tplc="1CF2F9C6">
      <w:numFmt w:val="bullet"/>
      <w:lvlText w:val="•"/>
      <w:lvlJc w:val="left"/>
      <w:pPr>
        <w:ind w:left="5740" w:hanging="264"/>
      </w:pPr>
      <w:rPr>
        <w:rFonts w:hint="default"/>
        <w:lang w:val="ru-RU" w:eastAsia="en-US" w:bidi="ar-SA"/>
      </w:rPr>
    </w:lvl>
    <w:lvl w:ilvl="5" w:tplc="B14EA19E">
      <w:numFmt w:val="bullet"/>
      <w:lvlText w:val="•"/>
      <w:lvlJc w:val="left"/>
      <w:pPr>
        <w:ind w:left="6665" w:hanging="264"/>
      </w:pPr>
      <w:rPr>
        <w:rFonts w:hint="default"/>
        <w:lang w:val="ru-RU" w:eastAsia="en-US" w:bidi="ar-SA"/>
      </w:rPr>
    </w:lvl>
    <w:lvl w:ilvl="6" w:tplc="B7720F02">
      <w:numFmt w:val="bullet"/>
      <w:lvlText w:val="•"/>
      <w:lvlJc w:val="left"/>
      <w:pPr>
        <w:ind w:left="7590" w:hanging="264"/>
      </w:pPr>
      <w:rPr>
        <w:rFonts w:hint="default"/>
        <w:lang w:val="ru-RU" w:eastAsia="en-US" w:bidi="ar-SA"/>
      </w:rPr>
    </w:lvl>
    <w:lvl w:ilvl="7" w:tplc="42F07D06">
      <w:numFmt w:val="bullet"/>
      <w:lvlText w:val="•"/>
      <w:lvlJc w:val="left"/>
      <w:pPr>
        <w:ind w:left="8515" w:hanging="264"/>
      </w:pPr>
      <w:rPr>
        <w:rFonts w:hint="default"/>
        <w:lang w:val="ru-RU" w:eastAsia="en-US" w:bidi="ar-SA"/>
      </w:rPr>
    </w:lvl>
    <w:lvl w:ilvl="8" w:tplc="F73A137A">
      <w:numFmt w:val="bullet"/>
      <w:lvlText w:val="•"/>
      <w:lvlJc w:val="left"/>
      <w:pPr>
        <w:ind w:left="9440" w:hanging="264"/>
      </w:pPr>
      <w:rPr>
        <w:rFonts w:hint="default"/>
        <w:lang w:val="ru-RU" w:eastAsia="en-US" w:bidi="ar-SA"/>
      </w:rPr>
    </w:lvl>
  </w:abstractNum>
  <w:abstractNum w:abstractNumId="12">
    <w:nsid w:val="0D040D0B"/>
    <w:multiLevelType w:val="hybridMultilevel"/>
    <w:tmpl w:val="3232F3B6"/>
    <w:lvl w:ilvl="0" w:tplc="3B8E16C8">
      <w:start w:val="1"/>
      <w:numFmt w:val="decimal"/>
      <w:lvlText w:val="%1."/>
      <w:lvlJc w:val="left"/>
      <w:pPr>
        <w:ind w:left="1079"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42AC19A6">
      <w:numFmt w:val="bullet"/>
      <w:lvlText w:val="•"/>
      <w:lvlJc w:val="left"/>
      <w:pPr>
        <w:ind w:left="2101" w:hanging="267"/>
      </w:pPr>
      <w:rPr>
        <w:rFonts w:hint="default"/>
        <w:lang w:val="ru-RU" w:eastAsia="en-US" w:bidi="ar-SA"/>
      </w:rPr>
    </w:lvl>
    <w:lvl w:ilvl="2" w:tplc="7A966772">
      <w:numFmt w:val="bullet"/>
      <w:lvlText w:val="•"/>
      <w:lvlJc w:val="left"/>
      <w:pPr>
        <w:ind w:left="3122" w:hanging="267"/>
      </w:pPr>
      <w:rPr>
        <w:rFonts w:hint="default"/>
        <w:lang w:val="ru-RU" w:eastAsia="en-US" w:bidi="ar-SA"/>
      </w:rPr>
    </w:lvl>
    <w:lvl w:ilvl="3" w:tplc="F08CF54E">
      <w:numFmt w:val="bullet"/>
      <w:lvlText w:val="•"/>
      <w:lvlJc w:val="left"/>
      <w:pPr>
        <w:ind w:left="4143" w:hanging="267"/>
      </w:pPr>
      <w:rPr>
        <w:rFonts w:hint="default"/>
        <w:lang w:val="ru-RU" w:eastAsia="en-US" w:bidi="ar-SA"/>
      </w:rPr>
    </w:lvl>
    <w:lvl w:ilvl="4" w:tplc="6A6E6B16">
      <w:numFmt w:val="bullet"/>
      <w:lvlText w:val="•"/>
      <w:lvlJc w:val="left"/>
      <w:pPr>
        <w:ind w:left="5164" w:hanging="267"/>
      </w:pPr>
      <w:rPr>
        <w:rFonts w:hint="default"/>
        <w:lang w:val="ru-RU" w:eastAsia="en-US" w:bidi="ar-SA"/>
      </w:rPr>
    </w:lvl>
    <w:lvl w:ilvl="5" w:tplc="C9903544">
      <w:numFmt w:val="bullet"/>
      <w:lvlText w:val="•"/>
      <w:lvlJc w:val="left"/>
      <w:pPr>
        <w:ind w:left="6185" w:hanging="267"/>
      </w:pPr>
      <w:rPr>
        <w:rFonts w:hint="default"/>
        <w:lang w:val="ru-RU" w:eastAsia="en-US" w:bidi="ar-SA"/>
      </w:rPr>
    </w:lvl>
    <w:lvl w:ilvl="6" w:tplc="02E208BE">
      <w:numFmt w:val="bullet"/>
      <w:lvlText w:val="•"/>
      <w:lvlJc w:val="left"/>
      <w:pPr>
        <w:ind w:left="7206" w:hanging="267"/>
      </w:pPr>
      <w:rPr>
        <w:rFonts w:hint="default"/>
        <w:lang w:val="ru-RU" w:eastAsia="en-US" w:bidi="ar-SA"/>
      </w:rPr>
    </w:lvl>
    <w:lvl w:ilvl="7" w:tplc="ABA68384">
      <w:numFmt w:val="bullet"/>
      <w:lvlText w:val="•"/>
      <w:lvlJc w:val="left"/>
      <w:pPr>
        <w:ind w:left="8227" w:hanging="267"/>
      </w:pPr>
      <w:rPr>
        <w:rFonts w:hint="default"/>
        <w:lang w:val="ru-RU" w:eastAsia="en-US" w:bidi="ar-SA"/>
      </w:rPr>
    </w:lvl>
    <w:lvl w:ilvl="8" w:tplc="E85A8A4E">
      <w:numFmt w:val="bullet"/>
      <w:lvlText w:val="•"/>
      <w:lvlJc w:val="left"/>
      <w:pPr>
        <w:ind w:left="9248" w:hanging="267"/>
      </w:pPr>
      <w:rPr>
        <w:rFonts w:hint="default"/>
        <w:lang w:val="ru-RU" w:eastAsia="en-US" w:bidi="ar-SA"/>
      </w:rPr>
    </w:lvl>
  </w:abstractNum>
  <w:abstractNum w:abstractNumId="13">
    <w:nsid w:val="0E336FA6"/>
    <w:multiLevelType w:val="hybridMultilevel"/>
    <w:tmpl w:val="EFBE04B6"/>
    <w:lvl w:ilvl="0" w:tplc="23C6BAE8">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000C1A40">
      <w:numFmt w:val="bullet"/>
      <w:lvlText w:val="•"/>
      <w:lvlJc w:val="left"/>
      <w:pPr>
        <w:ind w:left="2101" w:hanging="850"/>
      </w:pPr>
      <w:rPr>
        <w:rFonts w:hint="default"/>
        <w:lang w:val="ru-RU" w:eastAsia="en-US" w:bidi="ar-SA"/>
      </w:rPr>
    </w:lvl>
    <w:lvl w:ilvl="2" w:tplc="6CC41912">
      <w:numFmt w:val="bullet"/>
      <w:lvlText w:val="•"/>
      <w:lvlJc w:val="left"/>
      <w:pPr>
        <w:ind w:left="3122" w:hanging="850"/>
      </w:pPr>
      <w:rPr>
        <w:rFonts w:hint="default"/>
        <w:lang w:val="ru-RU" w:eastAsia="en-US" w:bidi="ar-SA"/>
      </w:rPr>
    </w:lvl>
    <w:lvl w:ilvl="3" w:tplc="2164586A">
      <w:numFmt w:val="bullet"/>
      <w:lvlText w:val="•"/>
      <w:lvlJc w:val="left"/>
      <w:pPr>
        <w:ind w:left="4143" w:hanging="850"/>
      </w:pPr>
      <w:rPr>
        <w:rFonts w:hint="default"/>
        <w:lang w:val="ru-RU" w:eastAsia="en-US" w:bidi="ar-SA"/>
      </w:rPr>
    </w:lvl>
    <w:lvl w:ilvl="4" w:tplc="73482310">
      <w:numFmt w:val="bullet"/>
      <w:lvlText w:val="•"/>
      <w:lvlJc w:val="left"/>
      <w:pPr>
        <w:ind w:left="5164" w:hanging="850"/>
      </w:pPr>
      <w:rPr>
        <w:rFonts w:hint="default"/>
        <w:lang w:val="ru-RU" w:eastAsia="en-US" w:bidi="ar-SA"/>
      </w:rPr>
    </w:lvl>
    <w:lvl w:ilvl="5" w:tplc="8AAA3690">
      <w:numFmt w:val="bullet"/>
      <w:lvlText w:val="•"/>
      <w:lvlJc w:val="left"/>
      <w:pPr>
        <w:ind w:left="6185" w:hanging="850"/>
      </w:pPr>
      <w:rPr>
        <w:rFonts w:hint="default"/>
        <w:lang w:val="ru-RU" w:eastAsia="en-US" w:bidi="ar-SA"/>
      </w:rPr>
    </w:lvl>
    <w:lvl w:ilvl="6" w:tplc="AD10B730">
      <w:numFmt w:val="bullet"/>
      <w:lvlText w:val="•"/>
      <w:lvlJc w:val="left"/>
      <w:pPr>
        <w:ind w:left="7206" w:hanging="850"/>
      </w:pPr>
      <w:rPr>
        <w:rFonts w:hint="default"/>
        <w:lang w:val="ru-RU" w:eastAsia="en-US" w:bidi="ar-SA"/>
      </w:rPr>
    </w:lvl>
    <w:lvl w:ilvl="7" w:tplc="2000E846">
      <w:numFmt w:val="bullet"/>
      <w:lvlText w:val="•"/>
      <w:lvlJc w:val="left"/>
      <w:pPr>
        <w:ind w:left="8227" w:hanging="850"/>
      </w:pPr>
      <w:rPr>
        <w:rFonts w:hint="default"/>
        <w:lang w:val="ru-RU" w:eastAsia="en-US" w:bidi="ar-SA"/>
      </w:rPr>
    </w:lvl>
    <w:lvl w:ilvl="8" w:tplc="725A4EA6">
      <w:numFmt w:val="bullet"/>
      <w:lvlText w:val="•"/>
      <w:lvlJc w:val="left"/>
      <w:pPr>
        <w:ind w:left="9248" w:hanging="850"/>
      </w:pPr>
      <w:rPr>
        <w:rFonts w:hint="default"/>
        <w:lang w:val="ru-RU" w:eastAsia="en-US" w:bidi="ar-SA"/>
      </w:rPr>
    </w:lvl>
  </w:abstractNum>
  <w:abstractNum w:abstractNumId="14">
    <w:nsid w:val="0F916285"/>
    <w:multiLevelType w:val="hybridMultilevel"/>
    <w:tmpl w:val="5D8083EA"/>
    <w:lvl w:ilvl="0" w:tplc="3884921C">
      <w:start w:val="1"/>
      <w:numFmt w:val="decimal"/>
      <w:lvlText w:val="%1)"/>
      <w:lvlJc w:val="left"/>
      <w:pPr>
        <w:ind w:left="1334" w:hanging="264"/>
      </w:pPr>
      <w:rPr>
        <w:rFonts w:ascii="Times New Roman" w:eastAsia="Times New Roman" w:hAnsi="Times New Roman" w:cs="Times New Roman" w:hint="default"/>
        <w:b w:val="0"/>
        <w:bCs w:val="0"/>
        <w:i/>
        <w:iCs/>
        <w:spacing w:val="0"/>
        <w:w w:val="100"/>
        <w:sz w:val="24"/>
        <w:szCs w:val="24"/>
        <w:lang w:val="ru-RU" w:eastAsia="en-US" w:bidi="ar-SA"/>
      </w:rPr>
    </w:lvl>
    <w:lvl w:ilvl="1" w:tplc="A5986008">
      <w:numFmt w:val="bullet"/>
      <w:lvlText w:val="•"/>
      <w:lvlJc w:val="left"/>
      <w:pPr>
        <w:ind w:left="2335" w:hanging="264"/>
      </w:pPr>
      <w:rPr>
        <w:rFonts w:hint="default"/>
        <w:lang w:val="ru-RU" w:eastAsia="en-US" w:bidi="ar-SA"/>
      </w:rPr>
    </w:lvl>
    <w:lvl w:ilvl="2" w:tplc="B1D8260C">
      <w:numFmt w:val="bullet"/>
      <w:lvlText w:val="•"/>
      <w:lvlJc w:val="left"/>
      <w:pPr>
        <w:ind w:left="3330" w:hanging="264"/>
      </w:pPr>
      <w:rPr>
        <w:rFonts w:hint="default"/>
        <w:lang w:val="ru-RU" w:eastAsia="en-US" w:bidi="ar-SA"/>
      </w:rPr>
    </w:lvl>
    <w:lvl w:ilvl="3" w:tplc="2242A7C4">
      <w:numFmt w:val="bullet"/>
      <w:lvlText w:val="•"/>
      <w:lvlJc w:val="left"/>
      <w:pPr>
        <w:ind w:left="4325" w:hanging="264"/>
      </w:pPr>
      <w:rPr>
        <w:rFonts w:hint="default"/>
        <w:lang w:val="ru-RU" w:eastAsia="en-US" w:bidi="ar-SA"/>
      </w:rPr>
    </w:lvl>
    <w:lvl w:ilvl="4" w:tplc="98D6EE04">
      <w:numFmt w:val="bullet"/>
      <w:lvlText w:val="•"/>
      <w:lvlJc w:val="left"/>
      <w:pPr>
        <w:ind w:left="5320" w:hanging="264"/>
      </w:pPr>
      <w:rPr>
        <w:rFonts w:hint="default"/>
        <w:lang w:val="ru-RU" w:eastAsia="en-US" w:bidi="ar-SA"/>
      </w:rPr>
    </w:lvl>
    <w:lvl w:ilvl="5" w:tplc="CE24D53C">
      <w:numFmt w:val="bullet"/>
      <w:lvlText w:val="•"/>
      <w:lvlJc w:val="left"/>
      <w:pPr>
        <w:ind w:left="6315" w:hanging="264"/>
      </w:pPr>
      <w:rPr>
        <w:rFonts w:hint="default"/>
        <w:lang w:val="ru-RU" w:eastAsia="en-US" w:bidi="ar-SA"/>
      </w:rPr>
    </w:lvl>
    <w:lvl w:ilvl="6" w:tplc="EDF44282">
      <w:numFmt w:val="bullet"/>
      <w:lvlText w:val="•"/>
      <w:lvlJc w:val="left"/>
      <w:pPr>
        <w:ind w:left="7310" w:hanging="264"/>
      </w:pPr>
      <w:rPr>
        <w:rFonts w:hint="default"/>
        <w:lang w:val="ru-RU" w:eastAsia="en-US" w:bidi="ar-SA"/>
      </w:rPr>
    </w:lvl>
    <w:lvl w:ilvl="7" w:tplc="F0046224">
      <w:numFmt w:val="bullet"/>
      <w:lvlText w:val="•"/>
      <w:lvlJc w:val="left"/>
      <w:pPr>
        <w:ind w:left="8305" w:hanging="264"/>
      </w:pPr>
      <w:rPr>
        <w:rFonts w:hint="default"/>
        <w:lang w:val="ru-RU" w:eastAsia="en-US" w:bidi="ar-SA"/>
      </w:rPr>
    </w:lvl>
    <w:lvl w:ilvl="8" w:tplc="90CC45A0">
      <w:numFmt w:val="bullet"/>
      <w:lvlText w:val="•"/>
      <w:lvlJc w:val="left"/>
      <w:pPr>
        <w:ind w:left="9300" w:hanging="264"/>
      </w:pPr>
      <w:rPr>
        <w:rFonts w:hint="default"/>
        <w:lang w:val="ru-RU" w:eastAsia="en-US" w:bidi="ar-SA"/>
      </w:rPr>
    </w:lvl>
  </w:abstractNum>
  <w:abstractNum w:abstractNumId="15">
    <w:nsid w:val="0FA267FB"/>
    <w:multiLevelType w:val="hybridMultilevel"/>
    <w:tmpl w:val="940ACEA2"/>
    <w:lvl w:ilvl="0" w:tplc="9990C988">
      <w:start w:val="1"/>
      <w:numFmt w:val="decimal"/>
      <w:lvlText w:val="%1)"/>
      <w:lvlJc w:val="left"/>
      <w:pPr>
        <w:ind w:left="1079" w:hanging="850"/>
      </w:pPr>
      <w:rPr>
        <w:rFonts w:ascii="Times New Roman" w:eastAsia="Times New Roman" w:hAnsi="Times New Roman" w:cs="Times New Roman" w:hint="default"/>
        <w:b w:val="0"/>
        <w:bCs w:val="0"/>
        <w:i w:val="0"/>
        <w:iCs w:val="0"/>
        <w:spacing w:val="0"/>
        <w:w w:val="99"/>
        <w:sz w:val="20"/>
        <w:szCs w:val="20"/>
        <w:lang w:val="ru-RU" w:eastAsia="en-US" w:bidi="ar-SA"/>
      </w:rPr>
    </w:lvl>
    <w:lvl w:ilvl="1" w:tplc="ED706C02">
      <w:numFmt w:val="bullet"/>
      <w:lvlText w:val="•"/>
      <w:lvlJc w:val="left"/>
      <w:pPr>
        <w:ind w:left="2101" w:hanging="850"/>
      </w:pPr>
      <w:rPr>
        <w:rFonts w:hint="default"/>
        <w:lang w:val="ru-RU" w:eastAsia="en-US" w:bidi="ar-SA"/>
      </w:rPr>
    </w:lvl>
    <w:lvl w:ilvl="2" w:tplc="1F52E666">
      <w:numFmt w:val="bullet"/>
      <w:lvlText w:val="•"/>
      <w:lvlJc w:val="left"/>
      <w:pPr>
        <w:ind w:left="3122" w:hanging="850"/>
      </w:pPr>
      <w:rPr>
        <w:rFonts w:hint="default"/>
        <w:lang w:val="ru-RU" w:eastAsia="en-US" w:bidi="ar-SA"/>
      </w:rPr>
    </w:lvl>
    <w:lvl w:ilvl="3" w:tplc="96EC70F6">
      <w:numFmt w:val="bullet"/>
      <w:lvlText w:val="•"/>
      <w:lvlJc w:val="left"/>
      <w:pPr>
        <w:ind w:left="4143" w:hanging="850"/>
      </w:pPr>
      <w:rPr>
        <w:rFonts w:hint="default"/>
        <w:lang w:val="ru-RU" w:eastAsia="en-US" w:bidi="ar-SA"/>
      </w:rPr>
    </w:lvl>
    <w:lvl w:ilvl="4" w:tplc="FEACBA6A">
      <w:numFmt w:val="bullet"/>
      <w:lvlText w:val="•"/>
      <w:lvlJc w:val="left"/>
      <w:pPr>
        <w:ind w:left="5164" w:hanging="850"/>
      </w:pPr>
      <w:rPr>
        <w:rFonts w:hint="default"/>
        <w:lang w:val="ru-RU" w:eastAsia="en-US" w:bidi="ar-SA"/>
      </w:rPr>
    </w:lvl>
    <w:lvl w:ilvl="5" w:tplc="F37697FC">
      <w:numFmt w:val="bullet"/>
      <w:lvlText w:val="•"/>
      <w:lvlJc w:val="left"/>
      <w:pPr>
        <w:ind w:left="6185" w:hanging="850"/>
      </w:pPr>
      <w:rPr>
        <w:rFonts w:hint="default"/>
        <w:lang w:val="ru-RU" w:eastAsia="en-US" w:bidi="ar-SA"/>
      </w:rPr>
    </w:lvl>
    <w:lvl w:ilvl="6" w:tplc="49C22CDE">
      <w:numFmt w:val="bullet"/>
      <w:lvlText w:val="•"/>
      <w:lvlJc w:val="left"/>
      <w:pPr>
        <w:ind w:left="7206" w:hanging="850"/>
      </w:pPr>
      <w:rPr>
        <w:rFonts w:hint="default"/>
        <w:lang w:val="ru-RU" w:eastAsia="en-US" w:bidi="ar-SA"/>
      </w:rPr>
    </w:lvl>
    <w:lvl w:ilvl="7" w:tplc="B414DDE4">
      <w:numFmt w:val="bullet"/>
      <w:lvlText w:val="•"/>
      <w:lvlJc w:val="left"/>
      <w:pPr>
        <w:ind w:left="8227" w:hanging="850"/>
      </w:pPr>
      <w:rPr>
        <w:rFonts w:hint="default"/>
        <w:lang w:val="ru-RU" w:eastAsia="en-US" w:bidi="ar-SA"/>
      </w:rPr>
    </w:lvl>
    <w:lvl w:ilvl="8" w:tplc="30CE9806">
      <w:numFmt w:val="bullet"/>
      <w:lvlText w:val="•"/>
      <w:lvlJc w:val="left"/>
      <w:pPr>
        <w:ind w:left="9248" w:hanging="850"/>
      </w:pPr>
      <w:rPr>
        <w:rFonts w:hint="default"/>
        <w:lang w:val="ru-RU" w:eastAsia="en-US" w:bidi="ar-SA"/>
      </w:rPr>
    </w:lvl>
  </w:abstractNum>
  <w:abstractNum w:abstractNumId="16">
    <w:nsid w:val="0FA84DC7"/>
    <w:multiLevelType w:val="multilevel"/>
    <w:tmpl w:val="469C41A4"/>
    <w:lvl w:ilvl="0">
      <w:start w:val="157"/>
      <w:numFmt w:val="decimal"/>
      <w:lvlText w:val="%1"/>
      <w:lvlJc w:val="left"/>
      <w:pPr>
        <w:ind w:left="100" w:hanging="660"/>
      </w:pPr>
      <w:rPr>
        <w:rFonts w:hint="default"/>
        <w:lang w:val="ru-RU" w:eastAsia="en-US" w:bidi="ar-SA"/>
      </w:rPr>
    </w:lvl>
    <w:lvl w:ilvl="1">
      <w:start w:val="2"/>
      <w:numFmt w:val="decimal"/>
      <w:lvlText w:val="%1.%2."/>
      <w:lvlJc w:val="left"/>
      <w:pPr>
        <w:ind w:left="100"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0"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00"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008"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654" w:hanging="1200"/>
      </w:pPr>
      <w:rPr>
        <w:rFonts w:hint="default"/>
        <w:lang w:val="ru-RU" w:eastAsia="en-US" w:bidi="ar-SA"/>
      </w:rPr>
    </w:lvl>
    <w:lvl w:ilvl="6">
      <w:numFmt w:val="bullet"/>
      <w:lvlText w:val="•"/>
      <w:lvlJc w:val="left"/>
      <w:pPr>
        <w:ind w:left="5981" w:hanging="1200"/>
      </w:pPr>
      <w:rPr>
        <w:rFonts w:hint="default"/>
        <w:lang w:val="ru-RU" w:eastAsia="en-US" w:bidi="ar-SA"/>
      </w:rPr>
    </w:lvl>
    <w:lvl w:ilvl="7">
      <w:numFmt w:val="bullet"/>
      <w:lvlText w:val="•"/>
      <w:lvlJc w:val="left"/>
      <w:pPr>
        <w:ind w:left="7309" w:hanging="1200"/>
      </w:pPr>
      <w:rPr>
        <w:rFonts w:hint="default"/>
        <w:lang w:val="ru-RU" w:eastAsia="en-US" w:bidi="ar-SA"/>
      </w:rPr>
    </w:lvl>
    <w:lvl w:ilvl="8">
      <w:numFmt w:val="bullet"/>
      <w:lvlText w:val="•"/>
      <w:lvlJc w:val="left"/>
      <w:pPr>
        <w:ind w:left="8636" w:hanging="1200"/>
      </w:pPr>
      <w:rPr>
        <w:rFonts w:hint="default"/>
        <w:lang w:val="ru-RU" w:eastAsia="en-US" w:bidi="ar-SA"/>
      </w:rPr>
    </w:lvl>
  </w:abstractNum>
  <w:abstractNum w:abstractNumId="17">
    <w:nsid w:val="0FD1004D"/>
    <w:multiLevelType w:val="hybridMultilevel"/>
    <w:tmpl w:val="6F50D5CE"/>
    <w:lvl w:ilvl="0" w:tplc="01D6BFBE">
      <w:start w:val="1"/>
      <w:numFmt w:val="decimal"/>
      <w:lvlText w:val="%1."/>
      <w:lvlJc w:val="left"/>
      <w:pPr>
        <w:ind w:left="2495" w:hanging="850"/>
      </w:pPr>
      <w:rPr>
        <w:rFonts w:ascii="Times New Roman" w:eastAsia="Times New Roman" w:hAnsi="Times New Roman" w:cs="Times New Roman" w:hint="default"/>
        <w:b/>
        <w:bCs/>
        <w:i w:val="0"/>
        <w:iCs w:val="0"/>
        <w:spacing w:val="0"/>
        <w:w w:val="100"/>
        <w:sz w:val="24"/>
        <w:szCs w:val="24"/>
        <w:lang w:val="ru-RU" w:eastAsia="en-US" w:bidi="ar-SA"/>
      </w:rPr>
    </w:lvl>
    <w:lvl w:ilvl="1" w:tplc="7A72E3A4">
      <w:numFmt w:val="bullet"/>
      <w:lvlText w:val="•"/>
      <w:lvlJc w:val="left"/>
      <w:pPr>
        <w:ind w:left="3379" w:hanging="850"/>
      </w:pPr>
      <w:rPr>
        <w:rFonts w:hint="default"/>
        <w:lang w:val="ru-RU" w:eastAsia="en-US" w:bidi="ar-SA"/>
      </w:rPr>
    </w:lvl>
    <w:lvl w:ilvl="2" w:tplc="C6228576">
      <w:numFmt w:val="bullet"/>
      <w:lvlText w:val="•"/>
      <w:lvlJc w:val="left"/>
      <w:pPr>
        <w:ind w:left="4258" w:hanging="850"/>
      </w:pPr>
      <w:rPr>
        <w:rFonts w:hint="default"/>
        <w:lang w:val="ru-RU" w:eastAsia="en-US" w:bidi="ar-SA"/>
      </w:rPr>
    </w:lvl>
    <w:lvl w:ilvl="3" w:tplc="AA7A922C">
      <w:numFmt w:val="bullet"/>
      <w:lvlText w:val="•"/>
      <w:lvlJc w:val="left"/>
      <w:pPr>
        <w:ind w:left="5137" w:hanging="850"/>
      </w:pPr>
      <w:rPr>
        <w:rFonts w:hint="default"/>
        <w:lang w:val="ru-RU" w:eastAsia="en-US" w:bidi="ar-SA"/>
      </w:rPr>
    </w:lvl>
    <w:lvl w:ilvl="4" w:tplc="2ED2B884">
      <w:numFmt w:val="bullet"/>
      <w:lvlText w:val="•"/>
      <w:lvlJc w:val="left"/>
      <w:pPr>
        <w:ind w:left="6016" w:hanging="850"/>
      </w:pPr>
      <w:rPr>
        <w:rFonts w:hint="default"/>
        <w:lang w:val="ru-RU" w:eastAsia="en-US" w:bidi="ar-SA"/>
      </w:rPr>
    </w:lvl>
    <w:lvl w:ilvl="5" w:tplc="507275C0">
      <w:numFmt w:val="bullet"/>
      <w:lvlText w:val="•"/>
      <w:lvlJc w:val="left"/>
      <w:pPr>
        <w:ind w:left="6895" w:hanging="850"/>
      </w:pPr>
      <w:rPr>
        <w:rFonts w:hint="default"/>
        <w:lang w:val="ru-RU" w:eastAsia="en-US" w:bidi="ar-SA"/>
      </w:rPr>
    </w:lvl>
    <w:lvl w:ilvl="6" w:tplc="D94A8CB4">
      <w:numFmt w:val="bullet"/>
      <w:lvlText w:val="•"/>
      <w:lvlJc w:val="left"/>
      <w:pPr>
        <w:ind w:left="7774" w:hanging="850"/>
      </w:pPr>
      <w:rPr>
        <w:rFonts w:hint="default"/>
        <w:lang w:val="ru-RU" w:eastAsia="en-US" w:bidi="ar-SA"/>
      </w:rPr>
    </w:lvl>
    <w:lvl w:ilvl="7" w:tplc="3A542888">
      <w:numFmt w:val="bullet"/>
      <w:lvlText w:val="•"/>
      <w:lvlJc w:val="left"/>
      <w:pPr>
        <w:ind w:left="8653" w:hanging="850"/>
      </w:pPr>
      <w:rPr>
        <w:rFonts w:hint="default"/>
        <w:lang w:val="ru-RU" w:eastAsia="en-US" w:bidi="ar-SA"/>
      </w:rPr>
    </w:lvl>
    <w:lvl w:ilvl="8" w:tplc="4E2A014A">
      <w:numFmt w:val="bullet"/>
      <w:lvlText w:val="•"/>
      <w:lvlJc w:val="left"/>
      <w:pPr>
        <w:ind w:left="9532" w:hanging="850"/>
      </w:pPr>
      <w:rPr>
        <w:rFonts w:hint="default"/>
        <w:lang w:val="ru-RU" w:eastAsia="en-US" w:bidi="ar-SA"/>
      </w:rPr>
    </w:lvl>
  </w:abstractNum>
  <w:abstractNum w:abstractNumId="18">
    <w:nsid w:val="0FD33C61"/>
    <w:multiLevelType w:val="hybridMultilevel"/>
    <w:tmpl w:val="3EBE879E"/>
    <w:lvl w:ilvl="0" w:tplc="3830062A">
      <w:numFmt w:val="bullet"/>
      <w:lvlText w:val="—"/>
      <w:lvlJc w:val="left"/>
      <w:pPr>
        <w:ind w:left="1079"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ED964D2E">
      <w:numFmt w:val="bullet"/>
      <w:lvlText w:val="•"/>
      <w:lvlJc w:val="left"/>
      <w:pPr>
        <w:ind w:left="2101" w:hanging="303"/>
      </w:pPr>
      <w:rPr>
        <w:rFonts w:hint="default"/>
        <w:lang w:val="ru-RU" w:eastAsia="en-US" w:bidi="ar-SA"/>
      </w:rPr>
    </w:lvl>
    <w:lvl w:ilvl="2" w:tplc="71CACD7C">
      <w:numFmt w:val="bullet"/>
      <w:lvlText w:val="•"/>
      <w:lvlJc w:val="left"/>
      <w:pPr>
        <w:ind w:left="3122" w:hanging="303"/>
      </w:pPr>
      <w:rPr>
        <w:rFonts w:hint="default"/>
        <w:lang w:val="ru-RU" w:eastAsia="en-US" w:bidi="ar-SA"/>
      </w:rPr>
    </w:lvl>
    <w:lvl w:ilvl="3" w:tplc="BC0C9F02">
      <w:numFmt w:val="bullet"/>
      <w:lvlText w:val="•"/>
      <w:lvlJc w:val="left"/>
      <w:pPr>
        <w:ind w:left="4143" w:hanging="303"/>
      </w:pPr>
      <w:rPr>
        <w:rFonts w:hint="default"/>
        <w:lang w:val="ru-RU" w:eastAsia="en-US" w:bidi="ar-SA"/>
      </w:rPr>
    </w:lvl>
    <w:lvl w:ilvl="4" w:tplc="A1F01600">
      <w:numFmt w:val="bullet"/>
      <w:lvlText w:val="•"/>
      <w:lvlJc w:val="left"/>
      <w:pPr>
        <w:ind w:left="5164" w:hanging="303"/>
      </w:pPr>
      <w:rPr>
        <w:rFonts w:hint="default"/>
        <w:lang w:val="ru-RU" w:eastAsia="en-US" w:bidi="ar-SA"/>
      </w:rPr>
    </w:lvl>
    <w:lvl w:ilvl="5" w:tplc="6A30210E">
      <w:numFmt w:val="bullet"/>
      <w:lvlText w:val="•"/>
      <w:lvlJc w:val="left"/>
      <w:pPr>
        <w:ind w:left="6185" w:hanging="303"/>
      </w:pPr>
      <w:rPr>
        <w:rFonts w:hint="default"/>
        <w:lang w:val="ru-RU" w:eastAsia="en-US" w:bidi="ar-SA"/>
      </w:rPr>
    </w:lvl>
    <w:lvl w:ilvl="6" w:tplc="9C9CA31E">
      <w:numFmt w:val="bullet"/>
      <w:lvlText w:val="•"/>
      <w:lvlJc w:val="left"/>
      <w:pPr>
        <w:ind w:left="7206" w:hanging="303"/>
      </w:pPr>
      <w:rPr>
        <w:rFonts w:hint="default"/>
        <w:lang w:val="ru-RU" w:eastAsia="en-US" w:bidi="ar-SA"/>
      </w:rPr>
    </w:lvl>
    <w:lvl w:ilvl="7" w:tplc="62E201C4">
      <w:numFmt w:val="bullet"/>
      <w:lvlText w:val="•"/>
      <w:lvlJc w:val="left"/>
      <w:pPr>
        <w:ind w:left="8227" w:hanging="303"/>
      </w:pPr>
      <w:rPr>
        <w:rFonts w:hint="default"/>
        <w:lang w:val="ru-RU" w:eastAsia="en-US" w:bidi="ar-SA"/>
      </w:rPr>
    </w:lvl>
    <w:lvl w:ilvl="8" w:tplc="199CC736">
      <w:numFmt w:val="bullet"/>
      <w:lvlText w:val="•"/>
      <w:lvlJc w:val="left"/>
      <w:pPr>
        <w:ind w:left="9248" w:hanging="303"/>
      </w:pPr>
      <w:rPr>
        <w:rFonts w:hint="default"/>
        <w:lang w:val="ru-RU" w:eastAsia="en-US" w:bidi="ar-SA"/>
      </w:rPr>
    </w:lvl>
  </w:abstractNum>
  <w:abstractNum w:abstractNumId="19">
    <w:nsid w:val="10DA1BB3"/>
    <w:multiLevelType w:val="hybridMultilevel"/>
    <w:tmpl w:val="CAC20580"/>
    <w:lvl w:ilvl="0" w:tplc="59F231BA">
      <w:start w:val="1"/>
      <w:numFmt w:val="decimal"/>
      <w:lvlText w:val="%1"/>
      <w:lvlJc w:val="left"/>
      <w:pPr>
        <w:ind w:left="1313" w:hanging="212"/>
      </w:pPr>
      <w:rPr>
        <w:rFonts w:ascii="Times New Roman" w:eastAsia="Times New Roman" w:hAnsi="Times New Roman" w:cs="Times New Roman" w:hint="default"/>
        <w:b/>
        <w:bCs/>
        <w:w w:val="100"/>
        <w:sz w:val="28"/>
        <w:szCs w:val="28"/>
        <w:u w:val="thick" w:color="000000"/>
        <w:lang w:val="ru-RU" w:eastAsia="en-US" w:bidi="ar-SA"/>
      </w:rPr>
    </w:lvl>
    <w:lvl w:ilvl="1" w:tplc="20F837DA">
      <w:numFmt w:val="bullet"/>
      <w:lvlText w:val="•"/>
      <w:lvlJc w:val="left"/>
      <w:pPr>
        <w:ind w:left="2304" w:hanging="212"/>
      </w:pPr>
      <w:rPr>
        <w:lang w:val="ru-RU" w:eastAsia="en-US" w:bidi="ar-SA"/>
      </w:rPr>
    </w:lvl>
    <w:lvl w:ilvl="2" w:tplc="FAEA73E4">
      <w:numFmt w:val="bullet"/>
      <w:lvlText w:val="•"/>
      <w:lvlJc w:val="left"/>
      <w:pPr>
        <w:ind w:left="3289" w:hanging="212"/>
      </w:pPr>
      <w:rPr>
        <w:lang w:val="ru-RU" w:eastAsia="en-US" w:bidi="ar-SA"/>
      </w:rPr>
    </w:lvl>
    <w:lvl w:ilvl="3" w:tplc="895ADFD0">
      <w:numFmt w:val="bullet"/>
      <w:lvlText w:val="•"/>
      <w:lvlJc w:val="left"/>
      <w:pPr>
        <w:ind w:left="4273" w:hanging="212"/>
      </w:pPr>
      <w:rPr>
        <w:lang w:val="ru-RU" w:eastAsia="en-US" w:bidi="ar-SA"/>
      </w:rPr>
    </w:lvl>
    <w:lvl w:ilvl="4" w:tplc="E0466480">
      <w:numFmt w:val="bullet"/>
      <w:lvlText w:val="•"/>
      <w:lvlJc w:val="left"/>
      <w:pPr>
        <w:ind w:left="5258" w:hanging="212"/>
      </w:pPr>
      <w:rPr>
        <w:lang w:val="ru-RU" w:eastAsia="en-US" w:bidi="ar-SA"/>
      </w:rPr>
    </w:lvl>
    <w:lvl w:ilvl="5" w:tplc="1FB0189C">
      <w:numFmt w:val="bullet"/>
      <w:lvlText w:val="•"/>
      <w:lvlJc w:val="left"/>
      <w:pPr>
        <w:ind w:left="6243" w:hanging="212"/>
      </w:pPr>
      <w:rPr>
        <w:lang w:val="ru-RU" w:eastAsia="en-US" w:bidi="ar-SA"/>
      </w:rPr>
    </w:lvl>
    <w:lvl w:ilvl="6" w:tplc="95B2746C">
      <w:numFmt w:val="bullet"/>
      <w:lvlText w:val="•"/>
      <w:lvlJc w:val="left"/>
      <w:pPr>
        <w:ind w:left="7227" w:hanging="212"/>
      </w:pPr>
      <w:rPr>
        <w:lang w:val="ru-RU" w:eastAsia="en-US" w:bidi="ar-SA"/>
      </w:rPr>
    </w:lvl>
    <w:lvl w:ilvl="7" w:tplc="AF283D5A">
      <w:numFmt w:val="bullet"/>
      <w:lvlText w:val="•"/>
      <w:lvlJc w:val="left"/>
      <w:pPr>
        <w:ind w:left="8212" w:hanging="212"/>
      </w:pPr>
      <w:rPr>
        <w:lang w:val="ru-RU" w:eastAsia="en-US" w:bidi="ar-SA"/>
      </w:rPr>
    </w:lvl>
    <w:lvl w:ilvl="8" w:tplc="35A8D772">
      <w:numFmt w:val="bullet"/>
      <w:lvlText w:val="•"/>
      <w:lvlJc w:val="left"/>
      <w:pPr>
        <w:ind w:left="9197" w:hanging="212"/>
      </w:pPr>
      <w:rPr>
        <w:lang w:val="ru-RU" w:eastAsia="en-US" w:bidi="ar-SA"/>
      </w:rPr>
    </w:lvl>
  </w:abstractNum>
  <w:abstractNum w:abstractNumId="20">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147D2DB5"/>
    <w:multiLevelType w:val="hybridMultilevel"/>
    <w:tmpl w:val="6680A9C4"/>
    <w:lvl w:ilvl="0" w:tplc="59044954">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71CAB8BE">
      <w:numFmt w:val="bullet"/>
      <w:lvlText w:val="•"/>
      <w:lvlJc w:val="left"/>
      <w:pPr>
        <w:ind w:left="2101" w:hanging="850"/>
      </w:pPr>
      <w:rPr>
        <w:rFonts w:hint="default"/>
        <w:lang w:val="ru-RU" w:eastAsia="en-US" w:bidi="ar-SA"/>
      </w:rPr>
    </w:lvl>
    <w:lvl w:ilvl="2" w:tplc="FA761A54">
      <w:numFmt w:val="bullet"/>
      <w:lvlText w:val="•"/>
      <w:lvlJc w:val="left"/>
      <w:pPr>
        <w:ind w:left="3122" w:hanging="850"/>
      </w:pPr>
      <w:rPr>
        <w:rFonts w:hint="default"/>
        <w:lang w:val="ru-RU" w:eastAsia="en-US" w:bidi="ar-SA"/>
      </w:rPr>
    </w:lvl>
    <w:lvl w:ilvl="3" w:tplc="826ABC70">
      <w:numFmt w:val="bullet"/>
      <w:lvlText w:val="•"/>
      <w:lvlJc w:val="left"/>
      <w:pPr>
        <w:ind w:left="4143" w:hanging="850"/>
      </w:pPr>
      <w:rPr>
        <w:rFonts w:hint="default"/>
        <w:lang w:val="ru-RU" w:eastAsia="en-US" w:bidi="ar-SA"/>
      </w:rPr>
    </w:lvl>
    <w:lvl w:ilvl="4" w:tplc="9AF073DA">
      <w:numFmt w:val="bullet"/>
      <w:lvlText w:val="•"/>
      <w:lvlJc w:val="left"/>
      <w:pPr>
        <w:ind w:left="5164" w:hanging="850"/>
      </w:pPr>
      <w:rPr>
        <w:rFonts w:hint="default"/>
        <w:lang w:val="ru-RU" w:eastAsia="en-US" w:bidi="ar-SA"/>
      </w:rPr>
    </w:lvl>
    <w:lvl w:ilvl="5" w:tplc="CCB497DC">
      <w:numFmt w:val="bullet"/>
      <w:lvlText w:val="•"/>
      <w:lvlJc w:val="left"/>
      <w:pPr>
        <w:ind w:left="6185" w:hanging="850"/>
      </w:pPr>
      <w:rPr>
        <w:rFonts w:hint="default"/>
        <w:lang w:val="ru-RU" w:eastAsia="en-US" w:bidi="ar-SA"/>
      </w:rPr>
    </w:lvl>
    <w:lvl w:ilvl="6" w:tplc="696E2116">
      <w:numFmt w:val="bullet"/>
      <w:lvlText w:val="•"/>
      <w:lvlJc w:val="left"/>
      <w:pPr>
        <w:ind w:left="7206" w:hanging="850"/>
      </w:pPr>
      <w:rPr>
        <w:rFonts w:hint="default"/>
        <w:lang w:val="ru-RU" w:eastAsia="en-US" w:bidi="ar-SA"/>
      </w:rPr>
    </w:lvl>
    <w:lvl w:ilvl="7" w:tplc="9EF6C384">
      <w:numFmt w:val="bullet"/>
      <w:lvlText w:val="•"/>
      <w:lvlJc w:val="left"/>
      <w:pPr>
        <w:ind w:left="8227" w:hanging="850"/>
      </w:pPr>
      <w:rPr>
        <w:rFonts w:hint="default"/>
        <w:lang w:val="ru-RU" w:eastAsia="en-US" w:bidi="ar-SA"/>
      </w:rPr>
    </w:lvl>
    <w:lvl w:ilvl="8" w:tplc="50BC969A">
      <w:numFmt w:val="bullet"/>
      <w:lvlText w:val="•"/>
      <w:lvlJc w:val="left"/>
      <w:pPr>
        <w:ind w:left="9248" w:hanging="850"/>
      </w:pPr>
      <w:rPr>
        <w:rFonts w:hint="default"/>
        <w:lang w:val="ru-RU" w:eastAsia="en-US" w:bidi="ar-SA"/>
      </w:rPr>
    </w:lvl>
  </w:abstractNum>
  <w:abstractNum w:abstractNumId="22">
    <w:nsid w:val="14A11314"/>
    <w:multiLevelType w:val="hybridMultilevel"/>
    <w:tmpl w:val="3D86BF4C"/>
    <w:lvl w:ilvl="0" w:tplc="785276BE">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C90C80B8">
      <w:numFmt w:val="bullet"/>
      <w:lvlText w:val="•"/>
      <w:lvlJc w:val="left"/>
      <w:pPr>
        <w:ind w:left="2101" w:hanging="850"/>
      </w:pPr>
      <w:rPr>
        <w:rFonts w:hint="default"/>
        <w:lang w:val="ru-RU" w:eastAsia="en-US" w:bidi="ar-SA"/>
      </w:rPr>
    </w:lvl>
    <w:lvl w:ilvl="2" w:tplc="A8E88168">
      <w:numFmt w:val="bullet"/>
      <w:lvlText w:val="•"/>
      <w:lvlJc w:val="left"/>
      <w:pPr>
        <w:ind w:left="3122" w:hanging="850"/>
      </w:pPr>
      <w:rPr>
        <w:rFonts w:hint="default"/>
        <w:lang w:val="ru-RU" w:eastAsia="en-US" w:bidi="ar-SA"/>
      </w:rPr>
    </w:lvl>
    <w:lvl w:ilvl="3" w:tplc="EA764B10">
      <w:numFmt w:val="bullet"/>
      <w:lvlText w:val="•"/>
      <w:lvlJc w:val="left"/>
      <w:pPr>
        <w:ind w:left="4143" w:hanging="850"/>
      </w:pPr>
      <w:rPr>
        <w:rFonts w:hint="default"/>
        <w:lang w:val="ru-RU" w:eastAsia="en-US" w:bidi="ar-SA"/>
      </w:rPr>
    </w:lvl>
    <w:lvl w:ilvl="4" w:tplc="09708FAE">
      <w:numFmt w:val="bullet"/>
      <w:lvlText w:val="•"/>
      <w:lvlJc w:val="left"/>
      <w:pPr>
        <w:ind w:left="5164" w:hanging="850"/>
      </w:pPr>
      <w:rPr>
        <w:rFonts w:hint="default"/>
        <w:lang w:val="ru-RU" w:eastAsia="en-US" w:bidi="ar-SA"/>
      </w:rPr>
    </w:lvl>
    <w:lvl w:ilvl="5" w:tplc="6A9C5C1E">
      <w:numFmt w:val="bullet"/>
      <w:lvlText w:val="•"/>
      <w:lvlJc w:val="left"/>
      <w:pPr>
        <w:ind w:left="6185" w:hanging="850"/>
      </w:pPr>
      <w:rPr>
        <w:rFonts w:hint="default"/>
        <w:lang w:val="ru-RU" w:eastAsia="en-US" w:bidi="ar-SA"/>
      </w:rPr>
    </w:lvl>
    <w:lvl w:ilvl="6" w:tplc="4F002C1A">
      <w:numFmt w:val="bullet"/>
      <w:lvlText w:val="•"/>
      <w:lvlJc w:val="left"/>
      <w:pPr>
        <w:ind w:left="7206" w:hanging="850"/>
      </w:pPr>
      <w:rPr>
        <w:rFonts w:hint="default"/>
        <w:lang w:val="ru-RU" w:eastAsia="en-US" w:bidi="ar-SA"/>
      </w:rPr>
    </w:lvl>
    <w:lvl w:ilvl="7" w:tplc="600E79AA">
      <w:numFmt w:val="bullet"/>
      <w:lvlText w:val="•"/>
      <w:lvlJc w:val="left"/>
      <w:pPr>
        <w:ind w:left="8227" w:hanging="850"/>
      </w:pPr>
      <w:rPr>
        <w:rFonts w:hint="default"/>
        <w:lang w:val="ru-RU" w:eastAsia="en-US" w:bidi="ar-SA"/>
      </w:rPr>
    </w:lvl>
    <w:lvl w:ilvl="8" w:tplc="02D4D872">
      <w:numFmt w:val="bullet"/>
      <w:lvlText w:val="•"/>
      <w:lvlJc w:val="left"/>
      <w:pPr>
        <w:ind w:left="9248" w:hanging="850"/>
      </w:pPr>
      <w:rPr>
        <w:rFonts w:hint="default"/>
        <w:lang w:val="ru-RU" w:eastAsia="en-US" w:bidi="ar-SA"/>
      </w:rPr>
    </w:lvl>
  </w:abstractNum>
  <w:abstractNum w:abstractNumId="23">
    <w:nsid w:val="1541231F"/>
    <w:multiLevelType w:val="hybridMultilevel"/>
    <w:tmpl w:val="198A2BCE"/>
    <w:lvl w:ilvl="0" w:tplc="C3E268BC">
      <w:numFmt w:val="bullet"/>
      <w:lvlText w:val="—"/>
      <w:lvlJc w:val="left"/>
      <w:pPr>
        <w:ind w:left="1079"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965E34FA">
      <w:numFmt w:val="bullet"/>
      <w:lvlText w:val="•"/>
      <w:lvlJc w:val="left"/>
      <w:pPr>
        <w:ind w:left="2101" w:hanging="365"/>
      </w:pPr>
      <w:rPr>
        <w:rFonts w:hint="default"/>
        <w:lang w:val="ru-RU" w:eastAsia="en-US" w:bidi="ar-SA"/>
      </w:rPr>
    </w:lvl>
    <w:lvl w:ilvl="2" w:tplc="E3E67EBC">
      <w:numFmt w:val="bullet"/>
      <w:lvlText w:val="•"/>
      <w:lvlJc w:val="left"/>
      <w:pPr>
        <w:ind w:left="3122" w:hanging="365"/>
      </w:pPr>
      <w:rPr>
        <w:rFonts w:hint="default"/>
        <w:lang w:val="ru-RU" w:eastAsia="en-US" w:bidi="ar-SA"/>
      </w:rPr>
    </w:lvl>
    <w:lvl w:ilvl="3" w:tplc="5B6EF9C2">
      <w:numFmt w:val="bullet"/>
      <w:lvlText w:val="•"/>
      <w:lvlJc w:val="left"/>
      <w:pPr>
        <w:ind w:left="4143" w:hanging="365"/>
      </w:pPr>
      <w:rPr>
        <w:rFonts w:hint="default"/>
        <w:lang w:val="ru-RU" w:eastAsia="en-US" w:bidi="ar-SA"/>
      </w:rPr>
    </w:lvl>
    <w:lvl w:ilvl="4" w:tplc="3B160D36">
      <w:numFmt w:val="bullet"/>
      <w:lvlText w:val="•"/>
      <w:lvlJc w:val="left"/>
      <w:pPr>
        <w:ind w:left="5164" w:hanging="365"/>
      </w:pPr>
      <w:rPr>
        <w:rFonts w:hint="default"/>
        <w:lang w:val="ru-RU" w:eastAsia="en-US" w:bidi="ar-SA"/>
      </w:rPr>
    </w:lvl>
    <w:lvl w:ilvl="5" w:tplc="0F9C213A">
      <w:numFmt w:val="bullet"/>
      <w:lvlText w:val="•"/>
      <w:lvlJc w:val="left"/>
      <w:pPr>
        <w:ind w:left="6185" w:hanging="365"/>
      </w:pPr>
      <w:rPr>
        <w:rFonts w:hint="default"/>
        <w:lang w:val="ru-RU" w:eastAsia="en-US" w:bidi="ar-SA"/>
      </w:rPr>
    </w:lvl>
    <w:lvl w:ilvl="6" w:tplc="F976B5B6">
      <w:numFmt w:val="bullet"/>
      <w:lvlText w:val="•"/>
      <w:lvlJc w:val="left"/>
      <w:pPr>
        <w:ind w:left="7206" w:hanging="365"/>
      </w:pPr>
      <w:rPr>
        <w:rFonts w:hint="default"/>
        <w:lang w:val="ru-RU" w:eastAsia="en-US" w:bidi="ar-SA"/>
      </w:rPr>
    </w:lvl>
    <w:lvl w:ilvl="7" w:tplc="A3C427D8">
      <w:numFmt w:val="bullet"/>
      <w:lvlText w:val="•"/>
      <w:lvlJc w:val="left"/>
      <w:pPr>
        <w:ind w:left="8227" w:hanging="365"/>
      </w:pPr>
      <w:rPr>
        <w:rFonts w:hint="default"/>
        <w:lang w:val="ru-RU" w:eastAsia="en-US" w:bidi="ar-SA"/>
      </w:rPr>
    </w:lvl>
    <w:lvl w:ilvl="8" w:tplc="03C6432C">
      <w:numFmt w:val="bullet"/>
      <w:lvlText w:val="•"/>
      <w:lvlJc w:val="left"/>
      <w:pPr>
        <w:ind w:left="9248" w:hanging="365"/>
      </w:pPr>
      <w:rPr>
        <w:rFonts w:hint="default"/>
        <w:lang w:val="ru-RU" w:eastAsia="en-US" w:bidi="ar-SA"/>
      </w:rPr>
    </w:lvl>
  </w:abstractNum>
  <w:abstractNum w:abstractNumId="24">
    <w:nsid w:val="154D59E8"/>
    <w:multiLevelType w:val="hybridMultilevel"/>
    <w:tmpl w:val="DB7E33EA"/>
    <w:lvl w:ilvl="0" w:tplc="1BAA99B0">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7BE0DE26">
      <w:numFmt w:val="bullet"/>
      <w:lvlText w:val="•"/>
      <w:lvlJc w:val="left"/>
      <w:pPr>
        <w:ind w:left="2101" w:hanging="850"/>
      </w:pPr>
      <w:rPr>
        <w:rFonts w:hint="default"/>
        <w:lang w:val="ru-RU" w:eastAsia="en-US" w:bidi="ar-SA"/>
      </w:rPr>
    </w:lvl>
    <w:lvl w:ilvl="2" w:tplc="E6ACD9D6">
      <w:numFmt w:val="bullet"/>
      <w:lvlText w:val="•"/>
      <w:lvlJc w:val="left"/>
      <w:pPr>
        <w:ind w:left="3122" w:hanging="850"/>
      </w:pPr>
      <w:rPr>
        <w:rFonts w:hint="default"/>
        <w:lang w:val="ru-RU" w:eastAsia="en-US" w:bidi="ar-SA"/>
      </w:rPr>
    </w:lvl>
    <w:lvl w:ilvl="3" w:tplc="95660BEA">
      <w:numFmt w:val="bullet"/>
      <w:lvlText w:val="•"/>
      <w:lvlJc w:val="left"/>
      <w:pPr>
        <w:ind w:left="4143" w:hanging="850"/>
      </w:pPr>
      <w:rPr>
        <w:rFonts w:hint="default"/>
        <w:lang w:val="ru-RU" w:eastAsia="en-US" w:bidi="ar-SA"/>
      </w:rPr>
    </w:lvl>
    <w:lvl w:ilvl="4" w:tplc="87B845C0">
      <w:numFmt w:val="bullet"/>
      <w:lvlText w:val="•"/>
      <w:lvlJc w:val="left"/>
      <w:pPr>
        <w:ind w:left="5164" w:hanging="850"/>
      </w:pPr>
      <w:rPr>
        <w:rFonts w:hint="default"/>
        <w:lang w:val="ru-RU" w:eastAsia="en-US" w:bidi="ar-SA"/>
      </w:rPr>
    </w:lvl>
    <w:lvl w:ilvl="5" w:tplc="47DACFB8">
      <w:numFmt w:val="bullet"/>
      <w:lvlText w:val="•"/>
      <w:lvlJc w:val="left"/>
      <w:pPr>
        <w:ind w:left="6185" w:hanging="850"/>
      </w:pPr>
      <w:rPr>
        <w:rFonts w:hint="default"/>
        <w:lang w:val="ru-RU" w:eastAsia="en-US" w:bidi="ar-SA"/>
      </w:rPr>
    </w:lvl>
    <w:lvl w:ilvl="6" w:tplc="6D0CE0F2">
      <w:numFmt w:val="bullet"/>
      <w:lvlText w:val="•"/>
      <w:lvlJc w:val="left"/>
      <w:pPr>
        <w:ind w:left="7206" w:hanging="850"/>
      </w:pPr>
      <w:rPr>
        <w:rFonts w:hint="default"/>
        <w:lang w:val="ru-RU" w:eastAsia="en-US" w:bidi="ar-SA"/>
      </w:rPr>
    </w:lvl>
    <w:lvl w:ilvl="7" w:tplc="222C3A4A">
      <w:numFmt w:val="bullet"/>
      <w:lvlText w:val="•"/>
      <w:lvlJc w:val="left"/>
      <w:pPr>
        <w:ind w:left="8227" w:hanging="850"/>
      </w:pPr>
      <w:rPr>
        <w:rFonts w:hint="default"/>
        <w:lang w:val="ru-RU" w:eastAsia="en-US" w:bidi="ar-SA"/>
      </w:rPr>
    </w:lvl>
    <w:lvl w:ilvl="8" w:tplc="9B405122">
      <w:numFmt w:val="bullet"/>
      <w:lvlText w:val="•"/>
      <w:lvlJc w:val="left"/>
      <w:pPr>
        <w:ind w:left="9248" w:hanging="850"/>
      </w:pPr>
      <w:rPr>
        <w:rFonts w:hint="default"/>
        <w:lang w:val="ru-RU" w:eastAsia="en-US" w:bidi="ar-SA"/>
      </w:rPr>
    </w:lvl>
  </w:abstractNum>
  <w:abstractNum w:abstractNumId="25">
    <w:nsid w:val="16252D4E"/>
    <w:multiLevelType w:val="hybridMultilevel"/>
    <w:tmpl w:val="83283B2E"/>
    <w:lvl w:ilvl="0" w:tplc="A5DA1CC8">
      <w:numFmt w:val="bullet"/>
      <w:lvlText w:val=""/>
      <w:lvlJc w:val="left"/>
      <w:pPr>
        <w:ind w:left="259" w:hanging="567"/>
      </w:pPr>
      <w:rPr>
        <w:rFonts w:ascii="Symbol" w:eastAsia="Symbol" w:hAnsi="Symbol" w:cs="Symbol" w:hint="default"/>
        <w:b w:val="0"/>
        <w:bCs w:val="0"/>
        <w:i w:val="0"/>
        <w:iCs w:val="0"/>
        <w:spacing w:val="0"/>
        <w:w w:val="100"/>
        <w:sz w:val="24"/>
        <w:szCs w:val="24"/>
        <w:lang w:val="ru-RU" w:eastAsia="en-US" w:bidi="ar-SA"/>
      </w:rPr>
    </w:lvl>
    <w:lvl w:ilvl="1" w:tplc="919CA2DC">
      <w:numFmt w:val="bullet"/>
      <w:lvlText w:val="•"/>
      <w:lvlJc w:val="left"/>
      <w:pPr>
        <w:ind w:left="1275" w:hanging="567"/>
      </w:pPr>
      <w:rPr>
        <w:rFonts w:hint="default"/>
        <w:lang w:val="ru-RU" w:eastAsia="en-US" w:bidi="ar-SA"/>
      </w:rPr>
    </w:lvl>
    <w:lvl w:ilvl="2" w:tplc="725253F4">
      <w:numFmt w:val="bullet"/>
      <w:lvlText w:val="•"/>
      <w:lvlJc w:val="left"/>
      <w:pPr>
        <w:ind w:left="2290" w:hanging="567"/>
      </w:pPr>
      <w:rPr>
        <w:rFonts w:hint="default"/>
        <w:lang w:val="ru-RU" w:eastAsia="en-US" w:bidi="ar-SA"/>
      </w:rPr>
    </w:lvl>
    <w:lvl w:ilvl="3" w:tplc="4A8AE5E8">
      <w:numFmt w:val="bullet"/>
      <w:lvlText w:val="•"/>
      <w:lvlJc w:val="left"/>
      <w:pPr>
        <w:ind w:left="3305" w:hanging="567"/>
      </w:pPr>
      <w:rPr>
        <w:rFonts w:hint="default"/>
        <w:lang w:val="ru-RU" w:eastAsia="en-US" w:bidi="ar-SA"/>
      </w:rPr>
    </w:lvl>
    <w:lvl w:ilvl="4" w:tplc="83D4ED44">
      <w:numFmt w:val="bullet"/>
      <w:lvlText w:val="•"/>
      <w:lvlJc w:val="left"/>
      <w:pPr>
        <w:ind w:left="4320" w:hanging="567"/>
      </w:pPr>
      <w:rPr>
        <w:rFonts w:hint="default"/>
        <w:lang w:val="ru-RU" w:eastAsia="en-US" w:bidi="ar-SA"/>
      </w:rPr>
    </w:lvl>
    <w:lvl w:ilvl="5" w:tplc="C840D8C0">
      <w:numFmt w:val="bullet"/>
      <w:lvlText w:val="•"/>
      <w:lvlJc w:val="left"/>
      <w:pPr>
        <w:ind w:left="5335" w:hanging="567"/>
      </w:pPr>
      <w:rPr>
        <w:rFonts w:hint="default"/>
        <w:lang w:val="ru-RU" w:eastAsia="en-US" w:bidi="ar-SA"/>
      </w:rPr>
    </w:lvl>
    <w:lvl w:ilvl="6" w:tplc="DB3E7EC0">
      <w:numFmt w:val="bullet"/>
      <w:lvlText w:val="•"/>
      <w:lvlJc w:val="left"/>
      <w:pPr>
        <w:ind w:left="6350" w:hanging="567"/>
      </w:pPr>
      <w:rPr>
        <w:rFonts w:hint="default"/>
        <w:lang w:val="ru-RU" w:eastAsia="en-US" w:bidi="ar-SA"/>
      </w:rPr>
    </w:lvl>
    <w:lvl w:ilvl="7" w:tplc="082AB414">
      <w:numFmt w:val="bullet"/>
      <w:lvlText w:val="•"/>
      <w:lvlJc w:val="left"/>
      <w:pPr>
        <w:ind w:left="7365" w:hanging="567"/>
      </w:pPr>
      <w:rPr>
        <w:rFonts w:hint="default"/>
        <w:lang w:val="ru-RU" w:eastAsia="en-US" w:bidi="ar-SA"/>
      </w:rPr>
    </w:lvl>
    <w:lvl w:ilvl="8" w:tplc="E418FA16">
      <w:numFmt w:val="bullet"/>
      <w:lvlText w:val="•"/>
      <w:lvlJc w:val="left"/>
      <w:pPr>
        <w:ind w:left="8380" w:hanging="567"/>
      </w:pPr>
      <w:rPr>
        <w:rFonts w:hint="default"/>
        <w:lang w:val="ru-RU" w:eastAsia="en-US" w:bidi="ar-SA"/>
      </w:rPr>
    </w:lvl>
  </w:abstractNum>
  <w:abstractNum w:abstractNumId="26">
    <w:nsid w:val="16450F8E"/>
    <w:multiLevelType w:val="multilevel"/>
    <w:tmpl w:val="B2F63D60"/>
    <w:lvl w:ilvl="0">
      <w:start w:val="157"/>
      <w:numFmt w:val="decimal"/>
      <w:lvlText w:val="%1"/>
      <w:lvlJc w:val="left"/>
      <w:pPr>
        <w:ind w:left="1648" w:hanging="840"/>
      </w:pPr>
      <w:rPr>
        <w:rFonts w:hint="default"/>
        <w:lang w:val="ru-RU" w:eastAsia="en-US" w:bidi="ar-SA"/>
      </w:rPr>
    </w:lvl>
    <w:lvl w:ilvl="1">
      <w:start w:val="6"/>
      <w:numFmt w:val="decimal"/>
      <w:lvlText w:val="%1.%2"/>
      <w:lvlJc w:val="left"/>
      <w:pPr>
        <w:ind w:left="1648" w:hanging="840"/>
      </w:pPr>
      <w:rPr>
        <w:rFonts w:hint="default"/>
        <w:lang w:val="ru-RU" w:eastAsia="en-US" w:bidi="ar-SA"/>
      </w:rPr>
    </w:lvl>
    <w:lvl w:ilvl="2">
      <w:start w:val="2"/>
      <w:numFmt w:val="decimal"/>
      <w:lvlText w:val="%1.%2.%3."/>
      <w:lvlJc w:val="left"/>
      <w:pPr>
        <w:ind w:left="1648"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828"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008"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484" w:hanging="1200"/>
      </w:pPr>
      <w:rPr>
        <w:rFonts w:hint="default"/>
        <w:lang w:val="ru-RU" w:eastAsia="en-US" w:bidi="ar-SA"/>
      </w:rPr>
    </w:lvl>
    <w:lvl w:ilvl="6">
      <w:numFmt w:val="bullet"/>
      <w:lvlText w:val="•"/>
      <w:lvlJc w:val="left"/>
      <w:pPr>
        <w:ind w:left="6645" w:hanging="1200"/>
      </w:pPr>
      <w:rPr>
        <w:rFonts w:hint="default"/>
        <w:lang w:val="ru-RU" w:eastAsia="en-US" w:bidi="ar-SA"/>
      </w:rPr>
    </w:lvl>
    <w:lvl w:ilvl="7">
      <w:numFmt w:val="bullet"/>
      <w:lvlText w:val="•"/>
      <w:lvlJc w:val="left"/>
      <w:pPr>
        <w:ind w:left="7807" w:hanging="1200"/>
      </w:pPr>
      <w:rPr>
        <w:rFonts w:hint="default"/>
        <w:lang w:val="ru-RU" w:eastAsia="en-US" w:bidi="ar-SA"/>
      </w:rPr>
    </w:lvl>
    <w:lvl w:ilvl="8">
      <w:numFmt w:val="bullet"/>
      <w:lvlText w:val="•"/>
      <w:lvlJc w:val="left"/>
      <w:pPr>
        <w:ind w:left="8968" w:hanging="1200"/>
      </w:pPr>
      <w:rPr>
        <w:rFonts w:hint="default"/>
        <w:lang w:val="ru-RU" w:eastAsia="en-US" w:bidi="ar-SA"/>
      </w:rPr>
    </w:lvl>
  </w:abstractNum>
  <w:abstractNum w:abstractNumId="27">
    <w:nsid w:val="167E1749"/>
    <w:multiLevelType w:val="hybridMultilevel"/>
    <w:tmpl w:val="F3744A92"/>
    <w:lvl w:ilvl="0" w:tplc="35EE499A">
      <w:start w:val="1"/>
      <w:numFmt w:val="decimal"/>
      <w:lvlText w:val="%1)"/>
      <w:lvlJc w:val="left"/>
      <w:pPr>
        <w:ind w:left="1079" w:hanging="260"/>
      </w:pPr>
      <w:rPr>
        <w:rFonts w:ascii="Times New Roman" w:eastAsia="Times New Roman" w:hAnsi="Times New Roman" w:cs="Times New Roman" w:hint="default"/>
        <w:b w:val="0"/>
        <w:bCs w:val="0"/>
        <w:i/>
        <w:iCs/>
        <w:spacing w:val="0"/>
        <w:w w:val="97"/>
        <w:sz w:val="24"/>
        <w:szCs w:val="24"/>
        <w:lang w:val="ru-RU" w:eastAsia="en-US" w:bidi="ar-SA"/>
      </w:rPr>
    </w:lvl>
    <w:lvl w:ilvl="1" w:tplc="2E5E44CE">
      <w:numFmt w:val="bullet"/>
      <w:lvlText w:val="—"/>
      <w:lvlJc w:val="left"/>
      <w:pPr>
        <w:ind w:left="1079"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2" w:tplc="EF0A18B2">
      <w:numFmt w:val="bullet"/>
      <w:lvlText w:val="—"/>
      <w:lvlJc w:val="left"/>
      <w:pPr>
        <w:ind w:left="1079"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3" w:tplc="D018B4F8">
      <w:numFmt w:val="bullet"/>
      <w:lvlText w:val="•"/>
      <w:lvlJc w:val="left"/>
      <w:pPr>
        <w:ind w:left="4143" w:hanging="308"/>
      </w:pPr>
      <w:rPr>
        <w:rFonts w:hint="default"/>
        <w:lang w:val="ru-RU" w:eastAsia="en-US" w:bidi="ar-SA"/>
      </w:rPr>
    </w:lvl>
    <w:lvl w:ilvl="4" w:tplc="39A25BD0">
      <w:numFmt w:val="bullet"/>
      <w:lvlText w:val="•"/>
      <w:lvlJc w:val="left"/>
      <w:pPr>
        <w:ind w:left="5164" w:hanging="308"/>
      </w:pPr>
      <w:rPr>
        <w:rFonts w:hint="default"/>
        <w:lang w:val="ru-RU" w:eastAsia="en-US" w:bidi="ar-SA"/>
      </w:rPr>
    </w:lvl>
    <w:lvl w:ilvl="5" w:tplc="AAEE05D8">
      <w:numFmt w:val="bullet"/>
      <w:lvlText w:val="•"/>
      <w:lvlJc w:val="left"/>
      <w:pPr>
        <w:ind w:left="6185" w:hanging="308"/>
      </w:pPr>
      <w:rPr>
        <w:rFonts w:hint="default"/>
        <w:lang w:val="ru-RU" w:eastAsia="en-US" w:bidi="ar-SA"/>
      </w:rPr>
    </w:lvl>
    <w:lvl w:ilvl="6" w:tplc="AB1A722E">
      <w:numFmt w:val="bullet"/>
      <w:lvlText w:val="•"/>
      <w:lvlJc w:val="left"/>
      <w:pPr>
        <w:ind w:left="7206" w:hanging="308"/>
      </w:pPr>
      <w:rPr>
        <w:rFonts w:hint="default"/>
        <w:lang w:val="ru-RU" w:eastAsia="en-US" w:bidi="ar-SA"/>
      </w:rPr>
    </w:lvl>
    <w:lvl w:ilvl="7" w:tplc="BE94B3F0">
      <w:numFmt w:val="bullet"/>
      <w:lvlText w:val="•"/>
      <w:lvlJc w:val="left"/>
      <w:pPr>
        <w:ind w:left="8227" w:hanging="308"/>
      </w:pPr>
      <w:rPr>
        <w:rFonts w:hint="default"/>
        <w:lang w:val="ru-RU" w:eastAsia="en-US" w:bidi="ar-SA"/>
      </w:rPr>
    </w:lvl>
    <w:lvl w:ilvl="8" w:tplc="85C675A2">
      <w:numFmt w:val="bullet"/>
      <w:lvlText w:val="•"/>
      <w:lvlJc w:val="left"/>
      <w:pPr>
        <w:ind w:left="9248" w:hanging="308"/>
      </w:pPr>
      <w:rPr>
        <w:rFonts w:hint="default"/>
        <w:lang w:val="ru-RU" w:eastAsia="en-US" w:bidi="ar-SA"/>
      </w:rPr>
    </w:lvl>
  </w:abstractNum>
  <w:abstractNum w:abstractNumId="28">
    <w:nsid w:val="16863F20"/>
    <w:multiLevelType w:val="hybridMultilevel"/>
    <w:tmpl w:val="C630DACA"/>
    <w:lvl w:ilvl="0" w:tplc="38A0C430">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FE500924">
      <w:numFmt w:val="bullet"/>
      <w:lvlText w:val="•"/>
      <w:lvlJc w:val="left"/>
      <w:pPr>
        <w:ind w:left="2101" w:hanging="850"/>
      </w:pPr>
      <w:rPr>
        <w:rFonts w:hint="default"/>
        <w:lang w:val="ru-RU" w:eastAsia="en-US" w:bidi="ar-SA"/>
      </w:rPr>
    </w:lvl>
    <w:lvl w:ilvl="2" w:tplc="18F828EA">
      <w:numFmt w:val="bullet"/>
      <w:lvlText w:val="•"/>
      <w:lvlJc w:val="left"/>
      <w:pPr>
        <w:ind w:left="3122" w:hanging="850"/>
      </w:pPr>
      <w:rPr>
        <w:rFonts w:hint="default"/>
        <w:lang w:val="ru-RU" w:eastAsia="en-US" w:bidi="ar-SA"/>
      </w:rPr>
    </w:lvl>
    <w:lvl w:ilvl="3" w:tplc="06DEB0B0">
      <w:numFmt w:val="bullet"/>
      <w:lvlText w:val="•"/>
      <w:lvlJc w:val="left"/>
      <w:pPr>
        <w:ind w:left="4143" w:hanging="850"/>
      </w:pPr>
      <w:rPr>
        <w:rFonts w:hint="default"/>
        <w:lang w:val="ru-RU" w:eastAsia="en-US" w:bidi="ar-SA"/>
      </w:rPr>
    </w:lvl>
    <w:lvl w:ilvl="4" w:tplc="F98ACE7A">
      <w:numFmt w:val="bullet"/>
      <w:lvlText w:val="•"/>
      <w:lvlJc w:val="left"/>
      <w:pPr>
        <w:ind w:left="5164" w:hanging="850"/>
      </w:pPr>
      <w:rPr>
        <w:rFonts w:hint="default"/>
        <w:lang w:val="ru-RU" w:eastAsia="en-US" w:bidi="ar-SA"/>
      </w:rPr>
    </w:lvl>
    <w:lvl w:ilvl="5" w:tplc="A99EC024">
      <w:numFmt w:val="bullet"/>
      <w:lvlText w:val="•"/>
      <w:lvlJc w:val="left"/>
      <w:pPr>
        <w:ind w:left="6185" w:hanging="850"/>
      </w:pPr>
      <w:rPr>
        <w:rFonts w:hint="default"/>
        <w:lang w:val="ru-RU" w:eastAsia="en-US" w:bidi="ar-SA"/>
      </w:rPr>
    </w:lvl>
    <w:lvl w:ilvl="6" w:tplc="A37C394E">
      <w:numFmt w:val="bullet"/>
      <w:lvlText w:val="•"/>
      <w:lvlJc w:val="left"/>
      <w:pPr>
        <w:ind w:left="7206" w:hanging="850"/>
      </w:pPr>
      <w:rPr>
        <w:rFonts w:hint="default"/>
        <w:lang w:val="ru-RU" w:eastAsia="en-US" w:bidi="ar-SA"/>
      </w:rPr>
    </w:lvl>
    <w:lvl w:ilvl="7" w:tplc="EADCB076">
      <w:numFmt w:val="bullet"/>
      <w:lvlText w:val="•"/>
      <w:lvlJc w:val="left"/>
      <w:pPr>
        <w:ind w:left="8227" w:hanging="850"/>
      </w:pPr>
      <w:rPr>
        <w:rFonts w:hint="default"/>
        <w:lang w:val="ru-RU" w:eastAsia="en-US" w:bidi="ar-SA"/>
      </w:rPr>
    </w:lvl>
    <w:lvl w:ilvl="8" w:tplc="0EE815EA">
      <w:numFmt w:val="bullet"/>
      <w:lvlText w:val="•"/>
      <w:lvlJc w:val="left"/>
      <w:pPr>
        <w:ind w:left="9248" w:hanging="850"/>
      </w:pPr>
      <w:rPr>
        <w:rFonts w:hint="default"/>
        <w:lang w:val="ru-RU" w:eastAsia="en-US" w:bidi="ar-SA"/>
      </w:rPr>
    </w:lvl>
  </w:abstractNum>
  <w:abstractNum w:abstractNumId="29">
    <w:nsid w:val="16AB42D0"/>
    <w:multiLevelType w:val="hybridMultilevel"/>
    <w:tmpl w:val="DC52F686"/>
    <w:lvl w:ilvl="0" w:tplc="F68C1B1C">
      <w:numFmt w:val="bullet"/>
      <w:lvlText w:val="–"/>
      <w:lvlJc w:val="left"/>
      <w:pPr>
        <w:ind w:left="259"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43044A88">
      <w:numFmt w:val="bullet"/>
      <w:lvlText w:val="•"/>
      <w:lvlJc w:val="left"/>
      <w:pPr>
        <w:ind w:left="1275" w:hanging="428"/>
      </w:pPr>
      <w:rPr>
        <w:rFonts w:hint="default"/>
        <w:lang w:val="ru-RU" w:eastAsia="en-US" w:bidi="ar-SA"/>
      </w:rPr>
    </w:lvl>
    <w:lvl w:ilvl="2" w:tplc="BD3630BE">
      <w:numFmt w:val="bullet"/>
      <w:lvlText w:val="•"/>
      <w:lvlJc w:val="left"/>
      <w:pPr>
        <w:ind w:left="2290" w:hanging="428"/>
      </w:pPr>
      <w:rPr>
        <w:rFonts w:hint="default"/>
        <w:lang w:val="ru-RU" w:eastAsia="en-US" w:bidi="ar-SA"/>
      </w:rPr>
    </w:lvl>
    <w:lvl w:ilvl="3" w:tplc="5EF6797E">
      <w:numFmt w:val="bullet"/>
      <w:lvlText w:val="•"/>
      <w:lvlJc w:val="left"/>
      <w:pPr>
        <w:ind w:left="3305" w:hanging="428"/>
      </w:pPr>
      <w:rPr>
        <w:rFonts w:hint="default"/>
        <w:lang w:val="ru-RU" w:eastAsia="en-US" w:bidi="ar-SA"/>
      </w:rPr>
    </w:lvl>
    <w:lvl w:ilvl="4" w:tplc="4B627542">
      <w:numFmt w:val="bullet"/>
      <w:lvlText w:val="•"/>
      <w:lvlJc w:val="left"/>
      <w:pPr>
        <w:ind w:left="4320" w:hanging="428"/>
      </w:pPr>
      <w:rPr>
        <w:rFonts w:hint="default"/>
        <w:lang w:val="ru-RU" w:eastAsia="en-US" w:bidi="ar-SA"/>
      </w:rPr>
    </w:lvl>
    <w:lvl w:ilvl="5" w:tplc="CA0A6020">
      <w:numFmt w:val="bullet"/>
      <w:lvlText w:val="•"/>
      <w:lvlJc w:val="left"/>
      <w:pPr>
        <w:ind w:left="5335" w:hanging="428"/>
      </w:pPr>
      <w:rPr>
        <w:rFonts w:hint="default"/>
        <w:lang w:val="ru-RU" w:eastAsia="en-US" w:bidi="ar-SA"/>
      </w:rPr>
    </w:lvl>
    <w:lvl w:ilvl="6" w:tplc="43A6CA6A">
      <w:numFmt w:val="bullet"/>
      <w:lvlText w:val="•"/>
      <w:lvlJc w:val="left"/>
      <w:pPr>
        <w:ind w:left="6350" w:hanging="428"/>
      </w:pPr>
      <w:rPr>
        <w:rFonts w:hint="default"/>
        <w:lang w:val="ru-RU" w:eastAsia="en-US" w:bidi="ar-SA"/>
      </w:rPr>
    </w:lvl>
    <w:lvl w:ilvl="7" w:tplc="BF48E71A">
      <w:numFmt w:val="bullet"/>
      <w:lvlText w:val="•"/>
      <w:lvlJc w:val="left"/>
      <w:pPr>
        <w:ind w:left="7365" w:hanging="428"/>
      </w:pPr>
      <w:rPr>
        <w:rFonts w:hint="default"/>
        <w:lang w:val="ru-RU" w:eastAsia="en-US" w:bidi="ar-SA"/>
      </w:rPr>
    </w:lvl>
    <w:lvl w:ilvl="8" w:tplc="9828AB2C">
      <w:numFmt w:val="bullet"/>
      <w:lvlText w:val="•"/>
      <w:lvlJc w:val="left"/>
      <w:pPr>
        <w:ind w:left="8380" w:hanging="428"/>
      </w:pPr>
      <w:rPr>
        <w:rFonts w:hint="default"/>
        <w:lang w:val="ru-RU" w:eastAsia="en-US" w:bidi="ar-SA"/>
      </w:rPr>
    </w:lvl>
  </w:abstractNum>
  <w:abstractNum w:abstractNumId="30">
    <w:nsid w:val="173F1002"/>
    <w:multiLevelType w:val="hybridMultilevel"/>
    <w:tmpl w:val="9190AFA6"/>
    <w:lvl w:ilvl="0" w:tplc="E0443350">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E8C8FA5A">
      <w:numFmt w:val="bullet"/>
      <w:lvlText w:val="•"/>
      <w:lvlJc w:val="left"/>
      <w:pPr>
        <w:ind w:left="2101" w:hanging="850"/>
      </w:pPr>
      <w:rPr>
        <w:rFonts w:hint="default"/>
        <w:lang w:val="ru-RU" w:eastAsia="en-US" w:bidi="ar-SA"/>
      </w:rPr>
    </w:lvl>
    <w:lvl w:ilvl="2" w:tplc="027E0B16">
      <w:numFmt w:val="bullet"/>
      <w:lvlText w:val="•"/>
      <w:lvlJc w:val="left"/>
      <w:pPr>
        <w:ind w:left="3122" w:hanging="850"/>
      </w:pPr>
      <w:rPr>
        <w:rFonts w:hint="default"/>
        <w:lang w:val="ru-RU" w:eastAsia="en-US" w:bidi="ar-SA"/>
      </w:rPr>
    </w:lvl>
    <w:lvl w:ilvl="3" w:tplc="9726F4FE">
      <w:numFmt w:val="bullet"/>
      <w:lvlText w:val="•"/>
      <w:lvlJc w:val="left"/>
      <w:pPr>
        <w:ind w:left="4143" w:hanging="850"/>
      </w:pPr>
      <w:rPr>
        <w:rFonts w:hint="default"/>
        <w:lang w:val="ru-RU" w:eastAsia="en-US" w:bidi="ar-SA"/>
      </w:rPr>
    </w:lvl>
    <w:lvl w:ilvl="4" w:tplc="6A944634">
      <w:numFmt w:val="bullet"/>
      <w:lvlText w:val="•"/>
      <w:lvlJc w:val="left"/>
      <w:pPr>
        <w:ind w:left="5164" w:hanging="850"/>
      </w:pPr>
      <w:rPr>
        <w:rFonts w:hint="default"/>
        <w:lang w:val="ru-RU" w:eastAsia="en-US" w:bidi="ar-SA"/>
      </w:rPr>
    </w:lvl>
    <w:lvl w:ilvl="5" w:tplc="94701136">
      <w:numFmt w:val="bullet"/>
      <w:lvlText w:val="•"/>
      <w:lvlJc w:val="left"/>
      <w:pPr>
        <w:ind w:left="6185" w:hanging="850"/>
      </w:pPr>
      <w:rPr>
        <w:rFonts w:hint="default"/>
        <w:lang w:val="ru-RU" w:eastAsia="en-US" w:bidi="ar-SA"/>
      </w:rPr>
    </w:lvl>
    <w:lvl w:ilvl="6" w:tplc="900EDFC4">
      <w:numFmt w:val="bullet"/>
      <w:lvlText w:val="•"/>
      <w:lvlJc w:val="left"/>
      <w:pPr>
        <w:ind w:left="7206" w:hanging="850"/>
      </w:pPr>
      <w:rPr>
        <w:rFonts w:hint="default"/>
        <w:lang w:val="ru-RU" w:eastAsia="en-US" w:bidi="ar-SA"/>
      </w:rPr>
    </w:lvl>
    <w:lvl w:ilvl="7" w:tplc="FF3E8134">
      <w:numFmt w:val="bullet"/>
      <w:lvlText w:val="•"/>
      <w:lvlJc w:val="left"/>
      <w:pPr>
        <w:ind w:left="8227" w:hanging="850"/>
      </w:pPr>
      <w:rPr>
        <w:rFonts w:hint="default"/>
        <w:lang w:val="ru-RU" w:eastAsia="en-US" w:bidi="ar-SA"/>
      </w:rPr>
    </w:lvl>
    <w:lvl w:ilvl="8" w:tplc="4ADAF868">
      <w:numFmt w:val="bullet"/>
      <w:lvlText w:val="•"/>
      <w:lvlJc w:val="left"/>
      <w:pPr>
        <w:ind w:left="9248" w:hanging="850"/>
      </w:pPr>
      <w:rPr>
        <w:rFonts w:hint="default"/>
        <w:lang w:val="ru-RU" w:eastAsia="en-US" w:bidi="ar-SA"/>
      </w:rPr>
    </w:lvl>
  </w:abstractNum>
  <w:abstractNum w:abstractNumId="31">
    <w:nsid w:val="17BF2FFA"/>
    <w:multiLevelType w:val="hybridMultilevel"/>
    <w:tmpl w:val="D332B4EC"/>
    <w:lvl w:ilvl="0" w:tplc="35185012">
      <w:numFmt w:val="bullet"/>
      <w:lvlText w:val="•"/>
      <w:lvlJc w:val="left"/>
      <w:pPr>
        <w:ind w:left="720" w:hanging="360"/>
      </w:pPr>
      <w:rPr>
        <w:rFonts w:ascii="Times New Roman" w:hAnsi="Times New Roman" w:cs="Times New Roman" w:hint="default"/>
        <w:sz w:val="28"/>
        <w:lang w:val="ru-RU" w:eastAsia="en-US" w:bidi="ar-SA"/>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8ED6CD9"/>
    <w:multiLevelType w:val="hybridMultilevel"/>
    <w:tmpl w:val="FF00711A"/>
    <w:lvl w:ilvl="0" w:tplc="5428122E">
      <w:numFmt w:val="bullet"/>
      <w:lvlText w:val=""/>
      <w:lvlJc w:val="left"/>
      <w:pPr>
        <w:ind w:left="112" w:hanging="140"/>
      </w:pPr>
      <w:rPr>
        <w:rFonts w:ascii="Wingdings" w:eastAsia="Wingdings" w:hAnsi="Wingdings" w:cs="Wingdings" w:hint="default"/>
        <w:b w:val="0"/>
        <w:bCs w:val="0"/>
        <w:i w:val="0"/>
        <w:iCs w:val="0"/>
        <w:spacing w:val="29"/>
        <w:w w:val="81"/>
        <w:sz w:val="24"/>
        <w:szCs w:val="24"/>
        <w:lang w:val="ru-RU" w:eastAsia="en-US" w:bidi="ar-SA"/>
      </w:rPr>
    </w:lvl>
    <w:lvl w:ilvl="1" w:tplc="ABEA9D52">
      <w:numFmt w:val="bullet"/>
      <w:lvlText w:val="•"/>
      <w:lvlJc w:val="left"/>
      <w:pPr>
        <w:ind w:left="840" w:hanging="140"/>
      </w:pPr>
      <w:rPr>
        <w:rFonts w:hint="default"/>
        <w:lang w:val="ru-RU" w:eastAsia="en-US" w:bidi="ar-SA"/>
      </w:rPr>
    </w:lvl>
    <w:lvl w:ilvl="2" w:tplc="E442539C">
      <w:numFmt w:val="bullet"/>
      <w:lvlText w:val="•"/>
      <w:lvlJc w:val="left"/>
      <w:pPr>
        <w:ind w:left="1561" w:hanging="140"/>
      </w:pPr>
      <w:rPr>
        <w:rFonts w:hint="default"/>
        <w:lang w:val="ru-RU" w:eastAsia="en-US" w:bidi="ar-SA"/>
      </w:rPr>
    </w:lvl>
    <w:lvl w:ilvl="3" w:tplc="228CAC6E">
      <w:numFmt w:val="bullet"/>
      <w:lvlText w:val="•"/>
      <w:lvlJc w:val="left"/>
      <w:pPr>
        <w:ind w:left="2282" w:hanging="140"/>
      </w:pPr>
      <w:rPr>
        <w:rFonts w:hint="default"/>
        <w:lang w:val="ru-RU" w:eastAsia="en-US" w:bidi="ar-SA"/>
      </w:rPr>
    </w:lvl>
    <w:lvl w:ilvl="4" w:tplc="8DAC7C66">
      <w:numFmt w:val="bullet"/>
      <w:lvlText w:val="•"/>
      <w:lvlJc w:val="left"/>
      <w:pPr>
        <w:ind w:left="3003" w:hanging="140"/>
      </w:pPr>
      <w:rPr>
        <w:rFonts w:hint="default"/>
        <w:lang w:val="ru-RU" w:eastAsia="en-US" w:bidi="ar-SA"/>
      </w:rPr>
    </w:lvl>
    <w:lvl w:ilvl="5" w:tplc="DADE34C6">
      <w:numFmt w:val="bullet"/>
      <w:lvlText w:val="•"/>
      <w:lvlJc w:val="left"/>
      <w:pPr>
        <w:ind w:left="3724" w:hanging="140"/>
      </w:pPr>
      <w:rPr>
        <w:rFonts w:hint="default"/>
        <w:lang w:val="ru-RU" w:eastAsia="en-US" w:bidi="ar-SA"/>
      </w:rPr>
    </w:lvl>
    <w:lvl w:ilvl="6" w:tplc="FD7875BE">
      <w:numFmt w:val="bullet"/>
      <w:lvlText w:val="•"/>
      <w:lvlJc w:val="left"/>
      <w:pPr>
        <w:ind w:left="4444" w:hanging="140"/>
      </w:pPr>
      <w:rPr>
        <w:rFonts w:hint="default"/>
        <w:lang w:val="ru-RU" w:eastAsia="en-US" w:bidi="ar-SA"/>
      </w:rPr>
    </w:lvl>
    <w:lvl w:ilvl="7" w:tplc="7550FBB4">
      <w:numFmt w:val="bullet"/>
      <w:lvlText w:val="•"/>
      <w:lvlJc w:val="left"/>
      <w:pPr>
        <w:ind w:left="5165" w:hanging="140"/>
      </w:pPr>
      <w:rPr>
        <w:rFonts w:hint="default"/>
        <w:lang w:val="ru-RU" w:eastAsia="en-US" w:bidi="ar-SA"/>
      </w:rPr>
    </w:lvl>
    <w:lvl w:ilvl="8" w:tplc="B208598A">
      <w:numFmt w:val="bullet"/>
      <w:lvlText w:val="•"/>
      <w:lvlJc w:val="left"/>
      <w:pPr>
        <w:ind w:left="5886" w:hanging="140"/>
      </w:pPr>
      <w:rPr>
        <w:rFonts w:hint="default"/>
        <w:lang w:val="ru-RU" w:eastAsia="en-US" w:bidi="ar-SA"/>
      </w:rPr>
    </w:lvl>
  </w:abstractNum>
  <w:abstractNum w:abstractNumId="33">
    <w:nsid w:val="194809B4"/>
    <w:multiLevelType w:val="hybridMultilevel"/>
    <w:tmpl w:val="CFF47B0A"/>
    <w:lvl w:ilvl="0" w:tplc="96A6CF48">
      <w:start w:val="1"/>
      <w:numFmt w:val="decimal"/>
      <w:lvlText w:val="%1."/>
      <w:lvlJc w:val="left"/>
      <w:pPr>
        <w:ind w:left="1079"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82382014">
      <w:start w:val="1"/>
      <w:numFmt w:val="decimal"/>
      <w:lvlText w:val="%2)"/>
      <w:lvlJc w:val="left"/>
      <w:pPr>
        <w:ind w:left="1079"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E1028BCC">
      <w:numFmt w:val="bullet"/>
      <w:lvlText w:val="•"/>
      <w:lvlJc w:val="left"/>
      <w:pPr>
        <w:ind w:left="3122" w:hanging="286"/>
      </w:pPr>
      <w:rPr>
        <w:rFonts w:hint="default"/>
        <w:lang w:val="ru-RU" w:eastAsia="en-US" w:bidi="ar-SA"/>
      </w:rPr>
    </w:lvl>
    <w:lvl w:ilvl="3" w:tplc="84427A5A">
      <w:numFmt w:val="bullet"/>
      <w:lvlText w:val="•"/>
      <w:lvlJc w:val="left"/>
      <w:pPr>
        <w:ind w:left="4143" w:hanging="286"/>
      </w:pPr>
      <w:rPr>
        <w:rFonts w:hint="default"/>
        <w:lang w:val="ru-RU" w:eastAsia="en-US" w:bidi="ar-SA"/>
      </w:rPr>
    </w:lvl>
    <w:lvl w:ilvl="4" w:tplc="2B223E7E">
      <w:numFmt w:val="bullet"/>
      <w:lvlText w:val="•"/>
      <w:lvlJc w:val="left"/>
      <w:pPr>
        <w:ind w:left="5164" w:hanging="286"/>
      </w:pPr>
      <w:rPr>
        <w:rFonts w:hint="default"/>
        <w:lang w:val="ru-RU" w:eastAsia="en-US" w:bidi="ar-SA"/>
      </w:rPr>
    </w:lvl>
    <w:lvl w:ilvl="5" w:tplc="B7408EBE">
      <w:numFmt w:val="bullet"/>
      <w:lvlText w:val="•"/>
      <w:lvlJc w:val="left"/>
      <w:pPr>
        <w:ind w:left="6185" w:hanging="286"/>
      </w:pPr>
      <w:rPr>
        <w:rFonts w:hint="default"/>
        <w:lang w:val="ru-RU" w:eastAsia="en-US" w:bidi="ar-SA"/>
      </w:rPr>
    </w:lvl>
    <w:lvl w:ilvl="6" w:tplc="7E646A1A">
      <w:numFmt w:val="bullet"/>
      <w:lvlText w:val="•"/>
      <w:lvlJc w:val="left"/>
      <w:pPr>
        <w:ind w:left="7206" w:hanging="286"/>
      </w:pPr>
      <w:rPr>
        <w:rFonts w:hint="default"/>
        <w:lang w:val="ru-RU" w:eastAsia="en-US" w:bidi="ar-SA"/>
      </w:rPr>
    </w:lvl>
    <w:lvl w:ilvl="7" w:tplc="EB06028A">
      <w:numFmt w:val="bullet"/>
      <w:lvlText w:val="•"/>
      <w:lvlJc w:val="left"/>
      <w:pPr>
        <w:ind w:left="8227" w:hanging="286"/>
      </w:pPr>
      <w:rPr>
        <w:rFonts w:hint="default"/>
        <w:lang w:val="ru-RU" w:eastAsia="en-US" w:bidi="ar-SA"/>
      </w:rPr>
    </w:lvl>
    <w:lvl w:ilvl="8" w:tplc="A7CA7C18">
      <w:numFmt w:val="bullet"/>
      <w:lvlText w:val="•"/>
      <w:lvlJc w:val="left"/>
      <w:pPr>
        <w:ind w:left="9248" w:hanging="286"/>
      </w:pPr>
      <w:rPr>
        <w:rFonts w:hint="default"/>
        <w:lang w:val="ru-RU" w:eastAsia="en-US" w:bidi="ar-SA"/>
      </w:rPr>
    </w:lvl>
  </w:abstractNum>
  <w:abstractNum w:abstractNumId="34">
    <w:nsid w:val="1BD903E5"/>
    <w:multiLevelType w:val="hybridMultilevel"/>
    <w:tmpl w:val="36D04E0E"/>
    <w:lvl w:ilvl="0" w:tplc="D2A0E026">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B5B43810">
      <w:numFmt w:val="bullet"/>
      <w:lvlText w:val="•"/>
      <w:lvlJc w:val="left"/>
      <w:pPr>
        <w:ind w:left="2101" w:hanging="850"/>
      </w:pPr>
      <w:rPr>
        <w:rFonts w:hint="default"/>
        <w:lang w:val="ru-RU" w:eastAsia="en-US" w:bidi="ar-SA"/>
      </w:rPr>
    </w:lvl>
    <w:lvl w:ilvl="2" w:tplc="4972FE34">
      <w:numFmt w:val="bullet"/>
      <w:lvlText w:val="•"/>
      <w:lvlJc w:val="left"/>
      <w:pPr>
        <w:ind w:left="3122" w:hanging="850"/>
      </w:pPr>
      <w:rPr>
        <w:rFonts w:hint="default"/>
        <w:lang w:val="ru-RU" w:eastAsia="en-US" w:bidi="ar-SA"/>
      </w:rPr>
    </w:lvl>
    <w:lvl w:ilvl="3" w:tplc="CE425F42">
      <w:numFmt w:val="bullet"/>
      <w:lvlText w:val="•"/>
      <w:lvlJc w:val="left"/>
      <w:pPr>
        <w:ind w:left="4143" w:hanging="850"/>
      </w:pPr>
      <w:rPr>
        <w:rFonts w:hint="default"/>
        <w:lang w:val="ru-RU" w:eastAsia="en-US" w:bidi="ar-SA"/>
      </w:rPr>
    </w:lvl>
    <w:lvl w:ilvl="4" w:tplc="04FC9E70">
      <w:numFmt w:val="bullet"/>
      <w:lvlText w:val="•"/>
      <w:lvlJc w:val="left"/>
      <w:pPr>
        <w:ind w:left="5164" w:hanging="850"/>
      </w:pPr>
      <w:rPr>
        <w:rFonts w:hint="default"/>
        <w:lang w:val="ru-RU" w:eastAsia="en-US" w:bidi="ar-SA"/>
      </w:rPr>
    </w:lvl>
    <w:lvl w:ilvl="5" w:tplc="D062CA36">
      <w:numFmt w:val="bullet"/>
      <w:lvlText w:val="•"/>
      <w:lvlJc w:val="left"/>
      <w:pPr>
        <w:ind w:left="6185" w:hanging="850"/>
      </w:pPr>
      <w:rPr>
        <w:rFonts w:hint="default"/>
        <w:lang w:val="ru-RU" w:eastAsia="en-US" w:bidi="ar-SA"/>
      </w:rPr>
    </w:lvl>
    <w:lvl w:ilvl="6" w:tplc="37702750">
      <w:numFmt w:val="bullet"/>
      <w:lvlText w:val="•"/>
      <w:lvlJc w:val="left"/>
      <w:pPr>
        <w:ind w:left="7206" w:hanging="850"/>
      </w:pPr>
      <w:rPr>
        <w:rFonts w:hint="default"/>
        <w:lang w:val="ru-RU" w:eastAsia="en-US" w:bidi="ar-SA"/>
      </w:rPr>
    </w:lvl>
    <w:lvl w:ilvl="7" w:tplc="9F3ADBFE">
      <w:numFmt w:val="bullet"/>
      <w:lvlText w:val="•"/>
      <w:lvlJc w:val="left"/>
      <w:pPr>
        <w:ind w:left="8227" w:hanging="850"/>
      </w:pPr>
      <w:rPr>
        <w:rFonts w:hint="default"/>
        <w:lang w:val="ru-RU" w:eastAsia="en-US" w:bidi="ar-SA"/>
      </w:rPr>
    </w:lvl>
    <w:lvl w:ilvl="8" w:tplc="4102779E">
      <w:numFmt w:val="bullet"/>
      <w:lvlText w:val="•"/>
      <w:lvlJc w:val="left"/>
      <w:pPr>
        <w:ind w:left="9248" w:hanging="850"/>
      </w:pPr>
      <w:rPr>
        <w:rFonts w:hint="default"/>
        <w:lang w:val="ru-RU" w:eastAsia="en-US" w:bidi="ar-SA"/>
      </w:rPr>
    </w:lvl>
  </w:abstractNum>
  <w:abstractNum w:abstractNumId="35">
    <w:nsid w:val="1D1314AB"/>
    <w:multiLevelType w:val="hybridMultilevel"/>
    <w:tmpl w:val="52E81FE6"/>
    <w:lvl w:ilvl="0" w:tplc="3DD2EFC4">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F1226F76">
      <w:numFmt w:val="bullet"/>
      <w:lvlText w:val="•"/>
      <w:lvlJc w:val="left"/>
      <w:pPr>
        <w:ind w:left="2101" w:hanging="850"/>
      </w:pPr>
      <w:rPr>
        <w:rFonts w:hint="default"/>
        <w:lang w:val="ru-RU" w:eastAsia="en-US" w:bidi="ar-SA"/>
      </w:rPr>
    </w:lvl>
    <w:lvl w:ilvl="2" w:tplc="9DC2B888">
      <w:numFmt w:val="bullet"/>
      <w:lvlText w:val="•"/>
      <w:lvlJc w:val="left"/>
      <w:pPr>
        <w:ind w:left="3122" w:hanging="850"/>
      </w:pPr>
      <w:rPr>
        <w:rFonts w:hint="default"/>
        <w:lang w:val="ru-RU" w:eastAsia="en-US" w:bidi="ar-SA"/>
      </w:rPr>
    </w:lvl>
    <w:lvl w:ilvl="3" w:tplc="AD2C01F2">
      <w:numFmt w:val="bullet"/>
      <w:lvlText w:val="•"/>
      <w:lvlJc w:val="left"/>
      <w:pPr>
        <w:ind w:left="4143" w:hanging="850"/>
      </w:pPr>
      <w:rPr>
        <w:rFonts w:hint="default"/>
        <w:lang w:val="ru-RU" w:eastAsia="en-US" w:bidi="ar-SA"/>
      </w:rPr>
    </w:lvl>
    <w:lvl w:ilvl="4" w:tplc="00481236">
      <w:numFmt w:val="bullet"/>
      <w:lvlText w:val="•"/>
      <w:lvlJc w:val="left"/>
      <w:pPr>
        <w:ind w:left="5164" w:hanging="850"/>
      </w:pPr>
      <w:rPr>
        <w:rFonts w:hint="default"/>
        <w:lang w:val="ru-RU" w:eastAsia="en-US" w:bidi="ar-SA"/>
      </w:rPr>
    </w:lvl>
    <w:lvl w:ilvl="5" w:tplc="FE3499D2">
      <w:numFmt w:val="bullet"/>
      <w:lvlText w:val="•"/>
      <w:lvlJc w:val="left"/>
      <w:pPr>
        <w:ind w:left="6185" w:hanging="850"/>
      </w:pPr>
      <w:rPr>
        <w:rFonts w:hint="default"/>
        <w:lang w:val="ru-RU" w:eastAsia="en-US" w:bidi="ar-SA"/>
      </w:rPr>
    </w:lvl>
    <w:lvl w:ilvl="6" w:tplc="B4F6EED4">
      <w:numFmt w:val="bullet"/>
      <w:lvlText w:val="•"/>
      <w:lvlJc w:val="left"/>
      <w:pPr>
        <w:ind w:left="7206" w:hanging="850"/>
      </w:pPr>
      <w:rPr>
        <w:rFonts w:hint="default"/>
        <w:lang w:val="ru-RU" w:eastAsia="en-US" w:bidi="ar-SA"/>
      </w:rPr>
    </w:lvl>
    <w:lvl w:ilvl="7" w:tplc="C818EBCA">
      <w:numFmt w:val="bullet"/>
      <w:lvlText w:val="•"/>
      <w:lvlJc w:val="left"/>
      <w:pPr>
        <w:ind w:left="8227" w:hanging="850"/>
      </w:pPr>
      <w:rPr>
        <w:rFonts w:hint="default"/>
        <w:lang w:val="ru-RU" w:eastAsia="en-US" w:bidi="ar-SA"/>
      </w:rPr>
    </w:lvl>
    <w:lvl w:ilvl="8" w:tplc="3888475E">
      <w:numFmt w:val="bullet"/>
      <w:lvlText w:val="•"/>
      <w:lvlJc w:val="left"/>
      <w:pPr>
        <w:ind w:left="9248" w:hanging="850"/>
      </w:pPr>
      <w:rPr>
        <w:rFonts w:hint="default"/>
        <w:lang w:val="ru-RU" w:eastAsia="en-US" w:bidi="ar-SA"/>
      </w:rPr>
    </w:lvl>
  </w:abstractNum>
  <w:abstractNum w:abstractNumId="36">
    <w:nsid w:val="1D7E2F0E"/>
    <w:multiLevelType w:val="hybridMultilevel"/>
    <w:tmpl w:val="C74E8D70"/>
    <w:lvl w:ilvl="0" w:tplc="903241E2">
      <w:start w:val="1"/>
      <w:numFmt w:val="decimal"/>
      <w:lvlText w:val="%1)"/>
      <w:lvlJc w:val="left"/>
      <w:pPr>
        <w:ind w:left="1334" w:hanging="264"/>
      </w:pPr>
      <w:rPr>
        <w:rFonts w:ascii="Times New Roman" w:eastAsia="Times New Roman" w:hAnsi="Times New Roman" w:cs="Times New Roman" w:hint="default"/>
        <w:b w:val="0"/>
        <w:bCs w:val="0"/>
        <w:i/>
        <w:iCs/>
        <w:spacing w:val="0"/>
        <w:w w:val="100"/>
        <w:sz w:val="24"/>
        <w:szCs w:val="24"/>
        <w:lang w:val="ru-RU" w:eastAsia="en-US" w:bidi="ar-SA"/>
      </w:rPr>
    </w:lvl>
    <w:lvl w:ilvl="1" w:tplc="FD0C49F2">
      <w:numFmt w:val="bullet"/>
      <w:lvlText w:val="•"/>
      <w:lvlJc w:val="left"/>
      <w:pPr>
        <w:ind w:left="2335" w:hanging="264"/>
      </w:pPr>
      <w:rPr>
        <w:rFonts w:hint="default"/>
        <w:lang w:val="ru-RU" w:eastAsia="en-US" w:bidi="ar-SA"/>
      </w:rPr>
    </w:lvl>
    <w:lvl w:ilvl="2" w:tplc="1DB0577C">
      <w:numFmt w:val="bullet"/>
      <w:lvlText w:val="•"/>
      <w:lvlJc w:val="left"/>
      <w:pPr>
        <w:ind w:left="3330" w:hanging="264"/>
      </w:pPr>
      <w:rPr>
        <w:rFonts w:hint="default"/>
        <w:lang w:val="ru-RU" w:eastAsia="en-US" w:bidi="ar-SA"/>
      </w:rPr>
    </w:lvl>
    <w:lvl w:ilvl="3" w:tplc="930E2278">
      <w:numFmt w:val="bullet"/>
      <w:lvlText w:val="•"/>
      <w:lvlJc w:val="left"/>
      <w:pPr>
        <w:ind w:left="4325" w:hanging="264"/>
      </w:pPr>
      <w:rPr>
        <w:rFonts w:hint="default"/>
        <w:lang w:val="ru-RU" w:eastAsia="en-US" w:bidi="ar-SA"/>
      </w:rPr>
    </w:lvl>
    <w:lvl w:ilvl="4" w:tplc="AAD42F9A">
      <w:numFmt w:val="bullet"/>
      <w:lvlText w:val="•"/>
      <w:lvlJc w:val="left"/>
      <w:pPr>
        <w:ind w:left="5320" w:hanging="264"/>
      </w:pPr>
      <w:rPr>
        <w:rFonts w:hint="default"/>
        <w:lang w:val="ru-RU" w:eastAsia="en-US" w:bidi="ar-SA"/>
      </w:rPr>
    </w:lvl>
    <w:lvl w:ilvl="5" w:tplc="A5A063F2">
      <w:numFmt w:val="bullet"/>
      <w:lvlText w:val="•"/>
      <w:lvlJc w:val="left"/>
      <w:pPr>
        <w:ind w:left="6315" w:hanging="264"/>
      </w:pPr>
      <w:rPr>
        <w:rFonts w:hint="default"/>
        <w:lang w:val="ru-RU" w:eastAsia="en-US" w:bidi="ar-SA"/>
      </w:rPr>
    </w:lvl>
    <w:lvl w:ilvl="6" w:tplc="D9C29ABE">
      <w:numFmt w:val="bullet"/>
      <w:lvlText w:val="•"/>
      <w:lvlJc w:val="left"/>
      <w:pPr>
        <w:ind w:left="7310" w:hanging="264"/>
      </w:pPr>
      <w:rPr>
        <w:rFonts w:hint="default"/>
        <w:lang w:val="ru-RU" w:eastAsia="en-US" w:bidi="ar-SA"/>
      </w:rPr>
    </w:lvl>
    <w:lvl w:ilvl="7" w:tplc="E47AA326">
      <w:numFmt w:val="bullet"/>
      <w:lvlText w:val="•"/>
      <w:lvlJc w:val="left"/>
      <w:pPr>
        <w:ind w:left="8305" w:hanging="264"/>
      </w:pPr>
      <w:rPr>
        <w:rFonts w:hint="default"/>
        <w:lang w:val="ru-RU" w:eastAsia="en-US" w:bidi="ar-SA"/>
      </w:rPr>
    </w:lvl>
    <w:lvl w:ilvl="8" w:tplc="6AF23ACA">
      <w:numFmt w:val="bullet"/>
      <w:lvlText w:val="•"/>
      <w:lvlJc w:val="left"/>
      <w:pPr>
        <w:ind w:left="9300" w:hanging="264"/>
      </w:pPr>
      <w:rPr>
        <w:rFonts w:hint="default"/>
        <w:lang w:val="ru-RU" w:eastAsia="en-US" w:bidi="ar-SA"/>
      </w:rPr>
    </w:lvl>
  </w:abstractNum>
  <w:abstractNum w:abstractNumId="37">
    <w:nsid w:val="1DAF057E"/>
    <w:multiLevelType w:val="hybridMultilevel"/>
    <w:tmpl w:val="CBF4FA30"/>
    <w:lvl w:ilvl="0" w:tplc="9C722B82">
      <w:start w:val="1"/>
      <w:numFmt w:val="decimal"/>
      <w:lvlText w:val="%1)"/>
      <w:lvlJc w:val="left"/>
      <w:pPr>
        <w:ind w:left="259" w:hanging="428"/>
      </w:pPr>
      <w:rPr>
        <w:rFonts w:ascii="Times New Roman" w:eastAsia="Times New Roman" w:hAnsi="Times New Roman" w:cs="Times New Roman" w:hint="default"/>
        <w:b w:val="0"/>
        <w:bCs w:val="0"/>
        <w:i w:val="0"/>
        <w:iCs w:val="0"/>
        <w:spacing w:val="0"/>
        <w:w w:val="97"/>
        <w:sz w:val="24"/>
        <w:szCs w:val="24"/>
        <w:lang w:val="ru-RU" w:eastAsia="en-US" w:bidi="ar-SA"/>
      </w:rPr>
    </w:lvl>
    <w:lvl w:ilvl="1" w:tplc="61044536">
      <w:numFmt w:val="bullet"/>
      <w:lvlText w:val="•"/>
      <w:lvlJc w:val="left"/>
      <w:pPr>
        <w:ind w:left="1275" w:hanging="428"/>
      </w:pPr>
      <w:rPr>
        <w:rFonts w:hint="default"/>
        <w:lang w:val="ru-RU" w:eastAsia="en-US" w:bidi="ar-SA"/>
      </w:rPr>
    </w:lvl>
    <w:lvl w:ilvl="2" w:tplc="BDA28A6C">
      <w:numFmt w:val="bullet"/>
      <w:lvlText w:val="•"/>
      <w:lvlJc w:val="left"/>
      <w:pPr>
        <w:ind w:left="2290" w:hanging="428"/>
      </w:pPr>
      <w:rPr>
        <w:rFonts w:hint="default"/>
        <w:lang w:val="ru-RU" w:eastAsia="en-US" w:bidi="ar-SA"/>
      </w:rPr>
    </w:lvl>
    <w:lvl w:ilvl="3" w:tplc="B62E730E">
      <w:numFmt w:val="bullet"/>
      <w:lvlText w:val="•"/>
      <w:lvlJc w:val="left"/>
      <w:pPr>
        <w:ind w:left="3305" w:hanging="428"/>
      </w:pPr>
      <w:rPr>
        <w:rFonts w:hint="default"/>
        <w:lang w:val="ru-RU" w:eastAsia="en-US" w:bidi="ar-SA"/>
      </w:rPr>
    </w:lvl>
    <w:lvl w:ilvl="4" w:tplc="7E7E3B92">
      <w:numFmt w:val="bullet"/>
      <w:lvlText w:val="•"/>
      <w:lvlJc w:val="left"/>
      <w:pPr>
        <w:ind w:left="4320" w:hanging="428"/>
      </w:pPr>
      <w:rPr>
        <w:rFonts w:hint="default"/>
        <w:lang w:val="ru-RU" w:eastAsia="en-US" w:bidi="ar-SA"/>
      </w:rPr>
    </w:lvl>
    <w:lvl w:ilvl="5" w:tplc="B5704134">
      <w:numFmt w:val="bullet"/>
      <w:lvlText w:val="•"/>
      <w:lvlJc w:val="left"/>
      <w:pPr>
        <w:ind w:left="5335" w:hanging="428"/>
      </w:pPr>
      <w:rPr>
        <w:rFonts w:hint="default"/>
        <w:lang w:val="ru-RU" w:eastAsia="en-US" w:bidi="ar-SA"/>
      </w:rPr>
    </w:lvl>
    <w:lvl w:ilvl="6" w:tplc="F648BF3E">
      <w:numFmt w:val="bullet"/>
      <w:lvlText w:val="•"/>
      <w:lvlJc w:val="left"/>
      <w:pPr>
        <w:ind w:left="6350" w:hanging="428"/>
      </w:pPr>
      <w:rPr>
        <w:rFonts w:hint="default"/>
        <w:lang w:val="ru-RU" w:eastAsia="en-US" w:bidi="ar-SA"/>
      </w:rPr>
    </w:lvl>
    <w:lvl w:ilvl="7" w:tplc="49E4FD74">
      <w:numFmt w:val="bullet"/>
      <w:lvlText w:val="•"/>
      <w:lvlJc w:val="left"/>
      <w:pPr>
        <w:ind w:left="7365" w:hanging="428"/>
      </w:pPr>
      <w:rPr>
        <w:rFonts w:hint="default"/>
        <w:lang w:val="ru-RU" w:eastAsia="en-US" w:bidi="ar-SA"/>
      </w:rPr>
    </w:lvl>
    <w:lvl w:ilvl="8" w:tplc="0BB686CE">
      <w:numFmt w:val="bullet"/>
      <w:lvlText w:val="•"/>
      <w:lvlJc w:val="left"/>
      <w:pPr>
        <w:ind w:left="8380" w:hanging="428"/>
      </w:pPr>
      <w:rPr>
        <w:rFonts w:hint="default"/>
        <w:lang w:val="ru-RU" w:eastAsia="en-US" w:bidi="ar-SA"/>
      </w:rPr>
    </w:lvl>
  </w:abstractNum>
  <w:abstractNum w:abstractNumId="38">
    <w:nsid w:val="1EE91309"/>
    <w:multiLevelType w:val="hybridMultilevel"/>
    <w:tmpl w:val="015EADB2"/>
    <w:lvl w:ilvl="0" w:tplc="1180DBD8">
      <w:numFmt w:val="bullet"/>
      <w:lvlText w:val=""/>
      <w:lvlJc w:val="left"/>
      <w:pPr>
        <w:ind w:left="112" w:hanging="140"/>
      </w:pPr>
      <w:rPr>
        <w:rFonts w:ascii="Wingdings" w:eastAsia="Wingdings" w:hAnsi="Wingdings" w:cs="Wingdings" w:hint="default"/>
        <w:b w:val="0"/>
        <w:bCs w:val="0"/>
        <w:i w:val="0"/>
        <w:iCs w:val="0"/>
        <w:spacing w:val="0"/>
        <w:w w:val="100"/>
        <w:sz w:val="24"/>
        <w:szCs w:val="24"/>
        <w:lang w:val="ru-RU" w:eastAsia="en-US" w:bidi="ar-SA"/>
      </w:rPr>
    </w:lvl>
    <w:lvl w:ilvl="1" w:tplc="901C07E2">
      <w:numFmt w:val="bullet"/>
      <w:lvlText w:val="•"/>
      <w:lvlJc w:val="left"/>
      <w:pPr>
        <w:ind w:left="840" w:hanging="140"/>
      </w:pPr>
      <w:rPr>
        <w:rFonts w:hint="default"/>
        <w:lang w:val="ru-RU" w:eastAsia="en-US" w:bidi="ar-SA"/>
      </w:rPr>
    </w:lvl>
    <w:lvl w:ilvl="2" w:tplc="AE22C852">
      <w:numFmt w:val="bullet"/>
      <w:lvlText w:val="•"/>
      <w:lvlJc w:val="left"/>
      <w:pPr>
        <w:ind w:left="1561" w:hanging="140"/>
      </w:pPr>
      <w:rPr>
        <w:rFonts w:hint="default"/>
        <w:lang w:val="ru-RU" w:eastAsia="en-US" w:bidi="ar-SA"/>
      </w:rPr>
    </w:lvl>
    <w:lvl w:ilvl="3" w:tplc="67E06856">
      <w:numFmt w:val="bullet"/>
      <w:lvlText w:val="•"/>
      <w:lvlJc w:val="left"/>
      <w:pPr>
        <w:ind w:left="2282" w:hanging="140"/>
      </w:pPr>
      <w:rPr>
        <w:rFonts w:hint="default"/>
        <w:lang w:val="ru-RU" w:eastAsia="en-US" w:bidi="ar-SA"/>
      </w:rPr>
    </w:lvl>
    <w:lvl w:ilvl="4" w:tplc="4ACABBC4">
      <w:numFmt w:val="bullet"/>
      <w:lvlText w:val="•"/>
      <w:lvlJc w:val="left"/>
      <w:pPr>
        <w:ind w:left="3003" w:hanging="140"/>
      </w:pPr>
      <w:rPr>
        <w:rFonts w:hint="default"/>
        <w:lang w:val="ru-RU" w:eastAsia="en-US" w:bidi="ar-SA"/>
      </w:rPr>
    </w:lvl>
    <w:lvl w:ilvl="5" w:tplc="EC7C0A28">
      <w:numFmt w:val="bullet"/>
      <w:lvlText w:val="•"/>
      <w:lvlJc w:val="left"/>
      <w:pPr>
        <w:ind w:left="3724" w:hanging="140"/>
      </w:pPr>
      <w:rPr>
        <w:rFonts w:hint="default"/>
        <w:lang w:val="ru-RU" w:eastAsia="en-US" w:bidi="ar-SA"/>
      </w:rPr>
    </w:lvl>
    <w:lvl w:ilvl="6" w:tplc="1B281EF6">
      <w:numFmt w:val="bullet"/>
      <w:lvlText w:val="•"/>
      <w:lvlJc w:val="left"/>
      <w:pPr>
        <w:ind w:left="4444" w:hanging="140"/>
      </w:pPr>
      <w:rPr>
        <w:rFonts w:hint="default"/>
        <w:lang w:val="ru-RU" w:eastAsia="en-US" w:bidi="ar-SA"/>
      </w:rPr>
    </w:lvl>
    <w:lvl w:ilvl="7" w:tplc="0FF695D4">
      <w:numFmt w:val="bullet"/>
      <w:lvlText w:val="•"/>
      <w:lvlJc w:val="left"/>
      <w:pPr>
        <w:ind w:left="5165" w:hanging="140"/>
      </w:pPr>
      <w:rPr>
        <w:rFonts w:hint="default"/>
        <w:lang w:val="ru-RU" w:eastAsia="en-US" w:bidi="ar-SA"/>
      </w:rPr>
    </w:lvl>
    <w:lvl w:ilvl="8" w:tplc="5F607594">
      <w:numFmt w:val="bullet"/>
      <w:lvlText w:val="•"/>
      <w:lvlJc w:val="left"/>
      <w:pPr>
        <w:ind w:left="5886" w:hanging="140"/>
      </w:pPr>
      <w:rPr>
        <w:rFonts w:hint="default"/>
        <w:lang w:val="ru-RU" w:eastAsia="en-US" w:bidi="ar-SA"/>
      </w:rPr>
    </w:lvl>
  </w:abstractNum>
  <w:abstractNum w:abstractNumId="39">
    <w:nsid w:val="1F542436"/>
    <w:multiLevelType w:val="hybridMultilevel"/>
    <w:tmpl w:val="E7A69094"/>
    <w:lvl w:ilvl="0" w:tplc="EE421336">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871A7762">
      <w:numFmt w:val="bullet"/>
      <w:lvlText w:val="•"/>
      <w:lvlJc w:val="left"/>
      <w:pPr>
        <w:ind w:left="2101" w:hanging="850"/>
      </w:pPr>
      <w:rPr>
        <w:rFonts w:hint="default"/>
        <w:lang w:val="ru-RU" w:eastAsia="en-US" w:bidi="ar-SA"/>
      </w:rPr>
    </w:lvl>
    <w:lvl w:ilvl="2" w:tplc="7ABE67D4">
      <w:numFmt w:val="bullet"/>
      <w:lvlText w:val="•"/>
      <w:lvlJc w:val="left"/>
      <w:pPr>
        <w:ind w:left="3122" w:hanging="850"/>
      </w:pPr>
      <w:rPr>
        <w:rFonts w:hint="default"/>
        <w:lang w:val="ru-RU" w:eastAsia="en-US" w:bidi="ar-SA"/>
      </w:rPr>
    </w:lvl>
    <w:lvl w:ilvl="3" w:tplc="AF7CC9C6">
      <w:numFmt w:val="bullet"/>
      <w:lvlText w:val="•"/>
      <w:lvlJc w:val="left"/>
      <w:pPr>
        <w:ind w:left="4143" w:hanging="850"/>
      </w:pPr>
      <w:rPr>
        <w:rFonts w:hint="default"/>
        <w:lang w:val="ru-RU" w:eastAsia="en-US" w:bidi="ar-SA"/>
      </w:rPr>
    </w:lvl>
    <w:lvl w:ilvl="4" w:tplc="29C027DA">
      <w:numFmt w:val="bullet"/>
      <w:lvlText w:val="•"/>
      <w:lvlJc w:val="left"/>
      <w:pPr>
        <w:ind w:left="5164" w:hanging="850"/>
      </w:pPr>
      <w:rPr>
        <w:rFonts w:hint="default"/>
        <w:lang w:val="ru-RU" w:eastAsia="en-US" w:bidi="ar-SA"/>
      </w:rPr>
    </w:lvl>
    <w:lvl w:ilvl="5" w:tplc="20AEF76A">
      <w:numFmt w:val="bullet"/>
      <w:lvlText w:val="•"/>
      <w:lvlJc w:val="left"/>
      <w:pPr>
        <w:ind w:left="6185" w:hanging="850"/>
      </w:pPr>
      <w:rPr>
        <w:rFonts w:hint="default"/>
        <w:lang w:val="ru-RU" w:eastAsia="en-US" w:bidi="ar-SA"/>
      </w:rPr>
    </w:lvl>
    <w:lvl w:ilvl="6" w:tplc="2DA8F8C8">
      <w:numFmt w:val="bullet"/>
      <w:lvlText w:val="•"/>
      <w:lvlJc w:val="left"/>
      <w:pPr>
        <w:ind w:left="7206" w:hanging="850"/>
      </w:pPr>
      <w:rPr>
        <w:rFonts w:hint="default"/>
        <w:lang w:val="ru-RU" w:eastAsia="en-US" w:bidi="ar-SA"/>
      </w:rPr>
    </w:lvl>
    <w:lvl w:ilvl="7" w:tplc="A1082D62">
      <w:numFmt w:val="bullet"/>
      <w:lvlText w:val="•"/>
      <w:lvlJc w:val="left"/>
      <w:pPr>
        <w:ind w:left="8227" w:hanging="850"/>
      </w:pPr>
      <w:rPr>
        <w:rFonts w:hint="default"/>
        <w:lang w:val="ru-RU" w:eastAsia="en-US" w:bidi="ar-SA"/>
      </w:rPr>
    </w:lvl>
    <w:lvl w:ilvl="8" w:tplc="8BE6876A">
      <w:numFmt w:val="bullet"/>
      <w:lvlText w:val="•"/>
      <w:lvlJc w:val="left"/>
      <w:pPr>
        <w:ind w:left="9248" w:hanging="850"/>
      </w:pPr>
      <w:rPr>
        <w:rFonts w:hint="default"/>
        <w:lang w:val="ru-RU" w:eastAsia="en-US" w:bidi="ar-SA"/>
      </w:rPr>
    </w:lvl>
  </w:abstractNum>
  <w:abstractNum w:abstractNumId="40">
    <w:nsid w:val="1FE72325"/>
    <w:multiLevelType w:val="hybridMultilevel"/>
    <w:tmpl w:val="0C5C83D0"/>
    <w:lvl w:ilvl="0" w:tplc="4E244FB4">
      <w:start w:val="1"/>
      <w:numFmt w:val="decimal"/>
      <w:lvlText w:val="%1)"/>
      <w:lvlJc w:val="left"/>
      <w:pPr>
        <w:ind w:left="1079" w:hanging="260"/>
        <w:jc w:val="right"/>
      </w:pPr>
      <w:rPr>
        <w:rFonts w:ascii="Times New Roman" w:eastAsia="Times New Roman" w:hAnsi="Times New Roman" w:cs="Times New Roman" w:hint="default"/>
        <w:b w:val="0"/>
        <w:bCs w:val="0"/>
        <w:i/>
        <w:iCs/>
        <w:spacing w:val="0"/>
        <w:w w:val="97"/>
        <w:sz w:val="24"/>
        <w:szCs w:val="24"/>
        <w:lang w:val="ru-RU" w:eastAsia="en-US" w:bidi="ar-SA"/>
      </w:rPr>
    </w:lvl>
    <w:lvl w:ilvl="1" w:tplc="089A407C">
      <w:numFmt w:val="bullet"/>
      <w:lvlText w:val="—"/>
      <w:lvlJc w:val="left"/>
      <w:pPr>
        <w:ind w:left="1079"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2" w:tplc="454A910A">
      <w:numFmt w:val="bullet"/>
      <w:lvlText w:val="•"/>
      <w:lvlJc w:val="left"/>
      <w:pPr>
        <w:ind w:left="3122" w:hanging="298"/>
      </w:pPr>
      <w:rPr>
        <w:rFonts w:hint="default"/>
        <w:lang w:val="ru-RU" w:eastAsia="en-US" w:bidi="ar-SA"/>
      </w:rPr>
    </w:lvl>
    <w:lvl w:ilvl="3" w:tplc="C14278D4">
      <w:numFmt w:val="bullet"/>
      <w:lvlText w:val="•"/>
      <w:lvlJc w:val="left"/>
      <w:pPr>
        <w:ind w:left="4143" w:hanging="298"/>
      </w:pPr>
      <w:rPr>
        <w:rFonts w:hint="default"/>
        <w:lang w:val="ru-RU" w:eastAsia="en-US" w:bidi="ar-SA"/>
      </w:rPr>
    </w:lvl>
    <w:lvl w:ilvl="4" w:tplc="C82824FC">
      <w:numFmt w:val="bullet"/>
      <w:lvlText w:val="•"/>
      <w:lvlJc w:val="left"/>
      <w:pPr>
        <w:ind w:left="5164" w:hanging="298"/>
      </w:pPr>
      <w:rPr>
        <w:rFonts w:hint="default"/>
        <w:lang w:val="ru-RU" w:eastAsia="en-US" w:bidi="ar-SA"/>
      </w:rPr>
    </w:lvl>
    <w:lvl w:ilvl="5" w:tplc="26D07130">
      <w:numFmt w:val="bullet"/>
      <w:lvlText w:val="•"/>
      <w:lvlJc w:val="left"/>
      <w:pPr>
        <w:ind w:left="6185" w:hanging="298"/>
      </w:pPr>
      <w:rPr>
        <w:rFonts w:hint="default"/>
        <w:lang w:val="ru-RU" w:eastAsia="en-US" w:bidi="ar-SA"/>
      </w:rPr>
    </w:lvl>
    <w:lvl w:ilvl="6" w:tplc="A142CB8E">
      <w:numFmt w:val="bullet"/>
      <w:lvlText w:val="•"/>
      <w:lvlJc w:val="left"/>
      <w:pPr>
        <w:ind w:left="7206" w:hanging="298"/>
      </w:pPr>
      <w:rPr>
        <w:rFonts w:hint="default"/>
        <w:lang w:val="ru-RU" w:eastAsia="en-US" w:bidi="ar-SA"/>
      </w:rPr>
    </w:lvl>
    <w:lvl w:ilvl="7" w:tplc="ACB2C4FE">
      <w:numFmt w:val="bullet"/>
      <w:lvlText w:val="•"/>
      <w:lvlJc w:val="left"/>
      <w:pPr>
        <w:ind w:left="8227" w:hanging="298"/>
      </w:pPr>
      <w:rPr>
        <w:rFonts w:hint="default"/>
        <w:lang w:val="ru-RU" w:eastAsia="en-US" w:bidi="ar-SA"/>
      </w:rPr>
    </w:lvl>
    <w:lvl w:ilvl="8" w:tplc="CE3ECFA2">
      <w:numFmt w:val="bullet"/>
      <w:lvlText w:val="•"/>
      <w:lvlJc w:val="left"/>
      <w:pPr>
        <w:ind w:left="9248" w:hanging="298"/>
      </w:pPr>
      <w:rPr>
        <w:rFonts w:hint="default"/>
        <w:lang w:val="ru-RU" w:eastAsia="en-US" w:bidi="ar-SA"/>
      </w:rPr>
    </w:lvl>
  </w:abstractNum>
  <w:abstractNum w:abstractNumId="41">
    <w:nsid w:val="202676DF"/>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
    <w:nsid w:val="2121203D"/>
    <w:multiLevelType w:val="hybridMultilevel"/>
    <w:tmpl w:val="D4C08856"/>
    <w:lvl w:ilvl="0" w:tplc="BCA233A8">
      <w:numFmt w:val="bullet"/>
      <w:lvlText w:val="-"/>
      <w:lvlJc w:val="left"/>
      <w:pPr>
        <w:ind w:left="114"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11309B76">
      <w:numFmt w:val="bullet"/>
      <w:lvlText w:val="•"/>
      <w:lvlJc w:val="left"/>
      <w:pPr>
        <w:ind w:left="785" w:hanging="144"/>
      </w:pPr>
      <w:rPr>
        <w:rFonts w:hint="default"/>
        <w:lang w:val="ru-RU" w:eastAsia="en-US" w:bidi="ar-SA"/>
      </w:rPr>
    </w:lvl>
    <w:lvl w:ilvl="2" w:tplc="73C244F8">
      <w:numFmt w:val="bullet"/>
      <w:lvlText w:val="•"/>
      <w:lvlJc w:val="left"/>
      <w:pPr>
        <w:ind w:left="1450" w:hanging="144"/>
      </w:pPr>
      <w:rPr>
        <w:rFonts w:hint="default"/>
        <w:lang w:val="ru-RU" w:eastAsia="en-US" w:bidi="ar-SA"/>
      </w:rPr>
    </w:lvl>
    <w:lvl w:ilvl="3" w:tplc="6398376C">
      <w:numFmt w:val="bullet"/>
      <w:lvlText w:val="•"/>
      <w:lvlJc w:val="left"/>
      <w:pPr>
        <w:ind w:left="2115" w:hanging="144"/>
      </w:pPr>
      <w:rPr>
        <w:rFonts w:hint="default"/>
        <w:lang w:val="ru-RU" w:eastAsia="en-US" w:bidi="ar-SA"/>
      </w:rPr>
    </w:lvl>
    <w:lvl w:ilvl="4" w:tplc="A84A886A">
      <w:numFmt w:val="bullet"/>
      <w:lvlText w:val="•"/>
      <w:lvlJc w:val="left"/>
      <w:pPr>
        <w:ind w:left="2780" w:hanging="144"/>
      </w:pPr>
      <w:rPr>
        <w:rFonts w:hint="default"/>
        <w:lang w:val="ru-RU" w:eastAsia="en-US" w:bidi="ar-SA"/>
      </w:rPr>
    </w:lvl>
    <w:lvl w:ilvl="5" w:tplc="C6BA41AE">
      <w:numFmt w:val="bullet"/>
      <w:lvlText w:val="•"/>
      <w:lvlJc w:val="left"/>
      <w:pPr>
        <w:ind w:left="3445" w:hanging="144"/>
      </w:pPr>
      <w:rPr>
        <w:rFonts w:hint="default"/>
        <w:lang w:val="ru-RU" w:eastAsia="en-US" w:bidi="ar-SA"/>
      </w:rPr>
    </w:lvl>
    <w:lvl w:ilvl="6" w:tplc="35B6D836">
      <w:numFmt w:val="bullet"/>
      <w:lvlText w:val="•"/>
      <w:lvlJc w:val="left"/>
      <w:pPr>
        <w:ind w:left="4110" w:hanging="144"/>
      </w:pPr>
      <w:rPr>
        <w:rFonts w:hint="default"/>
        <w:lang w:val="ru-RU" w:eastAsia="en-US" w:bidi="ar-SA"/>
      </w:rPr>
    </w:lvl>
    <w:lvl w:ilvl="7" w:tplc="195A0E32">
      <w:numFmt w:val="bullet"/>
      <w:lvlText w:val="•"/>
      <w:lvlJc w:val="left"/>
      <w:pPr>
        <w:ind w:left="4775" w:hanging="144"/>
      </w:pPr>
      <w:rPr>
        <w:rFonts w:hint="default"/>
        <w:lang w:val="ru-RU" w:eastAsia="en-US" w:bidi="ar-SA"/>
      </w:rPr>
    </w:lvl>
    <w:lvl w:ilvl="8" w:tplc="E70655B0">
      <w:numFmt w:val="bullet"/>
      <w:lvlText w:val="•"/>
      <w:lvlJc w:val="left"/>
      <w:pPr>
        <w:ind w:left="5440" w:hanging="144"/>
      </w:pPr>
      <w:rPr>
        <w:rFonts w:hint="default"/>
        <w:lang w:val="ru-RU" w:eastAsia="en-US" w:bidi="ar-SA"/>
      </w:rPr>
    </w:lvl>
  </w:abstractNum>
  <w:abstractNum w:abstractNumId="43">
    <w:nsid w:val="219D3895"/>
    <w:multiLevelType w:val="multilevel"/>
    <w:tmpl w:val="B12A09F2"/>
    <w:lvl w:ilvl="0">
      <w:start w:val="2"/>
      <w:numFmt w:val="decimal"/>
      <w:lvlText w:val="%1"/>
      <w:lvlJc w:val="left"/>
      <w:pPr>
        <w:ind w:left="1462" w:hanging="708"/>
      </w:pPr>
      <w:rPr>
        <w:lang w:val="ru-RU" w:eastAsia="en-US" w:bidi="ar-SA"/>
      </w:rPr>
    </w:lvl>
    <w:lvl w:ilvl="1">
      <w:start w:val="4"/>
      <w:numFmt w:val="decimal"/>
      <w:lvlText w:val="%1.%2."/>
      <w:lvlJc w:val="left"/>
      <w:pPr>
        <w:ind w:left="1462" w:hanging="708"/>
      </w:pPr>
      <w:rPr>
        <w:rFonts w:ascii="Times New Roman" w:eastAsia="Times New Roman" w:hAnsi="Times New Roman" w:cs="Times New Roman" w:hint="default"/>
        <w:w w:val="100"/>
        <w:sz w:val="24"/>
        <w:szCs w:val="24"/>
        <w:u w:val="single" w:color="000000"/>
        <w:lang w:val="ru-RU" w:eastAsia="en-US" w:bidi="ar-SA"/>
      </w:rPr>
    </w:lvl>
    <w:lvl w:ilvl="2">
      <w:numFmt w:val="bullet"/>
      <w:lvlText w:val=""/>
      <w:lvlJc w:val="left"/>
      <w:pPr>
        <w:ind w:left="1822" w:hanging="348"/>
      </w:pPr>
      <w:rPr>
        <w:rFonts w:ascii="Symbol" w:eastAsia="Symbol" w:hAnsi="Symbol" w:cs="Symbol" w:hint="default"/>
        <w:w w:val="100"/>
        <w:sz w:val="24"/>
        <w:szCs w:val="24"/>
        <w:lang w:val="ru-RU" w:eastAsia="en-US" w:bidi="ar-SA"/>
      </w:rPr>
    </w:lvl>
    <w:lvl w:ilvl="3">
      <w:numFmt w:val="bullet"/>
      <w:lvlText w:val="•"/>
      <w:lvlJc w:val="left"/>
      <w:pPr>
        <w:ind w:left="3896" w:hanging="348"/>
      </w:pPr>
      <w:rPr>
        <w:lang w:val="ru-RU" w:eastAsia="en-US" w:bidi="ar-SA"/>
      </w:rPr>
    </w:lvl>
    <w:lvl w:ilvl="4">
      <w:numFmt w:val="bullet"/>
      <w:lvlText w:val="•"/>
      <w:lvlJc w:val="left"/>
      <w:pPr>
        <w:ind w:left="4935" w:hanging="348"/>
      </w:pPr>
      <w:rPr>
        <w:lang w:val="ru-RU" w:eastAsia="en-US" w:bidi="ar-SA"/>
      </w:rPr>
    </w:lvl>
    <w:lvl w:ilvl="5">
      <w:numFmt w:val="bullet"/>
      <w:lvlText w:val="•"/>
      <w:lvlJc w:val="left"/>
      <w:pPr>
        <w:ind w:left="5973" w:hanging="348"/>
      </w:pPr>
      <w:rPr>
        <w:lang w:val="ru-RU" w:eastAsia="en-US" w:bidi="ar-SA"/>
      </w:rPr>
    </w:lvl>
    <w:lvl w:ilvl="6">
      <w:numFmt w:val="bullet"/>
      <w:lvlText w:val="•"/>
      <w:lvlJc w:val="left"/>
      <w:pPr>
        <w:ind w:left="7012" w:hanging="348"/>
      </w:pPr>
      <w:rPr>
        <w:lang w:val="ru-RU" w:eastAsia="en-US" w:bidi="ar-SA"/>
      </w:rPr>
    </w:lvl>
    <w:lvl w:ilvl="7">
      <w:numFmt w:val="bullet"/>
      <w:lvlText w:val="•"/>
      <w:lvlJc w:val="left"/>
      <w:pPr>
        <w:ind w:left="8050" w:hanging="348"/>
      </w:pPr>
      <w:rPr>
        <w:lang w:val="ru-RU" w:eastAsia="en-US" w:bidi="ar-SA"/>
      </w:rPr>
    </w:lvl>
    <w:lvl w:ilvl="8">
      <w:numFmt w:val="bullet"/>
      <w:lvlText w:val="•"/>
      <w:lvlJc w:val="left"/>
      <w:pPr>
        <w:ind w:left="9089" w:hanging="348"/>
      </w:pPr>
      <w:rPr>
        <w:lang w:val="ru-RU" w:eastAsia="en-US" w:bidi="ar-SA"/>
      </w:rPr>
    </w:lvl>
  </w:abstractNum>
  <w:abstractNum w:abstractNumId="44">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226E17CE"/>
    <w:multiLevelType w:val="hybridMultilevel"/>
    <w:tmpl w:val="E26A90E6"/>
    <w:lvl w:ilvl="0" w:tplc="691CBFC8">
      <w:start w:val="1"/>
      <w:numFmt w:val="decimal"/>
      <w:lvlText w:val="%1)"/>
      <w:lvlJc w:val="left"/>
      <w:pPr>
        <w:ind w:left="191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8FA7890">
      <w:start w:val="2"/>
      <w:numFmt w:val="decimal"/>
      <w:lvlText w:val="%2."/>
      <w:lvlJc w:val="left"/>
      <w:pPr>
        <w:ind w:left="1079" w:hanging="245"/>
      </w:pPr>
      <w:rPr>
        <w:rFonts w:ascii="Times New Roman" w:eastAsia="Times New Roman" w:hAnsi="Times New Roman" w:cs="Times New Roman" w:hint="default"/>
        <w:b/>
        <w:bCs/>
        <w:i w:val="0"/>
        <w:iCs w:val="0"/>
        <w:spacing w:val="0"/>
        <w:w w:val="100"/>
        <w:sz w:val="24"/>
        <w:szCs w:val="24"/>
        <w:lang w:val="ru-RU" w:eastAsia="en-US" w:bidi="ar-SA"/>
      </w:rPr>
    </w:lvl>
    <w:lvl w:ilvl="2" w:tplc="CD060D9C">
      <w:numFmt w:val="bullet"/>
      <w:lvlText w:val="•"/>
      <w:lvlJc w:val="left"/>
      <w:pPr>
        <w:ind w:left="2961" w:hanging="245"/>
      </w:pPr>
      <w:rPr>
        <w:rFonts w:hint="default"/>
        <w:lang w:val="ru-RU" w:eastAsia="en-US" w:bidi="ar-SA"/>
      </w:rPr>
    </w:lvl>
    <w:lvl w:ilvl="3" w:tplc="74207D32">
      <w:numFmt w:val="bullet"/>
      <w:lvlText w:val="•"/>
      <w:lvlJc w:val="left"/>
      <w:pPr>
        <w:ind w:left="4002" w:hanging="245"/>
      </w:pPr>
      <w:rPr>
        <w:rFonts w:hint="default"/>
        <w:lang w:val="ru-RU" w:eastAsia="en-US" w:bidi="ar-SA"/>
      </w:rPr>
    </w:lvl>
    <w:lvl w:ilvl="4" w:tplc="5DA03654">
      <w:numFmt w:val="bullet"/>
      <w:lvlText w:val="•"/>
      <w:lvlJc w:val="left"/>
      <w:pPr>
        <w:ind w:left="5043" w:hanging="245"/>
      </w:pPr>
      <w:rPr>
        <w:rFonts w:hint="default"/>
        <w:lang w:val="ru-RU" w:eastAsia="en-US" w:bidi="ar-SA"/>
      </w:rPr>
    </w:lvl>
    <w:lvl w:ilvl="5" w:tplc="901E6F3C">
      <w:numFmt w:val="bullet"/>
      <w:lvlText w:val="•"/>
      <w:lvlJc w:val="left"/>
      <w:pPr>
        <w:ind w:left="6084" w:hanging="245"/>
      </w:pPr>
      <w:rPr>
        <w:rFonts w:hint="default"/>
        <w:lang w:val="ru-RU" w:eastAsia="en-US" w:bidi="ar-SA"/>
      </w:rPr>
    </w:lvl>
    <w:lvl w:ilvl="6" w:tplc="E29AF13E">
      <w:numFmt w:val="bullet"/>
      <w:lvlText w:val="•"/>
      <w:lvlJc w:val="left"/>
      <w:pPr>
        <w:ind w:left="7126" w:hanging="245"/>
      </w:pPr>
      <w:rPr>
        <w:rFonts w:hint="default"/>
        <w:lang w:val="ru-RU" w:eastAsia="en-US" w:bidi="ar-SA"/>
      </w:rPr>
    </w:lvl>
    <w:lvl w:ilvl="7" w:tplc="69F42522">
      <w:numFmt w:val="bullet"/>
      <w:lvlText w:val="•"/>
      <w:lvlJc w:val="left"/>
      <w:pPr>
        <w:ind w:left="8167" w:hanging="245"/>
      </w:pPr>
      <w:rPr>
        <w:rFonts w:hint="default"/>
        <w:lang w:val="ru-RU" w:eastAsia="en-US" w:bidi="ar-SA"/>
      </w:rPr>
    </w:lvl>
    <w:lvl w:ilvl="8" w:tplc="E68877C0">
      <w:numFmt w:val="bullet"/>
      <w:lvlText w:val="•"/>
      <w:lvlJc w:val="left"/>
      <w:pPr>
        <w:ind w:left="9208" w:hanging="245"/>
      </w:pPr>
      <w:rPr>
        <w:rFonts w:hint="default"/>
        <w:lang w:val="ru-RU" w:eastAsia="en-US" w:bidi="ar-SA"/>
      </w:rPr>
    </w:lvl>
  </w:abstractNum>
  <w:abstractNum w:abstractNumId="46">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nsid w:val="23CD2D85"/>
    <w:multiLevelType w:val="multilevel"/>
    <w:tmpl w:val="FAEA6C78"/>
    <w:lvl w:ilvl="0">
      <w:start w:val="2"/>
      <w:numFmt w:val="decimal"/>
      <w:lvlText w:val="%1"/>
      <w:lvlJc w:val="left"/>
      <w:pPr>
        <w:ind w:left="1233" w:hanging="541"/>
      </w:pPr>
      <w:rPr>
        <w:rFonts w:hint="default"/>
        <w:lang w:val="ru-RU" w:eastAsia="en-US" w:bidi="ar-SA"/>
      </w:rPr>
    </w:lvl>
    <w:lvl w:ilvl="1">
      <w:start w:val="2"/>
      <w:numFmt w:val="decimal"/>
      <w:lvlText w:val="%1.%2"/>
      <w:lvlJc w:val="left"/>
      <w:pPr>
        <w:ind w:left="1233" w:hanging="541"/>
      </w:pPr>
      <w:rPr>
        <w:rFonts w:hint="default"/>
        <w:lang w:val="ru-RU" w:eastAsia="en-US" w:bidi="ar-SA"/>
      </w:rPr>
    </w:lvl>
    <w:lvl w:ilvl="2">
      <w:start w:val="1"/>
      <w:numFmt w:val="decimal"/>
      <w:lvlText w:val="%1.%2.%3."/>
      <w:lvlJc w:val="left"/>
      <w:pPr>
        <w:ind w:left="1233" w:hanging="541"/>
      </w:pPr>
      <w:rPr>
        <w:rFonts w:ascii="Times New Roman" w:eastAsia="Times New Roman" w:hAnsi="Times New Roman" w:cs="Times New Roman" w:hint="default"/>
        <w:b w:val="0"/>
        <w:bCs w:val="0"/>
        <w:i w:val="0"/>
        <w:iCs w:val="0"/>
        <w:spacing w:val="-1"/>
        <w:w w:val="100"/>
        <w:sz w:val="22"/>
        <w:szCs w:val="22"/>
        <w:lang w:val="ru-RU" w:eastAsia="en-US" w:bidi="ar-SA"/>
      </w:rPr>
    </w:lvl>
    <w:lvl w:ilvl="3">
      <w:numFmt w:val="bullet"/>
      <w:lvlText w:val="•"/>
      <w:lvlJc w:val="left"/>
      <w:pPr>
        <w:ind w:left="3449" w:hanging="541"/>
      </w:pPr>
      <w:rPr>
        <w:rFonts w:hint="default"/>
        <w:lang w:val="ru-RU" w:eastAsia="en-US" w:bidi="ar-SA"/>
      </w:rPr>
    </w:lvl>
    <w:lvl w:ilvl="4">
      <w:numFmt w:val="bullet"/>
      <w:lvlText w:val="•"/>
      <w:lvlJc w:val="left"/>
      <w:pPr>
        <w:ind w:left="4185" w:hanging="541"/>
      </w:pPr>
      <w:rPr>
        <w:rFonts w:hint="default"/>
        <w:lang w:val="ru-RU" w:eastAsia="en-US" w:bidi="ar-SA"/>
      </w:rPr>
    </w:lvl>
    <w:lvl w:ilvl="5">
      <w:numFmt w:val="bullet"/>
      <w:lvlText w:val="•"/>
      <w:lvlJc w:val="left"/>
      <w:pPr>
        <w:ind w:left="4922" w:hanging="541"/>
      </w:pPr>
      <w:rPr>
        <w:rFonts w:hint="default"/>
        <w:lang w:val="ru-RU" w:eastAsia="en-US" w:bidi="ar-SA"/>
      </w:rPr>
    </w:lvl>
    <w:lvl w:ilvl="6">
      <w:numFmt w:val="bullet"/>
      <w:lvlText w:val="•"/>
      <w:lvlJc w:val="left"/>
      <w:pPr>
        <w:ind w:left="5658" w:hanging="541"/>
      </w:pPr>
      <w:rPr>
        <w:rFonts w:hint="default"/>
        <w:lang w:val="ru-RU" w:eastAsia="en-US" w:bidi="ar-SA"/>
      </w:rPr>
    </w:lvl>
    <w:lvl w:ilvl="7">
      <w:numFmt w:val="bullet"/>
      <w:lvlText w:val="•"/>
      <w:lvlJc w:val="left"/>
      <w:pPr>
        <w:ind w:left="6394" w:hanging="541"/>
      </w:pPr>
      <w:rPr>
        <w:rFonts w:hint="default"/>
        <w:lang w:val="ru-RU" w:eastAsia="en-US" w:bidi="ar-SA"/>
      </w:rPr>
    </w:lvl>
    <w:lvl w:ilvl="8">
      <w:numFmt w:val="bullet"/>
      <w:lvlText w:val="•"/>
      <w:lvlJc w:val="left"/>
      <w:pPr>
        <w:ind w:left="7131" w:hanging="541"/>
      </w:pPr>
      <w:rPr>
        <w:rFonts w:hint="default"/>
        <w:lang w:val="ru-RU" w:eastAsia="en-US" w:bidi="ar-SA"/>
      </w:rPr>
    </w:lvl>
  </w:abstractNum>
  <w:abstractNum w:abstractNumId="48">
    <w:nsid w:val="23FE7110"/>
    <w:multiLevelType w:val="hybridMultilevel"/>
    <w:tmpl w:val="7D8ABA24"/>
    <w:lvl w:ilvl="0" w:tplc="67D4996C">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36B2D880">
      <w:numFmt w:val="bullet"/>
      <w:lvlText w:val="•"/>
      <w:lvlJc w:val="left"/>
      <w:pPr>
        <w:ind w:left="2101" w:hanging="850"/>
      </w:pPr>
      <w:rPr>
        <w:rFonts w:hint="default"/>
        <w:lang w:val="ru-RU" w:eastAsia="en-US" w:bidi="ar-SA"/>
      </w:rPr>
    </w:lvl>
    <w:lvl w:ilvl="2" w:tplc="60E23DD4">
      <w:numFmt w:val="bullet"/>
      <w:lvlText w:val="•"/>
      <w:lvlJc w:val="left"/>
      <w:pPr>
        <w:ind w:left="3122" w:hanging="850"/>
      </w:pPr>
      <w:rPr>
        <w:rFonts w:hint="default"/>
        <w:lang w:val="ru-RU" w:eastAsia="en-US" w:bidi="ar-SA"/>
      </w:rPr>
    </w:lvl>
    <w:lvl w:ilvl="3" w:tplc="3984CE06">
      <w:numFmt w:val="bullet"/>
      <w:lvlText w:val="•"/>
      <w:lvlJc w:val="left"/>
      <w:pPr>
        <w:ind w:left="4143" w:hanging="850"/>
      </w:pPr>
      <w:rPr>
        <w:rFonts w:hint="default"/>
        <w:lang w:val="ru-RU" w:eastAsia="en-US" w:bidi="ar-SA"/>
      </w:rPr>
    </w:lvl>
    <w:lvl w:ilvl="4" w:tplc="48F69D70">
      <w:numFmt w:val="bullet"/>
      <w:lvlText w:val="•"/>
      <w:lvlJc w:val="left"/>
      <w:pPr>
        <w:ind w:left="5164" w:hanging="850"/>
      </w:pPr>
      <w:rPr>
        <w:rFonts w:hint="default"/>
        <w:lang w:val="ru-RU" w:eastAsia="en-US" w:bidi="ar-SA"/>
      </w:rPr>
    </w:lvl>
    <w:lvl w:ilvl="5" w:tplc="4A38AD52">
      <w:numFmt w:val="bullet"/>
      <w:lvlText w:val="•"/>
      <w:lvlJc w:val="left"/>
      <w:pPr>
        <w:ind w:left="6185" w:hanging="850"/>
      </w:pPr>
      <w:rPr>
        <w:rFonts w:hint="default"/>
        <w:lang w:val="ru-RU" w:eastAsia="en-US" w:bidi="ar-SA"/>
      </w:rPr>
    </w:lvl>
    <w:lvl w:ilvl="6" w:tplc="CBF88E3A">
      <w:numFmt w:val="bullet"/>
      <w:lvlText w:val="•"/>
      <w:lvlJc w:val="left"/>
      <w:pPr>
        <w:ind w:left="7206" w:hanging="850"/>
      </w:pPr>
      <w:rPr>
        <w:rFonts w:hint="default"/>
        <w:lang w:val="ru-RU" w:eastAsia="en-US" w:bidi="ar-SA"/>
      </w:rPr>
    </w:lvl>
    <w:lvl w:ilvl="7" w:tplc="CFF43F2E">
      <w:numFmt w:val="bullet"/>
      <w:lvlText w:val="•"/>
      <w:lvlJc w:val="left"/>
      <w:pPr>
        <w:ind w:left="8227" w:hanging="850"/>
      </w:pPr>
      <w:rPr>
        <w:rFonts w:hint="default"/>
        <w:lang w:val="ru-RU" w:eastAsia="en-US" w:bidi="ar-SA"/>
      </w:rPr>
    </w:lvl>
    <w:lvl w:ilvl="8" w:tplc="4CC812DE">
      <w:numFmt w:val="bullet"/>
      <w:lvlText w:val="•"/>
      <w:lvlJc w:val="left"/>
      <w:pPr>
        <w:ind w:left="9248" w:hanging="850"/>
      </w:pPr>
      <w:rPr>
        <w:rFonts w:hint="default"/>
        <w:lang w:val="ru-RU" w:eastAsia="en-US" w:bidi="ar-SA"/>
      </w:rPr>
    </w:lvl>
  </w:abstractNum>
  <w:abstractNum w:abstractNumId="49">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0">
    <w:nsid w:val="25B4331E"/>
    <w:multiLevelType w:val="hybridMultilevel"/>
    <w:tmpl w:val="93DAAE66"/>
    <w:lvl w:ilvl="0" w:tplc="1EA6290C">
      <w:numFmt w:val="bullet"/>
      <w:lvlText w:val=""/>
      <w:lvlJc w:val="left"/>
      <w:pPr>
        <w:ind w:left="136" w:hanging="140"/>
      </w:pPr>
      <w:rPr>
        <w:rFonts w:ascii="Wingdings" w:eastAsia="Wingdings" w:hAnsi="Wingdings" w:cs="Wingdings" w:hint="default"/>
        <w:b w:val="0"/>
        <w:bCs w:val="0"/>
        <w:i w:val="0"/>
        <w:iCs w:val="0"/>
        <w:spacing w:val="0"/>
        <w:w w:val="100"/>
        <w:sz w:val="24"/>
        <w:szCs w:val="24"/>
        <w:lang w:val="ru-RU" w:eastAsia="en-US" w:bidi="ar-SA"/>
      </w:rPr>
    </w:lvl>
    <w:lvl w:ilvl="1" w:tplc="33B4EB12">
      <w:numFmt w:val="bullet"/>
      <w:lvlText w:val="•"/>
      <w:lvlJc w:val="left"/>
      <w:pPr>
        <w:ind w:left="858" w:hanging="140"/>
      </w:pPr>
      <w:rPr>
        <w:rFonts w:hint="default"/>
        <w:lang w:val="ru-RU" w:eastAsia="en-US" w:bidi="ar-SA"/>
      </w:rPr>
    </w:lvl>
    <w:lvl w:ilvl="2" w:tplc="C96A99E2">
      <w:numFmt w:val="bullet"/>
      <w:lvlText w:val="•"/>
      <w:lvlJc w:val="left"/>
      <w:pPr>
        <w:ind w:left="1577" w:hanging="140"/>
      </w:pPr>
      <w:rPr>
        <w:rFonts w:hint="default"/>
        <w:lang w:val="ru-RU" w:eastAsia="en-US" w:bidi="ar-SA"/>
      </w:rPr>
    </w:lvl>
    <w:lvl w:ilvl="3" w:tplc="0DA6F198">
      <w:numFmt w:val="bullet"/>
      <w:lvlText w:val="•"/>
      <w:lvlJc w:val="left"/>
      <w:pPr>
        <w:ind w:left="2296" w:hanging="140"/>
      </w:pPr>
      <w:rPr>
        <w:rFonts w:hint="default"/>
        <w:lang w:val="ru-RU" w:eastAsia="en-US" w:bidi="ar-SA"/>
      </w:rPr>
    </w:lvl>
    <w:lvl w:ilvl="4" w:tplc="18027210">
      <w:numFmt w:val="bullet"/>
      <w:lvlText w:val="•"/>
      <w:lvlJc w:val="left"/>
      <w:pPr>
        <w:ind w:left="3015" w:hanging="140"/>
      </w:pPr>
      <w:rPr>
        <w:rFonts w:hint="default"/>
        <w:lang w:val="ru-RU" w:eastAsia="en-US" w:bidi="ar-SA"/>
      </w:rPr>
    </w:lvl>
    <w:lvl w:ilvl="5" w:tplc="33802902">
      <w:numFmt w:val="bullet"/>
      <w:lvlText w:val="•"/>
      <w:lvlJc w:val="left"/>
      <w:pPr>
        <w:ind w:left="3734" w:hanging="140"/>
      </w:pPr>
      <w:rPr>
        <w:rFonts w:hint="default"/>
        <w:lang w:val="ru-RU" w:eastAsia="en-US" w:bidi="ar-SA"/>
      </w:rPr>
    </w:lvl>
    <w:lvl w:ilvl="6" w:tplc="9B849052">
      <w:numFmt w:val="bullet"/>
      <w:lvlText w:val="•"/>
      <w:lvlJc w:val="left"/>
      <w:pPr>
        <w:ind w:left="4452" w:hanging="140"/>
      </w:pPr>
      <w:rPr>
        <w:rFonts w:hint="default"/>
        <w:lang w:val="ru-RU" w:eastAsia="en-US" w:bidi="ar-SA"/>
      </w:rPr>
    </w:lvl>
    <w:lvl w:ilvl="7" w:tplc="32D22A4C">
      <w:numFmt w:val="bullet"/>
      <w:lvlText w:val="•"/>
      <w:lvlJc w:val="left"/>
      <w:pPr>
        <w:ind w:left="5171" w:hanging="140"/>
      </w:pPr>
      <w:rPr>
        <w:rFonts w:hint="default"/>
        <w:lang w:val="ru-RU" w:eastAsia="en-US" w:bidi="ar-SA"/>
      </w:rPr>
    </w:lvl>
    <w:lvl w:ilvl="8" w:tplc="0B04F220">
      <w:numFmt w:val="bullet"/>
      <w:lvlText w:val="•"/>
      <w:lvlJc w:val="left"/>
      <w:pPr>
        <w:ind w:left="5890" w:hanging="140"/>
      </w:pPr>
      <w:rPr>
        <w:rFonts w:hint="default"/>
        <w:lang w:val="ru-RU" w:eastAsia="en-US" w:bidi="ar-SA"/>
      </w:rPr>
    </w:lvl>
  </w:abstractNum>
  <w:abstractNum w:abstractNumId="51">
    <w:nsid w:val="25EA4522"/>
    <w:multiLevelType w:val="hybridMultilevel"/>
    <w:tmpl w:val="CEAC49E4"/>
    <w:lvl w:ilvl="0" w:tplc="0A98BB36">
      <w:numFmt w:val="bullet"/>
      <w:lvlText w:val=""/>
      <w:lvlJc w:val="left"/>
      <w:pPr>
        <w:ind w:left="259" w:hanging="420"/>
      </w:pPr>
      <w:rPr>
        <w:rFonts w:ascii="Symbol" w:eastAsia="Symbol" w:hAnsi="Symbol" w:cs="Symbol" w:hint="default"/>
        <w:b w:val="0"/>
        <w:bCs w:val="0"/>
        <w:i w:val="0"/>
        <w:iCs w:val="0"/>
        <w:spacing w:val="0"/>
        <w:w w:val="100"/>
        <w:sz w:val="24"/>
        <w:szCs w:val="24"/>
        <w:lang w:val="ru-RU" w:eastAsia="en-US" w:bidi="ar-SA"/>
      </w:rPr>
    </w:lvl>
    <w:lvl w:ilvl="1" w:tplc="775C6024">
      <w:numFmt w:val="bullet"/>
      <w:lvlText w:val="•"/>
      <w:lvlJc w:val="left"/>
      <w:pPr>
        <w:ind w:left="1275" w:hanging="420"/>
      </w:pPr>
      <w:rPr>
        <w:rFonts w:hint="default"/>
        <w:lang w:val="ru-RU" w:eastAsia="en-US" w:bidi="ar-SA"/>
      </w:rPr>
    </w:lvl>
    <w:lvl w:ilvl="2" w:tplc="CD5239EA">
      <w:numFmt w:val="bullet"/>
      <w:lvlText w:val="•"/>
      <w:lvlJc w:val="left"/>
      <w:pPr>
        <w:ind w:left="2290" w:hanging="420"/>
      </w:pPr>
      <w:rPr>
        <w:rFonts w:hint="default"/>
        <w:lang w:val="ru-RU" w:eastAsia="en-US" w:bidi="ar-SA"/>
      </w:rPr>
    </w:lvl>
    <w:lvl w:ilvl="3" w:tplc="1B96C824">
      <w:numFmt w:val="bullet"/>
      <w:lvlText w:val="•"/>
      <w:lvlJc w:val="left"/>
      <w:pPr>
        <w:ind w:left="3305" w:hanging="420"/>
      </w:pPr>
      <w:rPr>
        <w:rFonts w:hint="default"/>
        <w:lang w:val="ru-RU" w:eastAsia="en-US" w:bidi="ar-SA"/>
      </w:rPr>
    </w:lvl>
    <w:lvl w:ilvl="4" w:tplc="9550C14C">
      <w:numFmt w:val="bullet"/>
      <w:lvlText w:val="•"/>
      <w:lvlJc w:val="left"/>
      <w:pPr>
        <w:ind w:left="4320" w:hanging="420"/>
      </w:pPr>
      <w:rPr>
        <w:rFonts w:hint="default"/>
        <w:lang w:val="ru-RU" w:eastAsia="en-US" w:bidi="ar-SA"/>
      </w:rPr>
    </w:lvl>
    <w:lvl w:ilvl="5" w:tplc="34D64676">
      <w:numFmt w:val="bullet"/>
      <w:lvlText w:val="•"/>
      <w:lvlJc w:val="left"/>
      <w:pPr>
        <w:ind w:left="5335" w:hanging="420"/>
      </w:pPr>
      <w:rPr>
        <w:rFonts w:hint="default"/>
        <w:lang w:val="ru-RU" w:eastAsia="en-US" w:bidi="ar-SA"/>
      </w:rPr>
    </w:lvl>
    <w:lvl w:ilvl="6" w:tplc="ACC6A146">
      <w:numFmt w:val="bullet"/>
      <w:lvlText w:val="•"/>
      <w:lvlJc w:val="left"/>
      <w:pPr>
        <w:ind w:left="6350" w:hanging="420"/>
      </w:pPr>
      <w:rPr>
        <w:rFonts w:hint="default"/>
        <w:lang w:val="ru-RU" w:eastAsia="en-US" w:bidi="ar-SA"/>
      </w:rPr>
    </w:lvl>
    <w:lvl w:ilvl="7" w:tplc="897034A6">
      <w:numFmt w:val="bullet"/>
      <w:lvlText w:val="•"/>
      <w:lvlJc w:val="left"/>
      <w:pPr>
        <w:ind w:left="7365" w:hanging="420"/>
      </w:pPr>
      <w:rPr>
        <w:rFonts w:hint="default"/>
        <w:lang w:val="ru-RU" w:eastAsia="en-US" w:bidi="ar-SA"/>
      </w:rPr>
    </w:lvl>
    <w:lvl w:ilvl="8" w:tplc="16F883EE">
      <w:numFmt w:val="bullet"/>
      <w:lvlText w:val="•"/>
      <w:lvlJc w:val="left"/>
      <w:pPr>
        <w:ind w:left="8380" w:hanging="420"/>
      </w:pPr>
      <w:rPr>
        <w:rFonts w:hint="default"/>
        <w:lang w:val="ru-RU" w:eastAsia="en-US" w:bidi="ar-SA"/>
      </w:rPr>
    </w:lvl>
  </w:abstractNum>
  <w:abstractNum w:abstractNumId="52">
    <w:nsid w:val="25F27CD0"/>
    <w:multiLevelType w:val="hybridMultilevel"/>
    <w:tmpl w:val="383A7152"/>
    <w:lvl w:ilvl="0" w:tplc="EF44989C">
      <w:numFmt w:val="bullet"/>
      <w:lvlText w:val="—"/>
      <w:lvlJc w:val="left"/>
      <w:pPr>
        <w:ind w:left="1079" w:hanging="459"/>
      </w:pPr>
      <w:rPr>
        <w:rFonts w:ascii="Times New Roman" w:eastAsia="Times New Roman" w:hAnsi="Times New Roman" w:cs="Times New Roman" w:hint="default"/>
        <w:b w:val="0"/>
        <w:bCs w:val="0"/>
        <w:i w:val="0"/>
        <w:iCs w:val="0"/>
        <w:spacing w:val="0"/>
        <w:w w:val="100"/>
        <w:sz w:val="24"/>
        <w:szCs w:val="24"/>
        <w:lang w:val="ru-RU" w:eastAsia="en-US" w:bidi="ar-SA"/>
      </w:rPr>
    </w:lvl>
    <w:lvl w:ilvl="1" w:tplc="380810F4">
      <w:numFmt w:val="bullet"/>
      <w:lvlText w:val="•"/>
      <w:lvlJc w:val="left"/>
      <w:pPr>
        <w:ind w:left="2101" w:hanging="459"/>
      </w:pPr>
      <w:rPr>
        <w:rFonts w:hint="default"/>
        <w:lang w:val="ru-RU" w:eastAsia="en-US" w:bidi="ar-SA"/>
      </w:rPr>
    </w:lvl>
    <w:lvl w:ilvl="2" w:tplc="CEB45B54">
      <w:numFmt w:val="bullet"/>
      <w:lvlText w:val="•"/>
      <w:lvlJc w:val="left"/>
      <w:pPr>
        <w:ind w:left="3122" w:hanging="459"/>
      </w:pPr>
      <w:rPr>
        <w:rFonts w:hint="default"/>
        <w:lang w:val="ru-RU" w:eastAsia="en-US" w:bidi="ar-SA"/>
      </w:rPr>
    </w:lvl>
    <w:lvl w:ilvl="3" w:tplc="F89281AE">
      <w:numFmt w:val="bullet"/>
      <w:lvlText w:val="•"/>
      <w:lvlJc w:val="left"/>
      <w:pPr>
        <w:ind w:left="4143" w:hanging="459"/>
      </w:pPr>
      <w:rPr>
        <w:rFonts w:hint="default"/>
        <w:lang w:val="ru-RU" w:eastAsia="en-US" w:bidi="ar-SA"/>
      </w:rPr>
    </w:lvl>
    <w:lvl w:ilvl="4" w:tplc="70865524">
      <w:numFmt w:val="bullet"/>
      <w:lvlText w:val="•"/>
      <w:lvlJc w:val="left"/>
      <w:pPr>
        <w:ind w:left="5164" w:hanging="459"/>
      </w:pPr>
      <w:rPr>
        <w:rFonts w:hint="default"/>
        <w:lang w:val="ru-RU" w:eastAsia="en-US" w:bidi="ar-SA"/>
      </w:rPr>
    </w:lvl>
    <w:lvl w:ilvl="5" w:tplc="BD6EC716">
      <w:numFmt w:val="bullet"/>
      <w:lvlText w:val="•"/>
      <w:lvlJc w:val="left"/>
      <w:pPr>
        <w:ind w:left="6185" w:hanging="459"/>
      </w:pPr>
      <w:rPr>
        <w:rFonts w:hint="default"/>
        <w:lang w:val="ru-RU" w:eastAsia="en-US" w:bidi="ar-SA"/>
      </w:rPr>
    </w:lvl>
    <w:lvl w:ilvl="6" w:tplc="13AAC20C">
      <w:numFmt w:val="bullet"/>
      <w:lvlText w:val="•"/>
      <w:lvlJc w:val="left"/>
      <w:pPr>
        <w:ind w:left="7206" w:hanging="459"/>
      </w:pPr>
      <w:rPr>
        <w:rFonts w:hint="default"/>
        <w:lang w:val="ru-RU" w:eastAsia="en-US" w:bidi="ar-SA"/>
      </w:rPr>
    </w:lvl>
    <w:lvl w:ilvl="7" w:tplc="00D69152">
      <w:numFmt w:val="bullet"/>
      <w:lvlText w:val="•"/>
      <w:lvlJc w:val="left"/>
      <w:pPr>
        <w:ind w:left="8227" w:hanging="459"/>
      </w:pPr>
      <w:rPr>
        <w:rFonts w:hint="default"/>
        <w:lang w:val="ru-RU" w:eastAsia="en-US" w:bidi="ar-SA"/>
      </w:rPr>
    </w:lvl>
    <w:lvl w:ilvl="8" w:tplc="9BC20B40">
      <w:numFmt w:val="bullet"/>
      <w:lvlText w:val="•"/>
      <w:lvlJc w:val="left"/>
      <w:pPr>
        <w:ind w:left="9248" w:hanging="459"/>
      </w:pPr>
      <w:rPr>
        <w:rFonts w:hint="default"/>
        <w:lang w:val="ru-RU" w:eastAsia="en-US" w:bidi="ar-SA"/>
      </w:rPr>
    </w:lvl>
  </w:abstractNum>
  <w:abstractNum w:abstractNumId="53">
    <w:nsid w:val="279E06E3"/>
    <w:multiLevelType w:val="hybridMultilevel"/>
    <w:tmpl w:val="C80E5AB4"/>
    <w:lvl w:ilvl="0" w:tplc="48263C08">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6828394A">
      <w:numFmt w:val="bullet"/>
      <w:lvlText w:val="•"/>
      <w:lvlJc w:val="left"/>
      <w:pPr>
        <w:ind w:left="2101" w:hanging="850"/>
      </w:pPr>
      <w:rPr>
        <w:rFonts w:hint="default"/>
        <w:lang w:val="ru-RU" w:eastAsia="en-US" w:bidi="ar-SA"/>
      </w:rPr>
    </w:lvl>
    <w:lvl w:ilvl="2" w:tplc="2ACC35B6">
      <w:numFmt w:val="bullet"/>
      <w:lvlText w:val="•"/>
      <w:lvlJc w:val="left"/>
      <w:pPr>
        <w:ind w:left="3122" w:hanging="850"/>
      </w:pPr>
      <w:rPr>
        <w:rFonts w:hint="default"/>
        <w:lang w:val="ru-RU" w:eastAsia="en-US" w:bidi="ar-SA"/>
      </w:rPr>
    </w:lvl>
    <w:lvl w:ilvl="3" w:tplc="16308D64">
      <w:numFmt w:val="bullet"/>
      <w:lvlText w:val="•"/>
      <w:lvlJc w:val="left"/>
      <w:pPr>
        <w:ind w:left="4143" w:hanging="850"/>
      </w:pPr>
      <w:rPr>
        <w:rFonts w:hint="default"/>
        <w:lang w:val="ru-RU" w:eastAsia="en-US" w:bidi="ar-SA"/>
      </w:rPr>
    </w:lvl>
    <w:lvl w:ilvl="4" w:tplc="B4D04500">
      <w:numFmt w:val="bullet"/>
      <w:lvlText w:val="•"/>
      <w:lvlJc w:val="left"/>
      <w:pPr>
        <w:ind w:left="5164" w:hanging="850"/>
      </w:pPr>
      <w:rPr>
        <w:rFonts w:hint="default"/>
        <w:lang w:val="ru-RU" w:eastAsia="en-US" w:bidi="ar-SA"/>
      </w:rPr>
    </w:lvl>
    <w:lvl w:ilvl="5" w:tplc="9B6E71B0">
      <w:numFmt w:val="bullet"/>
      <w:lvlText w:val="•"/>
      <w:lvlJc w:val="left"/>
      <w:pPr>
        <w:ind w:left="6185" w:hanging="850"/>
      </w:pPr>
      <w:rPr>
        <w:rFonts w:hint="default"/>
        <w:lang w:val="ru-RU" w:eastAsia="en-US" w:bidi="ar-SA"/>
      </w:rPr>
    </w:lvl>
    <w:lvl w:ilvl="6" w:tplc="F46A22EE">
      <w:numFmt w:val="bullet"/>
      <w:lvlText w:val="•"/>
      <w:lvlJc w:val="left"/>
      <w:pPr>
        <w:ind w:left="7206" w:hanging="850"/>
      </w:pPr>
      <w:rPr>
        <w:rFonts w:hint="default"/>
        <w:lang w:val="ru-RU" w:eastAsia="en-US" w:bidi="ar-SA"/>
      </w:rPr>
    </w:lvl>
    <w:lvl w:ilvl="7" w:tplc="5E88F2B0">
      <w:numFmt w:val="bullet"/>
      <w:lvlText w:val="•"/>
      <w:lvlJc w:val="left"/>
      <w:pPr>
        <w:ind w:left="8227" w:hanging="850"/>
      </w:pPr>
      <w:rPr>
        <w:rFonts w:hint="default"/>
        <w:lang w:val="ru-RU" w:eastAsia="en-US" w:bidi="ar-SA"/>
      </w:rPr>
    </w:lvl>
    <w:lvl w:ilvl="8" w:tplc="013CA2A6">
      <w:numFmt w:val="bullet"/>
      <w:lvlText w:val="•"/>
      <w:lvlJc w:val="left"/>
      <w:pPr>
        <w:ind w:left="9248" w:hanging="850"/>
      </w:pPr>
      <w:rPr>
        <w:rFonts w:hint="default"/>
        <w:lang w:val="ru-RU" w:eastAsia="en-US" w:bidi="ar-SA"/>
      </w:rPr>
    </w:lvl>
  </w:abstractNum>
  <w:abstractNum w:abstractNumId="54">
    <w:nsid w:val="285F6BB2"/>
    <w:multiLevelType w:val="hybridMultilevel"/>
    <w:tmpl w:val="9C1C6C9A"/>
    <w:lvl w:ilvl="0" w:tplc="D2E8CCFE">
      <w:start w:val="1"/>
      <w:numFmt w:val="decimal"/>
      <w:lvlText w:val="%1."/>
      <w:lvlJc w:val="left"/>
      <w:pPr>
        <w:ind w:left="2495" w:hanging="850"/>
      </w:pPr>
      <w:rPr>
        <w:rFonts w:ascii="Times New Roman" w:eastAsia="Times New Roman" w:hAnsi="Times New Roman" w:cs="Times New Roman" w:hint="default"/>
        <w:b w:val="0"/>
        <w:bCs w:val="0"/>
        <w:i w:val="0"/>
        <w:iCs w:val="0"/>
        <w:color w:val="211F1F"/>
        <w:spacing w:val="0"/>
        <w:w w:val="99"/>
        <w:sz w:val="20"/>
        <w:szCs w:val="20"/>
        <w:lang w:val="ru-RU" w:eastAsia="en-US" w:bidi="ar-SA"/>
      </w:rPr>
    </w:lvl>
    <w:lvl w:ilvl="1" w:tplc="A17EF012">
      <w:start w:val="1"/>
      <w:numFmt w:val="decimal"/>
      <w:lvlText w:val="%2)"/>
      <w:lvlJc w:val="left"/>
      <w:pPr>
        <w:ind w:left="2495" w:hanging="850"/>
      </w:pPr>
      <w:rPr>
        <w:rFonts w:ascii="Times New Roman" w:eastAsia="Times New Roman" w:hAnsi="Times New Roman" w:cs="Times New Roman" w:hint="default"/>
        <w:b w:val="0"/>
        <w:bCs w:val="0"/>
        <w:i w:val="0"/>
        <w:iCs w:val="0"/>
        <w:color w:val="211F1F"/>
        <w:spacing w:val="-3"/>
        <w:w w:val="81"/>
        <w:position w:val="1"/>
        <w:sz w:val="20"/>
        <w:szCs w:val="20"/>
        <w:lang w:val="ru-RU" w:eastAsia="en-US" w:bidi="ar-SA"/>
      </w:rPr>
    </w:lvl>
    <w:lvl w:ilvl="2" w:tplc="94EEDFE6">
      <w:start w:val="1"/>
      <w:numFmt w:val="decimal"/>
      <w:lvlText w:val="%3)"/>
      <w:lvlJc w:val="left"/>
      <w:pPr>
        <w:ind w:left="249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3" w:tplc="271CE10A">
      <w:numFmt w:val="bullet"/>
      <w:lvlText w:val="•"/>
      <w:lvlJc w:val="left"/>
      <w:pPr>
        <w:ind w:left="5137" w:hanging="850"/>
      </w:pPr>
      <w:rPr>
        <w:rFonts w:hint="default"/>
        <w:lang w:val="ru-RU" w:eastAsia="en-US" w:bidi="ar-SA"/>
      </w:rPr>
    </w:lvl>
    <w:lvl w:ilvl="4" w:tplc="BB761A80">
      <w:numFmt w:val="bullet"/>
      <w:lvlText w:val="•"/>
      <w:lvlJc w:val="left"/>
      <w:pPr>
        <w:ind w:left="6016" w:hanging="850"/>
      </w:pPr>
      <w:rPr>
        <w:rFonts w:hint="default"/>
        <w:lang w:val="ru-RU" w:eastAsia="en-US" w:bidi="ar-SA"/>
      </w:rPr>
    </w:lvl>
    <w:lvl w:ilvl="5" w:tplc="18AE41CE">
      <w:numFmt w:val="bullet"/>
      <w:lvlText w:val="•"/>
      <w:lvlJc w:val="left"/>
      <w:pPr>
        <w:ind w:left="6895" w:hanging="850"/>
      </w:pPr>
      <w:rPr>
        <w:rFonts w:hint="default"/>
        <w:lang w:val="ru-RU" w:eastAsia="en-US" w:bidi="ar-SA"/>
      </w:rPr>
    </w:lvl>
    <w:lvl w:ilvl="6" w:tplc="CA607F0E">
      <w:numFmt w:val="bullet"/>
      <w:lvlText w:val="•"/>
      <w:lvlJc w:val="left"/>
      <w:pPr>
        <w:ind w:left="7774" w:hanging="850"/>
      </w:pPr>
      <w:rPr>
        <w:rFonts w:hint="default"/>
        <w:lang w:val="ru-RU" w:eastAsia="en-US" w:bidi="ar-SA"/>
      </w:rPr>
    </w:lvl>
    <w:lvl w:ilvl="7" w:tplc="C6D211EE">
      <w:numFmt w:val="bullet"/>
      <w:lvlText w:val="•"/>
      <w:lvlJc w:val="left"/>
      <w:pPr>
        <w:ind w:left="8653" w:hanging="850"/>
      </w:pPr>
      <w:rPr>
        <w:rFonts w:hint="default"/>
        <w:lang w:val="ru-RU" w:eastAsia="en-US" w:bidi="ar-SA"/>
      </w:rPr>
    </w:lvl>
    <w:lvl w:ilvl="8" w:tplc="2B361A78">
      <w:numFmt w:val="bullet"/>
      <w:lvlText w:val="•"/>
      <w:lvlJc w:val="left"/>
      <w:pPr>
        <w:ind w:left="9532" w:hanging="850"/>
      </w:pPr>
      <w:rPr>
        <w:rFonts w:hint="default"/>
        <w:lang w:val="ru-RU" w:eastAsia="en-US" w:bidi="ar-SA"/>
      </w:rPr>
    </w:lvl>
  </w:abstractNum>
  <w:abstractNum w:abstractNumId="55">
    <w:nsid w:val="28643407"/>
    <w:multiLevelType w:val="multilevel"/>
    <w:tmpl w:val="A1A00452"/>
    <w:lvl w:ilvl="0">
      <w:start w:val="25"/>
      <w:numFmt w:val="decimal"/>
      <w:lvlText w:val="%1"/>
      <w:lvlJc w:val="left"/>
      <w:pPr>
        <w:ind w:left="170" w:hanging="728"/>
      </w:pPr>
      <w:rPr>
        <w:lang w:val="ru-RU" w:eastAsia="en-US" w:bidi="ar-SA"/>
      </w:rPr>
    </w:lvl>
    <w:lvl w:ilvl="1">
      <w:start w:val="27"/>
      <w:numFmt w:val="decimal"/>
      <w:lvlText w:val="%1.%2."/>
      <w:lvlJc w:val="left"/>
      <w:pPr>
        <w:ind w:left="170" w:hanging="7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18" w:hanging="728"/>
      </w:pPr>
      <w:rPr>
        <w:lang w:val="ru-RU" w:eastAsia="en-US" w:bidi="ar-SA"/>
      </w:rPr>
    </w:lvl>
    <w:lvl w:ilvl="3">
      <w:numFmt w:val="bullet"/>
      <w:lvlText w:val="•"/>
      <w:lvlJc w:val="left"/>
      <w:pPr>
        <w:ind w:left="3387" w:hanging="728"/>
      </w:pPr>
      <w:rPr>
        <w:lang w:val="ru-RU" w:eastAsia="en-US" w:bidi="ar-SA"/>
      </w:rPr>
    </w:lvl>
    <w:lvl w:ilvl="4">
      <w:numFmt w:val="bullet"/>
      <w:lvlText w:val="•"/>
      <w:lvlJc w:val="left"/>
      <w:pPr>
        <w:ind w:left="4456" w:hanging="728"/>
      </w:pPr>
      <w:rPr>
        <w:lang w:val="ru-RU" w:eastAsia="en-US" w:bidi="ar-SA"/>
      </w:rPr>
    </w:lvl>
    <w:lvl w:ilvl="5">
      <w:numFmt w:val="bullet"/>
      <w:lvlText w:val="•"/>
      <w:lvlJc w:val="left"/>
      <w:pPr>
        <w:ind w:left="5525" w:hanging="728"/>
      </w:pPr>
      <w:rPr>
        <w:lang w:val="ru-RU" w:eastAsia="en-US" w:bidi="ar-SA"/>
      </w:rPr>
    </w:lvl>
    <w:lvl w:ilvl="6">
      <w:numFmt w:val="bullet"/>
      <w:lvlText w:val="•"/>
      <w:lvlJc w:val="left"/>
      <w:pPr>
        <w:ind w:left="6594" w:hanging="728"/>
      </w:pPr>
      <w:rPr>
        <w:lang w:val="ru-RU" w:eastAsia="en-US" w:bidi="ar-SA"/>
      </w:rPr>
    </w:lvl>
    <w:lvl w:ilvl="7">
      <w:numFmt w:val="bullet"/>
      <w:lvlText w:val="•"/>
      <w:lvlJc w:val="left"/>
      <w:pPr>
        <w:ind w:left="7663" w:hanging="728"/>
      </w:pPr>
      <w:rPr>
        <w:lang w:val="ru-RU" w:eastAsia="en-US" w:bidi="ar-SA"/>
      </w:rPr>
    </w:lvl>
    <w:lvl w:ilvl="8">
      <w:numFmt w:val="bullet"/>
      <w:lvlText w:val="•"/>
      <w:lvlJc w:val="left"/>
      <w:pPr>
        <w:ind w:left="8732" w:hanging="728"/>
      </w:pPr>
      <w:rPr>
        <w:lang w:val="ru-RU" w:eastAsia="en-US" w:bidi="ar-SA"/>
      </w:rPr>
    </w:lvl>
  </w:abstractNum>
  <w:abstractNum w:abstractNumId="56">
    <w:nsid w:val="28ED3816"/>
    <w:multiLevelType w:val="hybridMultilevel"/>
    <w:tmpl w:val="D49E3442"/>
    <w:lvl w:ilvl="0" w:tplc="2EF25EC6">
      <w:start w:val="1"/>
      <w:numFmt w:val="decimal"/>
      <w:lvlText w:val="%1)"/>
      <w:lvlJc w:val="left"/>
      <w:pPr>
        <w:ind w:left="249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5B4A7B46">
      <w:numFmt w:val="bullet"/>
      <w:lvlText w:val="•"/>
      <w:lvlJc w:val="left"/>
      <w:pPr>
        <w:ind w:left="3379" w:hanging="850"/>
      </w:pPr>
      <w:rPr>
        <w:rFonts w:hint="default"/>
        <w:lang w:val="ru-RU" w:eastAsia="en-US" w:bidi="ar-SA"/>
      </w:rPr>
    </w:lvl>
    <w:lvl w:ilvl="2" w:tplc="CA3CEF8C">
      <w:numFmt w:val="bullet"/>
      <w:lvlText w:val="•"/>
      <w:lvlJc w:val="left"/>
      <w:pPr>
        <w:ind w:left="4258" w:hanging="850"/>
      </w:pPr>
      <w:rPr>
        <w:rFonts w:hint="default"/>
        <w:lang w:val="ru-RU" w:eastAsia="en-US" w:bidi="ar-SA"/>
      </w:rPr>
    </w:lvl>
    <w:lvl w:ilvl="3" w:tplc="92984924">
      <w:numFmt w:val="bullet"/>
      <w:lvlText w:val="•"/>
      <w:lvlJc w:val="left"/>
      <w:pPr>
        <w:ind w:left="5137" w:hanging="850"/>
      </w:pPr>
      <w:rPr>
        <w:rFonts w:hint="default"/>
        <w:lang w:val="ru-RU" w:eastAsia="en-US" w:bidi="ar-SA"/>
      </w:rPr>
    </w:lvl>
    <w:lvl w:ilvl="4" w:tplc="475ADB78">
      <w:numFmt w:val="bullet"/>
      <w:lvlText w:val="•"/>
      <w:lvlJc w:val="left"/>
      <w:pPr>
        <w:ind w:left="6016" w:hanging="850"/>
      </w:pPr>
      <w:rPr>
        <w:rFonts w:hint="default"/>
        <w:lang w:val="ru-RU" w:eastAsia="en-US" w:bidi="ar-SA"/>
      </w:rPr>
    </w:lvl>
    <w:lvl w:ilvl="5" w:tplc="0CA6BCD8">
      <w:numFmt w:val="bullet"/>
      <w:lvlText w:val="•"/>
      <w:lvlJc w:val="left"/>
      <w:pPr>
        <w:ind w:left="6895" w:hanging="850"/>
      </w:pPr>
      <w:rPr>
        <w:rFonts w:hint="default"/>
        <w:lang w:val="ru-RU" w:eastAsia="en-US" w:bidi="ar-SA"/>
      </w:rPr>
    </w:lvl>
    <w:lvl w:ilvl="6" w:tplc="3B9E8E70">
      <w:numFmt w:val="bullet"/>
      <w:lvlText w:val="•"/>
      <w:lvlJc w:val="left"/>
      <w:pPr>
        <w:ind w:left="7774" w:hanging="850"/>
      </w:pPr>
      <w:rPr>
        <w:rFonts w:hint="default"/>
        <w:lang w:val="ru-RU" w:eastAsia="en-US" w:bidi="ar-SA"/>
      </w:rPr>
    </w:lvl>
    <w:lvl w:ilvl="7" w:tplc="C5E438AC">
      <w:numFmt w:val="bullet"/>
      <w:lvlText w:val="•"/>
      <w:lvlJc w:val="left"/>
      <w:pPr>
        <w:ind w:left="8653" w:hanging="850"/>
      </w:pPr>
      <w:rPr>
        <w:rFonts w:hint="default"/>
        <w:lang w:val="ru-RU" w:eastAsia="en-US" w:bidi="ar-SA"/>
      </w:rPr>
    </w:lvl>
    <w:lvl w:ilvl="8" w:tplc="A28422A2">
      <w:numFmt w:val="bullet"/>
      <w:lvlText w:val="•"/>
      <w:lvlJc w:val="left"/>
      <w:pPr>
        <w:ind w:left="9532" w:hanging="850"/>
      </w:pPr>
      <w:rPr>
        <w:rFonts w:hint="default"/>
        <w:lang w:val="ru-RU" w:eastAsia="en-US" w:bidi="ar-SA"/>
      </w:rPr>
    </w:lvl>
  </w:abstractNum>
  <w:abstractNum w:abstractNumId="57">
    <w:nsid w:val="2A384FD9"/>
    <w:multiLevelType w:val="hybridMultilevel"/>
    <w:tmpl w:val="E842D01C"/>
    <w:lvl w:ilvl="0" w:tplc="5D446372">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A3266A78">
      <w:numFmt w:val="bullet"/>
      <w:lvlText w:val="•"/>
      <w:lvlJc w:val="left"/>
      <w:pPr>
        <w:ind w:left="2101" w:hanging="850"/>
      </w:pPr>
      <w:rPr>
        <w:rFonts w:hint="default"/>
        <w:lang w:val="ru-RU" w:eastAsia="en-US" w:bidi="ar-SA"/>
      </w:rPr>
    </w:lvl>
    <w:lvl w:ilvl="2" w:tplc="DFF40FFA">
      <w:numFmt w:val="bullet"/>
      <w:lvlText w:val="•"/>
      <w:lvlJc w:val="left"/>
      <w:pPr>
        <w:ind w:left="3122" w:hanging="850"/>
      </w:pPr>
      <w:rPr>
        <w:rFonts w:hint="default"/>
        <w:lang w:val="ru-RU" w:eastAsia="en-US" w:bidi="ar-SA"/>
      </w:rPr>
    </w:lvl>
    <w:lvl w:ilvl="3" w:tplc="47C4A4DA">
      <w:numFmt w:val="bullet"/>
      <w:lvlText w:val="•"/>
      <w:lvlJc w:val="left"/>
      <w:pPr>
        <w:ind w:left="4143" w:hanging="850"/>
      </w:pPr>
      <w:rPr>
        <w:rFonts w:hint="default"/>
        <w:lang w:val="ru-RU" w:eastAsia="en-US" w:bidi="ar-SA"/>
      </w:rPr>
    </w:lvl>
    <w:lvl w:ilvl="4" w:tplc="E7F439F6">
      <w:numFmt w:val="bullet"/>
      <w:lvlText w:val="•"/>
      <w:lvlJc w:val="left"/>
      <w:pPr>
        <w:ind w:left="5164" w:hanging="850"/>
      </w:pPr>
      <w:rPr>
        <w:rFonts w:hint="default"/>
        <w:lang w:val="ru-RU" w:eastAsia="en-US" w:bidi="ar-SA"/>
      </w:rPr>
    </w:lvl>
    <w:lvl w:ilvl="5" w:tplc="F5D2237A">
      <w:numFmt w:val="bullet"/>
      <w:lvlText w:val="•"/>
      <w:lvlJc w:val="left"/>
      <w:pPr>
        <w:ind w:left="6185" w:hanging="850"/>
      </w:pPr>
      <w:rPr>
        <w:rFonts w:hint="default"/>
        <w:lang w:val="ru-RU" w:eastAsia="en-US" w:bidi="ar-SA"/>
      </w:rPr>
    </w:lvl>
    <w:lvl w:ilvl="6" w:tplc="89B209D4">
      <w:numFmt w:val="bullet"/>
      <w:lvlText w:val="•"/>
      <w:lvlJc w:val="left"/>
      <w:pPr>
        <w:ind w:left="7206" w:hanging="850"/>
      </w:pPr>
      <w:rPr>
        <w:rFonts w:hint="default"/>
        <w:lang w:val="ru-RU" w:eastAsia="en-US" w:bidi="ar-SA"/>
      </w:rPr>
    </w:lvl>
    <w:lvl w:ilvl="7" w:tplc="4770E6EE">
      <w:numFmt w:val="bullet"/>
      <w:lvlText w:val="•"/>
      <w:lvlJc w:val="left"/>
      <w:pPr>
        <w:ind w:left="8227" w:hanging="850"/>
      </w:pPr>
      <w:rPr>
        <w:rFonts w:hint="default"/>
        <w:lang w:val="ru-RU" w:eastAsia="en-US" w:bidi="ar-SA"/>
      </w:rPr>
    </w:lvl>
    <w:lvl w:ilvl="8" w:tplc="DDC45332">
      <w:numFmt w:val="bullet"/>
      <w:lvlText w:val="•"/>
      <w:lvlJc w:val="left"/>
      <w:pPr>
        <w:ind w:left="9248" w:hanging="850"/>
      </w:pPr>
      <w:rPr>
        <w:rFonts w:hint="default"/>
        <w:lang w:val="ru-RU" w:eastAsia="en-US" w:bidi="ar-SA"/>
      </w:rPr>
    </w:lvl>
  </w:abstractNum>
  <w:abstractNum w:abstractNumId="58">
    <w:nsid w:val="2A830D6B"/>
    <w:multiLevelType w:val="hybridMultilevel"/>
    <w:tmpl w:val="E19E0286"/>
    <w:lvl w:ilvl="0" w:tplc="50C61F52">
      <w:start w:val="1"/>
      <w:numFmt w:val="decimal"/>
      <w:lvlText w:val="%1)"/>
      <w:lvlJc w:val="left"/>
      <w:pPr>
        <w:ind w:left="191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652CF4A">
      <w:numFmt w:val="bullet"/>
      <w:lvlText w:val="•"/>
      <w:lvlJc w:val="left"/>
      <w:pPr>
        <w:ind w:left="2857" w:hanging="264"/>
      </w:pPr>
      <w:rPr>
        <w:rFonts w:hint="default"/>
        <w:lang w:val="ru-RU" w:eastAsia="en-US" w:bidi="ar-SA"/>
      </w:rPr>
    </w:lvl>
    <w:lvl w:ilvl="2" w:tplc="DB4A3076">
      <w:numFmt w:val="bullet"/>
      <w:lvlText w:val="•"/>
      <w:lvlJc w:val="left"/>
      <w:pPr>
        <w:ind w:left="3794" w:hanging="264"/>
      </w:pPr>
      <w:rPr>
        <w:rFonts w:hint="default"/>
        <w:lang w:val="ru-RU" w:eastAsia="en-US" w:bidi="ar-SA"/>
      </w:rPr>
    </w:lvl>
    <w:lvl w:ilvl="3" w:tplc="80885674">
      <w:numFmt w:val="bullet"/>
      <w:lvlText w:val="•"/>
      <w:lvlJc w:val="left"/>
      <w:pPr>
        <w:ind w:left="4731" w:hanging="264"/>
      </w:pPr>
      <w:rPr>
        <w:rFonts w:hint="default"/>
        <w:lang w:val="ru-RU" w:eastAsia="en-US" w:bidi="ar-SA"/>
      </w:rPr>
    </w:lvl>
    <w:lvl w:ilvl="4" w:tplc="0034237C">
      <w:numFmt w:val="bullet"/>
      <w:lvlText w:val="•"/>
      <w:lvlJc w:val="left"/>
      <w:pPr>
        <w:ind w:left="5668" w:hanging="264"/>
      </w:pPr>
      <w:rPr>
        <w:rFonts w:hint="default"/>
        <w:lang w:val="ru-RU" w:eastAsia="en-US" w:bidi="ar-SA"/>
      </w:rPr>
    </w:lvl>
    <w:lvl w:ilvl="5" w:tplc="BCEAD7E2">
      <w:numFmt w:val="bullet"/>
      <w:lvlText w:val="•"/>
      <w:lvlJc w:val="left"/>
      <w:pPr>
        <w:ind w:left="6605" w:hanging="264"/>
      </w:pPr>
      <w:rPr>
        <w:rFonts w:hint="default"/>
        <w:lang w:val="ru-RU" w:eastAsia="en-US" w:bidi="ar-SA"/>
      </w:rPr>
    </w:lvl>
    <w:lvl w:ilvl="6" w:tplc="8A1C0036">
      <w:numFmt w:val="bullet"/>
      <w:lvlText w:val="•"/>
      <w:lvlJc w:val="left"/>
      <w:pPr>
        <w:ind w:left="7542" w:hanging="264"/>
      </w:pPr>
      <w:rPr>
        <w:rFonts w:hint="default"/>
        <w:lang w:val="ru-RU" w:eastAsia="en-US" w:bidi="ar-SA"/>
      </w:rPr>
    </w:lvl>
    <w:lvl w:ilvl="7" w:tplc="930EFD5A">
      <w:numFmt w:val="bullet"/>
      <w:lvlText w:val="•"/>
      <w:lvlJc w:val="left"/>
      <w:pPr>
        <w:ind w:left="8479" w:hanging="264"/>
      </w:pPr>
      <w:rPr>
        <w:rFonts w:hint="default"/>
        <w:lang w:val="ru-RU" w:eastAsia="en-US" w:bidi="ar-SA"/>
      </w:rPr>
    </w:lvl>
    <w:lvl w:ilvl="8" w:tplc="2FBEE872">
      <w:numFmt w:val="bullet"/>
      <w:lvlText w:val="•"/>
      <w:lvlJc w:val="left"/>
      <w:pPr>
        <w:ind w:left="9416" w:hanging="264"/>
      </w:pPr>
      <w:rPr>
        <w:rFonts w:hint="default"/>
        <w:lang w:val="ru-RU" w:eastAsia="en-US" w:bidi="ar-SA"/>
      </w:rPr>
    </w:lvl>
  </w:abstractNum>
  <w:abstractNum w:abstractNumId="59">
    <w:nsid w:val="2BF22BA4"/>
    <w:multiLevelType w:val="hybridMultilevel"/>
    <w:tmpl w:val="D9CE7188"/>
    <w:lvl w:ilvl="0" w:tplc="F0C20A2C">
      <w:start w:val="3"/>
      <w:numFmt w:val="decimal"/>
      <w:lvlText w:val="%1"/>
      <w:lvlJc w:val="left"/>
      <w:pPr>
        <w:ind w:left="1313" w:hanging="212"/>
      </w:pPr>
      <w:rPr>
        <w:rFonts w:ascii="Times New Roman" w:eastAsia="Times New Roman" w:hAnsi="Times New Roman" w:cs="Times New Roman" w:hint="default"/>
        <w:b/>
        <w:bCs/>
        <w:w w:val="100"/>
        <w:sz w:val="28"/>
        <w:szCs w:val="28"/>
        <w:u w:val="thick" w:color="000000"/>
        <w:lang w:val="ru-RU" w:eastAsia="en-US" w:bidi="ar-SA"/>
      </w:rPr>
    </w:lvl>
    <w:lvl w:ilvl="1" w:tplc="798C693A">
      <w:numFmt w:val="bullet"/>
      <w:lvlText w:val="•"/>
      <w:lvlJc w:val="left"/>
      <w:pPr>
        <w:ind w:left="3200" w:hanging="212"/>
      </w:pPr>
      <w:rPr>
        <w:lang w:val="ru-RU" w:eastAsia="en-US" w:bidi="ar-SA"/>
      </w:rPr>
    </w:lvl>
    <w:lvl w:ilvl="2" w:tplc="52B2EC90">
      <w:numFmt w:val="bullet"/>
      <w:lvlText w:val="•"/>
      <w:lvlJc w:val="left"/>
      <w:pPr>
        <w:ind w:left="4085" w:hanging="212"/>
      </w:pPr>
      <w:rPr>
        <w:lang w:val="ru-RU" w:eastAsia="en-US" w:bidi="ar-SA"/>
      </w:rPr>
    </w:lvl>
    <w:lvl w:ilvl="3" w:tplc="EF5ADDF8">
      <w:numFmt w:val="bullet"/>
      <w:lvlText w:val="•"/>
      <w:lvlJc w:val="left"/>
      <w:pPr>
        <w:ind w:left="4970" w:hanging="212"/>
      </w:pPr>
      <w:rPr>
        <w:lang w:val="ru-RU" w:eastAsia="en-US" w:bidi="ar-SA"/>
      </w:rPr>
    </w:lvl>
    <w:lvl w:ilvl="4" w:tplc="20EA00F4">
      <w:numFmt w:val="bullet"/>
      <w:lvlText w:val="•"/>
      <w:lvlJc w:val="left"/>
      <w:pPr>
        <w:ind w:left="5855" w:hanging="212"/>
      </w:pPr>
      <w:rPr>
        <w:lang w:val="ru-RU" w:eastAsia="en-US" w:bidi="ar-SA"/>
      </w:rPr>
    </w:lvl>
    <w:lvl w:ilvl="5" w:tplc="E3DAC10C">
      <w:numFmt w:val="bullet"/>
      <w:lvlText w:val="•"/>
      <w:lvlJc w:val="left"/>
      <w:pPr>
        <w:ind w:left="6740" w:hanging="212"/>
      </w:pPr>
      <w:rPr>
        <w:lang w:val="ru-RU" w:eastAsia="en-US" w:bidi="ar-SA"/>
      </w:rPr>
    </w:lvl>
    <w:lvl w:ilvl="6" w:tplc="5E961744">
      <w:numFmt w:val="bullet"/>
      <w:lvlText w:val="•"/>
      <w:lvlJc w:val="left"/>
      <w:pPr>
        <w:ind w:left="7625" w:hanging="212"/>
      </w:pPr>
      <w:rPr>
        <w:lang w:val="ru-RU" w:eastAsia="en-US" w:bidi="ar-SA"/>
      </w:rPr>
    </w:lvl>
    <w:lvl w:ilvl="7" w:tplc="CAB057D6">
      <w:numFmt w:val="bullet"/>
      <w:lvlText w:val="•"/>
      <w:lvlJc w:val="left"/>
      <w:pPr>
        <w:ind w:left="8510" w:hanging="212"/>
      </w:pPr>
      <w:rPr>
        <w:lang w:val="ru-RU" w:eastAsia="en-US" w:bidi="ar-SA"/>
      </w:rPr>
    </w:lvl>
    <w:lvl w:ilvl="8" w:tplc="1C7886E2">
      <w:numFmt w:val="bullet"/>
      <w:lvlText w:val="•"/>
      <w:lvlJc w:val="left"/>
      <w:pPr>
        <w:ind w:left="9396" w:hanging="212"/>
      </w:pPr>
      <w:rPr>
        <w:lang w:val="ru-RU" w:eastAsia="en-US" w:bidi="ar-SA"/>
      </w:rPr>
    </w:lvl>
  </w:abstractNum>
  <w:abstractNum w:abstractNumId="60">
    <w:nsid w:val="2D9D2308"/>
    <w:multiLevelType w:val="hybridMultilevel"/>
    <w:tmpl w:val="3F3084F0"/>
    <w:lvl w:ilvl="0" w:tplc="803023FE">
      <w:start w:val="1"/>
      <w:numFmt w:val="decimal"/>
      <w:lvlText w:val="%1."/>
      <w:lvlJc w:val="left"/>
      <w:pPr>
        <w:ind w:left="259" w:hanging="85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DA655AC">
      <w:numFmt w:val="bullet"/>
      <w:lvlText w:val="-"/>
      <w:lvlJc w:val="left"/>
      <w:pPr>
        <w:ind w:left="259" w:hanging="298"/>
      </w:pPr>
      <w:rPr>
        <w:rFonts w:ascii="Times New Roman" w:eastAsia="Times New Roman" w:hAnsi="Times New Roman" w:cs="Times New Roman" w:hint="default"/>
        <w:b w:val="0"/>
        <w:bCs w:val="0"/>
        <w:i w:val="0"/>
        <w:iCs w:val="0"/>
        <w:spacing w:val="0"/>
        <w:w w:val="97"/>
        <w:sz w:val="24"/>
        <w:szCs w:val="24"/>
        <w:lang w:val="ru-RU" w:eastAsia="en-US" w:bidi="ar-SA"/>
      </w:rPr>
    </w:lvl>
    <w:lvl w:ilvl="2" w:tplc="F850C210">
      <w:numFmt w:val="bullet"/>
      <w:lvlText w:val="•"/>
      <w:lvlJc w:val="left"/>
      <w:pPr>
        <w:ind w:left="2290" w:hanging="298"/>
      </w:pPr>
      <w:rPr>
        <w:rFonts w:hint="default"/>
        <w:lang w:val="ru-RU" w:eastAsia="en-US" w:bidi="ar-SA"/>
      </w:rPr>
    </w:lvl>
    <w:lvl w:ilvl="3" w:tplc="67164C26">
      <w:numFmt w:val="bullet"/>
      <w:lvlText w:val="•"/>
      <w:lvlJc w:val="left"/>
      <w:pPr>
        <w:ind w:left="3305" w:hanging="298"/>
      </w:pPr>
      <w:rPr>
        <w:rFonts w:hint="default"/>
        <w:lang w:val="ru-RU" w:eastAsia="en-US" w:bidi="ar-SA"/>
      </w:rPr>
    </w:lvl>
    <w:lvl w:ilvl="4" w:tplc="C7A8FD0C">
      <w:numFmt w:val="bullet"/>
      <w:lvlText w:val="•"/>
      <w:lvlJc w:val="left"/>
      <w:pPr>
        <w:ind w:left="4320" w:hanging="298"/>
      </w:pPr>
      <w:rPr>
        <w:rFonts w:hint="default"/>
        <w:lang w:val="ru-RU" w:eastAsia="en-US" w:bidi="ar-SA"/>
      </w:rPr>
    </w:lvl>
    <w:lvl w:ilvl="5" w:tplc="4BD48A00">
      <w:numFmt w:val="bullet"/>
      <w:lvlText w:val="•"/>
      <w:lvlJc w:val="left"/>
      <w:pPr>
        <w:ind w:left="5335" w:hanging="298"/>
      </w:pPr>
      <w:rPr>
        <w:rFonts w:hint="default"/>
        <w:lang w:val="ru-RU" w:eastAsia="en-US" w:bidi="ar-SA"/>
      </w:rPr>
    </w:lvl>
    <w:lvl w:ilvl="6" w:tplc="8B081B06">
      <w:numFmt w:val="bullet"/>
      <w:lvlText w:val="•"/>
      <w:lvlJc w:val="left"/>
      <w:pPr>
        <w:ind w:left="6350" w:hanging="298"/>
      </w:pPr>
      <w:rPr>
        <w:rFonts w:hint="default"/>
        <w:lang w:val="ru-RU" w:eastAsia="en-US" w:bidi="ar-SA"/>
      </w:rPr>
    </w:lvl>
    <w:lvl w:ilvl="7" w:tplc="2AB4A62C">
      <w:numFmt w:val="bullet"/>
      <w:lvlText w:val="•"/>
      <w:lvlJc w:val="left"/>
      <w:pPr>
        <w:ind w:left="7365" w:hanging="298"/>
      </w:pPr>
      <w:rPr>
        <w:rFonts w:hint="default"/>
        <w:lang w:val="ru-RU" w:eastAsia="en-US" w:bidi="ar-SA"/>
      </w:rPr>
    </w:lvl>
    <w:lvl w:ilvl="8" w:tplc="4FB2E77E">
      <w:numFmt w:val="bullet"/>
      <w:lvlText w:val="•"/>
      <w:lvlJc w:val="left"/>
      <w:pPr>
        <w:ind w:left="8380" w:hanging="298"/>
      </w:pPr>
      <w:rPr>
        <w:rFonts w:hint="default"/>
        <w:lang w:val="ru-RU" w:eastAsia="en-US" w:bidi="ar-SA"/>
      </w:rPr>
    </w:lvl>
  </w:abstractNum>
  <w:abstractNum w:abstractNumId="61">
    <w:nsid w:val="2F476BCE"/>
    <w:multiLevelType w:val="hybridMultilevel"/>
    <w:tmpl w:val="392EF464"/>
    <w:lvl w:ilvl="0" w:tplc="638A1ACA">
      <w:start w:val="1"/>
      <w:numFmt w:val="decimal"/>
      <w:lvlText w:val="%1)"/>
      <w:lvlJc w:val="left"/>
      <w:pPr>
        <w:ind w:left="249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0ABC4FCE">
      <w:numFmt w:val="bullet"/>
      <w:lvlText w:val="•"/>
      <w:lvlJc w:val="left"/>
      <w:pPr>
        <w:ind w:left="3379" w:hanging="850"/>
      </w:pPr>
      <w:rPr>
        <w:rFonts w:hint="default"/>
        <w:lang w:val="ru-RU" w:eastAsia="en-US" w:bidi="ar-SA"/>
      </w:rPr>
    </w:lvl>
    <w:lvl w:ilvl="2" w:tplc="E7C633D2">
      <w:numFmt w:val="bullet"/>
      <w:lvlText w:val="•"/>
      <w:lvlJc w:val="left"/>
      <w:pPr>
        <w:ind w:left="4258" w:hanging="850"/>
      </w:pPr>
      <w:rPr>
        <w:rFonts w:hint="default"/>
        <w:lang w:val="ru-RU" w:eastAsia="en-US" w:bidi="ar-SA"/>
      </w:rPr>
    </w:lvl>
    <w:lvl w:ilvl="3" w:tplc="482897BE">
      <w:numFmt w:val="bullet"/>
      <w:lvlText w:val="•"/>
      <w:lvlJc w:val="left"/>
      <w:pPr>
        <w:ind w:left="5137" w:hanging="850"/>
      </w:pPr>
      <w:rPr>
        <w:rFonts w:hint="default"/>
        <w:lang w:val="ru-RU" w:eastAsia="en-US" w:bidi="ar-SA"/>
      </w:rPr>
    </w:lvl>
    <w:lvl w:ilvl="4" w:tplc="F8C43CA2">
      <w:numFmt w:val="bullet"/>
      <w:lvlText w:val="•"/>
      <w:lvlJc w:val="left"/>
      <w:pPr>
        <w:ind w:left="6016" w:hanging="850"/>
      </w:pPr>
      <w:rPr>
        <w:rFonts w:hint="default"/>
        <w:lang w:val="ru-RU" w:eastAsia="en-US" w:bidi="ar-SA"/>
      </w:rPr>
    </w:lvl>
    <w:lvl w:ilvl="5" w:tplc="76701E58">
      <w:numFmt w:val="bullet"/>
      <w:lvlText w:val="•"/>
      <w:lvlJc w:val="left"/>
      <w:pPr>
        <w:ind w:left="6895" w:hanging="850"/>
      </w:pPr>
      <w:rPr>
        <w:rFonts w:hint="default"/>
        <w:lang w:val="ru-RU" w:eastAsia="en-US" w:bidi="ar-SA"/>
      </w:rPr>
    </w:lvl>
    <w:lvl w:ilvl="6" w:tplc="909A031C">
      <w:numFmt w:val="bullet"/>
      <w:lvlText w:val="•"/>
      <w:lvlJc w:val="left"/>
      <w:pPr>
        <w:ind w:left="7774" w:hanging="850"/>
      </w:pPr>
      <w:rPr>
        <w:rFonts w:hint="default"/>
        <w:lang w:val="ru-RU" w:eastAsia="en-US" w:bidi="ar-SA"/>
      </w:rPr>
    </w:lvl>
    <w:lvl w:ilvl="7" w:tplc="848699AA">
      <w:numFmt w:val="bullet"/>
      <w:lvlText w:val="•"/>
      <w:lvlJc w:val="left"/>
      <w:pPr>
        <w:ind w:left="8653" w:hanging="850"/>
      </w:pPr>
      <w:rPr>
        <w:rFonts w:hint="default"/>
        <w:lang w:val="ru-RU" w:eastAsia="en-US" w:bidi="ar-SA"/>
      </w:rPr>
    </w:lvl>
    <w:lvl w:ilvl="8" w:tplc="7A86C8A6">
      <w:numFmt w:val="bullet"/>
      <w:lvlText w:val="•"/>
      <w:lvlJc w:val="left"/>
      <w:pPr>
        <w:ind w:left="9532" w:hanging="850"/>
      </w:pPr>
      <w:rPr>
        <w:rFonts w:hint="default"/>
        <w:lang w:val="ru-RU" w:eastAsia="en-US" w:bidi="ar-SA"/>
      </w:rPr>
    </w:lvl>
  </w:abstractNum>
  <w:abstractNum w:abstractNumId="62">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3">
    <w:nsid w:val="30C650CE"/>
    <w:multiLevelType w:val="hybridMultilevel"/>
    <w:tmpl w:val="52A4D83A"/>
    <w:lvl w:ilvl="0" w:tplc="A142F672">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3B2C6BFC">
      <w:numFmt w:val="bullet"/>
      <w:lvlText w:val="•"/>
      <w:lvlJc w:val="left"/>
      <w:pPr>
        <w:ind w:left="2101" w:hanging="850"/>
      </w:pPr>
      <w:rPr>
        <w:rFonts w:hint="default"/>
        <w:lang w:val="ru-RU" w:eastAsia="en-US" w:bidi="ar-SA"/>
      </w:rPr>
    </w:lvl>
    <w:lvl w:ilvl="2" w:tplc="36C2011E">
      <w:numFmt w:val="bullet"/>
      <w:lvlText w:val="•"/>
      <w:lvlJc w:val="left"/>
      <w:pPr>
        <w:ind w:left="3122" w:hanging="850"/>
      </w:pPr>
      <w:rPr>
        <w:rFonts w:hint="default"/>
        <w:lang w:val="ru-RU" w:eastAsia="en-US" w:bidi="ar-SA"/>
      </w:rPr>
    </w:lvl>
    <w:lvl w:ilvl="3" w:tplc="291C7E20">
      <w:numFmt w:val="bullet"/>
      <w:lvlText w:val="•"/>
      <w:lvlJc w:val="left"/>
      <w:pPr>
        <w:ind w:left="4143" w:hanging="850"/>
      </w:pPr>
      <w:rPr>
        <w:rFonts w:hint="default"/>
        <w:lang w:val="ru-RU" w:eastAsia="en-US" w:bidi="ar-SA"/>
      </w:rPr>
    </w:lvl>
    <w:lvl w:ilvl="4" w:tplc="32B84780">
      <w:numFmt w:val="bullet"/>
      <w:lvlText w:val="•"/>
      <w:lvlJc w:val="left"/>
      <w:pPr>
        <w:ind w:left="5164" w:hanging="850"/>
      </w:pPr>
      <w:rPr>
        <w:rFonts w:hint="default"/>
        <w:lang w:val="ru-RU" w:eastAsia="en-US" w:bidi="ar-SA"/>
      </w:rPr>
    </w:lvl>
    <w:lvl w:ilvl="5" w:tplc="60DEA244">
      <w:numFmt w:val="bullet"/>
      <w:lvlText w:val="•"/>
      <w:lvlJc w:val="left"/>
      <w:pPr>
        <w:ind w:left="6185" w:hanging="850"/>
      </w:pPr>
      <w:rPr>
        <w:rFonts w:hint="default"/>
        <w:lang w:val="ru-RU" w:eastAsia="en-US" w:bidi="ar-SA"/>
      </w:rPr>
    </w:lvl>
    <w:lvl w:ilvl="6" w:tplc="84203F8C">
      <w:numFmt w:val="bullet"/>
      <w:lvlText w:val="•"/>
      <w:lvlJc w:val="left"/>
      <w:pPr>
        <w:ind w:left="7206" w:hanging="850"/>
      </w:pPr>
      <w:rPr>
        <w:rFonts w:hint="default"/>
        <w:lang w:val="ru-RU" w:eastAsia="en-US" w:bidi="ar-SA"/>
      </w:rPr>
    </w:lvl>
    <w:lvl w:ilvl="7" w:tplc="516039E0">
      <w:numFmt w:val="bullet"/>
      <w:lvlText w:val="•"/>
      <w:lvlJc w:val="left"/>
      <w:pPr>
        <w:ind w:left="8227" w:hanging="850"/>
      </w:pPr>
      <w:rPr>
        <w:rFonts w:hint="default"/>
        <w:lang w:val="ru-RU" w:eastAsia="en-US" w:bidi="ar-SA"/>
      </w:rPr>
    </w:lvl>
    <w:lvl w:ilvl="8" w:tplc="C1382332">
      <w:numFmt w:val="bullet"/>
      <w:lvlText w:val="•"/>
      <w:lvlJc w:val="left"/>
      <w:pPr>
        <w:ind w:left="9248" w:hanging="850"/>
      </w:pPr>
      <w:rPr>
        <w:rFonts w:hint="default"/>
        <w:lang w:val="ru-RU" w:eastAsia="en-US" w:bidi="ar-SA"/>
      </w:rPr>
    </w:lvl>
  </w:abstractNum>
  <w:abstractNum w:abstractNumId="64">
    <w:nsid w:val="313467D3"/>
    <w:multiLevelType w:val="hybridMultilevel"/>
    <w:tmpl w:val="D23AB836"/>
    <w:lvl w:ilvl="0" w:tplc="A000CBB4">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2CE84708">
      <w:numFmt w:val="bullet"/>
      <w:lvlText w:val="•"/>
      <w:lvlJc w:val="left"/>
      <w:pPr>
        <w:ind w:left="2101" w:hanging="850"/>
      </w:pPr>
      <w:rPr>
        <w:rFonts w:hint="default"/>
        <w:lang w:val="ru-RU" w:eastAsia="en-US" w:bidi="ar-SA"/>
      </w:rPr>
    </w:lvl>
    <w:lvl w:ilvl="2" w:tplc="697AED16">
      <w:numFmt w:val="bullet"/>
      <w:lvlText w:val="•"/>
      <w:lvlJc w:val="left"/>
      <w:pPr>
        <w:ind w:left="3122" w:hanging="850"/>
      </w:pPr>
      <w:rPr>
        <w:rFonts w:hint="default"/>
        <w:lang w:val="ru-RU" w:eastAsia="en-US" w:bidi="ar-SA"/>
      </w:rPr>
    </w:lvl>
    <w:lvl w:ilvl="3" w:tplc="2A741218">
      <w:numFmt w:val="bullet"/>
      <w:lvlText w:val="•"/>
      <w:lvlJc w:val="left"/>
      <w:pPr>
        <w:ind w:left="4143" w:hanging="850"/>
      </w:pPr>
      <w:rPr>
        <w:rFonts w:hint="default"/>
        <w:lang w:val="ru-RU" w:eastAsia="en-US" w:bidi="ar-SA"/>
      </w:rPr>
    </w:lvl>
    <w:lvl w:ilvl="4" w:tplc="8FDA0CA2">
      <w:numFmt w:val="bullet"/>
      <w:lvlText w:val="•"/>
      <w:lvlJc w:val="left"/>
      <w:pPr>
        <w:ind w:left="5164" w:hanging="850"/>
      </w:pPr>
      <w:rPr>
        <w:rFonts w:hint="default"/>
        <w:lang w:val="ru-RU" w:eastAsia="en-US" w:bidi="ar-SA"/>
      </w:rPr>
    </w:lvl>
    <w:lvl w:ilvl="5" w:tplc="03E017A2">
      <w:numFmt w:val="bullet"/>
      <w:lvlText w:val="•"/>
      <w:lvlJc w:val="left"/>
      <w:pPr>
        <w:ind w:left="6185" w:hanging="850"/>
      </w:pPr>
      <w:rPr>
        <w:rFonts w:hint="default"/>
        <w:lang w:val="ru-RU" w:eastAsia="en-US" w:bidi="ar-SA"/>
      </w:rPr>
    </w:lvl>
    <w:lvl w:ilvl="6" w:tplc="04BE3446">
      <w:numFmt w:val="bullet"/>
      <w:lvlText w:val="•"/>
      <w:lvlJc w:val="left"/>
      <w:pPr>
        <w:ind w:left="7206" w:hanging="850"/>
      </w:pPr>
      <w:rPr>
        <w:rFonts w:hint="default"/>
        <w:lang w:val="ru-RU" w:eastAsia="en-US" w:bidi="ar-SA"/>
      </w:rPr>
    </w:lvl>
    <w:lvl w:ilvl="7" w:tplc="D5B8AA0A">
      <w:numFmt w:val="bullet"/>
      <w:lvlText w:val="•"/>
      <w:lvlJc w:val="left"/>
      <w:pPr>
        <w:ind w:left="8227" w:hanging="850"/>
      </w:pPr>
      <w:rPr>
        <w:rFonts w:hint="default"/>
        <w:lang w:val="ru-RU" w:eastAsia="en-US" w:bidi="ar-SA"/>
      </w:rPr>
    </w:lvl>
    <w:lvl w:ilvl="8" w:tplc="C2A4C36A">
      <w:numFmt w:val="bullet"/>
      <w:lvlText w:val="•"/>
      <w:lvlJc w:val="left"/>
      <w:pPr>
        <w:ind w:left="9248" w:hanging="850"/>
      </w:pPr>
      <w:rPr>
        <w:rFonts w:hint="default"/>
        <w:lang w:val="ru-RU" w:eastAsia="en-US" w:bidi="ar-SA"/>
      </w:rPr>
    </w:lvl>
  </w:abstractNum>
  <w:abstractNum w:abstractNumId="65">
    <w:nsid w:val="3226265E"/>
    <w:multiLevelType w:val="hybridMultilevel"/>
    <w:tmpl w:val="5C2A2E60"/>
    <w:lvl w:ilvl="0" w:tplc="75ACE7C6">
      <w:numFmt w:val="bullet"/>
      <w:lvlText w:val="–"/>
      <w:lvlJc w:val="left"/>
      <w:pPr>
        <w:ind w:left="1079"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5C6E5A2E">
      <w:numFmt w:val="bullet"/>
      <w:lvlText w:val="•"/>
      <w:lvlJc w:val="left"/>
      <w:pPr>
        <w:ind w:left="2101" w:hanging="348"/>
      </w:pPr>
      <w:rPr>
        <w:rFonts w:hint="default"/>
        <w:lang w:val="ru-RU" w:eastAsia="en-US" w:bidi="ar-SA"/>
      </w:rPr>
    </w:lvl>
    <w:lvl w:ilvl="2" w:tplc="0F4E72FE">
      <w:numFmt w:val="bullet"/>
      <w:lvlText w:val="•"/>
      <w:lvlJc w:val="left"/>
      <w:pPr>
        <w:ind w:left="3122" w:hanging="348"/>
      </w:pPr>
      <w:rPr>
        <w:rFonts w:hint="default"/>
        <w:lang w:val="ru-RU" w:eastAsia="en-US" w:bidi="ar-SA"/>
      </w:rPr>
    </w:lvl>
    <w:lvl w:ilvl="3" w:tplc="D42E97C4">
      <w:numFmt w:val="bullet"/>
      <w:lvlText w:val="•"/>
      <w:lvlJc w:val="left"/>
      <w:pPr>
        <w:ind w:left="4143" w:hanging="348"/>
      </w:pPr>
      <w:rPr>
        <w:rFonts w:hint="default"/>
        <w:lang w:val="ru-RU" w:eastAsia="en-US" w:bidi="ar-SA"/>
      </w:rPr>
    </w:lvl>
    <w:lvl w:ilvl="4" w:tplc="AC2A7C74">
      <w:numFmt w:val="bullet"/>
      <w:lvlText w:val="•"/>
      <w:lvlJc w:val="left"/>
      <w:pPr>
        <w:ind w:left="5164" w:hanging="348"/>
      </w:pPr>
      <w:rPr>
        <w:rFonts w:hint="default"/>
        <w:lang w:val="ru-RU" w:eastAsia="en-US" w:bidi="ar-SA"/>
      </w:rPr>
    </w:lvl>
    <w:lvl w:ilvl="5" w:tplc="F4FE4E72">
      <w:numFmt w:val="bullet"/>
      <w:lvlText w:val="•"/>
      <w:lvlJc w:val="left"/>
      <w:pPr>
        <w:ind w:left="6185" w:hanging="348"/>
      </w:pPr>
      <w:rPr>
        <w:rFonts w:hint="default"/>
        <w:lang w:val="ru-RU" w:eastAsia="en-US" w:bidi="ar-SA"/>
      </w:rPr>
    </w:lvl>
    <w:lvl w:ilvl="6" w:tplc="F5D45798">
      <w:numFmt w:val="bullet"/>
      <w:lvlText w:val="•"/>
      <w:lvlJc w:val="left"/>
      <w:pPr>
        <w:ind w:left="7206" w:hanging="348"/>
      </w:pPr>
      <w:rPr>
        <w:rFonts w:hint="default"/>
        <w:lang w:val="ru-RU" w:eastAsia="en-US" w:bidi="ar-SA"/>
      </w:rPr>
    </w:lvl>
    <w:lvl w:ilvl="7" w:tplc="DA906190">
      <w:numFmt w:val="bullet"/>
      <w:lvlText w:val="•"/>
      <w:lvlJc w:val="left"/>
      <w:pPr>
        <w:ind w:left="8227" w:hanging="348"/>
      </w:pPr>
      <w:rPr>
        <w:rFonts w:hint="default"/>
        <w:lang w:val="ru-RU" w:eastAsia="en-US" w:bidi="ar-SA"/>
      </w:rPr>
    </w:lvl>
    <w:lvl w:ilvl="8" w:tplc="3738CB44">
      <w:numFmt w:val="bullet"/>
      <w:lvlText w:val="•"/>
      <w:lvlJc w:val="left"/>
      <w:pPr>
        <w:ind w:left="9248" w:hanging="348"/>
      </w:pPr>
      <w:rPr>
        <w:rFonts w:hint="default"/>
        <w:lang w:val="ru-RU" w:eastAsia="en-US" w:bidi="ar-SA"/>
      </w:rPr>
    </w:lvl>
  </w:abstractNum>
  <w:abstractNum w:abstractNumId="66">
    <w:nsid w:val="32F04F98"/>
    <w:multiLevelType w:val="multilevel"/>
    <w:tmpl w:val="224E6A78"/>
    <w:lvl w:ilvl="0">
      <w:start w:val="25"/>
      <w:numFmt w:val="decimal"/>
      <w:lvlText w:val="%1"/>
      <w:lvlJc w:val="left"/>
      <w:pPr>
        <w:ind w:left="170" w:hanging="629"/>
      </w:pPr>
      <w:rPr>
        <w:lang w:val="ru-RU" w:eastAsia="en-US" w:bidi="ar-SA"/>
      </w:rPr>
    </w:lvl>
    <w:lvl w:ilvl="1">
      <w:start w:val="2"/>
      <w:numFmt w:val="decimal"/>
      <w:lvlText w:val="%1.%2."/>
      <w:lvlJc w:val="left"/>
      <w:pPr>
        <w:ind w:left="170" w:hanging="62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97" w:hanging="629"/>
      </w:pPr>
      <w:rPr>
        <w:lang w:val="ru-RU" w:eastAsia="en-US" w:bidi="ar-SA"/>
      </w:rPr>
    </w:lvl>
    <w:lvl w:ilvl="3">
      <w:numFmt w:val="bullet"/>
      <w:lvlText w:val="•"/>
      <w:lvlJc w:val="left"/>
      <w:pPr>
        <w:ind w:left="2306" w:hanging="629"/>
      </w:pPr>
      <w:rPr>
        <w:lang w:val="ru-RU" w:eastAsia="en-US" w:bidi="ar-SA"/>
      </w:rPr>
    </w:lvl>
    <w:lvl w:ilvl="4">
      <w:numFmt w:val="bullet"/>
      <w:lvlText w:val="•"/>
      <w:lvlJc w:val="left"/>
      <w:pPr>
        <w:ind w:left="3014" w:hanging="629"/>
      </w:pPr>
      <w:rPr>
        <w:lang w:val="ru-RU" w:eastAsia="en-US" w:bidi="ar-SA"/>
      </w:rPr>
    </w:lvl>
    <w:lvl w:ilvl="5">
      <w:numFmt w:val="bullet"/>
      <w:lvlText w:val="•"/>
      <w:lvlJc w:val="left"/>
      <w:pPr>
        <w:ind w:left="3723" w:hanging="629"/>
      </w:pPr>
      <w:rPr>
        <w:lang w:val="ru-RU" w:eastAsia="en-US" w:bidi="ar-SA"/>
      </w:rPr>
    </w:lvl>
    <w:lvl w:ilvl="6">
      <w:numFmt w:val="bullet"/>
      <w:lvlText w:val="•"/>
      <w:lvlJc w:val="left"/>
      <w:pPr>
        <w:ind w:left="4432" w:hanging="629"/>
      </w:pPr>
      <w:rPr>
        <w:lang w:val="ru-RU" w:eastAsia="en-US" w:bidi="ar-SA"/>
      </w:rPr>
    </w:lvl>
    <w:lvl w:ilvl="7">
      <w:numFmt w:val="bullet"/>
      <w:lvlText w:val="•"/>
      <w:lvlJc w:val="left"/>
      <w:pPr>
        <w:ind w:left="5140" w:hanging="629"/>
      </w:pPr>
      <w:rPr>
        <w:lang w:val="ru-RU" w:eastAsia="en-US" w:bidi="ar-SA"/>
      </w:rPr>
    </w:lvl>
    <w:lvl w:ilvl="8">
      <w:numFmt w:val="bullet"/>
      <w:lvlText w:val="•"/>
      <w:lvlJc w:val="left"/>
      <w:pPr>
        <w:ind w:left="5849" w:hanging="629"/>
      </w:pPr>
      <w:rPr>
        <w:lang w:val="ru-RU" w:eastAsia="en-US" w:bidi="ar-SA"/>
      </w:rPr>
    </w:lvl>
  </w:abstractNum>
  <w:abstractNum w:abstractNumId="67">
    <w:nsid w:val="34207A9B"/>
    <w:multiLevelType w:val="hybridMultilevel"/>
    <w:tmpl w:val="D6227454"/>
    <w:lvl w:ilvl="0" w:tplc="3B5C9C66">
      <w:numFmt w:val="bullet"/>
      <w:lvlText w:val=""/>
      <w:lvlJc w:val="left"/>
      <w:pPr>
        <w:ind w:left="259" w:hanging="428"/>
      </w:pPr>
      <w:rPr>
        <w:rFonts w:ascii="Symbol" w:eastAsia="Symbol" w:hAnsi="Symbol" w:cs="Symbol" w:hint="default"/>
        <w:b w:val="0"/>
        <w:bCs w:val="0"/>
        <w:i w:val="0"/>
        <w:iCs w:val="0"/>
        <w:spacing w:val="0"/>
        <w:w w:val="100"/>
        <w:sz w:val="24"/>
        <w:szCs w:val="24"/>
        <w:lang w:val="ru-RU" w:eastAsia="en-US" w:bidi="ar-SA"/>
      </w:rPr>
    </w:lvl>
    <w:lvl w:ilvl="1" w:tplc="769EE788">
      <w:numFmt w:val="bullet"/>
      <w:lvlText w:val="•"/>
      <w:lvlJc w:val="left"/>
      <w:pPr>
        <w:ind w:left="1275" w:hanging="428"/>
      </w:pPr>
      <w:rPr>
        <w:rFonts w:hint="default"/>
        <w:lang w:val="ru-RU" w:eastAsia="en-US" w:bidi="ar-SA"/>
      </w:rPr>
    </w:lvl>
    <w:lvl w:ilvl="2" w:tplc="D850F126">
      <w:numFmt w:val="bullet"/>
      <w:lvlText w:val="•"/>
      <w:lvlJc w:val="left"/>
      <w:pPr>
        <w:ind w:left="2290" w:hanging="428"/>
      </w:pPr>
      <w:rPr>
        <w:rFonts w:hint="default"/>
        <w:lang w:val="ru-RU" w:eastAsia="en-US" w:bidi="ar-SA"/>
      </w:rPr>
    </w:lvl>
    <w:lvl w:ilvl="3" w:tplc="0922D1CA">
      <w:numFmt w:val="bullet"/>
      <w:lvlText w:val="•"/>
      <w:lvlJc w:val="left"/>
      <w:pPr>
        <w:ind w:left="3305" w:hanging="428"/>
      </w:pPr>
      <w:rPr>
        <w:rFonts w:hint="default"/>
        <w:lang w:val="ru-RU" w:eastAsia="en-US" w:bidi="ar-SA"/>
      </w:rPr>
    </w:lvl>
    <w:lvl w:ilvl="4" w:tplc="D402F828">
      <w:numFmt w:val="bullet"/>
      <w:lvlText w:val="•"/>
      <w:lvlJc w:val="left"/>
      <w:pPr>
        <w:ind w:left="4320" w:hanging="428"/>
      </w:pPr>
      <w:rPr>
        <w:rFonts w:hint="default"/>
        <w:lang w:val="ru-RU" w:eastAsia="en-US" w:bidi="ar-SA"/>
      </w:rPr>
    </w:lvl>
    <w:lvl w:ilvl="5" w:tplc="D7DC9158">
      <w:numFmt w:val="bullet"/>
      <w:lvlText w:val="•"/>
      <w:lvlJc w:val="left"/>
      <w:pPr>
        <w:ind w:left="5335" w:hanging="428"/>
      </w:pPr>
      <w:rPr>
        <w:rFonts w:hint="default"/>
        <w:lang w:val="ru-RU" w:eastAsia="en-US" w:bidi="ar-SA"/>
      </w:rPr>
    </w:lvl>
    <w:lvl w:ilvl="6" w:tplc="7E588528">
      <w:numFmt w:val="bullet"/>
      <w:lvlText w:val="•"/>
      <w:lvlJc w:val="left"/>
      <w:pPr>
        <w:ind w:left="6350" w:hanging="428"/>
      </w:pPr>
      <w:rPr>
        <w:rFonts w:hint="default"/>
        <w:lang w:val="ru-RU" w:eastAsia="en-US" w:bidi="ar-SA"/>
      </w:rPr>
    </w:lvl>
    <w:lvl w:ilvl="7" w:tplc="CFD23182">
      <w:numFmt w:val="bullet"/>
      <w:lvlText w:val="•"/>
      <w:lvlJc w:val="left"/>
      <w:pPr>
        <w:ind w:left="7365" w:hanging="428"/>
      </w:pPr>
      <w:rPr>
        <w:rFonts w:hint="default"/>
        <w:lang w:val="ru-RU" w:eastAsia="en-US" w:bidi="ar-SA"/>
      </w:rPr>
    </w:lvl>
    <w:lvl w:ilvl="8" w:tplc="A560D8CA">
      <w:numFmt w:val="bullet"/>
      <w:lvlText w:val="•"/>
      <w:lvlJc w:val="left"/>
      <w:pPr>
        <w:ind w:left="8380" w:hanging="428"/>
      </w:pPr>
      <w:rPr>
        <w:rFonts w:hint="default"/>
        <w:lang w:val="ru-RU" w:eastAsia="en-US" w:bidi="ar-SA"/>
      </w:rPr>
    </w:lvl>
  </w:abstractNum>
  <w:abstractNum w:abstractNumId="68">
    <w:nsid w:val="35041865"/>
    <w:multiLevelType w:val="multilevel"/>
    <w:tmpl w:val="BEEA9362"/>
    <w:lvl w:ilvl="0">
      <w:start w:val="157"/>
      <w:numFmt w:val="decimal"/>
      <w:lvlText w:val="%1"/>
      <w:lvlJc w:val="left"/>
      <w:pPr>
        <w:ind w:left="2008" w:hanging="1200"/>
      </w:pPr>
      <w:rPr>
        <w:rFonts w:hint="default"/>
        <w:lang w:val="ru-RU" w:eastAsia="en-US" w:bidi="ar-SA"/>
      </w:rPr>
    </w:lvl>
    <w:lvl w:ilvl="1">
      <w:start w:val="9"/>
      <w:numFmt w:val="decimal"/>
      <w:lvlText w:val="%1.%2"/>
      <w:lvlJc w:val="left"/>
      <w:pPr>
        <w:ind w:left="2008" w:hanging="1200"/>
      </w:pPr>
      <w:rPr>
        <w:rFonts w:hint="default"/>
        <w:lang w:val="ru-RU" w:eastAsia="en-US" w:bidi="ar-SA"/>
      </w:rPr>
    </w:lvl>
    <w:lvl w:ilvl="2">
      <w:start w:val="4"/>
      <w:numFmt w:val="decimal"/>
      <w:lvlText w:val="%1.%2.%3"/>
      <w:lvlJc w:val="left"/>
      <w:pPr>
        <w:ind w:left="2008" w:hanging="1200"/>
      </w:pPr>
      <w:rPr>
        <w:rFonts w:hint="default"/>
        <w:lang w:val="ru-RU" w:eastAsia="en-US" w:bidi="ar-SA"/>
      </w:rPr>
    </w:lvl>
    <w:lvl w:ilvl="3">
      <w:start w:val="2"/>
      <w:numFmt w:val="decimal"/>
      <w:lvlText w:val="%1.%2.%3.%4"/>
      <w:lvlJc w:val="left"/>
      <w:pPr>
        <w:ind w:left="2008" w:hanging="1200"/>
      </w:pPr>
      <w:rPr>
        <w:rFonts w:hint="default"/>
        <w:lang w:val="ru-RU" w:eastAsia="en-US" w:bidi="ar-SA"/>
      </w:rPr>
    </w:lvl>
    <w:lvl w:ilvl="4">
      <w:start w:val="2"/>
      <w:numFmt w:val="decimal"/>
      <w:lvlText w:val="%1.%2.%3.%4.%5."/>
      <w:lvlJc w:val="left"/>
      <w:pPr>
        <w:ind w:left="2008"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645" w:hanging="1200"/>
      </w:pPr>
      <w:rPr>
        <w:rFonts w:hint="default"/>
        <w:lang w:val="ru-RU" w:eastAsia="en-US" w:bidi="ar-SA"/>
      </w:rPr>
    </w:lvl>
    <w:lvl w:ilvl="6">
      <w:numFmt w:val="bullet"/>
      <w:lvlText w:val="•"/>
      <w:lvlJc w:val="left"/>
      <w:pPr>
        <w:ind w:left="7574" w:hanging="1200"/>
      </w:pPr>
      <w:rPr>
        <w:rFonts w:hint="default"/>
        <w:lang w:val="ru-RU" w:eastAsia="en-US" w:bidi="ar-SA"/>
      </w:rPr>
    </w:lvl>
    <w:lvl w:ilvl="7">
      <w:numFmt w:val="bullet"/>
      <w:lvlText w:val="•"/>
      <w:lvlJc w:val="left"/>
      <w:pPr>
        <w:ind w:left="8503" w:hanging="1200"/>
      </w:pPr>
      <w:rPr>
        <w:rFonts w:hint="default"/>
        <w:lang w:val="ru-RU" w:eastAsia="en-US" w:bidi="ar-SA"/>
      </w:rPr>
    </w:lvl>
    <w:lvl w:ilvl="8">
      <w:numFmt w:val="bullet"/>
      <w:lvlText w:val="•"/>
      <w:lvlJc w:val="left"/>
      <w:pPr>
        <w:ind w:left="9432" w:hanging="1200"/>
      </w:pPr>
      <w:rPr>
        <w:rFonts w:hint="default"/>
        <w:lang w:val="ru-RU" w:eastAsia="en-US" w:bidi="ar-SA"/>
      </w:rPr>
    </w:lvl>
  </w:abstractNum>
  <w:abstractNum w:abstractNumId="69">
    <w:nsid w:val="36F34E6B"/>
    <w:multiLevelType w:val="hybridMultilevel"/>
    <w:tmpl w:val="63D67976"/>
    <w:lvl w:ilvl="0" w:tplc="457889C8">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58E0164C">
      <w:numFmt w:val="bullet"/>
      <w:lvlText w:val="•"/>
      <w:lvlJc w:val="left"/>
      <w:pPr>
        <w:ind w:left="2101" w:hanging="850"/>
      </w:pPr>
      <w:rPr>
        <w:rFonts w:hint="default"/>
        <w:lang w:val="ru-RU" w:eastAsia="en-US" w:bidi="ar-SA"/>
      </w:rPr>
    </w:lvl>
    <w:lvl w:ilvl="2" w:tplc="D9181946">
      <w:numFmt w:val="bullet"/>
      <w:lvlText w:val="•"/>
      <w:lvlJc w:val="left"/>
      <w:pPr>
        <w:ind w:left="3122" w:hanging="850"/>
      </w:pPr>
      <w:rPr>
        <w:rFonts w:hint="default"/>
        <w:lang w:val="ru-RU" w:eastAsia="en-US" w:bidi="ar-SA"/>
      </w:rPr>
    </w:lvl>
    <w:lvl w:ilvl="3" w:tplc="F7C6EE80">
      <w:numFmt w:val="bullet"/>
      <w:lvlText w:val="•"/>
      <w:lvlJc w:val="left"/>
      <w:pPr>
        <w:ind w:left="4143" w:hanging="850"/>
      </w:pPr>
      <w:rPr>
        <w:rFonts w:hint="default"/>
        <w:lang w:val="ru-RU" w:eastAsia="en-US" w:bidi="ar-SA"/>
      </w:rPr>
    </w:lvl>
    <w:lvl w:ilvl="4" w:tplc="5BFAEDB2">
      <w:numFmt w:val="bullet"/>
      <w:lvlText w:val="•"/>
      <w:lvlJc w:val="left"/>
      <w:pPr>
        <w:ind w:left="5164" w:hanging="850"/>
      </w:pPr>
      <w:rPr>
        <w:rFonts w:hint="default"/>
        <w:lang w:val="ru-RU" w:eastAsia="en-US" w:bidi="ar-SA"/>
      </w:rPr>
    </w:lvl>
    <w:lvl w:ilvl="5" w:tplc="6FAED12C">
      <w:numFmt w:val="bullet"/>
      <w:lvlText w:val="•"/>
      <w:lvlJc w:val="left"/>
      <w:pPr>
        <w:ind w:left="6185" w:hanging="850"/>
      </w:pPr>
      <w:rPr>
        <w:rFonts w:hint="default"/>
        <w:lang w:val="ru-RU" w:eastAsia="en-US" w:bidi="ar-SA"/>
      </w:rPr>
    </w:lvl>
    <w:lvl w:ilvl="6" w:tplc="2AD8FE08">
      <w:numFmt w:val="bullet"/>
      <w:lvlText w:val="•"/>
      <w:lvlJc w:val="left"/>
      <w:pPr>
        <w:ind w:left="7206" w:hanging="850"/>
      </w:pPr>
      <w:rPr>
        <w:rFonts w:hint="default"/>
        <w:lang w:val="ru-RU" w:eastAsia="en-US" w:bidi="ar-SA"/>
      </w:rPr>
    </w:lvl>
    <w:lvl w:ilvl="7" w:tplc="2118E260">
      <w:numFmt w:val="bullet"/>
      <w:lvlText w:val="•"/>
      <w:lvlJc w:val="left"/>
      <w:pPr>
        <w:ind w:left="8227" w:hanging="850"/>
      </w:pPr>
      <w:rPr>
        <w:rFonts w:hint="default"/>
        <w:lang w:val="ru-RU" w:eastAsia="en-US" w:bidi="ar-SA"/>
      </w:rPr>
    </w:lvl>
    <w:lvl w:ilvl="8" w:tplc="147899D8">
      <w:numFmt w:val="bullet"/>
      <w:lvlText w:val="•"/>
      <w:lvlJc w:val="left"/>
      <w:pPr>
        <w:ind w:left="9248" w:hanging="850"/>
      </w:pPr>
      <w:rPr>
        <w:rFonts w:hint="default"/>
        <w:lang w:val="ru-RU" w:eastAsia="en-US" w:bidi="ar-SA"/>
      </w:rPr>
    </w:lvl>
  </w:abstractNum>
  <w:abstractNum w:abstractNumId="70">
    <w:nsid w:val="3776723C"/>
    <w:multiLevelType w:val="hybridMultilevel"/>
    <w:tmpl w:val="86CCA152"/>
    <w:lvl w:ilvl="0" w:tplc="3BDA95AC">
      <w:start w:val="1"/>
      <w:numFmt w:val="decimal"/>
      <w:lvlText w:val="%1."/>
      <w:lvlJc w:val="left"/>
      <w:pPr>
        <w:ind w:left="2495" w:hanging="850"/>
      </w:pPr>
      <w:rPr>
        <w:rFonts w:ascii="Times New Roman" w:eastAsia="Times New Roman" w:hAnsi="Times New Roman" w:cs="Times New Roman" w:hint="default"/>
        <w:b/>
        <w:bCs/>
        <w:i w:val="0"/>
        <w:iCs w:val="0"/>
        <w:spacing w:val="0"/>
        <w:w w:val="100"/>
        <w:sz w:val="24"/>
        <w:szCs w:val="24"/>
        <w:lang w:val="ru-RU" w:eastAsia="en-US" w:bidi="ar-SA"/>
      </w:rPr>
    </w:lvl>
    <w:lvl w:ilvl="1" w:tplc="4DFC4D9A">
      <w:numFmt w:val="bullet"/>
      <w:lvlText w:val="•"/>
      <w:lvlJc w:val="left"/>
      <w:pPr>
        <w:ind w:left="3379" w:hanging="850"/>
      </w:pPr>
      <w:rPr>
        <w:rFonts w:hint="default"/>
        <w:lang w:val="ru-RU" w:eastAsia="en-US" w:bidi="ar-SA"/>
      </w:rPr>
    </w:lvl>
    <w:lvl w:ilvl="2" w:tplc="9B545C02">
      <w:numFmt w:val="bullet"/>
      <w:lvlText w:val="•"/>
      <w:lvlJc w:val="left"/>
      <w:pPr>
        <w:ind w:left="4258" w:hanging="850"/>
      </w:pPr>
      <w:rPr>
        <w:rFonts w:hint="default"/>
        <w:lang w:val="ru-RU" w:eastAsia="en-US" w:bidi="ar-SA"/>
      </w:rPr>
    </w:lvl>
    <w:lvl w:ilvl="3" w:tplc="51F6B86C">
      <w:numFmt w:val="bullet"/>
      <w:lvlText w:val="•"/>
      <w:lvlJc w:val="left"/>
      <w:pPr>
        <w:ind w:left="5137" w:hanging="850"/>
      </w:pPr>
      <w:rPr>
        <w:rFonts w:hint="default"/>
        <w:lang w:val="ru-RU" w:eastAsia="en-US" w:bidi="ar-SA"/>
      </w:rPr>
    </w:lvl>
    <w:lvl w:ilvl="4" w:tplc="7C96250A">
      <w:numFmt w:val="bullet"/>
      <w:lvlText w:val="•"/>
      <w:lvlJc w:val="left"/>
      <w:pPr>
        <w:ind w:left="6016" w:hanging="850"/>
      </w:pPr>
      <w:rPr>
        <w:rFonts w:hint="default"/>
        <w:lang w:val="ru-RU" w:eastAsia="en-US" w:bidi="ar-SA"/>
      </w:rPr>
    </w:lvl>
    <w:lvl w:ilvl="5" w:tplc="71EE1AD0">
      <w:numFmt w:val="bullet"/>
      <w:lvlText w:val="•"/>
      <w:lvlJc w:val="left"/>
      <w:pPr>
        <w:ind w:left="6895" w:hanging="850"/>
      </w:pPr>
      <w:rPr>
        <w:rFonts w:hint="default"/>
        <w:lang w:val="ru-RU" w:eastAsia="en-US" w:bidi="ar-SA"/>
      </w:rPr>
    </w:lvl>
    <w:lvl w:ilvl="6" w:tplc="21889FBA">
      <w:numFmt w:val="bullet"/>
      <w:lvlText w:val="•"/>
      <w:lvlJc w:val="left"/>
      <w:pPr>
        <w:ind w:left="7774" w:hanging="850"/>
      </w:pPr>
      <w:rPr>
        <w:rFonts w:hint="default"/>
        <w:lang w:val="ru-RU" w:eastAsia="en-US" w:bidi="ar-SA"/>
      </w:rPr>
    </w:lvl>
    <w:lvl w:ilvl="7" w:tplc="37CE5850">
      <w:numFmt w:val="bullet"/>
      <w:lvlText w:val="•"/>
      <w:lvlJc w:val="left"/>
      <w:pPr>
        <w:ind w:left="8653" w:hanging="850"/>
      </w:pPr>
      <w:rPr>
        <w:rFonts w:hint="default"/>
        <w:lang w:val="ru-RU" w:eastAsia="en-US" w:bidi="ar-SA"/>
      </w:rPr>
    </w:lvl>
    <w:lvl w:ilvl="8" w:tplc="84842A3A">
      <w:numFmt w:val="bullet"/>
      <w:lvlText w:val="•"/>
      <w:lvlJc w:val="left"/>
      <w:pPr>
        <w:ind w:left="9532" w:hanging="850"/>
      </w:pPr>
      <w:rPr>
        <w:rFonts w:hint="default"/>
        <w:lang w:val="ru-RU" w:eastAsia="en-US" w:bidi="ar-SA"/>
      </w:rPr>
    </w:lvl>
  </w:abstractNum>
  <w:abstractNum w:abstractNumId="71">
    <w:nsid w:val="394B1EC5"/>
    <w:multiLevelType w:val="hybridMultilevel"/>
    <w:tmpl w:val="61569714"/>
    <w:lvl w:ilvl="0" w:tplc="58A2A60C">
      <w:numFmt w:val="bullet"/>
      <w:lvlText w:val=""/>
      <w:lvlJc w:val="left"/>
      <w:pPr>
        <w:ind w:left="1462" w:hanging="360"/>
      </w:pPr>
      <w:rPr>
        <w:rFonts w:ascii="Symbol" w:eastAsia="Symbol" w:hAnsi="Symbol" w:cs="Symbol" w:hint="default"/>
        <w:w w:val="100"/>
        <w:sz w:val="24"/>
        <w:szCs w:val="24"/>
        <w:lang w:val="ru-RU" w:eastAsia="en-US" w:bidi="ar-SA"/>
      </w:rPr>
    </w:lvl>
    <w:lvl w:ilvl="1" w:tplc="978E9A94">
      <w:numFmt w:val="bullet"/>
      <w:lvlText w:val=""/>
      <w:lvlJc w:val="left"/>
      <w:pPr>
        <w:ind w:left="1882" w:hanging="300"/>
      </w:pPr>
      <w:rPr>
        <w:rFonts w:ascii="Symbol" w:eastAsia="Symbol" w:hAnsi="Symbol" w:cs="Symbol" w:hint="default"/>
        <w:w w:val="99"/>
        <w:sz w:val="20"/>
        <w:szCs w:val="20"/>
        <w:lang w:val="ru-RU" w:eastAsia="en-US" w:bidi="ar-SA"/>
      </w:rPr>
    </w:lvl>
    <w:lvl w:ilvl="2" w:tplc="B1C8DBB2">
      <w:numFmt w:val="bullet"/>
      <w:lvlText w:val="•"/>
      <w:lvlJc w:val="left"/>
      <w:pPr>
        <w:ind w:left="2911" w:hanging="300"/>
      </w:pPr>
      <w:rPr>
        <w:lang w:val="ru-RU" w:eastAsia="en-US" w:bidi="ar-SA"/>
      </w:rPr>
    </w:lvl>
    <w:lvl w:ilvl="3" w:tplc="E46EEAA0">
      <w:numFmt w:val="bullet"/>
      <w:lvlText w:val="•"/>
      <w:lvlJc w:val="left"/>
      <w:pPr>
        <w:ind w:left="3943" w:hanging="300"/>
      </w:pPr>
      <w:rPr>
        <w:lang w:val="ru-RU" w:eastAsia="en-US" w:bidi="ar-SA"/>
      </w:rPr>
    </w:lvl>
    <w:lvl w:ilvl="4" w:tplc="823CAB64">
      <w:numFmt w:val="bullet"/>
      <w:lvlText w:val="•"/>
      <w:lvlJc w:val="left"/>
      <w:pPr>
        <w:ind w:left="4975" w:hanging="300"/>
      </w:pPr>
      <w:rPr>
        <w:lang w:val="ru-RU" w:eastAsia="en-US" w:bidi="ar-SA"/>
      </w:rPr>
    </w:lvl>
    <w:lvl w:ilvl="5" w:tplc="8FB467C0">
      <w:numFmt w:val="bullet"/>
      <w:lvlText w:val="•"/>
      <w:lvlJc w:val="left"/>
      <w:pPr>
        <w:ind w:left="6007" w:hanging="300"/>
      </w:pPr>
      <w:rPr>
        <w:lang w:val="ru-RU" w:eastAsia="en-US" w:bidi="ar-SA"/>
      </w:rPr>
    </w:lvl>
    <w:lvl w:ilvl="6" w:tplc="A202AFF4">
      <w:numFmt w:val="bullet"/>
      <w:lvlText w:val="•"/>
      <w:lvlJc w:val="left"/>
      <w:pPr>
        <w:ind w:left="7039" w:hanging="300"/>
      </w:pPr>
      <w:rPr>
        <w:lang w:val="ru-RU" w:eastAsia="en-US" w:bidi="ar-SA"/>
      </w:rPr>
    </w:lvl>
    <w:lvl w:ilvl="7" w:tplc="9D5A08A6">
      <w:numFmt w:val="bullet"/>
      <w:lvlText w:val="•"/>
      <w:lvlJc w:val="left"/>
      <w:pPr>
        <w:ind w:left="8070" w:hanging="300"/>
      </w:pPr>
      <w:rPr>
        <w:lang w:val="ru-RU" w:eastAsia="en-US" w:bidi="ar-SA"/>
      </w:rPr>
    </w:lvl>
    <w:lvl w:ilvl="8" w:tplc="113EECC4">
      <w:numFmt w:val="bullet"/>
      <w:lvlText w:val="•"/>
      <w:lvlJc w:val="left"/>
      <w:pPr>
        <w:ind w:left="9102" w:hanging="300"/>
      </w:pPr>
      <w:rPr>
        <w:lang w:val="ru-RU" w:eastAsia="en-US" w:bidi="ar-SA"/>
      </w:rPr>
    </w:lvl>
  </w:abstractNum>
  <w:abstractNum w:abstractNumId="72">
    <w:nsid w:val="39FC40EC"/>
    <w:multiLevelType w:val="hybridMultilevel"/>
    <w:tmpl w:val="E0128DF2"/>
    <w:lvl w:ilvl="0" w:tplc="E8CA2AF8">
      <w:start w:val="1"/>
      <w:numFmt w:val="decimal"/>
      <w:lvlText w:val="%1."/>
      <w:lvlJc w:val="left"/>
      <w:pPr>
        <w:ind w:left="2410" w:hanging="850"/>
        <w:jc w:val="right"/>
      </w:pPr>
      <w:rPr>
        <w:rFonts w:hint="default"/>
        <w:spacing w:val="-3"/>
        <w:w w:val="100"/>
        <w:lang w:val="ru-RU" w:eastAsia="en-US" w:bidi="ar-SA"/>
      </w:rPr>
    </w:lvl>
    <w:lvl w:ilvl="1" w:tplc="EF9AA06C">
      <w:numFmt w:val="bullet"/>
      <w:lvlText w:val="•"/>
      <w:lvlJc w:val="left"/>
      <w:pPr>
        <w:ind w:left="2553" w:hanging="850"/>
      </w:pPr>
      <w:rPr>
        <w:rFonts w:hint="default"/>
        <w:lang w:val="ru-RU" w:eastAsia="en-US" w:bidi="ar-SA"/>
      </w:rPr>
    </w:lvl>
    <w:lvl w:ilvl="2" w:tplc="D1BA83C2">
      <w:numFmt w:val="bullet"/>
      <w:lvlText w:val="•"/>
      <w:lvlJc w:val="left"/>
      <w:pPr>
        <w:ind w:left="3426" w:hanging="850"/>
      </w:pPr>
      <w:rPr>
        <w:rFonts w:hint="default"/>
        <w:lang w:val="ru-RU" w:eastAsia="en-US" w:bidi="ar-SA"/>
      </w:rPr>
    </w:lvl>
    <w:lvl w:ilvl="3" w:tplc="26AC18AC">
      <w:numFmt w:val="bullet"/>
      <w:lvlText w:val="•"/>
      <w:lvlJc w:val="left"/>
      <w:pPr>
        <w:ind w:left="4299" w:hanging="850"/>
      </w:pPr>
      <w:rPr>
        <w:rFonts w:hint="default"/>
        <w:lang w:val="ru-RU" w:eastAsia="en-US" w:bidi="ar-SA"/>
      </w:rPr>
    </w:lvl>
    <w:lvl w:ilvl="4" w:tplc="050C1506">
      <w:numFmt w:val="bullet"/>
      <w:lvlText w:val="•"/>
      <w:lvlJc w:val="left"/>
      <w:pPr>
        <w:ind w:left="5172" w:hanging="850"/>
      </w:pPr>
      <w:rPr>
        <w:rFonts w:hint="default"/>
        <w:lang w:val="ru-RU" w:eastAsia="en-US" w:bidi="ar-SA"/>
      </w:rPr>
    </w:lvl>
    <w:lvl w:ilvl="5" w:tplc="EC3E9336">
      <w:numFmt w:val="bullet"/>
      <w:lvlText w:val="•"/>
      <w:lvlJc w:val="left"/>
      <w:pPr>
        <w:ind w:left="6045" w:hanging="850"/>
      </w:pPr>
      <w:rPr>
        <w:rFonts w:hint="default"/>
        <w:lang w:val="ru-RU" w:eastAsia="en-US" w:bidi="ar-SA"/>
      </w:rPr>
    </w:lvl>
    <w:lvl w:ilvl="6" w:tplc="050ABF8E">
      <w:numFmt w:val="bullet"/>
      <w:lvlText w:val="•"/>
      <w:lvlJc w:val="left"/>
      <w:pPr>
        <w:ind w:left="6918" w:hanging="850"/>
      </w:pPr>
      <w:rPr>
        <w:rFonts w:hint="default"/>
        <w:lang w:val="ru-RU" w:eastAsia="en-US" w:bidi="ar-SA"/>
      </w:rPr>
    </w:lvl>
    <w:lvl w:ilvl="7" w:tplc="23F28266">
      <w:numFmt w:val="bullet"/>
      <w:lvlText w:val="•"/>
      <w:lvlJc w:val="left"/>
      <w:pPr>
        <w:ind w:left="7791" w:hanging="850"/>
      </w:pPr>
      <w:rPr>
        <w:rFonts w:hint="default"/>
        <w:lang w:val="ru-RU" w:eastAsia="en-US" w:bidi="ar-SA"/>
      </w:rPr>
    </w:lvl>
    <w:lvl w:ilvl="8" w:tplc="080ACF38">
      <w:numFmt w:val="bullet"/>
      <w:lvlText w:val="•"/>
      <w:lvlJc w:val="left"/>
      <w:pPr>
        <w:ind w:left="8664" w:hanging="850"/>
      </w:pPr>
      <w:rPr>
        <w:rFonts w:hint="default"/>
        <w:lang w:val="ru-RU" w:eastAsia="en-US" w:bidi="ar-SA"/>
      </w:rPr>
    </w:lvl>
  </w:abstractNum>
  <w:abstractNum w:abstractNumId="73">
    <w:nsid w:val="3A5E6C65"/>
    <w:multiLevelType w:val="hybridMultilevel"/>
    <w:tmpl w:val="6E9E25EE"/>
    <w:lvl w:ilvl="0" w:tplc="801E8D7A">
      <w:numFmt w:val="bullet"/>
      <w:lvlText w:val=""/>
      <w:lvlJc w:val="left"/>
      <w:pPr>
        <w:ind w:left="112" w:hanging="140"/>
      </w:pPr>
      <w:rPr>
        <w:rFonts w:ascii="Wingdings" w:eastAsia="Wingdings" w:hAnsi="Wingdings" w:cs="Wingdings" w:hint="default"/>
        <w:b w:val="0"/>
        <w:bCs w:val="0"/>
        <w:i w:val="0"/>
        <w:iCs w:val="0"/>
        <w:spacing w:val="29"/>
        <w:w w:val="81"/>
        <w:sz w:val="24"/>
        <w:szCs w:val="24"/>
        <w:lang w:val="ru-RU" w:eastAsia="en-US" w:bidi="ar-SA"/>
      </w:rPr>
    </w:lvl>
    <w:lvl w:ilvl="1" w:tplc="0750F174">
      <w:numFmt w:val="bullet"/>
      <w:lvlText w:val="•"/>
      <w:lvlJc w:val="left"/>
      <w:pPr>
        <w:ind w:left="840" w:hanging="140"/>
      </w:pPr>
      <w:rPr>
        <w:rFonts w:hint="default"/>
        <w:lang w:val="ru-RU" w:eastAsia="en-US" w:bidi="ar-SA"/>
      </w:rPr>
    </w:lvl>
    <w:lvl w:ilvl="2" w:tplc="AFC801FA">
      <w:numFmt w:val="bullet"/>
      <w:lvlText w:val="•"/>
      <w:lvlJc w:val="left"/>
      <w:pPr>
        <w:ind w:left="1561" w:hanging="140"/>
      </w:pPr>
      <w:rPr>
        <w:rFonts w:hint="default"/>
        <w:lang w:val="ru-RU" w:eastAsia="en-US" w:bidi="ar-SA"/>
      </w:rPr>
    </w:lvl>
    <w:lvl w:ilvl="3" w:tplc="1AB618B2">
      <w:numFmt w:val="bullet"/>
      <w:lvlText w:val="•"/>
      <w:lvlJc w:val="left"/>
      <w:pPr>
        <w:ind w:left="2282" w:hanging="140"/>
      </w:pPr>
      <w:rPr>
        <w:rFonts w:hint="default"/>
        <w:lang w:val="ru-RU" w:eastAsia="en-US" w:bidi="ar-SA"/>
      </w:rPr>
    </w:lvl>
    <w:lvl w:ilvl="4" w:tplc="A3D815C0">
      <w:numFmt w:val="bullet"/>
      <w:lvlText w:val="•"/>
      <w:lvlJc w:val="left"/>
      <w:pPr>
        <w:ind w:left="3003" w:hanging="140"/>
      </w:pPr>
      <w:rPr>
        <w:rFonts w:hint="default"/>
        <w:lang w:val="ru-RU" w:eastAsia="en-US" w:bidi="ar-SA"/>
      </w:rPr>
    </w:lvl>
    <w:lvl w:ilvl="5" w:tplc="EB7C7D14">
      <w:numFmt w:val="bullet"/>
      <w:lvlText w:val="•"/>
      <w:lvlJc w:val="left"/>
      <w:pPr>
        <w:ind w:left="3724" w:hanging="140"/>
      </w:pPr>
      <w:rPr>
        <w:rFonts w:hint="default"/>
        <w:lang w:val="ru-RU" w:eastAsia="en-US" w:bidi="ar-SA"/>
      </w:rPr>
    </w:lvl>
    <w:lvl w:ilvl="6" w:tplc="E98054FC">
      <w:numFmt w:val="bullet"/>
      <w:lvlText w:val="•"/>
      <w:lvlJc w:val="left"/>
      <w:pPr>
        <w:ind w:left="4444" w:hanging="140"/>
      </w:pPr>
      <w:rPr>
        <w:rFonts w:hint="default"/>
        <w:lang w:val="ru-RU" w:eastAsia="en-US" w:bidi="ar-SA"/>
      </w:rPr>
    </w:lvl>
    <w:lvl w:ilvl="7" w:tplc="CBE6D42A">
      <w:numFmt w:val="bullet"/>
      <w:lvlText w:val="•"/>
      <w:lvlJc w:val="left"/>
      <w:pPr>
        <w:ind w:left="5165" w:hanging="140"/>
      </w:pPr>
      <w:rPr>
        <w:rFonts w:hint="default"/>
        <w:lang w:val="ru-RU" w:eastAsia="en-US" w:bidi="ar-SA"/>
      </w:rPr>
    </w:lvl>
    <w:lvl w:ilvl="8" w:tplc="E29611D6">
      <w:numFmt w:val="bullet"/>
      <w:lvlText w:val="•"/>
      <w:lvlJc w:val="left"/>
      <w:pPr>
        <w:ind w:left="5886" w:hanging="140"/>
      </w:pPr>
      <w:rPr>
        <w:rFonts w:hint="default"/>
        <w:lang w:val="ru-RU" w:eastAsia="en-US" w:bidi="ar-SA"/>
      </w:rPr>
    </w:lvl>
  </w:abstractNum>
  <w:abstractNum w:abstractNumId="74">
    <w:nsid w:val="3AC12F8A"/>
    <w:multiLevelType w:val="hybridMultilevel"/>
    <w:tmpl w:val="07A810E2"/>
    <w:lvl w:ilvl="0" w:tplc="2D7086D4">
      <w:start w:val="1"/>
      <w:numFmt w:val="decimal"/>
      <w:lvlText w:val="%1)"/>
      <w:lvlJc w:val="left"/>
      <w:pPr>
        <w:ind w:left="249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FB8CB962">
      <w:numFmt w:val="bullet"/>
      <w:lvlText w:val="•"/>
      <w:lvlJc w:val="left"/>
      <w:pPr>
        <w:ind w:left="3379" w:hanging="850"/>
      </w:pPr>
      <w:rPr>
        <w:rFonts w:hint="default"/>
        <w:lang w:val="ru-RU" w:eastAsia="en-US" w:bidi="ar-SA"/>
      </w:rPr>
    </w:lvl>
    <w:lvl w:ilvl="2" w:tplc="84286B9E">
      <w:numFmt w:val="bullet"/>
      <w:lvlText w:val="•"/>
      <w:lvlJc w:val="left"/>
      <w:pPr>
        <w:ind w:left="4258" w:hanging="850"/>
      </w:pPr>
      <w:rPr>
        <w:rFonts w:hint="default"/>
        <w:lang w:val="ru-RU" w:eastAsia="en-US" w:bidi="ar-SA"/>
      </w:rPr>
    </w:lvl>
    <w:lvl w:ilvl="3" w:tplc="1884BF2E">
      <w:numFmt w:val="bullet"/>
      <w:lvlText w:val="•"/>
      <w:lvlJc w:val="left"/>
      <w:pPr>
        <w:ind w:left="5137" w:hanging="850"/>
      </w:pPr>
      <w:rPr>
        <w:rFonts w:hint="default"/>
        <w:lang w:val="ru-RU" w:eastAsia="en-US" w:bidi="ar-SA"/>
      </w:rPr>
    </w:lvl>
    <w:lvl w:ilvl="4" w:tplc="ECFAB784">
      <w:numFmt w:val="bullet"/>
      <w:lvlText w:val="•"/>
      <w:lvlJc w:val="left"/>
      <w:pPr>
        <w:ind w:left="6016" w:hanging="850"/>
      </w:pPr>
      <w:rPr>
        <w:rFonts w:hint="default"/>
        <w:lang w:val="ru-RU" w:eastAsia="en-US" w:bidi="ar-SA"/>
      </w:rPr>
    </w:lvl>
    <w:lvl w:ilvl="5" w:tplc="F8325B5E">
      <w:numFmt w:val="bullet"/>
      <w:lvlText w:val="•"/>
      <w:lvlJc w:val="left"/>
      <w:pPr>
        <w:ind w:left="6895" w:hanging="850"/>
      </w:pPr>
      <w:rPr>
        <w:rFonts w:hint="default"/>
        <w:lang w:val="ru-RU" w:eastAsia="en-US" w:bidi="ar-SA"/>
      </w:rPr>
    </w:lvl>
    <w:lvl w:ilvl="6" w:tplc="AB7C2D72">
      <w:numFmt w:val="bullet"/>
      <w:lvlText w:val="•"/>
      <w:lvlJc w:val="left"/>
      <w:pPr>
        <w:ind w:left="7774" w:hanging="850"/>
      </w:pPr>
      <w:rPr>
        <w:rFonts w:hint="default"/>
        <w:lang w:val="ru-RU" w:eastAsia="en-US" w:bidi="ar-SA"/>
      </w:rPr>
    </w:lvl>
    <w:lvl w:ilvl="7" w:tplc="FAF8AA96">
      <w:numFmt w:val="bullet"/>
      <w:lvlText w:val="•"/>
      <w:lvlJc w:val="left"/>
      <w:pPr>
        <w:ind w:left="8653" w:hanging="850"/>
      </w:pPr>
      <w:rPr>
        <w:rFonts w:hint="default"/>
        <w:lang w:val="ru-RU" w:eastAsia="en-US" w:bidi="ar-SA"/>
      </w:rPr>
    </w:lvl>
    <w:lvl w:ilvl="8" w:tplc="AF3AC9A6">
      <w:numFmt w:val="bullet"/>
      <w:lvlText w:val="•"/>
      <w:lvlJc w:val="left"/>
      <w:pPr>
        <w:ind w:left="9532" w:hanging="850"/>
      </w:pPr>
      <w:rPr>
        <w:rFonts w:hint="default"/>
        <w:lang w:val="ru-RU" w:eastAsia="en-US" w:bidi="ar-SA"/>
      </w:rPr>
    </w:lvl>
  </w:abstractNum>
  <w:abstractNum w:abstractNumId="75">
    <w:nsid w:val="3C3E655F"/>
    <w:multiLevelType w:val="hybridMultilevel"/>
    <w:tmpl w:val="7C487362"/>
    <w:lvl w:ilvl="0" w:tplc="D638B1DE">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34145764">
      <w:numFmt w:val="bullet"/>
      <w:lvlText w:val="•"/>
      <w:lvlJc w:val="left"/>
      <w:pPr>
        <w:ind w:left="2101" w:hanging="850"/>
      </w:pPr>
      <w:rPr>
        <w:rFonts w:hint="default"/>
        <w:lang w:val="ru-RU" w:eastAsia="en-US" w:bidi="ar-SA"/>
      </w:rPr>
    </w:lvl>
    <w:lvl w:ilvl="2" w:tplc="1F402144">
      <w:numFmt w:val="bullet"/>
      <w:lvlText w:val="•"/>
      <w:lvlJc w:val="left"/>
      <w:pPr>
        <w:ind w:left="3122" w:hanging="850"/>
      </w:pPr>
      <w:rPr>
        <w:rFonts w:hint="default"/>
        <w:lang w:val="ru-RU" w:eastAsia="en-US" w:bidi="ar-SA"/>
      </w:rPr>
    </w:lvl>
    <w:lvl w:ilvl="3" w:tplc="6E0AD060">
      <w:numFmt w:val="bullet"/>
      <w:lvlText w:val="•"/>
      <w:lvlJc w:val="left"/>
      <w:pPr>
        <w:ind w:left="4143" w:hanging="850"/>
      </w:pPr>
      <w:rPr>
        <w:rFonts w:hint="default"/>
        <w:lang w:val="ru-RU" w:eastAsia="en-US" w:bidi="ar-SA"/>
      </w:rPr>
    </w:lvl>
    <w:lvl w:ilvl="4" w:tplc="AE0C9E34">
      <w:numFmt w:val="bullet"/>
      <w:lvlText w:val="•"/>
      <w:lvlJc w:val="left"/>
      <w:pPr>
        <w:ind w:left="5164" w:hanging="850"/>
      </w:pPr>
      <w:rPr>
        <w:rFonts w:hint="default"/>
        <w:lang w:val="ru-RU" w:eastAsia="en-US" w:bidi="ar-SA"/>
      </w:rPr>
    </w:lvl>
    <w:lvl w:ilvl="5" w:tplc="C2BAF26A">
      <w:numFmt w:val="bullet"/>
      <w:lvlText w:val="•"/>
      <w:lvlJc w:val="left"/>
      <w:pPr>
        <w:ind w:left="6185" w:hanging="850"/>
      </w:pPr>
      <w:rPr>
        <w:rFonts w:hint="default"/>
        <w:lang w:val="ru-RU" w:eastAsia="en-US" w:bidi="ar-SA"/>
      </w:rPr>
    </w:lvl>
    <w:lvl w:ilvl="6" w:tplc="62DAB260">
      <w:numFmt w:val="bullet"/>
      <w:lvlText w:val="•"/>
      <w:lvlJc w:val="left"/>
      <w:pPr>
        <w:ind w:left="7206" w:hanging="850"/>
      </w:pPr>
      <w:rPr>
        <w:rFonts w:hint="default"/>
        <w:lang w:val="ru-RU" w:eastAsia="en-US" w:bidi="ar-SA"/>
      </w:rPr>
    </w:lvl>
    <w:lvl w:ilvl="7" w:tplc="966C40D4">
      <w:numFmt w:val="bullet"/>
      <w:lvlText w:val="•"/>
      <w:lvlJc w:val="left"/>
      <w:pPr>
        <w:ind w:left="8227" w:hanging="850"/>
      </w:pPr>
      <w:rPr>
        <w:rFonts w:hint="default"/>
        <w:lang w:val="ru-RU" w:eastAsia="en-US" w:bidi="ar-SA"/>
      </w:rPr>
    </w:lvl>
    <w:lvl w:ilvl="8" w:tplc="63AC50C2">
      <w:numFmt w:val="bullet"/>
      <w:lvlText w:val="•"/>
      <w:lvlJc w:val="left"/>
      <w:pPr>
        <w:ind w:left="9248" w:hanging="850"/>
      </w:pPr>
      <w:rPr>
        <w:rFonts w:hint="default"/>
        <w:lang w:val="ru-RU" w:eastAsia="en-US" w:bidi="ar-SA"/>
      </w:rPr>
    </w:lvl>
  </w:abstractNum>
  <w:abstractNum w:abstractNumId="76">
    <w:nsid w:val="3DD67C14"/>
    <w:multiLevelType w:val="hybridMultilevel"/>
    <w:tmpl w:val="BF3C0494"/>
    <w:lvl w:ilvl="0" w:tplc="FFCAB556">
      <w:numFmt w:val="bullet"/>
      <w:lvlText w:val="–"/>
      <w:lvlJc w:val="left"/>
      <w:pPr>
        <w:ind w:left="1079"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4E0CAD54">
      <w:numFmt w:val="bullet"/>
      <w:lvlText w:val="•"/>
      <w:lvlJc w:val="left"/>
      <w:pPr>
        <w:ind w:left="2101" w:hanging="384"/>
      </w:pPr>
      <w:rPr>
        <w:rFonts w:hint="default"/>
        <w:lang w:val="ru-RU" w:eastAsia="en-US" w:bidi="ar-SA"/>
      </w:rPr>
    </w:lvl>
    <w:lvl w:ilvl="2" w:tplc="02AE0F60">
      <w:numFmt w:val="bullet"/>
      <w:lvlText w:val="•"/>
      <w:lvlJc w:val="left"/>
      <w:pPr>
        <w:ind w:left="3122" w:hanging="384"/>
      </w:pPr>
      <w:rPr>
        <w:rFonts w:hint="default"/>
        <w:lang w:val="ru-RU" w:eastAsia="en-US" w:bidi="ar-SA"/>
      </w:rPr>
    </w:lvl>
    <w:lvl w:ilvl="3" w:tplc="350A26DC">
      <w:numFmt w:val="bullet"/>
      <w:lvlText w:val="•"/>
      <w:lvlJc w:val="left"/>
      <w:pPr>
        <w:ind w:left="4143" w:hanging="384"/>
      </w:pPr>
      <w:rPr>
        <w:rFonts w:hint="default"/>
        <w:lang w:val="ru-RU" w:eastAsia="en-US" w:bidi="ar-SA"/>
      </w:rPr>
    </w:lvl>
    <w:lvl w:ilvl="4" w:tplc="3514CD7C">
      <w:numFmt w:val="bullet"/>
      <w:lvlText w:val="•"/>
      <w:lvlJc w:val="left"/>
      <w:pPr>
        <w:ind w:left="5164" w:hanging="384"/>
      </w:pPr>
      <w:rPr>
        <w:rFonts w:hint="default"/>
        <w:lang w:val="ru-RU" w:eastAsia="en-US" w:bidi="ar-SA"/>
      </w:rPr>
    </w:lvl>
    <w:lvl w:ilvl="5" w:tplc="B8E266FC">
      <w:numFmt w:val="bullet"/>
      <w:lvlText w:val="•"/>
      <w:lvlJc w:val="left"/>
      <w:pPr>
        <w:ind w:left="6185" w:hanging="384"/>
      </w:pPr>
      <w:rPr>
        <w:rFonts w:hint="default"/>
        <w:lang w:val="ru-RU" w:eastAsia="en-US" w:bidi="ar-SA"/>
      </w:rPr>
    </w:lvl>
    <w:lvl w:ilvl="6" w:tplc="5B60EA18">
      <w:numFmt w:val="bullet"/>
      <w:lvlText w:val="•"/>
      <w:lvlJc w:val="left"/>
      <w:pPr>
        <w:ind w:left="7206" w:hanging="384"/>
      </w:pPr>
      <w:rPr>
        <w:rFonts w:hint="default"/>
        <w:lang w:val="ru-RU" w:eastAsia="en-US" w:bidi="ar-SA"/>
      </w:rPr>
    </w:lvl>
    <w:lvl w:ilvl="7" w:tplc="4E265678">
      <w:numFmt w:val="bullet"/>
      <w:lvlText w:val="•"/>
      <w:lvlJc w:val="left"/>
      <w:pPr>
        <w:ind w:left="8227" w:hanging="384"/>
      </w:pPr>
      <w:rPr>
        <w:rFonts w:hint="default"/>
        <w:lang w:val="ru-RU" w:eastAsia="en-US" w:bidi="ar-SA"/>
      </w:rPr>
    </w:lvl>
    <w:lvl w:ilvl="8" w:tplc="8DE618D6">
      <w:numFmt w:val="bullet"/>
      <w:lvlText w:val="•"/>
      <w:lvlJc w:val="left"/>
      <w:pPr>
        <w:ind w:left="9248" w:hanging="384"/>
      </w:pPr>
      <w:rPr>
        <w:rFonts w:hint="default"/>
        <w:lang w:val="ru-RU" w:eastAsia="en-US" w:bidi="ar-SA"/>
      </w:rPr>
    </w:lvl>
  </w:abstractNum>
  <w:abstractNum w:abstractNumId="77">
    <w:nsid w:val="3F5F57E1"/>
    <w:multiLevelType w:val="hybridMultilevel"/>
    <w:tmpl w:val="5C46627E"/>
    <w:lvl w:ilvl="0" w:tplc="0AEA1772">
      <w:numFmt w:val="bullet"/>
      <w:lvlText w:val="-"/>
      <w:lvlJc w:val="left"/>
      <w:pPr>
        <w:ind w:left="11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CEEE0912">
      <w:numFmt w:val="bullet"/>
      <w:lvlText w:val="•"/>
      <w:lvlJc w:val="left"/>
      <w:pPr>
        <w:ind w:left="785" w:hanging="140"/>
      </w:pPr>
      <w:rPr>
        <w:rFonts w:hint="default"/>
        <w:lang w:val="ru-RU" w:eastAsia="en-US" w:bidi="ar-SA"/>
      </w:rPr>
    </w:lvl>
    <w:lvl w:ilvl="2" w:tplc="32180E00">
      <w:numFmt w:val="bullet"/>
      <w:lvlText w:val="•"/>
      <w:lvlJc w:val="left"/>
      <w:pPr>
        <w:ind w:left="1450" w:hanging="140"/>
      </w:pPr>
      <w:rPr>
        <w:rFonts w:hint="default"/>
        <w:lang w:val="ru-RU" w:eastAsia="en-US" w:bidi="ar-SA"/>
      </w:rPr>
    </w:lvl>
    <w:lvl w:ilvl="3" w:tplc="948439C4">
      <w:numFmt w:val="bullet"/>
      <w:lvlText w:val="•"/>
      <w:lvlJc w:val="left"/>
      <w:pPr>
        <w:ind w:left="2115" w:hanging="140"/>
      </w:pPr>
      <w:rPr>
        <w:rFonts w:hint="default"/>
        <w:lang w:val="ru-RU" w:eastAsia="en-US" w:bidi="ar-SA"/>
      </w:rPr>
    </w:lvl>
    <w:lvl w:ilvl="4" w:tplc="9A6A4E76">
      <w:numFmt w:val="bullet"/>
      <w:lvlText w:val="•"/>
      <w:lvlJc w:val="left"/>
      <w:pPr>
        <w:ind w:left="2780" w:hanging="140"/>
      </w:pPr>
      <w:rPr>
        <w:rFonts w:hint="default"/>
        <w:lang w:val="ru-RU" w:eastAsia="en-US" w:bidi="ar-SA"/>
      </w:rPr>
    </w:lvl>
    <w:lvl w:ilvl="5" w:tplc="7C985F06">
      <w:numFmt w:val="bullet"/>
      <w:lvlText w:val="•"/>
      <w:lvlJc w:val="left"/>
      <w:pPr>
        <w:ind w:left="3445" w:hanging="140"/>
      </w:pPr>
      <w:rPr>
        <w:rFonts w:hint="default"/>
        <w:lang w:val="ru-RU" w:eastAsia="en-US" w:bidi="ar-SA"/>
      </w:rPr>
    </w:lvl>
    <w:lvl w:ilvl="6" w:tplc="FB464BFE">
      <w:numFmt w:val="bullet"/>
      <w:lvlText w:val="•"/>
      <w:lvlJc w:val="left"/>
      <w:pPr>
        <w:ind w:left="4110" w:hanging="140"/>
      </w:pPr>
      <w:rPr>
        <w:rFonts w:hint="default"/>
        <w:lang w:val="ru-RU" w:eastAsia="en-US" w:bidi="ar-SA"/>
      </w:rPr>
    </w:lvl>
    <w:lvl w:ilvl="7" w:tplc="E6D86C32">
      <w:numFmt w:val="bullet"/>
      <w:lvlText w:val="•"/>
      <w:lvlJc w:val="left"/>
      <w:pPr>
        <w:ind w:left="4775" w:hanging="140"/>
      </w:pPr>
      <w:rPr>
        <w:rFonts w:hint="default"/>
        <w:lang w:val="ru-RU" w:eastAsia="en-US" w:bidi="ar-SA"/>
      </w:rPr>
    </w:lvl>
    <w:lvl w:ilvl="8" w:tplc="25209A88">
      <w:numFmt w:val="bullet"/>
      <w:lvlText w:val="•"/>
      <w:lvlJc w:val="left"/>
      <w:pPr>
        <w:ind w:left="5440" w:hanging="140"/>
      </w:pPr>
      <w:rPr>
        <w:rFonts w:hint="default"/>
        <w:lang w:val="ru-RU" w:eastAsia="en-US" w:bidi="ar-SA"/>
      </w:rPr>
    </w:lvl>
  </w:abstractNum>
  <w:abstractNum w:abstractNumId="78">
    <w:nsid w:val="3F82240B"/>
    <w:multiLevelType w:val="hybridMultilevel"/>
    <w:tmpl w:val="D146F97E"/>
    <w:lvl w:ilvl="0" w:tplc="FF90E06C">
      <w:start w:val="1"/>
      <w:numFmt w:val="decimal"/>
      <w:lvlText w:val="%1."/>
      <w:lvlJc w:val="left"/>
      <w:pPr>
        <w:ind w:left="2495" w:hanging="850"/>
      </w:pPr>
      <w:rPr>
        <w:rFonts w:ascii="Times New Roman" w:eastAsia="Times New Roman" w:hAnsi="Times New Roman" w:cs="Times New Roman" w:hint="default"/>
        <w:b/>
        <w:bCs/>
        <w:i w:val="0"/>
        <w:iCs w:val="0"/>
        <w:spacing w:val="0"/>
        <w:w w:val="100"/>
        <w:sz w:val="24"/>
        <w:szCs w:val="24"/>
        <w:lang w:val="ru-RU" w:eastAsia="en-US" w:bidi="ar-SA"/>
      </w:rPr>
    </w:lvl>
    <w:lvl w:ilvl="1" w:tplc="0B82E2C4">
      <w:numFmt w:val="bullet"/>
      <w:lvlText w:val="•"/>
      <w:lvlJc w:val="left"/>
      <w:pPr>
        <w:ind w:left="3379" w:hanging="850"/>
      </w:pPr>
      <w:rPr>
        <w:rFonts w:hint="default"/>
        <w:lang w:val="ru-RU" w:eastAsia="en-US" w:bidi="ar-SA"/>
      </w:rPr>
    </w:lvl>
    <w:lvl w:ilvl="2" w:tplc="02D05204">
      <w:numFmt w:val="bullet"/>
      <w:lvlText w:val="•"/>
      <w:lvlJc w:val="left"/>
      <w:pPr>
        <w:ind w:left="4258" w:hanging="850"/>
      </w:pPr>
      <w:rPr>
        <w:rFonts w:hint="default"/>
        <w:lang w:val="ru-RU" w:eastAsia="en-US" w:bidi="ar-SA"/>
      </w:rPr>
    </w:lvl>
    <w:lvl w:ilvl="3" w:tplc="DAE62432">
      <w:numFmt w:val="bullet"/>
      <w:lvlText w:val="•"/>
      <w:lvlJc w:val="left"/>
      <w:pPr>
        <w:ind w:left="5137" w:hanging="850"/>
      </w:pPr>
      <w:rPr>
        <w:rFonts w:hint="default"/>
        <w:lang w:val="ru-RU" w:eastAsia="en-US" w:bidi="ar-SA"/>
      </w:rPr>
    </w:lvl>
    <w:lvl w:ilvl="4" w:tplc="1638ACCA">
      <w:numFmt w:val="bullet"/>
      <w:lvlText w:val="•"/>
      <w:lvlJc w:val="left"/>
      <w:pPr>
        <w:ind w:left="6016" w:hanging="850"/>
      </w:pPr>
      <w:rPr>
        <w:rFonts w:hint="default"/>
        <w:lang w:val="ru-RU" w:eastAsia="en-US" w:bidi="ar-SA"/>
      </w:rPr>
    </w:lvl>
    <w:lvl w:ilvl="5" w:tplc="64B84646">
      <w:numFmt w:val="bullet"/>
      <w:lvlText w:val="•"/>
      <w:lvlJc w:val="left"/>
      <w:pPr>
        <w:ind w:left="6895" w:hanging="850"/>
      </w:pPr>
      <w:rPr>
        <w:rFonts w:hint="default"/>
        <w:lang w:val="ru-RU" w:eastAsia="en-US" w:bidi="ar-SA"/>
      </w:rPr>
    </w:lvl>
    <w:lvl w:ilvl="6" w:tplc="602C12D8">
      <w:numFmt w:val="bullet"/>
      <w:lvlText w:val="•"/>
      <w:lvlJc w:val="left"/>
      <w:pPr>
        <w:ind w:left="7774" w:hanging="850"/>
      </w:pPr>
      <w:rPr>
        <w:rFonts w:hint="default"/>
        <w:lang w:val="ru-RU" w:eastAsia="en-US" w:bidi="ar-SA"/>
      </w:rPr>
    </w:lvl>
    <w:lvl w:ilvl="7" w:tplc="7054C856">
      <w:numFmt w:val="bullet"/>
      <w:lvlText w:val="•"/>
      <w:lvlJc w:val="left"/>
      <w:pPr>
        <w:ind w:left="8653" w:hanging="850"/>
      </w:pPr>
      <w:rPr>
        <w:rFonts w:hint="default"/>
        <w:lang w:val="ru-RU" w:eastAsia="en-US" w:bidi="ar-SA"/>
      </w:rPr>
    </w:lvl>
    <w:lvl w:ilvl="8" w:tplc="03F8BBA8">
      <w:numFmt w:val="bullet"/>
      <w:lvlText w:val="•"/>
      <w:lvlJc w:val="left"/>
      <w:pPr>
        <w:ind w:left="9532" w:hanging="850"/>
      </w:pPr>
      <w:rPr>
        <w:rFonts w:hint="default"/>
        <w:lang w:val="ru-RU" w:eastAsia="en-US" w:bidi="ar-SA"/>
      </w:rPr>
    </w:lvl>
  </w:abstractNum>
  <w:abstractNum w:abstractNumId="79">
    <w:nsid w:val="40F66651"/>
    <w:multiLevelType w:val="hybridMultilevel"/>
    <w:tmpl w:val="F1086434"/>
    <w:lvl w:ilvl="0" w:tplc="AC4454CC">
      <w:numFmt w:val="bullet"/>
      <w:lvlText w:val="-"/>
      <w:lvlJc w:val="left"/>
      <w:pPr>
        <w:ind w:left="259" w:hanging="176"/>
      </w:pPr>
      <w:rPr>
        <w:rFonts w:ascii="Times New Roman" w:eastAsia="Times New Roman" w:hAnsi="Times New Roman" w:cs="Times New Roman" w:hint="default"/>
        <w:spacing w:val="0"/>
        <w:w w:val="97"/>
        <w:lang w:val="ru-RU" w:eastAsia="en-US" w:bidi="ar-SA"/>
      </w:rPr>
    </w:lvl>
    <w:lvl w:ilvl="1" w:tplc="6F1AB7D4">
      <w:numFmt w:val="bullet"/>
      <w:lvlText w:val="•"/>
      <w:lvlJc w:val="left"/>
      <w:pPr>
        <w:ind w:left="1275" w:hanging="176"/>
      </w:pPr>
      <w:rPr>
        <w:rFonts w:hint="default"/>
        <w:lang w:val="ru-RU" w:eastAsia="en-US" w:bidi="ar-SA"/>
      </w:rPr>
    </w:lvl>
    <w:lvl w:ilvl="2" w:tplc="BCA21AB0">
      <w:numFmt w:val="bullet"/>
      <w:lvlText w:val="•"/>
      <w:lvlJc w:val="left"/>
      <w:pPr>
        <w:ind w:left="2290" w:hanging="176"/>
      </w:pPr>
      <w:rPr>
        <w:rFonts w:hint="default"/>
        <w:lang w:val="ru-RU" w:eastAsia="en-US" w:bidi="ar-SA"/>
      </w:rPr>
    </w:lvl>
    <w:lvl w:ilvl="3" w:tplc="502E8ADA">
      <w:numFmt w:val="bullet"/>
      <w:lvlText w:val="•"/>
      <w:lvlJc w:val="left"/>
      <w:pPr>
        <w:ind w:left="3305" w:hanging="176"/>
      </w:pPr>
      <w:rPr>
        <w:rFonts w:hint="default"/>
        <w:lang w:val="ru-RU" w:eastAsia="en-US" w:bidi="ar-SA"/>
      </w:rPr>
    </w:lvl>
    <w:lvl w:ilvl="4" w:tplc="6BC025DA">
      <w:numFmt w:val="bullet"/>
      <w:lvlText w:val="•"/>
      <w:lvlJc w:val="left"/>
      <w:pPr>
        <w:ind w:left="4320" w:hanging="176"/>
      </w:pPr>
      <w:rPr>
        <w:rFonts w:hint="default"/>
        <w:lang w:val="ru-RU" w:eastAsia="en-US" w:bidi="ar-SA"/>
      </w:rPr>
    </w:lvl>
    <w:lvl w:ilvl="5" w:tplc="94E8F2E0">
      <w:numFmt w:val="bullet"/>
      <w:lvlText w:val="•"/>
      <w:lvlJc w:val="left"/>
      <w:pPr>
        <w:ind w:left="5335" w:hanging="176"/>
      </w:pPr>
      <w:rPr>
        <w:rFonts w:hint="default"/>
        <w:lang w:val="ru-RU" w:eastAsia="en-US" w:bidi="ar-SA"/>
      </w:rPr>
    </w:lvl>
    <w:lvl w:ilvl="6" w:tplc="3F167F28">
      <w:numFmt w:val="bullet"/>
      <w:lvlText w:val="•"/>
      <w:lvlJc w:val="left"/>
      <w:pPr>
        <w:ind w:left="6350" w:hanging="176"/>
      </w:pPr>
      <w:rPr>
        <w:rFonts w:hint="default"/>
        <w:lang w:val="ru-RU" w:eastAsia="en-US" w:bidi="ar-SA"/>
      </w:rPr>
    </w:lvl>
    <w:lvl w:ilvl="7" w:tplc="88663B30">
      <w:numFmt w:val="bullet"/>
      <w:lvlText w:val="•"/>
      <w:lvlJc w:val="left"/>
      <w:pPr>
        <w:ind w:left="7365" w:hanging="176"/>
      </w:pPr>
      <w:rPr>
        <w:rFonts w:hint="default"/>
        <w:lang w:val="ru-RU" w:eastAsia="en-US" w:bidi="ar-SA"/>
      </w:rPr>
    </w:lvl>
    <w:lvl w:ilvl="8" w:tplc="316C8006">
      <w:numFmt w:val="bullet"/>
      <w:lvlText w:val="•"/>
      <w:lvlJc w:val="left"/>
      <w:pPr>
        <w:ind w:left="8380" w:hanging="176"/>
      </w:pPr>
      <w:rPr>
        <w:rFonts w:hint="default"/>
        <w:lang w:val="ru-RU" w:eastAsia="en-US" w:bidi="ar-SA"/>
      </w:rPr>
    </w:lvl>
  </w:abstractNum>
  <w:abstractNum w:abstractNumId="80">
    <w:nsid w:val="41756DEE"/>
    <w:multiLevelType w:val="hybridMultilevel"/>
    <w:tmpl w:val="135E5A4A"/>
    <w:lvl w:ilvl="0" w:tplc="319CBDF0">
      <w:numFmt w:val="bullet"/>
      <w:lvlText w:val="-"/>
      <w:lvlJc w:val="left"/>
      <w:pPr>
        <w:ind w:left="19" w:hanging="615"/>
      </w:pPr>
      <w:rPr>
        <w:rFonts w:ascii="Times New Roman" w:eastAsia="Times New Roman" w:hAnsi="Times New Roman" w:cs="Times New Roman" w:hint="default"/>
        <w:b w:val="0"/>
        <w:bCs w:val="0"/>
        <w:i w:val="0"/>
        <w:iCs w:val="0"/>
        <w:spacing w:val="0"/>
        <w:w w:val="97"/>
        <w:sz w:val="24"/>
        <w:szCs w:val="24"/>
        <w:lang w:val="ru-RU" w:eastAsia="en-US" w:bidi="ar-SA"/>
      </w:rPr>
    </w:lvl>
    <w:lvl w:ilvl="1" w:tplc="36F01638">
      <w:numFmt w:val="bullet"/>
      <w:lvlText w:val="•"/>
      <w:lvlJc w:val="left"/>
      <w:pPr>
        <w:ind w:left="249" w:hanging="615"/>
      </w:pPr>
      <w:rPr>
        <w:rFonts w:hint="default"/>
        <w:lang w:val="ru-RU" w:eastAsia="en-US" w:bidi="ar-SA"/>
      </w:rPr>
    </w:lvl>
    <w:lvl w:ilvl="2" w:tplc="BFE2F9F6">
      <w:numFmt w:val="bullet"/>
      <w:lvlText w:val="•"/>
      <w:lvlJc w:val="left"/>
      <w:pPr>
        <w:ind w:left="479" w:hanging="615"/>
      </w:pPr>
      <w:rPr>
        <w:rFonts w:hint="default"/>
        <w:lang w:val="ru-RU" w:eastAsia="en-US" w:bidi="ar-SA"/>
      </w:rPr>
    </w:lvl>
    <w:lvl w:ilvl="3" w:tplc="F962E7CA">
      <w:numFmt w:val="bullet"/>
      <w:lvlText w:val="•"/>
      <w:lvlJc w:val="left"/>
      <w:pPr>
        <w:ind w:left="709" w:hanging="615"/>
      </w:pPr>
      <w:rPr>
        <w:rFonts w:hint="default"/>
        <w:lang w:val="ru-RU" w:eastAsia="en-US" w:bidi="ar-SA"/>
      </w:rPr>
    </w:lvl>
    <w:lvl w:ilvl="4" w:tplc="B37A029A">
      <w:numFmt w:val="bullet"/>
      <w:lvlText w:val="•"/>
      <w:lvlJc w:val="left"/>
      <w:pPr>
        <w:ind w:left="939" w:hanging="615"/>
      </w:pPr>
      <w:rPr>
        <w:rFonts w:hint="default"/>
        <w:lang w:val="ru-RU" w:eastAsia="en-US" w:bidi="ar-SA"/>
      </w:rPr>
    </w:lvl>
    <w:lvl w:ilvl="5" w:tplc="0CBE21B4">
      <w:numFmt w:val="bullet"/>
      <w:lvlText w:val="•"/>
      <w:lvlJc w:val="left"/>
      <w:pPr>
        <w:ind w:left="1169" w:hanging="615"/>
      </w:pPr>
      <w:rPr>
        <w:rFonts w:hint="default"/>
        <w:lang w:val="ru-RU" w:eastAsia="en-US" w:bidi="ar-SA"/>
      </w:rPr>
    </w:lvl>
    <w:lvl w:ilvl="6" w:tplc="3B9E7454">
      <w:numFmt w:val="bullet"/>
      <w:lvlText w:val="•"/>
      <w:lvlJc w:val="left"/>
      <w:pPr>
        <w:ind w:left="1398" w:hanging="615"/>
      </w:pPr>
      <w:rPr>
        <w:rFonts w:hint="default"/>
        <w:lang w:val="ru-RU" w:eastAsia="en-US" w:bidi="ar-SA"/>
      </w:rPr>
    </w:lvl>
    <w:lvl w:ilvl="7" w:tplc="56DA81D8">
      <w:numFmt w:val="bullet"/>
      <w:lvlText w:val="•"/>
      <w:lvlJc w:val="left"/>
      <w:pPr>
        <w:ind w:left="1628" w:hanging="615"/>
      </w:pPr>
      <w:rPr>
        <w:rFonts w:hint="default"/>
        <w:lang w:val="ru-RU" w:eastAsia="en-US" w:bidi="ar-SA"/>
      </w:rPr>
    </w:lvl>
    <w:lvl w:ilvl="8" w:tplc="ACBC276E">
      <w:numFmt w:val="bullet"/>
      <w:lvlText w:val="•"/>
      <w:lvlJc w:val="left"/>
      <w:pPr>
        <w:ind w:left="1858" w:hanging="615"/>
      </w:pPr>
      <w:rPr>
        <w:rFonts w:hint="default"/>
        <w:lang w:val="ru-RU" w:eastAsia="en-US" w:bidi="ar-SA"/>
      </w:rPr>
    </w:lvl>
  </w:abstractNum>
  <w:abstractNum w:abstractNumId="81">
    <w:nsid w:val="41907A77"/>
    <w:multiLevelType w:val="hybridMultilevel"/>
    <w:tmpl w:val="D21AE5CA"/>
    <w:lvl w:ilvl="0" w:tplc="3A681422">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99223BC2">
      <w:numFmt w:val="bullet"/>
      <w:lvlText w:val="•"/>
      <w:lvlJc w:val="left"/>
      <w:pPr>
        <w:ind w:left="2101" w:hanging="850"/>
      </w:pPr>
      <w:rPr>
        <w:rFonts w:hint="default"/>
        <w:lang w:val="ru-RU" w:eastAsia="en-US" w:bidi="ar-SA"/>
      </w:rPr>
    </w:lvl>
    <w:lvl w:ilvl="2" w:tplc="DFE03FF2">
      <w:numFmt w:val="bullet"/>
      <w:lvlText w:val="•"/>
      <w:lvlJc w:val="left"/>
      <w:pPr>
        <w:ind w:left="3122" w:hanging="850"/>
      </w:pPr>
      <w:rPr>
        <w:rFonts w:hint="default"/>
        <w:lang w:val="ru-RU" w:eastAsia="en-US" w:bidi="ar-SA"/>
      </w:rPr>
    </w:lvl>
    <w:lvl w:ilvl="3" w:tplc="8FC28116">
      <w:numFmt w:val="bullet"/>
      <w:lvlText w:val="•"/>
      <w:lvlJc w:val="left"/>
      <w:pPr>
        <w:ind w:left="4143" w:hanging="850"/>
      </w:pPr>
      <w:rPr>
        <w:rFonts w:hint="default"/>
        <w:lang w:val="ru-RU" w:eastAsia="en-US" w:bidi="ar-SA"/>
      </w:rPr>
    </w:lvl>
    <w:lvl w:ilvl="4" w:tplc="9588F866">
      <w:numFmt w:val="bullet"/>
      <w:lvlText w:val="•"/>
      <w:lvlJc w:val="left"/>
      <w:pPr>
        <w:ind w:left="5164" w:hanging="850"/>
      </w:pPr>
      <w:rPr>
        <w:rFonts w:hint="default"/>
        <w:lang w:val="ru-RU" w:eastAsia="en-US" w:bidi="ar-SA"/>
      </w:rPr>
    </w:lvl>
    <w:lvl w:ilvl="5" w:tplc="F2740810">
      <w:numFmt w:val="bullet"/>
      <w:lvlText w:val="•"/>
      <w:lvlJc w:val="left"/>
      <w:pPr>
        <w:ind w:left="6185" w:hanging="850"/>
      </w:pPr>
      <w:rPr>
        <w:rFonts w:hint="default"/>
        <w:lang w:val="ru-RU" w:eastAsia="en-US" w:bidi="ar-SA"/>
      </w:rPr>
    </w:lvl>
    <w:lvl w:ilvl="6" w:tplc="8D3CAC8A">
      <w:numFmt w:val="bullet"/>
      <w:lvlText w:val="•"/>
      <w:lvlJc w:val="left"/>
      <w:pPr>
        <w:ind w:left="7206" w:hanging="850"/>
      </w:pPr>
      <w:rPr>
        <w:rFonts w:hint="default"/>
        <w:lang w:val="ru-RU" w:eastAsia="en-US" w:bidi="ar-SA"/>
      </w:rPr>
    </w:lvl>
    <w:lvl w:ilvl="7" w:tplc="D8942E2A">
      <w:numFmt w:val="bullet"/>
      <w:lvlText w:val="•"/>
      <w:lvlJc w:val="left"/>
      <w:pPr>
        <w:ind w:left="8227" w:hanging="850"/>
      </w:pPr>
      <w:rPr>
        <w:rFonts w:hint="default"/>
        <w:lang w:val="ru-RU" w:eastAsia="en-US" w:bidi="ar-SA"/>
      </w:rPr>
    </w:lvl>
    <w:lvl w:ilvl="8" w:tplc="732CBC06">
      <w:numFmt w:val="bullet"/>
      <w:lvlText w:val="•"/>
      <w:lvlJc w:val="left"/>
      <w:pPr>
        <w:ind w:left="9248" w:hanging="850"/>
      </w:pPr>
      <w:rPr>
        <w:rFonts w:hint="default"/>
        <w:lang w:val="ru-RU" w:eastAsia="en-US" w:bidi="ar-SA"/>
      </w:rPr>
    </w:lvl>
  </w:abstractNum>
  <w:abstractNum w:abstractNumId="82">
    <w:nsid w:val="428D663F"/>
    <w:multiLevelType w:val="hybridMultilevel"/>
    <w:tmpl w:val="807CA682"/>
    <w:lvl w:ilvl="0" w:tplc="64CAF8FE">
      <w:numFmt w:val="bullet"/>
      <w:lvlText w:val=""/>
      <w:lvlJc w:val="left"/>
      <w:pPr>
        <w:ind w:left="1079" w:hanging="142"/>
      </w:pPr>
      <w:rPr>
        <w:rFonts w:ascii="Symbol" w:eastAsia="Symbol" w:hAnsi="Symbol" w:cs="Symbol" w:hint="default"/>
        <w:b w:val="0"/>
        <w:bCs w:val="0"/>
        <w:i w:val="0"/>
        <w:iCs w:val="0"/>
        <w:spacing w:val="0"/>
        <w:w w:val="99"/>
        <w:sz w:val="20"/>
        <w:szCs w:val="20"/>
        <w:lang w:val="ru-RU" w:eastAsia="en-US" w:bidi="ar-SA"/>
      </w:rPr>
    </w:lvl>
    <w:lvl w:ilvl="1" w:tplc="E8AEE0FA">
      <w:numFmt w:val="bullet"/>
      <w:lvlText w:val="•"/>
      <w:lvlJc w:val="left"/>
      <w:pPr>
        <w:ind w:left="2101" w:hanging="142"/>
      </w:pPr>
      <w:rPr>
        <w:rFonts w:hint="default"/>
        <w:lang w:val="ru-RU" w:eastAsia="en-US" w:bidi="ar-SA"/>
      </w:rPr>
    </w:lvl>
    <w:lvl w:ilvl="2" w:tplc="5204C666">
      <w:numFmt w:val="bullet"/>
      <w:lvlText w:val="•"/>
      <w:lvlJc w:val="left"/>
      <w:pPr>
        <w:ind w:left="3122" w:hanging="142"/>
      </w:pPr>
      <w:rPr>
        <w:rFonts w:hint="default"/>
        <w:lang w:val="ru-RU" w:eastAsia="en-US" w:bidi="ar-SA"/>
      </w:rPr>
    </w:lvl>
    <w:lvl w:ilvl="3" w:tplc="B254DDB0">
      <w:numFmt w:val="bullet"/>
      <w:lvlText w:val="•"/>
      <w:lvlJc w:val="left"/>
      <w:pPr>
        <w:ind w:left="4143" w:hanging="142"/>
      </w:pPr>
      <w:rPr>
        <w:rFonts w:hint="default"/>
        <w:lang w:val="ru-RU" w:eastAsia="en-US" w:bidi="ar-SA"/>
      </w:rPr>
    </w:lvl>
    <w:lvl w:ilvl="4" w:tplc="4EC8E7F0">
      <w:numFmt w:val="bullet"/>
      <w:lvlText w:val="•"/>
      <w:lvlJc w:val="left"/>
      <w:pPr>
        <w:ind w:left="5164" w:hanging="142"/>
      </w:pPr>
      <w:rPr>
        <w:rFonts w:hint="default"/>
        <w:lang w:val="ru-RU" w:eastAsia="en-US" w:bidi="ar-SA"/>
      </w:rPr>
    </w:lvl>
    <w:lvl w:ilvl="5" w:tplc="7F86A99C">
      <w:numFmt w:val="bullet"/>
      <w:lvlText w:val="•"/>
      <w:lvlJc w:val="left"/>
      <w:pPr>
        <w:ind w:left="6185" w:hanging="142"/>
      </w:pPr>
      <w:rPr>
        <w:rFonts w:hint="default"/>
        <w:lang w:val="ru-RU" w:eastAsia="en-US" w:bidi="ar-SA"/>
      </w:rPr>
    </w:lvl>
    <w:lvl w:ilvl="6" w:tplc="75C8E526">
      <w:numFmt w:val="bullet"/>
      <w:lvlText w:val="•"/>
      <w:lvlJc w:val="left"/>
      <w:pPr>
        <w:ind w:left="7206" w:hanging="142"/>
      </w:pPr>
      <w:rPr>
        <w:rFonts w:hint="default"/>
        <w:lang w:val="ru-RU" w:eastAsia="en-US" w:bidi="ar-SA"/>
      </w:rPr>
    </w:lvl>
    <w:lvl w:ilvl="7" w:tplc="98DA8EDE">
      <w:numFmt w:val="bullet"/>
      <w:lvlText w:val="•"/>
      <w:lvlJc w:val="left"/>
      <w:pPr>
        <w:ind w:left="8227" w:hanging="142"/>
      </w:pPr>
      <w:rPr>
        <w:rFonts w:hint="default"/>
        <w:lang w:val="ru-RU" w:eastAsia="en-US" w:bidi="ar-SA"/>
      </w:rPr>
    </w:lvl>
    <w:lvl w:ilvl="8" w:tplc="6E2AC4AE">
      <w:numFmt w:val="bullet"/>
      <w:lvlText w:val="•"/>
      <w:lvlJc w:val="left"/>
      <w:pPr>
        <w:ind w:left="9248" w:hanging="142"/>
      </w:pPr>
      <w:rPr>
        <w:rFonts w:hint="default"/>
        <w:lang w:val="ru-RU" w:eastAsia="en-US" w:bidi="ar-SA"/>
      </w:rPr>
    </w:lvl>
  </w:abstractNum>
  <w:abstractNum w:abstractNumId="83">
    <w:nsid w:val="42D11F55"/>
    <w:multiLevelType w:val="hybridMultilevel"/>
    <w:tmpl w:val="596A9DD4"/>
    <w:lvl w:ilvl="0" w:tplc="490A71EA">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8EDC042E">
      <w:numFmt w:val="bullet"/>
      <w:lvlText w:val="•"/>
      <w:lvlJc w:val="left"/>
      <w:pPr>
        <w:ind w:left="2101" w:hanging="850"/>
      </w:pPr>
      <w:rPr>
        <w:rFonts w:hint="default"/>
        <w:lang w:val="ru-RU" w:eastAsia="en-US" w:bidi="ar-SA"/>
      </w:rPr>
    </w:lvl>
    <w:lvl w:ilvl="2" w:tplc="B9C2B8E4">
      <w:numFmt w:val="bullet"/>
      <w:lvlText w:val="•"/>
      <w:lvlJc w:val="left"/>
      <w:pPr>
        <w:ind w:left="3122" w:hanging="850"/>
      </w:pPr>
      <w:rPr>
        <w:rFonts w:hint="default"/>
        <w:lang w:val="ru-RU" w:eastAsia="en-US" w:bidi="ar-SA"/>
      </w:rPr>
    </w:lvl>
    <w:lvl w:ilvl="3" w:tplc="8DE03CBA">
      <w:numFmt w:val="bullet"/>
      <w:lvlText w:val="•"/>
      <w:lvlJc w:val="left"/>
      <w:pPr>
        <w:ind w:left="4143" w:hanging="850"/>
      </w:pPr>
      <w:rPr>
        <w:rFonts w:hint="default"/>
        <w:lang w:val="ru-RU" w:eastAsia="en-US" w:bidi="ar-SA"/>
      </w:rPr>
    </w:lvl>
    <w:lvl w:ilvl="4" w:tplc="08D40806">
      <w:numFmt w:val="bullet"/>
      <w:lvlText w:val="•"/>
      <w:lvlJc w:val="left"/>
      <w:pPr>
        <w:ind w:left="5164" w:hanging="850"/>
      </w:pPr>
      <w:rPr>
        <w:rFonts w:hint="default"/>
        <w:lang w:val="ru-RU" w:eastAsia="en-US" w:bidi="ar-SA"/>
      </w:rPr>
    </w:lvl>
    <w:lvl w:ilvl="5" w:tplc="4508C14C">
      <w:numFmt w:val="bullet"/>
      <w:lvlText w:val="•"/>
      <w:lvlJc w:val="left"/>
      <w:pPr>
        <w:ind w:left="6185" w:hanging="850"/>
      </w:pPr>
      <w:rPr>
        <w:rFonts w:hint="default"/>
        <w:lang w:val="ru-RU" w:eastAsia="en-US" w:bidi="ar-SA"/>
      </w:rPr>
    </w:lvl>
    <w:lvl w:ilvl="6" w:tplc="26B6716C">
      <w:numFmt w:val="bullet"/>
      <w:lvlText w:val="•"/>
      <w:lvlJc w:val="left"/>
      <w:pPr>
        <w:ind w:left="7206" w:hanging="850"/>
      </w:pPr>
      <w:rPr>
        <w:rFonts w:hint="default"/>
        <w:lang w:val="ru-RU" w:eastAsia="en-US" w:bidi="ar-SA"/>
      </w:rPr>
    </w:lvl>
    <w:lvl w:ilvl="7" w:tplc="C7A4899E">
      <w:numFmt w:val="bullet"/>
      <w:lvlText w:val="•"/>
      <w:lvlJc w:val="left"/>
      <w:pPr>
        <w:ind w:left="8227" w:hanging="850"/>
      </w:pPr>
      <w:rPr>
        <w:rFonts w:hint="default"/>
        <w:lang w:val="ru-RU" w:eastAsia="en-US" w:bidi="ar-SA"/>
      </w:rPr>
    </w:lvl>
    <w:lvl w:ilvl="8" w:tplc="E8E4FCA6">
      <w:numFmt w:val="bullet"/>
      <w:lvlText w:val="•"/>
      <w:lvlJc w:val="left"/>
      <w:pPr>
        <w:ind w:left="9248" w:hanging="850"/>
      </w:pPr>
      <w:rPr>
        <w:rFonts w:hint="default"/>
        <w:lang w:val="ru-RU" w:eastAsia="en-US" w:bidi="ar-SA"/>
      </w:rPr>
    </w:lvl>
  </w:abstractNum>
  <w:abstractNum w:abstractNumId="84">
    <w:nsid w:val="42F74B19"/>
    <w:multiLevelType w:val="hybridMultilevel"/>
    <w:tmpl w:val="A2726266"/>
    <w:lvl w:ilvl="0" w:tplc="4376871E">
      <w:start w:val="1"/>
      <w:numFmt w:val="decimal"/>
      <w:lvlText w:val="%1)"/>
      <w:lvlJc w:val="left"/>
      <w:pPr>
        <w:ind w:left="249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2266168E">
      <w:numFmt w:val="bullet"/>
      <w:lvlText w:val="•"/>
      <w:lvlJc w:val="left"/>
      <w:pPr>
        <w:ind w:left="3379" w:hanging="850"/>
      </w:pPr>
      <w:rPr>
        <w:rFonts w:hint="default"/>
        <w:lang w:val="ru-RU" w:eastAsia="en-US" w:bidi="ar-SA"/>
      </w:rPr>
    </w:lvl>
    <w:lvl w:ilvl="2" w:tplc="B10CB45C">
      <w:numFmt w:val="bullet"/>
      <w:lvlText w:val="•"/>
      <w:lvlJc w:val="left"/>
      <w:pPr>
        <w:ind w:left="4258" w:hanging="850"/>
      </w:pPr>
      <w:rPr>
        <w:rFonts w:hint="default"/>
        <w:lang w:val="ru-RU" w:eastAsia="en-US" w:bidi="ar-SA"/>
      </w:rPr>
    </w:lvl>
    <w:lvl w:ilvl="3" w:tplc="AA1A2DC2">
      <w:numFmt w:val="bullet"/>
      <w:lvlText w:val="•"/>
      <w:lvlJc w:val="left"/>
      <w:pPr>
        <w:ind w:left="5137" w:hanging="850"/>
      </w:pPr>
      <w:rPr>
        <w:rFonts w:hint="default"/>
        <w:lang w:val="ru-RU" w:eastAsia="en-US" w:bidi="ar-SA"/>
      </w:rPr>
    </w:lvl>
    <w:lvl w:ilvl="4" w:tplc="F17EF336">
      <w:numFmt w:val="bullet"/>
      <w:lvlText w:val="•"/>
      <w:lvlJc w:val="left"/>
      <w:pPr>
        <w:ind w:left="6016" w:hanging="850"/>
      </w:pPr>
      <w:rPr>
        <w:rFonts w:hint="default"/>
        <w:lang w:val="ru-RU" w:eastAsia="en-US" w:bidi="ar-SA"/>
      </w:rPr>
    </w:lvl>
    <w:lvl w:ilvl="5" w:tplc="F61AF59E">
      <w:numFmt w:val="bullet"/>
      <w:lvlText w:val="•"/>
      <w:lvlJc w:val="left"/>
      <w:pPr>
        <w:ind w:left="6895" w:hanging="850"/>
      </w:pPr>
      <w:rPr>
        <w:rFonts w:hint="default"/>
        <w:lang w:val="ru-RU" w:eastAsia="en-US" w:bidi="ar-SA"/>
      </w:rPr>
    </w:lvl>
    <w:lvl w:ilvl="6" w:tplc="5AAC0896">
      <w:numFmt w:val="bullet"/>
      <w:lvlText w:val="•"/>
      <w:lvlJc w:val="left"/>
      <w:pPr>
        <w:ind w:left="7774" w:hanging="850"/>
      </w:pPr>
      <w:rPr>
        <w:rFonts w:hint="default"/>
        <w:lang w:val="ru-RU" w:eastAsia="en-US" w:bidi="ar-SA"/>
      </w:rPr>
    </w:lvl>
    <w:lvl w:ilvl="7" w:tplc="B9D6D4FC">
      <w:numFmt w:val="bullet"/>
      <w:lvlText w:val="•"/>
      <w:lvlJc w:val="left"/>
      <w:pPr>
        <w:ind w:left="8653" w:hanging="850"/>
      </w:pPr>
      <w:rPr>
        <w:rFonts w:hint="default"/>
        <w:lang w:val="ru-RU" w:eastAsia="en-US" w:bidi="ar-SA"/>
      </w:rPr>
    </w:lvl>
    <w:lvl w:ilvl="8" w:tplc="424E24A8">
      <w:numFmt w:val="bullet"/>
      <w:lvlText w:val="•"/>
      <w:lvlJc w:val="left"/>
      <w:pPr>
        <w:ind w:left="9532" w:hanging="850"/>
      </w:pPr>
      <w:rPr>
        <w:rFonts w:hint="default"/>
        <w:lang w:val="ru-RU" w:eastAsia="en-US" w:bidi="ar-SA"/>
      </w:rPr>
    </w:lvl>
  </w:abstractNum>
  <w:abstractNum w:abstractNumId="85">
    <w:nsid w:val="430F6BE6"/>
    <w:multiLevelType w:val="hybridMultilevel"/>
    <w:tmpl w:val="2EBE7AE4"/>
    <w:lvl w:ilvl="0" w:tplc="F24CD55C">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C8528032">
      <w:numFmt w:val="bullet"/>
      <w:lvlText w:val="•"/>
      <w:lvlJc w:val="left"/>
      <w:pPr>
        <w:ind w:left="2101" w:hanging="850"/>
      </w:pPr>
      <w:rPr>
        <w:rFonts w:hint="default"/>
        <w:lang w:val="ru-RU" w:eastAsia="en-US" w:bidi="ar-SA"/>
      </w:rPr>
    </w:lvl>
    <w:lvl w:ilvl="2" w:tplc="71D688D4">
      <w:numFmt w:val="bullet"/>
      <w:lvlText w:val="•"/>
      <w:lvlJc w:val="left"/>
      <w:pPr>
        <w:ind w:left="3122" w:hanging="850"/>
      </w:pPr>
      <w:rPr>
        <w:rFonts w:hint="default"/>
        <w:lang w:val="ru-RU" w:eastAsia="en-US" w:bidi="ar-SA"/>
      </w:rPr>
    </w:lvl>
    <w:lvl w:ilvl="3" w:tplc="CC8A7A7A">
      <w:numFmt w:val="bullet"/>
      <w:lvlText w:val="•"/>
      <w:lvlJc w:val="left"/>
      <w:pPr>
        <w:ind w:left="4143" w:hanging="850"/>
      </w:pPr>
      <w:rPr>
        <w:rFonts w:hint="default"/>
        <w:lang w:val="ru-RU" w:eastAsia="en-US" w:bidi="ar-SA"/>
      </w:rPr>
    </w:lvl>
    <w:lvl w:ilvl="4" w:tplc="F93C3C44">
      <w:numFmt w:val="bullet"/>
      <w:lvlText w:val="•"/>
      <w:lvlJc w:val="left"/>
      <w:pPr>
        <w:ind w:left="5164" w:hanging="850"/>
      </w:pPr>
      <w:rPr>
        <w:rFonts w:hint="default"/>
        <w:lang w:val="ru-RU" w:eastAsia="en-US" w:bidi="ar-SA"/>
      </w:rPr>
    </w:lvl>
    <w:lvl w:ilvl="5" w:tplc="685E410A">
      <w:numFmt w:val="bullet"/>
      <w:lvlText w:val="•"/>
      <w:lvlJc w:val="left"/>
      <w:pPr>
        <w:ind w:left="6185" w:hanging="850"/>
      </w:pPr>
      <w:rPr>
        <w:rFonts w:hint="default"/>
        <w:lang w:val="ru-RU" w:eastAsia="en-US" w:bidi="ar-SA"/>
      </w:rPr>
    </w:lvl>
    <w:lvl w:ilvl="6" w:tplc="8700AEDE">
      <w:numFmt w:val="bullet"/>
      <w:lvlText w:val="•"/>
      <w:lvlJc w:val="left"/>
      <w:pPr>
        <w:ind w:left="7206" w:hanging="850"/>
      </w:pPr>
      <w:rPr>
        <w:rFonts w:hint="default"/>
        <w:lang w:val="ru-RU" w:eastAsia="en-US" w:bidi="ar-SA"/>
      </w:rPr>
    </w:lvl>
    <w:lvl w:ilvl="7" w:tplc="22AA3EE0">
      <w:numFmt w:val="bullet"/>
      <w:lvlText w:val="•"/>
      <w:lvlJc w:val="left"/>
      <w:pPr>
        <w:ind w:left="8227" w:hanging="850"/>
      </w:pPr>
      <w:rPr>
        <w:rFonts w:hint="default"/>
        <w:lang w:val="ru-RU" w:eastAsia="en-US" w:bidi="ar-SA"/>
      </w:rPr>
    </w:lvl>
    <w:lvl w:ilvl="8" w:tplc="81D447CE">
      <w:numFmt w:val="bullet"/>
      <w:lvlText w:val="•"/>
      <w:lvlJc w:val="left"/>
      <w:pPr>
        <w:ind w:left="9248" w:hanging="850"/>
      </w:pPr>
      <w:rPr>
        <w:rFonts w:hint="default"/>
        <w:lang w:val="ru-RU" w:eastAsia="en-US" w:bidi="ar-SA"/>
      </w:rPr>
    </w:lvl>
  </w:abstractNum>
  <w:abstractNum w:abstractNumId="86">
    <w:nsid w:val="452E3558"/>
    <w:multiLevelType w:val="hybridMultilevel"/>
    <w:tmpl w:val="5FF83D3A"/>
    <w:lvl w:ilvl="0" w:tplc="3E18A808">
      <w:numFmt w:val="bullet"/>
      <w:lvlText w:val="-"/>
      <w:lvlJc w:val="left"/>
      <w:pPr>
        <w:ind w:left="2321" w:hanging="140"/>
      </w:pPr>
      <w:rPr>
        <w:rFonts w:ascii="Times New Roman" w:eastAsia="Times New Roman" w:hAnsi="Times New Roman" w:cs="Times New Roman" w:hint="default"/>
        <w:w w:val="99"/>
        <w:sz w:val="24"/>
        <w:szCs w:val="24"/>
        <w:lang w:val="ru-RU" w:eastAsia="en-US" w:bidi="ar-SA"/>
      </w:rPr>
    </w:lvl>
    <w:lvl w:ilvl="1" w:tplc="D7D6CA4A">
      <w:numFmt w:val="bullet"/>
      <w:lvlText w:val="•"/>
      <w:lvlJc w:val="left"/>
      <w:pPr>
        <w:ind w:left="3204" w:hanging="140"/>
      </w:pPr>
      <w:rPr>
        <w:lang w:val="ru-RU" w:eastAsia="en-US" w:bidi="ar-SA"/>
      </w:rPr>
    </w:lvl>
    <w:lvl w:ilvl="2" w:tplc="20F0F534">
      <w:numFmt w:val="bullet"/>
      <w:lvlText w:val="•"/>
      <w:lvlJc w:val="left"/>
      <w:pPr>
        <w:ind w:left="4089" w:hanging="140"/>
      </w:pPr>
      <w:rPr>
        <w:lang w:val="ru-RU" w:eastAsia="en-US" w:bidi="ar-SA"/>
      </w:rPr>
    </w:lvl>
    <w:lvl w:ilvl="3" w:tplc="8FB2443E">
      <w:numFmt w:val="bullet"/>
      <w:lvlText w:val="•"/>
      <w:lvlJc w:val="left"/>
      <w:pPr>
        <w:ind w:left="4973" w:hanging="140"/>
      </w:pPr>
      <w:rPr>
        <w:lang w:val="ru-RU" w:eastAsia="en-US" w:bidi="ar-SA"/>
      </w:rPr>
    </w:lvl>
    <w:lvl w:ilvl="4" w:tplc="49B62E62">
      <w:numFmt w:val="bullet"/>
      <w:lvlText w:val="•"/>
      <w:lvlJc w:val="left"/>
      <w:pPr>
        <w:ind w:left="5858" w:hanging="140"/>
      </w:pPr>
      <w:rPr>
        <w:lang w:val="ru-RU" w:eastAsia="en-US" w:bidi="ar-SA"/>
      </w:rPr>
    </w:lvl>
    <w:lvl w:ilvl="5" w:tplc="C2DC0826">
      <w:numFmt w:val="bullet"/>
      <w:lvlText w:val="•"/>
      <w:lvlJc w:val="left"/>
      <w:pPr>
        <w:ind w:left="6743" w:hanging="140"/>
      </w:pPr>
      <w:rPr>
        <w:lang w:val="ru-RU" w:eastAsia="en-US" w:bidi="ar-SA"/>
      </w:rPr>
    </w:lvl>
    <w:lvl w:ilvl="6" w:tplc="13F295A2">
      <w:numFmt w:val="bullet"/>
      <w:lvlText w:val="•"/>
      <w:lvlJc w:val="left"/>
      <w:pPr>
        <w:ind w:left="7627" w:hanging="140"/>
      </w:pPr>
      <w:rPr>
        <w:lang w:val="ru-RU" w:eastAsia="en-US" w:bidi="ar-SA"/>
      </w:rPr>
    </w:lvl>
    <w:lvl w:ilvl="7" w:tplc="CCD21594">
      <w:numFmt w:val="bullet"/>
      <w:lvlText w:val="•"/>
      <w:lvlJc w:val="left"/>
      <w:pPr>
        <w:ind w:left="8512" w:hanging="140"/>
      </w:pPr>
      <w:rPr>
        <w:lang w:val="ru-RU" w:eastAsia="en-US" w:bidi="ar-SA"/>
      </w:rPr>
    </w:lvl>
    <w:lvl w:ilvl="8" w:tplc="1BECA536">
      <w:numFmt w:val="bullet"/>
      <w:lvlText w:val="•"/>
      <w:lvlJc w:val="left"/>
      <w:pPr>
        <w:ind w:left="9397" w:hanging="140"/>
      </w:pPr>
      <w:rPr>
        <w:lang w:val="ru-RU" w:eastAsia="en-US" w:bidi="ar-SA"/>
      </w:rPr>
    </w:lvl>
  </w:abstractNum>
  <w:abstractNum w:abstractNumId="87">
    <w:nsid w:val="453664A3"/>
    <w:multiLevelType w:val="hybridMultilevel"/>
    <w:tmpl w:val="FA8437DA"/>
    <w:lvl w:ilvl="0" w:tplc="F11E8A8C">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88EAF69E">
      <w:start w:val="1"/>
      <w:numFmt w:val="decimal"/>
      <w:lvlText w:val="%2)"/>
      <w:lvlJc w:val="left"/>
      <w:pPr>
        <w:ind w:left="249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2" w:tplc="A3BCE590">
      <w:numFmt w:val="bullet"/>
      <w:lvlText w:val="•"/>
      <w:lvlJc w:val="left"/>
      <w:pPr>
        <w:ind w:left="3476" w:hanging="850"/>
      </w:pPr>
      <w:rPr>
        <w:rFonts w:hint="default"/>
        <w:lang w:val="ru-RU" w:eastAsia="en-US" w:bidi="ar-SA"/>
      </w:rPr>
    </w:lvl>
    <w:lvl w:ilvl="3" w:tplc="46F45620">
      <w:numFmt w:val="bullet"/>
      <w:lvlText w:val="•"/>
      <w:lvlJc w:val="left"/>
      <w:pPr>
        <w:ind w:left="4453" w:hanging="850"/>
      </w:pPr>
      <w:rPr>
        <w:rFonts w:hint="default"/>
        <w:lang w:val="ru-RU" w:eastAsia="en-US" w:bidi="ar-SA"/>
      </w:rPr>
    </w:lvl>
    <w:lvl w:ilvl="4" w:tplc="933292B8">
      <w:numFmt w:val="bullet"/>
      <w:lvlText w:val="•"/>
      <w:lvlJc w:val="left"/>
      <w:pPr>
        <w:ind w:left="5430" w:hanging="850"/>
      </w:pPr>
      <w:rPr>
        <w:rFonts w:hint="default"/>
        <w:lang w:val="ru-RU" w:eastAsia="en-US" w:bidi="ar-SA"/>
      </w:rPr>
    </w:lvl>
    <w:lvl w:ilvl="5" w:tplc="20F224BE">
      <w:numFmt w:val="bullet"/>
      <w:lvlText w:val="•"/>
      <w:lvlJc w:val="left"/>
      <w:pPr>
        <w:ind w:left="6407" w:hanging="850"/>
      </w:pPr>
      <w:rPr>
        <w:rFonts w:hint="default"/>
        <w:lang w:val="ru-RU" w:eastAsia="en-US" w:bidi="ar-SA"/>
      </w:rPr>
    </w:lvl>
    <w:lvl w:ilvl="6" w:tplc="E28493F4">
      <w:numFmt w:val="bullet"/>
      <w:lvlText w:val="•"/>
      <w:lvlJc w:val="left"/>
      <w:pPr>
        <w:ind w:left="7384" w:hanging="850"/>
      </w:pPr>
      <w:rPr>
        <w:rFonts w:hint="default"/>
        <w:lang w:val="ru-RU" w:eastAsia="en-US" w:bidi="ar-SA"/>
      </w:rPr>
    </w:lvl>
    <w:lvl w:ilvl="7" w:tplc="72E65104">
      <w:numFmt w:val="bullet"/>
      <w:lvlText w:val="•"/>
      <w:lvlJc w:val="left"/>
      <w:pPr>
        <w:ind w:left="8360" w:hanging="850"/>
      </w:pPr>
      <w:rPr>
        <w:rFonts w:hint="default"/>
        <w:lang w:val="ru-RU" w:eastAsia="en-US" w:bidi="ar-SA"/>
      </w:rPr>
    </w:lvl>
    <w:lvl w:ilvl="8" w:tplc="67AA5532">
      <w:numFmt w:val="bullet"/>
      <w:lvlText w:val="•"/>
      <w:lvlJc w:val="left"/>
      <w:pPr>
        <w:ind w:left="9337" w:hanging="850"/>
      </w:pPr>
      <w:rPr>
        <w:rFonts w:hint="default"/>
        <w:lang w:val="ru-RU" w:eastAsia="en-US" w:bidi="ar-SA"/>
      </w:rPr>
    </w:lvl>
  </w:abstractNum>
  <w:abstractNum w:abstractNumId="88">
    <w:nsid w:val="45551366"/>
    <w:multiLevelType w:val="multilevel"/>
    <w:tmpl w:val="37123C2E"/>
    <w:lvl w:ilvl="0">
      <w:start w:val="1"/>
      <w:numFmt w:val="decimal"/>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45964181"/>
    <w:multiLevelType w:val="hybridMultilevel"/>
    <w:tmpl w:val="56D0031C"/>
    <w:lvl w:ilvl="0" w:tplc="92F06566">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7C842FB0">
      <w:numFmt w:val="bullet"/>
      <w:lvlText w:val="•"/>
      <w:lvlJc w:val="left"/>
      <w:pPr>
        <w:ind w:left="2101" w:hanging="850"/>
      </w:pPr>
      <w:rPr>
        <w:rFonts w:hint="default"/>
        <w:lang w:val="ru-RU" w:eastAsia="en-US" w:bidi="ar-SA"/>
      </w:rPr>
    </w:lvl>
    <w:lvl w:ilvl="2" w:tplc="BD366CD4">
      <w:numFmt w:val="bullet"/>
      <w:lvlText w:val="•"/>
      <w:lvlJc w:val="left"/>
      <w:pPr>
        <w:ind w:left="3122" w:hanging="850"/>
      </w:pPr>
      <w:rPr>
        <w:rFonts w:hint="default"/>
        <w:lang w:val="ru-RU" w:eastAsia="en-US" w:bidi="ar-SA"/>
      </w:rPr>
    </w:lvl>
    <w:lvl w:ilvl="3" w:tplc="6226E572">
      <w:numFmt w:val="bullet"/>
      <w:lvlText w:val="•"/>
      <w:lvlJc w:val="left"/>
      <w:pPr>
        <w:ind w:left="4143" w:hanging="850"/>
      </w:pPr>
      <w:rPr>
        <w:rFonts w:hint="default"/>
        <w:lang w:val="ru-RU" w:eastAsia="en-US" w:bidi="ar-SA"/>
      </w:rPr>
    </w:lvl>
    <w:lvl w:ilvl="4" w:tplc="ED02F608">
      <w:numFmt w:val="bullet"/>
      <w:lvlText w:val="•"/>
      <w:lvlJc w:val="left"/>
      <w:pPr>
        <w:ind w:left="5164" w:hanging="850"/>
      </w:pPr>
      <w:rPr>
        <w:rFonts w:hint="default"/>
        <w:lang w:val="ru-RU" w:eastAsia="en-US" w:bidi="ar-SA"/>
      </w:rPr>
    </w:lvl>
    <w:lvl w:ilvl="5" w:tplc="41F4B0E0">
      <w:numFmt w:val="bullet"/>
      <w:lvlText w:val="•"/>
      <w:lvlJc w:val="left"/>
      <w:pPr>
        <w:ind w:left="6185" w:hanging="850"/>
      </w:pPr>
      <w:rPr>
        <w:rFonts w:hint="default"/>
        <w:lang w:val="ru-RU" w:eastAsia="en-US" w:bidi="ar-SA"/>
      </w:rPr>
    </w:lvl>
    <w:lvl w:ilvl="6" w:tplc="FBB88404">
      <w:numFmt w:val="bullet"/>
      <w:lvlText w:val="•"/>
      <w:lvlJc w:val="left"/>
      <w:pPr>
        <w:ind w:left="7206" w:hanging="850"/>
      </w:pPr>
      <w:rPr>
        <w:rFonts w:hint="default"/>
        <w:lang w:val="ru-RU" w:eastAsia="en-US" w:bidi="ar-SA"/>
      </w:rPr>
    </w:lvl>
    <w:lvl w:ilvl="7" w:tplc="11A2E276">
      <w:numFmt w:val="bullet"/>
      <w:lvlText w:val="•"/>
      <w:lvlJc w:val="left"/>
      <w:pPr>
        <w:ind w:left="8227" w:hanging="850"/>
      </w:pPr>
      <w:rPr>
        <w:rFonts w:hint="default"/>
        <w:lang w:val="ru-RU" w:eastAsia="en-US" w:bidi="ar-SA"/>
      </w:rPr>
    </w:lvl>
    <w:lvl w:ilvl="8" w:tplc="719C0656">
      <w:numFmt w:val="bullet"/>
      <w:lvlText w:val="•"/>
      <w:lvlJc w:val="left"/>
      <w:pPr>
        <w:ind w:left="9248" w:hanging="850"/>
      </w:pPr>
      <w:rPr>
        <w:rFonts w:hint="default"/>
        <w:lang w:val="ru-RU" w:eastAsia="en-US" w:bidi="ar-SA"/>
      </w:rPr>
    </w:lvl>
  </w:abstractNum>
  <w:abstractNum w:abstractNumId="90">
    <w:nsid w:val="47B47E74"/>
    <w:multiLevelType w:val="hybridMultilevel"/>
    <w:tmpl w:val="F70C45C0"/>
    <w:lvl w:ilvl="0" w:tplc="30D01040">
      <w:start w:val="1"/>
      <w:numFmt w:val="decimal"/>
      <w:lvlText w:val="%1)"/>
      <w:lvlJc w:val="left"/>
      <w:pPr>
        <w:ind w:left="1079" w:hanging="32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61C4EB2">
      <w:numFmt w:val="bullet"/>
      <w:lvlText w:val="•"/>
      <w:lvlJc w:val="left"/>
      <w:pPr>
        <w:ind w:left="2101" w:hanging="327"/>
      </w:pPr>
      <w:rPr>
        <w:rFonts w:hint="default"/>
        <w:lang w:val="ru-RU" w:eastAsia="en-US" w:bidi="ar-SA"/>
      </w:rPr>
    </w:lvl>
    <w:lvl w:ilvl="2" w:tplc="6CE27698">
      <w:numFmt w:val="bullet"/>
      <w:lvlText w:val="•"/>
      <w:lvlJc w:val="left"/>
      <w:pPr>
        <w:ind w:left="3122" w:hanging="327"/>
      </w:pPr>
      <w:rPr>
        <w:rFonts w:hint="default"/>
        <w:lang w:val="ru-RU" w:eastAsia="en-US" w:bidi="ar-SA"/>
      </w:rPr>
    </w:lvl>
    <w:lvl w:ilvl="3" w:tplc="0BFE738C">
      <w:numFmt w:val="bullet"/>
      <w:lvlText w:val="•"/>
      <w:lvlJc w:val="left"/>
      <w:pPr>
        <w:ind w:left="4143" w:hanging="327"/>
      </w:pPr>
      <w:rPr>
        <w:rFonts w:hint="default"/>
        <w:lang w:val="ru-RU" w:eastAsia="en-US" w:bidi="ar-SA"/>
      </w:rPr>
    </w:lvl>
    <w:lvl w:ilvl="4" w:tplc="6150BBC4">
      <w:numFmt w:val="bullet"/>
      <w:lvlText w:val="•"/>
      <w:lvlJc w:val="left"/>
      <w:pPr>
        <w:ind w:left="5164" w:hanging="327"/>
      </w:pPr>
      <w:rPr>
        <w:rFonts w:hint="default"/>
        <w:lang w:val="ru-RU" w:eastAsia="en-US" w:bidi="ar-SA"/>
      </w:rPr>
    </w:lvl>
    <w:lvl w:ilvl="5" w:tplc="ED0815B4">
      <w:numFmt w:val="bullet"/>
      <w:lvlText w:val="•"/>
      <w:lvlJc w:val="left"/>
      <w:pPr>
        <w:ind w:left="6185" w:hanging="327"/>
      </w:pPr>
      <w:rPr>
        <w:rFonts w:hint="default"/>
        <w:lang w:val="ru-RU" w:eastAsia="en-US" w:bidi="ar-SA"/>
      </w:rPr>
    </w:lvl>
    <w:lvl w:ilvl="6" w:tplc="FC749BB8">
      <w:numFmt w:val="bullet"/>
      <w:lvlText w:val="•"/>
      <w:lvlJc w:val="left"/>
      <w:pPr>
        <w:ind w:left="7206" w:hanging="327"/>
      </w:pPr>
      <w:rPr>
        <w:rFonts w:hint="default"/>
        <w:lang w:val="ru-RU" w:eastAsia="en-US" w:bidi="ar-SA"/>
      </w:rPr>
    </w:lvl>
    <w:lvl w:ilvl="7" w:tplc="5170CF6A">
      <w:numFmt w:val="bullet"/>
      <w:lvlText w:val="•"/>
      <w:lvlJc w:val="left"/>
      <w:pPr>
        <w:ind w:left="8227" w:hanging="327"/>
      </w:pPr>
      <w:rPr>
        <w:rFonts w:hint="default"/>
        <w:lang w:val="ru-RU" w:eastAsia="en-US" w:bidi="ar-SA"/>
      </w:rPr>
    </w:lvl>
    <w:lvl w:ilvl="8" w:tplc="AD320BDE">
      <w:numFmt w:val="bullet"/>
      <w:lvlText w:val="•"/>
      <w:lvlJc w:val="left"/>
      <w:pPr>
        <w:ind w:left="9248" w:hanging="327"/>
      </w:pPr>
      <w:rPr>
        <w:rFonts w:hint="default"/>
        <w:lang w:val="ru-RU" w:eastAsia="en-US" w:bidi="ar-SA"/>
      </w:rPr>
    </w:lvl>
  </w:abstractNum>
  <w:abstractNum w:abstractNumId="91">
    <w:nsid w:val="47E844BA"/>
    <w:multiLevelType w:val="hybridMultilevel"/>
    <w:tmpl w:val="D21AC058"/>
    <w:lvl w:ilvl="0" w:tplc="99B410C0">
      <w:start w:val="1"/>
      <w:numFmt w:val="decimal"/>
      <w:lvlText w:val="%1)"/>
      <w:lvlJc w:val="left"/>
      <w:pPr>
        <w:ind w:left="249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F73EAA96">
      <w:numFmt w:val="bullet"/>
      <w:lvlText w:val="•"/>
      <w:lvlJc w:val="left"/>
      <w:pPr>
        <w:ind w:left="3379" w:hanging="850"/>
      </w:pPr>
      <w:rPr>
        <w:rFonts w:hint="default"/>
        <w:lang w:val="ru-RU" w:eastAsia="en-US" w:bidi="ar-SA"/>
      </w:rPr>
    </w:lvl>
    <w:lvl w:ilvl="2" w:tplc="B1046166">
      <w:numFmt w:val="bullet"/>
      <w:lvlText w:val="•"/>
      <w:lvlJc w:val="left"/>
      <w:pPr>
        <w:ind w:left="4258" w:hanging="850"/>
      </w:pPr>
      <w:rPr>
        <w:rFonts w:hint="default"/>
        <w:lang w:val="ru-RU" w:eastAsia="en-US" w:bidi="ar-SA"/>
      </w:rPr>
    </w:lvl>
    <w:lvl w:ilvl="3" w:tplc="FE3E4F36">
      <w:numFmt w:val="bullet"/>
      <w:lvlText w:val="•"/>
      <w:lvlJc w:val="left"/>
      <w:pPr>
        <w:ind w:left="5137" w:hanging="850"/>
      </w:pPr>
      <w:rPr>
        <w:rFonts w:hint="default"/>
        <w:lang w:val="ru-RU" w:eastAsia="en-US" w:bidi="ar-SA"/>
      </w:rPr>
    </w:lvl>
    <w:lvl w:ilvl="4" w:tplc="2E6EABD4">
      <w:numFmt w:val="bullet"/>
      <w:lvlText w:val="•"/>
      <w:lvlJc w:val="left"/>
      <w:pPr>
        <w:ind w:left="6016" w:hanging="850"/>
      </w:pPr>
      <w:rPr>
        <w:rFonts w:hint="default"/>
        <w:lang w:val="ru-RU" w:eastAsia="en-US" w:bidi="ar-SA"/>
      </w:rPr>
    </w:lvl>
    <w:lvl w:ilvl="5" w:tplc="7D103CD0">
      <w:numFmt w:val="bullet"/>
      <w:lvlText w:val="•"/>
      <w:lvlJc w:val="left"/>
      <w:pPr>
        <w:ind w:left="6895" w:hanging="850"/>
      </w:pPr>
      <w:rPr>
        <w:rFonts w:hint="default"/>
        <w:lang w:val="ru-RU" w:eastAsia="en-US" w:bidi="ar-SA"/>
      </w:rPr>
    </w:lvl>
    <w:lvl w:ilvl="6" w:tplc="4A68EEAE">
      <w:numFmt w:val="bullet"/>
      <w:lvlText w:val="•"/>
      <w:lvlJc w:val="left"/>
      <w:pPr>
        <w:ind w:left="7774" w:hanging="850"/>
      </w:pPr>
      <w:rPr>
        <w:rFonts w:hint="default"/>
        <w:lang w:val="ru-RU" w:eastAsia="en-US" w:bidi="ar-SA"/>
      </w:rPr>
    </w:lvl>
    <w:lvl w:ilvl="7" w:tplc="43240E58">
      <w:numFmt w:val="bullet"/>
      <w:lvlText w:val="•"/>
      <w:lvlJc w:val="left"/>
      <w:pPr>
        <w:ind w:left="8653" w:hanging="850"/>
      </w:pPr>
      <w:rPr>
        <w:rFonts w:hint="default"/>
        <w:lang w:val="ru-RU" w:eastAsia="en-US" w:bidi="ar-SA"/>
      </w:rPr>
    </w:lvl>
    <w:lvl w:ilvl="8" w:tplc="B8422F20">
      <w:numFmt w:val="bullet"/>
      <w:lvlText w:val="•"/>
      <w:lvlJc w:val="left"/>
      <w:pPr>
        <w:ind w:left="9532" w:hanging="850"/>
      </w:pPr>
      <w:rPr>
        <w:rFonts w:hint="default"/>
        <w:lang w:val="ru-RU" w:eastAsia="en-US" w:bidi="ar-SA"/>
      </w:rPr>
    </w:lvl>
  </w:abstractNum>
  <w:abstractNum w:abstractNumId="92">
    <w:nsid w:val="48E12861"/>
    <w:multiLevelType w:val="hybridMultilevel"/>
    <w:tmpl w:val="AB9E47D0"/>
    <w:lvl w:ilvl="0" w:tplc="458C9068">
      <w:numFmt w:val="bullet"/>
      <w:lvlText w:val="-"/>
      <w:lvlJc w:val="left"/>
      <w:pPr>
        <w:ind w:left="1102" w:hanging="192"/>
      </w:pPr>
      <w:rPr>
        <w:rFonts w:ascii="Times New Roman" w:eastAsia="Times New Roman" w:hAnsi="Times New Roman" w:cs="Times New Roman" w:hint="default"/>
        <w:w w:val="99"/>
        <w:sz w:val="24"/>
        <w:szCs w:val="24"/>
        <w:lang w:val="ru-RU" w:eastAsia="en-US" w:bidi="ar-SA"/>
      </w:rPr>
    </w:lvl>
    <w:lvl w:ilvl="1" w:tplc="764226F0">
      <w:numFmt w:val="bullet"/>
      <w:lvlText w:val=""/>
      <w:lvlJc w:val="left"/>
      <w:pPr>
        <w:ind w:left="1810" w:hanging="348"/>
      </w:pPr>
      <w:rPr>
        <w:rFonts w:ascii="Symbol" w:eastAsia="Symbol" w:hAnsi="Symbol" w:cs="Symbol" w:hint="default"/>
        <w:w w:val="100"/>
        <w:sz w:val="24"/>
        <w:szCs w:val="24"/>
        <w:lang w:val="ru-RU" w:eastAsia="en-US" w:bidi="ar-SA"/>
      </w:rPr>
    </w:lvl>
    <w:lvl w:ilvl="2" w:tplc="2AD8FEB2">
      <w:numFmt w:val="bullet"/>
      <w:lvlText w:val="•"/>
      <w:lvlJc w:val="left"/>
      <w:pPr>
        <w:ind w:left="2858" w:hanging="348"/>
      </w:pPr>
      <w:rPr>
        <w:lang w:val="ru-RU" w:eastAsia="en-US" w:bidi="ar-SA"/>
      </w:rPr>
    </w:lvl>
    <w:lvl w:ilvl="3" w:tplc="AB4E6298">
      <w:numFmt w:val="bullet"/>
      <w:lvlText w:val="•"/>
      <w:lvlJc w:val="left"/>
      <w:pPr>
        <w:ind w:left="3896" w:hanging="348"/>
      </w:pPr>
      <w:rPr>
        <w:lang w:val="ru-RU" w:eastAsia="en-US" w:bidi="ar-SA"/>
      </w:rPr>
    </w:lvl>
    <w:lvl w:ilvl="4" w:tplc="CFD00D66">
      <w:numFmt w:val="bullet"/>
      <w:lvlText w:val="•"/>
      <w:lvlJc w:val="left"/>
      <w:pPr>
        <w:ind w:left="4935" w:hanging="348"/>
      </w:pPr>
      <w:rPr>
        <w:lang w:val="ru-RU" w:eastAsia="en-US" w:bidi="ar-SA"/>
      </w:rPr>
    </w:lvl>
    <w:lvl w:ilvl="5" w:tplc="7956770E">
      <w:numFmt w:val="bullet"/>
      <w:lvlText w:val="•"/>
      <w:lvlJc w:val="left"/>
      <w:pPr>
        <w:ind w:left="5973" w:hanging="348"/>
      </w:pPr>
      <w:rPr>
        <w:lang w:val="ru-RU" w:eastAsia="en-US" w:bidi="ar-SA"/>
      </w:rPr>
    </w:lvl>
    <w:lvl w:ilvl="6" w:tplc="BC4EA338">
      <w:numFmt w:val="bullet"/>
      <w:lvlText w:val="•"/>
      <w:lvlJc w:val="left"/>
      <w:pPr>
        <w:ind w:left="7012" w:hanging="348"/>
      </w:pPr>
      <w:rPr>
        <w:lang w:val="ru-RU" w:eastAsia="en-US" w:bidi="ar-SA"/>
      </w:rPr>
    </w:lvl>
    <w:lvl w:ilvl="7" w:tplc="199E33A4">
      <w:numFmt w:val="bullet"/>
      <w:lvlText w:val="•"/>
      <w:lvlJc w:val="left"/>
      <w:pPr>
        <w:ind w:left="8050" w:hanging="348"/>
      </w:pPr>
      <w:rPr>
        <w:lang w:val="ru-RU" w:eastAsia="en-US" w:bidi="ar-SA"/>
      </w:rPr>
    </w:lvl>
    <w:lvl w:ilvl="8" w:tplc="70561EF8">
      <w:numFmt w:val="bullet"/>
      <w:lvlText w:val="•"/>
      <w:lvlJc w:val="left"/>
      <w:pPr>
        <w:ind w:left="9089" w:hanging="348"/>
      </w:pPr>
      <w:rPr>
        <w:lang w:val="ru-RU" w:eastAsia="en-US" w:bidi="ar-SA"/>
      </w:rPr>
    </w:lvl>
  </w:abstractNum>
  <w:abstractNum w:abstractNumId="93">
    <w:nsid w:val="491B6155"/>
    <w:multiLevelType w:val="hybridMultilevel"/>
    <w:tmpl w:val="80A84D6A"/>
    <w:lvl w:ilvl="0" w:tplc="315E6C56">
      <w:start w:val="1"/>
      <w:numFmt w:val="decimal"/>
      <w:lvlText w:val="%1)"/>
      <w:lvlJc w:val="left"/>
      <w:pPr>
        <w:ind w:left="167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BAD27988">
      <w:numFmt w:val="bullet"/>
      <w:lvlText w:val="-"/>
      <w:lvlJc w:val="left"/>
      <w:pPr>
        <w:ind w:left="259"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2" w:tplc="CF92ADD2">
      <w:numFmt w:val="bullet"/>
      <w:lvlText w:val="•"/>
      <w:lvlJc w:val="left"/>
      <w:pPr>
        <w:ind w:left="2650" w:hanging="142"/>
      </w:pPr>
      <w:rPr>
        <w:rFonts w:hint="default"/>
        <w:lang w:val="ru-RU" w:eastAsia="en-US" w:bidi="ar-SA"/>
      </w:rPr>
    </w:lvl>
    <w:lvl w:ilvl="3" w:tplc="0804E71E">
      <w:numFmt w:val="bullet"/>
      <w:lvlText w:val="•"/>
      <w:lvlJc w:val="left"/>
      <w:pPr>
        <w:ind w:left="3620" w:hanging="142"/>
      </w:pPr>
      <w:rPr>
        <w:rFonts w:hint="default"/>
        <w:lang w:val="ru-RU" w:eastAsia="en-US" w:bidi="ar-SA"/>
      </w:rPr>
    </w:lvl>
    <w:lvl w:ilvl="4" w:tplc="26B664EA">
      <w:numFmt w:val="bullet"/>
      <w:lvlText w:val="•"/>
      <w:lvlJc w:val="left"/>
      <w:pPr>
        <w:ind w:left="4590" w:hanging="142"/>
      </w:pPr>
      <w:rPr>
        <w:rFonts w:hint="default"/>
        <w:lang w:val="ru-RU" w:eastAsia="en-US" w:bidi="ar-SA"/>
      </w:rPr>
    </w:lvl>
    <w:lvl w:ilvl="5" w:tplc="BBBCBD04">
      <w:numFmt w:val="bullet"/>
      <w:lvlText w:val="•"/>
      <w:lvlJc w:val="left"/>
      <w:pPr>
        <w:ind w:left="5560" w:hanging="142"/>
      </w:pPr>
      <w:rPr>
        <w:rFonts w:hint="default"/>
        <w:lang w:val="ru-RU" w:eastAsia="en-US" w:bidi="ar-SA"/>
      </w:rPr>
    </w:lvl>
    <w:lvl w:ilvl="6" w:tplc="DD1405D8">
      <w:numFmt w:val="bullet"/>
      <w:lvlText w:val="•"/>
      <w:lvlJc w:val="left"/>
      <w:pPr>
        <w:ind w:left="6530" w:hanging="142"/>
      </w:pPr>
      <w:rPr>
        <w:rFonts w:hint="default"/>
        <w:lang w:val="ru-RU" w:eastAsia="en-US" w:bidi="ar-SA"/>
      </w:rPr>
    </w:lvl>
    <w:lvl w:ilvl="7" w:tplc="A3965962">
      <w:numFmt w:val="bullet"/>
      <w:lvlText w:val="•"/>
      <w:lvlJc w:val="left"/>
      <w:pPr>
        <w:ind w:left="7500" w:hanging="142"/>
      </w:pPr>
      <w:rPr>
        <w:rFonts w:hint="default"/>
        <w:lang w:val="ru-RU" w:eastAsia="en-US" w:bidi="ar-SA"/>
      </w:rPr>
    </w:lvl>
    <w:lvl w:ilvl="8" w:tplc="55BA37BA">
      <w:numFmt w:val="bullet"/>
      <w:lvlText w:val="•"/>
      <w:lvlJc w:val="left"/>
      <w:pPr>
        <w:ind w:left="8470" w:hanging="142"/>
      </w:pPr>
      <w:rPr>
        <w:rFonts w:hint="default"/>
        <w:lang w:val="ru-RU" w:eastAsia="en-US" w:bidi="ar-SA"/>
      </w:rPr>
    </w:lvl>
  </w:abstractNum>
  <w:abstractNum w:abstractNumId="94">
    <w:nsid w:val="4AED2B83"/>
    <w:multiLevelType w:val="hybridMultilevel"/>
    <w:tmpl w:val="F2A4423C"/>
    <w:lvl w:ilvl="0" w:tplc="745E99C6">
      <w:numFmt w:val="bullet"/>
      <w:lvlText w:val="–"/>
      <w:lvlJc w:val="left"/>
      <w:pPr>
        <w:ind w:left="259"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E6560C86">
      <w:numFmt w:val="bullet"/>
      <w:lvlText w:val="•"/>
      <w:lvlJc w:val="left"/>
      <w:pPr>
        <w:ind w:left="1275" w:hanging="216"/>
      </w:pPr>
      <w:rPr>
        <w:rFonts w:hint="default"/>
        <w:lang w:val="ru-RU" w:eastAsia="en-US" w:bidi="ar-SA"/>
      </w:rPr>
    </w:lvl>
    <w:lvl w:ilvl="2" w:tplc="AD087A32">
      <w:numFmt w:val="bullet"/>
      <w:lvlText w:val="•"/>
      <w:lvlJc w:val="left"/>
      <w:pPr>
        <w:ind w:left="2290" w:hanging="216"/>
      </w:pPr>
      <w:rPr>
        <w:rFonts w:hint="default"/>
        <w:lang w:val="ru-RU" w:eastAsia="en-US" w:bidi="ar-SA"/>
      </w:rPr>
    </w:lvl>
    <w:lvl w:ilvl="3" w:tplc="570495BE">
      <w:numFmt w:val="bullet"/>
      <w:lvlText w:val="•"/>
      <w:lvlJc w:val="left"/>
      <w:pPr>
        <w:ind w:left="3305" w:hanging="216"/>
      </w:pPr>
      <w:rPr>
        <w:rFonts w:hint="default"/>
        <w:lang w:val="ru-RU" w:eastAsia="en-US" w:bidi="ar-SA"/>
      </w:rPr>
    </w:lvl>
    <w:lvl w:ilvl="4" w:tplc="1D20AD84">
      <w:numFmt w:val="bullet"/>
      <w:lvlText w:val="•"/>
      <w:lvlJc w:val="left"/>
      <w:pPr>
        <w:ind w:left="4320" w:hanging="216"/>
      </w:pPr>
      <w:rPr>
        <w:rFonts w:hint="default"/>
        <w:lang w:val="ru-RU" w:eastAsia="en-US" w:bidi="ar-SA"/>
      </w:rPr>
    </w:lvl>
    <w:lvl w:ilvl="5" w:tplc="4404CADC">
      <w:numFmt w:val="bullet"/>
      <w:lvlText w:val="•"/>
      <w:lvlJc w:val="left"/>
      <w:pPr>
        <w:ind w:left="5335" w:hanging="216"/>
      </w:pPr>
      <w:rPr>
        <w:rFonts w:hint="default"/>
        <w:lang w:val="ru-RU" w:eastAsia="en-US" w:bidi="ar-SA"/>
      </w:rPr>
    </w:lvl>
    <w:lvl w:ilvl="6" w:tplc="F3E8BAB6">
      <w:numFmt w:val="bullet"/>
      <w:lvlText w:val="•"/>
      <w:lvlJc w:val="left"/>
      <w:pPr>
        <w:ind w:left="6350" w:hanging="216"/>
      </w:pPr>
      <w:rPr>
        <w:rFonts w:hint="default"/>
        <w:lang w:val="ru-RU" w:eastAsia="en-US" w:bidi="ar-SA"/>
      </w:rPr>
    </w:lvl>
    <w:lvl w:ilvl="7" w:tplc="83D895D4">
      <w:numFmt w:val="bullet"/>
      <w:lvlText w:val="•"/>
      <w:lvlJc w:val="left"/>
      <w:pPr>
        <w:ind w:left="7365" w:hanging="216"/>
      </w:pPr>
      <w:rPr>
        <w:rFonts w:hint="default"/>
        <w:lang w:val="ru-RU" w:eastAsia="en-US" w:bidi="ar-SA"/>
      </w:rPr>
    </w:lvl>
    <w:lvl w:ilvl="8" w:tplc="4CFCD8DC">
      <w:numFmt w:val="bullet"/>
      <w:lvlText w:val="•"/>
      <w:lvlJc w:val="left"/>
      <w:pPr>
        <w:ind w:left="8380" w:hanging="216"/>
      </w:pPr>
      <w:rPr>
        <w:rFonts w:hint="default"/>
        <w:lang w:val="ru-RU" w:eastAsia="en-US" w:bidi="ar-SA"/>
      </w:rPr>
    </w:lvl>
  </w:abstractNum>
  <w:abstractNum w:abstractNumId="95">
    <w:nsid w:val="4AF97389"/>
    <w:multiLevelType w:val="hybridMultilevel"/>
    <w:tmpl w:val="64AA6684"/>
    <w:lvl w:ilvl="0" w:tplc="4EA47F44">
      <w:numFmt w:val="bullet"/>
      <w:lvlText w:val=""/>
      <w:lvlJc w:val="left"/>
      <w:pPr>
        <w:ind w:left="112" w:hanging="140"/>
      </w:pPr>
      <w:rPr>
        <w:rFonts w:ascii="Wingdings" w:eastAsia="Wingdings" w:hAnsi="Wingdings" w:cs="Wingdings" w:hint="default"/>
        <w:b w:val="0"/>
        <w:bCs w:val="0"/>
        <w:i w:val="0"/>
        <w:iCs w:val="0"/>
        <w:spacing w:val="29"/>
        <w:w w:val="81"/>
        <w:sz w:val="24"/>
        <w:szCs w:val="24"/>
        <w:lang w:val="ru-RU" w:eastAsia="en-US" w:bidi="ar-SA"/>
      </w:rPr>
    </w:lvl>
    <w:lvl w:ilvl="1" w:tplc="F7760706">
      <w:numFmt w:val="bullet"/>
      <w:lvlText w:val="•"/>
      <w:lvlJc w:val="left"/>
      <w:pPr>
        <w:ind w:left="840" w:hanging="140"/>
      </w:pPr>
      <w:rPr>
        <w:rFonts w:hint="default"/>
        <w:lang w:val="ru-RU" w:eastAsia="en-US" w:bidi="ar-SA"/>
      </w:rPr>
    </w:lvl>
    <w:lvl w:ilvl="2" w:tplc="D5409F7C">
      <w:numFmt w:val="bullet"/>
      <w:lvlText w:val="•"/>
      <w:lvlJc w:val="left"/>
      <w:pPr>
        <w:ind w:left="1561" w:hanging="140"/>
      </w:pPr>
      <w:rPr>
        <w:rFonts w:hint="default"/>
        <w:lang w:val="ru-RU" w:eastAsia="en-US" w:bidi="ar-SA"/>
      </w:rPr>
    </w:lvl>
    <w:lvl w:ilvl="3" w:tplc="F2BE2608">
      <w:numFmt w:val="bullet"/>
      <w:lvlText w:val="•"/>
      <w:lvlJc w:val="left"/>
      <w:pPr>
        <w:ind w:left="2282" w:hanging="140"/>
      </w:pPr>
      <w:rPr>
        <w:rFonts w:hint="default"/>
        <w:lang w:val="ru-RU" w:eastAsia="en-US" w:bidi="ar-SA"/>
      </w:rPr>
    </w:lvl>
    <w:lvl w:ilvl="4" w:tplc="4C4A0C16">
      <w:numFmt w:val="bullet"/>
      <w:lvlText w:val="•"/>
      <w:lvlJc w:val="left"/>
      <w:pPr>
        <w:ind w:left="3003" w:hanging="140"/>
      </w:pPr>
      <w:rPr>
        <w:rFonts w:hint="default"/>
        <w:lang w:val="ru-RU" w:eastAsia="en-US" w:bidi="ar-SA"/>
      </w:rPr>
    </w:lvl>
    <w:lvl w:ilvl="5" w:tplc="14B6EF2E">
      <w:numFmt w:val="bullet"/>
      <w:lvlText w:val="•"/>
      <w:lvlJc w:val="left"/>
      <w:pPr>
        <w:ind w:left="3724" w:hanging="140"/>
      </w:pPr>
      <w:rPr>
        <w:rFonts w:hint="default"/>
        <w:lang w:val="ru-RU" w:eastAsia="en-US" w:bidi="ar-SA"/>
      </w:rPr>
    </w:lvl>
    <w:lvl w:ilvl="6" w:tplc="5726DBEC">
      <w:numFmt w:val="bullet"/>
      <w:lvlText w:val="•"/>
      <w:lvlJc w:val="left"/>
      <w:pPr>
        <w:ind w:left="4444" w:hanging="140"/>
      </w:pPr>
      <w:rPr>
        <w:rFonts w:hint="default"/>
        <w:lang w:val="ru-RU" w:eastAsia="en-US" w:bidi="ar-SA"/>
      </w:rPr>
    </w:lvl>
    <w:lvl w:ilvl="7" w:tplc="70C2619E">
      <w:numFmt w:val="bullet"/>
      <w:lvlText w:val="•"/>
      <w:lvlJc w:val="left"/>
      <w:pPr>
        <w:ind w:left="5165" w:hanging="140"/>
      </w:pPr>
      <w:rPr>
        <w:rFonts w:hint="default"/>
        <w:lang w:val="ru-RU" w:eastAsia="en-US" w:bidi="ar-SA"/>
      </w:rPr>
    </w:lvl>
    <w:lvl w:ilvl="8" w:tplc="8416DED8">
      <w:numFmt w:val="bullet"/>
      <w:lvlText w:val="•"/>
      <w:lvlJc w:val="left"/>
      <w:pPr>
        <w:ind w:left="5886" w:hanging="140"/>
      </w:pPr>
      <w:rPr>
        <w:rFonts w:hint="default"/>
        <w:lang w:val="ru-RU" w:eastAsia="en-US" w:bidi="ar-SA"/>
      </w:rPr>
    </w:lvl>
  </w:abstractNum>
  <w:abstractNum w:abstractNumId="96">
    <w:nsid w:val="4BCE52C6"/>
    <w:multiLevelType w:val="hybridMultilevel"/>
    <w:tmpl w:val="95869936"/>
    <w:lvl w:ilvl="0" w:tplc="32BE0AFC">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AE8824A6">
      <w:numFmt w:val="bullet"/>
      <w:lvlText w:val="•"/>
      <w:lvlJc w:val="left"/>
      <w:pPr>
        <w:ind w:left="2101" w:hanging="850"/>
      </w:pPr>
      <w:rPr>
        <w:rFonts w:hint="default"/>
        <w:lang w:val="ru-RU" w:eastAsia="en-US" w:bidi="ar-SA"/>
      </w:rPr>
    </w:lvl>
    <w:lvl w:ilvl="2" w:tplc="678A7482">
      <w:numFmt w:val="bullet"/>
      <w:lvlText w:val="•"/>
      <w:lvlJc w:val="left"/>
      <w:pPr>
        <w:ind w:left="3122" w:hanging="850"/>
      </w:pPr>
      <w:rPr>
        <w:rFonts w:hint="default"/>
        <w:lang w:val="ru-RU" w:eastAsia="en-US" w:bidi="ar-SA"/>
      </w:rPr>
    </w:lvl>
    <w:lvl w:ilvl="3" w:tplc="FA9AA62E">
      <w:numFmt w:val="bullet"/>
      <w:lvlText w:val="•"/>
      <w:lvlJc w:val="left"/>
      <w:pPr>
        <w:ind w:left="4143" w:hanging="850"/>
      </w:pPr>
      <w:rPr>
        <w:rFonts w:hint="default"/>
        <w:lang w:val="ru-RU" w:eastAsia="en-US" w:bidi="ar-SA"/>
      </w:rPr>
    </w:lvl>
    <w:lvl w:ilvl="4" w:tplc="C18ED790">
      <w:numFmt w:val="bullet"/>
      <w:lvlText w:val="•"/>
      <w:lvlJc w:val="left"/>
      <w:pPr>
        <w:ind w:left="5164" w:hanging="850"/>
      </w:pPr>
      <w:rPr>
        <w:rFonts w:hint="default"/>
        <w:lang w:val="ru-RU" w:eastAsia="en-US" w:bidi="ar-SA"/>
      </w:rPr>
    </w:lvl>
    <w:lvl w:ilvl="5" w:tplc="64F68728">
      <w:numFmt w:val="bullet"/>
      <w:lvlText w:val="•"/>
      <w:lvlJc w:val="left"/>
      <w:pPr>
        <w:ind w:left="6185" w:hanging="850"/>
      </w:pPr>
      <w:rPr>
        <w:rFonts w:hint="default"/>
        <w:lang w:val="ru-RU" w:eastAsia="en-US" w:bidi="ar-SA"/>
      </w:rPr>
    </w:lvl>
    <w:lvl w:ilvl="6" w:tplc="903CF044">
      <w:numFmt w:val="bullet"/>
      <w:lvlText w:val="•"/>
      <w:lvlJc w:val="left"/>
      <w:pPr>
        <w:ind w:left="7206" w:hanging="850"/>
      </w:pPr>
      <w:rPr>
        <w:rFonts w:hint="default"/>
        <w:lang w:val="ru-RU" w:eastAsia="en-US" w:bidi="ar-SA"/>
      </w:rPr>
    </w:lvl>
    <w:lvl w:ilvl="7" w:tplc="E02A625A">
      <w:numFmt w:val="bullet"/>
      <w:lvlText w:val="•"/>
      <w:lvlJc w:val="left"/>
      <w:pPr>
        <w:ind w:left="8227" w:hanging="850"/>
      </w:pPr>
      <w:rPr>
        <w:rFonts w:hint="default"/>
        <w:lang w:val="ru-RU" w:eastAsia="en-US" w:bidi="ar-SA"/>
      </w:rPr>
    </w:lvl>
    <w:lvl w:ilvl="8" w:tplc="ABF8D0C6">
      <w:numFmt w:val="bullet"/>
      <w:lvlText w:val="•"/>
      <w:lvlJc w:val="left"/>
      <w:pPr>
        <w:ind w:left="9248" w:hanging="850"/>
      </w:pPr>
      <w:rPr>
        <w:rFonts w:hint="default"/>
        <w:lang w:val="ru-RU" w:eastAsia="en-US" w:bidi="ar-SA"/>
      </w:rPr>
    </w:lvl>
  </w:abstractNum>
  <w:abstractNum w:abstractNumId="97">
    <w:nsid w:val="4BDB56AF"/>
    <w:multiLevelType w:val="hybridMultilevel"/>
    <w:tmpl w:val="5C14C432"/>
    <w:lvl w:ilvl="0" w:tplc="5EBA7BCA">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9626B82A">
      <w:numFmt w:val="bullet"/>
      <w:lvlText w:val="•"/>
      <w:lvlJc w:val="left"/>
      <w:pPr>
        <w:ind w:left="2101" w:hanging="850"/>
      </w:pPr>
      <w:rPr>
        <w:rFonts w:hint="default"/>
        <w:lang w:val="ru-RU" w:eastAsia="en-US" w:bidi="ar-SA"/>
      </w:rPr>
    </w:lvl>
    <w:lvl w:ilvl="2" w:tplc="AB824DC4">
      <w:numFmt w:val="bullet"/>
      <w:lvlText w:val="•"/>
      <w:lvlJc w:val="left"/>
      <w:pPr>
        <w:ind w:left="3122" w:hanging="850"/>
      </w:pPr>
      <w:rPr>
        <w:rFonts w:hint="default"/>
        <w:lang w:val="ru-RU" w:eastAsia="en-US" w:bidi="ar-SA"/>
      </w:rPr>
    </w:lvl>
    <w:lvl w:ilvl="3" w:tplc="D7346A04">
      <w:numFmt w:val="bullet"/>
      <w:lvlText w:val="•"/>
      <w:lvlJc w:val="left"/>
      <w:pPr>
        <w:ind w:left="4143" w:hanging="850"/>
      </w:pPr>
      <w:rPr>
        <w:rFonts w:hint="default"/>
        <w:lang w:val="ru-RU" w:eastAsia="en-US" w:bidi="ar-SA"/>
      </w:rPr>
    </w:lvl>
    <w:lvl w:ilvl="4" w:tplc="B8C278E0">
      <w:numFmt w:val="bullet"/>
      <w:lvlText w:val="•"/>
      <w:lvlJc w:val="left"/>
      <w:pPr>
        <w:ind w:left="5164" w:hanging="850"/>
      </w:pPr>
      <w:rPr>
        <w:rFonts w:hint="default"/>
        <w:lang w:val="ru-RU" w:eastAsia="en-US" w:bidi="ar-SA"/>
      </w:rPr>
    </w:lvl>
    <w:lvl w:ilvl="5" w:tplc="975AF020">
      <w:numFmt w:val="bullet"/>
      <w:lvlText w:val="•"/>
      <w:lvlJc w:val="left"/>
      <w:pPr>
        <w:ind w:left="6185" w:hanging="850"/>
      </w:pPr>
      <w:rPr>
        <w:rFonts w:hint="default"/>
        <w:lang w:val="ru-RU" w:eastAsia="en-US" w:bidi="ar-SA"/>
      </w:rPr>
    </w:lvl>
    <w:lvl w:ilvl="6" w:tplc="97F0468A">
      <w:numFmt w:val="bullet"/>
      <w:lvlText w:val="•"/>
      <w:lvlJc w:val="left"/>
      <w:pPr>
        <w:ind w:left="7206" w:hanging="850"/>
      </w:pPr>
      <w:rPr>
        <w:rFonts w:hint="default"/>
        <w:lang w:val="ru-RU" w:eastAsia="en-US" w:bidi="ar-SA"/>
      </w:rPr>
    </w:lvl>
    <w:lvl w:ilvl="7" w:tplc="A02E6B0A">
      <w:numFmt w:val="bullet"/>
      <w:lvlText w:val="•"/>
      <w:lvlJc w:val="left"/>
      <w:pPr>
        <w:ind w:left="8227" w:hanging="850"/>
      </w:pPr>
      <w:rPr>
        <w:rFonts w:hint="default"/>
        <w:lang w:val="ru-RU" w:eastAsia="en-US" w:bidi="ar-SA"/>
      </w:rPr>
    </w:lvl>
    <w:lvl w:ilvl="8" w:tplc="FFF2AD62">
      <w:numFmt w:val="bullet"/>
      <w:lvlText w:val="•"/>
      <w:lvlJc w:val="left"/>
      <w:pPr>
        <w:ind w:left="9248" w:hanging="850"/>
      </w:pPr>
      <w:rPr>
        <w:rFonts w:hint="default"/>
        <w:lang w:val="ru-RU" w:eastAsia="en-US" w:bidi="ar-SA"/>
      </w:rPr>
    </w:lvl>
  </w:abstractNum>
  <w:abstractNum w:abstractNumId="98">
    <w:nsid w:val="4C6F1640"/>
    <w:multiLevelType w:val="hybridMultilevel"/>
    <w:tmpl w:val="AE6837B4"/>
    <w:lvl w:ilvl="0" w:tplc="57BC3420">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FA44C328">
      <w:numFmt w:val="bullet"/>
      <w:lvlText w:val="•"/>
      <w:lvlJc w:val="left"/>
      <w:pPr>
        <w:ind w:left="2101" w:hanging="850"/>
      </w:pPr>
      <w:rPr>
        <w:rFonts w:hint="default"/>
        <w:lang w:val="ru-RU" w:eastAsia="en-US" w:bidi="ar-SA"/>
      </w:rPr>
    </w:lvl>
    <w:lvl w:ilvl="2" w:tplc="90A46416">
      <w:numFmt w:val="bullet"/>
      <w:lvlText w:val="•"/>
      <w:lvlJc w:val="left"/>
      <w:pPr>
        <w:ind w:left="3122" w:hanging="850"/>
      </w:pPr>
      <w:rPr>
        <w:rFonts w:hint="default"/>
        <w:lang w:val="ru-RU" w:eastAsia="en-US" w:bidi="ar-SA"/>
      </w:rPr>
    </w:lvl>
    <w:lvl w:ilvl="3" w:tplc="3F18FE40">
      <w:numFmt w:val="bullet"/>
      <w:lvlText w:val="•"/>
      <w:lvlJc w:val="left"/>
      <w:pPr>
        <w:ind w:left="4143" w:hanging="850"/>
      </w:pPr>
      <w:rPr>
        <w:rFonts w:hint="default"/>
        <w:lang w:val="ru-RU" w:eastAsia="en-US" w:bidi="ar-SA"/>
      </w:rPr>
    </w:lvl>
    <w:lvl w:ilvl="4" w:tplc="9ADC6ED6">
      <w:numFmt w:val="bullet"/>
      <w:lvlText w:val="•"/>
      <w:lvlJc w:val="left"/>
      <w:pPr>
        <w:ind w:left="5164" w:hanging="850"/>
      </w:pPr>
      <w:rPr>
        <w:rFonts w:hint="default"/>
        <w:lang w:val="ru-RU" w:eastAsia="en-US" w:bidi="ar-SA"/>
      </w:rPr>
    </w:lvl>
    <w:lvl w:ilvl="5" w:tplc="607A843E">
      <w:numFmt w:val="bullet"/>
      <w:lvlText w:val="•"/>
      <w:lvlJc w:val="left"/>
      <w:pPr>
        <w:ind w:left="6185" w:hanging="850"/>
      </w:pPr>
      <w:rPr>
        <w:rFonts w:hint="default"/>
        <w:lang w:val="ru-RU" w:eastAsia="en-US" w:bidi="ar-SA"/>
      </w:rPr>
    </w:lvl>
    <w:lvl w:ilvl="6" w:tplc="9ECC975E">
      <w:numFmt w:val="bullet"/>
      <w:lvlText w:val="•"/>
      <w:lvlJc w:val="left"/>
      <w:pPr>
        <w:ind w:left="7206" w:hanging="850"/>
      </w:pPr>
      <w:rPr>
        <w:rFonts w:hint="default"/>
        <w:lang w:val="ru-RU" w:eastAsia="en-US" w:bidi="ar-SA"/>
      </w:rPr>
    </w:lvl>
    <w:lvl w:ilvl="7" w:tplc="83467C12">
      <w:numFmt w:val="bullet"/>
      <w:lvlText w:val="•"/>
      <w:lvlJc w:val="left"/>
      <w:pPr>
        <w:ind w:left="8227" w:hanging="850"/>
      </w:pPr>
      <w:rPr>
        <w:rFonts w:hint="default"/>
        <w:lang w:val="ru-RU" w:eastAsia="en-US" w:bidi="ar-SA"/>
      </w:rPr>
    </w:lvl>
    <w:lvl w:ilvl="8" w:tplc="248ECB1E">
      <w:numFmt w:val="bullet"/>
      <w:lvlText w:val="•"/>
      <w:lvlJc w:val="left"/>
      <w:pPr>
        <w:ind w:left="9248" w:hanging="850"/>
      </w:pPr>
      <w:rPr>
        <w:rFonts w:hint="default"/>
        <w:lang w:val="ru-RU" w:eastAsia="en-US" w:bidi="ar-SA"/>
      </w:rPr>
    </w:lvl>
  </w:abstractNum>
  <w:abstractNum w:abstractNumId="99">
    <w:nsid w:val="4DD933E3"/>
    <w:multiLevelType w:val="multilevel"/>
    <w:tmpl w:val="798EB7CE"/>
    <w:lvl w:ilvl="0">
      <w:start w:val="2"/>
      <w:numFmt w:val="decimal"/>
      <w:lvlText w:val="%1"/>
      <w:lvlJc w:val="left"/>
      <w:pPr>
        <w:ind w:left="3161" w:hanging="721"/>
      </w:pPr>
      <w:rPr>
        <w:rFonts w:hint="default"/>
        <w:lang w:val="ru-RU" w:eastAsia="en-US" w:bidi="ar-SA"/>
      </w:rPr>
    </w:lvl>
    <w:lvl w:ilvl="1">
      <w:start w:val="3"/>
      <w:numFmt w:val="decimal"/>
      <w:lvlText w:val="%1.%2"/>
      <w:lvlJc w:val="left"/>
      <w:pPr>
        <w:ind w:left="3161" w:hanging="721"/>
      </w:pPr>
      <w:rPr>
        <w:rFonts w:hint="default"/>
        <w:lang w:val="ru-RU" w:eastAsia="en-US" w:bidi="ar-SA"/>
      </w:rPr>
    </w:lvl>
    <w:lvl w:ilvl="2">
      <w:start w:val="1"/>
      <w:numFmt w:val="decimal"/>
      <w:lvlText w:val="%1.%2.%3."/>
      <w:lvlJc w:val="left"/>
      <w:pPr>
        <w:ind w:left="3161"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52" w:hanging="721"/>
      </w:pPr>
      <w:rPr>
        <w:rFonts w:hint="default"/>
        <w:lang w:val="ru-RU" w:eastAsia="en-US" w:bidi="ar-SA"/>
      </w:rPr>
    </w:lvl>
    <w:lvl w:ilvl="4">
      <w:numFmt w:val="bullet"/>
      <w:lvlText w:val="•"/>
      <w:lvlJc w:val="left"/>
      <w:pPr>
        <w:ind w:left="4216" w:hanging="721"/>
      </w:pPr>
      <w:rPr>
        <w:rFonts w:hint="default"/>
        <w:lang w:val="ru-RU" w:eastAsia="en-US" w:bidi="ar-SA"/>
      </w:rPr>
    </w:lvl>
    <w:lvl w:ilvl="5">
      <w:numFmt w:val="bullet"/>
      <w:lvlText w:val="•"/>
      <w:lvlJc w:val="left"/>
      <w:pPr>
        <w:ind w:left="4481" w:hanging="721"/>
      </w:pPr>
      <w:rPr>
        <w:rFonts w:hint="default"/>
        <w:lang w:val="ru-RU" w:eastAsia="en-US" w:bidi="ar-SA"/>
      </w:rPr>
    </w:lvl>
    <w:lvl w:ilvl="6">
      <w:numFmt w:val="bullet"/>
      <w:lvlText w:val="•"/>
      <w:lvlJc w:val="left"/>
      <w:pPr>
        <w:ind w:left="4745" w:hanging="721"/>
      </w:pPr>
      <w:rPr>
        <w:rFonts w:hint="default"/>
        <w:lang w:val="ru-RU" w:eastAsia="en-US" w:bidi="ar-SA"/>
      </w:rPr>
    </w:lvl>
    <w:lvl w:ilvl="7">
      <w:numFmt w:val="bullet"/>
      <w:lvlText w:val="•"/>
      <w:lvlJc w:val="left"/>
      <w:pPr>
        <w:ind w:left="5009" w:hanging="721"/>
      </w:pPr>
      <w:rPr>
        <w:rFonts w:hint="default"/>
        <w:lang w:val="ru-RU" w:eastAsia="en-US" w:bidi="ar-SA"/>
      </w:rPr>
    </w:lvl>
    <w:lvl w:ilvl="8">
      <w:numFmt w:val="bullet"/>
      <w:lvlText w:val="•"/>
      <w:lvlJc w:val="left"/>
      <w:pPr>
        <w:ind w:left="5273" w:hanging="721"/>
      </w:pPr>
      <w:rPr>
        <w:rFonts w:hint="default"/>
        <w:lang w:val="ru-RU" w:eastAsia="en-US" w:bidi="ar-SA"/>
      </w:rPr>
    </w:lvl>
  </w:abstractNum>
  <w:abstractNum w:abstractNumId="100">
    <w:nsid w:val="50C1360D"/>
    <w:multiLevelType w:val="hybridMultilevel"/>
    <w:tmpl w:val="B3A684A8"/>
    <w:lvl w:ilvl="0" w:tplc="C3041466">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E9527262">
      <w:numFmt w:val="bullet"/>
      <w:lvlText w:val="•"/>
      <w:lvlJc w:val="left"/>
      <w:pPr>
        <w:ind w:left="2101" w:hanging="850"/>
      </w:pPr>
      <w:rPr>
        <w:rFonts w:hint="default"/>
        <w:lang w:val="ru-RU" w:eastAsia="en-US" w:bidi="ar-SA"/>
      </w:rPr>
    </w:lvl>
    <w:lvl w:ilvl="2" w:tplc="89D0592C">
      <w:numFmt w:val="bullet"/>
      <w:lvlText w:val="•"/>
      <w:lvlJc w:val="left"/>
      <w:pPr>
        <w:ind w:left="3122" w:hanging="850"/>
      </w:pPr>
      <w:rPr>
        <w:rFonts w:hint="default"/>
        <w:lang w:val="ru-RU" w:eastAsia="en-US" w:bidi="ar-SA"/>
      </w:rPr>
    </w:lvl>
    <w:lvl w:ilvl="3" w:tplc="4B3EFB0E">
      <w:numFmt w:val="bullet"/>
      <w:lvlText w:val="•"/>
      <w:lvlJc w:val="left"/>
      <w:pPr>
        <w:ind w:left="4143" w:hanging="850"/>
      </w:pPr>
      <w:rPr>
        <w:rFonts w:hint="default"/>
        <w:lang w:val="ru-RU" w:eastAsia="en-US" w:bidi="ar-SA"/>
      </w:rPr>
    </w:lvl>
    <w:lvl w:ilvl="4" w:tplc="EA58FA78">
      <w:numFmt w:val="bullet"/>
      <w:lvlText w:val="•"/>
      <w:lvlJc w:val="left"/>
      <w:pPr>
        <w:ind w:left="5164" w:hanging="850"/>
      </w:pPr>
      <w:rPr>
        <w:rFonts w:hint="default"/>
        <w:lang w:val="ru-RU" w:eastAsia="en-US" w:bidi="ar-SA"/>
      </w:rPr>
    </w:lvl>
    <w:lvl w:ilvl="5" w:tplc="5B3220BE">
      <w:numFmt w:val="bullet"/>
      <w:lvlText w:val="•"/>
      <w:lvlJc w:val="left"/>
      <w:pPr>
        <w:ind w:left="6185" w:hanging="850"/>
      </w:pPr>
      <w:rPr>
        <w:rFonts w:hint="default"/>
        <w:lang w:val="ru-RU" w:eastAsia="en-US" w:bidi="ar-SA"/>
      </w:rPr>
    </w:lvl>
    <w:lvl w:ilvl="6" w:tplc="91500D6C">
      <w:numFmt w:val="bullet"/>
      <w:lvlText w:val="•"/>
      <w:lvlJc w:val="left"/>
      <w:pPr>
        <w:ind w:left="7206" w:hanging="850"/>
      </w:pPr>
      <w:rPr>
        <w:rFonts w:hint="default"/>
        <w:lang w:val="ru-RU" w:eastAsia="en-US" w:bidi="ar-SA"/>
      </w:rPr>
    </w:lvl>
    <w:lvl w:ilvl="7" w:tplc="4B66F0A6">
      <w:numFmt w:val="bullet"/>
      <w:lvlText w:val="•"/>
      <w:lvlJc w:val="left"/>
      <w:pPr>
        <w:ind w:left="8227" w:hanging="850"/>
      </w:pPr>
      <w:rPr>
        <w:rFonts w:hint="default"/>
        <w:lang w:val="ru-RU" w:eastAsia="en-US" w:bidi="ar-SA"/>
      </w:rPr>
    </w:lvl>
    <w:lvl w:ilvl="8" w:tplc="AAFAA7E6">
      <w:numFmt w:val="bullet"/>
      <w:lvlText w:val="•"/>
      <w:lvlJc w:val="left"/>
      <w:pPr>
        <w:ind w:left="9248" w:hanging="850"/>
      </w:pPr>
      <w:rPr>
        <w:rFonts w:hint="default"/>
        <w:lang w:val="ru-RU" w:eastAsia="en-US" w:bidi="ar-SA"/>
      </w:rPr>
    </w:lvl>
  </w:abstractNum>
  <w:abstractNum w:abstractNumId="101">
    <w:nsid w:val="51172BB0"/>
    <w:multiLevelType w:val="hybridMultilevel"/>
    <w:tmpl w:val="73B8CB2A"/>
    <w:lvl w:ilvl="0" w:tplc="A102446C">
      <w:numFmt w:val="bullet"/>
      <w:lvlText w:val="–"/>
      <w:lvlJc w:val="left"/>
      <w:pPr>
        <w:ind w:left="114"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5EE4D830">
      <w:numFmt w:val="bullet"/>
      <w:lvlText w:val="•"/>
      <w:lvlJc w:val="left"/>
      <w:pPr>
        <w:ind w:left="785" w:hanging="185"/>
      </w:pPr>
      <w:rPr>
        <w:rFonts w:hint="default"/>
        <w:lang w:val="ru-RU" w:eastAsia="en-US" w:bidi="ar-SA"/>
      </w:rPr>
    </w:lvl>
    <w:lvl w:ilvl="2" w:tplc="35BCD128">
      <w:numFmt w:val="bullet"/>
      <w:lvlText w:val="•"/>
      <w:lvlJc w:val="left"/>
      <w:pPr>
        <w:ind w:left="1450" w:hanging="185"/>
      </w:pPr>
      <w:rPr>
        <w:rFonts w:hint="default"/>
        <w:lang w:val="ru-RU" w:eastAsia="en-US" w:bidi="ar-SA"/>
      </w:rPr>
    </w:lvl>
    <w:lvl w:ilvl="3" w:tplc="85929E9C">
      <w:numFmt w:val="bullet"/>
      <w:lvlText w:val="•"/>
      <w:lvlJc w:val="left"/>
      <w:pPr>
        <w:ind w:left="2115" w:hanging="185"/>
      </w:pPr>
      <w:rPr>
        <w:rFonts w:hint="default"/>
        <w:lang w:val="ru-RU" w:eastAsia="en-US" w:bidi="ar-SA"/>
      </w:rPr>
    </w:lvl>
    <w:lvl w:ilvl="4" w:tplc="7604D39C">
      <w:numFmt w:val="bullet"/>
      <w:lvlText w:val="•"/>
      <w:lvlJc w:val="left"/>
      <w:pPr>
        <w:ind w:left="2780" w:hanging="185"/>
      </w:pPr>
      <w:rPr>
        <w:rFonts w:hint="default"/>
        <w:lang w:val="ru-RU" w:eastAsia="en-US" w:bidi="ar-SA"/>
      </w:rPr>
    </w:lvl>
    <w:lvl w:ilvl="5" w:tplc="839EB19C">
      <w:numFmt w:val="bullet"/>
      <w:lvlText w:val="•"/>
      <w:lvlJc w:val="left"/>
      <w:pPr>
        <w:ind w:left="3445" w:hanging="185"/>
      </w:pPr>
      <w:rPr>
        <w:rFonts w:hint="default"/>
        <w:lang w:val="ru-RU" w:eastAsia="en-US" w:bidi="ar-SA"/>
      </w:rPr>
    </w:lvl>
    <w:lvl w:ilvl="6" w:tplc="5E844518">
      <w:numFmt w:val="bullet"/>
      <w:lvlText w:val="•"/>
      <w:lvlJc w:val="left"/>
      <w:pPr>
        <w:ind w:left="4110" w:hanging="185"/>
      </w:pPr>
      <w:rPr>
        <w:rFonts w:hint="default"/>
        <w:lang w:val="ru-RU" w:eastAsia="en-US" w:bidi="ar-SA"/>
      </w:rPr>
    </w:lvl>
    <w:lvl w:ilvl="7" w:tplc="36ACE188">
      <w:numFmt w:val="bullet"/>
      <w:lvlText w:val="•"/>
      <w:lvlJc w:val="left"/>
      <w:pPr>
        <w:ind w:left="4775" w:hanging="185"/>
      </w:pPr>
      <w:rPr>
        <w:rFonts w:hint="default"/>
        <w:lang w:val="ru-RU" w:eastAsia="en-US" w:bidi="ar-SA"/>
      </w:rPr>
    </w:lvl>
    <w:lvl w:ilvl="8" w:tplc="B48CDCFC">
      <w:numFmt w:val="bullet"/>
      <w:lvlText w:val="•"/>
      <w:lvlJc w:val="left"/>
      <w:pPr>
        <w:ind w:left="5440" w:hanging="185"/>
      </w:pPr>
      <w:rPr>
        <w:rFonts w:hint="default"/>
        <w:lang w:val="ru-RU" w:eastAsia="en-US" w:bidi="ar-SA"/>
      </w:rPr>
    </w:lvl>
  </w:abstractNum>
  <w:abstractNum w:abstractNumId="102">
    <w:nsid w:val="525544D9"/>
    <w:multiLevelType w:val="hybridMultilevel"/>
    <w:tmpl w:val="09A8C406"/>
    <w:lvl w:ilvl="0" w:tplc="9E12BCB2">
      <w:numFmt w:val="bullet"/>
      <w:lvlText w:val="-"/>
      <w:lvlJc w:val="left"/>
      <w:pPr>
        <w:ind w:left="19" w:hanging="147"/>
      </w:pPr>
      <w:rPr>
        <w:rFonts w:ascii="Times New Roman" w:eastAsia="Times New Roman" w:hAnsi="Times New Roman" w:cs="Times New Roman" w:hint="default"/>
        <w:b w:val="0"/>
        <w:bCs w:val="0"/>
        <w:i w:val="0"/>
        <w:iCs w:val="0"/>
        <w:spacing w:val="0"/>
        <w:w w:val="97"/>
        <w:sz w:val="24"/>
        <w:szCs w:val="24"/>
        <w:lang w:val="ru-RU" w:eastAsia="en-US" w:bidi="ar-SA"/>
      </w:rPr>
    </w:lvl>
    <w:lvl w:ilvl="1" w:tplc="73F04794">
      <w:numFmt w:val="bullet"/>
      <w:lvlText w:val="•"/>
      <w:lvlJc w:val="left"/>
      <w:pPr>
        <w:ind w:left="249" w:hanging="147"/>
      </w:pPr>
      <w:rPr>
        <w:rFonts w:hint="default"/>
        <w:lang w:val="ru-RU" w:eastAsia="en-US" w:bidi="ar-SA"/>
      </w:rPr>
    </w:lvl>
    <w:lvl w:ilvl="2" w:tplc="7DA0DCBC">
      <w:numFmt w:val="bullet"/>
      <w:lvlText w:val="•"/>
      <w:lvlJc w:val="left"/>
      <w:pPr>
        <w:ind w:left="479" w:hanging="147"/>
      </w:pPr>
      <w:rPr>
        <w:rFonts w:hint="default"/>
        <w:lang w:val="ru-RU" w:eastAsia="en-US" w:bidi="ar-SA"/>
      </w:rPr>
    </w:lvl>
    <w:lvl w:ilvl="3" w:tplc="B4D62732">
      <w:numFmt w:val="bullet"/>
      <w:lvlText w:val="•"/>
      <w:lvlJc w:val="left"/>
      <w:pPr>
        <w:ind w:left="709" w:hanging="147"/>
      </w:pPr>
      <w:rPr>
        <w:rFonts w:hint="default"/>
        <w:lang w:val="ru-RU" w:eastAsia="en-US" w:bidi="ar-SA"/>
      </w:rPr>
    </w:lvl>
    <w:lvl w:ilvl="4" w:tplc="F92A6C82">
      <w:numFmt w:val="bullet"/>
      <w:lvlText w:val="•"/>
      <w:lvlJc w:val="left"/>
      <w:pPr>
        <w:ind w:left="939" w:hanging="147"/>
      </w:pPr>
      <w:rPr>
        <w:rFonts w:hint="default"/>
        <w:lang w:val="ru-RU" w:eastAsia="en-US" w:bidi="ar-SA"/>
      </w:rPr>
    </w:lvl>
    <w:lvl w:ilvl="5" w:tplc="45FADBF8">
      <w:numFmt w:val="bullet"/>
      <w:lvlText w:val="•"/>
      <w:lvlJc w:val="left"/>
      <w:pPr>
        <w:ind w:left="1169" w:hanging="147"/>
      </w:pPr>
      <w:rPr>
        <w:rFonts w:hint="default"/>
        <w:lang w:val="ru-RU" w:eastAsia="en-US" w:bidi="ar-SA"/>
      </w:rPr>
    </w:lvl>
    <w:lvl w:ilvl="6" w:tplc="677C77A6">
      <w:numFmt w:val="bullet"/>
      <w:lvlText w:val="•"/>
      <w:lvlJc w:val="left"/>
      <w:pPr>
        <w:ind w:left="1398" w:hanging="147"/>
      </w:pPr>
      <w:rPr>
        <w:rFonts w:hint="default"/>
        <w:lang w:val="ru-RU" w:eastAsia="en-US" w:bidi="ar-SA"/>
      </w:rPr>
    </w:lvl>
    <w:lvl w:ilvl="7" w:tplc="B08212C4">
      <w:numFmt w:val="bullet"/>
      <w:lvlText w:val="•"/>
      <w:lvlJc w:val="left"/>
      <w:pPr>
        <w:ind w:left="1628" w:hanging="147"/>
      </w:pPr>
      <w:rPr>
        <w:rFonts w:hint="default"/>
        <w:lang w:val="ru-RU" w:eastAsia="en-US" w:bidi="ar-SA"/>
      </w:rPr>
    </w:lvl>
    <w:lvl w:ilvl="8" w:tplc="63F6601C">
      <w:numFmt w:val="bullet"/>
      <w:lvlText w:val="•"/>
      <w:lvlJc w:val="left"/>
      <w:pPr>
        <w:ind w:left="1858" w:hanging="147"/>
      </w:pPr>
      <w:rPr>
        <w:rFonts w:hint="default"/>
        <w:lang w:val="ru-RU" w:eastAsia="en-US" w:bidi="ar-SA"/>
      </w:rPr>
    </w:lvl>
  </w:abstractNum>
  <w:abstractNum w:abstractNumId="103">
    <w:nsid w:val="52A70EE1"/>
    <w:multiLevelType w:val="hybridMultilevel"/>
    <w:tmpl w:val="1714AC68"/>
    <w:lvl w:ilvl="0" w:tplc="A0508EB8">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B3E01696">
      <w:numFmt w:val="bullet"/>
      <w:lvlText w:val="•"/>
      <w:lvlJc w:val="left"/>
      <w:pPr>
        <w:ind w:left="2101" w:hanging="850"/>
      </w:pPr>
      <w:rPr>
        <w:rFonts w:hint="default"/>
        <w:lang w:val="ru-RU" w:eastAsia="en-US" w:bidi="ar-SA"/>
      </w:rPr>
    </w:lvl>
    <w:lvl w:ilvl="2" w:tplc="ED8A7114">
      <w:numFmt w:val="bullet"/>
      <w:lvlText w:val="•"/>
      <w:lvlJc w:val="left"/>
      <w:pPr>
        <w:ind w:left="3122" w:hanging="850"/>
      </w:pPr>
      <w:rPr>
        <w:rFonts w:hint="default"/>
        <w:lang w:val="ru-RU" w:eastAsia="en-US" w:bidi="ar-SA"/>
      </w:rPr>
    </w:lvl>
    <w:lvl w:ilvl="3" w:tplc="6B9CA5DA">
      <w:numFmt w:val="bullet"/>
      <w:lvlText w:val="•"/>
      <w:lvlJc w:val="left"/>
      <w:pPr>
        <w:ind w:left="4143" w:hanging="850"/>
      </w:pPr>
      <w:rPr>
        <w:rFonts w:hint="default"/>
        <w:lang w:val="ru-RU" w:eastAsia="en-US" w:bidi="ar-SA"/>
      </w:rPr>
    </w:lvl>
    <w:lvl w:ilvl="4" w:tplc="45867836">
      <w:numFmt w:val="bullet"/>
      <w:lvlText w:val="•"/>
      <w:lvlJc w:val="left"/>
      <w:pPr>
        <w:ind w:left="5164" w:hanging="850"/>
      </w:pPr>
      <w:rPr>
        <w:rFonts w:hint="default"/>
        <w:lang w:val="ru-RU" w:eastAsia="en-US" w:bidi="ar-SA"/>
      </w:rPr>
    </w:lvl>
    <w:lvl w:ilvl="5" w:tplc="0D7CB990">
      <w:numFmt w:val="bullet"/>
      <w:lvlText w:val="•"/>
      <w:lvlJc w:val="left"/>
      <w:pPr>
        <w:ind w:left="6185" w:hanging="850"/>
      </w:pPr>
      <w:rPr>
        <w:rFonts w:hint="default"/>
        <w:lang w:val="ru-RU" w:eastAsia="en-US" w:bidi="ar-SA"/>
      </w:rPr>
    </w:lvl>
    <w:lvl w:ilvl="6" w:tplc="536CC36A">
      <w:numFmt w:val="bullet"/>
      <w:lvlText w:val="•"/>
      <w:lvlJc w:val="left"/>
      <w:pPr>
        <w:ind w:left="7206" w:hanging="850"/>
      </w:pPr>
      <w:rPr>
        <w:rFonts w:hint="default"/>
        <w:lang w:val="ru-RU" w:eastAsia="en-US" w:bidi="ar-SA"/>
      </w:rPr>
    </w:lvl>
    <w:lvl w:ilvl="7" w:tplc="6262D712">
      <w:numFmt w:val="bullet"/>
      <w:lvlText w:val="•"/>
      <w:lvlJc w:val="left"/>
      <w:pPr>
        <w:ind w:left="8227" w:hanging="850"/>
      </w:pPr>
      <w:rPr>
        <w:rFonts w:hint="default"/>
        <w:lang w:val="ru-RU" w:eastAsia="en-US" w:bidi="ar-SA"/>
      </w:rPr>
    </w:lvl>
    <w:lvl w:ilvl="8" w:tplc="7A907CD8">
      <w:numFmt w:val="bullet"/>
      <w:lvlText w:val="•"/>
      <w:lvlJc w:val="left"/>
      <w:pPr>
        <w:ind w:left="9248" w:hanging="850"/>
      </w:pPr>
      <w:rPr>
        <w:rFonts w:hint="default"/>
        <w:lang w:val="ru-RU" w:eastAsia="en-US" w:bidi="ar-SA"/>
      </w:rPr>
    </w:lvl>
  </w:abstractNum>
  <w:abstractNum w:abstractNumId="104">
    <w:nsid w:val="53650322"/>
    <w:multiLevelType w:val="hybridMultilevel"/>
    <w:tmpl w:val="DC80A766"/>
    <w:lvl w:ilvl="0" w:tplc="5FF487DE">
      <w:start w:val="1"/>
      <w:numFmt w:val="decimal"/>
      <w:lvlText w:val="%1)"/>
      <w:lvlJc w:val="left"/>
      <w:pPr>
        <w:ind w:left="190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02AB8F4">
      <w:numFmt w:val="bullet"/>
      <w:lvlText w:val="•"/>
      <w:lvlJc w:val="left"/>
      <w:pPr>
        <w:ind w:left="2839" w:hanging="260"/>
      </w:pPr>
      <w:rPr>
        <w:rFonts w:hint="default"/>
        <w:lang w:val="ru-RU" w:eastAsia="en-US" w:bidi="ar-SA"/>
      </w:rPr>
    </w:lvl>
    <w:lvl w:ilvl="2" w:tplc="F762FD54">
      <w:numFmt w:val="bullet"/>
      <w:lvlText w:val="•"/>
      <w:lvlJc w:val="left"/>
      <w:pPr>
        <w:ind w:left="3778" w:hanging="260"/>
      </w:pPr>
      <w:rPr>
        <w:rFonts w:hint="default"/>
        <w:lang w:val="ru-RU" w:eastAsia="en-US" w:bidi="ar-SA"/>
      </w:rPr>
    </w:lvl>
    <w:lvl w:ilvl="3" w:tplc="3326831E">
      <w:numFmt w:val="bullet"/>
      <w:lvlText w:val="•"/>
      <w:lvlJc w:val="left"/>
      <w:pPr>
        <w:ind w:left="4717" w:hanging="260"/>
      </w:pPr>
      <w:rPr>
        <w:rFonts w:hint="default"/>
        <w:lang w:val="ru-RU" w:eastAsia="en-US" w:bidi="ar-SA"/>
      </w:rPr>
    </w:lvl>
    <w:lvl w:ilvl="4" w:tplc="8E68D294">
      <w:numFmt w:val="bullet"/>
      <w:lvlText w:val="•"/>
      <w:lvlJc w:val="left"/>
      <w:pPr>
        <w:ind w:left="5656" w:hanging="260"/>
      </w:pPr>
      <w:rPr>
        <w:rFonts w:hint="default"/>
        <w:lang w:val="ru-RU" w:eastAsia="en-US" w:bidi="ar-SA"/>
      </w:rPr>
    </w:lvl>
    <w:lvl w:ilvl="5" w:tplc="0D3032A8">
      <w:numFmt w:val="bullet"/>
      <w:lvlText w:val="•"/>
      <w:lvlJc w:val="left"/>
      <w:pPr>
        <w:ind w:left="6595" w:hanging="260"/>
      </w:pPr>
      <w:rPr>
        <w:rFonts w:hint="default"/>
        <w:lang w:val="ru-RU" w:eastAsia="en-US" w:bidi="ar-SA"/>
      </w:rPr>
    </w:lvl>
    <w:lvl w:ilvl="6" w:tplc="9D5AEECA">
      <w:numFmt w:val="bullet"/>
      <w:lvlText w:val="•"/>
      <w:lvlJc w:val="left"/>
      <w:pPr>
        <w:ind w:left="7534" w:hanging="260"/>
      </w:pPr>
      <w:rPr>
        <w:rFonts w:hint="default"/>
        <w:lang w:val="ru-RU" w:eastAsia="en-US" w:bidi="ar-SA"/>
      </w:rPr>
    </w:lvl>
    <w:lvl w:ilvl="7" w:tplc="851C2A14">
      <w:numFmt w:val="bullet"/>
      <w:lvlText w:val="•"/>
      <w:lvlJc w:val="left"/>
      <w:pPr>
        <w:ind w:left="8473" w:hanging="260"/>
      </w:pPr>
      <w:rPr>
        <w:rFonts w:hint="default"/>
        <w:lang w:val="ru-RU" w:eastAsia="en-US" w:bidi="ar-SA"/>
      </w:rPr>
    </w:lvl>
    <w:lvl w:ilvl="8" w:tplc="C75A7DB0">
      <w:numFmt w:val="bullet"/>
      <w:lvlText w:val="•"/>
      <w:lvlJc w:val="left"/>
      <w:pPr>
        <w:ind w:left="9412" w:hanging="260"/>
      </w:pPr>
      <w:rPr>
        <w:rFonts w:hint="default"/>
        <w:lang w:val="ru-RU" w:eastAsia="en-US" w:bidi="ar-SA"/>
      </w:rPr>
    </w:lvl>
  </w:abstractNum>
  <w:abstractNum w:abstractNumId="105">
    <w:nsid w:val="542C5154"/>
    <w:multiLevelType w:val="hybridMultilevel"/>
    <w:tmpl w:val="B7663884"/>
    <w:lvl w:ilvl="0" w:tplc="ACFE19A4">
      <w:numFmt w:val="bullet"/>
      <w:lvlText w:val="-"/>
      <w:lvlJc w:val="left"/>
      <w:pPr>
        <w:ind w:left="1079"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F3AE21E4">
      <w:numFmt w:val="bullet"/>
      <w:lvlText w:val="•"/>
      <w:lvlJc w:val="left"/>
      <w:pPr>
        <w:ind w:left="2101" w:hanging="140"/>
      </w:pPr>
      <w:rPr>
        <w:rFonts w:hint="default"/>
        <w:lang w:val="ru-RU" w:eastAsia="en-US" w:bidi="ar-SA"/>
      </w:rPr>
    </w:lvl>
    <w:lvl w:ilvl="2" w:tplc="B34623BA">
      <w:numFmt w:val="bullet"/>
      <w:lvlText w:val="•"/>
      <w:lvlJc w:val="left"/>
      <w:pPr>
        <w:ind w:left="3122" w:hanging="140"/>
      </w:pPr>
      <w:rPr>
        <w:rFonts w:hint="default"/>
        <w:lang w:val="ru-RU" w:eastAsia="en-US" w:bidi="ar-SA"/>
      </w:rPr>
    </w:lvl>
    <w:lvl w:ilvl="3" w:tplc="F0FE07A8">
      <w:numFmt w:val="bullet"/>
      <w:lvlText w:val="•"/>
      <w:lvlJc w:val="left"/>
      <w:pPr>
        <w:ind w:left="4143" w:hanging="140"/>
      </w:pPr>
      <w:rPr>
        <w:rFonts w:hint="default"/>
        <w:lang w:val="ru-RU" w:eastAsia="en-US" w:bidi="ar-SA"/>
      </w:rPr>
    </w:lvl>
    <w:lvl w:ilvl="4" w:tplc="366E89CA">
      <w:numFmt w:val="bullet"/>
      <w:lvlText w:val="•"/>
      <w:lvlJc w:val="left"/>
      <w:pPr>
        <w:ind w:left="5164" w:hanging="140"/>
      </w:pPr>
      <w:rPr>
        <w:rFonts w:hint="default"/>
        <w:lang w:val="ru-RU" w:eastAsia="en-US" w:bidi="ar-SA"/>
      </w:rPr>
    </w:lvl>
    <w:lvl w:ilvl="5" w:tplc="AFFE1A96">
      <w:numFmt w:val="bullet"/>
      <w:lvlText w:val="•"/>
      <w:lvlJc w:val="left"/>
      <w:pPr>
        <w:ind w:left="6185" w:hanging="140"/>
      </w:pPr>
      <w:rPr>
        <w:rFonts w:hint="default"/>
        <w:lang w:val="ru-RU" w:eastAsia="en-US" w:bidi="ar-SA"/>
      </w:rPr>
    </w:lvl>
    <w:lvl w:ilvl="6" w:tplc="36E6A3BC">
      <w:numFmt w:val="bullet"/>
      <w:lvlText w:val="•"/>
      <w:lvlJc w:val="left"/>
      <w:pPr>
        <w:ind w:left="7206" w:hanging="140"/>
      </w:pPr>
      <w:rPr>
        <w:rFonts w:hint="default"/>
        <w:lang w:val="ru-RU" w:eastAsia="en-US" w:bidi="ar-SA"/>
      </w:rPr>
    </w:lvl>
    <w:lvl w:ilvl="7" w:tplc="D4705274">
      <w:numFmt w:val="bullet"/>
      <w:lvlText w:val="•"/>
      <w:lvlJc w:val="left"/>
      <w:pPr>
        <w:ind w:left="8227" w:hanging="140"/>
      </w:pPr>
      <w:rPr>
        <w:rFonts w:hint="default"/>
        <w:lang w:val="ru-RU" w:eastAsia="en-US" w:bidi="ar-SA"/>
      </w:rPr>
    </w:lvl>
    <w:lvl w:ilvl="8" w:tplc="C026ED08">
      <w:numFmt w:val="bullet"/>
      <w:lvlText w:val="•"/>
      <w:lvlJc w:val="left"/>
      <w:pPr>
        <w:ind w:left="9248" w:hanging="140"/>
      </w:pPr>
      <w:rPr>
        <w:rFonts w:hint="default"/>
        <w:lang w:val="ru-RU" w:eastAsia="en-US" w:bidi="ar-SA"/>
      </w:rPr>
    </w:lvl>
  </w:abstractNum>
  <w:abstractNum w:abstractNumId="106">
    <w:nsid w:val="545B6C91"/>
    <w:multiLevelType w:val="hybridMultilevel"/>
    <w:tmpl w:val="963CF9D4"/>
    <w:lvl w:ilvl="0" w:tplc="C0669116">
      <w:start w:val="1"/>
      <w:numFmt w:val="decimal"/>
      <w:lvlText w:val="%1)"/>
      <w:lvlJc w:val="left"/>
      <w:pPr>
        <w:ind w:left="1079" w:hanging="850"/>
      </w:pPr>
      <w:rPr>
        <w:rFonts w:ascii="Times New Roman" w:eastAsia="Times New Roman" w:hAnsi="Times New Roman" w:cs="Times New Roman" w:hint="default"/>
        <w:b w:val="0"/>
        <w:bCs w:val="0"/>
        <w:i w:val="0"/>
        <w:iCs w:val="0"/>
        <w:spacing w:val="0"/>
        <w:w w:val="99"/>
        <w:sz w:val="20"/>
        <w:szCs w:val="20"/>
        <w:lang w:val="ru-RU" w:eastAsia="en-US" w:bidi="ar-SA"/>
      </w:rPr>
    </w:lvl>
    <w:lvl w:ilvl="1" w:tplc="5AA03832">
      <w:numFmt w:val="bullet"/>
      <w:lvlText w:val="•"/>
      <w:lvlJc w:val="left"/>
      <w:pPr>
        <w:ind w:left="2101" w:hanging="850"/>
      </w:pPr>
      <w:rPr>
        <w:rFonts w:hint="default"/>
        <w:lang w:val="ru-RU" w:eastAsia="en-US" w:bidi="ar-SA"/>
      </w:rPr>
    </w:lvl>
    <w:lvl w:ilvl="2" w:tplc="5D6EAF92">
      <w:numFmt w:val="bullet"/>
      <w:lvlText w:val="•"/>
      <w:lvlJc w:val="left"/>
      <w:pPr>
        <w:ind w:left="3122" w:hanging="850"/>
      </w:pPr>
      <w:rPr>
        <w:rFonts w:hint="default"/>
        <w:lang w:val="ru-RU" w:eastAsia="en-US" w:bidi="ar-SA"/>
      </w:rPr>
    </w:lvl>
    <w:lvl w:ilvl="3" w:tplc="18B64468">
      <w:numFmt w:val="bullet"/>
      <w:lvlText w:val="•"/>
      <w:lvlJc w:val="left"/>
      <w:pPr>
        <w:ind w:left="4143" w:hanging="850"/>
      </w:pPr>
      <w:rPr>
        <w:rFonts w:hint="default"/>
        <w:lang w:val="ru-RU" w:eastAsia="en-US" w:bidi="ar-SA"/>
      </w:rPr>
    </w:lvl>
    <w:lvl w:ilvl="4" w:tplc="9BA6B044">
      <w:numFmt w:val="bullet"/>
      <w:lvlText w:val="•"/>
      <w:lvlJc w:val="left"/>
      <w:pPr>
        <w:ind w:left="5164" w:hanging="850"/>
      </w:pPr>
      <w:rPr>
        <w:rFonts w:hint="default"/>
        <w:lang w:val="ru-RU" w:eastAsia="en-US" w:bidi="ar-SA"/>
      </w:rPr>
    </w:lvl>
    <w:lvl w:ilvl="5" w:tplc="D2CEC572">
      <w:numFmt w:val="bullet"/>
      <w:lvlText w:val="•"/>
      <w:lvlJc w:val="left"/>
      <w:pPr>
        <w:ind w:left="6185" w:hanging="850"/>
      </w:pPr>
      <w:rPr>
        <w:rFonts w:hint="default"/>
        <w:lang w:val="ru-RU" w:eastAsia="en-US" w:bidi="ar-SA"/>
      </w:rPr>
    </w:lvl>
    <w:lvl w:ilvl="6" w:tplc="242E78EE">
      <w:numFmt w:val="bullet"/>
      <w:lvlText w:val="•"/>
      <w:lvlJc w:val="left"/>
      <w:pPr>
        <w:ind w:left="7206" w:hanging="850"/>
      </w:pPr>
      <w:rPr>
        <w:rFonts w:hint="default"/>
        <w:lang w:val="ru-RU" w:eastAsia="en-US" w:bidi="ar-SA"/>
      </w:rPr>
    </w:lvl>
    <w:lvl w:ilvl="7" w:tplc="B3486904">
      <w:numFmt w:val="bullet"/>
      <w:lvlText w:val="•"/>
      <w:lvlJc w:val="left"/>
      <w:pPr>
        <w:ind w:left="8227" w:hanging="850"/>
      </w:pPr>
      <w:rPr>
        <w:rFonts w:hint="default"/>
        <w:lang w:val="ru-RU" w:eastAsia="en-US" w:bidi="ar-SA"/>
      </w:rPr>
    </w:lvl>
    <w:lvl w:ilvl="8" w:tplc="3E0A7B6E">
      <w:numFmt w:val="bullet"/>
      <w:lvlText w:val="•"/>
      <w:lvlJc w:val="left"/>
      <w:pPr>
        <w:ind w:left="9248" w:hanging="850"/>
      </w:pPr>
      <w:rPr>
        <w:rFonts w:hint="default"/>
        <w:lang w:val="ru-RU" w:eastAsia="en-US" w:bidi="ar-SA"/>
      </w:rPr>
    </w:lvl>
  </w:abstractNum>
  <w:abstractNum w:abstractNumId="107">
    <w:nsid w:val="58EA4462"/>
    <w:multiLevelType w:val="hybridMultilevel"/>
    <w:tmpl w:val="5C6C0D4E"/>
    <w:lvl w:ilvl="0" w:tplc="AA9E21E0">
      <w:numFmt w:val="bullet"/>
      <w:lvlText w:val="—"/>
      <w:lvlJc w:val="left"/>
      <w:pPr>
        <w:ind w:left="1079"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EDF20C92">
      <w:numFmt w:val="bullet"/>
      <w:lvlText w:val="•"/>
      <w:lvlJc w:val="left"/>
      <w:pPr>
        <w:ind w:left="2101" w:hanging="363"/>
      </w:pPr>
      <w:rPr>
        <w:rFonts w:hint="default"/>
        <w:lang w:val="ru-RU" w:eastAsia="en-US" w:bidi="ar-SA"/>
      </w:rPr>
    </w:lvl>
    <w:lvl w:ilvl="2" w:tplc="A68E2764">
      <w:numFmt w:val="bullet"/>
      <w:lvlText w:val="•"/>
      <w:lvlJc w:val="left"/>
      <w:pPr>
        <w:ind w:left="3122" w:hanging="363"/>
      </w:pPr>
      <w:rPr>
        <w:rFonts w:hint="default"/>
        <w:lang w:val="ru-RU" w:eastAsia="en-US" w:bidi="ar-SA"/>
      </w:rPr>
    </w:lvl>
    <w:lvl w:ilvl="3" w:tplc="98DCBF9C">
      <w:numFmt w:val="bullet"/>
      <w:lvlText w:val="•"/>
      <w:lvlJc w:val="left"/>
      <w:pPr>
        <w:ind w:left="4143" w:hanging="363"/>
      </w:pPr>
      <w:rPr>
        <w:rFonts w:hint="default"/>
        <w:lang w:val="ru-RU" w:eastAsia="en-US" w:bidi="ar-SA"/>
      </w:rPr>
    </w:lvl>
    <w:lvl w:ilvl="4" w:tplc="7C461126">
      <w:numFmt w:val="bullet"/>
      <w:lvlText w:val="•"/>
      <w:lvlJc w:val="left"/>
      <w:pPr>
        <w:ind w:left="5164" w:hanging="363"/>
      </w:pPr>
      <w:rPr>
        <w:rFonts w:hint="default"/>
        <w:lang w:val="ru-RU" w:eastAsia="en-US" w:bidi="ar-SA"/>
      </w:rPr>
    </w:lvl>
    <w:lvl w:ilvl="5" w:tplc="282A4926">
      <w:numFmt w:val="bullet"/>
      <w:lvlText w:val="•"/>
      <w:lvlJc w:val="left"/>
      <w:pPr>
        <w:ind w:left="6185" w:hanging="363"/>
      </w:pPr>
      <w:rPr>
        <w:rFonts w:hint="default"/>
        <w:lang w:val="ru-RU" w:eastAsia="en-US" w:bidi="ar-SA"/>
      </w:rPr>
    </w:lvl>
    <w:lvl w:ilvl="6" w:tplc="AE10335E">
      <w:numFmt w:val="bullet"/>
      <w:lvlText w:val="•"/>
      <w:lvlJc w:val="left"/>
      <w:pPr>
        <w:ind w:left="7206" w:hanging="363"/>
      </w:pPr>
      <w:rPr>
        <w:rFonts w:hint="default"/>
        <w:lang w:val="ru-RU" w:eastAsia="en-US" w:bidi="ar-SA"/>
      </w:rPr>
    </w:lvl>
    <w:lvl w:ilvl="7" w:tplc="02CA3D60">
      <w:numFmt w:val="bullet"/>
      <w:lvlText w:val="•"/>
      <w:lvlJc w:val="left"/>
      <w:pPr>
        <w:ind w:left="8227" w:hanging="363"/>
      </w:pPr>
      <w:rPr>
        <w:rFonts w:hint="default"/>
        <w:lang w:val="ru-RU" w:eastAsia="en-US" w:bidi="ar-SA"/>
      </w:rPr>
    </w:lvl>
    <w:lvl w:ilvl="8" w:tplc="E89EBA70">
      <w:numFmt w:val="bullet"/>
      <w:lvlText w:val="•"/>
      <w:lvlJc w:val="left"/>
      <w:pPr>
        <w:ind w:left="9248" w:hanging="363"/>
      </w:pPr>
      <w:rPr>
        <w:rFonts w:hint="default"/>
        <w:lang w:val="ru-RU" w:eastAsia="en-US" w:bidi="ar-SA"/>
      </w:rPr>
    </w:lvl>
  </w:abstractNum>
  <w:abstractNum w:abstractNumId="108">
    <w:nsid w:val="5A2A5021"/>
    <w:multiLevelType w:val="hybridMultilevel"/>
    <w:tmpl w:val="76CA94DC"/>
    <w:lvl w:ilvl="0" w:tplc="4D82E320">
      <w:numFmt w:val="bullet"/>
      <w:lvlText w:val=""/>
      <w:lvlJc w:val="left"/>
      <w:pPr>
        <w:ind w:left="259" w:hanging="142"/>
      </w:pPr>
      <w:rPr>
        <w:rFonts w:ascii="Symbol" w:eastAsia="Symbol" w:hAnsi="Symbol" w:cs="Symbol" w:hint="default"/>
        <w:b w:val="0"/>
        <w:bCs w:val="0"/>
        <w:i w:val="0"/>
        <w:iCs w:val="0"/>
        <w:spacing w:val="0"/>
        <w:w w:val="100"/>
        <w:sz w:val="24"/>
        <w:szCs w:val="24"/>
        <w:lang w:val="ru-RU" w:eastAsia="en-US" w:bidi="ar-SA"/>
      </w:rPr>
    </w:lvl>
    <w:lvl w:ilvl="1" w:tplc="DCD676F4">
      <w:numFmt w:val="bullet"/>
      <w:lvlText w:val="•"/>
      <w:lvlJc w:val="left"/>
      <w:pPr>
        <w:ind w:left="1275" w:hanging="142"/>
      </w:pPr>
      <w:rPr>
        <w:rFonts w:hint="default"/>
        <w:lang w:val="ru-RU" w:eastAsia="en-US" w:bidi="ar-SA"/>
      </w:rPr>
    </w:lvl>
    <w:lvl w:ilvl="2" w:tplc="0A5E3D0E">
      <w:numFmt w:val="bullet"/>
      <w:lvlText w:val="•"/>
      <w:lvlJc w:val="left"/>
      <w:pPr>
        <w:ind w:left="2290" w:hanging="142"/>
      </w:pPr>
      <w:rPr>
        <w:rFonts w:hint="default"/>
        <w:lang w:val="ru-RU" w:eastAsia="en-US" w:bidi="ar-SA"/>
      </w:rPr>
    </w:lvl>
    <w:lvl w:ilvl="3" w:tplc="A5AC6850">
      <w:numFmt w:val="bullet"/>
      <w:lvlText w:val="•"/>
      <w:lvlJc w:val="left"/>
      <w:pPr>
        <w:ind w:left="3305" w:hanging="142"/>
      </w:pPr>
      <w:rPr>
        <w:rFonts w:hint="default"/>
        <w:lang w:val="ru-RU" w:eastAsia="en-US" w:bidi="ar-SA"/>
      </w:rPr>
    </w:lvl>
    <w:lvl w:ilvl="4" w:tplc="634A6932">
      <w:numFmt w:val="bullet"/>
      <w:lvlText w:val="•"/>
      <w:lvlJc w:val="left"/>
      <w:pPr>
        <w:ind w:left="4320" w:hanging="142"/>
      </w:pPr>
      <w:rPr>
        <w:rFonts w:hint="default"/>
        <w:lang w:val="ru-RU" w:eastAsia="en-US" w:bidi="ar-SA"/>
      </w:rPr>
    </w:lvl>
    <w:lvl w:ilvl="5" w:tplc="0FC07640">
      <w:numFmt w:val="bullet"/>
      <w:lvlText w:val="•"/>
      <w:lvlJc w:val="left"/>
      <w:pPr>
        <w:ind w:left="5335" w:hanging="142"/>
      </w:pPr>
      <w:rPr>
        <w:rFonts w:hint="default"/>
        <w:lang w:val="ru-RU" w:eastAsia="en-US" w:bidi="ar-SA"/>
      </w:rPr>
    </w:lvl>
    <w:lvl w:ilvl="6" w:tplc="00202CF0">
      <w:numFmt w:val="bullet"/>
      <w:lvlText w:val="•"/>
      <w:lvlJc w:val="left"/>
      <w:pPr>
        <w:ind w:left="6350" w:hanging="142"/>
      </w:pPr>
      <w:rPr>
        <w:rFonts w:hint="default"/>
        <w:lang w:val="ru-RU" w:eastAsia="en-US" w:bidi="ar-SA"/>
      </w:rPr>
    </w:lvl>
    <w:lvl w:ilvl="7" w:tplc="45565A6E">
      <w:numFmt w:val="bullet"/>
      <w:lvlText w:val="•"/>
      <w:lvlJc w:val="left"/>
      <w:pPr>
        <w:ind w:left="7365" w:hanging="142"/>
      </w:pPr>
      <w:rPr>
        <w:rFonts w:hint="default"/>
        <w:lang w:val="ru-RU" w:eastAsia="en-US" w:bidi="ar-SA"/>
      </w:rPr>
    </w:lvl>
    <w:lvl w:ilvl="8" w:tplc="8B48D192">
      <w:numFmt w:val="bullet"/>
      <w:lvlText w:val="•"/>
      <w:lvlJc w:val="left"/>
      <w:pPr>
        <w:ind w:left="8380" w:hanging="142"/>
      </w:pPr>
      <w:rPr>
        <w:rFonts w:hint="default"/>
        <w:lang w:val="ru-RU" w:eastAsia="en-US" w:bidi="ar-SA"/>
      </w:rPr>
    </w:lvl>
  </w:abstractNum>
  <w:abstractNum w:abstractNumId="109">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0">
    <w:nsid w:val="5B63369F"/>
    <w:multiLevelType w:val="hybridMultilevel"/>
    <w:tmpl w:val="4C109AD8"/>
    <w:lvl w:ilvl="0" w:tplc="F89CFCEC">
      <w:numFmt w:val="bullet"/>
      <w:lvlText w:val=""/>
      <w:lvlJc w:val="left"/>
      <w:pPr>
        <w:ind w:left="112" w:hanging="140"/>
      </w:pPr>
      <w:rPr>
        <w:rFonts w:ascii="Wingdings" w:eastAsia="Wingdings" w:hAnsi="Wingdings" w:cs="Wingdings" w:hint="default"/>
        <w:b w:val="0"/>
        <w:bCs w:val="0"/>
        <w:i w:val="0"/>
        <w:iCs w:val="0"/>
        <w:spacing w:val="0"/>
        <w:w w:val="100"/>
        <w:sz w:val="24"/>
        <w:szCs w:val="24"/>
        <w:lang w:val="ru-RU" w:eastAsia="en-US" w:bidi="ar-SA"/>
      </w:rPr>
    </w:lvl>
    <w:lvl w:ilvl="1" w:tplc="8968E5CE">
      <w:numFmt w:val="bullet"/>
      <w:lvlText w:val="•"/>
      <w:lvlJc w:val="left"/>
      <w:pPr>
        <w:ind w:left="840" w:hanging="140"/>
      </w:pPr>
      <w:rPr>
        <w:rFonts w:hint="default"/>
        <w:lang w:val="ru-RU" w:eastAsia="en-US" w:bidi="ar-SA"/>
      </w:rPr>
    </w:lvl>
    <w:lvl w:ilvl="2" w:tplc="D22C5C4A">
      <w:numFmt w:val="bullet"/>
      <w:lvlText w:val="•"/>
      <w:lvlJc w:val="left"/>
      <w:pPr>
        <w:ind w:left="1561" w:hanging="140"/>
      </w:pPr>
      <w:rPr>
        <w:rFonts w:hint="default"/>
        <w:lang w:val="ru-RU" w:eastAsia="en-US" w:bidi="ar-SA"/>
      </w:rPr>
    </w:lvl>
    <w:lvl w:ilvl="3" w:tplc="0C78A460">
      <w:numFmt w:val="bullet"/>
      <w:lvlText w:val="•"/>
      <w:lvlJc w:val="left"/>
      <w:pPr>
        <w:ind w:left="2282" w:hanging="140"/>
      </w:pPr>
      <w:rPr>
        <w:rFonts w:hint="default"/>
        <w:lang w:val="ru-RU" w:eastAsia="en-US" w:bidi="ar-SA"/>
      </w:rPr>
    </w:lvl>
    <w:lvl w:ilvl="4" w:tplc="8C3A1BD6">
      <w:numFmt w:val="bullet"/>
      <w:lvlText w:val="•"/>
      <w:lvlJc w:val="left"/>
      <w:pPr>
        <w:ind w:left="3003" w:hanging="140"/>
      </w:pPr>
      <w:rPr>
        <w:rFonts w:hint="default"/>
        <w:lang w:val="ru-RU" w:eastAsia="en-US" w:bidi="ar-SA"/>
      </w:rPr>
    </w:lvl>
    <w:lvl w:ilvl="5" w:tplc="22FEEE84">
      <w:numFmt w:val="bullet"/>
      <w:lvlText w:val="•"/>
      <w:lvlJc w:val="left"/>
      <w:pPr>
        <w:ind w:left="3724" w:hanging="140"/>
      </w:pPr>
      <w:rPr>
        <w:rFonts w:hint="default"/>
        <w:lang w:val="ru-RU" w:eastAsia="en-US" w:bidi="ar-SA"/>
      </w:rPr>
    </w:lvl>
    <w:lvl w:ilvl="6" w:tplc="EB84BE80">
      <w:numFmt w:val="bullet"/>
      <w:lvlText w:val="•"/>
      <w:lvlJc w:val="left"/>
      <w:pPr>
        <w:ind w:left="4444" w:hanging="140"/>
      </w:pPr>
      <w:rPr>
        <w:rFonts w:hint="default"/>
        <w:lang w:val="ru-RU" w:eastAsia="en-US" w:bidi="ar-SA"/>
      </w:rPr>
    </w:lvl>
    <w:lvl w:ilvl="7" w:tplc="E572CA00">
      <w:numFmt w:val="bullet"/>
      <w:lvlText w:val="•"/>
      <w:lvlJc w:val="left"/>
      <w:pPr>
        <w:ind w:left="5165" w:hanging="140"/>
      </w:pPr>
      <w:rPr>
        <w:rFonts w:hint="default"/>
        <w:lang w:val="ru-RU" w:eastAsia="en-US" w:bidi="ar-SA"/>
      </w:rPr>
    </w:lvl>
    <w:lvl w:ilvl="8" w:tplc="FD50924E">
      <w:numFmt w:val="bullet"/>
      <w:lvlText w:val="•"/>
      <w:lvlJc w:val="left"/>
      <w:pPr>
        <w:ind w:left="5886" w:hanging="140"/>
      </w:pPr>
      <w:rPr>
        <w:rFonts w:hint="default"/>
        <w:lang w:val="ru-RU" w:eastAsia="en-US" w:bidi="ar-SA"/>
      </w:rPr>
    </w:lvl>
  </w:abstractNum>
  <w:abstractNum w:abstractNumId="111">
    <w:nsid w:val="5C087101"/>
    <w:multiLevelType w:val="hybridMultilevel"/>
    <w:tmpl w:val="F58E0628"/>
    <w:lvl w:ilvl="0" w:tplc="842609F8">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A98CD05E">
      <w:numFmt w:val="bullet"/>
      <w:lvlText w:val="•"/>
      <w:lvlJc w:val="left"/>
      <w:pPr>
        <w:ind w:left="2101" w:hanging="850"/>
      </w:pPr>
      <w:rPr>
        <w:rFonts w:hint="default"/>
        <w:lang w:val="ru-RU" w:eastAsia="en-US" w:bidi="ar-SA"/>
      </w:rPr>
    </w:lvl>
    <w:lvl w:ilvl="2" w:tplc="3F90C752">
      <w:numFmt w:val="bullet"/>
      <w:lvlText w:val="•"/>
      <w:lvlJc w:val="left"/>
      <w:pPr>
        <w:ind w:left="3122" w:hanging="850"/>
      </w:pPr>
      <w:rPr>
        <w:rFonts w:hint="default"/>
        <w:lang w:val="ru-RU" w:eastAsia="en-US" w:bidi="ar-SA"/>
      </w:rPr>
    </w:lvl>
    <w:lvl w:ilvl="3" w:tplc="2ED274D6">
      <w:numFmt w:val="bullet"/>
      <w:lvlText w:val="•"/>
      <w:lvlJc w:val="left"/>
      <w:pPr>
        <w:ind w:left="4143" w:hanging="850"/>
      </w:pPr>
      <w:rPr>
        <w:rFonts w:hint="default"/>
        <w:lang w:val="ru-RU" w:eastAsia="en-US" w:bidi="ar-SA"/>
      </w:rPr>
    </w:lvl>
    <w:lvl w:ilvl="4" w:tplc="B1CA0754">
      <w:numFmt w:val="bullet"/>
      <w:lvlText w:val="•"/>
      <w:lvlJc w:val="left"/>
      <w:pPr>
        <w:ind w:left="5164" w:hanging="850"/>
      </w:pPr>
      <w:rPr>
        <w:rFonts w:hint="default"/>
        <w:lang w:val="ru-RU" w:eastAsia="en-US" w:bidi="ar-SA"/>
      </w:rPr>
    </w:lvl>
    <w:lvl w:ilvl="5" w:tplc="A36A8940">
      <w:numFmt w:val="bullet"/>
      <w:lvlText w:val="•"/>
      <w:lvlJc w:val="left"/>
      <w:pPr>
        <w:ind w:left="6185" w:hanging="850"/>
      </w:pPr>
      <w:rPr>
        <w:rFonts w:hint="default"/>
        <w:lang w:val="ru-RU" w:eastAsia="en-US" w:bidi="ar-SA"/>
      </w:rPr>
    </w:lvl>
    <w:lvl w:ilvl="6" w:tplc="E58CEFB6">
      <w:numFmt w:val="bullet"/>
      <w:lvlText w:val="•"/>
      <w:lvlJc w:val="left"/>
      <w:pPr>
        <w:ind w:left="7206" w:hanging="850"/>
      </w:pPr>
      <w:rPr>
        <w:rFonts w:hint="default"/>
        <w:lang w:val="ru-RU" w:eastAsia="en-US" w:bidi="ar-SA"/>
      </w:rPr>
    </w:lvl>
    <w:lvl w:ilvl="7" w:tplc="BC882C02">
      <w:numFmt w:val="bullet"/>
      <w:lvlText w:val="•"/>
      <w:lvlJc w:val="left"/>
      <w:pPr>
        <w:ind w:left="8227" w:hanging="850"/>
      </w:pPr>
      <w:rPr>
        <w:rFonts w:hint="default"/>
        <w:lang w:val="ru-RU" w:eastAsia="en-US" w:bidi="ar-SA"/>
      </w:rPr>
    </w:lvl>
    <w:lvl w:ilvl="8" w:tplc="AD4A9F46">
      <w:numFmt w:val="bullet"/>
      <w:lvlText w:val="•"/>
      <w:lvlJc w:val="left"/>
      <w:pPr>
        <w:ind w:left="9248" w:hanging="850"/>
      </w:pPr>
      <w:rPr>
        <w:rFonts w:hint="default"/>
        <w:lang w:val="ru-RU" w:eastAsia="en-US" w:bidi="ar-SA"/>
      </w:rPr>
    </w:lvl>
  </w:abstractNum>
  <w:abstractNum w:abstractNumId="112">
    <w:nsid w:val="5C491855"/>
    <w:multiLevelType w:val="hybridMultilevel"/>
    <w:tmpl w:val="6040E63C"/>
    <w:lvl w:ilvl="0" w:tplc="4C5A8A5A">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260CF890">
      <w:numFmt w:val="bullet"/>
      <w:lvlText w:val="•"/>
      <w:lvlJc w:val="left"/>
      <w:pPr>
        <w:ind w:left="2101" w:hanging="850"/>
      </w:pPr>
      <w:rPr>
        <w:rFonts w:hint="default"/>
        <w:lang w:val="ru-RU" w:eastAsia="en-US" w:bidi="ar-SA"/>
      </w:rPr>
    </w:lvl>
    <w:lvl w:ilvl="2" w:tplc="2DEE9042">
      <w:numFmt w:val="bullet"/>
      <w:lvlText w:val="•"/>
      <w:lvlJc w:val="left"/>
      <w:pPr>
        <w:ind w:left="3122" w:hanging="850"/>
      </w:pPr>
      <w:rPr>
        <w:rFonts w:hint="default"/>
        <w:lang w:val="ru-RU" w:eastAsia="en-US" w:bidi="ar-SA"/>
      </w:rPr>
    </w:lvl>
    <w:lvl w:ilvl="3" w:tplc="95902612">
      <w:numFmt w:val="bullet"/>
      <w:lvlText w:val="•"/>
      <w:lvlJc w:val="left"/>
      <w:pPr>
        <w:ind w:left="4143" w:hanging="850"/>
      </w:pPr>
      <w:rPr>
        <w:rFonts w:hint="default"/>
        <w:lang w:val="ru-RU" w:eastAsia="en-US" w:bidi="ar-SA"/>
      </w:rPr>
    </w:lvl>
    <w:lvl w:ilvl="4" w:tplc="DF2C2B78">
      <w:numFmt w:val="bullet"/>
      <w:lvlText w:val="•"/>
      <w:lvlJc w:val="left"/>
      <w:pPr>
        <w:ind w:left="5164" w:hanging="850"/>
      </w:pPr>
      <w:rPr>
        <w:rFonts w:hint="default"/>
        <w:lang w:val="ru-RU" w:eastAsia="en-US" w:bidi="ar-SA"/>
      </w:rPr>
    </w:lvl>
    <w:lvl w:ilvl="5" w:tplc="1CB6EA70">
      <w:numFmt w:val="bullet"/>
      <w:lvlText w:val="•"/>
      <w:lvlJc w:val="left"/>
      <w:pPr>
        <w:ind w:left="6185" w:hanging="850"/>
      </w:pPr>
      <w:rPr>
        <w:rFonts w:hint="default"/>
        <w:lang w:val="ru-RU" w:eastAsia="en-US" w:bidi="ar-SA"/>
      </w:rPr>
    </w:lvl>
    <w:lvl w:ilvl="6" w:tplc="8256B618">
      <w:numFmt w:val="bullet"/>
      <w:lvlText w:val="•"/>
      <w:lvlJc w:val="left"/>
      <w:pPr>
        <w:ind w:left="7206" w:hanging="850"/>
      </w:pPr>
      <w:rPr>
        <w:rFonts w:hint="default"/>
        <w:lang w:val="ru-RU" w:eastAsia="en-US" w:bidi="ar-SA"/>
      </w:rPr>
    </w:lvl>
    <w:lvl w:ilvl="7" w:tplc="47E8FD9C">
      <w:numFmt w:val="bullet"/>
      <w:lvlText w:val="•"/>
      <w:lvlJc w:val="left"/>
      <w:pPr>
        <w:ind w:left="8227" w:hanging="850"/>
      </w:pPr>
      <w:rPr>
        <w:rFonts w:hint="default"/>
        <w:lang w:val="ru-RU" w:eastAsia="en-US" w:bidi="ar-SA"/>
      </w:rPr>
    </w:lvl>
    <w:lvl w:ilvl="8" w:tplc="E6D66064">
      <w:numFmt w:val="bullet"/>
      <w:lvlText w:val="•"/>
      <w:lvlJc w:val="left"/>
      <w:pPr>
        <w:ind w:left="9248" w:hanging="850"/>
      </w:pPr>
      <w:rPr>
        <w:rFonts w:hint="default"/>
        <w:lang w:val="ru-RU" w:eastAsia="en-US" w:bidi="ar-SA"/>
      </w:rPr>
    </w:lvl>
  </w:abstractNum>
  <w:abstractNum w:abstractNumId="113">
    <w:nsid w:val="5D096B51"/>
    <w:multiLevelType w:val="hybridMultilevel"/>
    <w:tmpl w:val="AE86BDA0"/>
    <w:lvl w:ilvl="0" w:tplc="2D488CB0">
      <w:numFmt w:val="bullet"/>
      <w:lvlText w:val="-"/>
      <w:lvlJc w:val="left"/>
      <w:pPr>
        <w:ind w:left="114"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C6369B02">
      <w:numFmt w:val="bullet"/>
      <w:lvlText w:val="•"/>
      <w:lvlJc w:val="left"/>
      <w:pPr>
        <w:ind w:left="785" w:hanging="144"/>
      </w:pPr>
      <w:rPr>
        <w:rFonts w:hint="default"/>
        <w:lang w:val="ru-RU" w:eastAsia="en-US" w:bidi="ar-SA"/>
      </w:rPr>
    </w:lvl>
    <w:lvl w:ilvl="2" w:tplc="1C4CE9F8">
      <w:numFmt w:val="bullet"/>
      <w:lvlText w:val="•"/>
      <w:lvlJc w:val="left"/>
      <w:pPr>
        <w:ind w:left="1450" w:hanging="144"/>
      </w:pPr>
      <w:rPr>
        <w:rFonts w:hint="default"/>
        <w:lang w:val="ru-RU" w:eastAsia="en-US" w:bidi="ar-SA"/>
      </w:rPr>
    </w:lvl>
    <w:lvl w:ilvl="3" w:tplc="8A464A82">
      <w:numFmt w:val="bullet"/>
      <w:lvlText w:val="•"/>
      <w:lvlJc w:val="left"/>
      <w:pPr>
        <w:ind w:left="2115" w:hanging="144"/>
      </w:pPr>
      <w:rPr>
        <w:rFonts w:hint="default"/>
        <w:lang w:val="ru-RU" w:eastAsia="en-US" w:bidi="ar-SA"/>
      </w:rPr>
    </w:lvl>
    <w:lvl w:ilvl="4" w:tplc="F36282F0">
      <w:numFmt w:val="bullet"/>
      <w:lvlText w:val="•"/>
      <w:lvlJc w:val="left"/>
      <w:pPr>
        <w:ind w:left="2780" w:hanging="144"/>
      </w:pPr>
      <w:rPr>
        <w:rFonts w:hint="default"/>
        <w:lang w:val="ru-RU" w:eastAsia="en-US" w:bidi="ar-SA"/>
      </w:rPr>
    </w:lvl>
    <w:lvl w:ilvl="5" w:tplc="C23CE9CE">
      <w:numFmt w:val="bullet"/>
      <w:lvlText w:val="•"/>
      <w:lvlJc w:val="left"/>
      <w:pPr>
        <w:ind w:left="3445" w:hanging="144"/>
      </w:pPr>
      <w:rPr>
        <w:rFonts w:hint="default"/>
        <w:lang w:val="ru-RU" w:eastAsia="en-US" w:bidi="ar-SA"/>
      </w:rPr>
    </w:lvl>
    <w:lvl w:ilvl="6" w:tplc="164822F6">
      <w:numFmt w:val="bullet"/>
      <w:lvlText w:val="•"/>
      <w:lvlJc w:val="left"/>
      <w:pPr>
        <w:ind w:left="4110" w:hanging="144"/>
      </w:pPr>
      <w:rPr>
        <w:rFonts w:hint="default"/>
        <w:lang w:val="ru-RU" w:eastAsia="en-US" w:bidi="ar-SA"/>
      </w:rPr>
    </w:lvl>
    <w:lvl w:ilvl="7" w:tplc="9592AA08">
      <w:numFmt w:val="bullet"/>
      <w:lvlText w:val="•"/>
      <w:lvlJc w:val="left"/>
      <w:pPr>
        <w:ind w:left="4775" w:hanging="144"/>
      </w:pPr>
      <w:rPr>
        <w:rFonts w:hint="default"/>
        <w:lang w:val="ru-RU" w:eastAsia="en-US" w:bidi="ar-SA"/>
      </w:rPr>
    </w:lvl>
    <w:lvl w:ilvl="8" w:tplc="A8F43F80">
      <w:numFmt w:val="bullet"/>
      <w:lvlText w:val="•"/>
      <w:lvlJc w:val="left"/>
      <w:pPr>
        <w:ind w:left="5440" w:hanging="144"/>
      </w:pPr>
      <w:rPr>
        <w:rFonts w:hint="default"/>
        <w:lang w:val="ru-RU" w:eastAsia="en-US" w:bidi="ar-SA"/>
      </w:rPr>
    </w:lvl>
  </w:abstractNum>
  <w:abstractNum w:abstractNumId="114">
    <w:nsid w:val="5D4E482E"/>
    <w:multiLevelType w:val="hybridMultilevel"/>
    <w:tmpl w:val="AA52B2EA"/>
    <w:lvl w:ilvl="0" w:tplc="683ADBF8">
      <w:numFmt w:val="bullet"/>
      <w:lvlText w:val="—"/>
      <w:lvlJc w:val="left"/>
      <w:pPr>
        <w:ind w:left="1079"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43EC48CA">
      <w:numFmt w:val="bullet"/>
      <w:lvlText w:val="•"/>
      <w:lvlJc w:val="left"/>
      <w:pPr>
        <w:ind w:left="2101" w:hanging="317"/>
      </w:pPr>
      <w:rPr>
        <w:rFonts w:hint="default"/>
        <w:lang w:val="ru-RU" w:eastAsia="en-US" w:bidi="ar-SA"/>
      </w:rPr>
    </w:lvl>
    <w:lvl w:ilvl="2" w:tplc="D0004F8E">
      <w:numFmt w:val="bullet"/>
      <w:lvlText w:val="•"/>
      <w:lvlJc w:val="left"/>
      <w:pPr>
        <w:ind w:left="3122" w:hanging="317"/>
      </w:pPr>
      <w:rPr>
        <w:rFonts w:hint="default"/>
        <w:lang w:val="ru-RU" w:eastAsia="en-US" w:bidi="ar-SA"/>
      </w:rPr>
    </w:lvl>
    <w:lvl w:ilvl="3" w:tplc="51405E4E">
      <w:numFmt w:val="bullet"/>
      <w:lvlText w:val="•"/>
      <w:lvlJc w:val="left"/>
      <w:pPr>
        <w:ind w:left="4143" w:hanging="317"/>
      </w:pPr>
      <w:rPr>
        <w:rFonts w:hint="default"/>
        <w:lang w:val="ru-RU" w:eastAsia="en-US" w:bidi="ar-SA"/>
      </w:rPr>
    </w:lvl>
    <w:lvl w:ilvl="4" w:tplc="6AD61366">
      <w:numFmt w:val="bullet"/>
      <w:lvlText w:val="•"/>
      <w:lvlJc w:val="left"/>
      <w:pPr>
        <w:ind w:left="5164" w:hanging="317"/>
      </w:pPr>
      <w:rPr>
        <w:rFonts w:hint="default"/>
        <w:lang w:val="ru-RU" w:eastAsia="en-US" w:bidi="ar-SA"/>
      </w:rPr>
    </w:lvl>
    <w:lvl w:ilvl="5" w:tplc="A9CC813C">
      <w:numFmt w:val="bullet"/>
      <w:lvlText w:val="•"/>
      <w:lvlJc w:val="left"/>
      <w:pPr>
        <w:ind w:left="6185" w:hanging="317"/>
      </w:pPr>
      <w:rPr>
        <w:rFonts w:hint="default"/>
        <w:lang w:val="ru-RU" w:eastAsia="en-US" w:bidi="ar-SA"/>
      </w:rPr>
    </w:lvl>
    <w:lvl w:ilvl="6" w:tplc="58425944">
      <w:numFmt w:val="bullet"/>
      <w:lvlText w:val="•"/>
      <w:lvlJc w:val="left"/>
      <w:pPr>
        <w:ind w:left="7206" w:hanging="317"/>
      </w:pPr>
      <w:rPr>
        <w:rFonts w:hint="default"/>
        <w:lang w:val="ru-RU" w:eastAsia="en-US" w:bidi="ar-SA"/>
      </w:rPr>
    </w:lvl>
    <w:lvl w:ilvl="7" w:tplc="DA1E534A">
      <w:numFmt w:val="bullet"/>
      <w:lvlText w:val="•"/>
      <w:lvlJc w:val="left"/>
      <w:pPr>
        <w:ind w:left="8227" w:hanging="317"/>
      </w:pPr>
      <w:rPr>
        <w:rFonts w:hint="default"/>
        <w:lang w:val="ru-RU" w:eastAsia="en-US" w:bidi="ar-SA"/>
      </w:rPr>
    </w:lvl>
    <w:lvl w:ilvl="8" w:tplc="A8EA9440">
      <w:numFmt w:val="bullet"/>
      <w:lvlText w:val="•"/>
      <w:lvlJc w:val="left"/>
      <w:pPr>
        <w:ind w:left="9248" w:hanging="317"/>
      </w:pPr>
      <w:rPr>
        <w:rFonts w:hint="default"/>
        <w:lang w:val="ru-RU" w:eastAsia="en-US" w:bidi="ar-SA"/>
      </w:rPr>
    </w:lvl>
  </w:abstractNum>
  <w:abstractNum w:abstractNumId="115">
    <w:nsid w:val="5D991123"/>
    <w:multiLevelType w:val="hybridMultilevel"/>
    <w:tmpl w:val="3A8C83BA"/>
    <w:lvl w:ilvl="0" w:tplc="13EC9100">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55087BF6">
      <w:numFmt w:val="bullet"/>
      <w:lvlText w:val="•"/>
      <w:lvlJc w:val="left"/>
      <w:pPr>
        <w:ind w:left="2101" w:hanging="850"/>
      </w:pPr>
      <w:rPr>
        <w:rFonts w:hint="default"/>
        <w:lang w:val="ru-RU" w:eastAsia="en-US" w:bidi="ar-SA"/>
      </w:rPr>
    </w:lvl>
    <w:lvl w:ilvl="2" w:tplc="1C90224C">
      <w:numFmt w:val="bullet"/>
      <w:lvlText w:val="•"/>
      <w:lvlJc w:val="left"/>
      <w:pPr>
        <w:ind w:left="3122" w:hanging="850"/>
      </w:pPr>
      <w:rPr>
        <w:rFonts w:hint="default"/>
        <w:lang w:val="ru-RU" w:eastAsia="en-US" w:bidi="ar-SA"/>
      </w:rPr>
    </w:lvl>
    <w:lvl w:ilvl="3" w:tplc="4600D1D2">
      <w:numFmt w:val="bullet"/>
      <w:lvlText w:val="•"/>
      <w:lvlJc w:val="left"/>
      <w:pPr>
        <w:ind w:left="4143" w:hanging="850"/>
      </w:pPr>
      <w:rPr>
        <w:rFonts w:hint="default"/>
        <w:lang w:val="ru-RU" w:eastAsia="en-US" w:bidi="ar-SA"/>
      </w:rPr>
    </w:lvl>
    <w:lvl w:ilvl="4" w:tplc="EBFCE0D4">
      <w:numFmt w:val="bullet"/>
      <w:lvlText w:val="•"/>
      <w:lvlJc w:val="left"/>
      <w:pPr>
        <w:ind w:left="5164" w:hanging="850"/>
      </w:pPr>
      <w:rPr>
        <w:rFonts w:hint="default"/>
        <w:lang w:val="ru-RU" w:eastAsia="en-US" w:bidi="ar-SA"/>
      </w:rPr>
    </w:lvl>
    <w:lvl w:ilvl="5" w:tplc="BF5C9EA6">
      <w:numFmt w:val="bullet"/>
      <w:lvlText w:val="•"/>
      <w:lvlJc w:val="left"/>
      <w:pPr>
        <w:ind w:left="6185" w:hanging="850"/>
      </w:pPr>
      <w:rPr>
        <w:rFonts w:hint="default"/>
        <w:lang w:val="ru-RU" w:eastAsia="en-US" w:bidi="ar-SA"/>
      </w:rPr>
    </w:lvl>
    <w:lvl w:ilvl="6" w:tplc="B710795E">
      <w:numFmt w:val="bullet"/>
      <w:lvlText w:val="•"/>
      <w:lvlJc w:val="left"/>
      <w:pPr>
        <w:ind w:left="7206" w:hanging="850"/>
      </w:pPr>
      <w:rPr>
        <w:rFonts w:hint="default"/>
        <w:lang w:val="ru-RU" w:eastAsia="en-US" w:bidi="ar-SA"/>
      </w:rPr>
    </w:lvl>
    <w:lvl w:ilvl="7" w:tplc="67A0D544">
      <w:numFmt w:val="bullet"/>
      <w:lvlText w:val="•"/>
      <w:lvlJc w:val="left"/>
      <w:pPr>
        <w:ind w:left="8227" w:hanging="850"/>
      </w:pPr>
      <w:rPr>
        <w:rFonts w:hint="default"/>
        <w:lang w:val="ru-RU" w:eastAsia="en-US" w:bidi="ar-SA"/>
      </w:rPr>
    </w:lvl>
    <w:lvl w:ilvl="8" w:tplc="087E2558">
      <w:numFmt w:val="bullet"/>
      <w:lvlText w:val="•"/>
      <w:lvlJc w:val="left"/>
      <w:pPr>
        <w:ind w:left="9248" w:hanging="850"/>
      </w:pPr>
      <w:rPr>
        <w:rFonts w:hint="default"/>
        <w:lang w:val="ru-RU" w:eastAsia="en-US" w:bidi="ar-SA"/>
      </w:rPr>
    </w:lvl>
  </w:abstractNum>
  <w:abstractNum w:abstractNumId="116">
    <w:nsid w:val="5F2B4891"/>
    <w:multiLevelType w:val="hybridMultilevel"/>
    <w:tmpl w:val="2AA45C94"/>
    <w:lvl w:ilvl="0" w:tplc="F89E661A">
      <w:numFmt w:val="bullet"/>
      <w:lvlText w:val=""/>
      <w:lvlJc w:val="left"/>
      <w:pPr>
        <w:ind w:left="112" w:hanging="140"/>
      </w:pPr>
      <w:rPr>
        <w:rFonts w:ascii="Wingdings" w:eastAsia="Wingdings" w:hAnsi="Wingdings" w:cs="Wingdings" w:hint="default"/>
        <w:b w:val="0"/>
        <w:bCs w:val="0"/>
        <w:i w:val="0"/>
        <w:iCs w:val="0"/>
        <w:spacing w:val="0"/>
        <w:w w:val="100"/>
        <w:sz w:val="24"/>
        <w:szCs w:val="24"/>
        <w:lang w:val="ru-RU" w:eastAsia="en-US" w:bidi="ar-SA"/>
      </w:rPr>
    </w:lvl>
    <w:lvl w:ilvl="1" w:tplc="705E444C">
      <w:numFmt w:val="bullet"/>
      <w:lvlText w:val="•"/>
      <w:lvlJc w:val="left"/>
      <w:pPr>
        <w:ind w:left="840" w:hanging="140"/>
      </w:pPr>
      <w:rPr>
        <w:rFonts w:hint="default"/>
        <w:lang w:val="ru-RU" w:eastAsia="en-US" w:bidi="ar-SA"/>
      </w:rPr>
    </w:lvl>
    <w:lvl w:ilvl="2" w:tplc="8E802C96">
      <w:numFmt w:val="bullet"/>
      <w:lvlText w:val="•"/>
      <w:lvlJc w:val="left"/>
      <w:pPr>
        <w:ind w:left="1561" w:hanging="140"/>
      </w:pPr>
      <w:rPr>
        <w:rFonts w:hint="default"/>
        <w:lang w:val="ru-RU" w:eastAsia="en-US" w:bidi="ar-SA"/>
      </w:rPr>
    </w:lvl>
    <w:lvl w:ilvl="3" w:tplc="D77E87A0">
      <w:numFmt w:val="bullet"/>
      <w:lvlText w:val="•"/>
      <w:lvlJc w:val="left"/>
      <w:pPr>
        <w:ind w:left="2282" w:hanging="140"/>
      </w:pPr>
      <w:rPr>
        <w:rFonts w:hint="default"/>
        <w:lang w:val="ru-RU" w:eastAsia="en-US" w:bidi="ar-SA"/>
      </w:rPr>
    </w:lvl>
    <w:lvl w:ilvl="4" w:tplc="75FE063A">
      <w:numFmt w:val="bullet"/>
      <w:lvlText w:val="•"/>
      <w:lvlJc w:val="left"/>
      <w:pPr>
        <w:ind w:left="3003" w:hanging="140"/>
      </w:pPr>
      <w:rPr>
        <w:rFonts w:hint="default"/>
        <w:lang w:val="ru-RU" w:eastAsia="en-US" w:bidi="ar-SA"/>
      </w:rPr>
    </w:lvl>
    <w:lvl w:ilvl="5" w:tplc="29483DB8">
      <w:numFmt w:val="bullet"/>
      <w:lvlText w:val="•"/>
      <w:lvlJc w:val="left"/>
      <w:pPr>
        <w:ind w:left="3724" w:hanging="140"/>
      </w:pPr>
      <w:rPr>
        <w:rFonts w:hint="default"/>
        <w:lang w:val="ru-RU" w:eastAsia="en-US" w:bidi="ar-SA"/>
      </w:rPr>
    </w:lvl>
    <w:lvl w:ilvl="6" w:tplc="24A65028">
      <w:numFmt w:val="bullet"/>
      <w:lvlText w:val="•"/>
      <w:lvlJc w:val="left"/>
      <w:pPr>
        <w:ind w:left="4444" w:hanging="140"/>
      </w:pPr>
      <w:rPr>
        <w:rFonts w:hint="default"/>
        <w:lang w:val="ru-RU" w:eastAsia="en-US" w:bidi="ar-SA"/>
      </w:rPr>
    </w:lvl>
    <w:lvl w:ilvl="7" w:tplc="9F143730">
      <w:numFmt w:val="bullet"/>
      <w:lvlText w:val="•"/>
      <w:lvlJc w:val="left"/>
      <w:pPr>
        <w:ind w:left="5165" w:hanging="140"/>
      </w:pPr>
      <w:rPr>
        <w:rFonts w:hint="default"/>
        <w:lang w:val="ru-RU" w:eastAsia="en-US" w:bidi="ar-SA"/>
      </w:rPr>
    </w:lvl>
    <w:lvl w:ilvl="8" w:tplc="73F266D4">
      <w:numFmt w:val="bullet"/>
      <w:lvlText w:val="•"/>
      <w:lvlJc w:val="left"/>
      <w:pPr>
        <w:ind w:left="5886" w:hanging="140"/>
      </w:pPr>
      <w:rPr>
        <w:rFonts w:hint="default"/>
        <w:lang w:val="ru-RU" w:eastAsia="en-US" w:bidi="ar-SA"/>
      </w:rPr>
    </w:lvl>
  </w:abstractNum>
  <w:abstractNum w:abstractNumId="117">
    <w:nsid w:val="60387EAE"/>
    <w:multiLevelType w:val="multilevel"/>
    <w:tmpl w:val="B27E1E1C"/>
    <w:lvl w:ilvl="0">
      <w:start w:val="25"/>
      <w:numFmt w:val="decimal"/>
      <w:lvlText w:val="%1"/>
      <w:lvlJc w:val="left"/>
      <w:pPr>
        <w:ind w:left="1373" w:hanging="663"/>
      </w:pPr>
      <w:rPr>
        <w:lang w:val="ru-RU" w:eastAsia="en-US" w:bidi="ar-SA"/>
      </w:rPr>
    </w:lvl>
    <w:lvl w:ilvl="1">
      <w:start w:val="18"/>
      <w:numFmt w:val="decimal"/>
      <w:lvlText w:val="%1.%2."/>
      <w:lvlJc w:val="left"/>
      <w:pPr>
        <w:ind w:left="1373" w:hanging="66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278" w:hanging="663"/>
      </w:pPr>
      <w:rPr>
        <w:lang w:val="ru-RU" w:eastAsia="en-US" w:bidi="ar-SA"/>
      </w:rPr>
    </w:lvl>
    <w:lvl w:ilvl="3">
      <w:numFmt w:val="bullet"/>
      <w:lvlText w:val="•"/>
      <w:lvlJc w:val="left"/>
      <w:pPr>
        <w:ind w:left="4227" w:hanging="663"/>
      </w:pPr>
      <w:rPr>
        <w:lang w:val="ru-RU" w:eastAsia="en-US" w:bidi="ar-SA"/>
      </w:rPr>
    </w:lvl>
    <w:lvl w:ilvl="4">
      <w:numFmt w:val="bullet"/>
      <w:lvlText w:val="•"/>
      <w:lvlJc w:val="left"/>
      <w:pPr>
        <w:ind w:left="5176" w:hanging="663"/>
      </w:pPr>
      <w:rPr>
        <w:lang w:val="ru-RU" w:eastAsia="en-US" w:bidi="ar-SA"/>
      </w:rPr>
    </w:lvl>
    <w:lvl w:ilvl="5">
      <w:numFmt w:val="bullet"/>
      <w:lvlText w:val="•"/>
      <w:lvlJc w:val="left"/>
      <w:pPr>
        <w:ind w:left="6125" w:hanging="663"/>
      </w:pPr>
      <w:rPr>
        <w:lang w:val="ru-RU" w:eastAsia="en-US" w:bidi="ar-SA"/>
      </w:rPr>
    </w:lvl>
    <w:lvl w:ilvl="6">
      <w:numFmt w:val="bullet"/>
      <w:lvlText w:val="•"/>
      <w:lvlJc w:val="left"/>
      <w:pPr>
        <w:ind w:left="7074" w:hanging="663"/>
      </w:pPr>
      <w:rPr>
        <w:lang w:val="ru-RU" w:eastAsia="en-US" w:bidi="ar-SA"/>
      </w:rPr>
    </w:lvl>
    <w:lvl w:ilvl="7">
      <w:numFmt w:val="bullet"/>
      <w:lvlText w:val="•"/>
      <w:lvlJc w:val="left"/>
      <w:pPr>
        <w:ind w:left="8023" w:hanging="663"/>
      </w:pPr>
      <w:rPr>
        <w:lang w:val="ru-RU" w:eastAsia="en-US" w:bidi="ar-SA"/>
      </w:rPr>
    </w:lvl>
    <w:lvl w:ilvl="8">
      <w:numFmt w:val="bullet"/>
      <w:lvlText w:val="•"/>
      <w:lvlJc w:val="left"/>
      <w:pPr>
        <w:ind w:left="8972" w:hanging="663"/>
      </w:pPr>
      <w:rPr>
        <w:lang w:val="ru-RU" w:eastAsia="en-US" w:bidi="ar-SA"/>
      </w:rPr>
    </w:lvl>
  </w:abstractNum>
  <w:abstractNum w:abstractNumId="118">
    <w:nsid w:val="60736D4D"/>
    <w:multiLevelType w:val="hybridMultilevel"/>
    <w:tmpl w:val="04E4072A"/>
    <w:lvl w:ilvl="0" w:tplc="1BA28EA4">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C0144AD2">
      <w:numFmt w:val="bullet"/>
      <w:lvlText w:val="•"/>
      <w:lvlJc w:val="left"/>
      <w:pPr>
        <w:ind w:left="2101" w:hanging="850"/>
      </w:pPr>
      <w:rPr>
        <w:rFonts w:hint="default"/>
        <w:lang w:val="ru-RU" w:eastAsia="en-US" w:bidi="ar-SA"/>
      </w:rPr>
    </w:lvl>
    <w:lvl w:ilvl="2" w:tplc="CF6CDC14">
      <w:numFmt w:val="bullet"/>
      <w:lvlText w:val="•"/>
      <w:lvlJc w:val="left"/>
      <w:pPr>
        <w:ind w:left="3122" w:hanging="850"/>
      </w:pPr>
      <w:rPr>
        <w:rFonts w:hint="default"/>
        <w:lang w:val="ru-RU" w:eastAsia="en-US" w:bidi="ar-SA"/>
      </w:rPr>
    </w:lvl>
    <w:lvl w:ilvl="3" w:tplc="951A9EA8">
      <w:numFmt w:val="bullet"/>
      <w:lvlText w:val="•"/>
      <w:lvlJc w:val="left"/>
      <w:pPr>
        <w:ind w:left="4143" w:hanging="850"/>
      </w:pPr>
      <w:rPr>
        <w:rFonts w:hint="default"/>
        <w:lang w:val="ru-RU" w:eastAsia="en-US" w:bidi="ar-SA"/>
      </w:rPr>
    </w:lvl>
    <w:lvl w:ilvl="4" w:tplc="16BA526E">
      <w:numFmt w:val="bullet"/>
      <w:lvlText w:val="•"/>
      <w:lvlJc w:val="left"/>
      <w:pPr>
        <w:ind w:left="5164" w:hanging="850"/>
      </w:pPr>
      <w:rPr>
        <w:rFonts w:hint="default"/>
        <w:lang w:val="ru-RU" w:eastAsia="en-US" w:bidi="ar-SA"/>
      </w:rPr>
    </w:lvl>
    <w:lvl w:ilvl="5" w:tplc="DB3ADA06">
      <w:numFmt w:val="bullet"/>
      <w:lvlText w:val="•"/>
      <w:lvlJc w:val="left"/>
      <w:pPr>
        <w:ind w:left="6185" w:hanging="850"/>
      </w:pPr>
      <w:rPr>
        <w:rFonts w:hint="default"/>
        <w:lang w:val="ru-RU" w:eastAsia="en-US" w:bidi="ar-SA"/>
      </w:rPr>
    </w:lvl>
    <w:lvl w:ilvl="6" w:tplc="B91E2496">
      <w:numFmt w:val="bullet"/>
      <w:lvlText w:val="•"/>
      <w:lvlJc w:val="left"/>
      <w:pPr>
        <w:ind w:left="7206" w:hanging="850"/>
      </w:pPr>
      <w:rPr>
        <w:rFonts w:hint="default"/>
        <w:lang w:val="ru-RU" w:eastAsia="en-US" w:bidi="ar-SA"/>
      </w:rPr>
    </w:lvl>
    <w:lvl w:ilvl="7" w:tplc="DC5085FC">
      <w:numFmt w:val="bullet"/>
      <w:lvlText w:val="•"/>
      <w:lvlJc w:val="left"/>
      <w:pPr>
        <w:ind w:left="8227" w:hanging="850"/>
      </w:pPr>
      <w:rPr>
        <w:rFonts w:hint="default"/>
        <w:lang w:val="ru-RU" w:eastAsia="en-US" w:bidi="ar-SA"/>
      </w:rPr>
    </w:lvl>
    <w:lvl w:ilvl="8" w:tplc="AE9C0962">
      <w:numFmt w:val="bullet"/>
      <w:lvlText w:val="•"/>
      <w:lvlJc w:val="left"/>
      <w:pPr>
        <w:ind w:left="9248" w:hanging="850"/>
      </w:pPr>
      <w:rPr>
        <w:rFonts w:hint="default"/>
        <w:lang w:val="ru-RU" w:eastAsia="en-US" w:bidi="ar-SA"/>
      </w:rPr>
    </w:lvl>
  </w:abstractNum>
  <w:abstractNum w:abstractNumId="119">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1">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nsid w:val="640B4533"/>
    <w:multiLevelType w:val="hybridMultilevel"/>
    <w:tmpl w:val="0A583A1C"/>
    <w:lvl w:ilvl="0" w:tplc="CBAE6AA0">
      <w:start w:val="1"/>
      <w:numFmt w:val="decimal"/>
      <w:lvlText w:val="%1."/>
      <w:lvlJc w:val="left"/>
      <w:pPr>
        <w:ind w:left="2495" w:hanging="850"/>
      </w:pPr>
      <w:rPr>
        <w:rFonts w:ascii="Times New Roman" w:eastAsia="Times New Roman" w:hAnsi="Times New Roman" w:cs="Times New Roman" w:hint="default"/>
        <w:b/>
        <w:bCs/>
        <w:i w:val="0"/>
        <w:iCs w:val="0"/>
        <w:spacing w:val="0"/>
        <w:w w:val="100"/>
        <w:sz w:val="24"/>
        <w:szCs w:val="24"/>
        <w:lang w:val="ru-RU" w:eastAsia="en-US" w:bidi="ar-SA"/>
      </w:rPr>
    </w:lvl>
    <w:lvl w:ilvl="1" w:tplc="E478905A">
      <w:numFmt w:val="bullet"/>
      <w:lvlText w:val="•"/>
      <w:lvlJc w:val="left"/>
      <w:pPr>
        <w:ind w:left="3379" w:hanging="850"/>
      </w:pPr>
      <w:rPr>
        <w:rFonts w:hint="default"/>
        <w:lang w:val="ru-RU" w:eastAsia="en-US" w:bidi="ar-SA"/>
      </w:rPr>
    </w:lvl>
    <w:lvl w:ilvl="2" w:tplc="7550066A">
      <w:numFmt w:val="bullet"/>
      <w:lvlText w:val="•"/>
      <w:lvlJc w:val="left"/>
      <w:pPr>
        <w:ind w:left="4258" w:hanging="850"/>
      </w:pPr>
      <w:rPr>
        <w:rFonts w:hint="default"/>
        <w:lang w:val="ru-RU" w:eastAsia="en-US" w:bidi="ar-SA"/>
      </w:rPr>
    </w:lvl>
    <w:lvl w:ilvl="3" w:tplc="766A60C2">
      <w:numFmt w:val="bullet"/>
      <w:lvlText w:val="•"/>
      <w:lvlJc w:val="left"/>
      <w:pPr>
        <w:ind w:left="5137" w:hanging="850"/>
      </w:pPr>
      <w:rPr>
        <w:rFonts w:hint="default"/>
        <w:lang w:val="ru-RU" w:eastAsia="en-US" w:bidi="ar-SA"/>
      </w:rPr>
    </w:lvl>
    <w:lvl w:ilvl="4" w:tplc="7DB4C3CA">
      <w:numFmt w:val="bullet"/>
      <w:lvlText w:val="•"/>
      <w:lvlJc w:val="left"/>
      <w:pPr>
        <w:ind w:left="6016" w:hanging="850"/>
      </w:pPr>
      <w:rPr>
        <w:rFonts w:hint="default"/>
        <w:lang w:val="ru-RU" w:eastAsia="en-US" w:bidi="ar-SA"/>
      </w:rPr>
    </w:lvl>
    <w:lvl w:ilvl="5" w:tplc="914CB888">
      <w:numFmt w:val="bullet"/>
      <w:lvlText w:val="•"/>
      <w:lvlJc w:val="left"/>
      <w:pPr>
        <w:ind w:left="6895" w:hanging="850"/>
      </w:pPr>
      <w:rPr>
        <w:rFonts w:hint="default"/>
        <w:lang w:val="ru-RU" w:eastAsia="en-US" w:bidi="ar-SA"/>
      </w:rPr>
    </w:lvl>
    <w:lvl w:ilvl="6" w:tplc="DCD21748">
      <w:numFmt w:val="bullet"/>
      <w:lvlText w:val="•"/>
      <w:lvlJc w:val="left"/>
      <w:pPr>
        <w:ind w:left="7774" w:hanging="850"/>
      </w:pPr>
      <w:rPr>
        <w:rFonts w:hint="default"/>
        <w:lang w:val="ru-RU" w:eastAsia="en-US" w:bidi="ar-SA"/>
      </w:rPr>
    </w:lvl>
    <w:lvl w:ilvl="7" w:tplc="98C65120">
      <w:numFmt w:val="bullet"/>
      <w:lvlText w:val="•"/>
      <w:lvlJc w:val="left"/>
      <w:pPr>
        <w:ind w:left="8653" w:hanging="850"/>
      </w:pPr>
      <w:rPr>
        <w:rFonts w:hint="default"/>
        <w:lang w:val="ru-RU" w:eastAsia="en-US" w:bidi="ar-SA"/>
      </w:rPr>
    </w:lvl>
    <w:lvl w:ilvl="8" w:tplc="9F8A010E">
      <w:numFmt w:val="bullet"/>
      <w:lvlText w:val="•"/>
      <w:lvlJc w:val="left"/>
      <w:pPr>
        <w:ind w:left="9532" w:hanging="850"/>
      </w:pPr>
      <w:rPr>
        <w:rFonts w:hint="default"/>
        <w:lang w:val="ru-RU" w:eastAsia="en-US" w:bidi="ar-SA"/>
      </w:rPr>
    </w:lvl>
  </w:abstractNum>
  <w:abstractNum w:abstractNumId="123">
    <w:nsid w:val="65250D3F"/>
    <w:multiLevelType w:val="hybridMultilevel"/>
    <w:tmpl w:val="9C2812E2"/>
    <w:lvl w:ilvl="0" w:tplc="D052839C">
      <w:numFmt w:val="bullet"/>
      <w:lvlText w:val="-"/>
      <w:lvlJc w:val="left"/>
      <w:pPr>
        <w:ind w:left="114" w:hanging="147"/>
      </w:pPr>
      <w:rPr>
        <w:rFonts w:ascii="Times New Roman" w:eastAsia="Times New Roman" w:hAnsi="Times New Roman" w:cs="Times New Roman" w:hint="default"/>
        <w:b w:val="0"/>
        <w:bCs w:val="0"/>
        <w:i w:val="0"/>
        <w:iCs w:val="0"/>
        <w:spacing w:val="0"/>
        <w:w w:val="97"/>
        <w:sz w:val="24"/>
        <w:szCs w:val="24"/>
        <w:lang w:val="ru-RU" w:eastAsia="en-US" w:bidi="ar-SA"/>
      </w:rPr>
    </w:lvl>
    <w:lvl w:ilvl="1" w:tplc="A0D217D2">
      <w:numFmt w:val="bullet"/>
      <w:lvlText w:val="•"/>
      <w:lvlJc w:val="left"/>
      <w:pPr>
        <w:ind w:left="785" w:hanging="147"/>
      </w:pPr>
      <w:rPr>
        <w:rFonts w:hint="default"/>
        <w:lang w:val="ru-RU" w:eastAsia="en-US" w:bidi="ar-SA"/>
      </w:rPr>
    </w:lvl>
    <w:lvl w:ilvl="2" w:tplc="2C38AF54">
      <w:numFmt w:val="bullet"/>
      <w:lvlText w:val="•"/>
      <w:lvlJc w:val="left"/>
      <w:pPr>
        <w:ind w:left="1450" w:hanging="147"/>
      </w:pPr>
      <w:rPr>
        <w:rFonts w:hint="default"/>
        <w:lang w:val="ru-RU" w:eastAsia="en-US" w:bidi="ar-SA"/>
      </w:rPr>
    </w:lvl>
    <w:lvl w:ilvl="3" w:tplc="9E36EFE8">
      <w:numFmt w:val="bullet"/>
      <w:lvlText w:val="•"/>
      <w:lvlJc w:val="left"/>
      <w:pPr>
        <w:ind w:left="2115" w:hanging="147"/>
      </w:pPr>
      <w:rPr>
        <w:rFonts w:hint="default"/>
        <w:lang w:val="ru-RU" w:eastAsia="en-US" w:bidi="ar-SA"/>
      </w:rPr>
    </w:lvl>
    <w:lvl w:ilvl="4" w:tplc="46EE6FFC">
      <w:numFmt w:val="bullet"/>
      <w:lvlText w:val="•"/>
      <w:lvlJc w:val="left"/>
      <w:pPr>
        <w:ind w:left="2780" w:hanging="147"/>
      </w:pPr>
      <w:rPr>
        <w:rFonts w:hint="default"/>
        <w:lang w:val="ru-RU" w:eastAsia="en-US" w:bidi="ar-SA"/>
      </w:rPr>
    </w:lvl>
    <w:lvl w:ilvl="5" w:tplc="78D87DF0">
      <w:numFmt w:val="bullet"/>
      <w:lvlText w:val="•"/>
      <w:lvlJc w:val="left"/>
      <w:pPr>
        <w:ind w:left="3445" w:hanging="147"/>
      </w:pPr>
      <w:rPr>
        <w:rFonts w:hint="default"/>
        <w:lang w:val="ru-RU" w:eastAsia="en-US" w:bidi="ar-SA"/>
      </w:rPr>
    </w:lvl>
    <w:lvl w:ilvl="6" w:tplc="CC22C376">
      <w:numFmt w:val="bullet"/>
      <w:lvlText w:val="•"/>
      <w:lvlJc w:val="left"/>
      <w:pPr>
        <w:ind w:left="4110" w:hanging="147"/>
      </w:pPr>
      <w:rPr>
        <w:rFonts w:hint="default"/>
        <w:lang w:val="ru-RU" w:eastAsia="en-US" w:bidi="ar-SA"/>
      </w:rPr>
    </w:lvl>
    <w:lvl w:ilvl="7" w:tplc="3C867352">
      <w:numFmt w:val="bullet"/>
      <w:lvlText w:val="•"/>
      <w:lvlJc w:val="left"/>
      <w:pPr>
        <w:ind w:left="4775" w:hanging="147"/>
      </w:pPr>
      <w:rPr>
        <w:rFonts w:hint="default"/>
        <w:lang w:val="ru-RU" w:eastAsia="en-US" w:bidi="ar-SA"/>
      </w:rPr>
    </w:lvl>
    <w:lvl w:ilvl="8" w:tplc="790056E8">
      <w:numFmt w:val="bullet"/>
      <w:lvlText w:val="•"/>
      <w:lvlJc w:val="left"/>
      <w:pPr>
        <w:ind w:left="5440" w:hanging="147"/>
      </w:pPr>
      <w:rPr>
        <w:rFonts w:hint="default"/>
        <w:lang w:val="ru-RU" w:eastAsia="en-US" w:bidi="ar-SA"/>
      </w:rPr>
    </w:lvl>
  </w:abstractNum>
  <w:abstractNum w:abstractNumId="124">
    <w:nsid w:val="66BF7A9C"/>
    <w:multiLevelType w:val="hybridMultilevel"/>
    <w:tmpl w:val="F7D2BDD8"/>
    <w:lvl w:ilvl="0" w:tplc="AA74B2CC">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B9184F7C">
      <w:numFmt w:val="bullet"/>
      <w:lvlText w:val="•"/>
      <w:lvlJc w:val="left"/>
      <w:pPr>
        <w:ind w:left="2101" w:hanging="850"/>
      </w:pPr>
      <w:rPr>
        <w:rFonts w:hint="default"/>
        <w:lang w:val="ru-RU" w:eastAsia="en-US" w:bidi="ar-SA"/>
      </w:rPr>
    </w:lvl>
    <w:lvl w:ilvl="2" w:tplc="DA9AD3C2">
      <w:numFmt w:val="bullet"/>
      <w:lvlText w:val="•"/>
      <w:lvlJc w:val="left"/>
      <w:pPr>
        <w:ind w:left="3122" w:hanging="850"/>
      </w:pPr>
      <w:rPr>
        <w:rFonts w:hint="default"/>
        <w:lang w:val="ru-RU" w:eastAsia="en-US" w:bidi="ar-SA"/>
      </w:rPr>
    </w:lvl>
    <w:lvl w:ilvl="3" w:tplc="4C7ED278">
      <w:numFmt w:val="bullet"/>
      <w:lvlText w:val="•"/>
      <w:lvlJc w:val="left"/>
      <w:pPr>
        <w:ind w:left="4143" w:hanging="850"/>
      </w:pPr>
      <w:rPr>
        <w:rFonts w:hint="default"/>
        <w:lang w:val="ru-RU" w:eastAsia="en-US" w:bidi="ar-SA"/>
      </w:rPr>
    </w:lvl>
    <w:lvl w:ilvl="4" w:tplc="D4DA6A5C">
      <w:numFmt w:val="bullet"/>
      <w:lvlText w:val="•"/>
      <w:lvlJc w:val="left"/>
      <w:pPr>
        <w:ind w:left="5164" w:hanging="850"/>
      </w:pPr>
      <w:rPr>
        <w:rFonts w:hint="default"/>
        <w:lang w:val="ru-RU" w:eastAsia="en-US" w:bidi="ar-SA"/>
      </w:rPr>
    </w:lvl>
    <w:lvl w:ilvl="5" w:tplc="BFBC0D36">
      <w:numFmt w:val="bullet"/>
      <w:lvlText w:val="•"/>
      <w:lvlJc w:val="left"/>
      <w:pPr>
        <w:ind w:left="6185" w:hanging="850"/>
      </w:pPr>
      <w:rPr>
        <w:rFonts w:hint="default"/>
        <w:lang w:val="ru-RU" w:eastAsia="en-US" w:bidi="ar-SA"/>
      </w:rPr>
    </w:lvl>
    <w:lvl w:ilvl="6" w:tplc="4B820A86">
      <w:numFmt w:val="bullet"/>
      <w:lvlText w:val="•"/>
      <w:lvlJc w:val="left"/>
      <w:pPr>
        <w:ind w:left="7206" w:hanging="850"/>
      </w:pPr>
      <w:rPr>
        <w:rFonts w:hint="default"/>
        <w:lang w:val="ru-RU" w:eastAsia="en-US" w:bidi="ar-SA"/>
      </w:rPr>
    </w:lvl>
    <w:lvl w:ilvl="7" w:tplc="0A4E8D24">
      <w:numFmt w:val="bullet"/>
      <w:lvlText w:val="•"/>
      <w:lvlJc w:val="left"/>
      <w:pPr>
        <w:ind w:left="8227" w:hanging="850"/>
      </w:pPr>
      <w:rPr>
        <w:rFonts w:hint="default"/>
        <w:lang w:val="ru-RU" w:eastAsia="en-US" w:bidi="ar-SA"/>
      </w:rPr>
    </w:lvl>
    <w:lvl w:ilvl="8" w:tplc="45009F60">
      <w:numFmt w:val="bullet"/>
      <w:lvlText w:val="•"/>
      <w:lvlJc w:val="left"/>
      <w:pPr>
        <w:ind w:left="9248" w:hanging="850"/>
      </w:pPr>
      <w:rPr>
        <w:rFonts w:hint="default"/>
        <w:lang w:val="ru-RU" w:eastAsia="en-US" w:bidi="ar-SA"/>
      </w:rPr>
    </w:lvl>
  </w:abstractNum>
  <w:abstractNum w:abstractNumId="125">
    <w:nsid w:val="67091438"/>
    <w:multiLevelType w:val="hybridMultilevel"/>
    <w:tmpl w:val="A6546564"/>
    <w:lvl w:ilvl="0" w:tplc="40763998">
      <w:start w:val="1"/>
      <w:numFmt w:val="decimal"/>
      <w:lvlText w:val="%1."/>
      <w:lvlJc w:val="left"/>
      <w:pPr>
        <w:ind w:left="2495" w:hanging="850"/>
      </w:pPr>
      <w:rPr>
        <w:rFonts w:ascii="Times New Roman" w:eastAsia="Times New Roman" w:hAnsi="Times New Roman" w:cs="Times New Roman" w:hint="default"/>
        <w:b/>
        <w:bCs/>
        <w:i w:val="0"/>
        <w:iCs w:val="0"/>
        <w:spacing w:val="0"/>
        <w:w w:val="100"/>
        <w:sz w:val="24"/>
        <w:szCs w:val="24"/>
        <w:lang w:val="ru-RU" w:eastAsia="en-US" w:bidi="ar-SA"/>
      </w:rPr>
    </w:lvl>
    <w:lvl w:ilvl="1" w:tplc="F52E8D70">
      <w:numFmt w:val="bullet"/>
      <w:lvlText w:val="•"/>
      <w:lvlJc w:val="left"/>
      <w:pPr>
        <w:ind w:left="3379" w:hanging="850"/>
      </w:pPr>
      <w:rPr>
        <w:rFonts w:hint="default"/>
        <w:lang w:val="ru-RU" w:eastAsia="en-US" w:bidi="ar-SA"/>
      </w:rPr>
    </w:lvl>
    <w:lvl w:ilvl="2" w:tplc="66E24306">
      <w:numFmt w:val="bullet"/>
      <w:lvlText w:val="•"/>
      <w:lvlJc w:val="left"/>
      <w:pPr>
        <w:ind w:left="4258" w:hanging="850"/>
      </w:pPr>
      <w:rPr>
        <w:rFonts w:hint="default"/>
        <w:lang w:val="ru-RU" w:eastAsia="en-US" w:bidi="ar-SA"/>
      </w:rPr>
    </w:lvl>
    <w:lvl w:ilvl="3" w:tplc="B28C33D2">
      <w:numFmt w:val="bullet"/>
      <w:lvlText w:val="•"/>
      <w:lvlJc w:val="left"/>
      <w:pPr>
        <w:ind w:left="5137" w:hanging="850"/>
      </w:pPr>
      <w:rPr>
        <w:rFonts w:hint="default"/>
        <w:lang w:val="ru-RU" w:eastAsia="en-US" w:bidi="ar-SA"/>
      </w:rPr>
    </w:lvl>
    <w:lvl w:ilvl="4" w:tplc="5C0A6698">
      <w:numFmt w:val="bullet"/>
      <w:lvlText w:val="•"/>
      <w:lvlJc w:val="left"/>
      <w:pPr>
        <w:ind w:left="6016" w:hanging="850"/>
      </w:pPr>
      <w:rPr>
        <w:rFonts w:hint="default"/>
        <w:lang w:val="ru-RU" w:eastAsia="en-US" w:bidi="ar-SA"/>
      </w:rPr>
    </w:lvl>
    <w:lvl w:ilvl="5" w:tplc="7032A152">
      <w:numFmt w:val="bullet"/>
      <w:lvlText w:val="•"/>
      <w:lvlJc w:val="left"/>
      <w:pPr>
        <w:ind w:left="6895" w:hanging="850"/>
      </w:pPr>
      <w:rPr>
        <w:rFonts w:hint="default"/>
        <w:lang w:val="ru-RU" w:eastAsia="en-US" w:bidi="ar-SA"/>
      </w:rPr>
    </w:lvl>
    <w:lvl w:ilvl="6" w:tplc="31A874FA">
      <w:numFmt w:val="bullet"/>
      <w:lvlText w:val="•"/>
      <w:lvlJc w:val="left"/>
      <w:pPr>
        <w:ind w:left="7774" w:hanging="850"/>
      </w:pPr>
      <w:rPr>
        <w:rFonts w:hint="default"/>
        <w:lang w:val="ru-RU" w:eastAsia="en-US" w:bidi="ar-SA"/>
      </w:rPr>
    </w:lvl>
    <w:lvl w:ilvl="7" w:tplc="192C0124">
      <w:numFmt w:val="bullet"/>
      <w:lvlText w:val="•"/>
      <w:lvlJc w:val="left"/>
      <w:pPr>
        <w:ind w:left="8653" w:hanging="850"/>
      </w:pPr>
      <w:rPr>
        <w:rFonts w:hint="default"/>
        <w:lang w:val="ru-RU" w:eastAsia="en-US" w:bidi="ar-SA"/>
      </w:rPr>
    </w:lvl>
    <w:lvl w:ilvl="8" w:tplc="3FAE63F6">
      <w:numFmt w:val="bullet"/>
      <w:lvlText w:val="•"/>
      <w:lvlJc w:val="left"/>
      <w:pPr>
        <w:ind w:left="9532" w:hanging="850"/>
      </w:pPr>
      <w:rPr>
        <w:rFonts w:hint="default"/>
        <w:lang w:val="ru-RU" w:eastAsia="en-US" w:bidi="ar-SA"/>
      </w:rPr>
    </w:lvl>
  </w:abstractNum>
  <w:abstractNum w:abstractNumId="126">
    <w:nsid w:val="67B84F72"/>
    <w:multiLevelType w:val="hybridMultilevel"/>
    <w:tmpl w:val="F8965638"/>
    <w:lvl w:ilvl="0" w:tplc="2536F1FE">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395CED02">
      <w:numFmt w:val="bullet"/>
      <w:lvlText w:val="•"/>
      <w:lvlJc w:val="left"/>
      <w:pPr>
        <w:ind w:left="2101" w:hanging="850"/>
      </w:pPr>
      <w:rPr>
        <w:rFonts w:hint="default"/>
        <w:lang w:val="ru-RU" w:eastAsia="en-US" w:bidi="ar-SA"/>
      </w:rPr>
    </w:lvl>
    <w:lvl w:ilvl="2" w:tplc="0B08AE34">
      <w:numFmt w:val="bullet"/>
      <w:lvlText w:val="•"/>
      <w:lvlJc w:val="left"/>
      <w:pPr>
        <w:ind w:left="3122" w:hanging="850"/>
      </w:pPr>
      <w:rPr>
        <w:rFonts w:hint="default"/>
        <w:lang w:val="ru-RU" w:eastAsia="en-US" w:bidi="ar-SA"/>
      </w:rPr>
    </w:lvl>
    <w:lvl w:ilvl="3" w:tplc="B1129944">
      <w:numFmt w:val="bullet"/>
      <w:lvlText w:val="•"/>
      <w:lvlJc w:val="left"/>
      <w:pPr>
        <w:ind w:left="4143" w:hanging="850"/>
      </w:pPr>
      <w:rPr>
        <w:rFonts w:hint="default"/>
        <w:lang w:val="ru-RU" w:eastAsia="en-US" w:bidi="ar-SA"/>
      </w:rPr>
    </w:lvl>
    <w:lvl w:ilvl="4" w:tplc="4FB8CF02">
      <w:numFmt w:val="bullet"/>
      <w:lvlText w:val="•"/>
      <w:lvlJc w:val="left"/>
      <w:pPr>
        <w:ind w:left="5164" w:hanging="850"/>
      </w:pPr>
      <w:rPr>
        <w:rFonts w:hint="default"/>
        <w:lang w:val="ru-RU" w:eastAsia="en-US" w:bidi="ar-SA"/>
      </w:rPr>
    </w:lvl>
    <w:lvl w:ilvl="5" w:tplc="38849A62">
      <w:numFmt w:val="bullet"/>
      <w:lvlText w:val="•"/>
      <w:lvlJc w:val="left"/>
      <w:pPr>
        <w:ind w:left="6185" w:hanging="850"/>
      </w:pPr>
      <w:rPr>
        <w:rFonts w:hint="default"/>
        <w:lang w:val="ru-RU" w:eastAsia="en-US" w:bidi="ar-SA"/>
      </w:rPr>
    </w:lvl>
    <w:lvl w:ilvl="6" w:tplc="37AE7614">
      <w:numFmt w:val="bullet"/>
      <w:lvlText w:val="•"/>
      <w:lvlJc w:val="left"/>
      <w:pPr>
        <w:ind w:left="7206" w:hanging="850"/>
      </w:pPr>
      <w:rPr>
        <w:rFonts w:hint="default"/>
        <w:lang w:val="ru-RU" w:eastAsia="en-US" w:bidi="ar-SA"/>
      </w:rPr>
    </w:lvl>
    <w:lvl w:ilvl="7" w:tplc="614C11C0">
      <w:numFmt w:val="bullet"/>
      <w:lvlText w:val="•"/>
      <w:lvlJc w:val="left"/>
      <w:pPr>
        <w:ind w:left="8227" w:hanging="850"/>
      </w:pPr>
      <w:rPr>
        <w:rFonts w:hint="default"/>
        <w:lang w:val="ru-RU" w:eastAsia="en-US" w:bidi="ar-SA"/>
      </w:rPr>
    </w:lvl>
    <w:lvl w:ilvl="8" w:tplc="57605802">
      <w:numFmt w:val="bullet"/>
      <w:lvlText w:val="•"/>
      <w:lvlJc w:val="left"/>
      <w:pPr>
        <w:ind w:left="9248" w:hanging="850"/>
      </w:pPr>
      <w:rPr>
        <w:rFonts w:hint="default"/>
        <w:lang w:val="ru-RU" w:eastAsia="en-US" w:bidi="ar-SA"/>
      </w:rPr>
    </w:lvl>
  </w:abstractNum>
  <w:abstractNum w:abstractNumId="127">
    <w:nsid w:val="684203F8"/>
    <w:multiLevelType w:val="hybridMultilevel"/>
    <w:tmpl w:val="FF9EE6CC"/>
    <w:lvl w:ilvl="0" w:tplc="B4E6672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A2A87626">
      <w:numFmt w:val="bullet"/>
      <w:lvlText w:val="•"/>
      <w:lvlJc w:val="left"/>
      <w:pPr>
        <w:ind w:left="838" w:hanging="140"/>
      </w:pPr>
      <w:rPr>
        <w:lang w:val="ru-RU" w:eastAsia="en-US" w:bidi="ar-SA"/>
      </w:rPr>
    </w:lvl>
    <w:lvl w:ilvl="2" w:tplc="059EF6EA">
      <w:numFmt w:val="bullet"/>
      <w:lvlText w:val="•"/>
      <w:lvlJc w:val="left"/>
      <w:pPr>
        <w:ind w:left="1436" w:hanging="140"/>
      </w:pPr>
      <w:rPr>
        <w:lang w:val="ru-RU" w:eastAsia="en-US" w:bidi="ar-SA"/>
      </w:rPr>
    </w:lvl>
    <w:lvl w:ilvl="3" w:tplc="05282D38">
      <w:numFmt w:val="bullet"/>
      <w:lvlText w:val="•"/>
      <w:lvlJc w:val="left"/>
      <w:pPr>
        <w:ind w:left="2035" w:hanging="140"/>
      </w:pPr>
      <w:rPr>
        <w:lang w:val="ru-RU" w:eastAsia="en-US" w:bidi="ar-SA"/>
      </w:rPr>
    </w:lvl>
    <w:lvl w:ilvl="4" w:tplc="30E64C9E">
      <w:numFmt w:val="bullet"/>
      <w:lvlText w:val="•"/>
      <w:lvlJc w:val="left"/>
      <w:pPr>
        <w:ind w:left="2633" w:hanging="140"/>
      </w:pPr>
      <w:rPr>
        <w:lang w:val="ru-RU" w:eastAsia="en-US" w:bidi="ar-SA"/>
      </w:rPr>
    </w:lvl>
    <w:lvl w:ilvl="5" w:tplc="ACEC5D2E">
      <w:numFmt w:val="bullet"/>
      <w:lvlText w:val="•"/>
      <w:lvlJc w:val="left"/>
      <w:pPr>
        <w:ind w:left="3232" w:hanging="140"/>
      </w:pPr>
      <w:rPr>
        <w:lang w:val="ru-RU" w:eastAsia="en-US" w:bidi="ar-SA"/>
      </w:rPr>
    </w:lvl>
    <w:lvl w:ilvl="6" w:tplc="0546B4F8">
      <w:numFmt w:val="bullet"/>
      <w:lvlText w:val="•"/>
      <w:lvlJc w:val="left"/>
      <w:pPr>
        <w:ind w:left="3830" w:hanging="140"/>
      </w:pPr>
      <w:rPr>
        <w:lang w:val="ru-RU" w:eastAsia="en-US" w:bidi="ar-SA"/>
      </w:rPr>
    </w:lvl>
    <w:lvl w:ilvl="7" w:tplc="2AA0BFE8">
      <w:numFmt w:val="bullet"/>
      <w:lvlText w:val="•"/>
      <w:lvlJc w:val="left"/>
      <w:pPr>
        <w:ind w:left="4428" w:hanging="140"/>
      </w:pPr>
      <w:rPr>
        <w:lang w:val="ru-RU" w:eastAsia="en-US" w:bidi="ar-SA"/>
      </w:rPr>
    </w:lvl>
    <w:lvl w:ilvl="8" w:tplc="CB224C8C">
      <w:numFmt w:val="bullet"/>
      <w:lvlText w:val="•"/>
      <w:lvlJc w:val="left"/>
      <w:pPr>
        <w:ind w:left="5027" w:hanging="140"/>
      </w:pPr>
      <w:rPr>
        <w:lang w:val="ru-RU" w:eastAsia="en-US" w:bidi="ar-SA"/>
      </w:rPr>
    </w:lvl>
  </w:abstractNum>
  <w:abstractNum w:abstractNumId="128">
    <w:nsid w:val="68C05A09"/>
    <w:multiLevelType w:val="hybridMultilevel"/>
    <w:tmpl w:val="975E72F4"/>
    <w:lvl w:ilvl="0" w:tplc="74FC8B94">
      <w:start w:val="1"/>
      <w:numFmt w:val="decimal"/>
      <w:lvlText w:val="%1."/>
      <w:lvlJc w:val="left"/>
      <w:pPr>
        <w:ind w:left="1079" w:hanging="850"/>
      </w:pPr>
      <w:rPr>
        <w:rFonts w:ascii="Times New Roman" w:eastAsia="Times New Roman" w:hAnsi="Times New Roman" w:cs="Times New Roman" w:hint="default"/>
        <w:b w:val="0"/>
        <w:bCs w:val="0"/>
        <w:i w:val="0"/>
        <w:iCs w:val="0"/>
        <w:color w:val="211F1F"/>
        <w:spacing w:val="0"/>
        <w:w w:val="99"/>
        <w:sz w:val="20"/>
        <w:szCs w:val="20"/>
        <w:lang w:val="ru-RU" w:eastAsia="en-US" w:bidi="ar-SA"/>
      </w:rPr>
    </w:lvl>
    <w:lvl w:ilvl="1" w:tplc="51C8CCAC">
      <w:start w:val="1"/>
      <w:numFmt w:val="decimal"/>
      <w:lvlText w:val="%2)"/>
      <w:lvlJc w:val="left"/>
      <w:pPr>
        <w:ind w:left="2495"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2" w:tplc="7342238C">
      <w:numFmt w:val="bullet"/>
      <w:lvlText w:val="•"/>
      <w:lvlJc w:val="left"/>
      <w:pPr>
        <w:ind w:left="3476" w:hanging="850"/>
      </w:pPr>
      <w:rPr>
        <w:rFonts w:hint="default"/>
        <w:lang w:val="ru-RU" w:eastAsia="en-US" w:bidi="ar-SA"/>
      </w:rPr>
    </w:lvl>
    <w:lvl w:ilvl="3" w:tplc="154C53A0">
      <w:numFmt w:val="bullet"/>
      <w:lvlText w:val="•"/>
      <w:lvlJc w:val="left"/>
      <w:pPr>
        <w:ind w:left="4453" w:hanging="850"/>
      </w:pPr>
      <w:rPr>
        <w:rFonts w:hint="default"/>
        <w:lang w:val="ru-RU" w:eastAsia="en-US" w:bidi="ar-SA"/>
      </w:rPr>
    </w:lvl>
    <w:lvl w:ilvl="4" w:tplc="B5506ADC">
      <w:numFmt w:val="bullet"/>
      <w:lvlText w:val="•"/>
      <w:lvlJc w:val="left"/>
      <w:pPr>
        <w:ind w:left="5430" w:hanging="850"/>
      </w:pPr>
      <w:rPr>
        <w:rFonts w:hint="default"/>
        <w:lang w:val="ru-RU" w:eastAsia="en-US" w:bidi="ar-SA"/>
      </w:rPr>
    </w:lvl>
    <w:lvl w:ilvl="5" w:tplc="E25A3ACA">
      <w:numFmt w:val="bullet"/>
      <w:lvlText w:val="•"/>
      <w:lvlJc w:val="left"/>
      <w:pPr>
        <w:ind w:left="6407" w:hanging="850"/>
      </w:pPr>
      <w:rPr>
        <w:rFonts w:hint="default"/>
        <w:lang w:val="ru-RU" w:eastAsia="en-US" w:bidi="ar-SA"/>
      </w:rPr>
    </w:lvl>
    <w:lvl w:ilvl="6" w:tplc="D2A6D4F2">
      <w:numFmt w:val="bullet"/>
      <w:lvlText w:val="•"/>
      <w:lvlJc w:val="left"/>
      <w:pPr>
        <w:ind w:left="7384" w:hanging="850"/>
      </w:pPr>
      <w:rPr>
        <w:rFonts w:hint="default"/>
        <w:lang w:val="ru-RU" w:eastAsia="en-US" w:bidi="ar-SA"/>
      </w:rPr>
    </w:lvl>
    <w:lvl w:ilvl="7" w:tplc="CB169418">
      <w:numFmt w:val="bullet"/>
      <w:lvlText w:val="•"/>
      <w:lvlJc w:val="left"/>
      <w:pPr>
        <w:ind w:left="8360" w:hanging="850"/>
      </w:pPr>
      <w:rPr>
        <w:rFonts w:hint="default"/>
        <w:lang w:val="ru-RU" w:eastAsia="en-US" w:bidi="ar-SA"/>
      </w:rPr>
    </w:lvl>
    <w:lvl w:ilvl="8" w:tplc="D056ECD4">
      <w:numFmt w:val="bullet"/>
      <w:lvlText w:val="•"/>
      <w:lvlJc w:val="left"/>
      <w:pPr>
        <w:ind w:left="9337" w:hanging="850"/>
      </w:pPr>
      <w:rPr>
        <w:rFonts w:hint="default"/>
        <w:lang w:val="ru-RU" w:eastAsia="en-US" w:bidi="ar-SA"/>
      </w:rPr>
    </w:lvl>
  </w:abstractNum>
  <w:abstractNum w:abstractNumId="129">
    <w:nsid w:val="68E73E02"/>
    <w:multiLevelType w:val="multilevel"/>
    <w:tmpl w:val="36C2090A"/>
    <w:lvl w:ilvl="0">
      <w:start w:val="1"/>
      <w:numFmt w:val="decimal"/>
      <w:lvlText w:val="%1"/>
      <w:lvlJc w:val="left"/>
      <w:pPr>
        <w:ind w:left="1313" w:hanging="21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870" w:hanging="468"/>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942" w:hanging="2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093" w:hanging="240"/>
      </w:pPr>
      <w:rPr>
        <w:lang w:val="ru-RU" w:eastAsia="en-US" w:bidi="ar-SA"/>
      </w:rPr>
    </w:lvl>
    <w:lvl w:ilvl="4">
      <w:numFmt w:val="bullet"/>
      <w:lvlText w:val="•"/>
      <w:lvlJc w:val="left"/>
      <w:pPr>
        <w:ind w:left="4246" w:hanging="240"/>
      </w:pPr>
      <w:rPr>
        <w:lang w:val="ru-RU" w:eastAsia="en-US" w:bidi="ar-SA"/>
      </w:rPr>
    </w:lvl>
    <w:lvl w:ilvl="5">
      <w:numFmt w:val="bullet"/>
      <w:lvlText w:val="•"/>
      <w:lvlJc w:val="left"/>
      <w:pPr>
        <w:ind w:left="5399" w:hanging="240"/>
      </w:pPr>
      <w:rPr>
        <w:lang w:val="ru-RU" w:eastAsia="en-US" w:bidi="ar-SA"/>
      </w:rPr>
    </w:lvl>
    <w:lvl w:ilvl="6">
      <w:numFmt w:val="bullet"/>
      <w:lvlText w:val="•"/>
      <w:lvlJc w:val="left"/>
      <w:pPr>
        <w:ind w:left="6553" w:hanging="240"/>
      </w:pPr>
      <w:rPr>
        <w:lang w:val="ru-RU" w:eastAsia="en-US" w:bidi="ar-SA"/>
      </w:rPr>
    </w:lvl>
    <w:lvl w:ilvl="7">
      <w:numFmt w:val="bullet"/>
      <w:lvlText w:val="•"/>
      <w:lvlJc w:val="left"/>
      <w:pPr>
        <w:ind w:left="7706" w:hanging="240"/>
      </w:pPr>
      <w:rPr>
        <w:lang w:val="ru-RU" w:eastAsia="en-US" w:bidi="ar-SA"/>
      </w:rPr>
    </w:lvl>
    <w:lvl w:ilvl="8">
      <w:numFmt w:val="bullet"/>
      <w:lvlText w:val="•"/>
      <w:lvlJc w:val="left"/>
      <w:pPr>
        <w:ind w:left="8859" w:hanging="240"/>
      </w:pPr>
      <w:rPr>
        <w:lang w:val="ru-RU" w:eastAsia="en-US" w:bidi="ar-SA"/>
      </w:rPr>
    </w:lvl>
  </w:abstractNum>
  <w:abstractNum w:abstractNumId="130">
    <w:nsid w:val="69815A72"/>
    <w:multiLevelType w:val="hybridMultilevel"/>
    <w:tmpl w:val="2EA242BC"/>
    <w:lvl w:ilvl="0" w:tplc="8F80B3DC">
      <w:start w:val="1"/>
      <w:numFmt w:val="decimal"/>
      <w:lvlText w:val="%1."/>
      <w:lvlJc w:val="left"/>
      <w:pPr>
        <w:ind w:left="2495" w:hanging="850"/>
      </w:pPr>
      <w:rPr>
        <w:rFonts w:ascii="Times New Roman" w:eastAsia="Times New Roman" w:hAnsi="Times New Roman" w:cs="Times New Roman" w:hint="default"/>
        <w:b/>
        <w:bCs/>
        <w:i w:val="0"/>
        <w:iCs w:val="0"/>
        <w:spacing w:val="0"/>
        <w:w w:val="100"/>
        <w:sz w:val="24"/>
        <w:szCs w:val="24"/>
        <w:lang w:val="ru-RU" w:eastAsia="en-US" w:bidi="ar-SA"/>
      </w:rPr>
    </w:lvl>
    <w:lvl w:ilvl="1" w:tplc="B5AC2C10">
      <w:numFmt w:val="bullet"/>
      <w:lvlText w:val="•"/>
      <w:lvlJc w:val="left"/>
      <w:pPr>
        <w:ind w:left="3379" w:hanging="850"/>
      </w:pPr>
      <w:rPr>
        <w:rFonts w:hint="default"/>
        <w:lang w:val="ru-RU" w:eastAsia="en-US" w:bidi="ar-SA"/>
      </w:rPr>
    </w:lvl>
    <w:lvl w:ilvl="2" w:tplc="D456A00C">
      <w:numFmt w:val="bullet"/>
      <w:lvlText w:val="•"/>
      <w:lvlJc w:val="left"/>
      <w:pPr>
        <w:ind w:left="4258" w:hanging="850"/>
      </w:pPr>
      <w:rPr>
        <w:rFonts w:hint="default"/>
        <w:lang w:val="ru-RU" w:eastAsia="en-US" w:bidi="ar-SA"/>
      </w:rPr>
    </w:lvl>
    <w:lvl w:ilvl="3" w:tplc="7E80821C">
      <w:numFmt w:val="bullet"/>
      <w:lvlText w:val="•"/>
      <w:lvlJc w:val="left"/>
      <w:pPr>
        <w:ind w:left="5137" w:hanging="850"/>
      </w:pPr>
      <w:rPr>
        <w:rFonts w:hint="default"/>
        <w:lang w:val="ru-RU" w:eastAsia="en-US" w:bidi="ar-SA"/>
      </w:rPr>
    </w:lvl>
    <w:lvl w:ilvl="4" w:tplc="E10E852A">
      <w:numFmt w:val="bullet"/>
      <w:lvlText w:val="•"/>
      <w:lvlJc w:val="left"/>
      <w:pPr>
        <w:ind w:left="6016" w:hanging="850"/>
      </w:pPr>
      <w:rPr>
        <w:rFonts w:hint="default"/>
        <w:lang w:val="ru-RU" w:eastAsia="en-US" w:bidi="ar-SA"/>
      </w:rPr>
    </w:lvl>
    <w:lvl w:ilvl="5" w:tplc="059C8834">
      <w:numFmt w:val="bullet"/>
      <w:lvlText w:val="•"/>
      <w:lvlJc w:val="left"/>
      <w:pPr>
        <w:ind w:left="6895" w:hanging="850"/>
      </w:pPr>
      <w:rPr>
        <w:rFonts w:hint="default"/>
        <w:lang w:val="ru-RU" w:eastAsia="en-US" w:bidi="ar-SA"/>
      </w:rPr>
    </w:lvl>
    <w:lvl w:ilvl="6" w:tplc="AA80A5C2">
      <w:numFmt w:val="bullet"/>
      <w:lvlText w:val="•"/>
      <w:lvlJc w:val="left"/>
      <w:pPr>
        <w:ind w:left="7774" w:hanging="850"/>
      </w:pPr>
      <w:rPr>
        <w:rFonts w:hint="default"/>
        <w:lang w:val="ru-RU" w:eastAsia="en-US" w:bidi="ar-SA"/>
      </w:rPr>
    </w:lvl>
    <w:lvl w:ilvl="7" w:tplc="B5F86F0C">
      <w:numFmt w:val="bullet"/>
      <w:lvlText w:val="•"/>
      <w:lvlJc w:val="left"/>
      <w:pPr>
        <w:ind w:left="8653" w:hanging="850"/>
      </w:pPr>
      <w:rPr>
        <w:rFonts w:hint="default"/>
        <w:lang w:val="ru-RU" w:eastAsia="en-US" w:bidi="ar-SA"/>
      </w:rPr>
    </w:lvl>
    <w:lvl w:ilvl="8" w:tplc="8A52F89A">
      <w:numFmt w:val="bullet"/>
      <w:lvlText w:val="•"/>
      <w:lvlJc w:val="left"/>
      <w:pPr>
        <w:ind w:left="9532" w:hanging="850"/>
      </w:pPr>
      <w:rPr>
        <w:rFonts w:hint="default"/>
        <w:lang w:val="ru-RU" w:eastAsia="en-US" w:bidi="ar-SA"/>
      </w:rPr>
    </w:lvl>
  </w:abstractNum>
  <w:abstractNum w:abstractNumId="131">
    <w:nsid w:val="69941BC1"/>
    <w:multiLevelType w:val="multilevel"/>
    <w:tmpl w:val="4072D2CE"/>
    <w:lvl w:ilvl="0">
      <w:start w:val="5"/>
      <w:numFmt w:val="decimal"/>
      <w:lvlText w:val="%1"/>
      <w:lvlJc w:val="left"/>
      <w:pPr>
        <w:ind w:left="1102" w:hanging="377"/>
      </w:pPr>
      <w:rPr>
        <w:lang w:val="ru-RU" w:eastAsia="en-US" w:bidi="ar-SA"/>
      </w:rPr>
    </w:lvl>
    <w:lvl w:ilvl="1">
      <w:start w:val="8"/>
      <w:numFmt w:val="decimal"/>
      <w:lvlText w:val="%1-%2"/>
      <w:lvlJc w:val="left"/>
      <w:pPr>
        <w:ind w:left="1102" w:hanging="377"/>
      </w:pPr>
      <w:rPr>
        <w:rFonts w:ascii="Times New Roman" w:eastAsia="Times New Roman" w:hAnsi="Times New Roman" w:cs="Times New Roman" w:hint="default"/>
        <w:b/>
        <w:bCs/>
        <w:spacing w:val="0"/>
        <w:w w:val="100"/>
        <w:sz w:val="26"/>
        <w:szCs w:val="26"/>
        <w:u w:val="thick" w:color="000000"/>
        <w:lang w:val="ru-RU" w:eastAsia="en-US" w:bidi="ar-SA"/>
      </w:rPr>
    </w:lvl>
    <w:lvl w:ilvl="2">
      <w:numFmt w:val="bullet"/>
      <w:lvlText w:val=""/>
      <w:lvlJc w:val="left"/>
      <w:pPr>
        <w:ind w:left="1810" w:hanging="348"/>
      </w:pPr>
      <w:rPr>
        <w:rFonts w:ascii="Symbol" w:eastAsia="Symbol" w:hAnsi="Symbol" w:cs="Symbol" w:hint="default"/>
        <w:w w:val="100"/>
        <w:sz w:val="24"/>
        <w:szCs w:val="24"/>
        <w:lang w:val="ru-RU" w:eastAsia="en-US" w:bidi="ar-SA"/>
      </w:rPr>
    </w:lvl>
    <w:lvl w:ilvl="3">
      <w:numFmt w:val="bullet"/>
      <w:lvlText w:val="•"/>
      <w:lvlJc w:val="left"/>
      <w:pPr>
        <w:ind w:left="3896" w:hanging="348"/>
      </w:pPr>
      <w:rPr>
        <w:lang w:val="ru-RU" w:eastAsia="en-US" w:bidi="ar-SA"/>
      </w:rPr>
    </w:lvl>
    <w:lvl w:ilvl="4">
      <w:numFmt w:val="bullet"/>
      <w:lvlText w:val="•"/>
      <w:lvlJc w:val="left"/>
      <w:pPr>
        <w:ind w:left="4935" w:hanging="348"/>
      </w:pPr>
      <w:rPr>
        <w:lang w:val="ru-RU" w:eastAsia="en-US" w:bidi="ar-SA"/>
      </w:rPr>
    </w:lvl>
    <w:lvl w:ilvl="5">
      <w:numFmt w:val="bullet"/>
      <w:lvlText w:val="•"/>
      <w:lvlJc w:val="left"/>
      <w:pPr>
        <w:ind w:left="5973" w:hanging="348"/>
      </w:pPr>
      <w:rPr>
        <w:lang w:val="ru-RU" w:eastAsia="en-US" w:bidi="ar-SA"/>
      </w:rPr>
    </w:lvl>
    <w:lvl w:ilvl="6">
      <w:numFmt w:val="bullet"/>
      <w:lvlText w:val="•"/>
      <w:lvlJc w:val="left"/>
      <w:pPr>
        <w:ind w:left="7012" w:hanging="348"/>
      </w:pPr>
      <w:rPr>
        <w:lang w:val="ru-RU" w:eastAsia="en-US" w:bidi="ar-SA"/>
      </w:rPr>
    </w:lvl>
    <w:lvl w:ilvl="7">
      <w:numFmt w:val="bullet"/>
      <w:lvlText w:val="•"/>
      <w:lvlJc w:val="left"/>
      <w:pPr>
        <w:ind w:left="8050" w:hanging="348"/>
      </w:pPr>
      <w:rPr>
        <w:lang w:val="ru-RU" w:eastAsia="en-US" w:bidi="ar-SA"/>
      </w:rPr>
    </w:lvl>
    <w:lvl w:ilvl="8">
      <w:numFmt w:val="bullet"/>
      <w:lvlText w:val="•"/>
      <w:lvlJc w:val="left"/>
      <w:pPr>
        <w:ind w:left="9089" w:hanging="348"/>
      </w:pPr>
      <w:rPr>
        <w:lang w:val="ru-RU" w:eastAsia="en-US" w:bidi="ar-SA"/>
      </w:rPr>
    </w:lvl>
  </w:abstractNum>
  <w:abstractNum w:abstractNumId="132">
    <w:nsid w:val="69BD3BFB"/>
    <w:multiLevelType w:val="hybridMultilevel"/>
    <w:tmpl w:val="9510271C"/>
    <w:lvl w:ilvl="0" w:tplc="A6DA798E">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E3B07EFC">
      <w:numFmt w:val="bullet"/>
      <w:lvlText w:val="•"/>
      <w:lvlJc w:val="left"/>
      <w:pPr>
        <w:ind w:left="2101" w:hanging="850"/>
      </w:pPr>
      <w:rPr>
        <w:rFonts w:hint="default"/>
        <w:lang w:val="ru-RU" w:eastAsia="en-US" w:bidi="ar-SA"/>
      </w:rPr>
    </w:lvl>
    <w:lvl w:ilvl="2" w:tplc="03088FC8">
      <w:numFmt w:val="bullet"/>
      <w:lvlText w:val="•"/>
      <w:lvlJc w:val="left"/>
      <w:pPr>
        <w:ind w:left="3122" w:hanging="850"/>
      </w:pPr>
      <w:rPr>
        <w:rFonts w:hint="default"/>
        <w:lang w:val="ru-RU" w:eastAsia="en-US" w:bidi="ar-SA"/>
      </w:rPr>
    </w:lvl>
    <w:lvl w:ilvl="3" w:tplc="5F001ECC">
      <w:numFmt w:val="bullet"/>
      <w:lvlText w:val="•"/>
      <w:lvlJc w:val="left"/>
      <w:pPr>
        <w:ind w:left="4143" w:hanging="850"/>
      </w:pPr>
      <w:rPr>
        <w:rFonts w:hint="default"/>
        <w:lang w:val="ru-RU" w:eastAsia="en-US" w:bidi="ar-SA"/>
      </w:rPr>
    </w:lvl>
    <w:lvl w:ilvl="4" w:tplc="C4A8FCEA">
      <w:numFmt w:val="bullet"/>
      <w:lvlText w:val="•"/>
      <w:lvlJc w:val="left"/>
      <w:pPr>
        <w:ind w:left="5164" w:hanging="850"/>
      </w:pPr>
      <w:rPr>
        <w:rFonts w:hint="default"/>
        <w:lang w:val="ru-RU" w:eastAsia="en-US" w:bidi="ar-SA"/>
      </w:rPr>
    </w:lvl>
    <w:lvl w:ilvl="5" w:tplc="52BC6400">
      <w:numFmt w:val="bullet"/>
      <w:lvlText w:val="•"/>
      <w:lvlJc w:val="left"/>
      <w:pPr>
        <w:ind w:left="6185" w:hanging="850"/>
      </w:pPr>
      <w:rPr>
        <w:rFonts w:hint="default"/>
        <w:lang w:val="ru-RU" w:eastAsia="en-US" w:bidi="ar-SA"/>
      </w:rPr>
    </w:lvl>
    <w:lvl w:ilvl="6" w:tplc="F3C68ED4">
      <w:numFmt w:val="bullet"/>
      <w:lvlText w:val="•"/>
      <w:lvlJc w:val="left"/>
      <w:pPr>
        <w:ind w:left="7206" w:hanging="850"/>
      </w:pPr>
      <w:rPr>
        <w:rFonts w:hint="default"/>
        <w:lang w:val="ru-RU" w:eastAsia="en-US" w:bidi="ar-SA"/>
      </w:rPr>
    </w:lvl>
    <w:lvl w:ilvl="7" w:tplc="E8327D8C">
      <w:numFmt w:val="bullet"/>
      <w:lvlText w:val="•"/>
      <w:lvlJc w:val="left"/>
      <w:pPr>
        <w:ind w:left="8227" w:hanging="850"/>
      </w:pPr>
      <w:rPr>
        <w:rFonts w:hint="default"/>
        <w:lang w:val="ru-RU" w:eastAsia="en-US" w:bidi="ar-SA"/>
      </w:rPr>
    </w:lvl>
    <w:lvl w:ilvl="8" w:tplc="E7809A3E">
      <w:numFmt w:val="bullet"/>
      <w:lvlText w:val="•"/>
      <w:lvlJc w:val="left"/>
      <w:pPr>
        <w:ind w:left="9248" w:hanging="850"/>
      </w:pPr>
      <w:rPr>
        <w:rFonts w:hint="default"/>
        <w:lang w:val="ru-RU" w:eastAsia="en-US" w:bidi="ar-SA"/>
      </w:rPr>
    </w:lvl>
  </w:abstractNum>
  <w:abstractNum w:abstractNumId="133">
    <w:nsid w:val="6AF876D4"/>
    <w:multiLevelType w:val="hybridMultilevel"/>
    <w:tmpl w:val="E3B2E482"/>
    <w:lvl w:ilvl="0" w:tplc="CE0EAD72">
      <w:start w:val="1"/>
      <w:numFmt w:val="decimal"/>
      <w:lvlText w:val="%1)"/>
      <w:lvlJc w:val="left"/>
      <w:pPr>
        <w:ind w:left="1079"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982AED48">
      <w:numFmt w:val="bullet"/>
      <w:lvlText w:val="•"/>
      <w:lvlJc w:val="left"/>
      <w:pPr>
        <w:ind w:left="2101" w:hanging="315"/>
      </w:pPr>
      <w:rPr>
        <w:rFonts w:hint="default"/>
        <w:lang w:val="ru-RU" w:eastAsia="en-US" w:bidi="ar-SA"/>
      </w:rPr>
    </w:lvl>
    <w:lvl w:ilvl="2" w:tplc="ABDEDAF2">
      <w:numFmt w:val="bullet"/>
      <w:lvlText w:val="•"/>
      <w:lvlJc w:val="left"/>
      <w:pPr>
        <w:ind w:left="3122" w:hanging="315"/>
      </w:pPr>
      <w:rPr>
        <w:rFonts w:hint="default"/>
        <w:lang w:val="ru-RU" w:eastAsia="en-US" w:bidi="ar-SA"/>
      </w:rPr>
    </w:lvl>
    <w:lvl w:ilvl="3" w:tplc="0B6CB3C8">
      <w:numFmt w:val="bullet"/>
      <w:lvlText w:val="•"/>
      <w:lvlJc w:val="left"/>
      <w:pPr>
        <w:ind w:left="4143" w:hanging="315"/>
      </w:pPr>
      <w:rPr>
        <w:rFonts w:hint="default"/>
        <w:lang w:val="ru-RU" w:eastAsia="en-US" w:bidi="ar-SA"/>
      </w:rPr>
    </w:lvl>
    <w:lvl w:ilvl="4" w:tplc="B03A0DC0">
      <w:numFmt w:val="bullet"/>
      <w:lvlText w:val="•"/>
      <w:lvlJc w:val="left"/>
      <w:pPr>
        <w:ind w:left="5164" w:hanging="315"/>
      </w:pPr>
      <w:rPr>
        <w:rFonts w:hint="default"/>
        <w:lang w:val="ru-RU" w:eastAsia="en-US" w:bidi="ar-SA"/>
      </w:rPr>
    </w:lvl>
    <w:lvl w:ilvl="5" w:tplc="F2CAE54E">
      <w:numFmt w:val="bullet"/>
      <w:lvlText w:val="•"/>
      <w:lvlJc w:val="left"/>
      <w:pPr>
        <w:ind w:left="6185" w:hanging="315"/>
      </w:pPr>
      <w:rPr>
        <w:rFonts w:hint="default"/>
        <w:lang w:val="ru-RU" w:eastAsia="en-US" w:bidi="ar-SA"/>
      </w:rPr>
    </w:lvl>
    <w:lvl w:ilvl="6" w:tplc="5E22C232">
      <w:numFmt w:val="bullet"/>
      <w:lvlText w:val="•"/>
      <w:lvlJc w:val="left"/>
      <w:pPr>
        <w:ind w:left="7206" w:hanging="315"/>
      </w:pPr>
      <w:rPr>
        <w:rFonts w:hint="default"/>
        <w:lang w:val="ru-RU" w:eastAsia="en-US" w:bidi="ar-SA"/>
      </w:rPr>
    </w:lvl>
    <w:lvl w:ilvl="7" w:tplc="6E24CE48">
      <w:numFmt w:val="bullet"/>
      <w:lvlText w:val="•"/>
      <w:lvlJc w:val="left"/>
      <w:pPr>
        <w:ind w:left="8227" w:hanging="315"/>
      </w:pPr>
      <w:rPr>
        <w:rFonts w:hint="default"/>
        <w:lang w:val="ru-RU" w:eastAsia="en-US" w:bidi="ar-SA"/>
      </w:rPr>
    </w:lvl>
    <w:lvl w:ilvl="8" w:tplc="2C9CB24C">
      <w:numFmt w:val="bullet"/>
      <w:lvlText w:val="•"/>
      <w:lvlJc w:val="left"/>
      <w:pPr>
        <w:ind w:left="9248" w:hanging="315"/>
      </w:pPr>
      <w:rPr>
        <w:rFonts w:hint="default"/>
        <w:lang w:val="ru-RU" w:eastAsia="en-US" w:bidi="ar-SA"/>
      </w:rPr>
    </w:lvl>
  </w:abstractNum>
  <w:abstractNum w:abstractNumId="134">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35">
    <w:nsid w:val="6BCB19AA"/>
    <w:multiLevelType w:val="hybridMultilevel"/>
    <w:tmpl w:val="95EE5660"/>
    <w:lvl w:ilvl="0" w:tplc="0D3062C2">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0476A106">
      <w:numFmt w:val="bullet"/>
      <w:lvlText w:val="•"/>
      <w:lvlJc w:val="left"/>
      <w:pPr>
        <w:ind w:left="2101" w:hanging="850"/>
      </w:pPr>
      <w:rPr>
        <w:rFonts w:hint="default"/>
        <w:lang w:val="ru-RU" w:eastAsia="en-US" w:bidi="ar-SA"/>
      </w:rPr>
    </w:lvl>
    <w:lvl w:ilvl="2" w:tplc="EDAEC102">
      <w:numFmt w:val="bullet"/>
      <w:lvlText w:val="•"/>
      <w:lvlJc w:val="left"/>
      <w:pPr>
        <w:ind w:left="3122" w:hanging="850"/>
      </w:pPr>
      <w:rPr>
        <w:rFonts w:hint="default"/>
        <w:lang w:val="ru-RU" w:eastAsia="en-US" w:bidi="ar-SA"/>
      </w:rPr>
    </w:lvl>
    <w:lvl w:ilvl="3" w:tplc="F7AAE570">
      <w:numFmt w:val="bullet"/>
      <w:lvlText w:val="•"/>
      <w:lvlJc w:val="left"/>
      <w:pPr>
        <w:ind w:left="4143" w:hanging="850"/>
      </w:pPr>
      <w:rPr>
        <w:rFonts w:hint="default"/>
        <w:lang w:val="ru-RU" w:eastAsia="en-US" w:bidi="ar-SA"/>
      </w:rPr>
    </w:lvl>
    <w:lvl w:ilvl="4" w:tplc="B544A3FA">
      <w:numFmt w:val="bullet"/>
      <w:lvlText w:val="•"/>
      <w:lvlJc w:val="left"/>
      <w:pPr>
        <w:ind w:left="5164" w:hanging="850"/>
      </w:pPr>
      <w:rPr>
        <w:rFonts w:hint="default"/>
        <w:lang w:val="ru-RU" w:eastAsia="en-US" w:bidi="ar-SA"/>
      </w:rPr>
    </w:lvl>
    <w:lvl w:ilvl="5" w:tplc="3F32EAE2">
      <w:numFmt w:val="bullet"/>
      <w:lvlText w:val="•"/>
      <w:lvlJc w:val="left"/>
      <w:pPr>
        <w:ind w:left="6185" w:hanging="850"/>
      </w:pPr>
      <w:rPr>
        <w:rFonts w:hint="default"/>
        <w:lang w:val="ru-RU" w:eastAsia="en-US" w:bidi="ar-SA"/>
      </w:rPr>
    </w:lvl>
    <w:lvl w:ilvl="6" w:tplc="6706BE46">
      <w:numFmt w:val="bullet"/>
      <w:lvlText w:val="•"/>
      <w:lvlJc w:val="left"/>
      <w:pPr>
        <w:ind w:left="7206" w:hanging="850"/>
      </w:pPr>
      <w:rPr>
        <w:rFonts w:hint="default"/>
        <w:lang w:val="ru-RU" w:eastAsia="en-US" w:bidi="ar-SA"/>
      </w:rPr>
    </w:lvl>
    <w:lvl w:ilvl="7" w:tplc="F922554A">
      <w:numFmt w:val="bullet"/>
      <w:lvlText w:val="•"/>
      <w:lvlJc w:val="left"/>
      <w:pPr>
        <w:ind w:left="8227" w:hanging="850"/>
      </w:pPr>
      <w:rPr>
        <w:rFonts w:hint="default"/>
        <w:lang w:val="ru-RU" w:eastAsia="en-US" w:bidi="ar-SA"/>
      </w:rPr>
    </w:lvl>
    <w:lvl w:ilvl="8" w:tplc="5E429632">
      <w:numFmt w:val="bullet"/>
      <w:lvlText w:val="•"/>
      <w:lvlJc w:val="left"/>
      <w:pPr>
        <w:ind w:left="9248" w:hanging="850"/>
      </w:pPr>
      <w:rPr>
        <w:rFonts w:hint="default"/>
        <w:lang w:val="ru-RU" w:eastAsia="en-US" w:bidi="ar-SA"/>
      </w:rPr>
    </w:lvl>
  </w:abstractNum>
  <w:abstractNum w:abstractNumId="136">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6E5164CC"/>
    <w:multiLevelType w:val="hybridMultilevel"/>
    <w:tmpl w:val="4A7A9DFC"/>
    <w:lvl w:ilvl="0" w:tplc="70BECBE8">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3B023034">
      <w:numFmt w:val="bullet"/>
      <w:lvlText w:val="•"/>
      <w:lvlJc w:val="left"/>
      <w:pPr>
        <w:ind w:left="2101" w:hanging="850"/>
      </w:pPr>
      <w:rPr>
        <w:rFonts w:hint="default"/>
        <w:lang w:val="ru-RU" w:eastAsia="en-US" w:bidi="ar-SA"/>
      </w:rPr>
    </w:lvl>
    <w:lvl w:ilvl="2" w:tplc="96FE13E2">
      <w:numFmt w:val="bullet"/>
      <w:lvlText w:val="•"/>
      <w:lvlJc w:val="left"/>
      <w:pPr>
        <w:ind w:left="3122" w:hanging="850"/>
      </w:pPr>
      <w:rPr>
        <w:rFonts w:hint="default"/>
        <w:lang w:val="ru-RU" w:eastAsia="en-US" w:bidi="ar-SA"/>
      </w:rPr>
    </w:lvl>
    <w:lvl w:ilvl="3" w:tplc="14C08966">
      <w:numFmt w:val="bullet"/>
      <w:lvlText w:val="•"/>
      <w:lvlJc w:val="left"/>
      <w:pPr>
        <w:ind w:left="4143" w:hanging="850"/>
      </w:pPr>
      <w:rPr>
        <w:rFonts w:hint="default"/>
        <w:lang w:val="ru-RU" w:eastAsia="en-US" w:bidi="ar-SA"/>
      </w:rPr>
    </w:lvl>
    <w:lvl w:ilvl="4" w:tplc="B3AC3A00">
      <w:numFmt w:val="bullet"/>
      <w:lvlText w:val="•"/>
      <w:lvlJc w:val="left"/>
      <w:pPr>
        <w:ind w:left="5164" w:hanging="850"/>
      </w:pPr>
      <w:rPr>
        <w:rFonts w:hint="default"/>
        <w:lang w:val="ru-RU" w:eastAsia="en-US" w:bidi="ar-SA"/>
      </w:rPr>
    </w:lvl>
    <w:lvl w:ilvl="5" w:tplc="8410BC86">
      <w:numFmt w:val="bullet"/>
      <w:lvlText w:val="•"/>
      <w:lvlJc w:val="left"/>
      <w:pPr>
        <w:ind w:left="6185" w:hanging="850"/>
      </w:pPr>
      <w:rPr>
        <w:rFonts w:hint="default"/>
        <w:lang w:val="ru-RU" w:eastAsia="en-US" w:bidi="ar-SA"/>
      </w:rPr>
    </w:lvl>
    <w:lvl w:ilvl="6" w:tplc="1128B24E">
      <w:numFmt w:val="bullet"/>
      <w:lvlText w:val="•"/>
      <w:lvlJc w:val="left"/>
      <w:pPr>
        <w:ind w:left="7206" w:hanging="850"/>
      </w:pPr>
      <w:rPr>
        <w:rFonts w:hint="default"/>
        <w:lang w:val="ru-RU" w:eastAsia="en-US" w:bidi="ar-SA"/>
      </w:rPr>
    </w:lvl>
    <w:lvl w:ilvl="7" w:tplc="07EA05B4">
      <w:numFmt w:val="bullet"/>
      <w:lvlText w:val="•"/>
      <w:lvlJc w:val="left"/>
      <w:pPr>
        <w:ind w:left="8227" w:hanging="850"/>
      </w:pPr>
      <w:rPr>
        <w:rFonts w:hint="default"/>
        <w:lang w:val="ru-RU" w:eastAsia="en-US" w:bidi="ar-SA"/>
      </w:rPr>
    </w:lvl>
    <w:lvl w:ilvl="8" w:tplc="17F45A48">
      <w:numFmt w:val="bullet"/>
      <w:lvlText w:val="•"/>
      <w:lvlJc w:val="left"/>
      <w:pPr>
        <w:ind w:left="9248" w:hanging="850"/>
      </w:pPr>
      <w:rPr>
        <w:rFonts w:hint="default"/>
        <w:lang w:val="ru-RU" w:eastAsia="en-US" w:bidi="ar-SA"/>
      </w:rPr>
    </w:lvl>
  </w:abstractNum>
  <w:abstractNum w:abstractNumId="138">
    <w:nsid w:val="6E8A68B7"/>
    <w:multiLevelType w:val="hybridMultilevel"/>
    <w:tmpl w:val="1BB67D40"/>
    <w:lvl w:ilvl="0" w:tplc="6E82036E">
      <w:numFmt w:val="bullet"/>
      <w:lvlText w:val="—"/>
      <w:lvlJc w:val="left"/>
      <w:pPr>
        <w:ind w:left="1079" w:hanging="519"/>
      </w:pPr>
      <w:rPr>
        <w:rFonts w:ascii="Times New Roman" w:eastAsia="Times New Roman" w:hAnsi="Times New Roman" w:cs="Times New Roman" w:hint="default"/>
        <w:b w:val="0"/>
        <w:bCs w:val="0"/>
        <w:i w:val="0"/>
        <w:iCs w:val="0"/>
        <w:spacing w:val="0"/>
        <w:w w:val="100"/>
        <w:sz w:val="24"/>
        <w:szCs w:val="24"/>
        <w:lang w:val="ru-RU" w:eastAsia="en-US" w:bidi="ar-SA"/>
      </w:rPr>
    </w:lvl>
    <w:lvl w:ilvl="1" w:tplc="E2E28648">
      <w:numFmt w:val="bullet"/>
      <w:lvlText w:val="•"/>
      <w:lvlJc w:val="left"/>
      <w:pPr>
        <w:ind w:left="2101" w:hanging="519"/>
      </w:pPr>
      <w:rPr>
        <w:rFonts w:hint="default"/>
        <w:lang w:val="ru-RU" w:eastAsia="en-US" w:bidi="ar-SA"/>
      </w:rPr>
    </w:lvl>
    <w:lvl w:ilvl="2" w:tplc="0B9EFDDA">
      <w:numFmt w:val="bullet"/>
      <w:lvlText w:val="•"/>
      <w:lvlJc w:val="left"/>
      <w:pPr>
        <w:ind w:left="3122" w:hanging="519"/>
      </w:pPr>
      <w:rPr>
        <w:rFonts w:hint="default"/>
        <w:lang w:val="ru-RU" w:eastAsia="en-US" w:bidi="ar-SA"/>
      </w:rPr>
    </w:lvl>
    <w:lvl w:ilvl="3" w:tplc="454E4500">
      <w:numFmt w:val="bullet"/>
      <w:lvlText w:val="•"/>
      <w:lvlJc w:val="left"/>
      <w:pPr>
        <w:ind w:left="4143" w:hanging="519"/>
      </w:pPr>
      <w:rPr>
        <w:rFonts w:hint="default"/>
        <w:lang w:val="ru-RU" w:eastAsia="en-US" w:bidi="ar-SA"/>
      </w:rPr>
    </w:lvl>
    <w:lvl w:ilvl="4" w:tplc="995627AA">
      <w:numFmt w:val="bullet"/>
      <w:lvlText w:val="•"/>
      <w:lvlJc w:val="left"/>
      <w:pPr>
        <w:ind w:left="5164" w:hanging="519"/>
      </w:pPr>
      <w:rPr>
        <w:rFonts w:hint="default"/>
        <w:lang w:val="ru-RU" w:eastAsia="en-US" w:bidi="ar-SA"/>
      </w:rPr>
    </w:lvl>
    <w:lvl w:ilvl="5" w:tplc="E8D021EE">
      <w:numFmt w:val="bullet"/>
      <w:lvlText w:val="•"/>
      <w:lvlJc w:val="left"/>
      <w:pPr>
        <w:ind w:left="6185" w:hanging="519"/>
      </w:pPr>
      <w:rPr>
        <w:rFonts w:hint="default"/>
        <w:lang w:val="ru-RU" w:eastAsia="en-US" w:bidi="ar-SA"/>
      </w:rPr>
    </w:lvl>
    <w:lvl w:ilvl="6" w:tplc="E96EC07C">
      <w:numFmt w:val="bullet"/>
      <w:lvlText w:val="•"/>
      <w:lvlJc w:val="left"/>
      <w:pPr>
        <w:ind w:left="7206" w:hanging="519"/>
      </w:pPr>
      <w:rPr>
        <w:rFonts w:hint="default"/>
        <w:lang w:val="ru-RU" w:eastAsia="en-US" w:bidi="ar-SA"/>
      </w:rPr>
    </w:lvl>
    <w:lvl w:ilvl="7" w:tplc="D45C776A">
      <w:numFmt w:val="bullet"/>
      <w:lvlText w:val="•"/>
      <w:lvlJc w:val="left"/>
      <w:pPr>
        <w:ind w:left="8227" w:hanging="519"/>
      </w:pPr>
      <w:rPr>
        <w:rFonts w:hint="default"/>
        <w:lang w:val="ru-RU" w:eastAsia="en-US" w:bidi="ar-SA"/>
      </w:rPr>
    </w:lvl>
    <w:lvl w:ilvl="8" w:tplc="8998F106">
      <w:numFmt w:val="bullet"/>
      <w:lvlText w:val="•"/>
      <w:lvlJc w:val="left"/>
      <w:pPr>
        <w:ind w:left="9248" w:hanging="519"/>
      </w:pPr>
      <w:rPr>
        <w:rFonts w:hint="default"/>
        <w:lang w:val="ru-RU" w:eastAsia="en-US" w:bidi="ar-SA"/>
      </w:rPr>
    </w:lvl>
  </w:abstractNum>
  <w:abstractNum w:abstractNumId="139">
    <w:nsid w:val="6F1A0036"/>
    <w:multiLevelType w:val="multilevel"/>
    <w:tmpl w:val="D29675F2"/>
    <w:lvl w:ilvl="0">
      <w:start w:val="157"/>
      <w:numFmt w:val="decimal"/>
      <w:lvlText w:val="%1"/>
      <w:lvlJc w:val="left"/>
      <w:pPr>
        <w:ind w:left="1828" w:hanging="1020"/>
      </w:pPr>
      <w:rPr>
        <w:rFonts w:hint="default"/>
        <w:lang w:val="ru-RU" w:eastAsia="en-US" w:bidi="ar-SA"/>
      </w:rPr>
    </w:lvl>
    <w:lvl w:ilvl="1">
      <w:start w:val="6"/>
      <w:numFmt w:val="decimal"/>
      <w:lvlText w:val="%1.%2"/>
      <w:lvlJc w:val="left"/>
      <w:pPr>
        <w:ind w:left="1828" w:hanging="1020"/>
      </w:pPr>
      <w:rPr>
        <w:rFonts w:hint="default"/>
        <w:lang w:val="ru-RU" w:eastAsia="en-US" w:bidi="ar-SA"/>
      </w:rPr>
    </w:lvl>
    <w:lvl w:ilvl="2">
      <w:start w:val="1"/>
      <w:numFmt w:val="decimal"/>
      <w:lvlText w:val="%1.%2.%3"/>
      <w:lvlJc w:val="left"/>
      <w:pPr>
        <w:ind w:left="1828" w:hanging="1020"/>
      </w:pPr>
      <w:rPr>
        <w:rFonts w:hint="default"/>
        <w:lang w:val="ru-RU" w:eastAsia="en-US" w:bidi="ar-SA"/>
      </w:rPr>
    </w:lvl>
    <w:lvl w:ilvl="3">
      <w:start w:val="3"/>
      <w:numFmt w:val="decimal"/>
      <w:lvlText w:val="%1.%2.%3.%4."/>
      <w:lvlJc w:val="left"/>
      <w:pPr>
        <w:ind w:left="1828"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608" w:hanging="1020"/>
      </w:pPr>
      <w:rPr>
        <w:rFonts w:hint="default"/>
        <w:lang w:val="ru-RU" w:eastAsia="en-US" w:bidi="ar-SA"/>
      </w:rPr>
    </w:lvl>
    <w:lvl w:ilvl="5">
      <w:numFmt w:val="bullet"/>
      <w:lvlText w:val="•"/>
      <w:lvlJc w:val="left"/>
      <w:pPr>
        <w:ind w:left="6555" w:hanging="1020"/>
      </w:pPr>
      <w:rPr>
        <w:rFonts w:hint="default"/>
        <w:lang w:val="ru-RU" w:eastAsia="en-US" w:bidi="ar-SA"/>
      </w:rPr>
    </w:lvl>
    <w:lvl w:ilvl="6">
      <w:numFmt w:val="bullet"/>
      <w:lvlText w:val="•"/>
      <w:lvlJc w:val="left"/>
      <w:pPr>
        <w:ind w:left="7502" w:hanging="1020"/>
      </w:pPr>
      <w:rPr>
        <w:rFonts w:hint="default"/>
        <w:lang w:val="ru-RU" w:eastAsia="en-US" w:bidi="ar-SA"/>
      </w:rPr>
    </w:lvl>
    <w:lvl w:ilvl="7">
      <w:numFmt w:val="bullet"/>
      <w:lvlText w:val="•"/>
      <w:lvlJc w:val="left"/>
      <w:pPr>
        <w:ind w:left="8449" w:hanging="1020"/>
      </w:pPr>
      <w:rPr>
        <w:rFonts w:hint="default"/>
        <w:lang w:val="ru-RU" w:eastAsia="en-US" w:bidi="ar-SA"/>
      </w:rPr>
    </w:lvl>
    <w:lvl w:ilvl="8">
      <w:numFmt w:val="bullet"/>
      <w:lvlText w:val="•"/>
      <w:lvlJc w:val="left"/>
      <w:pPr>
        <w:ind w:left="9396" w:hanging="1020"/>
      </w:pPr>
      <w:rPr>
        <w:rFonts w:hint="default"/>
        <w:lang w:val="ru-RU" w:eastAsia="en-US" w:bidi="ar-SA"/>
      </w:rPr>
    </w:lvl>
  </w:abstractNum>
  <w:abstractNum w:abstractNumId="140">
    <w:nsid w:val="702B7A78"/>
    <w:multiLevelType w:val="hybridMultilevel"/>
    <w:tmpl w:val="2BD609CC"/>
    <w:lvl w:ilvl="0" w:tplc="36B8B97C">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801ADC48">
      <w:numFmt w:val="bullet"/>
      <w:lvlText w:val="•"/>
      <w:lvlJc w:val="left"/>
      <w:pPr>
        <w:ind w:left="2101" w:hanging="850"/>
      </w:pPr>
      <w:rPr>
        <w:rFonts w:hint="default"/>
        <w:lang w:val="ru-RU" w:eastAsia="en-US" w:bidi="ar-SA"/>
      </w:rPr>
    </w:lvl>
    <w:lvl w:ilvl="2" w:tplc="6D28233E">
      <w:numFmt w:val="bullet"/>
      <w:lvlText w:val="•"/>
      <w:lvlJc w:val="left"/>
      <w:pPr>
        <w:ind w:left="3122" w:hanging="850"/>
      </w:pPr>
      <w:rPr>
        <w:rFonts w:hint="default"/>
        <w:lang w:val="ru-RU" w:eastAsia="en-US" w:bidi="ar-SA"/>
      </w:rPr>
    </w:lvl>
    <w:lvl w:ilvl="3" w:tplc="8D3A5836">
      <w:numFmt w:val="bullet"/>
      <w:lvlText w:val="•"/>
      <w:lvlJc w:val="left"/>
      <w:pPr>
        <w:ind w:left="4143" w:hanging="850"/>
      </w:pPr>
      <w:rPr>
        <w:rFonts w:hint="default"/>
        <w:lang w:val="ru-RU" w:eastAsia="en-US" w:bidi="ar-SA"/>
      </w:rPr>
    </w:lvl>
    <w:lvl w:ilvl="4" w:tplc="7EFC0D26">
      <w:numFmt w:val="bullet"/>
      <w:lvlText w:val="•"/>
      <w:lvlJc w:val="left"/>
      <w:pPr>
        <w:ind w:left="5164" w:hanging="850"/>
      </w:pPr>
      <w:rPr>
        <w:rFonts w:hint="default"/>
        <w:lang w:val="ru-RU" w:eastAsia="en-US" w:bidi="ar-SA"/>
      </w:rPr>
    </w:lvl>
    <w:lvl w:ilvl="5" w:tplc="B0264308">
      <w:numFmt w:val="bullet"/>
      <w:lvlText w:val="•"/>
      <w:lvlJc w:val="left"/>
      <w:pPr>
        <w:ind w:left="6185" w:hanging="850"/>
      </w:pPr>
      <w:rPr>
        <w:rFonts w:hint="default"/>
        <w:lang w:val="ru-RU" w:eastAsia="en-US" w:bidi="ar-SA"/>
      </w:rPr>
    </w:lvl>
    <w:lvl w:ilvl="6" w:tplc="DF8A71C2">
      <w:numFmt w:val="bullet"/>
      <w:lvlText w:val="•"/>
      <w:lvlJc w:val="left"/>
      <w:pPr>
        <w:ind w:left="7206" w:hanging="850"/>
      </w:pPr>
      <w:rPr>
        <w:rFonts w:hint="default"/>
        <w:lang w:val="ru-RU" w:eastAsia="en-US" w:bidi="ar-SA"/>
      </w:rPr>
    </w:lvl>
    <w:lvl w:ilvl="7" w:tplc="8F76331C">
      <w:numFmt w:val="bullet"/>
      <w:lvlText w:val="•"/>
      <w:lvlJc w:val="left"/>
      <w:pPr>
        <w:ind w:left="8227" w:hanging="850"/>
      </w:pPr>
      <w:rPr>
        <w:rFonts w:hint="default"/>
        <w:lang w:val="ru-RU" w:eastAsia="en-US" w:bidi="ar-SA"/>
      </w:rPr>
    </w:lvl>
    <w:lvl w:ilvl="8" w:tplc="2228BF1A">
      <w:numFmt w:val="bullet"/>
      <w:lvlText w:val="•"/>
      <w:lvlJc w:val="left"/>
      <w:pPr>
        <w:ind w:left="9248" w:hanging="850"/>
      </w:pPr>
      <w:rPr>
        <w:rFonts w:hint="default"/>
        <w:lang w:val="ru-RU" w:eastAsia="en-US" w:bidi="ar-SA"/>
      </w:rPr>
    </w:lvl>
  </w:abstractNum>
  <w:abstractNum w:abstractNumId="141">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2">
    <w:nsid w:val="717B559E"/>
    <w:multiLevelType w:val="hybridMultilevel"/>
    <w:tmpl w:val="AB323752"/>
    <w:lvl w:ilvl="0" w:tplc="9A925242">
      <w:numFmt w:val="bullet"/>
      <w:lvlText w:val="-"/>
      <w:lvlJc w:val="left"/>
      <w:pPr>
        <w:ind w:left="1079" w:hanging="176"/>
      </w:pPr>
      <w:rPr>
        <w:rFonts w:ascii="Times New Roman" w:eastAsia="Times New Roman" w:hAnsi="Times New Roman" w:cs="Times New Roman" w:hint="default"/>
        <w:b w:val="0"/>
        <w:bCs w:val="0"/>
        <w:i w:val="0"/>
        <w:iCs w:val="0"/>
        <w:spacing w:val="0"/>
        <w:w w:val="97"/>
        <w:sz w:val="24"/>
        <w:szCs w:val="24"/>
        <w:lang w:val="ru-RU" w:eastAsia="en-US" w:bidi="ar-SA"/>
      </w:rPr>
    </w:lvl>
    <w:lvl w:ilvl="1" w:tplc="352A018A">
      <w:numFmt w:val="bullet"/>
      <w:lvlText w:val="•"/>
      <w:lvlJc w:val="left"/>
      <w:pPr>
        <w:ind w:left="2101" w:hanging="176"/>
      </w:pPr>
      <w:rPr>
        <w:rFonts w:hint="default"/>
        <w:lang w:val="ru-RU" w:eastAsia="en-US" w:bidi="ar-SA"/>
      </w:rPr>
    </w:lvl>
    <w:lvl w:ilvl="2" w:tplc="8160E2F8">
      <w:numFmt w:val="bullet"/>
      <w:lvlText w:val="•"/>
      <w:lvlJc w:val="left"/>
      <w:pPr>
        <w:ind w:left="3122" w:hanging="176"/>
      </w:pPr>
      <w:rPr>
        <w:rFonts w:hint="default"/>
        <w:lang w:val="ru-RU" w:eastAsia="en-US" w:bidi="ar-SA"/>
      </w:rPr>
    </w:lvl>
    <w:lvl w:ilvl="3" w:tplc="D946EAF6">
      <w:numFmt w:val="bullet"/>
      <w:lvlText w:val="•"/>
      <w:lvlJc w:val="left"/>
      <w:pPr>
        <w:ind w:left="4143" w:hanging="176"/>
      </w:pPr>
      <w:rPr>
        <w:rFonts w:hint="default"/>
        <w:lang w:val="ru-RU" w:eastAsia="en-US" w:bidi="ar-SA"/>
      </w:rPr>
    </w:lvl>
    <w:lvl w:ilvl="4" w:tplc="6E8C63E4">
      <w:numFmt w:val="bullet"/>
      <w:lvlText w:val="•"/>
      <w:lvlJc w:val="left"/>
      <w:pPr>
        <w:ind w:left="5164" w:hanging="176"/>
      </w:pPr>
      <w:rPr>
        <w:rFonts w:hint="default"/>
        <w:lang w:val="ru-RU" w:eastAsia="en-US" w:bidi="ar-SA"/>
      </w:rPr>
    </w:lvl>
    <w:lvl w:ilvl="5" w:tplc="A05681F4">
      <w:numFmt w:val="bullet"/>
      <w:lvlText w:val="•"/>
      <w:lvlJc w:val="left"/>
      <w:pPr>
        <w:ind w:left="6185" w:hanging="176"/>
      </w:pPr>
      <w:rPr>
        <w:rFonts w:hint="default"/>
        <w:lang w:val="ru-RU" w:eastAsia="en-US" w:bidi="ar-SA"/>
      </w:rPr>
    </w:lvl>
    <w:lvl w:ilvl="6" w:tplc="F694162C">
      <w:numFmt w:val="bullet"/>
      <w:lvlText w:val="•"/>
      <w:lvlJc w:val="left"/>
      <w:pPr>
        <w:ind w:left="7206" w:hanging="176"/>
      </w:pPr>
      <w:rPr>
        <w:rFonts w:hint="default"/>
        <w:lang w:val="ru-RU" w:eastAsia="en-US" w:bidi="ar-SA"/>
      </w:rPr>
    </w:lvl>
    <w:lvl w:ilvl="7" w:tplc="E7EE2D16">
      <w:numFmt w:val="bullet"/>
      <w:lvlText w:val="•"/>
      <w:lvlJc w:val="left"/>
      <w:pPr>
        <w:ind w:left="8227" w:hanging="176"/>
      </w:pPr>
      <w:rPr>
        <w:rFonts w:hint="default"/>
        <w:lang w:val="ru-RU" w:eastAsia="en-US" w:bidi="ar-SA"/>
      </w:rPr>
    </w:lvl>
    <w:lvl w:ilvl="8" w:tplc="25A237C2">
      <w:numFmt w:val="bullet"/>
      <w:lvlText w:val="•"/>
      <w:lvlJc w:val="left"/>
      <w:pPr>
        <w:ind w:left="9248" w:hanging="176"/>
      </w:pPr>
      <w:rPr>
        <w:rFonts w:hint="default"/>
        <w:lang w:val="ru-RU" w:eastAsia="en-US" w:bidi="ar-SA"/>
      </w:rPr>
    </w:lvl>
  </w:abstractNum>
  <w:abstractNum w:abstractNumId="143">
    <w:nsid w:val="7289301E"/>
    <w:multiLevelType w:val="multilevel"/>
    <w:tmpl w:val="3DE84934"/>
    <w:lvl w:ilvl="0">
      <w:start w:val="157"/>
      <w:numFmt w:val="decimal"/>
      <w:lvlText w:val="%1"/>
      <w:lvlJc w:val="left"/>
      <w:pPr>
        <w:ind w:left="2008" w:hanging="1200"/>
      </w:pPr>
      <w:rPr>
        <w:rFonts w:hint="default"/>
        <w:lang w:val="ru-RU" w:eastAsia="en-US" w:bidi="ar-SA"/>
      </w:rPr>
    </w:lvl>
    <w:lvl w:ilvl="1">
      <w:start w:val="9"/>
      <w:numFmt w:val="decimal"/>
      <w:lvlText w:val="%1.%2"/>
      <w:lvlJc w:val="left"/>
      <w:pPr>
        <w:ind w:left="2008" w:hanging="1200"/>
      </w:pPr>
      <w:rPr>
        <w:rFonts w:hint="default"/>
        <w:lang w:val="ru-RU" w:eastAsia="en-US" w:bidi="ar-SA"/>
      </w:rPr>
    </w:lvl>
    <w:lvl w:ilvl="2">
      <w:start w:val="5"/>
      <w:numFmt w:val="decimal"/>
      <w:lvlText w:val="%1.%2.%3"/>
      <w:lvlJc w:val="left"/>
      <w:pPr>
        <w:ind w:left="2008" w:hanging="1200"/>
      </w:pPr>
      <w:rPr>
        <w:rFonts w:hint="default"/>
        <w:lang w:val="ru-RU" w:eastAsia="en-US" w:bidi="ar-SA"/>
      </w:rPr>
    </w:lvl>
    <w:lvl w:ilvl="3">
      <w:start w:val="2"/>
      <w:numFmt w:val="decimal"/>
      <w:lvlText w:val="%1.%2.%3.%4"/>
      <w:lvlJc w:val="left"/>
      <w:pPr>
        <w:ind w:left="2008" w:hanging="1200"/>
      </w:pPr>
      <w:rPr>
        <w:rFonts w:hint="default"/>
        <w:lang w:val="ru-RU" w:eastAsia="en-US" w:bidi="ar-SA"/>
      </w:rPr>
    </w:lvl>
    <w:lvl w:ilvl="4">
      <w:start w:val="2"/>
      <w:numFmt w:val="decimal"/>
      <w:lvlText w:val="%1.%2.%3.%4.%5."/>
      <w:lvlJc w:val="left"/>
      <w:pPr>
        <w:ind w:left="2008"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645" w:hanging="1200"/>
      </w:pPr>
      <w:rPr>
        <w:rFonts w:hint="default"/>
        <w:lang w:val="ru-RU" w:eastAsia="en-US" w:bidi="ar-SA"/>
      </w:rPr>
    </w:lvl>
    <w:lvl w:ilvl="6">
      <w:numFmt w:val="bullet"/>
      <w:lvlText w:val="•"/>
      <w:lvlJc w:val="left"/>
      <w:pPr>
        <w:ind w:left="7574" w:hanging="1200"/>
      </w:pPr>
      <w:rPr>
        <w:rFonts w:hint="default"/>
        <w:lang w:val="ru-RU" w:eastAsia="en-US" w:bidi="ar-SA"/>
      </w:rPr>
    </w:lvl>
    <w:lvl w:ilvl="7">
      <w:numFmt w:val="bullet"/>
      <w:lvlText w:val="•"/>
      <w:lvlJc w:val="left"/>
      <w:pPr>
        <w:ind w:left="8503" w:hanging="1200"/>
      </w:pPr>
      <w:rPr>
        <w:rFonts w:hint="default"/>
        <w:lang w:val="ru-RU" w:eastAsia="en-US" w:bidi="ar-SA"/>
      </w:rPr>
    </w:lvl>
    <w:lvl w:ilvl="8">
      <w:numFmt w:val="bullet"/>
      <w:lvlText w:val="•"/>
      <w:lvlJc w:val="left"/>
      <w:pPr>
        <w:ind w:left="9432" w:hanging="1200"/>
      </w:pPr>
      <w:rPr>
        <w:rFonts w:hint="default"/>
        <w:lang w:val="ru-RU" w:eastAsia="en-US" w:bidi="ar-SA"/>
      </w:rPr>
    </w:lvl>
  </w:abstractNum>
  <w:abstractNum w:abstractNumId="144">
    <w:nsid w:val="72BD06FE"/>
    <w:multiLevelType w:val="hybridMultilevel"/>
    <w:tmpl w:val="DB667B00"/>
    <w:lvl w:ilvl="0" w:tplc="4E6885D2">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59708FA2">
      <w:numFmt w:val="bullet"/>
      <w:lvlText w:val="•"/>
      <w:lvlJc w:val="left"/>
      <w:pPr>
        <w:ind w:left="2101" w:hanging="850"/>
      </w:pPr>
      <w:rPr>
        <w:rFonts w:hint="default"/>
        <w:lang w:val="ru-RU" w:eastAsia="en-US" w:bidi="ar-SA"/>
      </w:rPr>
    </w:lvl>
    <w:lvl w:ilvl="2" w:tplc="A53C7E46">
      <w:numFmt w:val="bullet"/>
      <w:lvlText w:val="•"/>
      <w:lvlJc w:val="left"/>
      <w:pPr>
        <w:ind w:left="3122" w:hanging="850"/>
      </w:pPr>
      <w:rPr>
        <w:rFonts w:hint="default"/>
        <w:lang w:val="ru-RU" w:eastAsia="en-US" w:bidi="ar-SA"/>
      </w:rPr>
    </w:lvl>
    <w:lvl w:ilvl="3" w:tplc="DE58858C">
      <w:numFmt w:val="bullet"/>
      <w:lvlText w:val="•"/>
      <w:lvlJc w:val="left"/>
      <w:pPr>
        <w:ind w:left="4143" w:hanging="850"/>
      </w:pPr>
      <w:rPr>
        <w:rFonts w:hint="default"/>
        <w:lang w:val="ru-RU" w:eastAsia="en-US" w:bidi="ar-SA"/>
      </w:rPr>
    </w:lvl>
    <w:lvl w:ilvl="4" w:tplc="EC54DC86">
      <w:numFmt w:val="bullet"/>
      <w:lvlText w:val="•"/>
      <w:lvlJc w:val="left"/>
      <w:pPr>
        <w:ind w:left="5164" w:hanging="850"/>
      </w:pPr>
      <w:rPr>
        <w:rFonts w:hint="default"/>
        <w:lang w:val="ru-RU" w:eastAsia="en-US" w:bidi="ar-SA"/>
      </w:rPr>
    </w:lvl>
    <w:lvl w:ilvl="5" w:tplc="C0CAAA44">
      <w:numFmt w:val="bullet"/>
      <w:lvlText w:val="•"/>
      <w:lvlJc w:val="left"/>
      <w:pPr>
        <w:ind w:left="6185" w:hanging="850"/>
      </w:pPr>
      <w:rPr>
        <w:rFonts w:hint="default"/>
        <w:lang w:val="ru-RU" w:eastAsia="en-US" w:bidi="ar-SA"/>
      </w:rPr>
    </w:lvl>
    <w:lvl w:ilvl="6" w:tplc="95428C5C">
      <w:numFmt w:val="bullet"/>
      <w:lvlText w:val="•"/>
      <w:lvlJc w:val="left"/>
      <w:pPr>
        <w:ind w:left="7206" w:hanging="850"/>
      </w:pPr>
      <w:rPr>
        <w:rFonts w:hint="default"/>
        <w:lang w:val="ru-RU" w:eastAsia="en-US" w:bidi="ar-SA"/>
      </w:rPr>
    </w:lvl>
    <w:lvl w:ilvl="7" w:tplc="0CCE9736">
      <w:numFmt w:val="bullet"/>
      <w:lvlText w:val="•"/>
      <w:lvlJc w:val="left"/>
      <w:pPr>
        <w:ind w:left="8227" w:hanging="850"/>
      </w:pPr>
      <w:rPr>
        <w:rFonts w:hint="default"/>
        <w:lang w:val="ru-RU" w:eastAsia="en-US" w:bidi="ar-SA"/>
      </w:rPr>
    </w:lvl>
    <w:lvl w:ilvl="8" w:tplc="7924E898">
      <w:numFmt w:val="bullet"/>
      <w:lvlText w:val="•"/>
      <w:lvlJc w:val="left"/>
      <w:pPr>
        <w:ind w:left="9248" w:hanging="850"/>
      </w:pPr>
      <w:rPr>
        <w:rFonts w:hint="default"/>
        <w:lang w:val="ru-RU" w:eastAsia="en-US" w:bidi="ar-SA"/>
      </w:rPr>
    </w:lvl>
  </w:abstractNum>
  <w:abstractNum w:abstractNumId="145">
    <w:nsid w:val="72D52FD0"/>
    <w:multiLevelType w:val="multilevel"/>
    <w:tmpl w:val="942610CE"/>
    <w:lvl w:ilvl="0">
      <w:start w:val="27"/>
      <w:numFmt w:val="decimal"/>
      <w:lvlText w:val="%1"/>
      <w:lvlJc w:val="left"/>
      <w:pPr>
        <w:ind w:left="170" w:hanging="572"/>
      </w:pPr>
      <w:rPr>
        <w:lang w:val="ru-RU" w:eastAsia="en-US" w:bidi="ar-SA"/>
      </w:rPr>
    </w:lvl>
    <w:lvl w:ilvl="1">
      <w:start w:val="4"/>
      <w:numFmt w:val="decimal"/>
      <w:lvlText w:val="%1.%2."/>
      <w:lvlJc w:val="left"/>
      <w:pPr>
        <w:ind w:left="170" w:hanging="572"/>
      </w:pPr>
      <w:rPr>
        <w:w w:val="100"/>
        <w:lang w:val="ru-RU" w:eastAsia="en-US" w:bidi="ar-SA"/>
      </w:rPr>
    </w:lvl>
    <w:lvl w:ilvl="2">
      <w:start w:val="1"/>
      <w:numFmt w:val="decimal"/>
      <w:lvlText w:val="%1.%2.%3."/>
      <w:lvlJc w:val="left"/>
      <w:pPr>
        <w:ind w:left="170" w:hanging="792"/>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733" w:hanging="1023"/>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22" w:hanging="1023"/>
      </w:pPr>
      <w:rPr>
        <w:lang w:val="ru-RU" w:eastAsia="en-US" w:bidi="ar-SA"/>
      </w:rPr>
    </w:lvl>
    <w:lvl w:ilvl="5">
      <w:numFmt w:val="bullet"/>
      <w:lvlText w:val="•"/>
      <w:lvlJc w:val="left"/>
      <w:pPr>
        <w:ind w:left="5164" w:hanging="1023"/>
      </w:pPr>
      <w:rPr>
        <w:lang w:val="ru-RU" w:eastAsia="en-US" w:bidi="ar-SA"/>
      </w:rPr>
    </w:lvl>
    <w:lvl w:ilvl="6">
      <w:numFmt w:val="bullet"/>
      <w:lvlText w:val="•"/>
      <w:lvlJc w:val="left"/>
      <w:pPr>
        <w:ind w:left="6305" w:hanging="1023"/>
      </w:pPr>
      <w:rPr>
        <w:lang w:val="ru-RU" w:eastAsia="en-US" w:bidi="ar-SA"/>
      </w:rPr>
    </w:lvl>
    <w:lvl w:ilvl="7">
      <w:numFmt w:val="bullet"/>
      <w:lvlText w:val="•"/>
      <w:lvlJc w:val="left"/>
      <w:pPr>
        <w:ind w:left="7447" w:hanging="1023"/>
      </w:pPr>
      <w:rPr>
        <w:lang w:val="ru-RU" w:eastAsia="en-US" w:bidi="ar-SA"/>
      </w:rPr>
    </w:lvl>
    <w:lvl w:ilvl="8">
      <w:numFmt w:val="bullet"/>
      <w:lvlText w:val="•"/>
      <w:lvlJc w:val="left"/>
      <w:pPr>
        <w:ind w:left="8588" w:hanging="1023"/>
      </w:pPr>
      <w:rPr>
        <w:lang w:val="ru-RU" w:eastAsia="en-US" w:bidi="ar-SA"/>
      </w:rPr>
    </w:lvl>
  </w:abstractNum>
  <w:abstractNum w:abstractNumId="146">
    <w:nsid w:val="74455854"/>
    <w:multiLevelType w:val="hybridMultilevel"/>
    <w:tmpl w:val="BDB20FC4"/>
    <w:lvl w:ilvl="0" w:tplc="0D7820C4">
      <w:start w:val="1"/>
      <w:numFmt w:val="decimal"/>
      <w:lvlText w:val="%1."/>
      <w:lvlJc w:val="left"/>
      <w:pPr>
        <w:ind w:left="1079" w:hanging="483"/>
      </w:pPr>
      <w:rPr>
        <w:rFonts w:ascii="Times New Roman" w:eastAsia="Times New Roman" w:hAnsi="Times New Roman" w:cs="Times New Roman" w:hint="default"/>
        <w:b w:val="0"/>
        <w:bCs w:val="0"/>
        <w:i w:val="0"/>
        <w:iCs w:val="0"/>
        <w:spacing w:val="0"/>
        <w:w w:val="100"/>
        <w:sz w:val="24"/>
        <w:szCs w:val="24"/>
        <w:lang w:val="ru-RU" w:eastAsia="en-US" w:bidi="ar-SA"/>
      </w:rPr>
    </w:lvl>
    <w:lvl w:ilvl="1" w:tplc="49861650">
      <w:numFmt w:val="bullet"/>
      <w:lvlText w:val="•"/>
      <w:lvlJc w:val="left"/>
      <w:pPr>
        <w:ind w:left="2101" w:hanging="483"/>
      </w:pPr>
      <w:rPr>
        <w:rFonts w:hint="default"/>
        <w:lang w:val="ru-RU" w:eastAsia="en-US" w:bidi="ar-SA"/>
      </w:rPr>
    </w:lvl>
    <w:lvl w:ilvl="2" w:tplc="630C5F7C">
      <w:numFmt w:val="bullet"/>
      <w:lvlText w:val="•"/>
      <w:lvlJc w:val="left"/>
      <w:pPr>
        <w:ind w:left="3122" w:hanging="483"/>
      </w:pPr>
      <w:rPr>
        <w:rFonts w:hint="default"/>
        <w:lang w:val="ru-RU" w:eastAsia="en-US" w:bidi="ar-SA"/>
      </w:rPr>
    </w:lvl>
    <w:lvl w:ilvl="3" w:tplc="A1966DE2">
      <w:numFmt w:val="bullet"/>
      <w:lvlText w:val="•"/>
      <w:lvlJc w:val="left"/>
      <w:pPr>
        <w:ind w:left="4143" w:hanging="483"/>
      </w:pPr>
      <w:rPr>
        <w:rFonts w:hint="default"/>
        <w:lang w:val="ru-RU" w:eastAsia="en-US" w:bidi="ar-SA"/>
      </w:rPr>
    </w:lvl>
    <w:lvl w:ilvl="4" w:tplc="D65E5E5A">
      <w:numFmt w:val="bullet"/>
      <w:lvlText w:val="•"/>
      <w:lvlJc w:val="left"/>
      <w:pPr>
        <w:ind w:left="5164" w:hanging="483"/>
      </w:pPr>
      <w:rPr>
        <w:rFonts w:hint="default"/>
        <w:lang w:val="ru-RU" w:eastAsia="en-US" w:bidi="ar-SA"/>
      </w:rPr>
    </w:lvl>
    <w:lvl w:ilvl="5" w:tplc="34FABD00">
      <w:numFmt w:val="bullet"/>
      <w:lvlText w:val="•"/>
      <w:lvlJc w:val="left"/>
      <w:pPr>
        <w:ind w:left="6185" w:hanging="483"/>
      </w:pPr>
      <w:rPr>
        <w:rFonts w:hint="default"/>
        <w:lang w:val="ru-RU" w:eastAsia="en-US" w:bidi="ar-SA"/>
      </w:rPr>
    </w:lvl>
    <w:lvl w:ilvl="6" w:tplc="33AE0B5A">
      <w:numFmt w:val="bullet"/>
      <w:lvlText w:val="•"/>
      <w:lvlJc w:val="left"/>
      <w:pPr>
        <w:ind w:left="7206" w:hanging="483"/>
      </w:pPr>
      <w:rPr>
        <w:rFonts w:hint="default"/>
        <w:lang w:val="ru-RU" w:eastAsia="en-US" w:bidi="ar-SA"/>
      </w:rPr>
    </w:lvl>
    <w:lvl w:ilvl="7" w:tplc="F78EB146">
      <w:numFmt w:val="bullet"/>
      <w:lvlText w:val="•"/>
      <w:lvlJc w:val="left"/>
      <w:pPr>
        <w:ind w:left="8227" w:hanging="483"/>
      </w:pPr>
      <w:rPr>
        <w:rFonts w:hint="default"/>
        <w:lang w:val="ru-RU" w:eastAsia="en-US" w:bidi="ar-SA"/>
      </w:rPr>
    </w:lvl>
    <w:lvl w:ilvl="8" w:tplc="72AEFAE0">
      <w:numFmt w:val="bullet"/>
      <w:lvlText w:val="•"/>
      <w:lvlJc w:val="left"/>
      <w:pPr>
        <w:ind w:left="9248" w:hanging="483"/>
      </w:pPr>
      <w:rPr>
        <w:rFonts w:hint="default"/>
        <w:lang w:val="ru-RU" w:eastAsia="en-US" w:bidi="ar-SA"/>
      </w:rPr>
    </w:lvl>
  </w:abstractNum>
  <w:abstractNum w:abstractNumId="147">
    <w:nsid w:val="7540622C"/>
    <w:multiLevelType w:val="hybridMultilevel"/>
    <w:tmpl w:val="18A27BC0"/>
    <w:lvl w:ilvl="0" w:tplc="15F48348">
      <w:numFmt w:val="bullet"/>
      <w:lvlText w:val="—"/>
      <w:lvlJc w:val="left"/>
      <w:pPr>
        <w:ind w:left="1079"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C3400D0C">
      <w:numFmt w:val="bullet"/>
      <w:lvlText w:val="•"/>
      <w:lvlJc w:val="left"/>
      <w:pPr>
        <w:ind w:left="2101" w:hanging="315"/>
      </w:pPr>
      <w:rPr>
        <w:rFonts w:hint="default"/>
        <w:lang w:val="ru-RU" w:eastAsia="en-US" w:bidi="ar-SA"/>
      </w:rPr>
    </w:lvl>
    <w:lvl w:ilvl="2" w:tplc="C91EFC88">
      <w:numFmt w:val="bullet"/>
      <w:lvlText w:val="•"/>
      <w:lvlJc w:val="left"/>
      <w:pPr>
        <w:ind w:left="3122" w:hanging="315"/>
      </w:pPr>
      <w:rPr>
        <w:rFonts w:hint="default"/>
        <w:lang w:val="ru-RU" w:eastAsia="en-US" w:bidi="ar-SA"/>
      </w:rPr>
    </w:lvl>
    <w:lvl w:ilvl="3" w:tplc="AF9C8A70">
      <w:numFmt w:val="bullet"/>
      <w:lvlText w:val="•"/>
      <w:lvlJc w:val="left"/>
      <w:pPr>
        <w:ind w:left="4143" w:hanging="315"/>
      </w:pPr>
      <w:rPr>
        <w:rFonts w:hint="default"/>
        <w:lang w:val="ru-RU" w:eastAsia="en-US" w:bidi="ar-SA"/>
      </w:rPr>
    </w:lvl>
    <w:lvl w:ilvl="4" w:tplc="53C640B6">
      <w:numFmt w:val="bullet"/>
      <w:lvlText w:val="•"/>
      <w:lvlJc w:val="left"/>
      <w:pPr>
        <w:ind w:left="5164" w:hanging="315"/>
      </w:pPr>
      <w:rPr>
        <w:rFonts w:hint="default"/>
        <w:lang w:val="ru-RU" w:eastAsia="en-US" w:bidi="ar-SA"/>
      </w:rPr>
    </w:lvl>
    <w:lvl w:ilvl="5" w:tplc="13AAA846">
      <w:numFmt w:val="bullet"/>
      <w:lvlText w:val="•"/>
      <w:lvlJc w:val="left"/>
      <w:pPr>
        <w:ind w:left="6185" w:hanging="315"/>
      </w:pPr>
      <w:rPr>
        <w:rFonts w:hint="default"/>
        <w:lang w:val="ru-RU" w:eastAsia="en-US" w:bidi="ar-SA"/>
      </w:rPr>
    </w:lvl>
    <w:lvl w:ilvl="6" w:tplc="30F2FB80">
      <w:numFmt w:val="bullet"/>
      <w:lvlText w:val="•"/>
      <w:lvlJc w:val="left"/>
      <w:pPr>
        <w:ind w:left="7206" w:hanging="315"/>
      </w:pPr>
      <w:rPr>
        <w:rFonts w:hint="default"/>
        <w:lang w:val="ru-RU" w:eastAsia="en-US" w:bidi="ar-SA"/>
      </w:rPr>
    </w:lvl>
    <w:lvl w:ilvl="7" w:tplc="FBFEFA9E">
      <w:numFmt w:val="bullet"/>
      <w:lvlText w:val="•"/>
      <w:lvlJc w:val="left"/>
      <w:pPr>
        <w:ind w:left="8227" w:hanging="315"/>
      </w:pPr>
      <w:rPr>
        <w:rFonts w:hint="default"/>
        <w:lang w:val="ru-RU" w:eastAsia="en-US" w:bidi="ar-SA"/>
      </w:rPr>
    </w:lvl>
    <w:lvl w:ilvl="8" w:tplc="3B104518">
      <w:numFmt w:val="bullet"/>
      <w:lvlText w:val="•"/>
      <w:lvlJc w:val="left"/>
      <w:pPr>
        <w:ind w:left="9248" w:hanging="315"/>
      </w:pPr>
      <w:rPr>
        <w:rFonts w:hint="default"/>
        <w:lang w:val="ru-RU" w:eastAsia="en-US" w:bidi="ar-SA"/>
      </w:rPr>
    </w:lvl>
  </w:abstractNum>
  <w:abstractNum w:abstractNumId="148">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nsid w:val="77012C16"/>
    <w:multiLevelType w:val="hybridMultilevel"/>
    <w:tmpl w:val="0D7E1A84"/>
    <w:lvl w:ilvl="0" w:tplc="B1F46242">
      <w:numFmt w:val="bullet"/>
      <w:lvlText w:val=""/>
      <w:lvlJc w:val="left"/>
      <w:pPr>
        <w:ind w:left="112" w:hanging="140"/>
      </w:pPr>
      <w:rPr>
        <w:rFonts w:ascii="Wingdings" w:eastAsia="Wingdings" w:hAnsi="Wingdings" w:cs="Wingdings" w:hint="default"/>
        <w:b w:val="0"/>
        <w:bCs w:val="0"/>
        <w:i w:val="0"/>
        <w:iCs w:val="0"/>
        <w:spacing w:val="29"/>
        <w:w w:val="81"/>
        <w:sz w:val="24"/>
        <w:szCs w:val="24"/>
        <w:lang w:val="ru-RU" w:eastAsia="en-US" w:bidi="ar-SA"/>
      </w:rPr>
    </w:lvl>
    <w:lvl w:ilvl="1" w:tplc="19CE728C">
      <w:numFmt w:val="bullet"/>
      <w:lvlText w:val="•"/>
      <w:lvlJc w:val="left"/>
      <w:pPr>
        <w:ind w:left="840" w:hanging="140"/>
      </w:pPr>
      <w:rPr>
        <w:rFonts w:hint="default"/>
        <w:lang w:val="ru-RU" w:eastAsia="en-US" w:bidi="ar-SA"/>
      </w:rPr>
    </w:lvl>
    <w:lvl w:ilvl="2" w:tplc="D7E63928">
      <w:numFmt w:val="bullet"/>
      <w:lvlText w:val="•"/>
      <w:lvlJc w:val="left"/>
      <w:pPr>
        <w:ind w:left="1561" w:hanging="140"/>
      </w:pPr>
      <w:rPr>
        <w:rFonts w:hint="default"/>
        <w:lang w:val="ru-RU" w:eastAsia="en-US" w:bidi="ar-SA"/>
      </w:rPr>
    </w:lvl>
    <w:lvl w:ilvl="3" w:tplc="3B9C4400">
      <w:numFmt w:val="bullet"/>
      <w:lvlText w:val="•"/>
      <w:lvlJc w:val="left"/>
      <w:pPr>
        <w:ind w:left="2282" w:hanging="140"/>
      </w:pPr>
      <w:rPr>
        <w:rFonts w:hint="default"/>
        <w:lang w:val="ru-RU" w:eastAsia="en-US" w:bidi="ar-SA"/>
      </w:rPr>
    </w:lvl>
    <w:lvl w:ilvl="4" w:tplc="2ADCA7E6">
      <w:numFmt w:val="bullet"/>
      <w:lvlText w:val="•"/>
      <w:lvlJc w:val="left"/>
      <w:pPr>
        <w:ind w:left="3003" w:hanging="140"/>
      </w:pPr>
      <w:rPr>
        <w:rFonts w:hint="default"/>
        <w:lang w:val="ru-RU" w:eastAsia="en-US" w:bidi="ar-SA"/>
      </w:rPr>
    </w:lvl>
    <w:lvl w:ilvl="5" w:tplc="98625626">
      <w:numFmt w:val="bullet"/>
      <w:lvlText w:val="•"/>
      <w:lvlJc w:val="left"/>
      <w:pPr>
        <w:ind w:left="3724" w:hanging="140"/>
      </w:pPr>
      <w:rPr>
        <w:rFonts w:hint="default"/>
        <w:lang w:val="ru-RU" w:eastAsia="en-US" w:bidi="ar-SA"/>
      </w:rPr>
    </w:lvl>
    <w:lvl w:ilvl="6" w:tplc="4488AA12">
      <w:numFmt w:val="bullet"/>
      <w:lvlText w:val="•"/>
      <w:lvlJc w:val="left"/>
      <w:pPr>
        <w:ind w:left="4444" w:hanging="140"/>
      </w:pPr>
      <w:rPr>
        <w:rFonts w:hint="default"/>
        <w:lang w:val="ru-RU" w:eastAsia="en-US" w:bidi="ar-SA"/>
      </w:rPr>
    </w:lvl>
    <w:lvl w:ilvl="7" w:tplc="10FA8F36">
      <w:numFmt w:val="bullet"/>
      <w:lvlText w:val="•"/>
      <w:lvlJc w:val="left"/>
      <w:pPr>
        <w:ind w:left="5165" w:hanging="140"/>
      </w:pPr>
      <w:rPr>
        <w:rFonts w:hint="default"/>
        <w:lang w:val="ru-RU" w:eastAsia="en-US" w:bidi="ar-SA"/>
      </w:rPr>
    </w:lvl>
    <w:lvl w:ilvl="8" w:tplc="84E6D372">
      <w:numFmt w:val="bullet"/>
      <w:lvlText w:val="•"/>
      <w:lvlJc w:val="left"/>
      <w:pPr>
        <w:ind w:left="5886" w:hanging="140"/>
      </w:pPr>
      <w:rPr>
        <w:rFonts w:hint="default"/>
        <w:lang w:val="ru-RU" w:eastAsia="en-US" w:bidi="ar-SA"/>
      </w:rPr>
    </w:lvl>
  </w:abstractNum>
  <w:abstractNum w:abstractNumId="150">
    <w:nsid w:val="77D026E6"/>
    <w:multiLevelType w:val="multilevel"/>
    <w:tmpl w:val="9E7222D0"/>
    <w:lvl w:ilvl="0">
      <w:start w:val="2"/>
      <w:numFmt w:val="decimal"/>
      <w:lvlText w:val="%1"/>
      <w:lvlJc w:val="left"/>
      <w:pPr>
        <w:ind w:left="1102" w:hanging="514"/>
      </w:pPr>
      <w:rPr>
        <w:lang w:val="ru-RU" w:eastAsia="en-US" w:bidi="ar-SA"/>
      </w:rPr>
    </w:lvl>
    <w:lvl w:ilvl="1">
      <w:start w:val="1"/>
      <w:numFmt w:val="decimal"/>
      <w:lvlText w:val="%1.%2."/>
      <w:lvlJc w:val="left"/>
      <w:pPr>
        <w:ind w:left="1102" w:hanging="514"/>
      </w:pPr>
      <w:rPr>
        <w:w w:val="100"/>
        <w:lang w:val="ru-RU" w:eastAsia="en-US" w:bidi="ar-SA"/>
      </w:rPr>
    </w:lvl>
    <w:lvl w:ilvl="2">
      <w:numFmt w:val="bullet"/>
      <w:lvlText w:val=""/>
      <w:lvlJc w:val="left"/>
      <w:pPr>
        <w:ind w:left="1810" w:hanging="348"/>
      </w:pPr>
      <w:rPr>
        <w:rFonts w:ascii="Symbol" w:eastAsia="Symbol" w:hAnsi="Symbol" w:cs="Symbol" w:hint="default"/>
        <w:w w:val="100"/>
        <w:sz w:val="24"/>
        <w:szCs w:val="24"/>
        <w:lang w:val="ru-RU" w:eastAsia="en-US" w:bidi="ar-SA"/>
      </w:rPr>
    </w:lvl>
    <w:lvl w:ilvl="3">
      <w:numFmt w:val="bullet"/>
      <w:lvlText w:val="•"/>
      <w:lvlJc w:val="left"/>
      <w:pPr>
        <w:ind w:left="3896" w:hanging="348"/>
      </w:pPr>
      <w:rPr>
        <w:lang w:val="ru-RU" w:eastAsia="en-US" w:bidi="ar-SA"/>
      </w:rPr>
    </w:lvl>
    <w:lvl w:ilvl="4">
      <w:numFmt w:val="bullet"/>
      <w:lvlText w:val="•"/>
      <w:lvlJc w:val="left"/>
      <w:pPr>
        <w:ind w:left="4935" w:hanging="348"/>
      </w:pPr>
      <w:rPr>
        <w:lang w:val="ru-RU" w:eastAsia="en-US" w:bidi="ar-SA"/>
      </w:rPr>
    </w:lvl>
    <w:lvl w:ilvl="5">
      <w:numFmt w:val="bullet"/>
      <w:lvlText w:val="•"/>
      <w:lvlJc w:val="left"/>
      <w:pPr>
        <w:ind w:left="5973" w:hanging="348"/>
      </w:pPr>
      <w:rPr>
        <w:lang w:val="ru-RU" w:eastAsia="en-US" w:bidi="ar-SA"/>
      </w:rPr>
    </w:lvl>
    <w:lvl w:ilvl="6">
      <w:numFmt w:val="bullet"/>
      <w:lvlText w:val="•"/>
      <w:lvlJc w:val="left"/>
      <w:pPr>
        <w:ind w:left="7012" w:hanging="348"/>
      </w:pPr>
      <w:rPr>
        <w:lang w:val="ru-RU" w:eastAsia="en-US" w:bidi="ar-SA"/>
      </w:rPr>
    </w:lvl>
    <w:lvl w:ilvl="7">
      <w:numFmt w:val="bullet"/>
      <w:lvlText w:val="•"/>
      <w:lvlJc w:val="left"/>
      <w:pPr>
        <w:ind w:left="8050" w:hanging="348"/>
      </w:pPr>
      <w:rPr>
        <w:lang w:val="ru-RU" w:eastAsia="en-US" w:bidi="ar-SA"/>
      </w:rPr>
    </w:lvl>
    <w:lvl w:ilvl="8">
      <w:numFmt w:val="bullet"/>
      <w:lvlText w:val="•"/>
      <w:lvlJc w:val="left"/>
      <w:pPr>
        <w:ind w:left="9089" w:hanging="348"/>
      </w:pPr>
      <w:rPr>
        <w:lang w:val="ru-RU" w:eastAsia="en-US" w:bidi="ar-SA"/>
      </w:rPr>
    </w:lvl>
  </w:abstractNum>
  <w:abstractNum w:abstractNumId="151">
    <w:nsid w:val="783C66A6"/>
    <w:multiLevelType w:val="multilevel"/>
    <w:tmpl w:val="D5C8E7F2"/>
    <w:lvl w:ilvl="0">
      <w:start w:val="1"/>
      <w:numFmt w:val="decimal"/>
      <w:lvlText w:val="%1"/>
      <w:lvlJc w:val="left"/>
      <w:pPr>
        <w:ind w:left="1972" w:hanging="600"/>
      </w:pPr>
      <w:rPr>
        <w:rFonts w:hint="default"/>
        <w:lang w:val="ru-RU" w:eastAsia="en-US" w:bidi="ar-SA"/>
      </w:rPr>
    </w:lvl>
    <w:lvl w:ilvl="1">
      <w:start w:val="4"/>
      <w:numFmt w:val="decimal"/>
      <w:lvlText w:val="%1.%2"/>
      <w:lvlJc w:val="left"/>
      <w:pPr>
        <w:ind w:left="1972" w:hanging="600"/>
      </w:pPr>
      <w:rPr>
        <w:rFonts w:hint="default"/>
        <w:lang w:val="ru-RU" w:eastAsia="en-US" w:bidi="ar-SA"/>
      </w:rPr>
    </w:lvl>
    <w:lvl w:ilvl="2">
      <w:start w:val="1"/>
      <w:numFmt w:val="decimal"/>
      <w:lvlText w:val="%1.%2.%3."/>
      <w:lvlJc w:val="left"/>
      <w:pPr>
        <w:ind w:left="197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773" w:hanging="600"/>
      </w:pPr>
      <w:rPr>
        <w:rFonts w:hint="default"/>
        <w:lang w:val="ru-RU" w:eastAsia="en-US" w:bidi="ar-SA"/>
      </w:rPr>
    </w:lvl>
    <w:lvl w:ilvl="4">
      <w:numFmt w:val="bullet"/>
      <w:lvlText w:val="•"/>
      <w:lvlJc w:val="left"/>
      <w:pPr>
        <w:ind w:left="5704" w:hanging="600"/>
      </w:pPr>
      <w:rPr>
        <w:rFonts w:hint="default"/>
        <w:lang w:val="ru-RU" w:eastAsia="en-US" w:bidi="ar-SA"/>
      </w:rPr>
    </w:lvl>
    <w:lvl w:ilvl="5">
      <w:numFmt w:val="bullet"/>
      <w:lvlText w:val="•"/>
      <w:lvlJc w:val="left"/>
      <w:pPr>
        <w:ind w:left="6635" w:hanging="600"/>
      </w:pPr>
      <w:rPr>
        <w:rFonts w:hint="default"/>
        <w:lang w:val="ru-RU" w:eastAsia="en-US" w:bidi="ar-SA"/>
      </w:rPr>
    </w:lvl>
    <w:lvl w:ilvl="6">
      <w:numFmt w:val="bullet"/>
      <w:lvlText w:val="•"/>
      <w:lvlJc w:val="left"/>
      <w:pPr>
        <w:ind w:left="7566" w:hanging="600"/>
      </w:pPr>
      <w:rPr>
        <w:rFonts w:hint="default"/>
        <w:lang w:val="ru-RU" w:eastAsia="en-US" w:bidi="ar-SA"/>
      </w:rPr>
    </w:lvl>
    <w:lvl w:ilvl="7">
      <w:numFmt w:val="bullet"/>
      <w:lvlText w:val="•"/>
      <w:lvlJc w:val="left"/>
      <w:pPr>
        <w:ind w:left="8497" w:hanging="600"/>
      </w:pPr>
      <w:rPr>
        <w:rFonts w:hint="default"/>
        <w:lang w:val="ru-RU" w:eastAsia="en-US" w:bidi="ar-SA"/>
      </w:rPr>
    </w:lvl>
    <w:lvl w:ilvl="8">
      <w:numFmt w:val="bullet"/>
      <w:lvlText w:val="•"/>
      <w:lvlJc w:val="left"/>
      <w:pPr>
        <w:ind w:left="9428" w:hanging="600"/>
      </w:pPr>
      <w:rPr>
        <w:rFonts w:hint="default"/>
        <w:lang w:val="ru-RU" w:eastAsia="en-US" w:bidi="ar-SA"/>
      </w:rPr>
    </w:lvl>
  </w:abstractNum>
  <w:abstractNum w:abstractNumId="152">
    <w:nsid w:val="797130A4"/>
    <w:multiLevelType w:val="hybridMultilevel"/>
    <w:tmpl w:val="7C565506"/>
    <w:lvl w:ilvl="0" w:tplc="3ECC9C0A">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CE4E16F8">
      <w:numFmt w:val="bullet"/>
      <w:lvlText w:val="•"/>
      <w:lvlJc w:val="left"/>
      <w:pPr>
        <w:ind w:left="2101" w:hanging="850"/>
      </w:pPr>
      <w:rPr>
        <w:rFonts w:hint="default"/>
        <w:lang w:val="ru-RU" w:eastAsia="en-US" w:bidi="ar-SA"/>
      </w:rPr>
    </w:lvl>
    <w:lvl w:ilvl="2" w:tplc="A4B8C206">
      <w:numFmt w:val="bullet"/>
      <w:lvlText w:val="•"/>
      <w:lvlJc w:val="left"/>
      <w:pPr>
        <w:ind w:left="3122" w:hanging="850"/>
      </w:pPr>
      <w:rPr>
        <w:rFonts w:hint="default"/>
        <w:lang w:val="ru-RU" w:eastAsia="en-US" w:bidi="ar-SA"/>
      </w:rPr>
    </w:lvl>
    <w:lvl w:ilvl="3" w:tplc="E53CEDC6">
      <w:numFmt w:val="bullet"/>
      <w:lvlText w:val="•"/>
      <w:lvlJc w:val="left"/>
      <w:pPr>
        <w:ind w:left="4143" w:hanging="850"/>
      </w:pPr>
      <w:rPr>
        <w:rFonts w:hint="default"/>
        <w:lang w:val="ru-RU" w:eastAsia="en-US" w:bidi="ar-SA"/>
      </w:rPr>
    </w:lvl>
    <w:lvl w:ilvl="4" w:tplc="77B26A2E">
      <w:numFmt w:val="bullet"/>
      <w:lvlText w:val="•"/>
      <w:lvlJc w:val="left"/>
      <w:pPr>
        <w:ind w:left="5164" w:hanging="850"/>
      </w:pPr>
      <w:rPr>
        <w:rFonts w:hint="default"/>
        <w:lang w:val="ru-RU" w:eastAsia="en-US" w:bidi="ar-SA"/>
      </w:rPr>
    </w:lvl>
    <w:lvl w:ilvl="5" w:tplc="D180C22A">
      <w:numFmt w:val="bullet"/>
      <w:lvlText w:val="•"/>
      <w:lvlJc w:val="left"/>
      <w:pPr>
        <w:ind w:left="6185" w:hanging="850"/>
      </w:pPr>
      <w:rPr>
        <w:rFonts w:hint="default"/>
        <w:lang w:val="ru-RU" w:eastAsia="en-US" w:bidi="ar-SA"/>
      </w:rPr>
    </w:lvl>
    <w:lvl w:ilvl="6" w:tplc="759655DC">
      <w:numFmt w:val="bullet"/>
      <w:lvlText w:val="•"/>
      <w:lvlJc w:val="left"/>
      <w:pPr>
        <w:ind w:left="7206" w:hanging="850"/>
      </w:pPr>
      <w:rPr>
        <w:rFonts w:hint="default"/>
        <w:lang w:val="ru-RU" w:eastAsia="en-US" w:bidi="ar-SA"/>
      </w:rPr>
    </w:lvl>
    <w:lvl w:ilvl="7" w:tplc="59D80526">
      <w:numFmt w:val="bullet"/>
      <w:lvlText w:val="•"/>
      <w:lvlJc w:val="left"/>
      <w:pPr>
        <w:ind w:left="8227" w:hanging="850"/>
      </w:pPr>
      <w:rPr>
        <w:rFonts w:hint="default"/>
        <w:lang w:val="ru-RU" w:eastAsia="en-US" w:bidi="ar-SA"/>
      </w:rPr>
    </w:lvl>
    <w:lvl w:ilvl="8" w:tplc="CCDE155A">
      <w:numFmt w:val="bullet"/>
      <w:lvlText w:val="•"/>
      <w:lvlJc w:val="left"/>
      <w:pPr>
        <w:ind w:left="9248" w:hanging="850"/>
      </w:pPr>
      <w:rPr>
        <w:rFonts w:hint="default"/>
        <w:lang w:val="ru-RU" w:eastAsia="en-US" w:bidi="ar-SA"/>
      </w:rPr>
    </w:lvl>
  </w:abstractNum>
  <w:abstractNum w:abstractNumId="153">
    <w:nsid w:val="7A531511"/>
    <w:multiLevelType w:val="hybridMultilevel"/>
    <w:tmpl w:val="D8164078"/>
    <w:lvl w:ilvl="0" w:tplc="B518FF8A">
      <w:start w:val="1"/>
      <w:numFmt w:val="decimal"/>
      <w:lvlText w:val="%1)"/>
      <w:lvlJc w:val="left"/>
      <w:pPr>
        <w:ind w:left="1079" w:hanging="850"/>
      </w:pPr>
      <w:rPr>
        <w:rFonts w:ascii="Times New Roman" w:eastAsia="Times New Roman" w:hAnsi="Times New Roman" w:cs="Times New Roman" w:hint="default"/>
        <w:b w:val="0"/>
        <w:bCs w:val="0"/>
        <w:i w:val="0"/>
        <w:iCs w:val="0"/>
        <w:spacing w:val="0"/>
        <w:w w:val="97"/>
        <w:sz w:val="24"/>
        <w:szCs w:val="24"/>
        <w:lang w:val="ru-RU" w:eastAsia="en-US" w:bidi="ar-SA"/>
      </w:rPr>
    </w:lvl>
    <w:lvl w:ilvl="1" w:tplc="1BEA2266">
      <w:numFmt w:val="bullet"/>
      <w:lvlText w:val="•"/>
      <w:lvlJc w:val="left"/>
      <w:pPr>
        <w:ind w:left="2101" w:hanging="850"/>
      </w:pPr>
      <w:rPr>
        <w:rFonts w:hint="default"/>
        <w:lang w:val="ru-RU" w:eastAsia="en-US" w:bidi="ar-SA"/>
      </w:rPr>
    </w:lvl>
    <w:lvl w:ilvl="2" w:tplc="0C8A772E">
      <w:numFmt w:val="bullet"/>
      <w:lvlText w:val="•"/>
      <w:lvlJc w:val="left"/>
      <w:pPr>
        <w:ind w:left="3122" w:hanging="850"/>
      </w:pPr>
      <w:rPr>
        <w:rFonts w:hint="default"/>
        <w:lang w:val="ru-RU" w:eastAsia="en-US" w:bidi="ar-SA"/>
      </w:rPr>
    </w:lvl>
    <w:lvl w:ilvl="3" w:tplc="BFB89014">
      <w:numFmt w:val="bullet"/>
      <w:lvlText w:val="•"/>
      <w:lvlJc w:val="left"/>
      <w:pPr>
        <w:ind w:left="4143" w:hanging="850"/>
      </w:pPr>
      <w:rPr>
        <w:rFonts w:hint="default"/>
        <w:lang w:val="ru-RU" w:eastAsia="en-US" w:bidi="ar-SA"/>
      </w:rPr>
    </w:lvl>
    <w:lvl w:ilvl="4" w:tplc="F034C106">
      <w:numFmt w:val="bullet"/>
      <w:lvlText w:val="•"/>
      <w:lvlJc w:val="left"/>
      <w:pPr>
        <w:ind w:left="5164" w:hanging="850"/>
      </w:pPr>
      <w:rPr>
        <w:rFonts w:hint="default"/>
        <w:lang w:val="ru-RU" w:eastAsia="en-US" w:bidi="ar-SA"/>
      </w:rPr>
    </w:lvl>
    <w:lvl w:ilvl="5" w:tplc="73B8F76A">
      <w:numFmt w:val="bullet"/>
      <w:lvlText w:val="•"/>
      <w:lvlJc w:val="left"/>
      <w:pPr>
        <w:ind w:left="6185" w:hanging="850"/>
      </w:pPr>
      <w:rPr>
        <w:rFonts w:hint="default"/>
        <w:lang w:val="ru-RU" w:eastAsia="en-US" w:bidi="ar-SA"/>
      </w:rPr>
    </w:lvl>
    <w:lvl w:ilvl="6" w:tplc="60C859F2">
      <w:numFmt w:val="bullet"/>
      <w:lvlText w:val="•"/>
      <w:lvlJc w:val="left"/>
      <w:pPr>
        <w:ind w:left="7206" w:hanging="850"/>
      </w:pPr>
      <w:rPr>
        <w:rFonts w:hint="default"/>
        <w:lang w:val="ru-RU" w:eastAsia="en-US" w:bidi="ar-SA"/>
      </w:rPr>
    </w:lvl>
    <w:lvl w:ilvl="7" w:tplc="16DAF3D8">
      <w:numFmt w:val="bullet"/>
      <w:lvlText w:val="•"/>
      <w:lvlJc w:val="left"/>
      <w:pPr>
        <w:ind w:left="8227" w:hanging="850"/>
      </w:pPr>
      <w:rPr>
        <w:rFonts w:hint="default"/>
        <w:lang w:val="ru-RU" w:eastAsia="en-US" w:bidi="ar-SA"/>
      </w:rPr>
    </w:lvl>
    <w:lvl w:ilvl="8" w:tplc="4E8A6CC6">
      <w:numFmt w:val="bullet"/>
      <w:lvlText w:val="•"/>
      <w:lvlJc w:val="left"/>
      <w:pPr>
        <w:ind w:left="9248" w:hanging="850"/>
      </w:pPr>
      <w:rPr>
        <w:rFonts w:hint="default"/>
        <w:lang w:val="ru-RU" w:eastAsia="en-US" w:bidi="ar-SA"/>
      </w:rPr>
    </w:lvl>
  </w:abstractNum>
  <w:abstractNum w:abstractNumId="154">
    <w:nsid w:val="7D9338C3"/>
    <w:multiLevelType w:val="hybridMultilevel"/>
    <w:tmpl w:val="C61CA7B4"/>
    <w:lvl w:ilvl="0" w:tplc="4F7E08C2">
      <w:start w:val="1"/>
      <w:numFmt w:val="decimal"/>
      <w:lvlText w:val="%1."/>
      <w:lvlJc w:val="left"/>
      <w:pPr>
        <w:ind w:left="259" w:hanging="898"/>
      </w:pPr>
      <w:rPr>
        <w:rFonts w:ascii="Times New Roman" w:eastAsia="Times New Roman" w:hAnsi="Times New Roman" w:cs="Times New Roman" w:hint="default"/>
        <w:b w:val="0"/>
        <w:bCs w:val="0"/>
        <w:i w:val="0"/>
        <w:iCs w:val="0"/>
        <w:spacing w:val="0"/>
        <w:w w:val="100"/>
        <w:sz w:val="24"/>
        <w:szCs w:val="24"/>
        <w:lang w:val="ru-RU" w:eastAsia="en-US" w:bidi="ar-SA"/>
      </w:rPr>
    </w:lvl>
    <w:lvl w:ilvl="1" w:tplc="676AEEA6">
      <w:numFmt w:val="bullet"/>
      <w:lvlText w:val="—"/>
      <w:lvlJc w:val="left"/>
      <w:pPr>
        <w:ind w:left="259" w:hanging="852"/>
      </w:pPr>
      <w:rPr>
        <w:rFonts w:ascii="Times New Roman" w:eastAsia="Times New Roman" w:hAnsi="Times New Roman" w:cs="Times New Roman" w:hint="default"/>
        <w:b w:val="0"/>
        <w:bCs w:val="0"/>
        <w:i w:val="0"/>
        <w:iCs w:val="0"/>
        <w:spacing w:val="0"/>
        <w:w w:val="100"/>
        <w:sz w:val="24"/>
        <w:szCs w:val="24"/>
        <w:lang w:val="ru-RU" w:eastAsia="en-US" w:bidi="ar-SA"/>
      </w:rPr>
    </w:lvl>
    <w:lvl w:ilvl="2" w:tplc="E7FC366A">
      <w:numFmt w:val="bullet"/>
      <w:lvlText w:val="•"/>
      <w:lvlJc w:val="left"/>
      <w:pPr>
        <w:ind w:left="2290" w:hanging="852"/>
      </w:pPr>
      <w:rPr>
        <w:rFonts w:hint="default"/>
        <w:lang w:val="ru-RU" w:eastAsia="en-US" w:bidi="ar-SA"/>
      </w:rPr>
    </w:lvl>
    <w:lvl w:ilvl="3" w:tplc="0F58F3EA">
      <w:numFmt w:val="bullet"/>
      <w:lvlText w:val="•"/>
      <w:lvlJc w:val="left"/>
      <w:pPr>
        <w:ind w:left="3305" w:hanging="852"/>
      </w:pPr>
      <w:rPr>
        <w:rFonts w:hint="default"/>
        <w:lang w:val="ru-RU" w:eastAsia="en-US" w:bidi="ar-SA"/>
      </w:rPr>
    </w:lvl>
    <w:lvl w:ilvl="4" w:tplc="0D0257B2">
      <w:numFmt w:val="bullet"/>
      <w:lvlText w:val="•"/>
      <w:lvlJc w:val="left"/>
      <w:pPr>
        <w:ind w:left="4320" w:hanging="852"/>
      </w:pPr>
      <w:rPr>
        <w:rFonts w:hint="default"/>
        <w:lang w:val="ru-RU" w:eastAsia="en-US" w:bidi="ar-SA"/>
      </w:rPr>
    </w:lvl>
    <w:lvl w:ilvl="5" w:tplc="C25E21DE">
      <w:numFmt w:val="bullet"/>
      <w:lvlText w:val="•"/>
      <w:lvlJc w:val="left"/>
      <w:pPr>
        <w:ind w:left="5335" w:hanging="852"/>
      </w:pPr>
      <w:rPr>
        <w:rFonts w:hint="default"/>
        <w:lang w:val="ru-RU" w:eastAsia="en-US" w:bidi="ar-SA"/>
      </w:rPr>
    </w:lvl>
    <w:lvl w:ilvl="6" w:tplc="C18A8418">
      <w:numFmt w:val="bullet"/>
      <w:lvlText w:val="•"/>
      <w:lvlJc w:val="left"/>
      <w:pPr>
        <w:ind w:left="6350" w:hanging="852"/>
      </w:pPr>
      <w:rPr>
        <w:rFonts w:hint="default"/>
        <w:lang w:val="ru-RU" w:eastAsia="en-US" w:bidi="ar-SA"/>
      </w:rPr>
    </w:lvl>
    <w:lvl w:ilvl="7" w:tplc="FDC28726">
      <w:numFmt w:val="bullet"/>
      <w:lvlText w:val="•"/>
      <w:lvlJc w:val="left"/>
      <w:pPr>
        <w:ind w:left="7365" w:hanging="852"/>
      </w:pPr>
      <w:rPr>
        <w:rFonts w:hint="default"/>
        <w:lang w:val="ru-RU" w:eastAsia="en-US" w:bidi="ar-SA"/>
      </w:rPr>
    </w:lvl>
    <w:lvl w:ilvl="8" w:tplc="25187240">
      <w:numFmt w:val="bullet"/>
      <w:lvlText w:val="•"/>
      <w:lvlJc w:val="left"/>
      <w:pPr>
        <w:ind w:left="8380" w:hanging="852"/>
      </w:pPr>
      <w:rPr>
        <w:rFonts w:hint="default"/>
        <w:lang w:val="ru-RU" w:eastAsia="en-US" w:bidi="ar-SA"/>
      </w:rPr>
    </w:lvl>
  </w:abstractNum>
  <w:abstractNum w:abstractNumId="155">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nsid w:val="7FE01079"/>
    <w:multiLevelType w:val="hybridMultilevel"/>
    <w:tmpl w:val="386E590C"/>
    <w:lvl w:ilvl="0" w:tplc="A6F46BF6">
      <w:numFmt w:val="bullet"/>
      <w:lvlText w:val="—"/>
      <w:lvlJc w:val="left"/>
      <w:pPr>
        <w:ind w:left="1079"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37647470">
      <w:numFmt w:val="bullet"/>
      <w:lvlText w:val="•"/>
      <w:lvlJc w:val="left"/>
      <w:pPr>
        <w:ind w:left="2101" w:hanging="310"/>
      </w:pPr>
      <w:rPr>
        <w:rFonts w:hint="default"/>
        <w:lang w:val="ru-RU" w:eastAsia="en-US" w:bidi="ar-SA"/>
      </w:rPr>
    </w:lvl>
    <w:lvl w:ilvl="2" w:tplc="85582642">
      <w:numFmt w:val="bullet"/>
      <w:lvlText w:val="•"/>
      <w:lvlJc w:val="left"/>
      <w:pPr>
        <w:ind w:left="3122" w:hanging="310"/>
      </w:pPr>
      <w:rPr>
        <w:rFonts w:hint="default"/>
        <w:lang w:val="ru-RU" w:eastAsia="en-US" w:bidi="ar-SA"/>
      </w:rPr>
    </w:lvl>
    <w:lvl w:ilvl="3" w:tplc="091E3D74">
      <w:numFmt w:val="bullet"/>
      <w:lvlText w:val="•"/>
      <w:lvlJc w:val="left"/>
      <w:pPr>
        <w:ind w:left="4143" w:hanging="310"/>
      </w:pPr>
      <w:rPr>
        <w:rFonts w:hint="default"/>
        <w:lang w:val="ru-RU" w:eastAsia="en-US" w:bidi="ar-SA"/>
      </w:rPr>
    </w:lvl>
    <w:lvl w:ilvl="4" w:tplc="DCF4F58C">
      <w:numFmt w:val="bullet"/>
      <w:lvlText w:val="•"/>
      <w:lvlJc w:val="left"/>
      <w:pPr>
        <w:ind w:left="5164" w:hanging="310"/>
      </w:pPr>
      <w:rPr>
        <w:rFonts w:hint="default"/>
        <w:lang w:val="ru-RU" w:eastAsia="en-US" w:bidi="ar-SA"/>
      </w:rPr>
    </w:lvl>
    <w:lvl w:ilvl="5" w:tplc="9234718C">
      <w:numFmt w:val="bullet"/>
      <w:lvlText w:val="•"/>
      <w:lvlJc w:val="left"/>
      <w:pPr>
        <w:ind w:left="6185" w:hanging="310"/>
      </w:pPr>
      <w:rPr>
        <w:rFonts w:hint="default"/>
        <w:lang w:val="ru-RU" w:eastAsia="en-US" w:bidi="ar-SA"/>
      </w:rPr>
    </w:lvl>
    <w:lvl w:ilvl="6" w:tplc="7904F5F0">
      <w:numFmt w:val="bullet"/>
      <w:lvlText w:val="•"/>
      <w:lvlJc w:val="left"/>
      <w:pPr>
        <w:ind w:left="7206" w:hanging="310"/>
      </w:pPr>
      <w:rPr>
        <w:rFonts w:hint="default"/>
        <w:lang w:val="ru-RU" w:eastAsia="en-US" w:bidi="ar-SA"/>
      </w:rPr>
    </w:lvl>
    <w:lvl w:ilvl="7" w:tplc="BA8AF7FC">
      <w:numFmt w:val="bullet"/>
      <w:lvlText w:val="•"/>
      <w:lvlJc w:val="left"/>
      <w:pPr>
        <w:ind w:left="8227" w:hanging="310"/>
      </w:pPr>
      <w:rPr>
        <w:rFonts w:hint="default"/>
        <w:lang w:val="ru-RU" w:eastAsia="en-US" w:bidi="ar-SA"/>
      </w:rPr>
    </w:lvl>
    <w:lvl w:ilvl="8" w:tplc="27CE7508">
      <w:numFmt w:val="bullet"/>
      <w:lvlText w:val="•"/>
      <w:lvlJc w:val="left"/>
      <w:pPr>
        <w:ind w:left="9248" w:hanging="310"/>
      </w:pPr>
      <w:rPr>
        <w:rFonts w:hint="default"/>
        <w:lang w:val="ru-RU" w:eastAsia="en-US" w:bidi="ar-SA"/>
      </w:rPr>
    </w:lvl>
  </w:abstractNum>
  <w:abstractNum w:abstractNumId="157">
    <w:nsid w:val="7FED0424"/>
    <w:multiLevelType w:val="multilevel"/>
    <w:tmpl w:val="71A43B06"/>
    <w:lvl w:ilvl="0">
      <w:start w:val="5"/>
      <w:numFmt w:val="decimal"/>
      <w:lvlText w:val="%1."/>
      <w:lvlJc w:val="left"/>
      <w:pPr>
        <w:ind w:left="953" w:hanging="243"/>
      </w:pPr>
      <w:rPr>
        <w:w w:val="100"/>
        <w:lang w:val="ru-RU" w:eastAsia="en-US" w:bidi="ar-SA"/>
      </w:rPr>
    </w:lvl>
    <w:lvl w:ilvl="1">
      <w:start w:val="1"/>
      <w:numFmt w:val="decimal"/>
      <w:lvlText w:val="%1.%2."/>
      <w:lvlJc w:val="left"/>
      <w:pPr>
        <w:ind w:left="170" w:hanging="680"/>
      </w:pPr>
      <w:rPr>
        <w:w w:val="100"/>
        <w:lang w:val="ru-RU" w:eastAsia="en-US" w:bidi="ar-SA"/>
      </w:rPr>
    </w:lvl>
    <w:lvl w:ilvl="2">
      <w:start w:val="1"/>
      <w:numFmt w:val="decimal"/>
      <w:lvlText w:val="%1.%2.%3."/>
      <w:lvlJc w:val="left"/>
      <w:pPr>
        <w:ind w:left="170" w:hanging="68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13" w:hanging="6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440" w:hanging="680"/>
      </w:pPr>
      <w:rPr>
        <w:lang w:val="ru-RU" w:eastAsia="en-US" w:bidi="ar-SA"/>
      </w:rPr>
    </w:lvl>
    <w:lvl w:ilvl="5">
      <w:numFmt w:val="bullet"/>
      <w:lvlText w:val="•"/>
      <w:lvlJc w:val="left"/>
      <w:pPr>
        <w:ind w:left="1620" w:hanging="680"/>
      </w:pPr>
      <w:rPr>
        <w:lang w:val="ru-RU" w:eastAsia="en-US" w:bidi="ar-SA"/>
      </w:rPr>
    </w:lvl>
    <w:lvl w:ilvl="6">
      <w:numFmt w:val="bullet"/>
      <w:lvlText w:val="•"/>
      <w:lvlJc w:val="left"/>
      <w:pPr>
        <w:ind w:left="3470" w:hanging="680"/>
      </w:pPr>
      <w:rPr>
        <w:lang w:val="ru-RU" w:eastAsia="en-US" w:bidi="ar-SA"/>
      </w:rPr>
    </w:lvl>
    <w:lvl w:ilvl="7">
      <w:numFmt w:val="bullet"/>
      <w:lvlText w:val="•"/>
      <w:lvlJc w:val="left"/>
      <w:pPr>
        <w:ind w:left="5320" w:hanging="680"/>
      </w:pPr>
      <w:rPr>
        <w:lang w:val="ru-RU" w:eastAsia="en-US" w:bidi="ar-SA"/>
      </w:rPr>
    </w:lvl>
    <w:lvl w:ilvl="8">
      <w:numFmt w:val="bullet"/>
      <w:lvlText w:val="•"/>
      <w:lvlJc w:val="left"/>
      <w:pPr>
        <w:ind w:left="7170" w:hanging="680"/>
      </w:pPr>
      <w:rPr>
        <w:lang w:val="ru-RU" w:eastAsia="en-US" w:bidi="ar-SA"/>
      </w:rPr>
    </w:lvl>
  </w:abstractNum>
  <w:num w:numId="1">
    <w:abstractNumId w:val="14"/>
  </w:num>
  <w:num w:numId="2">
    <w:abstractNumId w:val="4"/>
  </w:num>
  <w:num w:numId="3">
    <w:abstractNumId w:val="60"/>
  </w:num>
  <w:num w:numId="4">
    <w:abstractNumId w:val="72"/>
  </w:num>
  <w:num w:numId="5">
    <w:abstractNumId w:val="29"/>
  </w:num>
  <w:num w:numId="6">
    <w:abstractNumId w:val="67"/>
  </w:num>
  <w:num w:numId="7">
    <w:abstractNumId w:val="77"/>
  </w:num>
  <w:num w:numId="8">
    <w:abstractNumId w:val="113"/>
  </w:num>
  <w:num w:numId="9">
    <w:abstractNumId w:val="101"/>
  </w:num>
  <w:num w:numId="10">
    <w:abstractNumId w:val="42"/>
  </w:num>
  <w:num w:numId="11">
    <w:abstractNumId w:val="123"/>
  </w:num>
  <w:num w:numId="12">
    <w:abstractNumId w:val="94"/>
  </w:num>
  <w:num w:numId="13">
    <w:abstractNumId w:val="25"/>
  </w:num>
  <w:num w:numId="14">
    <w:abstractNumId w:val="108"/>
  </w:num>
  <w:num w:numId="15">
    <w:abstractNumId w:val="79"/>
  </w:num>
  <w:num w:numId="16">
    <w:abstractNumId w:val="154"/>
  </w:num>
  <w:num w:numId="17">
    <w:abstractNumId w:val="93"/>
  </w:num>
  <w:num w:numId="18">
    <w:abstractNumId w:val="37"/>
  </w:num>
  <w:num w:numId="19">
    <w:abstractNumId w:val="149"/>
  </w:num>
  <w:num w:numId="20">
    <w:abstractNumId w:val="38"/>
  </w:num>
  <w:num w:numId="21">
    <w:abstractNumId w:val="32"/>
  </w:num>
  <w:num w:numId="22">
    <w:abstractNumId w:val="95"/>
  </w:num>
  <w:num w:numId="23">
    <w:abstractNumId w:val="110"/>
  </w:num>
  <w:num w:numId="24">
    <w:abstractNumId w:val="50"/>
  </w:num>
  <w:num w:numId="25">
    <w:abstractNumId w:val="73"/>
  </w:num>
  <w:num w:numId="26">
    <w:abstractNumId w:val="116"/>
  </w:num>
  <w:num w:numId="27">
    <w:abstractNumId w:val="51"/>
  </w:num>
  <w:num w:numId="28">
    <w:abstractNumId w:val="142"/>
  </w:num>
  <w:num w:numId="29">
    <w:abstractNumId w:val="76"/>
  </w:num>
  <w:num w:numId="30">
    <w:abstractNumId w:val="33"/>
  </w:num>
  <w:num w:numId="31">
    <w:abstractNumId w:val="11"/>
  </w:num>
  <w:num w:numId="32">
    <w:abstractNumId w:val="90"/>
  </w:num>
  <w:num w:numId="33">
    <w:abstractNumId w:val="105"/>
  </w:num>
  <w:num w:numId="34">
    <w:abstractNumId w:val="133"/>
  </w:num>
  <w:num w:numId="35">
    <w:abstractNumId w:val="82"/>
  </w:num>
  <w:num w:numId="36">
    <w:abstractNumId w:val="112"/>
  </w:num>
  <w:num w:numId="37">
    <w:abstractNumId w:val="74"/>
  </w:num>
  <w:num w:numId="38">
    <w:abstractNumId w:val="61"/>
  </w:num>
  <w:num w:numId="39">
    <w:abstractNumId w:val="21"/>
  </w:num>
  <w:num w:numId="40">
    <w:abstractNumId w:val="28"/>
  </w:num>
  <w:num w:numId="41">
    <w:abstractNumId w:val="7"/>
  </w:num>
  <w:num w:numId="42">
    <w:abstractNumId w:val="98"/>
  </w:num>
  <w:num w:numId="43">
    <w:abstractNumId w:val="124"/>
  </w:num>
  <w:num w:numId="44">
    <w:abstractNumId w:val="97"/>
  </w:num>
  <w:num w:numId="45">
    <w:abstractNumId w:val="24"/>
  </w:num>
  <w:num w:numId="46">
    <w:abstractNumId w:val="152"/>
  </w:num>
  <w:num w:numId="47">
    <w:abstractNumId w:val="89"/>
  </w:num>
  <w:num w:numId="48">
    <w:abstractNumId w:val="75"/>
  </w:num>
  <w:num w:numId="49">
    <w:abstractNumId w:val="103"/>
  </w:num>
  <w:num w:numId="50">
    <w:abstractNumId w:val="125"/>
  </w:num>
  <w:num w:numId="51">
    <w:abstractNumId w:val="48"/>
  </w:num>
  <w:num w:numId="52">
    <w:abstractNumId w:val="56"/>
  </w:num>
  <w:num w:numId="53">
    <w:abstractNumId w:val="8"/>
  </w:num>
  <w:num w:numId="54">
    <w:abstractNumId w:val="111"/>
  </w:num>
  <w:num w:numId="55">
    <w:abstractNumId w:val="135"/>
  </w:num>
  <w:num w:numId="56">
    <w:abstractNumId w:val="78"/>
  </w:num>
  <w:num w:numId="57">
    <w:abstractNumId w:val="100"/>
  </w:num>
  <w:num w:numId="58">
    <w:abstractNumId w:val="91"/>
  </w:num>
  <w:num w:numId="59">
    <w:abstractNumId w:val="39"/>
  </w:num>
  <w:num w:numId="60">
    <w:abstractNumId w:val="57"/>
  </w:num>
  <w:num w:numId="61">
    <w:abstractNumId w:val="6"/>
  </w:num>
  <w:num w:numId="62">
    <w:abstractNumId w:val="17"/>
  </w:num>
  <w:num w:numId="63">
    <w:abstractNumId w:val="144"/>
  </w:num>
  <w:num w:numId="64">
    <w:abstractNumId w:val="132"/>
  </w:num>
  <w:num w:numId="65">
    <w:abstractNumId w:val="140"/>
  </w:num>
  <w:num w:numId="66">
    <w:abstractNumId w:val="118"/>
  </w:num>
  <w:num w:numId="67">
    <w:abstractNumId w:val="70"/>
  </w:num>
  <w:num w:numId="68">
    <w:abstractNumId w:val="54"/>
  </w:num>
  <w:num w:numId="69">
    <w:abstractNumId w:val="115"/>
  </w:num>
  <w:num w:numId="70">
    <w:abstractNumId w:val="13"/>
  </w:num>
  <w:num w:numId="71">
    <w:abstractNumId w:val="83"/>
  </w:num>
  <w:num w:numId="72">
    <w:abstractNumId w:val="30"/>
  </w:num>
  <w:num w:numId="73">
    <w:abstractNumId w:val="53"/>
  </w:num>
  <w:num w:numId="74">
    <w:abstractNumId w:val="34"/>
  </w:num>
  <w:num w:numId="75">
    <w:abstractNumId w:val="85"/>
  </w:num>
  <w:num w:numId="76">
    <w:abstractNumId w:val="22"/>
  </w:num>
  <w:num w:numId="77">
    <w:abstractNumId w:val="35"/>
  </w:num>
  <w:num w:numId="78">
    <w:abstractNumId w:val="64"/>
  </w:num>
  <w:num w:numId="79">
    <w:abstractNumId w:val="69"/>
  </w:num>
  <w:num w:numId="80">
    <w:abstractNumId w:val="63"/>
  </w:num>
  <w:num w:numId="81">
    <w:abstractNumId w:val="87"/>
  </w:num>
  <w:num w:numId="82">
    <w:abstractNumId w:val="126"/>
  </w:num>
  <w:num w:numId="83">
    <w:abstractNumId w:val="96"/>
  </w:num>
  <w:num w:numId="84">
    <w:abstractNumId w:val="153"/>
  </w:num>
  <w:num w:numId="85">
    <w:abstractNumId w:val="84"/>
  </w:num>
  <w:num w:numId="86">
    <w:abstractNumId w:val="81"/>
  </w:num>
  <w:num w:numId="87">
    <w:abstractNumId w:val="137"/>
  </w:num>
  <w:num w:numId="88">
    <w:abstractNumId w:val="130"/>
  </w:num>
  <w:num w:numId="89">
    <w:abstractNumId w:val="128"/>
  </w:num>
  <w:num w:numId="90">
    <w:abstractNumId w:val="15"/>
  </w:num>
  <w:num w:numId="91">
    <w:abstractNumId w:val="106"/>
  </w:num>
  <w:num w:numId="92">
    <w:abstractNumId w:val="122"/>
  </w:num>
  <w:num w:numId="93">
    <w:abstractNumId w:val="107"/>
  </w:num>
  <w:num w:numId="94">
    <w:abstractNumId w:val="147"/>
  </w:num>
  <w:num w:numId="95">
    <w:abstractNumId w:val="36"/>
  </w:num>
  <w:num w:numId="96">
    <w:abstractNumId w:val="114"/>
  </w:num>
  <w:num w:numId="97">
    <w:abstractNumId w:val="156"/>
  </w:num>
  <w:num w:numId="98">
    <w:abstractNumId w:val="27"/>
  </w:num>
  <w:num w:numId="99">
    <w:abstractNumId w:val="40"/>
  </w:num>
  <w:num w:numId="100">
    <w:abstractNumId w:val="18"/>
  </w:num>
  <w:num w:numId="101">
    <w:abstractNumId w:val="5"/>
  </w:num>
  <w:num w:numId="102">
    <w:abstractNumId w:val="146"/>
  </w:num>
  <w:num w:numId="103">
    <w:abstractNumId w:val="143"/>
  </w:num>
  <w:num w:numId="104">
    <w:abstractNumId w:val="68"/>
  </w:num>
  <w:num w:numId="105">
    <w:abstractNumId w:val="26"/>
  </w:num>
  <w:num w:numId="106">
    <w:abstractNumId w:val="139"/>
  </w:num>
  <w:num w:numId="107">
    <w:abstractNumId w:val="16"/>
  </w:num>
  <w:num w:numId="108">
    <w:abstractNumId w:val="3"/>
  </w:num>
  <w:num w:numId="109">
    <w:abstractNumId w:val="138"/>
  </w:num>
  <w:num w:numId="110">
    <w:abstractNumId w:val="23"/>
  </w:num>
  <w:num w:numId="111">
    <w:abstractNumId w:val="52"/>
  </w:num>
  <w:num w:numId="112">
    <w:abstractNumId w:val="9"/>
  </w:num>
  <w:num w:numId="113">
    <w:abstractNumId w:val="102"/>
  </w:num>
  <w:num w:numId="114">
    <w:abstractNumId w:val="80"/>
  </w:num>
  <w:num w:numId="115">
    <w:abstractNumId w:val="1"/>
  </w:num>
  <w:num w:numId="116">
    <w:abstractNumId w:val="45"/>
  </w:num>
  <w:num w:numId="117">
    <w:abstractNumId w:val="104"/>
  </w:num>
  <w:num w:numId="118">
    <w:abstractNumId w:val="58"/>
  </w:num>
  <w:num w:numId="119">
    <w:abstractNumId w:val="0"/>
  </w:num>
  <w:num w:numId="120">
    <w:abstractNumId w:val="12"/>
  </w:num>
  <w:num w:numId="121">
    <w:abstractNumId w:val="65"/>
  </w:num>
  <w:num w:numId="122">
    <w:abstractNumId w:val="99"/>
  </w:num>
  <w:num w:numId="123">
    <w:abstractNumId w:val="47"/>
  </w:num>
  <w:num w:numId="124">
    <w:abstractNumId w:val="10"/>
  </w:num>
  <w:num w:numId="125">
    <w:abstractNumId w:val="151"/>
  </w:num>
  <w:num w:numId="126">
    <w:abstractNumId w:val="2"/>
  </w:num>
  <w:num w:numId="127">
    <w:abstractNumId w:val="20"/>
  </w:num>
  <w:num w:numId="1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7"/>
    <w:lvlOverride w:ilvl="0">
      <w:startOverride w:val="5"/>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0">
    <w:abstractNumId w:val="66"/>
    <w:lvlOverride w:ilvl="0">
      <w:startOverride w:val="25"/>
    </w:lvlOverride>
    <w:lvlOverride w:ilvl="1">
      <w:startOverride w:val="2"/>
    </w:lvlOverride>
    <w:lvlOverride w:ilvl="2"/>
    <w:lvlOverride w:ilvl="3"/>
    <w:lvlOverride w:ilvl="4"/>
    <w:lvlOverride w:ilvl="5"/>
    <w:lvlOverride w:ilvl="6"/>
    <w:lvlOverride w:ilvl="7"/>
    <w:lvlOverride w:ilvl="8"/>
  </w:num>
  <w:num w:numId="131">
    <w:abstractNumId w:val="117"/>
    <w:lvlOverride w:ilvl="0">
      <w:startOverride w:val="25"/>
    </w:lvlOverride>
    <w:lvlOverride w:ilvl="1">
      <w:startOverride w:val="18"/>
    </w:lvlOverride>
    <w:lvlOverride w:ilvl="2"/>
    <w:lvlOverride w:ilvl="3"/>
    <w:lvlOverride w:ilvl="4"/>
    <w:lvlOverride w:ilvl="5"/>
    <w:lvlOverride w:ilvl="6"/>
    <w:lvlOverride w:ilvl="7"/>
    <w:lvlOverride w:ilvl="8"/>
  </w:num>
  <w:num w:numId="132">
    <w:abstractNumId w:val="55"/>
    <w:lvlOverride w:ilvl="0">
      <w:startOverride w:val="25"/>
    </w:lvlOverride>
    <w:lvlOverride w:ilvl="1">
      <w:startOverride w:val="27"/>
    </w:lvlOverride>
    <w:lvlOverride w:ilvl="2"/>
    <w:lvlOverride w:ilvl="3"/>
    <w:lvlOverride w:ilvl="4"/>
    <w:lvlOverride w:ilvl="5"/>
    <w:lvlOverride w:ilvl="6"/>
    <w:lvlOverride w:ilvl="7"/>
    <w:lvlOverride w:ilvl="8"/>
  </w:num>
  <w:num w:numId="133">
    <w:abstractNumId w:val="1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4">
    <w:abstractNumId w:val="71"/>
  </w:num>
  <w:num w:numId="135">
    <w:abstractNumId w:val="131"/>
    <w:lvlOverride w:ilvl="0">
      <w:startOverride w:val="5"/>
    </w:lvlOverride>
    <w:lvlOverride w:ilvl="1">
      <w:startOverride w:val="8"/>
    </w:lvlOverride>
    <w:lvlOverride w:ilvl="2"/>
    <w:lvlOverride w:ilvl="3"/>
    <w:lvlOverride w:ilvl="4"/>
    <w:lvlOverride w:ilvl="5"/>
    <w:lvlOverride w:ilvl="6"/>
    <w:lvlOverride w:ilvl="7"/>
    <w:lvlOverride w:ilvl="8"/>
  </w:num>
  <w:num w:numId="136">
    <w:abstractNumId w:val="92"/>
  </w:num>
  <w:num w:numId="137">
    <w:abstractNumId w:val="86"/>
  </w:num>
  <w:num w:numId="138">
    <w:abstractNumId w:val="150"/>
    <w:lvlOverride w:ilvl="0">
      <w:startOverride w:val="2"/>
    </w:lvlOverride>
    <w:lvlOverride w:ilvl="1">
      <w:startOverride w:val="1"/>
    </w:lvlOverride>
    <w:lvlOverride w:ilvl="2"/>
    <w:lvlOverride w:ilvl="3"/>
    <w:lvlOverride w:ilvl="4"/>
    <w:lvlOverride w:ilvl="5"/>
    <w:lvlOverride w:ilvl="6"/>
    <w:lvlOverride w:ilvl="7"/>
    <w:lvlOverride w:ilvl="8"/>
  </w:num>
  <w:num w:numId="139">
    <w:abstractNumId w:val="43"/>
    <w:lvlOverride w:ilvl="0">
      <w:startOverride w:val="2"/>
    </w:lvlOverride>
    <w:lvlOverride w:ilvl="1">
      <w:startOverride w:val="4"/>
    </w:lvlOverride>
    <w:lvlOverride w:ilvl="2"/>
    <w:lvlOverride w:ilvl="3"/>
    <w:lvlOverride w:ilvl="4"/>
    <w:lvlOverride w:ilvl="5"/>
    <w:lvlOverride w:ilvl="6"/>
    <w:lvlOverride w:ilvl="7"/>
    <w:lvlOverride w:ilvl="8"/>
  </w:num>
  <w:num w:numId="140">
    <w:abstractNumId w:val="19"/>
    <w:lvlOverride w:ilvl="0">
      <w:startOverride w:val="1"/>
    </w:lvlOverride>
    <w:lvlOverride w:ilvl="1"/>
    <w:lvlOverride w:ilvl="2"/>
    <w:lvlOverride w:ilvl="3"/>
    <w:lvlOverride w:ilvl="4"/>
    <w:lvlOverride w:ilvl="5"/>
    <w:lvlOverride w:ilvl="6"/>
    <w:lvlOverride w:ilvl="7"/>
    <w:lvlOverride w:ilvl="8"/>
  </w:num>
  <w:num w:numId="141">
    <w:abstractNumId w:val="59"/>
    <w:lvlOverride w:ilvl="0">
      <w:startOverride w:val="3"/>
    </w:lvlOverride>
    <w:lvlOverride w:ilvl="1"/>
    <w:lvlOverride w:ilvl="2"/>
    <w:lvlOverride w:ilvl="3"/>
    <w:lvlOverride w:ilvl="4"/>
    <w:lvlOverride w:ilvl="5"/>
    <w:lvlOverride w:ilvl="6"/>
    <w:lvlOverride w:ilvl="7"/>
    <w:lvlOverride w:ilvl="8"/>
  </w:num>
  <w:num w:numId="142">
    <w:abstractNumId w:val="1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3">
    <w:abstractNumId w:val="131"/>
    <w:lvlOverride w:ilvl="0">
      <w:startOverride w:val="5"/>
    </w:lvlOverride>
    <w:lvlOverride w:ilvl="1">
      <w:startOverride w:val="8"/>
    </w:lvlOverride>
    <w:lvlOverride w:ilvl="2"/>
    <w:lvlOverride w:ilvl="3"/>
    <w:lvlOverride w:ilvl="4"/>
    <w:lvlOverride w:ilvl="5"/>
    <w:lvlOverride w:ilvl="6"/>
    <w:lvlOverride w:ilvl="7"/>
    <w:lvlOverride w:ilvl="8"/>
  </w:num>
  <w:num w:numId="144">
    <w:abstractNumId w:val="145"/>
    <w:lvlOverride w:ilvl="0">
      <w:startOverride w:val="27"/>
    </w:lvlOverride>
    <w:lvlOverride w:ilvl="1">
      <w:startOverride w:val="4"/>
    </w:lvlOverride>
    <w:lvlOverride w:ilvl="2">
      <w:startOverride w:val="1"/>
    </w:lvlOverride>
    <w:lvlOverride w:ilvl="3">
      <w:startOverride w:val="1"/>
    </w:lvlOverride>
    <w:lvlOverride w:ilvl="4"/>
    <w:lvlOverride w:ilvl="5"/>
    <w:lvlOverride w:ilvl="6"/>
    <w:lvlOverride w:ilvl="7"/>
    <w:lvlOverride w:ilvl="8"/>
  </w:num>
  <w:num w:numId="145">
    <w:abstractNumId w:val="134"/>
  </w:num>
  <w:num w:numId="14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2"/>
  </w:num>
  <w:num w:numId="151">
    <w:abstractNumId w:val="41"/>
  </w:num>
  <w:num w:numId="152">
    <w:abstractNumId w:val="46"/>
  </w:num>
  <w:num w:numId="153">
    <w:abstractNumId w:val="109"/>
  </w:num>
  <w:num w:numId="154">
    <w:abstractNumId w:val="141"/>
  </w:num>
  <w:num w:numId="155">
    <w:abstractNumId w:val="120"/>
  </w:num>
  <w:num w:numId="15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7"/>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BB63B7"/>
    <w:rsid w:val="00021D60"/>
    <w:rsid w:val="000F2CD2"/>
    <w:rsid w:val="00370A1A"/>
    <w:rsid w:val="00431FCD"/>
    <w:rsid w:val="00485EC0"/>
    <w:rsid w:val="004D448A"/>
    <w:rsid w:val="00593614"/>
    <w:rsid w:val="00594E17"/>
    <w:rsid w:val="005A7FDA"/>
    <w:rsid w:val="005F174C"/>
    <w:rsid w:val="006358E6"/>
    <w:rsid w:val="0073495F"/>
    <w:rsid w:val="00757A63"/>
    <w:rsid w:val="0076645A"/>
    <w:rsid w:val="0089040C"/>
    <w:rsid w:val="00922389"/>
    <w:rsid w:val="00945E83"/>
    <w:rsid w:val="009C0744"/>
    <w:rsid w:val="00A21E7F"/>
    <w:rsid w:val="00B5451D"/>
    <w:rsid w:val="00BB63B7"/>
    <w:rsid w:val="00C40008"/>
    <w:rsid w:val="00CD3E43"/>
    <w:rsid w:val="00DB0863"/>
    <w:rsid w:val="00DD7656"/>
    <w:rsid w:val="00E371B1"/>
    <w:rsid w:val="00E67211"/>
    <w:rsid w:val="00EE04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0" w:qFormat="1"/>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index heading" w:uiPriority="0" w:qFormat="1"/>
    <w:lsdException w:name="caption" w:uiPriority="0" w:qFormat="1"/>
    <w:lsdException w:name="annotation reference" w:uiPriority="0" w:qFormat="1"/>
    <w:lsdException w:name="List" w:uiPriority="0"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B63B7"/>
    <w:rPr>
      <w:rFonts w:ascii="Times New Roman" w:eastAsia="Times New Roman" w:hAnsi="Times New Roman" w:cs="Times New Roman"/>
      <w:lang w:val="ru-RU"/>
    </w:rPr>
  </w:style>
  <w:style w:type="paragraph" w:styleId="1">
    <w:name w:val="heading 1"/>
    <w:basedOn w:val="a"/>
    <w:next w:val="a"/>
    <w:link w:val="10"/>
    <w:qFormat/>
    <w:rsid w:val="00EE0493"/>
    <w:pPr>
      <w:keepNext/>
      <w:numPr>
        <w:numId w:val="127"/>
      </w:numPr>
      <w:suppressAutoHyphens/>
      <w:autoSpaceDE/>
      <w:autoSpaceDN/>
      <w:spacing w:before="240" w:after="60"/>
      <w:jc w:val="both"/>
      <w:outlineLvl w:val="0"/>
    </w:pPr>
    <w:rPr>
      <w:rFonts w:ascii="Arial" w:hAnsi="Arial" w:cs="Arial"/>
      <w:b/>
      <w:bCs/>
      <w:kern w:val="2"/>
      <w:sz w:val="32"/>
      <w:szCs w:val="32"/>
      <w:lang w:val="en-US" w:eastAsia="ko-KR"/>
    </w:rPr>
  </w:style>
  <w:style w:type="paragraph" w:styleId="2">
    <w:name w:val="heading 2"/>
    <w:basedOn w:val="a"/>
    <w:next w:val="a0"/>
    <w:link w:val="20"/>
    <w:semiHidden/>
    <w:unhideWhenUsed/>
    <w:qFormat/>
    <w:rsid w:val="00EE0493"/>
    <w:pPr>
      <w:widowControl/>
      <w:numPr>
        <w:ilvl w:val="1"/>
        <w:numId w:val="127"/>
      </w:numPr>
      <w:suppressAutoHyphens/>
      <w:autoSpaceDE/>
      <w:autoSpaceDN/>
      <w:spacing w:before="280" w:after="280"/>
      <w:outlineLvl w:val="1"/>
    </w:pPr>
    <w:rPr>
      <w:b/>
      <w:bCs/>
      <w:sz w:val="36"/>
      <w:szCs w:val="36"/>
      <w:lang w:eastAsia="ko-K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B63B7"/>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B63B7"/>
    <w:pPr>
      <w:spacing w:before="2"/>
      <w:ind w:left="887" w:right="1180"/>
    </w:pPr>
    <w:rPr>
      <w:sz w:val="24"/>
      <w:szCs w:val="24"/>
    </w:rPr>
  </w:style>
  <w:style w:type="paragraph" w:customStyle="1" w:styleId="21">
    <w:name w:val="Оглавление 21"/>
    <w:basedOn w:val="a"/>
    <w:uiPriority w:val="1"/>
    <w:qFormat/>
    <w:rsid w:val="00BB63B7"/>
    <w:pPr>
      <w:spacing w:line="275" w:lineRule="exact"/>
      <w:ind w:left="1132"/>
    </w:pPr>
    <w:rPr>
      <w:sz w:val="24"/>
      <w:szCs w:val="24"/>
    </w:rPr>
  </w:style>
  <w:style w:type="paragraph" w:customStyle="1" w:styleId="31">
    <w:name w:val="Оглавление 31"/>
    <w:basedOn w:val="a"/>
    <w:uiPriority w:val="1"/>
    <w:qFormat/>
    <w:rsid w:val="00BB63B7"/>
    <w:pPr>
      <w:spacing w:line="275" w:lineRule="exact"/>
      <w:ind w:left="1666" w:hanging="359"/>
    </w:pPr>
    <w:rPr>
      <w:sz w:val="24"/>
      <w:szCs w:val="24"/>
    </w:rPr>
  </w:style>
  <w:style w:type="paragraph" w:customStyle="1" w:styleId="41">
    <w:name w:val="Оглавление 41"/>
    <w:basedOn w:val="a"/>
    <w:uiPriority w:val="1"/>
    <w:qFormat/>
    <w:rsid w:val="00BB63B7"/>
    <w:pPr>
      <w:spacing w:line="275" w:lineRule="exact"/>
      <w:ind w:left="1539" w:hanging="719"/>
    </w:pPr>
    <w:rPr>
      <w:sz w:val="24"/>
      <w:szCs w:val="24"/>
    </w:rPr>
  </w:style>
  <w:style w:type="paragraph" w:customStyle="1" w:styleId="51">
    <w:name w:val="Оглавление 51"/>
    <w:basedOn w:val="a"/>
    <w:uiPriority w:val="1"/>
    <w:qFormat/>
    <w:rsid w:val="00BB63B7"/>
    <w:pPr>
      <w:spacing w:line="274" w:lineRule="exact"/>
      <w:ind w:left="4375"/>
    </w:pPr>
    <w:rPr>
      <w:sz w:val="24"/>
      <w:szCs w:val="24"/>
    </w:rPr>
  </w:style>
  <w:style w:type="paragraph" w:customStyle="1" w:styleId="61">
    <w:name w:val="Оглавление 61"/>
    <w:basedOn w:val="a"/>
    <w:uiPriority w:val="1"/>
    <w:qFormat/>
    <w:rsid w:val="00BB63B7"/>
    <w:pPr>
      <w:spacing w:line="275" w:lineRule="exact"/>
      <w:ind w:left="4616" w:hanging="181"/>
    </w:pPr>
    <w:rPr>
      <w:sz w:val="24"/>
      <w:szCs w:val="24"/>
    </w:rPr>
  </w:style>
  <w:style w:type="paragraph" w:styleId="a0">
    <w:name w:val="Body Text"/>
    <w:basedOn w:val="a"/>
    <w:link w:val="a4"/>
    <w:uiPriority w:val="1"/>
    <w:qFormat/>
    <w:rsid w:val="00BB63B7"/>
    <w:pPr>
      <w:ind w:left="1079" w:firstLine="566"/>
      <w:jc w:val="both"/>
    </w:pPr>
    <w:rPr>
      <w:sz w:val="24"/>
      <w:szCs w:val="24"/>
    </w:rPr>
  </w:style>
  <w:style w:type="paragraph" w:customStyle="1" w:styleId="110">
    <w:name w:val="Заголовок 11"/>
    <w:basedOn w:val="a"/>
    <w:uiPriority w:val="1"/>
    <w:qFormat/>
    <w:rsid w:val="00BB63B7"/>
    <w:pPr>
      <w:ind w:left="1646"/>
      <w:outlineLvl w:val="1"/>
    </w:pPr>
    <w:rPr>
      <w:b/>
      <w:bCs/>
      <w:sz w:val="24"/>
      <w:szCs w:val="24"/>
    </w:rPr>
  </w:style>
  <w:style w:type="paragraph" w:customStyle="1" w:styleId="210">
    <w:name w:val="Заголовок 21"/>
    <w:basedOn w:val="a"/>
    <w:uiPriority w:val="1"/>
    <w:qFormat/>
    <w:rsid w:val="00BB63B7"/>
    <w:pPr>
      <w:ind w:left="1646"/>
      <w:jc w:val="both"/>
      <w:outlineLvl w:val="2"/>
    </w:pPr>
    <w:rPr>
      <w:b/>
      <w:bCs/>
      <w:sz w:val="24"/>
      <w:szCs w:val="24"/>
    </w:rPr>
  </w:style>
  <w:style w:type="paragraph" w:customStyle="1" w:styleId="310">
    <w:name w:val="Заголовок 31"/>
    <w:basedOn w:val="a"/>
    <w:uiPriority w:val="1"/>
    <w:qFormat/>
    <w:rsid w:val="00BB63B7"/>
    <w:pPr>
      <w:ind w:left="1646"/>
      <w:jc w:val="both"/>
      <w:outlineLvl w:val="3"/>
    </w:pPr>
    <w:rPr>
      <w:b/>
      <w:bCs/>
      <w:i/>
      <w:iCs/>
      <w:sz w:val="24"/>
      <w:szCs w:val="24"/>
    </w:rPr>
  </w:style>
  <w:style w:type="paragraph" w:styleId="a5">
    <w:name w:val="Title"/>
    <w:basedOn w:val="a"/>
    <w:link w:val="a6"/>
    <w:uiPriority w:val="1"/>
    <w:qFormat/>
    <w:rsid w:val="00BB63B7"/>
    <w:pPr>
      <w:ind w:left="2946" w:right="2711"/>
      <w:jc w:val="center"/>
    </w:pPr>
    <w:rPr>
      <w:b/>
      <w:bCs/>
      <w:sz w:val="32"/>
      <w:szCs w:val="32"/>
    </w:rPr>
  </w:style>
  <w:style w:type="paragraph" w:styleId="a7">
    <w:name w:val="List Paragraph"/>
    <w:basedOn w:val="a"/>
    <w:qFormat/>
    <w:rsid w:val="00BB63B7"/>
    <w:pPr>
      <w:ind w:left="1079" w:firstLine="566"/>
      <w:jc w:val="both"/>
    </w:pPr>
  </w:style>
  <w:style w:type="paragraph" w:customStyle="1" w:styleId="TableParagraph">
    <w:name w:val="Table Paragraph"/>
    <w:basedOn w:val="a"/>
    <w:uiPriority w:val="1"/>
    <w:qFormat/>
    <w:rsid w:val="00BB63B7"/>
  </w:style>
  <w:style w:type="paragraph" w:styleId="a8">
    <w:name w:val="Balloon Text"/>
    <w:basedOn w:val="a"/>
    <w:link w:val="a9"/>
    <w:semiHidden/>
    <w:unhideWhenUsed/>
    <w:qFormat/>
    <w:rsid w:val="005A7FDA"/>
    <w:rPr>
      <w:rFonts w:ascii="Tahoma" w:hAnsi="Tahoma" w:cs="Tahoma"/>
      <w:sz w:val="16"/>
      <w:szCs w:val="16"/>
    </w:rPr>
  </w:style>
  <w:style w:type="character" w:customStyle="1" w:styleId="a9">
    <w:name w:val="Текст выноски Знак"/>
    <w:basedOn w:val="a1"/>
    <w:link w:val="a8"/>
    <w:semiHidden/>
    <w:qFormat/>
    <w:rsid w:val="005A7FDA"/>
    <w:rPr>
      <w:rFonts w:ascii="Tahoma" w:eastAsia="Times New Roman" w:hAnsi="Tahoma" w:cs="Tahoma"/>
      <w:sz w:val="16"/>
      <w:szCs w:val="16"/>
      <w:lang w:val="ru-RU"/>
    </w:rPr>
  </w:style>
  <w:style w:type="character" w:customStyle="1" w:styleId="10">
    <w:name w:val="Заголовок 1 Знак"/>
    <w:basedOn w:val="a1"/>
    <w:link w:val="1"/>
    <w:rsid w:val="00EE0493"/>
    <w:rPr>
      <w:rFonts w:ascii="Arial" w:eastAsia="Times New Roman" w:hAnsi="Arial" w:cs="Arial"/>
      <w:b/>
      <w:bCs/>
      <w:kern w:val="2"/>
      <w:sz w:val="32"/>
      <w:szCs w:val="32"/>
      <w:lang w:eastAsia="ko-KR"/>
    </w:rPr>
  </w:style>
  <w:style w:type="character" w:customStyle="1" w:styleId="20">
    <w:name w:val="Заголовок 2 Знак"/>
    <w:basedOn w:val="a1"/>
    <w:link w:val="2"/>
    <w:semiHidden/>
    <w:qFormat/>
    <w:rsid w:val="00EE0493"/>
    <w:rPr>
      <w:rFonts w:ascii="Times New Roman" w:eastAsia="Times New Roman" w:hAnsi="Times New Roman" w:cs="Times New Roman"/>
      <w:b/>
      <w:bCs/>
      <w:sz w:val="36"/>
      <w:szCs w:val="36"/>
      <w:lang w:val="ru-RU" w:eastAsia="ko-KR"/>
    </w:rPr>
  </w:style>
  <w:style w:type="character" w:styleId="aa">
    <w:name w:val="Hyperlink"/>
    <w:uiPriority w:val="99"/>
    <w:semiHidden/>
    <w:unhideWhenUsed/>
    <w:rsid w:val="00EE0493"/>
    <w:rPr>
      <w:color w:val="0000FF"/>
      <w:u w:val="single"/>
    </w:rPr>
  </w:style>
  <w:style w:type="character" w:styleId="ab">
    <w:name w:val="FollowedHyperlink"/>
    <w:basedOn w:val="a1"/>
    <w:uiPriority w:val="99"/>
    <w:semiHidden/>
    <w:unhideWhenUsed/>
    <w:rsid w:val="00EE0493"/>
    <w:rPr>
      <w:color w:val="800080" w:themeColor="followedHyperlink"/>
      <w:u w:val="single"/>
    </w:rPr>
  </w:style>
  <w:style w:type="character" w:customStyle="1" w:styleId="a4">
    <w:name w:val="Основной текст Знак"/>
    <w:basedOn w:val="a1"/>
    <w:link w:val="a0"/>
    <w:uiPriority w:val="1"/>
    <w:rsid w:val="00EE0493"/>
    <w:rPr>
      <w:rFonts w:ascii="Times New Roman" w:eastAsia="Times New Roman" w:hAnsi="Times New Roman" w:cs="Times New Roman"/>
      <w:sz w:val="24"/>
      <w:szCs w:val="24"/>
      <w:lang w:val="ru-RU"/>
    </w:rPr>
  </w:style>
  <w:style w:type="paragraph" w:styleId="ac">
    <w:name w:val="Normal (Web)"/>
    <w:basedOn w:val="a"/>
    <w:semiHidden/>
    <w:unhideWhenUsed/>
    <w:qFormat/>
    <w:rsid w:val="00EE0493"/>
    <w:pPr>
      <w:widowControl/>
      <w:suppressAutoHyphens/>
      <w:autoSpaceDE/>
      <w:autoSpaceDN/>
      <w:spacing w:before="280" w:after="280"/>
    </w:pPr>
    <w:rPr>
      <w:sz w:val="24"/>
      <w:szCs w:val="24"/>
      <w:lang w:eastAsia="ko-KR"/>
    </w:rPr>
  </w:style>
  <w:style w:type="paragraph" w:styleId="12">
    <w:name w:val="index 1"/>
    <w:basedOn w:val="a"/>
    <w:next w:val="a"/>
    <w:autoRedefine/>
    <w:uiPriority w:val="99"/>
    <w:semiHidden/>
    <w:unhideWhenUsed/>
    <w:qFormat/>
    <w:rsid w:val="00EE0493"/>
    <w:pPr>
      <w:widowControl/>
      <w:autoSpaceDE/>
      <w:autoSpaceDN/>
      <w:ind w:left="220" w:hanging="220"/>
    </w:pPr>
    <w:rPr>
      <w:rFonts w:asciiTheme="minorHAnsi" w:eastAsiaTheme="minorHAnsi" w:hAnsiTheme="minorHAnsi" w:cstheme="minorBidi"/>
    </w:rPr>
  </w:style>
  <w:style w:type="paragraph" w:styleId="13">
    <w:name w:val="toc 1"/>
    <w:basedOn w:val="a"/>
    <w:next w:val="a"/>
    <w:autoRedefine/>
    <w:semiHidden/>
    <w:unhideWhenUsed/>
    <w:qFormat/>
    <w:rsid w:val="00EE0493"/>
    <w:pPr>
      <w:tabs>
        <w:tab w:val="right" w:leader="dot" w:pos="9629"/>
      </w:tabs>
      <w:suppressAutoHyphens/>
      <w:autoSpaceDE/>
      <w:autoSpaceDN/>
      <w:spacing w:line="360" w:lineRule="auto"/>
      <w:jc w:val="both"/>
    </w:pPr>
    <w:rPr>
      <w:kern w:val="2"/>
      <w:sz w:val="20"/>
      <w:szCs w:val="24"/>
      <w:lang w:val="en-US" w:eastAsia="ko-KR"/>
    </w:rPr>
  </w:style>
  <w:style w:type="paragraph" w:styleId="22">
    <w:name w:val="toc 2"/>
    <w:basedOn w:val="a"/>
    <w:next w:val="a"/>
    <w:autoRedefine/>
    <w:semiHidden/>
    <w:unhideWhenUsed/>
    <w:qFormat/>
    <w:rsid w:val="00EE0493"/>
    <w:pPr>
      <w:suppressAutoHyphens/>
      <w:autoSpaceDE/>
      <w:autoSpaceDN/>
      <w:ind w:left="200"/>
      <w:jc w:val="both"/>
    </w:pPr>
    <w:rPr>
      <w:kern w:val="2"/>
      <w:sz w:val="20"/>
      <w:szCs w:val="24"/>
      <w:lang w:val="en-US" w:eastAsia="ko-KR"/>
    </w:rPr>
  </w:style>
  <w:style w:type="paragraph" w:styleId="ad">
    <w:name w:val="footnote text"/>
    <w:basedOn w:val="a"/>
    <w:link w:val="14"/>
    <w:semiHidden/>
    <w:unhideWhenUsed/>
    <w:qFormat/>
    <w:rsid w:val="00EE0493"/>
    <w:pPr>
      <w:widowControl/>
      <w:suppressAutoHyphens/>
      <w:autoSpaceDE/>
      <w:autoSpaceDN/>
    </w:pPr>
    <w:rPr>
      <w:sz w:val="20"/>
      <w:szCs w:val="20"/>
      <w:lang w:eastAsia="ko-KR"/>
    </w:rPr>
  </w:style>
  <w:style w:type="character" w:customStyle="1" w:styleId="ae">
    <w:name w:val="Текст сноски Знак"/>
    <w:basedOn w:val="a1"/>
    <w:semiHidden/>
    <w:qFormat/>
    <w:rsid w:val="00EE0493"/>
    <w:rPr>
      <w:rFonts w:ascii="Times New Roman" w:eastAsia="Times New Roman" w:hAnsi="Times New Roman" w:cs="Times New Roman"/>
      <w:sz w:val="20"/>
      <w:szCs w:val="20"/>
      <w:lang w:val="ru-RU"/>
    </w:rPr>
  </w:style>
  <w:style w:type="paragraph" w:styleId="af">
    <w:name w:val="annotation text"/>
    <w:basedOn w:val="a"/>
    <w:link w:val="15"/>
    <w:semiHidden/>
    <w:unhideWhenUsed/>
    <w:qFormat/>
    <w:rsid w:val="00EE0493"/>
    <w:pPr>
      <w:suppressAutoHyphens/>
      <w:autoSpaceDE/>
      <w:autoSpaceDN/>
      <w:jc w:val="both"/>
    </w:pPr>
    <w:rPr>
      <w:kern w:val="2"/>
      <w:sz w:val="20"/>
      <w:szCs w:val="20"/>
      <w:lang w:val="en-US" w:eastAsia="ko-KR"/>
    </w:rPr>
  </w:style>
  <w:style w:type="character" w:customStyle="1" w:styleId="af0">
    <w:name w:val="Текст примечания Знак"/>
    <w:basedOn w:val="a1"/>
    <w:semiHidden/>
    <w:qFormat/>
    <w:rsid w:val="00EE0493"/>
    <w:rPr>
      <w:rFonts w:ascii="Times New Roman" w:eastAsia="Times New Roman" w:hAnsi="Times New Roman" w:cs="Times New Roman"/>
      <w:sz w:val="20"/>
      <w:szCs w:val="20"/>
      <w:lang w:val="ru-RU"/>
    </w:rPr>
  </w:style>
  <w:style w:type="paragraph" w:styleId="af1">
    <w:name w:val="header"/>
    <w:basedOn w:val="a"/>
    <w:link w:val="16"/>
    <w:semiHidden/>
    <w:unhideWhenUsed/>
    <w:qFormat/>
    <w:rsid w:val="00EE0493"/>
    <w:pPr>
      <w:tabs>
        <w:tab w:val="center" w:pos="4677"/>
        <w:tab w:val="right" w:pos="9355"/>
      </w:tabs>
      <w:suppressAutoHyphens/>
      <w:autoSpaceDE/>
      <w:autoSpaceDN/>
      <w:jc w:val="both"/>
    </w:pPr>
    <w:rPr>
      <w:kern w:val="2"/>
      <w:sz w:val="20"/>
      <w:szCs w:val="24"/>
      <w:lang w:val="en-US" w:eastAsia="ko-KR"/>
    </w:rPr>
  </w:style>
  <w:style w:type="character" w:customStyle="1" w:styleId="af2">
    <w:name w:val="Верхний колонтитул Знак"/>
    <w:basedOn w:val="a1"/>
    <w:semiHidden/>
    <w:qFormat/>
    <w:rsid w:val="00EE0493"/>
    <w:rPr>
      <w:rFonts w:ascii="Times New Roman" w:eastAsia="Times New Roman" w:hAnsi="Times New Roman" w:cs="Times New Roman"/>
      <w:lang w:val="ru-RU"/>
    </w:rPr>
  </w:style>
  <w:style w:type="paragraph" w:styleId="af3">
    <w:name w:val="footer"/>
    <w:basedOn w:val="a"/>
    <w:link w:val="17"/>
    <w:semiHidden/>
    <w:unhideWhenUsed/>
    <w:qFormat/>
    <w:rsid w:val="00EE0493"/>
    <w:pPr>
      <w:tabs>
        <w:tab w:val="center" w:pos="4677"/>
        <w:tab w:val="right" w:pos="9355"/>
      </w:tabs>
      <w:suppressAutoHyphens/>
      <w:autoSpaceDE/>
      <w:autoSpaceDN/>
      <w:jc w:val="both"/>
    </w:pPr>
    <w:rPr>
      <w:kern w:val="2"/>
      <w:sz w:val="20"/>
      <w:szCs w:val="24"/>
      <w:lang w:val="en-US" w:eastAsia="ko-KR"/>
    </w:rPr>
  </w:style>
  <w:style w:type="character" w:customStyle="1" w:styleId="af4">
    <w:name w:val="Нижний колонтитул Знак"/>
    <w:basedOn w:val="a1"/>
    <w:semiHidden/>
    <w:qFormat/>
    <w:rsid w:val="00EE0493"/>
    <w:rPr>
      <w:rFonts w:ascii="Times New Roman" w:eastAsia="Times New Roman" w:hAnsi="Times New Roman" w:cs="Times New Roman"/>
      <w:lang w:val="ru-RU"/>
    </w:rPr>
  </w:style>
  <w:style w:type="paragraph" w:styleId="af5">
    <w:name w:val="index heading"/>
    <w:basedOn w:val="a"/>
    <w:semiHidden/>
    <w:unhideWhenUsed/>
    <w:qFormat/>
    <w:rsid w:val="00EE0493"/>
    <w:pPr>
      <w:suppressLineNumbers/>
      <w:suppressAutoHyphens/>
      <w:autoSpaceDE/>
      <w:autoSpaceDN/>
      <w:jc w:val="both"/>
    </w:pPr>
    <w:rPr>
      <w:rFonts w:cs="Arial"/>
      <w:kern w:val="2"/>
      <w:sz w:val="20"/>
      <w:szCs w:val="24"/>
      <w:lang w:val="en-US" w:eastAsia="ko-KR"/>
    </w:rPr>
  </w:style>
  <w:style w:type="paragraph" w:styleId="af6">
    <w:name w:val="caption"/>
    <w:basedOn w:val="a"/>
    <w:semiHidden/>
    <w:unhideWhenUsed/>
    <w:qFormat/>
    <w:rsid w:val="00EE0493"/>
    <w:pPr>
      <w:suppressLineNumbers/>
      <w:suppressAutoHyphens/>
      <w:autoSpaceDE/>
      <w:autoSpaceDN/>
      <w:spacing w:before="120" w:after="120"/>
      <w:jc w:val="both"/>
    </w:pPr>
    <w:rPr>
      <w:rFonts w:cs="Arial"/>
      <w:i/>
      <w:iCs/>
      <w:kern w:val="2"/>
      <w:sz w:val="24"/>
      <w:szCs w:val="24"/>
      <w:lang w:val="en-US" w:eastAsia="ko-KR"/>
    </w:rPr>
  </w:style>
  <w:style w:type="paragraph" w:styleId="af7">
    <w:name w:val="List"/>
    <w:basedOn w:val="a0"/>
    <w:semiHidden/>
    <w:unhideWhenUsed/>
    <w:qFormat/>
    <w:rsid w:val="00EE0493"/>
    <w:pPr>
      <w:suppressAutoHyphens/>
      <w:autoSpaceDE/>
      <w:autoSpaceDN/>
      <w:spacing w:after="140" w:line="276" w:lineRule="auto"/>
      <w:ind w:left="0" w:firstLine="0"/>
    </w:pPr>
    <w:rPr>
      <w:rFonts w:cs="Arial"/>
      <w:kern w:val="2"/>
      <w:sz w:val="20"/>
      <w:lang w:val="en-US" w:eastAsia="ko-KR"/>
    </w:rPr>
  </w:style>
  <w:style w:type="character" w:customStyle="1" w:styleId="a6">
    <w:name w:val="Название Знак"/>
    <w:basedOn w:val="a1"/>
    <w:link w:val="a5"/>
    <w:uiPriority w:val="1"/>
    <w:rsid w:val="00EE0493"/>
    <w:rPr>
      <w:rFonts w:ascii="Times New Roman" w:eastAsia="Times New Roman" w:hAnsi="Times New Roman" w:cs="Times New Roman"/>
      <w:b/>
      <w:bCs/>
      <w:sz w:val="32"/>
      <w:szCs w:val="32"/>
      <w:lang w:val="ru-RU"/>
    </w:rPr>
  </w:style>
  <w:style w:type="paragraph" w:styleId="af8">
    <w:name w:val="Body Text Indent"/>
    <w:basedOn w:val="a"/>
    <w:link w:val="af9"/>
    <w:semiHidden/>
    <w:unhideWhenUsed/>
    <w:qFormat/>
    <w:rsid w:val="00EE0493"/>
    <w:pPr>
      <w:widowControl/>
      <w:autoSpaceDE/>
      <w:autoSpaceDN/>
      <w:spacing w:after="120" w:line="276" w:lineRule="auto"/>
      <w:ind w:left="283"/>
    </w:pPr>
    <w:rPr>
      <w:rFonts w:asciiTheme="minorHAnsi" w:eastAsiaTheme="minorHAnsi" w:hAnsiTheme="minorHAnsi" w:cstheme="minorBidi"/>
    </w:rPr>
  </w:style>
  <w:style w:type="character" w:customStyle="1" w:styleId="af9">
    <w:name w:val="Основной текст с отступом Знак"/>
    <w:basedOn w:val="a1"/>
    <w:link w:val="af8"/>
    <w:semiHidden/>
    <w:qFormat/>
    <w:rsid w:val="00EE0493"/>
    <w:rPr>
      <w:lang w:val="ru-RU"/>
    </w:rPr>
  </w:style>
  <w:style w:type="paragraph" w:styleId="23">
    <w:name w:val="Body Text Indent 2"/>
    <w:basedOn w:val="a"/>
    <w:link w:val="211"/>
    <w:semiHidden/>
    <w:unhideWhenUsed/>
    <w:qFormat/>
    <w:rsid w:val="00EE0493"/>
    <w:pPr>
      <w:widowControl/>
      <w:suppressAutoHyphens/>
      <w:autoSpaceDE/>
      <w:autoSpaceDN/>
      <w:spacing w:before="64" w:after="120" w:line="480" w:lineRule="auto"/>
      <w:ind w:left="283" w:right="816"/>
      <w:jc w:val="both"/>
    </w:pPr>
    <w:rPr>
      <w:rFonts w:ascii="Calibri" w:eastAsia="Calibri" w:hAnsi="Calibri" w:cs="Calibri"/>
      <w:lang w:eastAsia="ko-KR"/>
    </w:rPr>
  </w:style>
  <w:style w:type="character" w:customStyle="1" w:styleId="24">
    <w:name w:val="Основной текст с отступом 2 Знак"/>
    <w:basedOn w:val="a1"/>
    <w:semiHidden/>
    <w:qFormat/>
    <w:rsid w:val="00EE0493"/>
    <w:rPr>
      <w:rFonts w:ascii="Times New Roman" w:eastAsia="Times New Roman" w:hAnsi="Times New Roman" w:cs="Times New Roman"/>
      <w:lang w:val="ru-RU"/>
    </w:rPr>
  </w:style>
  <w:style w:type="paragraph" w:styleId="3">
    <w:name w:val="Body Text Indent 3"/>
    <w:basedOn w:val="a"/>
    <w:link w:val="311"/>
    <w:semiHidden/>
    <w:unhideWhenUsed/>
    <w:qFormat/>
    <w:rsid w:val="00EE0493"/>
    <w:pPr>
      <w:widowControl/>
      <w:suppressAutoHyphens/>
      <w:autoSpaceDE/>
      <w:autoSpaceDN/>
      <w:spacing w:before="64" w:after="120"/>
      <w:ind w:left="283" w:right="816"/>
      <w:jc w:val="both"/>
    </w:pPr>
    <w:rPr>
      <w:rFonts w:ascii="Calibri" w:eastAsia="Calibri" w:hAnsi="Calibri" w:cs="Calibri"/>
      <w:sz w:val="16"/>
      <w:szCs w:val="16"/>
      <w:lang w:eastAsia="ko-KR"/>
    </w:rPr>
  </w:style>
  <w:style w:type="character" w:customStyle="1" w:styleId="30">
    <w:name w:val="Основной текст с отступом 3 Знак"/>
    <w:basedOn w:val="a1"/>
    <w:semiHidden/>
    <w:qFormat/>
    <w:rsid w:val="00EE0493"/>
    <w:rPr>
      <w:rFonts w:ascii="Times New Roman" w:eastAsia="Times New Roman" w:hAnsi="Times New Roman" w:cs="Times New Roman"/>
      <w:sz w:val="16"/>
      <w:szCs w:val="16"/>
      <w:lang w:val="ru-RU"/>
    </w:rPr>
  </w:style>
  <w:style w:type="paragraph" w:styleId="afa">
    <w:name w:val="Block Text"/>
    <w:basedOn w:val="a"/>
    <w:semiHidden/>
    <w:unhideWhenUsed/>
    <w:qFormat/>
    <w:rsid w:val="00EE0493"/>
    <w:pPr>
      <w:widowControl/>
      <w:shd w:val="clear" w:color="auto" w:fill="FFFFFF"/>
      <w:suppressAutoHyphens/>
      <w:autoSpaceDE/>
      <w:autoSpaceDN/>
      <w:spacing w:line="360" w:lineRule="auto"/>
      <w:ind w:left="-709" w:right="-9" w:firstLine="709"/>
      <w:jc w:val="both"/>
    </w:pPr>
    <w:rPr>
      <w:spacing w:val="5"/>
      <w:sz w:val="24"/>
      <w:szCs w:val="20"/>
      <w:lang w:eastAsia="ko-KR"/>
    </w:rPr>
  </w:style>
  <w:style w:type="paragraph" w:styleId="afb">
    <w:name w:val="annotation subject"/>
    <w:basedOn w:val="af"/>
    <w:next w:val="af"/>
    <w:link w:val="18"/>
    <w:semiHidden/>
    <w:unhideWhenUsed/>
    <w:qFormat/>
    <w:rsid w:val="00EE0493"/>
    <w:rPr>
      <w:b/>
      <w:bCs/>
    </w:rPr>
  </w:style>
  <w:style w:type="character" w:customStyle="1" w:styleId="afc">
    <w:name w:val="Тема примечания Знак"/>
    <w:basedOn w:val="af0"/>
    <w:semiHidden/>
    <w:qFormat/>
    <w:rsid w:val="00EE0493"/>
    <w:rPr>
      <w:rFonts w:ascii="Times New Roman" w:eastAsia="Times New Roman" w:hAnsi="Times New Roman" w:cs="Times New Roman"/>
      <w:b/>
      <w:bCs/>
      <w:sz w:val="20"/>
      <w:szCs w:val="20"/>
      <w:lang w:val="ru-RU"/>
    </w:rPr>
  </w:style>
  <w:style w:type="paragraph" w:styleId="afd">
    <w:name w:val="No Spacing"/>
    <w:qFormat/>
    <w:rsid w:val="00EE0493"/>
    <w:pPr>
      <w:suppressAutoHyphens/>
      <w:autoSpaceDE/>
      <w:autoSpaceDN/>
      <w:jc w:val="both"/>
    </w:pPr>
    <w:rPr>
      <w:rFonts w:ascii="Batang;바탕" w:eastAsia="Batang;바탕" w:hAnsi="Batang;바탕" w:cs="Times New Roman"/>
      <w:kern w:val="2"/>
      <w:lang w:eastAsia="ko-KR"/>
    </w:rPr>
  </w:style>
  <w:style w:type="paragraph" w:customStyle="1" w:styleId="19">
    <w:name w:val="Заголовок1"/>
    <w:basedOn w:val="a"/>
    <w:next w:val="a0"/>
    <w:qFormat/>
    <w:rsid w:val="00EE0493"/>
    <w:pPr>
      <w:keepNext/>
      <w:suppressAutoHyphens/>
      <w:autoSpaceDE/>
      <w:autoSpaceDN/>
      <w:spacing w:before="240" w:after="120"/>
      <w:jc w:val="both"/>
    </w:pPr>
    <w:rPr>
      <w:rFonts w:ascii="Liberation Sans" w:eastAsia="Microsoft YaHei" w:hAnsi="Liberation Sans" w:cs="Arial"/>
      <w:kern w:val="2"/>
      <w:sz w:val="28"/>
      <w:szCs w:val="28"/>
      <w:lang w:val="en-US" w:eastAsia="ko-KR"/>
    </w:rPr>
  </w:style>
  <w:style w:type="paragraph" w:customStyle="1" w:styleId="ParaAttribute30">
    <w:name w:val="ParaAttribute30"/>
    <w:qFormat/>
    <w:rsid w:val="00EE0493"/>
    <w:pPr>
      <w:widowControl/>
      <w:suppressAutoHyphens/>
      <w:autoSpaceDE/>
      <w:autoSpaceDN/>
      <w:ind w:left="709" w:right="566"/>
      <w:jc w:val="center"/>
    </w:pPr>
    <w:rPr>
      <w:rFonts w:ascii="Times New Roman" w:eastAsia="№Е;Times New Roman" w:hAnsi="Times New Roman" w:cs="Times New Roman"/>
      <w:sz w:val="20"/>
      <w:szCs w:val="20"/>
      <w:lang w:val="ru-RU" w:eastAsia="zh-CN"/>
    </w:rPr>
  </w:style>
  <w:style w:type="paragraph" w:customStyle="1" w:styleId="ParaAttribute38">
    <w:name w:val="ParaAttribute38"/>
    <w:qFormat/>
    <w:rsid w:val="00EE0493"/>
    <w:pPr>
      <w:widowControl/>
      <w:suppressAutoHyphens/>
      <w:autoSpaceDE/>
      <w:autoSpaceDN/>
      <w:ind w:right="-1"/>
      <w:jc w:val="both"/>
    </w:pPr>
    <w:rPr>
      <w:rFonts w:ascii="Times New Roman" w:eastAsia="№Е;Times New Roman" w:hAnsi="Times New Roman" w:cs="Times New Roman"/>
      <w:sz w:val="20"/>
      <w:szCs w:val="20"/>
      <w:lang w:val="ru-RU" w:eastAsia="zh-CN"/>
    </w:rPr>
  </w:style>
  <w:style w:type="paragraph" w:customStyle="1" w:styleId="212">
    <w:name w:val="Основной текст 21"/>
    <w:basedOn w:val="a"/>
    <w:qFormat/>
    <w:rsid w:val="00EE0493"/>
    <w:pPr>
      <w:widowControl/>
      <w:suppressAutoHyphens/>
      <w:overflowPunct w:val="0"/>
      <w:autoSpaceDE/>
      <w:autoSpaceDN/>
      <w:spacing w:line="360" w:lineRule="auto"/>
      <w:ind w:firstLine="539"/>
      <w:jc w:val="both"/>
    </w:pPr>
    <w:rPr>
      <w:sz w:val="28"/>
      <w:szCs w:val="20"/>
      <w:lang w:eastAsia="ko-KR"/>
    </w:rPr>
  </w:style>
  <w:style w:type="paragraph" w:customStyle="1" w:styleId="ParaAttribute0">
    <w:name w:val="ParaAttribute0"/>
    <w:qFormat/>
    <w:rsid w:val="00EE0493"/>
    <w:pPr>
      <w:widowControl/>
      <w:suppressAutoHyphens/>
      <w:autoSpaceDE/>
      <w:autoSpaceDN/>
    </w:pPr>
    <w:rPr>
      <w:rFonts w:ascii="Times New Roman" w:eastAsia="№Е;Times New Roman" w:hAnsi="Times New Roman" w:cs="Times New Roman"/>
      <w:sz w:val="20"/>
      <w:szCs w:val="20"/>
      <w:lang w:val="ru-RU" w:eastAsia="zh-CN"/>
    </w:rPr>
  </w:style>
  <w:style w:type="paragraph" w:customStyle="1" w:styleId="ParaAttribute8">
    <w:name w:val="ParaAttribute8"/>
    <w:qFormat/>
    <w:rsid w:val="00EE0493"/>
    <w:pPr>
      <w:widowControl/>
      <w:suppressAutoHyphens/>
      <w:autoSpaceDE/>
      <w:autoSpaceDN/>
      <w:ind w:firstLine="851"/>
      <w:jc w:val="both"/>
    </w:pPr>
    <w:rPr>
      <w:rFonts w:ascii="Times New Roman" w:eastAsia="№Е;Times New Roman" w:hAnsi="Times New Roman" w:cs="Times New Roman"/>
      <w:sz w:val="20"/>
      <w:szCs w:val="20"/>
      <w:lang w:val="ru-RU" w:eastAsia="zh-CN"/>
    </w:rPr>
  </w:style>
  <w:style w:type="paragraph" w:customStyle="1" w:styleId="ParaAttribute10">
    <w:name w:val="ParaAttribute10"/>
    <w:qFormat/>
    <w:rsid w:val="00EE0493"/>
    <w:pPr>
      <w:widowControl/>
      <w:suppressAutoHyphens/>
      <w:autoSpaceDE/>
      <w:autoSpaceDN/>
      <w:jc w:val="both"/>
    </w:pPr>
    <w:rPr>
      <w:rFonts w:ascii="Times New Roman" w:eastAsia="№Е;Times New Roman" w:hAnsi="Times New Roman" w:cs="Times New Roman"/>
      <w:sz w:val="20"/>
      <w:szCs w:val="20"/>
      <w:lang w:val="ru-RU" w:eastAsia="zh-CN"/>
    </w:rPr>
  </w:style>
  <w:style w:type="paragraph" w:customStyle="1" w:styleId="ParaAttribute16">
    <w:name w:val="ParaAttribute16"/>
    <w:qFormat/>
    <w:rsid w:val="00EE0493"/>
    <w:pPr>
      <w:widowControl/>
      <w:suppressAutoHyphens/>
      <w:autoSpaceDE/>
      <w:autoSpaceDN/>
      <w:ind w:left="1080"/>
      <w:jc w:val="both"/>
    </w:pPr>
    <w:rPr>
      <w:rFonts w:ascii="Times New Roman" w:eastAsia="№Е;Times New Roman" w:hAnsi="Times New Roman" w:cs="Times New Roman"/>
      <w:sz w:val="20"/>
      <w:szCs w:val="20"/>
      <w:lang w:val="ru-RU" w:eastAsia="zh-CN"/>
    </w:rPr>
  </w:style>
  <w:style w:type="paragraph" w:customStyle="1" w:styleId="1a">
    <w:name w:val="Без интервала1"/>
    <w:qFormat/>
    <w:rsid w:val="00EE0493"/>
    <w:pPr>
      <w:widowControl/>
      <w:suppressAutoHyphens/>
      <w:autoSpaceDE/>
      <w:autoSpaceDN/>
    </w:pPr>
    <w:rPr>
      <w:rFonts w:ascii="Calibri" w:eastAsia="Times New Roman" w:hAnsi="Calibri" w:cs="Calibri"/>
      <w:szCs w:val="20"/>
      <w:lang w:eastAsia="zh-CN" w:bidi="en-US"/>
    </w:rPr>
  </w:style>
  <w:style w:type="paragraph" w:customStyle="1" w:styleId="afe">
    <w:name w:val="Колонтитул"/>
    <w:basedOn w:val="a"/>
    <w:qFormat/>
    <w:rsid w:val="00EE0493"/>
    <w:pPr>
      <w:suppressLineNumbers/>
      <w:tabs>
        <w:tab w:val="center" w:pos="4819"/>
        <w:tab w:val="right" w:pos="9638"/>
      </w:tabs>
      <w:suppressAutoHyphens/>
      <w:autoSpaceDE/>
      <w:autoSpaceDN/>
      <w:jc w:val="both"/>
    </w:pPr>
    <w:rPr>
      <w:kern w:val="2"/>
      <w:sz w:val="20"/>
      <w:szCs w:val="24"/>
      <w:lang w:val="en-US" w:eastAsia="ko-KR"/>
    </w:rPr>
  </w:style>
  <w:style w:type="paragraph" w:customStyle="1" w:styleId="ParaAttribute1">
    <w:name w:val="ParaAttribute1"/>
    <w:qFormat/>
    <w:rsid w:val="00EE0493"/>
    <w:pPr>
      <w:suppressAutoHyphens/>
      <w:autoSpaceDE/>
      <w:autoSpaceDN/>
      <w:jc w:val="center"/>
    </w:pPr>
    <w:rPr>
      <w:rFonts w:ascii="Times New Roman" w:eastAsia="Batang;바탕" w:hAnsi="Times New Roman" w:cs="Times New Roman"/>
      <w:sz w:val="20"/>
      <w:szCs w:val="20"/>
      <w:lang w:val="ru-RU" w:eastAsia="zh-CN"/>
    </w:rPr>
  </w:style>
  <w:style w:type="paragraph" w:customStyle="1" w:styleId="ConsPlusNormal">
    <w:name w:val="ConsPlusNormal"/>
    <w:qFormat/>
    <w:rsid w:val="00EE0493"/>
    <w:pPr>
      <w:suppressAutoHyphens/>
      <w:autoSpaceDE/>
      <w:autoSpaceDN/>
    </w:pPr>
    <w:rPr>
      <w:rFonts w:ascii="Calibri" w:eastAsia="Times New Roman" w:hAnsi="Calibri" w:cs="Calibri"/>
      <w:szCs w:val="20"/>
      <w:lang w:val="ru-RU" w:eastAsia="zh-CN"/>
    </w:rPr>
  </w:style>
  <w:style w:type="paragraph" w:customStyle="1" w:styleId="ParaAttribute7">
    <w:name w:val="ParaAttribute7"/>
    <w:qFormat/>
    <w:rsid w:val="00EE0493"/>
    <w:pPr>
      <w:widowControl/>
      <w:suppressAutoHyphens/>
      <w:autoSpaceDE/>
      <w:autoSpaceDN/>
      <w:ind w:firstLine="851"/>
      <w:jc w:val="center"/>
    </w:pPr>
    <w:rPr>
      <w:rFonts w:ascii="Times New Roman" w:eastAsia="№Е;Times New Roman" w:hAnsi="Times New Roman" w:cs="Times New Roman"/>
      <w:sz w:val="20"/>
      <w:szCs w:val="20"/>
      <w:lang w:val="ru-RU" w:eastAsia="zh-CN"/>
    </w:rPr>
  </w:style>
  <w:style w:type="paragraph" w:customStyle="1" w:styleId="ParaAttribute5">
    <w:name w:val="ParaAttribute5"/>
    <w:qFormat/>
    <w:rsid w:val="00EE0493"/>
    <w:pPr>
      <w:suppressAutoHyphens/>
      <w:autoSpaceDE/>
      <w:autoSpaceDN/>
      <w:ind w:right="-1"/>
      <w:jc w:val="both"/>
    </w:pPr>
    <w:rPr>
      <w:rFonts w:ascii="Times New Roman" w:eastAsia="№Е;Times New Roman" w:hAnsi="Times New Roman" w:cs="Times New Roman"/>
      <w:sz w:val="20"/>
      <w:szCs w:val="20"/>
      <w:lang w:val="ru-RU" w:eastAsia="zh-CN"/>
    </w:rPr>
  </w:style>
  <w:style w:type="paragraph" w:customStyle="1" w:styleId="ParaAttribute3">
    <w:name w:val="ParaAttribute3"/>
    <w:qFormat/>
    <w:rsid w:val="00EE0493"/>
    <w:pPr>
      <w:suppressAutoHyphens/>
      <w:autoSpaceDE/>
      <w:autoSpaceDN/>
      <w:ind w:right="-1"/>
      <w:jc w:val="center"/>
    </w:pPr>
    <w:rPr>
      <w:rFonts w:ascii="Times New Roman" w:eastAsia="№Е;Times New Roman" w:hAnsi="Times New Roman" w:cs="Times New Roman"/>
      <w:sz w:val="20"/>
      <w:szCs w:val="20"/>
      <w:lang w:val="ru-RU" w:eastAsia="zh-CN"/>
    </w:rPr>
  </w:style>
  <w:style w:type="paragraph" w:customStyle="1" w:styleId="aff">
    <w:name w:val="Знак"/>
    <w:basedOn w:val="a"/>
    <w:qFormat/>
    <w:rsid w:val="00EE0493"/>
    <w:pPr>
      <w:widowControl/>
      <w:suppressAutoHyphens/>
      <w:autoSpaceDE/>
      <w:autoSpaceDN/>
    </w:pPr>
    <w:rPr>
      <w:rFonts w:ascii="Verdana" w:hAnsi="Verdana" w:cs="Verdana"/>
      <w:sz w:val="20"/>
      <w:szCs w:val="20"/>
      <w:lang w:val="en-US" w:eastAsia="ko-KR"/>
    </w:rPr>
  </w:style>
  <w:style w:type="paragraph" w:customStyle="1" w:styleId="aff0">
    <w:name w:val="Основ_Текст"/>
    <w:qFormat/>
    <w:rsid w:val="00EE0493"/>
    <w:pPr>
      <w:widowControl/>
      <w:tabs>
        <w:tab w:val="left" w:pos="645"/>
      </w:tabs>
      <w:suppressAutoHyphens/>
      <w:autoSpaceDE/>
      <w:autoSpaceDN/>
      <w:spacing w:line="228" w:lineRule="atLeast"/>
      <w:jc w:val="both"/>
    </w:pPr>
    <w:rPr>
      <w:rFonts w:ascii="NewtonC;Courier New" w:eastAsia="Times New Roman" w:hAnsi="NewtonC;Courier New" w:cs="NewtonC;Courier New"/>
      <w:color w:val="000000"/>
      <w:sz w:val="20"/>
      <w:szCs w:val="20"/>
      <w:lang w:val="ru-RU" w:eastAsia="zh-CN"/>
    </w:rPr>
  </w:style>
  <w:style w:type="paragraph" w:customStyle="1" w:styleId="Ul">
    <w:name w:val="Ul"/>
    <w:basedOn w:val="a"/>
    <w:qFormat/>
    <w:rsid w:val="00EE0493"/>
    <w:pPr>
      <w:widowControl/>
      <w:suppressAutoHyphens/>
      <w:autoSpaceDE/>
      <w:autoSpaceDN/>
      <w:spacing w:line="300" w:lineRule="atLeast"/>
    </w:pPr>
    <w:rPr>
      <w:lang w:eastAsia="ko-KR"/>
    </w:rPr>
  </w:style>
  <w:style w:type="paragraph" w:customStyle="1" w:styleId="c2">
    <w:name w:val="c2"/>
    <w:basedOn w:val="a"/>
    <w:qFormat/>
    <w:rsid w:val="00EE0493"/>
    <w:pPr>
      <w:widowControl/>
      <w:suppressAutoHyphens/>
      <w:autoSpaceDE/>
      <w:autoSpaceDN/>
      <w:spacing w:before="280" w:after="280"/>
    </w:pPr>
    <w:rPr>
      <w:sz w:val="24"/>
      <w:szCs w:val="24"/>
      <w:lang w:eastAsia="ko-KR"/>
    </w:rPr>
  </w:style>
  <w:style w:type="paragraph" w:customStyle="1" w:styleId="c13">
    <w:name w:val="c13"/>
    <w:basedOn w:val="a"/>
    <w:qFormat/>
    <w:rsid w:val="00EE0493"/>
    <w:pPr>
      <w:widowControl/>
      <w:suppressAutoHyphens/>
      <w:autoSpaceDE/>
      <w:autoSpaceDN/>
      <w:spacing w:before="280" w:after="280"/>
    </w:pPr>
    <w:rPr>
      <w:sz w:val="24"/>
      <w:szCs w:val="24"/>
      <w:lang w:eastAsia="ko-KR"/>
    </w:rPr>
  </w:style>
  <w:style w:type="paragraph" w:customStyle="1" w:styleId="c35">
    <w:name w:val="c35"/>
    <w:basedOn w:val="a"/>
    <w:qFormat/>
    <w:rsid w:val="00EE0493"/>
    <w:pPr>
      <w:widowControl/>
      <w:suppressAutoHyphens/>
      <w:autoSpaceDE/>
      <w:autoSpaceDN/>
      <w:spacing w:before="280" w:after="280"/>
    </w:pPr>
    <w:rPr>
      <w:sz w:val="24"/>
      <w:szCs w:val="24"/>
      <w:lang w:eastAsia="ko-KR"/>
    </w:rPr>
  </w:style>
  <w:style w:type="paragraph" w:customStyle="1" w:styleId="aff1">
    <w:name w:val="Содержимое таблицы"/>
    <w:basedOn w:val="a"/>
    <w:qFormat/>
    <w:rsid w:val="00EE0493"/>
    <w:pPr>
      <w:suppressLineNumbers/>
      <w:suppressAutoHyphens/>
      <w:autoSpaceDE/>
      <w:autoSpaceDN/>
      <w:jc w:val="both"/>
    </w:pPr>
    <w:rPr>
      <w:kern w:val="2"/>
      <w:sz w:val="20"/>
      <w:szCs w:val="24"/>
      <w:lang w:val="en-US" w:eastAsia="ko-KR"/>
    </w:rPr>
  </w:style>
  <w:style w:type="paragraph" w:customStyle="1" w:styleId="aff2">
    <w:name w:val="Заголовок таблицы"/>
    <w:basedOn w:val="aff1"/>
    <w:qFormat/>
    <w:rsid w:val="00EE0493"/>
    <w:pPr>
      <w:jc w:val="center"/>
    </w:pPr>
    <w:rPr>
      <w:b/>
      <w:bCs/>
    </w:rPr>
  </w:style>
  <w:style w:type="character" w:styleId="aff3">
    <w:name w:val="annotation reference"/>
    <w:semiHidden/>
    <w:unhideWhenUsed/>
    <w:qFormat/>
    <w:rsid w:val="00EE0493"/>
    <w:rPr>
      <w:sz w:val="16"/>
      <w:szCs w:val="16"/>
    </w:rPr>
  </w:style>
  <w:style w:type="character" w:customStyle="1" w:styleId="WW8Num5z0">
    <w:name w:val="WW8Num5z0"/>
    <w:qFormat/>
    <w:rsid w:val="00EE0493"/>
    <w:rPr>
      <w:rFonts w:ascii="Symbol" w:hAnsi="Symbol" w:cs="Symbol" w:hint="default"/>
    </w:rPr>
  </w:style>
  <w:style w:type="character" w:customStyle="1" w:styleId="WW8Num5z1">
    <w:name w:val="WW8Num5z1"/>
    <w:qFormat/>
    <w:rsid w:val="00EE0493"/>
    <w:rPr>
      <w:rFonts w:ascii="Courier New" w:hAnsi="Courier New" w:cs="Courier New" w:hint="default"/>
    </w:rPr>
  </w:style>
  <w:style w:type="character" w:customStyle="1" w:styleId="WW8Num5z2">
    <w:name w:val="WW8Num5z2"/>
    <w:qFormat/>
    <w:rsid w:val="00EE0493"/>
    <w:rPr>
      <w:rFonts w:ascii="Wingdings" w:hAnsi="Wingdings" w:cs="Wingdings" w:hint="default"/>
    </w:rPr>
  </w:style>
  <w:style w:type="character" w:customStyle="1" w:styleId="WW8Num6z0">
    <w:name w:val="WW8Num6z0"/>
    <w:qFormat/>
    <w:rsid w:val="00EE0493"/>
    <w:rPr>
      <w:rFonts w:ascii="Symbol" w:hAnsi="Symbol" w:cs="Symbol" w:hint="default"/>
      <w:sz w:val="20"/>
    </w:rPr>
  </w:style>
  <w:style w:type="character" w:customStyle="1" w:styleId="WW8Num7z0">
    <w:name w:val="WW8Num7z0"/>
    <w:qFormat/>
    <w:rsid w:val="00EE0493"/>
    <w:rPr>
      <w:rFonts w:ascii="Symbol" w:hAnsi="Symbol" w:cs="Symbol" w:hint="default"/>
      <w:sz w:val="20"/>
    </w:rPr>
  </w:style>
  <w:style w:type="character" w:customStyle="1" w:styleId="WW8Num7z1">
    <w:name w:val="WW8Num7z1"/>
    <w:qFormat/>
    <w:rsid w:val="00EE0493"/>
    <w:rPr>
      <w:rFonts w:ascii="Courier New" w:hAnsi="Courier New" w:cs="Courier New" w:hint="default"/>
      <w:sz w:val="20"/>
    </w:rPr>
  </w:style>
  <w:style w:type="character" w:customStyle="1" w:styleId="WW8Num7z2">
    <w:name w:val="WW8Num7z2"/>
    <w:qFormat/>
    <w:rsid w:val="00EE0493"/>
    <w:rPr>
      <w:rFonts w:ascii="Wingdings" w:hAnsi="Wingdings" w:cs="Wingdings" w:hint="default"/>
      <w:sz w:val="20"/>
    </w:rPr>
  </w:style>
  <w:style w:type="character" w:customStyle="1" w:styleId="WW8Num8z0">
    <w:name w:val="WW8Num8z0"/>
    <w:qFormat/>
    <w:rsid w:val="00EE0493"/>
    <w:rPr>
      <w:rFonts w:ascii="Symbol" w:hAnsi="Symbol" w:cs="Symbol" w:hint="default"/>
    </w:rPr>
  </w:style>
  <w:style w:type="character" w:customStyle="1" w:styleId="WW8Num8z1">
    <w:name w:val="WW8Num8z1"/>
    <w:qFormat/>
    <w:rsid w:val="00EE0493"/>
    <w:rPr>
      <w:rFonts w:ascii="Courier New" w:hAnsi="Courier New" w:cs="Courier New" w:hint="default"/>
    </w:rPr>
  </w:style>
  <w:style w:type="character" w:customStyle="1" w:styleId="WW8Num8z2">
    <w:name w:val="WW8Num8z2"/>
    <w:qFormat/>
    <w:rsid w:val="00EE0493"/>
    <w:rPr>
      <w:rFonts w:ascii="Wingdings" w:hAnsi="Wingdings" w:cs="Wingdings" w:hint="default"/>
    </w:rPr>
  </w:style>
  <w:style w:type="character" w:customStyle="1" w:styleId="WW8Num9z0">
    <w:name w:val="WW8Num9z0"/>
    <w:qFormat/>
    <w:rsid w:val="00EE0493"/>
    <w:rPr>
      <w:rFonts w:ascii="Symbol" w:hAnsi="Symbol" w:cs="Symbol" w:hint="default"/>
      <w:sz w:val="20"/>
    </w:rPr>
  </w:style>
  <w:style w:type="character" w:customStyle="1" w:styleId="WW8Num9z1">
    <w:name w:val="WW8Num9z1"/>
    <w:qFormat/>
    <w:rsid w:val="00EE0493"/>
    <w:rPr>
      <w:rFonts w:ascii="Courier New" w:hAnsi="Courier New" w:cs="Courier New" w:hint="default"/>
      <w:sz w:val="20"/>
    </w:rPr>
  </w:style>
  <w:style w:type="character" w:customStyle="1" w:styleId="WW8Num9z2">
    <w:name w:val="WW8Num9z2"/>
    <w:qFormat/>
    <w:rsid w:val="00EE0493"/>
    <w:rPr>
      <w:rFonts w:ascii="Wingdings" w:hAnsi="Wingdings" w:cs="Wingdings" w:hint="default"/>
      <w:sz w:val="20"/>
    </w:rPr>
  </w:style>
  <w:style w:type="character" w:customStyle="1" w:styleId="WW8Num10z0">
    <w:name w:val="WW8Num10z0"/>
    <w:qFormat/>
    <w:rsid w:val="00EE0493"/>
    <w:rPr>
      <w:rFonts w:ascii="Symbol" w:hAnsi="Symbol" w:cs="Symbol" w:hint="default"/>
      <w:sz w:val="20"/>
    </w:rPr>
  </w:style>
  <w:style w:type="character" w:customStyle="1" w:styleId="WW8Num10z1">
    <w:name w:val="WW8Num10z1"/>
    <w:qFormat/>
    <w:rsid w:val="00EE0493"/>
    <w:rPr>
      <w:rFonts w:ascii="Courier New" w:hAnsi="Courier New" w:cs="Courier New" w:hint="default"/>
      <w:sz w:val="20"/>
    </w:rPr>
  </w:style>
  <w:style w:type="character" w:customStyle="1" w:styleId="WW8Num10z2">
    <w:name w:val="WW8Num10z2"/>
    <w:qFormat/>
    <w:rsid w:val="00EE0493"/>
    <w:rPr>
      <w:rFonts w:ascii="Wingdings" w:hAnsi="Wingdings" w:cs="Wingdings" w:hint="default"/>
      <w:sz w:val="20"/>
    </w:rPr>
  </w:style>
  <w:style w:type="character" w:customStyle="1" w:styleId="WW8Num11z0">
    <w:name w:val="WW8Num11z0"/>
    <w:qFormat/>
    <w:rsid w:val="00EE0493"/>
    <w:rPr>
      <w:rFonts w:ascii="Symbol" w:hAnsi="Symbol" w:cs="Symbol" w:hint="default"/>
    </w:rPr>
  </w:style>
  <w:style w:type="character" w:customStyle="1" w:styleId="WW8Num11z1">
    <w:name w:val="WW8Num11z1"/>
    <w:qFormat/>
    <w:rsid w:val="00EE0493"/>
    <w:rPr>
      <w:rFonts w:ascii="Courier New" w:hAnsi="Courier New" w:cs="Courier New" w:hint="default"/>
    </w:rPr>
  </w:style>
  <w:style w:type="character" w:customStyle="1" w:styleId="WW8Num11z2">
    <w:name w:val="WW8Num11z2"/>
    <w:qFormat/>
    <w:rsid w:val="00EE0493"/>
    <w:rPr>
      <w:rFonts w:ascii="Wingdings" w:hAnsi="Wingdings" w:cs="Wingdings" w:hint="default"/>
    </w:rPr>
  </w:style>
  <w:style w:type="character" w:customStyle="1" w:styleId="WW8Num12z0">
    <w:name w:val="WW8Num12z0"/>
    <w:qFormat/>
    <w:rsid w:val="00EE0493"/>
    <w:rPr>
      <w:rFonts w:ascii="Symbol" w:hAnsi="Symbol" w:cs="Symbol" w:hint="default"/>
    </w:rPr>
  </w:style>
  <w:style w:type="character" w:customStyle="1" w:styleId="WW8Num12z1">
    <w:name w:val="WW8Num12z1"/>
    <w:qFormat/>
    <w:rsid w:val="00EE0493"/>
    <w:rPr>
      <w:rFonts w:ascii="Courier New" w:hAnsi="Courier New" w:cs="Courier New" w:hint="default"/>
    </w:rPr>
  </w:style>
  <w:style w:type="character" w:customStyle="1" w:styleId="WW8Num12z2">
    <w:name w:val="WW8Num12z2"/>
    <w:qFormat/>
    <w:rsid w:val="00EE0493"/>
    <w:rPr>
      <w:rFonts w:ascii="Wingdings" w:hAnsi="Wingdings" w:cs="Wingdings" w:hint="default"/>
    </w:rPr>
  </w:style>
  <w:style w:type="character" w:customStyle="1" w:styleId="WW8Num13z0">
    <w:name w:val="WW8Num13z0"/>
    <w:qFormat/>
    <w:rsid w:val="00EE0493"/>
    <w:rPr>
      <w:rFonts w:ascii="Symbol" w:hAnsi="Symbol" w:cs="Symbol" w:hint="default"/>
    </w:rPr>
  </w:style>
  <w:style w:type="character" w:customStyle="1" w:styleId="WW8Num13z1">
    <w:name w:val="WW8Num13z1"/>
    <w:qFormat/>
    <w:rsid w:val="00EE0493"/>
    <w:rPr>
      <w:rFonts w:ascii="Courier New" w:hAnsi="Courier New" w:cs="Courier New" w:hint="default"/>
    </w:rPr>
  </w:style>
  <w:style w:type="character" w:customStyle="1" w:styleId="WW8Num13z2">
    <w:name w:val="WW8Num13z2"/>
    <w:qFormat/>
    <w:rsid w:val="00EE0493"/>
    <w:rPr>
      <w:rFonts w:ascii="Wingdings" w:hAnsi="Wingdings" w:cs="Wingdings" w:hint="default"/>
    </w:rPr>
  </w:style>
  <w:style w:type="character" w:customStyle="1" w:styleId="WW8Num14z0">
    <w:name w:val="WW8Num14z0"/>
    <w:qFormat/>
    <w:rsid w:val="00EE0493"/>
  </w:style>
  <w:style w:type="character" w:customStyle="1" w:styleId="WW8Num15z0">
    <w:name w:val="WW8Num15z0"/>
    <w:qFormat/>
    <w:rsid w:val="00EE0493"/>
    <w:rPr>
      <w:rFonts w:ascii="Symbol" w:hAnsi="Symbol" w:cs="Symbol" w:hint="default"/>
      <w:sz w:val="20"/>
    </w:rPr>
  </w:style>
  <w:style w:type="character" w:customStyle="1" w:styleId="WW8Num15z1">
    <w:name w:val="WW8Num15z1"/>
    <w:qFormat/>
    <w:rsid w:val="00EE0493"/>
    <w:rPr>
      <w:rFonts w:ascii="Courier New" w:hAnsi="Courier New" w:cs="Courier New" w:hint="default"/>
      <w:sz w:val="20"/>
    </w:rPr>
  </w:style>
  <w:style w:type="character" w:customStyle="1" w:styleId="WW8Num15z2">
    <w:name w:val="WW8Num15z2"/>
    <w:qFormat/>
    <w:rsid w:val="00EE0493"/>
    <w:rPr>
      <w:rFonts w:ascii="Wingdings" w:hAnsi="Wingdings" w:cs="Wingdings" w:hint="default"/>
      <w:sz w:val="20"/>
    </w:rPr>
  </w:style>
  <w:style w:type="character" w:customStyle="1" w:styleId="WW8Num16z0">
    <w:name w:val="WW8Num16z0"/>
    <w:qFormat/>
    <w:rsid w:val="00EE0493"/>
    <w:rPr>
      <w:rFonts w:ascii="Symbol" w:hAnsi="Symbol" w:cs="Symbol" w:hint="default"/>
      <w:sz w:val="20"/>
    </w:rPr>
  </w:style>
  <w:style w:type="character" w:customStyle="1" w:styleId="WW8Num16z1">
    <w:name w:val="WW8Num16z1"/>
    <w:qFormat/>
    <w:rsid w:val="00EE0493"/>
    <w:rPr>
      <w:rFonts w:ascii="Courier New" w:hAnsi="Courier New" w:cs="Courier New" w:hint="default"/>
      <w:sz w:val="20"/>
    </w:rPr>
  </w:style>
  <w:style w:type="character" w:customStyle="1" w:styleId="WW8Num16z2">
    <w:name w:val="WW8Num16z2"/>
    <w:qFormat/>
    <w:rsid w:val="00EE0493"/>
    <w:rPr>
      <w:rFonts w:ascii="Wingdings" w:hAnsi="Wingdings" w:cs="Wingdings" w:hint="default"/>
      <w:sz w:val="20"/>
    </w:rPr>
  </w:style>
  <w:style w:type="character" w:customStyle="1" w:styleId="WW8Num17z0">
    <w:name w:val="WW8Num17z0"/>
    <w:qFormat/>
    <w:rsid w:val="00EE0493"/>
    <w:rPr>
      <w:rFonts w:ascii="Symbol" w:hAnsi="Symbol" w:cs="Symbol" w:hint="default"/>
      <w:sz w:val="20"/>
    </w:rPr>
  </w:style>
  <w:style w:type="character" w:customStyle="1" w:styleId="WW8Num17z1">
    <w:name w:val="WW8Num17z1"/>
    <w:qFormat/>
    <w:rsid w:val="00EE0493"/>
    <w:rPr>
      <w:rFonts w:ascii="Courier New" w:hAnsi="Courier New" w:cs="Courier New" w:hint="default"/>
      <w:sz w:val="20"/>
    </w:rPr>
  </w:style>
  <w:style w:type="character" w:customStyle="1" w:styleId="WW8Num17z2">
    <w:name w:val="WW8Num17z2"/>
    <w:qFormat/>
    <w:rsid w:val="00EE0493"/>
    <w:rPr>
      <w:rFonts w:ascii="Wingdings" w:hAnsi="Wingdings" w:cs="Wingdings" w:hint="default"/>
      <w:sz w:val="20"/>
    </w:rPr>
  </w:style>
  <w:style w:type="character" w:customStyle="1" w:styleId="WW8Num18z0">
    <w:name w:val="WW8Num18z0"/>
    <w:qFormat/>
    <w:rsid w:val="00EE0493"/>
    <w:rPr>
      <w:rFonts w:ascii="Symbol" w:hAnsi="Symbol" w:cs="Symbol" w:hint="default"/>
    </w:rPr>
  </w:style>
  <w:style w:type="character" w:customStyle="1" w:styleId="WW8Num18z1">
    <w:name w:val="WW8Num18z1"/>
    <w:qFormat/>
    <w:rsid w:val="00EE0493"/>
    <w:rPr>
      <w:rFonts w:ascii="Courier New" w:hAnsi="Courier New" w:cs="Courier New" w:hint="default"/>
    </w:rPr>
  </w:style>
  <w:style w:type="character" w:customStyle="1" w:styleId="WW8Num18z2">
    <w:name w:val="WW8Num18z2"/>
    <w:qFormat/>
    <w:rsid w:val="00EE0493"/>
    <w:rPr>
      <w:rFonts w:ascii="Wingdings" w:hAnsi="Wingdings" w:cs="Wingdings" w:hint="default"/>
    </w:rPr>
  </w:style>
  <w:style w:type="character" w:customStyle="1" w:styleId="WW8Num19z0">
    <w:name w:val="WW8Num19z0"/>
    <w:qFormat/>
    <w:rsid w:val="00EE0493"/>
  </w:style>
  <w:style w:type="character" w:customStyle="1" w:styleId="WW8Num20z0">
    <w:name w:val="WW8Num20z0"/>
    <w:qFormat/>
    <w:rsid w:val="00EE0493"/>
    <w:rPr>
      <w:rFonts w:ascii="Symbol" w:hAnsi="Symbol" w:cs="Symbol" w:hint="default"/>
      <w:sz w:val="20"/>
    </w:rPr>
  </w:style>
  <w:style w:type="character" w:customStyle="1" w:styleId="WW8Num20z1">
    <w:name w:val="WW8Num20z1"/>
    <w:qFormat/>
    <w:rsid w:val="00EE0493"/>
    <w:rPr>
      <w:rFonts w:ascii="Courier New" w:hAnsi="Courier New" w:cs="Courier New" w:hint="default"/>
      <w:sz w:val="20"/>
    </w:rPr>
  </w:style>
  <w:style w:type="character" w:customStyle="1" w:styleId="WW8Num20z2">
    <w:name w:val="WW8Num20z2"/>
    <w:qFormat/>
    <w:rsid w:val="00EE0493"/>
    <w:rPr>
      <w:rFonts w:ascii="Wingdings" w:hAnsi="Wingdings" w:cs="Wingdings" w:hint="default"/>
      <w:sz w:val="20"/>
    </w:rPr>
  </w:style>
  <w:style w:type="character" w:customStyle="1" w:styleId="WW8Num21z0">
    <w:name w:val="WW8Num21z0"/>
    <w:qFormat/>
    <w:rsid w:val="00EE0493"/>
    <w:rPr>
      <w:rFonts w:ascii="Symbol" w:hAnsi="Symbol" w:cs="Symbol" w:hint="default"/>
    </w:rPr>
  </w:style>
  <w:style w:type="character" w:customStyle="1" w:styleId="WW8Num21z1">
    <w:name w:val="WW8Num21z1"/>
    <w:qFormat/>
    <w:rsid w:val="00EE0493"/>
    <w:rPr>
      <w:rFonts w:ascii="Courier New" w:hAnsi="Courier New" w:cs="Courier New" w:hint="default"/>
    </w:rPr>
  </w:style>
  <w:style w:type="character" w:customStyle="1" w:styleId="WW8Num21z2">
    <w:name w:val="WW8Num21z2"/>
    <w:qFormat/>
    <w:rsid w:val="00EE0493"/>
    <w:rPr>
      <w:rFonts w:ascii="Wingdings" w:hAnsi="Wingdings" w:cs="Wingdings" w:hint="default"/>
    </w:rPr>
  </w:style>
  <w:style w:type="character" w:customStyle="1" w:styleId="WW8Num22z0">
    <w:name w:val="WW8Num22z0"/>
    <w:qFormat/>
    <w:rsid w:val="00EE0493"/>
    <w:rPr>
      <w:rFonts w:ascii="Symbol" w:hAnsi="Symbol" w:cs="Symbol" w:hint="default"/>
    </w:rPr>
  </w:style>
  <w:style w:type="character" w:customStyle="1" w:styleId="WW8Num22z1">
    <w:name w:val="WW8Num22z1"/>
    <w:qFormat/>
    <w:rsid w:val="00EE0493"/>
    <w:rPr>
      <w:rFonts w:ascii="Courier New" w:hAnsi="Courier New" w:cs="Courier New" w:hint="default"/>
    </w:rPr>
  </w:style>
  <w:style w:type="character" w:customStyle="1" w:styleId="WW8Num22z2">
    <w:name w:val="WW8Num22z2"/>
    <w:qFormat/>
    <w:rsid w:val="00EE0493"/>
    <w:rPr>
      <w:rFonts w:ascii="Wingdings" w:hAnsi="Wingdings" w:cs="Wingdings" w:hint="default"/>
    </w:rPr>
  </w:style>
  <w:style w:type="character" w:customStyle="1" w:styleId="WW8Num24z0">
    <w:name w:val="WW8Num24z0"/>
    <w:qFormat/>
    <w:rsid w:val="00EE0493"/>
    <w:rPr>
      <w:rFonts w:ascii="Symbol" w:hAnsi="Symbol" w:cs="Symbol" w:hint="default"/>
      <w:sz w:val="20"/>
    </w:rPr>
  </w:style>
  <w:style w:type="character" w:customStyle="1" w:styleId="WW8Num24z1">
    <w:name w:val="WW8Num24z1"/>
    <w:qFormat/>
    <w:rsid w:val="00EE0493"/>
    <w:rPr>
      <w:rFonts w:ascii="Courier New" w:hAnsi="Courier New" w:cs="Courier New" w:hint="default"/>
      <w:sz w:val="20"/>
    </w:rPr>
  </w:style>
  <w:style w:type="character" w:customStyle="1" w:styleId="WW8Num24z2">
    <w:name w:val="WW8Num24z2"/>
    <w:qFormat/>
    <w:rsid w:val="00EE0493"/>
    <w:rPr>
      <w:rFonts w:ascii="Wingdings" w:hAnsi="Wingdings" w:cs="Wingdings" w:hint="default"/>
      <w:sz w:val="20"/>
    </w:rPr>
  </w:style>
  <w:style w:type="character" w:customStyle="1" w:styleId="WW8Num25z0">
    <w:name w:val="WW8Num25z0"/>
    <w:qFormat/>
    <w:rsid w:val="00EE0493"/>
    <w:rPr>
      <w:rFonts w:ascii="Symbol" w:hAnsi="Symbol" w:cs="Symbol" w:hint="default"/>
      <w:sz w:val="20"/>
    </w:rPr>
  </w:style>
  <w:style w:type="character" w:customStyle="1" w:styleId="WW8Num25z1">
    <w:name w:val="WW8Num25z1"/>
    <w:qFormat/>
    <w:rsid w:val="00EE0493"/>
    <w:rPr>
      <w:rFonts w:ascii="Courier New" w:hAnsi="Courier New" w:cs="Courier New" w:hint="default"/>
      <w:sz w:val="20"/>
    </w:rPr>
  </w:style>
  <w:style w:type="character" w:customStyle="1" w:styleId="WW8Num25z2">
    <w:name w:val="WW8Num25z2"/>
    <w:qFormat/>
    <w:rsid w:val="00EE0493"/>
    <w:rPr>
      <w:rFonts w:ascii="Wingdings" w:hAnsi="Wingdings" w:cs="Wingdings" w:hint="default"/>
      <w:sz w:val="20"/>
    </w:rPr>
  </w:style>
  <w:style w:type="character" w:customStyle="1" w:styleId="WW8Num26z0">
    <w:name w:val="WW8Num26z0"/>
    <w:qFormat/>
    <w:rsid w:val="00EE0493"/>
    <w:rPr>
      <w:rFonts w:ascii="Symbol" w:hAnsi="Symbol" w:cs="Symbol" w:hint="default"/>
      <w:sz w:val="20"/>
    </w:rPr>
  </w:style>
  <w:style w:type="character" w:customStyle="1" w:styleId="WW8Num26z1">
    <w:name w:val="WW8Num26z1"/>
    <w:qFormat/>
    <w:rsid w:val="00EE0493"/>
    <w:rPr>
      <w:rFonts w:ascii="Courier New" w:hAnsi="Courier New" w:cs="Courier New" w:hint="default"/>
      <w:sz w:val="20"/>
    </w:rPr>
  </w:style>
  <w:style w:type="character" w:customStyle="1" w:styleId="WW8Num26z2">
    <w:name w:val="WW8Num26z2"/>
    <w:qFormat/>
    <w:rsid w:val="00EE0493"/>
    <w:rPr>
      <w:rFonts w:ascii="Wingdings" w:hAnsi="Wingdings" w:cs="Wingdings" w:hint="default"/>
      <w:sz w:val="20"/>
    </w:rPr>
  </w:style>
  <w:style w:type="character" w:customStyle="1" w:styleId="WW8Num27z0">
    <w:name w:val="WW8Num27z0"/>
    <w:qFormat/>
    <w:rsid w:val="00EE0493"/>
    <w:rPr>
      <w:rFonts w:ascii="Symbol" w:hAnsi="Symbol" w:cs="Symbol" w:hint="default"/>
      <w:sz w:val="20"/>
    </w:rPr>
  </w:style>
  <w:style w:type="character" w:customStyle="1" w:styleId="WW8Num27z1">
    <w:name w:val="WW8Num27z1"/>
    <w:qFormat/>
    <w:rsid w:val="00EE0493"/>
    <w:rPr>
      <w:rFonts w:ascii="Courier New" w:hAnsi="Courier New" w:cs="Courier New" w:hint="default"/>
      <w:sz w:val="20"/>
    </w:rPr>
  </w:style>
  <w:style w:type="character" w:customStyle="1" w:styleId="WW8Num27z2">
    <w:name w:val="WW8Num27z2"/>
    <w:qFormat/>
    <w:rsid w:val="00EE0493"/>
    <w:rPr>
      <w:rFonts w:ascii="Wingdings" w:hAnsi="Wingdings" w:cs="Wingdings" w:hint="default"/>
      <w:sz w:val="20"/>
    </w:rPr>
  </w:style>
  <w:style w:type="character" w:customStyle="1" w:styleId="WW8Num28z0">
    <w:name w:val="WW8Num28z0"/>
    <w:qFormat/>
    <w:rsid w:val="00EE0493"/>
    <w:rPr>
      <w:rFonts w:ascii="Symbol" w:hAnsi="Symbol" w:cs="Symbol" w:hint="default"/>
      <w:sz w:val="20"/>
    </w:rPr>
  </w:style>
  <w:style w:type="character" w:customStyle="1" w:styleId="WW8Num28z1">
    <w:name w:val="WW8Num28z1"/>
    <w:qFormat/>
    <w:rsid w:val="00EE0493"/>
    <w:rPr>
      <w:rFonts w:ascii="Courier New" w:hAnsi="Courier New" w:cs="Courier New" w:hint="default"/>
      <w:sz w:val="20"/>
    </w:rPr>
  </w:style>
  <w:style w:type="character" w:customStyle="1" w:styleId="WW8Num28z2">
    <w:name w:val="WW8Num28z2"/>
    <w:qFormat/>
    <w:rsid w:val="00EE0493"/>
    <w:rPr>
      <w:rFonts w:ascii="Wingdings" w:hAnsi="Wingdings" w:cs="Wingdings" w:hint="default"/>
      <w:sz w:val="20"/>
    </w:rPr>
  </w:style>
  <w:style w:type="character" w:customStyle="1" w:styleId="WW8Num29z0">
    <w:name w:val="WW8Num29z0"/>
    <w:qFormat/>
    <w:rsid w:val="00EE0493"/>
    <w:rPr>
      <w:rFonts w:ascii="Symbol" w:hAnsi="Symbol" w:cs="Symbol" w:hint="default"/>
      <w:sz w:val="20"/>
    </w:rPr>
  </w:style>
  <w:style w:type="character" w:customStyle="1" w:styleId="WW8Num29z1">
    <w:name w:val="WW8Num29z1"/>
    <w:qFormat/>
    <w:rsid w:val="00EE0493"/>
    <w:rPr>
      <w:rFonts w:ascii="Courier New" w:hAnsi="Courier New" w:cs="Courier New" w:hint="default"/>
      <w:sz w:val="20"/>
    </w:rPr>
  </w:style>
  <w:style w:type="character" w:customStyle="1" w:styleId="WW8Num29z2">
    <w:name w:val="WW8Num29z2"/>
    <w:qFormat/>
    <w:rsid w:val="00EE0493"/>
    <w:rPr>
      <w:rFonts w:ascii="Wingdings" w:hAnsi="Wingdings" w:cs="Wingdings" w:hint="default"/>
      <w:sz w:val="20"/>
    </w:rPr>
  </w:style>
  <w:style w:type="character" w:customStyle="1" w:styleId="WW8Num30z0">
    <w:name w:val="WW8Num30z0"/>
    <w:qFormat/>
    <w:rsid w:val="00EE0493"/>
    <w:rPr>
      <w:rFonts w:ascii="Symbol" w:hAnsi="Symbol" w:cs="Symbol" w:hint="default"/>
    </w:rPr>
  </w:style>
  <w:style w:type="character" w:customStyle="1" w:styleId="WW8Num30z1">
    <w:name w:val="WW8Num30z1"/>
    <w:qFormat/>
    <w:rsid w:val="00EE0493"/>
    <w:rPr>
      <w:rFonts w:ascii="Courier New" w:hAnsi="Courier New" w:cs="Courier New" w:hint="default"/>
    </w:rPr>
  </w:style>
  <w:style w:type="character" w:customStyle="1" w:styleId="WW8Num30z2">
    <w:name w:val="WW8Num30z2"/>
    <w:qFormat/>
    <w:rsid w:val="00EE0493"/>
    <w:rPr>
      <w:rFonts w:ascii="Wingdings" w:hAnsi="Wingdings" w:cs="Wingdings" w:hint="default"/>
    </w:rPr>
  </w:style>
  <w:style w:type="character" w:customStyle="1" w:styleId="WW8Num31z0">
    <w:name w:val="WW8Num31z0"/>
    <w:qFormat/>
    <w:rsid w:val="00EE0493"/>
    <w:rPr>
      <w:rFonts w:ascii="Symbol" w:hAnsi="Symbol" w:cs="Symbol" w:hint="default"/>
    </w:rPr>
  </w:style>
  <w:style w:type="character" w:customStyle="1" w:styleId="WW8Num31z1">
    <w:name w:val="WW8Num31z1"/>
    <w:qFormat/>
    <w:rsid w:val="00EE0493"/>
    <w:rPr>
      <w:rFonts w:ascii="Courier New" w:hAnsi="Courier New" w:cs="Courier New" w:hint="default"/>
    </w:rPr>
  </w:style>
  <w:style w:type="character" w:customStyle="1" w:styleId="WW8Num31z2">
    <w:name w:val="WW8Num31z2"/>
    <w:qFormat/>
    <w:rsid w:val="00EE0493"/>
    <w:rPr>
      <w:rFonts w:ascii="Wingdings" w:hAnsi="Wingdings" w:cs="Wingdings" w:hint="default"/>
    </w:rPr>
  </w:style>
  <w:style w:type="character" w:customStyle="1" w:styleId="WW8Num32z0">
    <w:name w:val="WW8Num32z0"/>
    <w:qFormat/>
    <w:rsid w:val="00EE0493"/>
    <w:rPr>
      <w:rFonts w:ascii="Symbol" w:hAnsi="Symbol" w:cs="Symbol" w:hint="default"/>
    </w:rPr>
  </w:style>
  <w:style w:type="character" w:customStyle="1" w:styleId="WW8Num32z1">
    <w:name w:val="WW8Num32z1"/>
    <w:qFormat/>
    <w:rsid w:val="00EE0493"/>
    <w:rPr>
      <w:rFonts w:ascii="Courier New" w:hAnsi="Courier New" w:cs="Courier New" w:hint="default"/>
    </w:rPr>
  </w:style>
  <w:style w:type="character" w:customStyle="1" w:styleId="WW8Num32z2">
    <w:name w:val="WW8Num32z2"/>
    <w:qFormat/>
    <w:rsid w:val="00EE0493"/>
    <w:rPr>
      <w:rFonts w:ascii="Wingdings" w:hAnsi="Wingdings" w:cs="Wingdings" w:hint="default"/>
    </w:rPr>
  </w:style>
  <w:style w:type="character" w:customStyle="1" w:styleId="WW8Num33z0">
    <w:name w:val="WW8Num33z0"/>
    <w:qFormat/>
    <w:rsid w:val="00EE0493"/>
    <w:rPr>
      <w:rFonts w:ascii="Symbol" w:hAnsi="Symbol" w:cs="Symbol" w:hint="default"/>
      <w:sz w:val="20"/>
    </w:rPr>
  </w:style>
  <w:style w:type="character" w:customStyle="1" w:styleId="WW8Num33z1">
    <w:name w:val="WW8Num33z1"/>
    <w:qFormat/>
    <w:rsid w:val="00EE0493"/>
    <w:rPr>
      <w:rFonts w:ascii="Courier New" w:hAnsi="Courier New" w:cs="Courier New" w:hint="default"/>
      <w:sz w:val="20"/>
    </w:rPr>
  </w:style>
  <w:style w:type="character" w:customStyle="1" w:styleId="WW8Num33z2">
    <w:name w:val="WW8Num33z2"/>
    <w:qFormat/>
    <w:rsid w:val="00EE0493"/>
    <w:rPr>
      <w:rFonts w:ascii="Wingdings" w:hAnsi="Wingdings" w:cs="Wingdings" w:hint="default"/>
      <w:sz w:val="20"/>
    </w:rPr>
  </w:style>
  <w:style w:type="character" w:customStyle="1" w:styleId="WW8Num34z0">
    <w:name w:val="WW8Num34z0"/>
    <w:qFormat/>
    <w:rsid w:val="00EE0493"/>
    <w:rPr>
      <w:rFonts w:ascii="Symbol" w:hAnsi="Symbol" w:cs="Symbol" w:hint="default"/>
      <w:sz w:val="20"/>
    </w:rPr>
  </w:style>
  <w:style w:type="character" w:customStyle="1" w:styleId="WW8Num34z1">
    <w:name w:val="WW8Num34z1"/>
    <w:qFormat/>
    <w:rsid w:val="00EE0493"/>
    <w:rPr>
      <w:rFonts w:ascii="Courier New" w:hAnsi="Courier New" w:cs="Courier New" w:hint="default"/>
      <w:sz w:val="20"/>
    </w:rPr>
  </w:style>
  <w:style w:type="character" w:customStyle="1" w:styleId="WW8Num34z2">
    <w:name w:val="WW8Num34z2"/>
    <w:qFormat/>
    <w:rsid w:val="00EE0493"/>
    <w:rPr>
      <w:rFonts w:ascii="Wingdings" w:hAnsi="Wingdings" w:cs="Wingdings" w:hint="default"/>
      <w:sz w:val="20"/>
    </w:rPr>
  </w:style>
  <w:style w:type="character" w:customStyle="1" w:styleId="WW8Num35z0">
    <w:name w:val="WW8Num35z0"/>
    <w:qFormat/>
    <w:rsid w:val="00EE0493"/>
    <w:rPr>
      <w:rFonts w:ascii="Symbol" w:hAnsi="Symbol" w:cs="Symbol" w:hint="default"/>
    </w:rPr>
  </w:style>
  <w:style w:type="character" w:customStyle="1" w:styleId="WW8Num35z1">
    <w:name w:val="WW8Num35z1"/>
    <w:qFormat/>
    <w:rsid w:val="00EE0493"/>
    <w:rPr>
      <w:rFonts w:ascii="Courier New" w:hAnsi="Courier New" w:cs="Courier New" w:hint="default"/>
    </w:rPr>
  </w:style>
  <w:style w:type="character" w:customStyle="1" w:styleId="WW8Num35z2">
    <w:name w:val="WW8Num35z2"/>
    <w:qFormat/>
    <w:rsid w:val="00EE0493"/>
    <w:rPr>
      <w:rFonts w:ascii="Wingdings" w:hAnsi="Wingdings" w:cs="Wingdings" w:hint="default"/>
    </w:rPr>
  </w:style>
  <w:style w:type="character" w:customStyle="1" w:styleId="WW8Num36z0">
    <w:name w:val="WW8Num36z0"/>
    <w:qFormat/>
    <w:rsid w:val="00EE0493"/>
    <w:rPr>
      <w:rFonts w:ascii="Wingdings" w:hAnsi="Wingdings" w:cs="Wingdings" w:hint="default"/>
    </w:rPr>
  </w:style>
  <w:style w:type="character" w:customStyle="1" w:styleId="WW8Num37z0">
    <w:name w:val="WW8Num37z0"/>
    <w:qFormat/>
    <w:rsid w:val="00EE0493"/>
    <w:rPr>
      <w:rFonts w:ascii="Symbol" w:hAnsi="Symbol" w:cs="Symbol" w:hint="default"/>
      <w:sz w:val="20"/>
    </w:rPr>
  </w:style>
  <w:style w:type="character" w:customStyle="1" w:styleId="WW8Num37z1">
    <w:name w:val="WW8Num37z1"/>
    <w:qFormat/>
    <w:rsid w:val="00EE0493"/>
    <w:rPr>
      <w:rFonts w:ascii="Courier New" w:hAnsi="Courier New" w:cs="Courier New" w:hint="default"/>
      <w:sz w:val="20"/>
    </w:rPr>
  </w:style>
  <w:style w:type="character" w:customStyle="1" w:styleId="WW8Num37z2">
    <w:name w:val="WW8Num37z2"/>
    <w:qFormat/>
    <w:rsid w:val="00EE0493"/>
    <w:rPr>
      <w:rFonts w:ascii="Wingdings" w:hAnsi="Wingdings" w:cs="Wingdings" w:hint="default"/>
      <w:sz w:val="20"/>
    </w:rPr>
  </w:style>
  <w:style w:type="character" w:customStyle="1" w:styleId="WW8Num38z0">
    <w:name w:val="WW8Num38z0"/>
    <w:qFormat/>
    <w:rsid w:val="00EE0493"/>
    <w:rPr>
      <w:rFonts w:ascii="Symbol" w:hAnsi="Symbol" w:cs="Symbol" w:hint="default"/>
      <w:sz w:val="20"/>
    </w:rPr>
  </w:style>
  <w:style w:type="character" w:customStyle="1" w:styleId="WW8Num38z1">
    <w:name w:val="WW8Num38z1"/>
    <w:qFormat/>
    <w:rsid w:val="00EE0493"/>
    <w:rPr>
      <w:rFonts w:ascii="Courier New" w:hAnsi="Courier New" w:cs="Courier New" w:hint="default"/>
      <w:sz w:val="20"/>
    </w:rPr>
  </w:style>
  <w:style w:type="character" w:customStyle="1" w:styleId="WW8Num38z2">
    <w:name w:val="WW8Num38z2"/>
    <w:qFormat/>
    <w:rsid w:val="00EE0493"/>
    <w:rPr>
      <w:rFonts w:ascii="Wingdings" w:hAnsi="Wingdings" w:cs="Wingdings" w:hint="default"/>
      <w:sz w:val="20"/>
    </w:rPr>
  </w:style>
  <w:style w:type="character" w:customStyle="1" w:styleId="WW8Num39z0">
    <w:name w:val="WW8Num39z0"/>
    <w:qFormat/>
    <w:rsid w:val="00EE0493"/>
    <w:rPr>
      <w:rFonts w:ascii="Symbol" w:hAnsi="Symbol" w:cs="Symbol" w:hint="default"/>
      <w:sz w:val="20"/>
    </w:rPr>
  </w:style>
  <w:style w:type="character" w:customStyle="1" w:styleId="WW8Num39z1">
    <w:name w:val="WW8Num39z1"/>
    <w:qFormat/>
    <w:rsid w:val="00EE0493"/>
    <w:rPr>
      <w:rFonts w:ascii="Courier New" w:hAnsi="Courier New" w:cs="Courier New" w:hint="default"/>
      <w:sz w:val="20"/>
    </w:rPr>
  </w:style>
  <w:style w:type="character" w:customStyle="1" w:styleId="WW8Num39z2">
    <w:name w:val="WW8Num39z2"/>
    <w:qFormat/>
    <w:rsid w:val="00EE0493"/>
    <w:rPr>
      <w:rFonts w:ascii="Wingdings" w:hAnsi="Wingdings" w:cs="Wingdings" w:hint="default"/>
      <w:sz w:val="20"/>
    </w:rPr>
  </w:style>
  <w:style w:type="character" w:customStyle="1" w:styleId="WW8Num40z0">
    <w:name w:val="WW8Num40z0"/>
    <w:qFormat/>
    <w:rsid w:val="00EE0493"/>
    <w:rPr>
      <w:rFonts w:ascii="Symbol" w:hAnsi="Symbol" w:cs="Symbol" w:hint="default"/>
    </w:rPr>
  </w:style>
  <w:style w:type="character" w:customStyle="1" w:styleId="WW8Num40z1">
    <w:name w:val="WW8Num40z1"/>
    <w:qFormat/>
    <w:rsid w:val="00EE0493"/>
    <w:rPr>
      <w:rFonts w:ascii="Courier New" w:hAnsi="Courier New" w:cs="Courier New" w:hint="default"/>
    </w:rPr>
  </w:style>
  <w:style w:type="character" w:customStyle="1" w:styleId="WW8Num40z2">
    <w:name w:val="WW8Num40z2"/>
    <w:qFormat/>
    <w:rsid w:val="00EE0493"/>
    <w:rPr>
      <w:rFonts w:ascii="Wingdings" w:hAnsi="Wingdings" w:cs="Wingdings" w:hint="default"/>
    </w:rPr>
  </w:style>
  <w:style w:type="character" w:customStyle="1" w:styleId="CharAttribute484">
    <w:name w:val="CharAttribute484"/>
    <w:qFormat/>
    <w:rsid w:val="00EE0493"/>
    <w:rPr>
      <w:rFonts w:ascii="Times New Roman" w:eastAsia="Times New Roman" w:hAnsi="Times New Roman" w:cs="Times New Roman" w:hint="default"/>
      <w:i/>
      <w:iCs w:val="0"/>
      <w:sz w:val="28"/>
    </w:rPr>
  </w:style>
  <w:style w:type="character" w:customStyle="1" w:styleId="aff4">
    <w:name w:val="Символ сноски"/>
    <w:qFormat/>
    <w:rsid w:val="00EE0493"/>
    <w:rPr>
      <w:vertAlign w:val="superscript"/>
    </w:rPr>
  </w:style>
  <w:style w:type="character" w:customStyle="1" w:styleId="CharAttribute501">
    <w:name w:val="CharAttribute501"/>
    <w:qFormat/>
    <w:rsid w:val="00EE0493"/>
    <w:rPr>
      <w:rFonts w:ascii="Times New Roman" w:eastAsia="Times New Roman" w:hAnsi="Times New Roman" w:cs="Times New Roman" w:hint="default"/>
      <w:i/>
      <w:iCs w:val="0"/>
      <w:sz w:val="28"/>
      <w:u w:val="single"/>
    </w:rPr>
  </w:style>
  <w:style w:type="character" w:customStyle="1" w:styleId="CharAttribute502">
    <w:name w:val="CharAttribute502"/>
    <w:qFormat/>
    <w:rsid w:val="00EE0493"/>
    <w:rPr>
      <w:rFonts w:ascii="Times New Roman" w:eastAsia="Times New Roman" w:hAnsi="Times New Roman" w:cs="Times New Roman" w:hint="default"/>
      <w:i/>
      <w:iCs w:val="0"/>
      <w:sz w:val="28"/>
    </w:rPr>
  </w:style>
  <w:style w:type="character" w:customStyle="1" w:styleId="aff5">
    <w:name w:val="Без интервала Знак"/>
    <w:qFormat/>
    <w:rsid w:val="00EE0493"/>
    <w:rPr>
      <w:rFonts w:ascii="Batang;바탕" w:eastAsia="Batang;바탕" w:hAnsi="Batang;바탕" w:hint="eastAsia"/>
      <w:kern w:val="2"/>
      <w:lang w:val="en-US" w:eastAsia="ko-KR" w:bidi="ar-SA"/>
    </w:rPr>
  </w:style>
  <w:style w:type="character" w:customStyle="1" w:styleId="CharAttribute511">
    <w:name w:val="CharAttribute511"/>
    <w:qFormat/>
    <w:rsid w:val="00EE0493"/>
    <w:rPr>
      <w:rFonts w:ascii="Times New Roman" w:eastAsia="Times New Roman" w:hAnsi="Times New Roman" w:cs="Times New Roman" w:hint="default"/>
      <w:sz w:val="28"/>
    </w:rPr>
  </w:style>
  <w:style w:type="character" w:customStyle="1" w:styleId="CharAttribute512">
    <w:name w:val="CharAttribute512"/>
    <w:qFormat/>
    <w:rsid w:val="00EE0493"/>
    <w:rPr>
      <w:rFonts w:ascii="Times New Roman" w:eastAsia="Times New Roman" w:hAnsi="Times New Roman" w:cs="Times New Roman" w:hint="default"/>
      <w:sz w:val="28"/>
    </w:rPr>
  </w:style>
  <w:style w:type="character" w:customStyle="1" w:styleId="CharAttribute3">
    <w:name w:val="CharAttribute3"/>
    <w:qFormat/>
    <w:rsid w:val="00EE0493"/>
    <w:rPr>
      <w:rFonts w:ascii="Times New Roman" w:eastAsia="Batang;바탕" w:hAnsi="Times New Roman" w:cs="Batang;바탕" w:hint="default"/>
      <w:sz w:val="28"/>
    </w:rPr>
  </w:style>
  <w:style w:type="character" w:customStyle="1" w:styleId="CharAttribute1">
    <w:name w:val="CharAttribute1"/>
    <w:qFormat/>
    <w:rsid w:val="00EE0493"/>
    <w:rPr>
      <w:rFonts w:ascii="Times New Roman" w:eastAsia="Gulim;굴림" w:hAnsi="Times New Roman" w:cs="Gulim;굴림" w:hint="default"/>
      <w:sz w:val="28"/>
    </w:rPr>
  </w:style>
  <w:style w:type="character" w:customStyle="1" w:styleId="CharAttribute0">
    <w:name w:val="CharAttribute0"/>
    <w:qFormat/>
    <w:rsid w:val="00EE0493"/>
    <w:rPr>
      <w:rFonts w:ascii="Times New Roman" w:eastAsia="Times New Roman" w:hAnsi="Times New Roman" w:cs="Times New Roman" w:hint="default"/>
      <w:sz w:val="28"/>
    </w:rPr>
  </w:style>
  <w:style w:type="character" w:customStyle="1" w:styleId="CharAttribute2">
    <w:name w:val="CharAttribute2"/>
    <w:qFormat/>
    <w:rsid w:val="00EE0493"/>
    <w:rPr>
      <w:rFonts w:ascii="Times New Roman" w:eastAsia="Batang;바탕" w:hAnsi="Times New Roman" w:cs="Batang;바탕" w:hint="default"/>
      <w:color w:val="00000A"/>
      <w:sz w:val="28"/>
    </w:rPr>
  </w:style>
  <w:style w:type="character" w:customStyle="1" w:styleId="CharAttribute504">
    <w:name w:val="CharAttribute504"/>
    <w:qFormat/>
    <w:rsid w:val="00EE0493"/>
    <w:rPr>
      <w:rFonts w:ascii="Times New Roman" w:eastAsia="Times New Roman" w:hAnsi="Times New Roman" w:cs="Times New Roman" w:hint="default"/>
      <w:sz w:val="28"/>
    </w:rPr>
  </w:style>
  <w:style w:type="character" w:customStyle="1" w:styleId="CharAttribute268">
    <w:name w:val="CharAttribute268"/>
    <w:qFormat/>
    <w:rsid w:val="00EE0493"/>
    <w:rPr>
      <w:rFonts w:ascii="Times New Roman" w:eastAsia="Times New Roman" w:hAnsi="Times New Roman" w:cs="Times New Roman" w:hint="default"/>
      <w:sz w:val="28"/>
    </w:rPr>
  </w:style>
  <w:style w:type="character" w:customStyle="1" w:styleId="CharAttribute269">
    <w:name w:val="CharAttribute269"/>
    <w:qFormat/>
    <w:rsid w:val="00EE0493"/>
    <w:rPr>
      <w:rFonts w:ascii="Times New Roman" w:eastAsia="Times New Roman" w:hAnsi="Times New Roman" w:cs="Times New Roman" w:hint="default"/>
      <w:i/>
      <w:iCs w:val="0"/>
      <w:sz w:val="28"/>
    </w:rPr>
  </w:style>
  <w:style w:type="character" w:customStyle="1" w:styleId="CharAttribute271">
    <w:name w:val="CharAttribute271"/>
    <w:qFormat/>
    <w:rsid w:val="00EE0493"/>
    <w:rPr>
      <w:rFonts w:ascii="Times New Roman" w:eastAsia="Times New Roman" w:hAnsi="Times New Roman" w:cs="Times New Roman" w:hint="default"/>
      <w:b/>
      <w:bCs w:val="0"/>
      <w:sz w:val="28"/>
    </w:rPr>
  </w:style>
  <w:style w:type="character" w:customStyle="1" w:styleId="CharAttribute272">
    <w:name w:val="CharAttribute272"/>
    <w:qFormat/>
    <w:rsid w:val="00EE0493"/>
    <w:rPr>
      <w:rFonts w:ascii="Times New Roman" w:eastAsia="Times New Roman" w:hAnsi="Times New Roman" w:cs="Times New Roman" w:hint="default"/>
      <w:sz w:val="28"/>
    </w:rPr>
  </w:style>
  <w:style w:type="character" w:customStyle="1" w:styleId="CharAttribute273">
    <w:name w:val="CharAttribute273"/>
    <w:qFormat/>
    <w:rsid w:val="00EE0493"/>
    <w:rPr>
      <w:rFonts w:ascii="Times New Roman" w:eastAsia="Times New Roman" w:hAnsi="Times New Roman" w:cs="Times New Roman" w:hint="default"/>
      <w:sz w:val="28"/>
    </w:rPr>
  </w:style>
  <w:style w:type="character" w:customStyle="1" w:styleId="CharAttribute274">
    <w:name w:val="CharAttribute274"/>
    <w:qFormat/>
    <w:rsid w:val="00EE0493"/>
    <w:rPr>
      <w:rFonts w:ascii="Times New Roman" w:eastAsia="Times New Roman" w:hAnsi="Times New Roman" w:cs="Times New Roman" w:hint="default"/>
      <w:sz w:val="28"/>
    </w:rPr>
  </w:style>
  <w:style w:type="character" w:customStyle="1" w:styleId="CharAttribute275">
    <w:name w:val="CharAttribute275"/>
    <w:qFormat/>
    <w:rsid w:val="00EE0493"/>
    <w:rPr>
      <w:rFonts w:ascii="Times New Roman" w:eastAsia="Times New Roman" w:hAnsi="Times New Roman" w:cs="Times New Roman" w:hint="default"/>
      <w:b/>
      <w:bCs w:val="0"/>
      <w:i/>
      <w:iCs w:val="0"/>
      <w:sz w:val="28"/>
    </w:rPr>
  </w:style>
  <w:style w:type="character" w:customStyle="1" w:styleId="CharAttribute276">
    <w:name w:val="CharAttribute276"/>
    <w:qFormat/>
    <w:rsid w:val="00EE0493"/>
    <w:rPr>
      <w:rFonts w:ascii="Times New Roman" w:eastAsia="Times New Roman" w:hAnsi="Times New Roman" w:cs="Times New Roman" w:hint="default"/>
      <w:sz w:val="28"/>
    </w:rPr>
  </w:style>
  <w:style w:type="character" w:customStyle="1" w:styleId="CharAttribute277">
    <w:name w:val="CharAttribute277"/>
    <w:qFormat/>
    <w:rsid w:val="00EE0493"/>
    <w:rPr>
      <w:rFonts w:ascii="Times New Roman" w:eastAsia="Times New Roman" w:hAnsi="Times New Roman" w:cs="Times New Roman" w:hint="default"/>
      <w:b/>
      <w:bCs w:val="0"/>
      <w:i/>
      <w:iCs w:val="0"/>
      <w:color w:val="00000A"/>
      <w:sz w:val="28"/>
    </w:rPr>
  </w:style>
  <w:style w:type="character" w:customStyle="1" w:styleId="CharAttribute278">
    <w:name w:val="CharAttribute278"/>
    <w:qFormat/>
    <w:rsid w:val="00EE0493"/>
    <w:rPr>
      <w:rFonts w:ascii="Times New Roman" w:eastAsia="Times New Roman" w:hAnsi="Times New Roman" w:cs="Times New Roman" w:hint="default"/>
      <w:color w:val="00000A"/>
      <w:sz w:val="28"/>
    </w:rPr>
  </w:style>
  <w:style w:type="character" w:customStyle="1" w:styleId="CharAttribute279">
    <w:name w:val="CharAttribute279"/>
    <w:qFormat/>
    <w:rsid w:val="00EE0493"/>
    <w:rPr>
      <w:rFonts w:ascii="Times New Roman" w:eastAsia="Times New Roman" w:hAnsi="Times New Roman" w:cs="Times New Roman" w:hint="default"/>
      <w:color w:val="00000A"/>
      <w:sz w:val="28"/>
    </w:rPr>
  </w:style>
  <w:style w:type="character" w:customStyle="1" w:styleId="CharAttribute280">
    <w:name w:val="CharAttribute280"/>
    <w:qFormat/>
    <w:rsid w:val="00EE0493"/>
    <w:rPr>
      <w:rFonts w:ascii="Times New Roman" w:eastAsia="Times New Roman" w:hAnsi="Times New Roman" w:cs="Times New Roman" w:hint="default"/>
      <w:color w:val="00000A"/>
      <w:sz w:val="28"/>
    </w:rPr>
  </w:style>
  <w:style w:type="character" w:customStyle="1" w:styleId="CharAttribute281">
    <w:name w:val="CharAttribute281"/>
    <w:qFormat/>
    <w:rsid w:val="00EE0493"/>
    <w:rPr>
      <w:rFonts w:ascii="Times New Roman" w:eastAsia="Times New Roman" w:hAnsi="Times New Roman" w:cs="Times New Roman" w:hint="default"/>
      <w:color w:val="00000A"/>
      <w:sz w:val="28"/>
    </w:rPr>
  </w:style>
  <w:style w:type="character" w:customStyle="1" w:styleId="CharAttribute282">
    <w:name w:val="CharAttribute282"/>
    <w:qFormat/>
    <w:rsid w:val="00EE0493"/>
    <w:rPr>
      <w:rFonts w:ascii="Times New Roman" w:eastAsia="Times New Roman" w:hAnsi="Times New Roman" w:cs="Times New Roman" w:hint="default"/>
      <w:color w:val="00000A"/>
      <w:sz w:val="28"/>
    </w:rPr>
  </w:style>
  <w:style w:type="character" w:customStyle="1" w:styleId="CharAttribute283">
    <w:name w:val="CharAttribute283"/>
    <w:qFormat/>
    <w:rsid w:val="00EE0493"/>
    <w:rPr>
      <w:rFonts w:ascii="Times New Roman" w:eastAsia="Times New Roman" w:hAnsi="Times New Roman" w:cs="Times New Roman" w:hint="default"/>
      <w:i/>
      <w:iCs w:val="0"/>
      <w:color w:val="00000A"/>
      <w:sz w:val="28"/>
    </w:rPr>
  </w:style>
  <w:style w:type="character" w:customStyle="1" w:styleId="CharAttribute284">
    <w:name w:val="CharAttribute284"/>
    <w:qFormat/>
    <w:rsid w:val="00EE0493"/>
    <w:rPr>
      <w:rFonts w:ascii="Times New Roman" w:eastAsia="Times New Roman" w:hAnsi="Times New Roman" w:cs="Times New Roman" w:hint="default"/>
      <w:sz w:val="28"/>
    </w:rPr>
  </w:style>
  <w:style w:type="character" w:customStyle="1" w:styleId="CharAttribute285">
    <w:name w:val="CharAttribute285"/>
    <w:qFormat/>
    <w:rsid w:val="00EE0493"/>
    <w:rPr>
      <w:rFonts w:ascii="Times New Roman" w:eastAsia="Times New Roman" w:hAnsi="Times New Roman" w:cs="Times New Roman" w:hint="default"/>
      <w:sz w:val="28"/>
    </w:rPr>
  </w:style>
  <w:style w:type="character" w:customStyle="1" w:styleId="CharAttribute286">
    <w:name w:val="CharAttribute286"/>
    <w:qFormat/>
    <w:rsid w:val="00EE0493"/>
    <w:rPr>
      <w:rFonts w:ascii="Times New Roman" w:eastAsia="Times New Roman" w:hAnsi="Times New Roman" w:cs="Times New Roman" w:hint="default"/>
      <w:sz w:val="28"/>
    </w:rPr>
  </w:style>
  <w:style w:type="character" w:customStyle="1" w:styleId="CharAttribute287">
    <w:name w:val="CharAttribute287"/>
    <w:qFormat/>
    <w:rsid w:val="00EE0493"/>
    <w:rPr>
      <w:rFonts w:ascii="Times New Roman" w:eastAsia="Times New Roman" w:hAnsi="Times New Roman" w:cs="Times New Roman" w:hint="default"/>
      <w:sz w:val="28"/>
    </w:rPr>
  </w:style>
  <w:style w:type="character" w:customStyle="1" w:styleId="CharAttribute288">
    <w:name w:val="CharAttribute288"/>
    <w:qFormat/>
    <w:rsid w:val="00EE0493"/>
    <w:rPr>
      <w:rFonts w:ascii="Times New Roman" w:eastAsia="Times New Roman" w:hAnsi="Times New Roman" w:cs="Times New Roman" w:hint="default"/>
      <w:sz w:val="28"/>
    </w:rPr>
  </w:style>
  <w:style w:type="character" w:customStyle="1" w:styleId="CharAttribute289">
    <w:name w:val="CharAttribute289"/>
    <w:qFormat/>
    <w:rsid w:val="00EE0493"/>
    <w:rPr>
      <w:rFonts w:ascii="Times New Roman" w:eastAsia="Times New Roman" w:hAnsi="Times New Roman" w:cs="Times New Roman" w:hint="default"/>
      <w:sz w:val="28"/>
    </w:rPr>
  </w:style>
  <w:style w:type="character" w:customStyle="1" w:styleId="CharAttribute290">
    <w:name w:val="CharAttribute290"/>
    <w:qFormat/>
    <w:rsid w:val="00EE0493"/>
    <w:rPr>
      <w:rFonts w:ascii="Times New Roman" w:eastAsia="Times New Roman" w:hAnsi="Times New Roman" w:cs="Times New Roman" w:hint="default"/>
      <w:sz w:val="28"/>
    </w:rPr>
  </w:style>
  <w:style w:type="character" w:customStyle="1" w:styleId="CharAttribute291">
    <w:name w:val="CharAttribute291"/>
    <w:qFormat/>
    <w:rsid w:val="00EE0493"/>
    <w:rPr>
      <w:rFonts w:ascii="Times New Roman" w:eastAsia="Times New Roman" w:hAnsi="Times New Roman" w:cs="Times New Roman" w:hint="default"/>
      <w:sz w:val="28"/>
    </w:rPr>
  </w:style>
  <w:style w:type="character" w:customStyle="1" w:styleId="CharAttribute292">
    <w:name w:val="CharAttribute292"/>
    <w:qFormat/>
    <w:rsid w:val="00EE0493"/>
    <w:rPr>
      <w:rFonts w:ascii="Times New Roman" w:eastAsia="Times New Roman" w:hAnsi="Times New Roman" w:cs="Times New Roman" w:hint="default"/>
      <w:sz w:val="28"/>
    </w:rPr>
  </w:style>
  <w:style w:type="character" w:customStyle="1" w:styleId="CharAttribute293">
    <w:name w:val="CharAttribute293"/>
    <w:qFormat/>
    <w:rsid w:val="00EE0493"/>
    <w:rPr>
      <w:rFonts w:ascii="Times New Roman" w:eastAsia="Times New Roman" w:hAnsi="Times New Roman" w:cs="Times New Roman" w:hint="default"/>
      <w:sz w:val="28"/>
    </w:rPr>
  </w:style>
  <w:style w:type="character" w:customStyle="1" w:styleId="CharAttribute294">
    <w:name w:val="CharAttribute294"/>
    <w:qFormat/>
    <w:rsid w:val="00EE0493"/>
    <w:rPr>
      <w:rFonts w:ascii="Times New Roman" w:eastAsia="Times New Roman" w:hAnsi="Times New Roman" w:cs="Times New Roman" w:hint="default"/>
      <w:sz w:val="28"/>
    </w:rPr>
  </w:style>
  <w:style w:type="character" w:customStyle="1" w:styleId="CharAttribute295">
    <w:name w:val="CharAttribute295"/>
    <w:qFormat/>
    <w:rsid w:val="00EE0493"/>
    <w:rPr>
      <w:rFonts w:ascii="Times New Roman" w:eastAsia="Times New Roman" w:hAnsi="Times New Roman" w:cs="Times New Roman" w:hint="default"/>
      <w:sz w:val="28"/>
    </w:rPr>
  </w:style>
  <w:style w:type="character" w:customStyle="1" w:styleId="CharAttribute296">
    <w:name w:val="CharAttribute296"/>
    <w:qFormat/>
    <w:rsid w:val="00EE0493"/>
    <w:rPr>
      <w:rFonts w:ascii="Times New Roman" w:eastAsia="Times New Roman" w:hAnsi="Times New Roman" w:cs="Times New Roman" w:hint="default"/>
      <w:sz w:val="28"/>
    </w:rPr>
  </w:style>
  <w:style w:type="character" w:customStyle="1" w:styleId="CharAttribute297">
    <w:name w:val="CharAttribute297"/>
    <w:qFormat/>
    <w:rsid w:val="00EE0493"/>
    <w:rPr>
      <w:rFonts w:ascii="Times New Roman" w:eastAsia="Times New Roman" w:hAnsi="Times New Roman" w:cs="Times New Roman" w:hint="default"/>
      <w:sz w:val="28"/>
    </w:rPr>
  </w:style>
  <w:style w:type="character" w:customStyle="1" w:styleId="CharAttribute298">
    <w:name w:val="CharAttribute298"/>
    <w:qFormat/>
    <w:rsid w:val="00EE0493"/>
    <w:rPr>
      <w:rFonts w:ascii="Times New Roman" w:eastAsia="Times New Roman" w:hAnsi="Times New Roman" w:cs="Times New Roman" w:hint="default"/>
      <w:sz w:val="28"/>
    </w:rPr>
  </w:style>
  <w:style w:type="character" w:customStyle="1" w:styleId="CharAttribute299">
    <w:name w:val="CharAttribute299"/>
    <w:qFormat/>
    <w:rsid w:val="00EE0493"/>
    <w:rPr>
      <w:rFonts w:ascii="Times New Roman" w:eastAsia="Times New Roman" w:hAnsi="Times New Roman" w:cs="Times New Roman" w:hint="default"/>
      <w:sz w:val="28"/>
    </w:rPr>
  </w:style>
  <w:style w:type="character" w:customStyle="1" w:styleId="CharAttribute300">
    <w:name w:val="CharAttribute300"/>
    <w:qFormat/>
    <w:rsid w:val="00EE0493"/>
    <w:rPr>
      <w:rFonts w:ascii="Times New Roman" w:eastAsia="Times New Roman" w:hAnsi="Times New Roman" w:cs="Times New Roman" w:hint="default"/>
      <w:color w:val="00000A"/>
      <w:sz w:val="28"/>
    </w:rPr>
  </w:style>
  <w:style w:type="character" w:customStyle="1" w:styleId="CharAttribute301">
    <w:name w:val="CharAttribute301"/>
    <w:qFormat/>
    <w:rsid w:val="00EE0493"/>
    <w:rPr>
      <w:rFonts w:ascii="Times New Roman" w:eastAsia="Times New Roman" w:hAnsi="Times New Roman" w:cs="Times New Roman" w:hint="default"/>
      <w:color w:val="00000A"/>
      <w:sz w:val="28"/>
    </w:rPr>
  </w:style>
  <w:style w:type="character" w:customStyle="1" w:styleId="CharAttribute303">
    <w:name w:val="CharAttribute303"/>
    <w:qFormat/>
    <w:rsid w:val="00EE0493"/>
    <w:rPr>
      <w:rFonts w:ascii="Times New Roman" w:eastAsia="Times New Roman" w:hAnsi="Times New Roman" w:cs="Times New Roman" w:hint="default"/>
      <w:b/>
      <w:bCs w:val="0"/>
      <w:sz w:val="28"/>
    </w:rPr>
  </w:style>
  <w:style w:type="character" w:customStyle="1" w:styleId="CharAttribute304">
    <w:name w:val="CharAttribute304"/>
    <w:qFormat/>
    <w:rsid w:val="00EE0493"/>
    <w:rPr>
      <w:rFonts w:ascii="Times New Roman" w:eastAsia="Times New Roman" w:hAnsi="Times New Roman" w:cs="Times New Roman" w:hint="default"/>
      <w:sz w:val="28"/>
    </w:rPr>
  </w:style>
  <w:style w:type="character" w:customStyle="1" w:styleId="CharAttribute305">
    <w:name w:val="CharAttribute305"/>
    <w:qFormat/>
    <w:rsid w:val="00EE0493"/>
    <w:rPr>
      <w:rFonts w:ascii="Times New Roman" w:eastAsia="Times New Roman" w:hAnsi="Times New Roman" w:cs="Times New Roman" w:hint="default"/>
      <w:sz w:val="28"/>
    </w:rPr>
  </w:style>
  <w:style w:type="character" w:customStyle="1" w:styleId="CharAttribute306">
    <w:name w:val="CharAttribute306"/>
    <w:qFormat/>
    <w:rsid w:val="00EE0493"/>
    <w:rPr>
      <w:rFonts w:ascii="Times New Roman" w:eastAsia="Times New Roman" w:hAnsi="Times New Roman" w:cs="Times New Roman" w:hint="default"/>
      <w:sz w:val="28"/>
    </w:rPr>
  </w:style>
  <w:style w:type="character" w:customStyle="1" w:styleId="CharAttribute307">
    <w:name w:val="CharAttribute307"/>
    <w:qFormat/>
    <w:rsid w:val="00EE0493"/>
    <w:rPr>
      <w:rFonts w:ascii="Times New Roman" w:eastAsia="Times New Roman" w:hAnsi="Times New Roman" w:cs="Times New Roman" w:hint="default"/>
      <w:sz w:val="28"/>
    </w:rPr>
  </w:style>
  <w:style w:type="character" w:customStyle="1" w:styleId="CharAttribute308">
    <w:name w:val="CharAttribute308"/>
    <w:qFormat/>
    <w:rsid w:val="00EE0493"/>
    <w:rPr>
      <w:rFonts w:ascii="Times New Roman" w:eastAsia="Times New Roman" w:hAnsi="Times New Roman" w:cs="Times New Roman" w:hint="default"/>
      <w:sz w:val="28"/>
    </w:rPr>
  </w:style>
  <w:style w:type="character" w:customStyle="1" w:styleId="CharAttribute309">
    <w:name w:val="CharAttribute309"/>
    <w:qFormat/>
    <w:rsid w:val="00EE0493"/>
    <w:rPr>
      <w:rFonts w:ascii="Times New Roman" w:eastAsia="Times New Roman" w:hAnsi="Times New Roman" w:cs="Times New Roman" w:hint="default"/>
      <w:sz w:val="28"/>
    </w:rPr>
  </w:style>
  <w:style w:type="character" w:customStyle="1" w:styleId="CharAttribute310">
    <w:name w:val="CharAttribute310"/>
    <w:qFormat/>
    <w:rsid w:val="00EE0493"/>
    <w:rPr>
      <w:rFonts w:ascii="Times New Roman" w:eastAsia="Times New Roman" w:hAnsi="Times New Roman" w:cs="Times New Roman" w:hint="default"/>
      <w:sz w:val="28"/>
    </w:rPr>
  </w:style>
  <w:style w:type="character" w:customStyle="1" w:styleId="CharAttribute311">
    <w:name w:val="CharAttribute311"/>
    <w:qFormat/>
    <w:rsid w:val="00EE0493"/>
    <w:rPr>
      <w:rFonts w:ascii="Times New Roman" w:eastAsia="Times New Roman" w:hAnsi="Times New Roman" w:cs="Times New Roman" w:hint="default"/>
      <w:sz w:val="28"/>
    </w:rPr>
  </w:style>
  <w:style w:type="character" w:customStyle="1" w:styleId="CharAttribute312">
    <w:name w:val="CharAttribute312"/>
    <w:qFormat/>
    <w:rsid w:val="00EE0493"/>
    <w:rPr>
      <w:rFonts w:ascii="Times New Roman" w:eastAsia="Times New Roman" w:hAnsi="Times New Roman" w:cs="Times New Roman" w:hint="default"/>
      <w:sz w:val="28"/>
    </w:rPr>
  </w:style>
  <w:style w:type="character" w:customStyle="1" w:styleId="CharAttribute313">
    <w:name w:val="CharAttribute313"/>
    <w:qFormat/>
    <w:rsid w:val="00EE0493"/>
    <w:rPr>
      <w:rFonts w:ascii="Times New Roman" w:eastAsia="Times New Roman" w:hAnsi="Times New Roman" w:cs="Times New Roman" w:hint="default"/>
      <w:sz w:val="28"/>
    </w:rPr>
  </w:style>
  <w:style w:type="character" w:customStyle="1" w:styleId="CharAttribute314">
    <w:name w:val="CharAttribute314"/>
    <w:qFormat/>
    <w:rsid w:val="00EE0493"/>
    <w:rPr>
      <w:rFonts w:ascii="Times New Roman" w:eastAsia="Times New Roman" w:hAnsi="Times New Roman" w:cs="Times New Roman" w:hint="default"/>
      <w:sz w:val="28"/>
    </w:rPr>
  </w:style>
  <w:style w:type="character" w:customStyle="1" w:styleId="CharAttribute315">
    <w:name w:val="CharAttribute315"/>
    <w:qFormat/>
    <w:rsid w:val="00EE0493"/>
    <w:rPr>
      <w:rFonts w:ascii="Times New Roman" w:eastAsia="Times New Roman" w:hAnsi="Times New Roman" w:cs="Times New Roman" w:hint="default"/>
      <w:sz w:val="28"/>
    </w:rPr>
  </w:style>
  <w:style w:type="character" w:customStyle="1" w:styleId="CharAttribute316">
    <w:name w:val="CharAttribute316"/>
    <w:qFormat/>
    <w:rsid w:val="00EE0493"/>
    <w:rPr>
      <w:rFonts w:ascii="Times New Roman" w:eastAsia="Times New Roman" w:hAnsi="Times New Roman" w:cs="Times New Roman" w:hint="default"/>
      <w:sz w:val="28"/>
    </w:rPr>
  </w:style>
  <w:style w:type="character" w:customStyle="1" w:styleId="CharAttribute317">
    <w:name w:val="CharAttribute317"/>
    <w:qFormat/>
    <w:rsid w:val="00EE0493"/>
    <w:rPr>
      <w:rFonts w:ascii="Times New Roman" w:eastAsia="Times New Roman" w:hAnsi="Times New Roman" w:cs="Times New Roman" w:hint="default"/>
      <w:sz w:val="28"/>
    </w:rPr>
  </w:style>
  <w:style w:type="character" w:customStyle="1" w:styleId="CharAttribute318">
    <w:name w:val="CharAttribute318"/>
    <w:qFormat/>
    <w:rsid w:val="00EE0493"/>
    <w:rPr>
      <w:rFonts w:ascii="Times New Roman" w:eastAsia="Times New Roman" w:hAnsi="Times New Roman" w:cs="Times New Roman" w:hint="default"/>
      <w:sz w:val="28"/>
    </w:rPr>
  </w:style>
  <w:style w:type="character" w:customStyle="1" w:styleId="CharAttribute319">
    <w:name w:val="CharAttribute319"/>
    <w:qFormat/>
    <w:rsid w:val="00EE0493"/>
    <w:rPr>
      <w:rFonts w:ascii="Times New Roman" w:eastAsia="Times New Roman" w:hAnsi="Times New Roman" w:cs="Times New Roman" w:hint="default"/>
      <w:sz w:val="28"/>
    </w:rPr>
  </w:style>
  <w:style w:type="character" w:customStyle="1" w:styleId="CharAttribute320">
    <w:name w:val="CharAttribute320"/>
    <w:qFormat/>
    <w:rsid w:val="00EE0493"/>
    <w:rPr>
      <w:rFonts w:ascii="Times New Roman" w:eastAsia="Times New Roman" w:hAnsi="Times New Roman" w:cs="Times New Roman" w:hint="default"/>
      <w:sz w:val="28"/>
    </w:rPr>
  </w:style>
  <w:style w:type="character" w:customStyle="1" w:styleId="CharAttribute321">
    <w:name w:val="CharAttribute321"/>
    <w:qFormat/>
    <w:rsid w:val="00EE0493"/>
    <w:rPr>
      <w:rFonts w:ascii="Times New Roman" w:eastAsia="Times New Roman" w:hAnsi="Times New Roman" w:cs="Times New Roman" w:hint="default"/>
      <w:sz w:val="28"/>
    </w:rPr>
  </w:style>
  <w:style w:type="character" w:customStyle="1" w:styleId="CharAttribute322">
    <w:name w:val="CharAttribute322"/>
    <w:qFormat/>
    <w:rsid w:val="00EE0493"/>
    <w:rPr>
      <w:rFonts w:ascii="Times New Roman" w:eastAsia="Times New Roman" w:hAnsi="Times New Roman" w:cs="Times New Roman" w:hint="default"/>
      <w:sz w:val="28"/>
    </w:rPr>
  </w:style>
  <w:style w:type="character" w:customStyle="1" w:styleId="CharAttribute323">
    <w:name w:val="CharAttribute323"/>
    <w:qFormat/>
    <w:rsid w:val="00EE0493"/>
    <w:rPr>
      <w:rFonts w:ascii="Times New Roman" w:eastAsia="Times New Roman" w:hAnsi="Times New Roman" w:cs="Times New Roman" w:hint="default"/>
      <w:sz w:val="28"/>
    </w:rPr>
  </w:style>
  <w:style w:type="character" w:customStyle="1" w:styleId="CharAttribute324">
    <w:name w:val="CharAttribute324"/>
    <w:qFormat/>
    <w:rsid w:val="00EE0493"/>
    <w:rPr>
      <w:rFonts w:ascii="Times New Roman" w:eastAsia="Times New Roman" w:hAnsi="Times New Roman" w:cs="Times New Roman" w:hint="default"/>
      <w:sz w:val="28"/>
    </w:rPr>
  </w:style>
  <w:style w:type="character" w:customStyle="1" w:styleId="CharAttribute325">
    <w:name w:val="CharAttribute325"/>
    <w:qFormat/>
    <w:rsid w:val="00EE0493"/>
    <w:rPr>
      <w:rFonts w:ascii="Times New Roman" w:eastAsia="Times New Roman" w:hAnsi="Times New Roman" w:cs="Times New Roman" w:hint="default"/>
      <w:sz w:val="28"/>
    </w:rPr>
  </w:style>
  <w:style w:type="character" w:customStyle="1" w:styleId="CharAttribute326">
    <w:name w:val="CharAttribute326"/>
    <w:qFormat/>
    <w:rsid w:val="00EE0493"/>
    <w:rPr>
      <w:rFonts w:ascii="Times New Roman" w:eastAsia="Times New Roman" w:hAnsi="Times New Roman" w:cs="Times New Roman" w:hint="default"/>
      <w:sz w:val="28"/>
    </w:rPr>
  </w:style>
  <w:style w:type="character" w:customStyle="1" w:styleId="CharAttribute327">
    <w:name w:val="CharAttribute327"/>
    <w:qFormat/>
    <w:rsid w:val="00EE0493"/>
    <w:rPr>
      <w:rFonts w:ascii="Times New Roman" w:eastAsia="Times New Roman" w:hAnsi="Times New Roman" w:cs="Times New Roman" w:hint="default"/>
      <w:sz w:val="28"/>
    </w:rPr>
  </w:style>
  <w:style w:type="character" w:customStyle="1" w:styleId="CharAttribute328">
    <w:name w:val="CharAttribute328"/>
    <w:qFormat/>
    <w:rsid w:val="00EE0493"/>
    <w:rPr>
      <w:rFonts w:ascii="Times New Roman" w:eastAsia="Times New Roman" w:hAnsi="Times New Roman" w:cs="Times New Roman" w:hint="default"/>
      <w:sz w:val="28"/>
    </w:rPr>
  </w:style>
  <w:style w:type="character" w:customStyle="1" w:styleId="CharAttribute329">
    <w:name w:val="CharAttribute329"/>
    <w:qFormat/>
    <w:rsid w:val="00EE0493"/>
    <w:rPr>
      <w:rFonts w:ascii="Times New Roman" w:eastAsia="Times New Roman" w:hAnsi="Times New Roman" w:cs="Times New Roman" w:hint="default"/>
      <w:sz w:val="28"/>
    </w:rPr>
  </w:style>
  <w:style w:type="character" w:customStyle="1" w:styleId="CharAttribute330">
    <w:name w:val="CharAttribute330"/>
    <w:qFormat/>
    <w:rsid w:val="00EE0493"/>
    <w:rPr>
      <w:rFonts w:ascii="Times New Roman" w:eastAsia="Times New Roman" w:hAnsi="Times New Roman" w:cs="Times New Roman" w:hint="default"/>
      <w:sz w:val="28"/>
    </w:rPr>
  </w:style>
  <w:style w:type="character" w:customStyle="1" w:styleId="CharAttribute331">
    <w:name w:val="CharAttribute331"/>
    <w:qFormat/>
    <w:rsid w:val="00EE0493"/>
    <w:rPr>
      <w:rFonts w:ascii="Times New Roman" w:eastAsia="Times New Roman" w:hAnsi="Times New Roman" w:cs="Times New Roman" w:hint="default"/>
      <w:sz w:val="28"/>
    </w:rPr>
  </w:style>
  <w:style w:type="character" w:customStyle="1" w:styleId="CharAttribute332">
    <w:name w:val="CharAttribute332"/>
    <w:qFormat/>
    <w:rsid w:val="00EE0493"/>
    <w:rPr>
      <w:rFonts w:ascii="Times New Roman" w:eastAsia="Times New Roman" w:hAnsi="Times New Roman" w:cs="Times New Roman" w:hint="default"/>
      <w:sz w:val="28"/>
    </w:rPr>
  </w:style>
  <w:style w:type="character" w:customStyle="1" w:styleId="CharAttribute333">
    <w:name w:val="CharAttribute333"/>
    <w:qFormat/>
    <w:rsid w:val="00EE0493"/>
    <w:rPr>
      <w:rFonts w:ascii="Times New Roman" w:eastAsia="Times New Roman" w:hAnsi="Times New Roman" w:cs="Times New Roman" w:hint="default"/>
      <w:sz w:val="28"/>
    </w:rPr>
  </w:style>
  <w:style w:type="character" w:customStyle="1" w:styleId="CharAttribute334">
    <w:name w:val="CharAttribute334"/>
    <w:qFormat/>
    <w:rsid w:val="00EE0493"/>
    <w:rPr>
      <w:rFonts w:ascii="Times New Roman" w:eastAsia="Times New Roman" w:hAnsi="Times New Roman" w:cs="Times New Roman" w:hint="default"/>
      <w:sz w:val="28"/>
    </w:rPr>
  </w:style>
  <w:style w:type="character" w:customStyle="1" w:styleId="CharAttribute335">
    <w:name w:val="CharAttribute335"/>
    <w:qFormat/>
    <w:rsid w:val="00EE0493"/>
    <w:rPr>
      <w:rFonts w:ascii="Times New Roman" w:eastAsia="Times New Roman" w:hAnsi="Times New Roman" w:cs="Times New Roman" w:hint="default"/>
      <w:sz w:val="28"/>
    </w:rPr>
  </w:style>
  <w:style w:type="character" w:customStyle="1" w:styleId="CharAttribute514">
    <w:name w:val="CharAttribute514"/>
    <w:qFormat/>
    <w:rsid w:val="00EE0493"/>
    <w:rPr>
      <w:rFonts w:ascii="Times New Roman" w:eastAsia="Times New Roman" w:hAnsi="Times New Roman" w:cs="Times New Roman" w:hint="default"/>
      <w:sz w:val="28"/>
    </w:rPr>
  </w:style>
  <w:style w:type="character" w:customStyle="1" w:styleId="CharAttribute520">
    <w:name w:val="CharAttribute520"/>
    <w:qFormat/>
    <w:rsid w:val="00EE0493"/>
    <w:rPr>
      <w:rFonts w:ascii="Times New Roman" w:eastAsia="Times New Roman" w:hAnsi="Times New Roman" w:cs="Times New Roman" w:hint="default"/>
      <w:sz w:val="28"/>
    </w:rPr>
  </w:style>
  <w:style w:type="character" w:customStyle="1" w:styleId="CharAttribute521">
    <w:name w:val="CharAttribute521"/>
    <w:qFormat/>
    <w:rsid w:val="00EE0493"/>
    <w:rPr>
      <w:rFonts w:ascii="Times New Roman" w:eastAsia="Times New Roman" w:hAnsi="Times New Roman" w:cs="Times New Roman" w:hint="default"/>
      <w:i/>
      <w:iCs w:val="0"/>
      <w:sz w:val="28"/>
    </w:rPr>
  </w:style>
  <w:style w:type="character" w:customStyle="1" w:styleId="CharAttribute548">
    <w:name w:val="CharAttribute548"/>
    <w:qFormat/>
    <w:rsid w:val="00EE0493"/>
    <w:rPr>
      <w:rFonts w:ascii="Times New Roman" w:eastAsia="Times New Roman" w:hAnsi="Times New Roman" w:cs="Times New Roman" w:hint="default"/>
      <w:sz w:val="24"/>
    </w:rPr>
  </w:style>
  <w:style w:type="character" w:customStyle="1" w:styleId="CharAttribute485">
    <w:name w:val="CharAttribute485"/>
    <w:qFormat/>
    <w:rsid w:val="00EE0493"/>
    <w:rPr>
      <w:rFonts w:ascii="Times New Roman" w:eastAsia="Times New Roman" w:hAnsi="Times New Roman" w:cs="Times New Roman" w:hint="default"/>
      <w:i/>
      <w:iCs w:val="0"/>
      <w:sz w:val="22"/>
    </w:rPr>
  </w:style>
  <w:style w:type="character" w:customStyle="1" w:styleId="CharAttribute526">
    <w:name w:val="CharAttribute526"/>
    <w:qFormat/>
    <w:rsid w:val="00EE0493"/>
    <w:rPr>
      <w:rFonts w:ascii="Times New Roman" w:eastAsia="Times New Roman" w:hAnsi="Times New Roman" w:cs="Times New Roman" w:hint="default"/>
      <w:sz w:val="28"/>
    </w:rPr>
  </w:style>
  <w:style w:type="character" w:customStyle="1" w:styleId="CharAttribute534">
    <w:name w:val="CharAttribute534"/>
    <w:qFormat/>
    <w:rsid w:val="00EE0493"/>
    <w:rPr>
      <w:rFonts w:ascii="Times New Roman" w:eastAsia="Times New Roman" w:hAnsi="Times New Roman" w:cs="Times New Roman" w:hint="default"/>
      <w:sz w:val="24"/>
    </w:rPr>
  </w:style>
  <w:style w:type="character" w:customStyle="1" w:styleId="CharAttribute4">
    <w:name w:val="CharAttribute4"/>
    <w:qFormat/>
    <w:rsid w:val="00EE0493"/>
    <w:rPr>
      <w:rFonts w:ascii="Times New Roman" w:eastAsia="Batang;바탕" w:hAnsi="Times New Roman" w:cs="Batang;바탕" w:hint="default"/>
      <w:i/>
      <w:iCs w:val="0"/>
      <w:sz w:val="28"/>
    </w:rPr>
  </w:style>
  <w:style w:type="character" w:customStyle="1" w:styleId="CharAttribute10">
    <w:name w:val="CharAttribute10"/>
    <w:qFormat/>
    <w:rsid w:val="00EE0493"/>
    <w:rPr>
      <w:rFonts w:ascii="Times New Roman" w:eastAsia="Times New Roman" w:hAnsi="Times New Roman" w:cs="Times New Roman" w:hint="default"/>
      <w:b/>
      <w:bCs w:val="0"/>
      <w:sz w:val="28"/>
    </w:rPr>
  </w:style>
  <w:style w:type="character" w:customStyle="1" w:styleId="CharAttribute11">
    <w:name w:val="CharAttribute11"/>
    <w:qFormat/>
    <w:rsid w:val="00EE0493"/>
    <w:rPr>
      <w:rFonts w:ascii="Times New Roman" w:eastAsia="Batang;바탕" w:hAnsi="Times New Roman" w:cs="Batang;바탕" w:hint="default"/>
      <w:i/>
      <w:iCs w:val="0"/>
      <w:color w:val="00000A"/>
      <w:sz w:val="28"/>
    </w:rPr>
  </w:style>
  <w:style w:type="character" w:customStyle="1" w:styleId="CharAttribute498">
    <w:name w:val="CharAttribute498"/>
    <w:qFormat/>
    <w:rsid w:val="00EE0493"/>
    <w:rPr>
      <w:rFonts w:ascii="Times New Roman" w:eastAsia="Times New Roman" w:hAnsi="Times New Roman" w:cs="Times New Roman" w:hint="default"/>
      <w:sz w:val="28"/>
    </w:rPr>
  </w:style>
  <w:style w:type="character" w:customStyle="1" w:styleId="CharAttribute499">
    <w:name w:val="CharAttribute499"/>
    <w:qFormat/>
    <w:rsid w:val="00EE0493"/>
    <w:rPr>
      <w:rFonts w:ascii="Times New Roman" w:eastAsia="Times New Roman" w:hAnsi="Times New Roman" w:cs="Times New Roman" w:hint="default"/>
      <w:i/>
      <w:iCs w:val="0"/>
      <w:sz w:val="28"/>
      <w:u w:val="single"/>
    </w:rPr>
  </w:style>
  <w:style w:type="character" w:customStyle="1" w:styleId="CharAttribute500">
    <w:name w:val="CharAttribute500"/>
    <w:qFormat/>
    <w:rsid w:val="00EE0493"/>
    <w:rPr>
      <w:rFonts w:ascii="Times New Roman" w:eastAsia="Times New Roman" w:hAnsi="Times New Roman" w:cs="Times New Roman" w:hint="default"/>
      <w:sz w:val="28"/>
    </w:rPr>
  </w:style>
  <w:style w:type="character" w:customStyle="1" w:styleId="aff6">
    <w:name w:val="Абзац списка Знак"/>
    <w:qFormat/>
    <w:rsid w:val="00EE0493"/>
    <w:rPr>
      <w:rFonts w:ascii="№Е;Times New Roman" w:eastAsia="№Е;Times New Roman" w:hAnsi="№Е;Times New Roman" w:hint="default"/>
      <w:kern w:val="2"/>
    </w:rPr>
  </w:style>
  <w:style w:type="character" w:customStyle="1" w:styleId="wmi-callto">
    <w:name w:val="wmi-callto"/>
    <w:basedOn w:val="a1"/>
    <w:qFormat/>
    <w:rsid w:val="00EE0493"/>
  </w:style>
  <w:style w:type="character" w:customStyle="1" w:styleId="apple-converted-space">
    <w:name w:val="apple-converted-space"/>
    <w:qFormat/>
    <w:rsid w:val="00EE0493"/>
  </w:style>
  <w:style w:type="character" w:customStyle="1" w:styleId="ListParagraphChar">
    <w:name w:val="List Paragraph Char"/>
    <w:qFormat/>
    <w:rsid w:val="00EE0493"/>
    <w:rPr>
      <w:rFonts w:ascii="??;Calibri" w:hAnsi="??;Calibri" w:hint="default"/>
      <w:kern w:val="2"/>
      <w:lang w:val="ru-RU" w:bidi="ar-SA"/>
    </w:rPr>
  </w:style>
  <w:style w:type="character" w:customStyle="1" w:styleId="comment-right-informer-wr">
    <w:name w:val="comment-right-informer-wr"/>
    <w:basedOn w:val="a1"/>
    <w:qFormat/>
    <w:rsid w:val="00EE0493"/>
  </w:style>
  <w:style w:type="character" w:customStyle="1" w:styleId="NoSpacingChar">
    <w:name w:val="No Spacing Char"/>
    <w:qFormat/>
    <w:rsid w:val="00EE0493"/>
    <w:rPr>
      <w:rFonts w:ascii="Batang;바탕" w:eastAsia="Batang;바탕" w:hAnsi="Batang;바탕" w:hint="eastAsia"/>
      <w:kern w:val="2"/>
      <w:sz w:val="22"/>
      <w:szCs w:val="22"/>
      <w:lang w:val="en-US" w:eastAsia="ko-KR" w:bidi="ar-SA"/>
    </w:rPr>
  </w:style>
  <w:style w:type="character" w:customStyle="1" w:styleId="c1">
    <w:name w:val="c1"/>
    <w:basedOn w:val="a1"/>
    <w:qFormat/>
    <w:rsid w:val="00EE0493"/>
  </w:style>
  <w:style w:type="character" w:customStyle="1" w:styleId="c3">
    <w:name w:val="c3"/>
    <w:basedOn w:val="a1"/>
    <w:qFormat/>
    <w:rsid w:val="00EE0493"/>
  </w:style>
  <w:style w:type="character" w:customStyle="1" w:styleId="apple-tab-span">
    <w:name w:val="apple-tab-span"/>
    <w:basedOn w:val="a1"/>
    <w:qFormat/>
    <w:rsid w:val="00EE0493"/>
  </w:style>
  <w:style w:type="character" w:customStyle="1" w:styleId="aff7">
    <w:name w:val="Нет"/>
    <w:qFormat/>
    <w:rsid w:val="00EE0493"/>
  </w:style>
  <w:style w:type="character" w:customStyle="1" w:styleId="14">
    <w:name w:val="Текст сноски Знак1"/>
    <w:basedOn w:val="a1"/>
    <w:link w:val="ad"/>
    <w:semiHidden/>
    <w:locked/>
    <w:rsid w:val="00EE0493"/>
    <w:rPr>
      <w:rFonts w:ascii="Times New Roman" w:eastAsia="Times New Roman" w:hAnsi="Times New Roman" w:cs="Times New Roman"/>
      <w:sz w:val="20"/>
      <w:szCs w:val="20"/>
      <w:lang w:val="ru-RU" w:eastAsia="ko-KR"/>
    </w:rPr>
  </w:style>
  <w:style w:type="character" w:customStyle="1" w:styleId="311">
    <w:name w:val="Основной текст с отступом 3 Знак1"/>
    <w:basedOn w:val="a1"/>
    <w:link w:val="3"/>
    <w:semiHidden/>
    <w:locked/>
    <w:rsid w:val="00EE0493"/>
    <w:rPr>
      <w:rFonts w:ascii="Calibri" w:eastAsia="Calibri" w:hAnsi="Calibri" w:cs="Calibri"/>
      <w:sz w:val="16"/>
      <w:szCs w:val="16"/>
      <w:lang w:val="ru-RU" w:eastAsia="ko-KR"/>
    </w:rPr>
  </w:style>
  <w:style w:type="character" w:customStyle="1" w:styleId="211">
    <w:name w:val="Основной текст с отступом 2 Знак1"/>
    <w:basedOn w:val="a1"/>
    <w:link w:val="23"/>
    <w:semiHidden/>
    <w:locked/>
    <w:rsid w:val="00EE0493"/>
    <w:rPr>
      <w:rFonts w:ascii="Calibri" w:eastAsia="Calibri" w:hAnsi="Calibri" w:cs="Calibri"/>
      <w:lang w:val="ru-RU" w:eastAsia="ko-KR"/>
    </w:rPr>
  </w:style>
  <w:style w:type="character" w:customStyle="1" w:styleId="15">
    <w:name w:val="Текст примечания Знак1"/>
    <w:basedOn w:val="a1"/>
    <w:link w:val="af"/>
    <w:semiHidden/>
    <w:locked/>
    <w:rsid w:val="00EE0493"/>
    <w:rPr>
      <w:rFonts w:ascii="Times New Roman" w:eastAsia="Times New Roman" w:hAnsi="Times New Roman" w:cs="Times New Roman"/>
      <w:kern w:val="2"/>
      <w:sz w:val="20"/>
      <w:szCs w:val="20"/>
      <w:lang w:eastAsia="ko-KR"/>
    </w:rPr>
  </w:style>
  <w:style w:type="character" w:customStyle="1" w:styleId="18">
    <w:name w:val="Тема примечания Знак1"/>
    <w:basedOn w:val="15"/>
    <w:link w:val="afb"/>
    <w:semiHidden/>
    <w:locked/>
    <w:rsid w:val="00EE0493"/>
    <w:rPr>
      <w:rFonts w:ascii="Times New Roman" w:eastAsia="Times New Roman" w:hAnsi="Times New Roman" w:cs="Times New Roman"/>
      <w:b/>
      <w:bCs/>
      <w:kern w:val="2"/>
      <w:sz w:val="20"/>
      <w:szCs w:val="20"/>
      <w:lang w:eastAsia="ko-KR"/>
    </w:rPr>
  </w:style>
  <w:style w:type="character" w:customStyle="1" w:styleId="16">
    <w:name w:val="Верхний колонтитул Знак1"/>
    <w:basedOn w:val="a1"/>
    <w:link w:val="af1"/>
    <w:semiHidden/>
    <w:locked/>
    <w:rsid w:val="00EE0493"/>
    <w:rPr>
      <w:rFonts w:ascii="Times New Roman" w:eastAsia="Times New Roman" w:hAnsi="Times New Roman" w:cs="Times New Roman"/>
      <w:kern w:val="2"/>
      <w:sz w:val="20"/>
      <w:szCs w:val="24"/>
      <w:lang w:eastAsia="ko-KR"/>
    </w:rPr>
  </w:style>
  <w:style w:type="character" w:customStyle="1" w:styleId="17">
    <w:name w:val="Нижний колонтитул Знак1"/>
    <w:basedOn w:val="a1"/>
    <w:link w:val="af3"/>
    <w:semiHidden/>
    <w:locked/>
    <w:rsid w:val="00EE0493"/>
    <w:rPr>
      <w:rFonts w:ascii="Times New Roman" w:eastAsia="Times New Roman" w:hAnsi="Times New Roman" w:cs="Times New Roman"/>
      <w:kern w:val="2"/>
      <w:sz w:val="20"/>
      <w:szCs w:val="24"/>
      <w:lang w:eastAsia="ko-KR"/>
    </w:rPr>
  </w:style>
  <w:style w:type="table" w:styleId="aff8">
    <w:name w:val="Table Grid"/>
    <w:basedOn w:val="a2"/>
    <w:uiPriority w:val="59"/>
    <w:rsid w:val="00EE049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526577">
      <w:bodyDiv w:val="1"/>
      <w:marLeft w:val="0"/>
      <w:marRight w:val="0"/>
      <w:marTop w:val="0"/>
      <w:marBottom w:val="0"/>
      <w:divBdr>
        <w:top w:val="none" w:sz="0" w:space="0" w:color="auto"/>
        <w:left w:val="none" w:sz="0" w:space="0" w:color="auto"/>
        <w:bottom w:val="none" w:sz="0" w:space="0" w:color="auto"/>
        <w:right w:val="none" w:sz="0" w:space="0" w:color="auto"/>
      </w:divBdr>
    </w:div>
    <w:div w:id="1644000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8.xm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130634</Words>
  <Characters>744619</Characters>
  <Application>Microsoft Office Word</Application>
  <DocSecurity>0</DocSecurity>
  <Lines>6205</Lines>
  <Paragraphs>1747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18</cp:revision>
  <dcterms:created xsi:type="dcterms:W3CDTF">2024-10-08T05:18:00Z</dcterms:created>
  <dcterms:modified xsi:type="dcterms:W3CDTF">2024-10-09T11:45:00Z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2024-10-01T00:00:00Z</vt:filetime>
  </property>
  <property fmtid="{D5CDD505-2E9C-101B-9397-08002B2CF9AE}" pid="3" name="Creator">
    <vt:lpwstr>Microsoft® Word LTSC</vt:lpwstr>
  </property>
  <property fmtid="{D5CDD505-2E9C-101B-9397-08002B2CF9AE}" pid="4" name="LastSaved">
    <vt:filetime>2024-10-08T00:00:00Z</vt:filetime>
  </property>
  <property fmtid="{D5CDD505-2E9C-101B-9397-08002B2CF9AE}" pid="5" name="Producer">
    <vt:lpwstr>Microsoft® Word LTSC</vt:lpwstr>
  </property>
</Properties>
</file>